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13EB4" w14:textId="77777777" w:rsidR="00494B84" w:rsidRPr="00843DA0" w:rsidRDefault="00494B84" w:rsidP="00434B84">
      <w:pPr>
        <w:spacing w:after="0" w:line="240" w:lineRule="auto"/>
        <w:ind w:left="567" w:hanging="567"/>
        <w:jc w:val="both"/>
        <w:rPr>
          <w:rFonts w:eastAsia="Arial Unicode MS" w:cs="Arial"/>
          <w:sz w:val="18"/>
          <w:szCs w:val="18"/>
          <w:cs/>
          <w:lang w:val="en-GB" w:bidi="th-TH"/>
        </w:rPr>
      </w:pPr>
    </w:p>
    <w:tbl>
      <w:tblPr>
        <w:tblW w:w="0" w:type="auto"/>
        <w:tblInd w:w="108" w:type="dxa"/>
        <w:shd w:val="clear" w:color="auto" w:fill="FFA543"/>
        <w:tblLook w:val="04A0" w:firstRow="1" w:lastRow="0" w:firstColumn="1" w:lastColumn="0" w:noHBand="0" w:noVBand="1"/>
      </w:tblPr>
      <w:tblGrid>
        <w:gridCol w:w="9461"/>
      </w:tblGrid>
      <w:tr w:rsidR="00585309" w:rsidRPr="009E5D3F" w14:paraId="6DB6006C" w14:textId="77777777" w:rsidTr="006119F8">
        <w:trPr>
          <w:trHeight w:val="386"/>
        </w:trPr>
        <w:tc>
          <w:tcPr>
            <w:tcW w:w="9461" w:type="dxa"/>
            <w:shd w:val="clear" w:color="auto" w:fill="FFA543"/>
            <w:vAlign w:val="center"/>
          </w:tcPr>
          <w:p w14:paraId="63B9E5E9" w14:textId="77777777" w:rsidR="00585309" w:rsidRPr="009E5D3F" w:rsidRDefault="001A1930" w:rsidP="003845AC">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613219" w:rsidRPr="009E5D3F">
              <w:rPr>
                <w:rFonts w:eastAsia="Arial Unicode MS" w:cs="Arial"/>
                <w:b/>
                <w:bCs/>
                <w:color w:val="FFFFFF"/>
                <w:sz w:val="18"/>
                <w:szCs w:val="18"/>
                <w:lang w:val="en-GB" w:bidi="th-TH"/>
              </w:rPr>
              <w:tab/>
            </w:r>
            <w:r w:rsidR="00585309" w:rsidRPr="009E5D3F">
              <w:rPr>
                <w:rFonts w:eastAsia="Arial Unicode MS" w:cs="Arial"/>
                <w:b/>
                <w:bCs/>
                <w:color w:val="FFFFFF"/>
                <w:sz w:val="18"/>
                <w:szCs w:val="18"/>
                <w:lang w:val="en-GB" w:bidi="th-TH"/>
              </w:rPr>
              <w:t>Gener</w:t>
            </w:r>
            <w:bookmarkStart w:id="0" w:name="GeneralInformation"/>
            <w:bookmarkEnd w:id="0"/>
            <w:r w:rsidR="00585309" w:rsidRPr="009E5D3F">
              <w:rPr>
                <w:rFonts w:eastAsia="Arial Unicode MS" w:cs="Arial"/>
                <w:b/>
                <w:bCs/>
                <w:color w:val="FFFFFF"/>
                <w:sz w:val="18"/>
                <w:szCs w:val="18"/>
                <w:lang w:val="en-GB" w:bidi="th-TH"/>
              </w:rPr>
              <w:t xml:space="preserve">al information </w:t>
            </w:r>
          </w:p>
        </w:tc>
      </w:tr>
    </w:tbl>
    <w:p w14:paraId="7A3B14D5" w14:textId="77777777" w:rsidR="00166BEA" w:rsidRPr="009E5D3F" w:rsidRDefault="00166BEA" w:rsidP="00322657">
      <w:pPr>
        <w:spacing w:after="0" w:line="240" w:lineRule="auto"/>
        <w:ind w:left="567" w:hanging="567"/>
        <w:jc w:val="both"/>
        <w:rPr>
          <w:rFonts w:eastAsia="Arial Unicode MS" w:cs="Arial"/>
          <w:sz w:val="18"/>
          <w:szCs w:val="18"/>
          <w:lang w:val="en-GB" w:bidi="th-TH"/>
        </w:rPr>
      </w:pPr>
    </w:p>
    <w:p w14:paraId="479B3B45" w14:textId="337C3287" w:rsidR="008337CF" w:rsidRPr="00596B75" w:rsidRDefault="009C5AE4" w:rsidP="00E4511F">
      <w:pPr>
        <w:spacing w:after="0" w:line="240" w:lineRule="auto"/>
        <w:jc w:val="both"/>
        <w:rPr>
          <w:rFonts w:cs="Arial"/>
          <w:sz w:val="18"/>
          <w:szCs w:val="18"/>
          <w:cs/>
          <w:lang w:bidi="th-TH"/>
        </w:rPr>
      </w:pPr>
      <w:r w:rsidRPr="00596B75">
        <w:rPr>
          <w:rFonts w:cs="Arial"/>
          <w:sz w:val="18"/>
          <w:szCs w:val="18"/>
          <w:lang w:bidi="th-TH"/>
        </w:rPr>
        <w:t xml:space="preserve">Singha Estate </w:t>
      </w:r>
      <w:r w:rsidR="008337CF" w:rsidRPr="00596B75">
        <w:rPr>
          <w:rFonts w:cs="Arial"/>
          <w:sz w:val="18"/>
          <w:szCs w:val="18"/>
          <w:lang w:bidi="th-TH"/>
        </w:rPr>
        <w:t>Public Company Limited</w:t>
      </w:r>
      <w:r w:rsidR="003E1271" w:rsidRPr="00596B75">
        <w:rPr>
          <w:rFonts w:cs="Arial"/>
          <w:sz w:val="18"/>
          <w:szCs w:val="18"/>
        </w:rPr>
        <w:t xml:space="preserve"> (the Company</w:t>
      </w:r>
      <w:r w:rsidR="008337CF" w:rsidRPr="00596B75">
        <w:rPr>
          <w:rFonts w:cs="Arial"/>
          <w:sz w:val="18"/>
          <w:szCs w:val="18"/>
        </w:rPr>
        <w:t xml:space="preserve">) is </w:t>
      </w:r>
      <w:r w:rsidR="008337CF" w:rsidRPr="00596B75">
        <w:rPr>
          <w:rFonts w:cs="Arial"/>
          <w:sz w:val="18"/>
          <w:szCs w:val="18"/>
          <w:shd w:val="clear" w:color="auto" w:fill="FFFFFF"/>
        </w:rPr>
        <w:t>a public limited company</w:t>
      </w:r>
      <w:r w:rsidR="00496A16" w:rsidRPr="00596B75">
        <w:rPr>
          <w:rFonts w:cs="Arial"/>
          <w:sz w:val="18"/>
          <w:szCs w:val="18"/>
          <w:shd w:val="clear" w:color="auto" w:fill="FFFFFF"/>
        </w:rPr>
        <w:t xml:space="preserve"> which </w:t>
      </w:r>
      <w:r w:rsidR="008337CF" w:rsidRPr="00596B75">
        <w:rPr>
          <w:rFonts w:cs="Arial"/>
          <w:sz w:val="18"/>
          <w:szCs w:val="18"/>
        </w:rPr>
        <w:t>listed on the</w:t>
      </w:r>
      <w:r w:rsidR="00F2576B" w:rsidRPr="00596B75">
        <w:rPr>
          <w:rFonts w:cs="Arial"/>
          <w:sz w:val="18"/>
          <w:szCs w:val="18"/>
        </w:rPr>
        <w:t xml:space="preserve"> Stock Exchange of Thailand. The Company </w:t>
      </w:r>
      <w:r w:rsidR="008337CF" w:rsidRPr="00596B75">
        <w:rPr>
          <w:rFonts w:cs="Arial"/>
          <w:sz w:val="18"/>
          <w:szCs w:val="18"/>
        </w:rPr>
        <w:t>is incorporated and domiciled in Thailand. The address of the Company’s registered office is as follows:</w:t>
      </w:r>
    </w:p>
    <w:p w14:paraId="293DA4B4" w14:textId="77777777" w:rsidR="008337CF" w:rsidRPr="009E5D3F" w:rsidRDefault="008337CF" w:rsidP="00CA5742">
      <w:pPr>
        <w:spacing w:after="0" w:line="240" w:lineRule="auto"/>
        <w:ind w:left="567" w:hanging="567"/>
        <w:jc w:val="both"/>
        <w:rPr>
          <w:rFonts w:eastAsia="Arial Unicode MS" w:cs="Arial"/>
          <w:sz w:val="18"/>
          <w:szCs w:val="18"/>
          <w:cs/>
          <w:lang w:val="en-GB" w:bidi="th-TH"/>
        </w:rPr>
      </w:pPr>
    </w:p>
    <w:p w14:paraId="3CE450AD" w14:textId="77777777" w:rsidR="009C5AE4" w:rsidRPr="009E5D3F" w:rsidRDefault="009C5AE4" w:rsidP="00E4511F">
      <w:pPr>
        <w:spacing w:after="0" w:line="240" w:lineRule="auto"/>
        <w:jc w:val="both"/>
        <w:rPr>
          <w:rFonts w:cs="Arial"/>
          <w:sz w:val="18"/>
          <w:szCs w:val="18"/>
        </w:rPr>
      </w:pPr>
      <w:r w:rsidRPr="009E5D3F">
        <w:rPr>
          <w:rFonts w:cs="Arial"/>
          <w:spacing w:val="-6"/>
          <w:sz w:val="18"/>
          <w:szCs w:val="18"/>
        </w:rPr>
        <w:t xml:space="preserve">Head office: </w:t>
      </w:r>
      <w:r w:rsidR="001A1930" w:rsidRPr="009E5D3F">
        <w:rPr>
          <w:rFonts w:cs="Arial"/>
          <w:spacing w:val="-6"/>
          <w:sz w:val="18"/>
          <w:szCs w:val="18"/>
          <w:lang w:val="en-GB"/>
        </w:rPr>
        <w:t>123</w:t>
      </w:r>
      <w:r w:rsidRPr="009E5D3F">
        <w:rPr>
          <w:rFonts w:cs="Arial"/>
          <w:spacing w:val="-6"/>
          <w:sz w:val="18"/>
          <w:szCs w:val="18"/>
        </w:rPr>
        <w:t xml:space="preserve"> </w:t>
      </w:r>
      <w:proofErr w:type="spellStart"/>
      <w:r w:rsidRPr="009E5D3F">
        <w:rPr>
          <w:rFonts w:cs="Arial"/>
          <w:spacing w:val="-6"/>
          <w:sz w:val="18"/>
          <w:szCs w:val="18"/>
        </w:rPr>
        <w:t>Suntowers</w:t>
      </w:r>
      <w:proofErr w:type="spellEnd"/>
      <w:r w:rsidRPr="009E5D3F">
        <w:rPr>
          <w:rFonts w:cs="Arial"/>
          <w:spacing w:val="-6"/>
          <w:sz w:val="18"/>
          <w:szCs w:val="18"/>
        </w:rPr>
        <w:t xml:space="preserve"> Building B, </w:t>
      </w:r>
      <w:r w:rsidR="001A1930" w:rsidRPr="009E5D3F">
        <w:rPr>
          <w:rFonts w:cs="Arial"/>
          <w:spacing w:val="-6"/>
          <w:sz w:val="18"/>
          <w:szCs w:val="18"/>
          <w:lang w:val="en-GB"/>
        </w:rPr>
        <w:t>22</w:t>
      </w:r>
      <w:proofErr w:type="spellStart"/>
      <w:r w:rsidRPr="009E5D3F">
        <w:rPr>
          <w:rFonts w:cs="Arial"/>
          <w:spacing w:val="-6"/>
          <w:sz w:val="18"/>
          <w:szCs w:val="18"/>
          <w:vertAlign w:val="superscript"/>
        </w:rPr>
        <w:t>nd</w:t>
      </w:r>
      <w:proofErr w:type="spellEnd"/>
      <w:r w:rsidRPr="009E5D3F">
        <w:rPr>
          <w:rFonts w:cs="Arial"/>
          <w:spacing w:val="-6"/>
          <w:sz w:val="18"/>
          <w:szCs w:val="18"/>
        </w:rPr>
        <w:t xml:space="preserve"> Floor, </w:t>
      </w:r>
      <w:proofErr w:type="spellStart"/>
      <w:r w:rsidRPr="009E5D3F">
        <w:rPr>
          <w:rFonts w:cs="Arial"/>
          <w:spacing w:val="-6"/>
          <w:sz w:val="18"/>
          <w:szCs w:val="18"/>
        </w:rPr>
        <w:t>Vibhavadi</w:t>
      </w:r>
      <w:proofErr w:type="spellEnd"/>
      <w:r w:rsidRPr="009E5D3F">
        <w:rPr>
          <w:rFonts w:cs="Arial"/>
          <w:spacing w:val="-6"/>
          <w:sz w:val="18"/>
          <w:szCs w:val="18"/>
        </w:rPr>
        <w:t xml:space="preserve"> - </w:t>
      </w:r>
      <w:proofErr w:type="spellStart"/>
      <w:r w:rsidRPr="009E5D3F">
        <w:rPr>
          <w:rFonts w:cs="Arial"/>
          <w:spacing w:val="-6"/>
          <w:sz w:val="18"/>
          <w:szCs w:val="18"/>
        </w:rPr>
        <w:t>Rangsit</w:t>
      </w:r>
      <w:proofErr w:type="spellEnd"/>
      <w:r w:rsidRPr="009E5D3F">
        <w:rPr>
          <w:rFonts w:cs="Arial"/>
          <w:spacing w:val="-6"/>
          <w:sz w:val="18"/>
          <w:szCs w:val="18"/>
        </w:rPr>
        <w:t xml:space="preserve"> Road, </w:t>
      </w:r>
      <w:proofErr w:type="spellStart"/>
      <w:r w:rsidRPr="009E5D3F">
        <w:rPr>
          <w:rFonts w:cs="Arial"/>
          <w:spacing w:val="-6"/>
          <w:sz w:val="18"/>
          <w:szCs w:val="18"/>
        </w:rPr>
        <w:t>Chomphon</w:t>
      </w:r>
      <w:proofErr w:type="spellEnd"/>
      <w:r w:rsidRPr="009E5D3F">
        <w:rPr>
          <w:rFonts w:cs="Arial"/>
          <w:spacing w:val="-6"/>
          <w:sz w:val="18"/>
          <w:szCs w:val="18"/>
        </w:rPr>
        <w:t xml:space="preserve">, </w:t>
      </w:r>
      <w:proofErr w:type="spellStart"/>
      <w:r w:rsidRPr="009E5D3F">
        <w:rPr>
          <w:rFonts w:cs="Arial"/>
          <w:spacing w:val="-6"/>
          <w:sz w:val="18"/>
          <w:szCs w:val="18"/>
        </w:rPr>
        <w:t>Chatuchak</w:t>
      </w:r>
      <w:proofErr w:type="spellEnd"/>
      <w:r w:rsidRPr="009E5D3F">
        <w:rPr>
          <w:rFonts w:cs="Arial"/>
          <w:spacing w:val="-6"/>
          <w:sz w:val="18"/>
          <w:szCs w:val="18"/>
        </w:rPr>
        <w:t xml:space="preserve">, Bangkok </w:t>
      </w:r>
      <w:r w:rsidR="001A1930" w:rsidRPr="009E5D3F">
        <w:rPr>
          <w:rFonts w:cs="Arial"/>
          <w:spacing w:val="-6"/>
          <w:sz w:val="18"/>
          <w:szCs w:val="18"/>
          <w:lang w:val="en-GB"/>
        </w:rPr>
        <w:t>10900</w:t>
      </w:r>
      <w:r w:rsidRPr="009E5D3F">
        <w:rPr>
          <w:rFonts w:cs="Arial"/>
          <w:spacing w:val="-6"/>
          <w:sz w:val="18"/>
          <w:szCs w:val="18"/>
        </w:rPr>
        <w:t>.</w:t>
      </w:r>
    </w:p>
    <w:p w14:paraId="1DF7DB09" w14:textId="77777777" w:rsidR="009C5AE4" w:rsidRPr="009E5D3F" w:rsidRDefault="009C5AE4" w:rsidP="009C5AE4">
      <w:pPr>
        <w:spacing w:after="0" w:line="240" w:lineRule="auto"/>
        <w:jc w:val="both"/>
        <w:rPr>
          <w:rFonts w:cs="Arial"/>
          <w:sz w:val="18"/>
          <w:szCs w:val="18"/>
          <w:lang w:val="en-GB"/>
        </w:rPr>
      </w:pPr>
    </w:p>
    <w:p w14:paraId="489AA81C" w14:textId="77777777" w:rsidR="009C5AE4" w:rsidRPr="009E5D3F" w:rsidRDefault="009C5AE4" w:rsidP="00E657DF">
      <w:pPr>
        <w:spacing w:after="0" w:line="240" w:lineRule="auto"/>
        <w:ind w:left="720" w:hanging="720"/>
        <w:jc w:val="both"/>
        <w:rPr>
          <w:rFonts w:cs="Arial"/>
          <w:sz w:val="18"/>
          <w:szCs w:val="18"/>
        </w:rPr>
      </w:pPr>
      <w:r w:rsidRPr="009E5D3F">
        <w:rPr>
          <w:rFonts w:cs="Arial"/>
          <w:sz w:val="18"/>
          <w:szCs w:val="18"/>
        </w:rPr>
        <w:t>Branch:</w:t>
      </w:r>
      <w:r w:rsidRPr="009E5D3F">
        <w:rPr>
          <w:rFonts w:cs="Arial"/>
          <w:sz w:val="18"/>
          <w:szCs w:val="18"/>
        </w:rPr>
        <w:tab/>
        <w:t>(</w:t>
      </w:r>
      <w:r w:rsidR="001A1930" w:rsidRPr="009E5D3F">
        <w:rPr>
          <w:rFonts w:cs="Arial"/>
          <w:sz w:val="18"/>
          <w:szCs w:val="18"/>
          <w:lang w:val="en-GB"/>
        </w:rPr>
        <w:t>1</w:t>
      </w:r>
      <w:r w:rsidRPr="009E5D3F">
        <w:rPr>
          <w:rFonts w:cs="Arial"/>
          <w:sz w:val="18"/>
          <w:szCs w:val="18"/>
        </w:rPr>
        <w:t xml:space="preserve">) </w:t>
      </w:r>
      <w:r w:rsidR="001A1930" w:rsidRPr="009E5D3F">
        <w:rPr>
          <w:rFonts w:cs="Arial"/>
          <w:sz w:val="18"/>
          <w:szCs w:val="18"/>
          <w:lang w:val="en-GB"/>
        </w:rPr>
        <w:t>12</w:t>
      </w:r>
      <w:r w:rsidRPr="009E5D3F">
        <w:rPr>
          <w:rFonts w:cs="Arial"/>
          <w:sz w:val="18"/>
          <w:szCs w:val="18"/>
        </w:rPr>
        <w:t>/</w:t>
      </w:r>
      <w:r w:rsidR="001A1930" w:rsidRPr="009E5D3F">
        <w:rPr>
          <w:rFonts w:cs="Arial"/>
          <w:sz w:val="18"/>
          <w:szCs w:val="18"/>
          <w:lang w:val="en-GB"/>
        </w:rPr>
        <w:t>12</w:t>
      </w:r>
      <w:r w:rsidRPr="009E5D3F">
        <w:rPr>
          <w:rFonts w:cs="Arial"/>
          <w:sz w:val="18"/>
          <w:szCs w:val="18"/>
        </w:rPr>
        <w:t xml:space="preserve"> Moo </w:t>
      </w:r>
      <w:r w:rsidR="001A1930" w:rsidRPr="009E5D3F">
        <w:rPr>
          <w:rFonts w:cs="Arial"/>
          <w:sz w:val="18"/>
          <w:szCs w:val="18"/>
          <w:lang w:val="en-GB"/>
        </w:rPr>
        <w:t>1</w:t>
      </w:r>
      <w:r w:rsidRPr="009E5D3F">
        <w:rPr>
          <w:rFonts w:cs="Arial"/>
          <w:sz w:val="18"/>
          <w:szCs w:val="18"/>
        </w:rPr>
        <w:t xml:space="preserve">, Mae Nam, Samui, </w:t>
      </w:r>
      <w:proofErr w:type="spellStart"/>
      <w:r w:rsidRPr="009E5D3F">
        <w:rPr>
          <w:rFonts w:cs="Arial"/>
          <w:sz w:val="18"/>
          <w:szCs w:val="18"/>
        </w:rPr>
        <w:t>Suratthani</w:t>
      </w:r>
      <w:proofErr w:type="spellEnd"/>
      <w:r w:rsidRPr="009E5D3F">
        <w:rPr>
          <w:rFonts w:cs="Arial"/>
          <w:sz w:val="18"/>
          <w:szCs w:val="18"/>
        </w:rPr>
        <w:t xml:space="preserve"> </w:t>
      </w:r>
      <w:r w:rsidR="001A1930" w:rsidRPr="009E5D3F">
        <w:rPr>
          <w:rFonts w:cs="Arial"/>
          <w:sz w:val="18"/>
          <w:szCs w:val="18"/>
          <w:lang w:val="en-GB"/>
        </w:rPr>
        <w:t>84330</w:t>
      </w:r>
      <w:r w:rsidRPr="009E5D3F">
        <w:rPr>
          <w:rFonts w:cs="Arial"/>
          <w:sz w:val="18"/>
          <w:szCs w:val="18"/>
        </w:rPr>
        <w:t>.</w:t>
      </w:r>
    </w:p>
    <w:p w14:paraId="70300AB8" w14:textId="77777777" w:rsidR="009C5AE4" w:rsidRPr="009E5D3F" w:rsidRDefault="009C5AE4" w:rsidP="009C5AE4">
      <w:pPr>
        <w:spacing w:after="0" w:line="240" w:lineRule="auto"/>
        <w:jc w:val="both"/>
        <w:rPr>
          <w:rFonts w:cs="Arial"/>
          <w:sz w:val="18"/>
          <w:szCs w:val="18"/>
        </w:rPr>
      </w:pPr>
    </w:p>
    <w:p w14:paraId="7E1818CB" w14:textId="5EC9BD37" w:rsidR="009C5AE4" w:rsidRPr="009E5D3F" w:rsidRDefault="009C5AE4" w:rsidP="009C5AE4">
      <w:pPr>
        <w:spacing w:after="0" w:line="240" w:lineRule="auto"/>
        <w:jc w:val="both"/>
        <w:rPr>
          <w:rFonts w:cs="Arial"/>
          <w:sz w:val="18"/>
          <w:szCs w:val="18"/>
        </w:rPr>
      </w:pPr>
      <w:r w:rsidRPr="009E5D3F">
        <w:rPr>
          <w:rFonts w:cs="Arial"/>
          <w:sz w:val="18"/>
          <w:szCs w:val="18"/>
        </w:rPr>
        <w:tab/>
        <w:t>(</w:t>
      </w:r>
      <w:r w:rsidR="001A1930" w:rsidRPr="009E5D3F">
        <w:rPr>
          <w:rFonts w:cs="Arial"/>
          <w:sz w:val="18"/>
          <w:szCs w:val="18"/>
          <w:lang w:val="en-GB"/>
        </w:rPr>
        <w:t>2</w:t>
      </w:r>
      <w:r w:rsidRPr="009E5D3F">
        <w:rPr>
          <w:rFonts w:cs="Arial"/>
          <w:sz w:val="18"/>
          <w:szCs w:val="18"/>
        </w:rPr>
        <w:t xml:space="preserve">) </w:t>
      </w:r>
      <w:r w:rsidR="001A1930" w:rsidRPr="009E5D3F">
        <w:rPr>
          <w:rFonts w:cs="Arial"/>
          <w:sz w:val="18"/>
          <w:szCs w:val="18"/>
          <w:lang w:val="en-GB"/>
        </w:rPr>
        <w:t>8</w:t>
      </w:r>
      <w:r w:rsidRPr="009E5D3F">
        <w:rPr>
          <w:rFonts w:cs="Arial"/>
          <w:sz w:val="18"/>
          <w:szCs w:val="18"/>
        </w:rPr>
        <w:t>/</w:t>
      </w:r>
      <w:r w:rsidR="001A1930" w:rsidRPr="009E5D3F">
        <w:rPr>
          <w:rFonts w:cs="Arial"/>
          <w:sz w:val="18"/>
          <w:szCs w:val="18"/>
          <w:lang w:val="en-GB"/>
        </w:rPr>
        <w:t>299</w:t>
      </w:r>
      <w:r w:rsidRPr="009E5D3F">
        <w:rPr>
          <w:rFonts w:cs="Arial"/>
          <w:sz w:val="18"/>
          <w:szCs w:val="18"/>
        </w:rPr>
        <w:t xml:space="preserve"> and </w:t>
      </w:r>
      <w:r w:rsidR="001A1930" w:rsidRPr="009E5D3F">
        <w:rPr>
          <w:rFonts w:cs="Arial"/>
          <w:sz w:val="18"/>
          <w:szCs w:val="18"/>
          <w:lang w:val="en-GB"/>
        </w:rPr>
        <w:t>8</w:t>
      </w:r>
      <w:r w:rsidRPr="009E5D3F">
        <w:rPr>
          <w:rFonts w:cs="Arial"/>
          <w:sz w:val="18"/>
          <w:szCs w:val="18"/>
        </w:rPr>
        <w:t>/</w:t>
      </w:r>
      <w:r w:rsidR="001A1930" w:rsidRPr="009E5D3F">
        <w:rPr>
          <w:rFonts w:cs="Arial"/>
          <w:sz w:val="18"/>
          <w:szCs w:val="18"/>
          <w:lang w:val="en-GB"/>
        </w:rPr>
        <w:t>300</w:t>
      </w:r>
      <w:r w:rsidRPr="009E5D3F">
        <w:rPr>
          <w:rFonts w:cs="Arial"/>
          <w:sz w:val="18"/>
          <w:szCs w:val="18"/>
        </w:rPr>
        <w:t xml:space="preserve"> Charoen </w:t>
      </w:r>
      <w:proofErr w:type="spellStart"/>
      <w:r w:rsidRPr="009E5D3F">
        <w:rPr>
          <w:rFonts w:cs="Arial"/>
          <w:sz w:val="18"/>
          <w:szCs w:val="18"/>
        </w:rPr>
        <w:t>Nakon</w:t>
      </w:r>
      <w:proofErr w:type="spellEnd"/>
      <w:r w:rsidRPr="009E5D3F">
        <w:rPr>
          <w:rFonts w:cs="Arial"/>
          <w:sz w:val="18"/>
          <w:szCs w:val="18"/>
        </w:rPr>
        <w:t xml:space="preserve"> Road, </w:t>
      </w:r>
      <w:r w:rsidR="00806F60" w:rsidRPr="009E5D3F">
        <w:rPr>
          <w:rFonts w:cs="Arial"/>
          <w:sz w:val="18"/>
          <w:szCs w:val="18"/>
        </w:rPr>
        <w:t xml:space="preserve">Klong </w:t>
      </w:r>
      <w:r w:rsidRPr="009E5D3F">
        <w:rPr>
          <w:rFonts w:cs="Arial"/>
          <w:sz w:val="18"/>
          <w:szCs w:val="18"/>
        </w:rPr>
        <w:t xml:space="preserve">Ton Sai, Klong San, Bangkok </w:t>
      </w:r>
      <w:r w:rsidR="001A1930" w:rsidRPr="009E5D3F">
        <w:rPr>
          <w:rFonts w:cs="Arial"/>
          <w:sz w:val="18"/>
          <w:szCs w:val="18"/>
          <w:lang w:val="en-GB"/>
        </w:rPr>
        <w:t>10600</w:t>
      </w:r>
      <w:r w:rsidRPr="009E5D3F">
        <w:rPr>
          <w:rFonts w:cs="Arial"/>
          <w:sz w:val="18"/>
          <w:szCs w:val="18"/>
        </w:rPr>
        <w:t>.</w:t>
      </w:r>
    </w:p>
    <w:p w14:paraId="298A2B58" w14:textId="77777777" w:rsidR="002C4448" w:rsidRPr="009E5D3F" w:rsidRDefault="002C4448" w:rsidP="002C4448">
      <w:pPr>
        <w:spacing w:after="0" w:line="240" w:lineRule="auto"/>
        <w:ind w:firstLine="720"/>
        <w:jc w:val="both"/>
        <w:rPr>
          <w:rFonts w:cs="Arial"/>
          <w:sz w:val="18"/>
          <w:szCs w:val="18"/>
          <w:lang w:bidi="th-TH"/>
        </w:rPr>
      </w:pPr>
    </w:p>
    <w:p w14:paraId="7C6CC490" w14:textId="25A11355" w:rsidR="002C4448" w:rsidRPr="009E5D3F" w:rsidRDefault="00E657DF" w:rsidP="00E657DF">
      <w:pPr>
        <w:tabs>
          <w:tab w:val="left" w:pos="720"/>
        </w:tabs>
        <w:spacing w:after="0" w:line="240" w:lineRule="auto"/>
        <w:ind w:left="720" w:hanging="720"/>
        <w:jc w:val="both"/>
        <w:rPr>
          <w:rFonts w:cs="Arial"/>
          <w:sz w:val="18"/>
          <w:szCs w:val="18"/>
        </w:rPr>
      </w:pPr>
      <w:r w:rsidRPr="009E5D3F">
        <w:rPr>
          <w:rFonts w:cs="Arial"/>
          <w:sz w:val="18"/>
          <w:szCs w:val="18"/>
          <w:lang w:bidi="th-TH"/>
        </w:rPr>
        <w:tab/>
      </w:r>
      <w:r w:rsidR="002C4448" w:rsidRPr="009E5D3F">
        <w:rPr>
          <w:rFonts w:cs="Arial"/>
          <w:sz w:val="18"/>
          <w:szCs w:val="18"/>
          <w:cs/>
          <w:lang w:bidi="th-TH"/>
        </w:rPr>
        <w:t>(</w:t>
      </w:r>
      <w:r w:rsidR="002C4448" w:rsidRPr="009E5D3F">
        <w:rPr>
          <w:rFonts w:cs="Arial"/>
          <w:sz w:val="18"/>
          <w:szCs w:val="18"/>
        </w:rPr>
        <w:t>3</w:t>
      </w:r>
      <w:r w:rsidR="002C4448" w:rsidRPr="009E5D3F">
        <w:rPr>
          <w:rFonts w:cs="Arial"/>
          <w:sz w:val="18"/>
          <w:szCs w:val="18"/>
          <w:cs/>
          <w:lang w:bidi="th-TH"/>
        </w:rPr>
        <w:t xml:space="preserve">) </w:t>
      </w:r>
      <w:r w:rsidR="00496C28" w:rsidRPr="009E5D3F">
        <w:rPr>
          <w:rFonts w:cs="Arial"/>
          <w:sz w:val="18"/>
          <w:szCs w:val="18"/>
        </w:rPr>
        <w:t xml:space="preserve">725 Metropolis building, Sukhumvit Road, </w:t>
      </w:r>
      <w:proofErr w:type="spellStart"/>
      <w:r w:rsidR="00496C28" w:rsidRPr="009E5D3F">
        <w:rPr>
          <w:rFonts w:cs="Arial"/>
          <w:sz w:val="18"/>
          <w:szCs w:val="18"/>
        </w:rPr>
        <w:t>Klongton-Nue</w:t>
      </w:r>
      <w:proofErr w:type="spellEnd"/>
      <w:r w:rsidR="00496C28" w:rsidRPr="009E5D3F">
        <w:rPr>
          <w:rFonts w:cs="Arial"/>
          <w:sz w:val="18"/>
          <w:szCs w:val="18"/>
        </w:rPr>
        <w:t>, Wattana, Bangkok 10110.</w:t>
      </w:r>
      <w:r w:rsidR="000A2DE8" w:rsidRPr="009E5D3F">
        <w:rPr>
          <w:rFonts w:cs="Arial"/>
          <w:sz w:val="18"/>
          <w:szCs w:val="18"/>
        </w:rPr>
        <w:t xml:space="preserve"> </w:t>
      </w:r>
    </w:p>
    <w:p w14:paraId="7D7C2FEF" w14:textId="77777777" w:rsidR="009C5AE4" w:rsidRPr="009E5D3F" w:rsidRDefault="009C5AE4" w:rsidP="00E4511F">
      <w:pPr>
        <w:spacing w:after="0" w:line="240" w:lineRule="auto"/>
        <w:jc w:val="both"/>
        <w:rPr>
          <w:rFonts w:cs="Arial"/>
          <w:sz w:val="18"/>
          <w:szCs w:val="18"/>
        </w:rPr>
      </w:pPr>
    </w:p>
    <w:p w14:paraId="2047DE56" w14:textId="77777777" w:rsidR="008337CF" w:rsidRPr="009E5D3F" w:rsidRDefault="008337CF" w:rsidP="00E4511F">
      <w:pPr>
        <w:spacing w:after="0" w:line="240" w:lineRule="auto"/>
        <w:jc w:val="both"/>
        <w:rPr>
          <w:rFonts w:cs="Arial"/>
          <w:sz w:val="18"/>
          <w:szCs w:val="18"/>
        </w:rPr>
      </w:pPr>
      <w:r w:rsidRPr="009E5D3F">
        <w:rPr>
          <w:rFonts w:cs="Arial"/>
          <w:sz w:val="18"/>
          <w:szCs w:val="18"/>
        </w:rPr>
        <w:t>The principal business operations of the</w:t>
      </w:r>
      <w:r w:rsidR="00DA3BC7" w:rsidRPr="009E5D3F">
        <w:rPr>
          <w:rFonts w:cs="Arial"/>
          <w:sz w:val="18"/>
          <w:szCs w:val="18"/>
        </w:rPr>
        <w:t xml:space="preserve"> Company and its subsidiaries (</w:t>
      </w:r>
      <w:r w:rsidR="00F2576B" w:rsidRPr="009E5D3F">
        <w:rPr>
          <w:rFonts w:cs="Arial"/>
          <w:sz w:val="18"/>
          <w:szCs w:val="18"/>
        </w:rPr>
        <w:t>the</w:t>
      </w:r>
      <w:r w:rsidRPr="009E5D3F">
        <w:rPr>
          <w:rFonts w:cs="Arial"/>
          <w:sz w:val="18"/>
          <w:szCs w:val="18"/>
        </w:rPr>
        <w:t xml:space="preserve"> Group</w:t>
      </w:r>
      <w:r w:rsidR="00DA3BC7" w:rsidRPr="009E5D3F">
        <w:rPr>
          <w:rFonts w:cs="Arial"/>
          <w:sz w:val="18"/>
          <w:szCs w:val="18"/>
        </w:rPr>
        <w:t>)</w:t>
      </w:r>
      <w:r w:rsidR="00F2576B" w:rsidRPr="009E5D3F">
        <w:rPr>
          <w:rFonts w:cs="Arial"/>
          <w:sz w:val="18"/>
          <w:szCs w:val="18"/>
        </w:rPr>
        <w:t xml:space="preserve"> are </w:t>
      </w:r>
      <w:r w:rsidR="009C5AE4" w:rsidRPr="009E5D3F">
        <w:rPr>
          <w:rFonts w:cs="Arial"/>
          <w:sz w:val="18"/>
          <w:szCs w:val="18"/>
        </w:rPr>
        <w:t>development and investment of real estate for rental and sale, in hospitality business and in related businesses in Thailand and overseas.</w:t>
      </w:r>
      <w:r w:rsidR="009C5AE4" w:rsidRPr="009E5D3F" w:rsidDel="009C5AE4">
        <w:rPr>
          <w:rFonts w:cs="Arial"/>
          <w:sz w:val="18"/>
          <w:szCs w:val="18"/>
        </w:rPr>
        <w:t xml:space="preserve"> </w:t>
      </w:r>
    </w:p>
    <w:p w14:paraId="00293C1F" w14:textId="77777777" w:rsidR="004B019D" w:rsidRPr="009E5D3F" w:rsidRDefault="004B019D" w:rsidP="00E4511F">
      <w:pPr>
        <w:spacing w:after="0" w:line="240" w:lineRule="auto"/>
        <w:jc w:val="both"/>
        <w:rPr>
          <w:rFonts w:cs="Arial"/>
          <w:sz w:val="18"/>
          <w:szCs w:val="18"/>
        </w:rPr>
      </w:pPr>
    </w:p>
    <w:p w14:paraId="48F4318D" w14:textId="1DD95A2C" w:rsidR="004B019D" w:rsidRPr="009E5D3F" w:rsidRDefault="00E4511F" w:rsidP="00E4511F">
      <w:pPr>
        <w:spacing w:after="0" w:line="240" w:lineRule="auto"/>
        <w:jc w:val="both"/>
        <w:rPr>
          <w:rFonts w:cs="Arial"/>
          <w:spacing w:val="-4"/>
          <w:sz w:val="18"/>
          <w:szCs w:val="18"/>
        </w:rPr>
      </w:pPr>
      <w:r w:rsidRPr="009E5D3F">
        <w:rPr>
          <w:rFonts w:cs="Arial"/>
          <w:spacing w:val="-4"/>
          <w:sz w:val="18"/>
          <w:szCs w:val="18"/>
        </w:rPr>
        <w:t>These interim financial information are presented in Thai Baht and rounded to the nearest thousand, unless otherwise stated.</w:t>
      </w:r>
    </w:p>
    <w:p w14:paraId="5B1DC238" w14:textId="77777777" w:rsidR="008337CF" w:rsidRPr="009E5D3F" w:rsidRDefault="008337CF" w:rsidP="00E4511F">
      <w:pPr>
        <w:spacing w:after="0" w:line="240" w:lineRule="auto"/>
        <w:jc w:val="both"/>
        <w:rPr>
          <w:rFonts w:cs="Arial"/>
          <w:sz w:val="18"/>
          <w:szCs w:val="18"/>
        </w:rPr>
      </w:pPr>
    </w:p>
    <w:p w14:paraId="1FB0B7F6" w14:textId="63162756" w:rsidR="008337CF" w:rsidRPr="009E5D3F" w:rsidRDefault="00D9221F" w:rsidP="00E4511F">
      <w:pPr>
        <w:spacing w:after="0" w:line="240" w:lineRule="auto"/>
        <w:jc w:val="both"/>
        <w:rPr>
          <w:rFonts w:cs="Arial"/>
          <w:sz w:val="18"/>
          <w:szCs w:val="18"/>
        </w:rPr>
      </w:pPr>
      <w:r w:rsidRPr="009E5D3F">
        <w:rPr>
          <w:rFonts w:cs="Arial"/>
          <w:sz w:val="18"/>
          <w:szCs w:val="18"/>
        </w:rPr>
        <w:t>This</w:t>
      </w:r>
      <w:r w:rsidR="008337CF" w:rsidRPr="009E5D3F">
        <w:rPr>
          <w:rFonts w:cs="Arial"/>
          <w:sz w:val="18"/>
          <w:szCs w:val="18"/>
        </w:rPr>
        <w:t xml:space="preserve"> consolidated </w:t>
      </w:r>
      <w:r w:rsidRPr="009E5D3F">
        <w:rPr>
          <w:rFonts w:cs="Arial"/>
          <w:sz w:val="18"/>
          <w:szCs w:val="18"/>
        </w:rPr>
        <w:t xml:space="preserve">and separate </w:t>
      </w:r>
      <w:r w:rsidR="008337CF" w:rsidRPr="009E5D3F">
        <w:rPr>
          <w:rFonts w:cs="Arial"/>
          <w:sz w:val="18"/>
          <w:szCs w:val="18"/>
        </w:rPr>
        <w:t xml:space="preserve">financial </w:t>
      </w:r>
      <w:r w:rsidR="00FF1FE9" w:rsidRPr="009E5D3F">
        <w:rPr>
          <w:rFonts w:cs="Arial"/>
          <w:sz w:val="18"/>
          <w:szCs w:val="18"/>
        </w:rPr>
        <w:t>information</w:t>
      </w:r>
      <w:r w:rsidRPr="009E5D3F">
        <w:rPr>
          <w:rFonts w:cs="Arial"/>
          <w:sz w:val="18"/>
          <w:szCs w:val="18"/>
        </w:rPr>
        <w:t xml:space="preserve"> was</w:t>
      </w:r>
      <w:r w:rsidR="008337CF" w:rsidRPr="009E5D3F">
        <w:rPr>
          <w:rFonts w:cs="Arial"/>
          <w:sz w:val="18"/>
          <w:szCs w:val="18"/>
        </w:rPr>
        <w:t xml:space="preserve"> </w:t>
      </w:r>
      <w:proofErr w:type="spellStart"/>
      <w:r w:rsidR="008337CF" w:rsidRPr="009E5D3F">
        <w:rPr>
          <w:rFonts w:cs="Arial"/>
          <w:sz w:val="18"/>
          <w:szCs w:val="18"/>
        </w:rPr>
        <w:t>authorised</w:t>
      </w:r>
      <w:proofErr w:type="spellEnd"/>
      <w:r w:rsidR="008337CF" w:rsidRPr="009E5D3F">
        <w:rPr>
          <w:rFonts w:cs="Arial"/>
          <w:sz w:val="18"/>
          <w:szCs w:val="18"/>
        </w:rPr>
        <w:t xml:space="preserve"> </w:t>
      </w:r>
      <w:r w:rsidRPr="009E5D3F">
        <w:rPr>
          <w:rFonts w:cs="Arial"/>
          <w:sz w:val="18"/>
          <w:szCs w:val="18"/>
        </w:rPr>
        <w:t>by the Board of D</w:t>
      </w:r>
      <w:r w:rsidR="008337CF" w:rsidRPr="009E5D3F">
        <w:rPr>
          <w:rFonts w:cs="Arial"/>
          <w:sz w:val="18"/>
          <w:szCs w:val="18"/>
        </w:rPr>
        <w:t>irectors on</w:t>
      </w:r>
      <w:r w:rsidR="00D92009" w:rsidRPr="009E5D3F">
        <w:rPr>
          <w:rFonts w:cs="Arial"/>
          <w:sz w:val="18"/>
          <w:szCs w:val="18"/>
          <w:lang w:val="en-GB"/>
        </w:rPr>
        <w:t xml:space="preserve"> </w:t>
      </w:r>
      <w:r w:rsidR="00623C95" w:rsidRPr="009E5D3F">
        <w:rPr>
          <w:rFonts w:cs="Arial"/>
          <w:sz w:val="18"/>
          <w:lang w:val="en-GB" w:bidi="th-TH"/>
        </w:rPr>
        <w:t>12 November</w:t>
      </w:r>
      <w:r w:rsidR="00D92009" w:rsidRPr="009E5D3F">
        <w:rPr>
          <w:rFonts w:cs="Arial"/>
          <w:sz w:val="18"/>
          <w:szCs w:val="18"/>
          <w:lang w:val="en-GB"/>
        </w:rPr>
        <w:t xml:space="preserve"> </w:t>
      </w:r>
      <w:r w:rsidR="001A1930" w:rsidRPr="009E5D3F">
        <w:rPr>
          <w:rFonts w:cs="Arial"/>
          <w:sz w:val="18"/>
          <w:szCs w:val="18"/>
          <w:lang w:val="en-GB"/>
        </w:rPr>
        <w:t>202</w:t>
      </w:r>
      <w:r w:rsidR="00313D12" w:rsidRPr="009E5D3F">
        <w:rPr>
          <w:rFonts w:cs="Arial"/>
          <w:sz w:val="18"/>
          <w:szCs w:val="18"/>
          <w:lang w:val="en-GB"/>
        </w:rPr>
        <w:t>1</w:t>
      </w:r>
      <w:r w:rsidR="00701B5D" w:rsidRPr="009E5D3F">
        <w:rPr>
          <w:rFonts w:cs="Arial"/>
          <w:sz w:val="18"/>
          <w:szCs w:val="18"/>
        </w:rPr>
        <w:t>.</w:t>
      </w:r>
    </w:p>
    <w:p w14:paraId="3B7D1B5D" w14:textId="3933D488" w:rsidR="00F712A6" w:rsidRPr="009E5D3F" w:rsidRDefault="00F712A6" w:rsidP="00322657">
      <w:pPr>
        <w:spacing w:after="0" w:line="240" w:lineRule="auto"/>
        <w:jc w:val="both"/>
        <w:rPr>
          <w:rFonts w:cs="Arial"/>
          <w:sz w:val="18"/>
          <w:szCs w:val="18"/>
        </w:rPr>
      </w:pPr>
    </w:p>
    <w:p w14:paraId="146D2D7E" w14:textId="77777777" w:rsidR="00902A13" w:rsidRPr="009E5D3F" w:rsidRDefault="00902A13" w:rsidP="00322657">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9E5D3F" w14:paraId="2224833A" w14:textId="77777777" w:rsidTr="006119F8">
        <w:trPr>
          <w:trHeight w:val="386"/>
        </w:trPr>
        <w:tc>
          <w:tcPr>
            <w:tcW w:w="9461" w:type="dxa"/>
            <w:shd w:val="clear" w:color="auto" w:fill="FFA543"/>
            <w:vAlign w:val="center"/>
          </w:tcPr>
          <w:p w14:paraId="498F866B" w14:textId="682B62FD" w:rsidR="00F1471F" w:rsidRPr="009E5D3F" w:rsidRDefault="00580828" w:rsidP="003845AC">
            <w:pPr>
              <w:spacing w:after="0" w:line="240" w:lineRule="auto"/>
              <w:ind w:left="432" w:hanging="432"/>
              <w:jc w:val="both"/>
              <w:rPr>
                <w:rFonts w:eastAsia="Arial Unicode MS" w:cs="Arial"/>
                <w:b/>
                <w:bCs/>
                <w:color w:val="FFFFFF"/>
                <w:sz w:val="18"/>
                <w:szCs w:val="18"/>
                <w:cs/>
                <w:lang w:val="en-GB" w:bidi="th-TH"/>
              </w:rPr>
            </w:pPr>
            <w:bookmarkStart w:id="1" w:name="BasisOfPreparation"/>
            <w:r w:rsidRPr="009E5D3F">
              <w:rPr>
                <w:rFonts w:eastAsia="Arial Unicode MS" w:cs="Arial"/>
                <w:b/>
                <w:bCs/>
                <w:color w:val="FFFFFF"/>
                <w:sz w:val="18"/>
                <w:szCs w:val="18"/>
                <w:lang w:val="en-GB" w:bidi="th-TH"/>
              </w:rPr>
              <w:t>2</w:t>
            </w:r>
            <w:r w:rsidR="00613219" w:rsidRPr="009E5D3F">
              <w:rPr>
                <w:rFonts w:eastAsia="Arial Unicode MS" w:cs="Arial"/>
                <w:b/>
                <w:bCs/>
                <w:color w:val="FFFFFF"/>
                <w:sz w:val="18"/>
                <w:szCs w:val="18"/>
                <w:lang w:val="en-GB" w:bidi="th-TH"/>
              </w:rPr>
              <w:tab/>
            </w:r>
            <w:r w:rsidR="00F1471F" w:rsidRPr="009E5D3F">
              <w:rPr>
                <w:rFonts w:eastAsia="Arial Unicode MS" w:cs="Arial"/>
                <w:b/>
                <w:bCs/>
                <w:color w:val="FFFFFF"/>
                <w:sz w:val="18"/>
                <w:szCs w:val="18"/>
                <w:lang w:val="en-GB" w:bidi="th-TH"/>
              </w:rPr>
              <w:t>Basis of preparation</w:t>
            </w:r>
            <w:bookmarkEnd w:id="1"/>
          </w:p>
        </w:tc>
      </w:tr>
    </w:tbl>
    <w:p w14:paraId="6DCAFF11" w14:textId="77777777" w:rsidR="00F1471F" w:rsidRPr="009E5D3F" w:rsidRDefault="00F1471F" w:rsidP="00F1471F">
      <w:pPr>
        <w:spacing w:after="0" w:line="240" w:lineRule="auto"/>
        <w:jc w:val="both"/>
        <w:rPr>
          <w:rFonts w:cs="Arial"/>
          <w:sz w:val="18"/>
          <w:szCs w:val="18"/>
        </w:rPr>
      </w:pPr>
    </w:p>
    <w:p w14:paraId="0BF28092" w14:textId="77777777" w:rsidR="00E2004F" w:rsidRPr="009E5D3F" w:rsidRDefault="00E2004F" w:rsidP="00E2004F">
      <w:pPr>
        <w:spacing w:after="0" w:line="240" w:lineRule="auto"/>
        <w:jc w:val="both"/>
        <w:rPr>
          <w:rFonts w:eastAsia="Arial Unicode MS" w:cs="Arial"/>
          <w:sz w:val="18"/>
          <w:szCs w:val="18"/>
          <w:lang w:val="en-GB" w:bidi="th-TH"/>
        </w:rPr>
      </w:pPr>
      <w:r w:rsidRPr="009E5D3F">
        <w:rPr>
          <w:rFonts w:eastAsia="Arial Unicode MS" w:cs="Arial"/>
          <w:spacing w:val="-4"/>
          <w:sz w:val="18"/>
          <w:szCs w:val="18"/>
          <w:lang w:val="en-GB" w:bidi="th-TH"/>
        </w:rPr>
        <w:t>The interim financial information has been prepared in accordance with Thai Accounting Standard no. 34, Interim Financial</w:t>
      </w:r>
      <w:r w:rsidRPr="009E5D3F">
        <w:rPr>
          <w:rFonts w:eastAsia="Arial Unicode MS" w:cs="Arial"/>
          <w:sz w:val="18"/>
          <w:szCs w:val="18"/>
          <w:lang w:val="en-GB" w:bidi="th-TH"/>
        </w:rPr>
        <w:t xml:space="preserve"> Reporting and other financial reporting requirements issued under the Securities and Exchange Act.</w:t>
      </w:r>
    </w:p>
    <w:p w14:paraId="713B108A" w14:textId="77777777" w:rsidR="00E2004F" w:rsidRPr="009E5D3F" w:rsidRDefault="00E2004F" w:rsidP="00E2004F">
      <w:pPr>
        <w:spacing w:after="0" w:line="240" w:lineRule="auto"/>
        <w:jc w:val="both"/>
        <w:rPr>
          <w:rFonts w:eastAsia="Arial Unicode MS" w:cs="Arial"/>
          <w:sz w:val="18"/>
          <w:szCs w:val="18"/>
          <w:lang w:val="en-GB" w:bidi="th-TH"/>
        </w:rPr>
      </w:pPr>
    </w:p>
    <w:p w14:paraId="01F6847C" w14:textId="0D0EE170" w:rsidR="00E2004F" w:rsidRPr="009E5D3F" w:rsidRDefault="00E2004F" w:rsidP="00E2004F">
      <w:pPr>
        <w:spacing w:after="0" w:line="240" w:lineRule="auto"/>
        <w:jc w:val="both"/>
        <w:rPr>
          <w:rFonts w:eastAsia="Arial Unicode MS" w:cs="Arial"/>
          <w:sz w:val="18"/>
          <w:szCs w:val="18"/>
          <w:lang w:val="en-GB" w:bidi="th-TH"/>
        </w:rPr>
      </w:pPr>
      <w:proofErr w:type="gramStart"/>
      <w:r w:rsidRPr="009E5D3F">
        <w:rPr>
          <w:rFonts w:eastAsia="Arial Unicode MS" w:cs="Arial"/>
          <w:spacing w:val="-2"/>
          <w:sz w:val="18"/>
          <w:szCs w:val="18"/>
          <w:lang w:val="en-GB" w:bidi="th-TH"/>
        </w:rPr>
        <w:t>These interim financial information</w:t>
      </w:r>
      <w:proofErr w:type="gramEnd"/>
      <w:r w:rsidRPr="009E5D3F">
        <w:rPr>
          <w:rFonts w:eastAsia="Arial Unicode MS" w:cs="Arial"/>
          <w:spacing w:val="-2"/>
          <w:sz w:val="18"/>
          <w:szCs w:val="18"/>
          <w:lang w:val="en-GB" w:bidi="th-TH"/>
        </w:rPr>
        <w:t xml:space="preserve"> should be read in conjunction with the annual financial statements for the year ended</w:t>
      </w:r>
      <w:r w:rsidRPr="009E5D3F">
        <w:rPr>
          <w:rFonts w:eastAsia="Arial Unicode MS" w:cs="Arial"/>
          <w:sz w:val="18"/>
          <w:szCs w:val="18"/>
          <w:lang w:val="en-GB" w:bidi="th-TH"/>
        </w:rPr>
        <w:t xml:space="preserve"> 31 December </w:t>
      </w:r>
      <w:r w:rsidR="00B01505" w:rsidRPr="009E5D3F">
        <w:rPr>
          <w:rFonts w:eastAsia="Arial Unicode MS" w:cs="Arial"/>
          <w:sz w:val="18"/>
          <w:szCs w:val="18"/>
          <w:lang w:val="en-GB" w:bidi="th-TH"/>
        </w:rPr>
        <w:t>2020</w:t>
      </w:r>
      <w:r w:rsidRPr="009E5D3F">
        <w:rPr>
          <w:rFonts w:eastAsia="Arial Unicode MS" w:cs="Arial"/>
          <w:sz w:val="18"/>
          <w:szCs w:val="18"/>
          <w:lang w:val="en-GB" w:bidi="th-TH"/>
        </w:rPr>
        <w:t>.</w:t>
      </w:r>
    </w:p>
    <w:p w14:paraId="69453062" w14:textId="77777777" w:rsidR="00E2004F" w:rsidRPr="009E5D3F" w:rsidRDefault="00E2004F" w:rsidP="00E2004F">
      <w:pPr>
        <w:spacing w:after="0" w:line="240" w:lineRule="auto"/>
        <w:jc w:val="both"/>
        <w:rPr>
          <w:rFonts w:eastAsia="Arial Unicode MS" w:cs="Arial"/>
          <w:sz w:val="18"/>
          <w:szCs w:val="18"/>
          <w:lang w:val="en-GB" w:bidi="th-TH"/>
        </w:rPr>
      </w:pPr>
    </w:p>
    <w:p w14:paraId="34239625" w14:textId="4DB96B3C" w:rsidR="00942401" w:rsidRPr="009E5D3F" w:rsidRDefault="00E2004F" w:rsidP="00E2004F">
      <w:pPr>
        <w:spacing w:after="0" w:line="240" w:lineRule="auto"/>
        <w:jc w:val="both"/>
        <w:rPr>
          <w:rFonts w:eastAsia="Arial Unicode MS" w:cs="Arial"/>
          <w:sz w:val="18"/>
          <w:szCs w:val="18"/>
          <w:lang w:val="en-GB" w:bidi="th-TH"/>
        </w:rPr>
      </w:pPr>
      <w:r w:rsidRPr="009E5D3F">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9E5D3F" w:rsidRDefault="00942401" w:rsidP="0006032C">
      <w:pPr>
        <w:spacing w:after="0" w:line="240" w:lineRule="auto"/>
        <w:jc w:val="both"/>
        <w:rPr>
          <w:rFonts w:eastAsia="Arial Unicode MS" w:cs="Arial"/>
          <w:sz w:val="18"/>
          <w:szCs w:val="18"/>
          <w:lang w:val="en-GB" w:bidi="th-TH"/>
        </w:rPr>
      </w:pPr>
    </w:p>
    <w:p w14:paraId="19C59624" w14:textId="5693AF7D" w:rsidR="00966129" w:rsidRPr="009E5D3F" w:rsidRDefault="00966129" w:rsidP="0006032C">
      <w:pPr>
        <w:spacing w:after="0" w:line="240" w:lineRule="auto"/>
        <w:jc w:val="both"/>
        <w:rPr>
          <w:rFonts w:eastAsia="Arial Unicode MS" w:cs="Arial"/>
          <w:sz w:val="18"/>
          <w:szCs w:val="18"/>
          <w:lang w:val="en-GB" w:bidi="th-TH"/>
        </w:rPr>
      </w:pPr>
      <w:r w:rsidRPr="009E5D3F">
        <w:rPr>
          <w:rFonts w:eastAsia="Arial Unicode MS" w:cs="Arial"/>
          <w:sz w:val="18"/>
          <w:szCs w:val="18"/>
          <w:lang w:val="en-GB" w:bidi="th-TH"/>
        </w:rPr>
        <w:t>The situation of COVID-</w:t>
      </w:r>
      <w:r w:rsidR="009123EB" w:rsidRPr="009E5D3F">
        <w:rPr>
          <w:rFonts w:eastAsia="Arial Unicode MS" w:cs="Arial"/>
          <w:sz w:val="18"/>
          <w:szCs w:val="18"/>
          <w:lang w:bidi="th-TH"/>
        </w:rPr>
        <w:t>19</w:t>
      </w:r>
      <w:r w:rsidRPr="009E5D3F">
        <w:rPr>
          <w:rFonts w:eastAsia="Arial Unicode MS" w:cs="Arial"/>
          <w:sz w:val="18"/>
          <w:szCs w:val="18"/>
          <w:cs/>
          <w:lang w:val="en-GB" w:bidi="th-TH"/>
        </w:rPr>
        <w:t xml:space="preserve"> </w:t>
      </w:r>
      <w:r w:rsidRPr="009E5D3F">
        <w:rPr>
          <w:rFonts w:eastAsia="Arial Unicode MS" w:cs="Arial"/>
          <w:sz w:val="18"/>
          <w:szCs w:val="18"/>
          <w:lang w:val="en-GB" w:bidi="th-TH"/>
        </w:rPr>
        <w:t xml:space="preserve">specifically from the delta variant is still severe as the number of daily cases remain high since the beginning of the year </w:t>
      </w:r>
      <w:r w:rsidR="009123EB" w:rsidRPr="009E5D3F">
        <w:rPr>
          <w:rFonts w:eastAsia="Arial Unicode MS" w:cs="Arial"/>
          <w:sz w:val="18"/>
          <w:szCs w:val="18"/>
          <w:lang w:bidi="th-TH"/>
        </w:rPr>
        <w:t>2021</w:t>
      </w:r>
      <w:r w:rsidRPr="009E5D3F">
        <w:rPr>
          <w:rFonts w:eastAsia="Arial Unicode MS" w:cs="Arial"/>
          <w:sz w:val="18"/>
          <w:szCs w:val="18"/>
          <w:cs/>
          <w:lang w:val="en-GB" w:bidi="th-TH"/>
        </w:rPr>
        <w:t xml:space="preserve">. </w:t>
      </w:r>
      <w:r w:rsidRPr="009E5D3F">
        <w:rPr>
          <w:rFonts w:eastAsia="Arial Unicode MS" w:cs="Arial"/>
          <w:sz w:val="18"/>
          <w:szCs w:val="18"/>
          <w:lang w:val="en-GB" w:bidi="th-TH"/>
        </w:rPr>
        <w:t>The COVID-</w:t>
      </w:r>
      <w:r w:rsidR="009123EB" w:rsidRPr="009E5D3F">
        <w:rPr>
          <w:rFonts w:eastAsia="Arial Unicode MS" w:cs="Arial"/>
          <w:sz w:val="18"/>
          <w:szCs w:val="18"/>
          <w:lang w:val="en-GB" w:bidi="th-TH"/>
        </w:rPr>
        <w:t>19</w:t>
      </w:r>
      <w:r w:rsidRPr="009E5D3F">
        <w:rPr>
          <w:rFonts w:eastAsia="Arial Unicode MS" w:cs="Arial"/>
          <w:sz w:val="18"/>
          <w:szCs w:val="18"/>
          <w:cs/>
          <w:lang w:val="en-GB" w:bidi="th-TH"/>
        </w:rPr>
        <w:t xml:space="preserve"> </w:t>
      </w:r>
      <w:r w:rsidRPr="009E5D3F">
        <w:rPr>
          <w:rFonts w:eastAsia="Arial Unicode MS" w:cs="Arial"/>
          <w:sz w:val="18"/>
          <w:szCs w:val="18"/>
          <w:lang w:val="en-GB" w:bidi="th-TH"/>
        </w:rPr>
        <w:t xml:space="preserve">pandemic has greatly affected the economic activity due to several measures were put in place such as lockdown and strict travel restrictions </w:t>
      </w:r>
      <w:proofErr w:type="gramStart"/>
      <w:r w:rsidRPr="009E5D3F">
        <w:rPr>
          <w:rFonts w:eastAsia="Arial Unicode MS" w:cs="Arial"/>
          <w:sz w:val="18"/>
          <w:szCs w:val="18"/>
          <w:lang w:val="en-GB" w:bidi="th-TH"/>
        </w:rPr>
        <w:t>in order to</w:t>
      </w:r>
      <w:proofErr w:type="gramEnd"/>
      <w:r w:rsidRPr="009E5D3F">
        <w:rPr>
          <w:rFonts w:eastAsia="Arial Unicode MS" w:cs="Arial"/>
          <w:sz w:val="18"/>
          <w:szCs w:val="18"/>
          <w:lang w:val="en-GB" w:bidi="th-TH"/>
        </w:rPr>
        <w:t xml:space="preserve"> stop the spread of the disease.  However, we have seen some recovery signs as countries with high vaccination rate have started to ease those restrictions since the beginning of third quarter including Thailand which targets to reopen its borders to fully vaccinated foreign </w:t>
      </w:r>
      <w:r w:rsidR="009123EB" w:rsidRPr="009E5D3F">
        <w:rPr>
          <w:rFonts w:eastAsia="Arial Unicode MS" w:cs="Arial"/>
          <w:sz w:val="18"/>
          <w:szCs w:val="18"/>
          <w:lang w:val="en-GB" w:bidi="th-TH"/>
        </w:rPr>
        <w:t>travellers</w:t>
      </w:r>
      <w:r w:rsidRPr="009E5D3F">
        <w:rPr>
          <w:rFonts w:eastAsia="Arial Unicode MS" w:cs="Arial"/>
          <w:sz w:val="18"/>
          <w:szCs w:val="18"/>
          <w:lang w:val="en-GB" w:bidi="th-TH"/>
        </w:rPr>
        <w:t xml:space="preserve"> on </w:t>
      </w:r>
      <w:r w:rsidR="009123EB" w:rsidRPr="009E5D3F">
        <w:rPr>
          <w:rFonts w:eastAsia="Arial Unicode MS" w:cs="Arial"/>
          <w:sz w:val="18"/>
          <w:szCs w:val="18"/>
          <w:lang w:val="en-GB" w:bidi="th-TH"/>
        </w:rPr>
        <w:t>1</w:t>
      </w:r>
      <w:r w:rsidRPr="009E5D3F">
        <w:rPr>
          <w:rFonts w:eastAsia="Arial Unicode MS" w:cs="Arial"/>
          <w:sz w:val="18"/>
          <w:szCs w:val="18"/>
          <w:cs/>
          <w:lang w:val="en-GB" w:bidi="th-TH"/>
        </w:rPr>
        <w:t xml:space="preserve"> </w:t>
      </w:r>
      <w:r w:rsidRPr="009E5D3F">
        <w:rPr>
          <w:rFonts w:eastAsia="Arial Unicode MS" w:cs="Arial"/>
          <w:sz w:val="18"/>
          <w:szCs w:val="18"/>
          <w:lang w:val="en-GB" w:bidi="th-TH"/>
        </w:rPr>
        <w:t xml:space="preserve">November </w:t>
      </w:r>
      <w:r w:rsidR="009123EB" w:rsidRPr="009E5D3F">
        <w:rPr>
          <w:rFonts w:eastAsia="Arial Unicode MS" w:cs="Arial"/>
          <w:sz w:val="18"/>
          <w:szCs w:val="18"/>
          <w:lang w:bidi="th-TH"/>
        </w:rPr>
        <w:t>2021</w:t>
      </w:r>
      <w:r w:rsidRPr="009E5D3F">
        <w:rPr>
          <w:rFonts w:eastAsia="Arial Unicode MS" w:cs="Arial"/>
          <w:sz w:val="18"/>
          <w:szCs w:val="18"/>
          <w:cs/>
          <w:lang w:val="en-GB" w:bidi="th-TH"/>
        </w:rPr>
        <w:t xml:space="preserve">. </w:t>
      </w:r>
      <w:r w:rsidRPr="009E5D3F">
        <w:rPr>
          <w:rFonts w:eastAsia="Arial Unicode MS" w:cs="Arial"/>
          <w:sz w:val="18"/>
          <w:szCs w:val="18"/>
          <w:lang w:val="en-GB" w:bidi="th-TH"/>
        </w:rPr>
        <w:t xml:space="preserve">The recovery of Thailand’s </w:t>
      </w:r>
      <w:r w:rsidR="009123EB" w:rsidRPr="009E5D3F">
        <w:rPr>
          <w:rFonts w:eastAsia="Arial Unicode MS" w:cs="Arial"/>
          <w:sz w:val="18"/>
          <w:szCs w:val="18"/>
          <w:lang w:bidi="th-TH"/>
        </w:rPr>
        <w:t xml:space="preserve">travel and </w:t>
      </w:r>
      <w:r w:rsidRPr="009E5D3F">
        <w:rPr>
          <w:rFonts w:eastAsia="Arial Unicode MS" w:cs="Arial"/>
          <w:sz w:val="18"/>
          <w:szCs w:val="18"/>
          <w:lang w:val="en-GB" w:bidi="th-TH"/>
        </w:rPr>
        <w:t xml:space="preserve">tourism sector in third quarter was still slow </w:t>
      </w:r>
      <w:r w:rsidR="00A13F7F" w:rsidRPr="009E5D3F">
        <w:rPr>
          <w:rFonts w:eastAsia="Arial Unicode MS" w:cs="Arial"/>
          <w:sz w:val="18"/>
          <w:szCs w:val="18"/>
          <w:lang w:bidi="th-TH"/>
        </w:rPr>
        <w:t xml:space="preserve">and </w:t>
      </w:r>
      <w:r w:rsidR="00A13F7F" w:rsidRPr="009E5D3F">
        <w:rPr>
          <w:rFonts w:eastAsia="Arial Unicode MS" w:cs="Arial"/>
          <w:sz w:val="18"/>
          <w:szCs w:val="18"/>
          <w:lang w:val="en-GB" w:bidi="th-TH"/>
        </w:rPr>
        <w:t>affected the Group's business such as slowdown in unit transfers and average retail and office rental rate. B</w:t>
      </w:r>
      <w:r w:rsidRPr="009E5D3F">
        <w:rPr>
          <w:rFonts w:eastAsia="Arial Unicode MS" w:cs="Arial"/>
          <w:sz w:val="18"/>
          <w:szCs w:val="18"/>
          <w:lang w:val="en-GB" w:bidi="th-TH"/>
        </w:rPr>
        <w:t>ut</w:t>
      </w:r>
      <w:r w:rsidR="00A13F7F" w:rsidRPr="009E5D3F">
        <w:rPr>
          <w:rFonts w:eastAsia="Arial Unicode MS" w:cs="Arial"/>
          <w:sz w:val="18"/>
          <w:szCs w:val="18"/>
          <w:lang w:val="en-GB" w:bidi="th-TH"/>
        </w:rPr>
        <w:t>,</w:t>
      </w:r>
      <w:r w:rsidRPr="009E5D3F">
        <w:rPr>
          <w:rFonts w:eastAsia="Arial Unicode MS" w:cs="Arial"/>
          <w:sz w:val="18"/>
          <w:szCs w:val="18"/>
          <w:lang w:val="en-GB" w:bidi="th-TH"/>
        </w:rPr>
        <w:t xml:space="preserve"> in some countries such as countries in the United Kingdom, countries in Europe and the Republic of Maldives, the recovery of </w:t>
      </w:r>
      <w:r w:rsidR="009123EB" w:rsidRPr="009E5D3F">
        <w:rPr>
          <w:rFonts w:eastAsia="Arial Unicode MS" w:cs="Arial"/>
          <w:sz w:val="18"/>
          <w:szCs w:val="18"/>
          <w:lang w:bidi="th-TH"/>
        </w:rPr>
        <w:t xml:space="preserve">travel and </w:t>
      </w:r>
      <w:r w:rsidRPr="009E5D3F">
        <w:rPr>
          <w:rFonts w:eastAsia="Arial Unicode MS" w:cs="Arial"/>
          <w:sz w:val="18"/>
          <w:szCs w:val="18"/>
          <w:lang w:val="en-GB" w:bidi="th-TH"/>
        </w:rPr>
        <w:t xml:space="preserve">tourism sector has already started. Therefore, the performance of </w:t>
      </w:r>
      <w:r w:rsidR="00A13F7F" w:rsidRPr="009E5D3F">
        <w:rPr>
          <w:rFonts w:eastAsia="Arial Unicode MS" w:cs="Arial"/>
          <w:sz w:val="18"/>
          <w:szCs w:val="18"/>
          <w:lang w:val="en-GB" w:bidi="th-TH"/>
        </w:rPr>
        <w:t xml:space="preserve">Hospitality </w:t>
      </w:r>
      <w:r w:rsidRPr="009E5D3F">
        <w:rPr>
          <w:rFonts w:eastAsia="Arial Unicode MS" w:cs="Arial"/>
          <w:sz w:val="18"/>
          <w:szCs w:val="18"/>
          <w:lang w:val="en-GB" w:bidi="th-TH"/>
        </w:rPr>
        <w:t>Group in third quarter was better when compared to previous quarter.  Nevertheless, the Group is still closely monitoring the epidemic situation of the COVID-</w:t>
      </w:r>
      <w:r w:rsidR="00767714" w:rsidRPr="009E5D3F">
        <w:rPr>
          <w:rFonts w:eastAsia="Arial Unicode MS" w:cs="Arial"/>
          <w:sz w:val="18"/>
          <w:szCs w:val="18"/>
          <w:lang w:bidi="th-TH"/>
        </w:rPr>
        <w:t>19</w:t>
      </w:r>
      <w:r w:rsidRPr="009E5D3F">
        <w:rPr>
          <w:rFonts w:eastAsia="Arial Unicode MS" w:cs="Arial"/>
          <w:sz w:val="18"/>
          <w:szCs w:val="18"/>
          <w:cs/>
          <w:lang w:val="en-GB" w:bidi="th-TH"/>
        </w:rPr>
        <w:t xml:space="preserve"> </w:t>
      </w:r>
      <w:r w:rsidRPr="009E5D3F">
        <w:rPr>
          <w:rFonts w:eastAsia="Arial Unicode MS" w:cs="Arial"/>
          <w:sz w:val="18"/>
          <w:szCs w:val="18"/>
          <w:lang w:val="en-GB" w:bidi="th-TH"/>
        </w:rPr>
        <w:t>as well as the government measurements as to effectively countermeasure together with maintaining liquidity and optimizing cost. The Group, thus, decided to temporarily suspend the hotel operations in some locations to be in line with the COVID-</w:t>
      </w:r>
      <w:r w:rsidRPr="009E5D3F">
        <w:rPr>
          <w:rFonts w:eastAsia="Arial Unicode MS" w:cs="Arial"/>
          <w:sz w:val="18"/>
          <w:szCs w:val="18"/>
          <w:cs/>
          <w:lang w:val="en-GB" w:bidi="th-TH"/>
        </w:rPr>
        <w:t xml:space="preserve">19 </w:t>
      </w:r>
      <w:r w:rsidRPr="009E5D3F">
        <w:rPr>
          <w:rFonts w:eastAsia="Arial Unicode MS" w:cs="Arial"/>
          <w:sz w:val="18"/>
          <w:szCs w:val="18"/>
          <w:lang w:val="en-GB" w:bidi="th-TH"/>
        </w:rPr>
        <w:t xml:space="preserve">situation and the measures to reopen to foreign </w:t>
      </w:r>
      <w:proofErr w:type="spellStart"/>
      <w:r w:rsidRPr="009E5D3F">
        <w:rPr>
          <w:rFonts w:eastAsia="Arial Unicode MS" w:cs="Arial"/>
          <w:sz w:val="18"/>
          <w:szCs w:val="18"/>
          <w:lang w:val="en-GB" w:bidi="th-TH"/>
        </w:rPr>
        <w:t>travelers</w:t>
      </w:r>
      <w:proofErr w:type="spellEnd"/>
      <w:r w:rsidRPr="009E5D3F">
        <w:rPr>
          <w:rFonts w:eastAsia="Arial Unicode MS" w:cs="Arial"/>
          <w:sz w:val="18"/>
          <w:szCs w:val="18"/>
          <w:lang w:val="en-GB" w:bidi="th-TH"/>
        </w:rPr>
        <w:t>.</w:t>
      </w:r>
    </w:p>
    <w:p w14:paraId="400AC84B" w14:textId="77777777" w:rsidR="00966129" w:rsidRPr="009E5D3F" w:rsidRDefault="00966129" w:rsidP="0006032C">
      <w:pPr>
        <w:spacing w:after="0" w:line="240" w:lineRule="auto"/>
        <w:jc w:val="both"/>
        <w:rPr>
          <w:rFonts w:eastAsia="Arial Unicode MS" w:cs="Arial"/>
          <w:sz w:val="18"/>
          <w:szCs w:val="18"/>
          <w:highlight w:val="yellow"/>
          <w:lang w:val="en-GB" w:bidi="th-TH"/>
        </w:rPr>
      </w:pPr>
    </w:p>
    <w:p w14:paraId="08AB897C" w14:textId="77777777" w:rsidR="00FC7DD0" w:rsidRPr="009E5D3F" w:rsidRDefault="00FC7DD0" w:rsidP="00710782">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9E5D3F" w14:paraId="5A9D1FB5" w14:textId="77777777" w:rsidTr="006119F8">
        <w:trPr>
          <w:trHeight w:val="386"/>
        </w:trPr>
        <w:tc>
          <w:tcPr>
            <w:tcW w:w="9461" w:type="dxa"/>
            <w:shd w:val="clear" w:color="auto" w:fill="FFA543"/>
            <w:vAlign w:val="center"/>
          </w:tcPr>
          <w:p w14:paraId="774CDBE7" w14:textId="46FED7A3" w:rsidR="00F1471F" w:rsidRPr="009E5D3F" w:rsidRDefault="009C1991" w:rsidP="003845AC">
            <w:pPr>
              <w:spacing w:after="0" w:line="240" w:lineRule="auto"/>
              <w:ind w:left="432" w:hanging="432"/>
              <w:jc w:val="both"/>
              <w:rPr>
                <w:rFonts w:eastAsia="Arial Unicode MS" w:cs="Arial"/>
                <w:b/>
                <w:bCs/>
                <w:color w:val="FFFFFF"/>
                <w:sz w:val="18"/>
                <w:szCs w:val="18"/>
                <w:cs/>
                <w:lang w:val="en-GB" w:bidi="th-TH"/>
              </w:rPr>
            </w:pPr>
            <w:bookmarkStart w:id="2" w:name="AccountingPolcies"/>
            <w:r w:rsidRPr="009E5D3F">
              <w:rPr>
                <w:rFonts w:eastAsia="Arial Unicode MS" w:cs="Arial"/>
                <w:b/>
                <w:bCs/>
                <w:color w:val="FFFFFF"/>
                <w:sz w:val="18"/>
                <w:szCs w:val="18"/>
                <w:lang w:bidi="th-TH"/>
              </w:rPr>
              <w:t>3</w:t>
            </w:r>
            <w:r w:rsidR="00613219" w:rsidRPr="009E5D3F">
              <w:rPr>
                <w:rFonts w:eastAsia="Arial Unicode MS" w:cs="Arial"/>
                <w:b/>
                <w:bCs/>
                <w:color w:val="FFFFFF"/>
                <w:sz w:val="18"/>
                <w:szCs w:val="18"/>
                <w:lang w:val="en-GB" w:bidi="th-TH"/>
              </w:rPr>
              <w:tab/>
            </w:r>
            <w:r w:rsidR="00F1471F" w:rsidRPr="009E5D3F">
              <w:rPr>
                <w:rFonts w:eastAsia="Arial Unicode MS" w:cs="Arial"/>
                <w:b/>
                <w:bCs/>
                <w:color w:val="FFFFFF"/>
                <w:sz w:val="18"/>
                <w:szCs w:val="18"/>
                <w:lang w:val="en-GB" w:bidi="th-TH"/>
              </w:rPr>
              <w:t>Accounting policies</w:t>
            </w:r>
            <w:bookmarkEnd w:id="2"/>
          </w:p>
        </w:tc>
      </w:tr>
    </w:tbl>
    <w:p w14:paraId="58D64715" w14:textId="77777777" w:rsidR="00F1471F" w:rsidRPr="009E5D3F" w:rsidRDefault="00F1471F" w:rsidP="00F1471F">
      <w:pPr>
        <w:spacing w:after="0" w:line="240" w:lineRule="auto"/>
        <w:ind w:left="567" w:hanging="567"/>
        <w:jc w:val="both"/>
        <w:rPr>
          <w:rFonts w:eastAsia="Arial Unicode MS" w:cs="Arial"/>
          <w:sz w:val="18"/>
          <w:szCs w:val="18"/>
          <w:lang w:val="en-GB" w:bidi="th-TH"/>
        </w:rPr>
      </w:pPr>
    </w:p>
    <w:p w14:paraId="0F1AD11E" w14:textId="2FDD099D" w:rsidR="00F712A6" w:rsidRPr="009E5D3F" w:rsidRDefault="005C4EA6" w:rsidP="00744262">
      <w:pPr>
        <w:spacing w:after="0" w:line="240" w:lineRule="auto"/>
        <w:jc w:val="both"/>
        <w:rPr>
          <w:rFonts w:eastAsia="Arial Unicode MS" w:cs="Arial"/>
          <w:spacing w:val="-4"/>
          <w:sz w:val="18"/>
          <w:szCs w:val="18"/>
          <w:lang w:val="en-GB" w:bidi="th-TH"/>
        </w:rPr>
      </w:pPr>
      <w:r w:rsidRPr="009E5D3F">
        <w:rPr>
          <w:rFonts w:eastAsia="Arial Unicode MS" w:cs="Arial"/>
          <w:sz w:val="18"/>
          <w:szCs w:val="18"/>
          <w:lang w:val="en-GB" w:bidi="th-TH"/>
        </w:rPr>
        <w:t xml:space="preserve">The accounting policies used in the preparation of the interim financial information are consistent with those </w:t>
      </w:r>
      <w:r w:rsidRPr="009E5D3F">
        <w:rPr>
          <w:rFonts w:eastAsia="Arial Unicode MS" w:cs="Arial"/>
          <w:spacing w:val="-4"/>
          <w:sz w:val="18"/>
          <w:szCs w:val="18"/>
          <w:lang w:val="en-GB" w:bidi="th-TH"/>
        </w:rPr>
        <w:t>used in the annual financial statements for the year ended</w:t>
      </w:r>
      <w:r w:rsidR="0028098B" w:rsidRPr="009E5D3F">
        <w:rPr>
          <w:rFonts w:eastAsia="Arial Unicode MS" w:cs="Arial"/>
          <w:spacing w:val="-4"/>
          <w:sz w:val="18"/>
          <w:szCs w:val="18"/>
          <w:lang w:val="en-GB" w:bidi="th-TH"/>
        </w:rPr>
        <w:t xml:space="preserve"> </w:t>
      </w:r>
      <w:r w:rsidR="001A1930" w:rsidRPr="009E5D3F">
        <w:rPr>
          <w:rFonts w:eastAsia="Arial Unicode MS" w:cs="Arial"/>
          <w:spacing w:val="-4"/>
          <w:sz w:val="18"/>
          <w:szCs w:val="18"/>
          <w:lang w:val="en-GB" w:bidi="th-TH"/>
        </w:rPr>
        <w:t>31</w:t>
      </w:r>
      <w:r w:rsidR="0028098B" w:rsidRPr="009E5D3F">
        <w:rPr>
          <w:rFonts w:eastAsia="Arial Unicode MS" w:cs="Arial"/>
          <w:spacing w:val="-4"/>
          <w:sz w:val="18"/>
          <w:szCs w:val="18"/>
          <w:lang w:val="en-GB" w:bidi="th-TH"/>
        </w:rPr>
        <w:t xml:space="preserve"> December </w:t>
      </w:r>
      <w:r w:rsidR="00B01505" w:rsidRPr="009E5D3F">
        <w:rPr>
          <w:rFonts w:eastAsia="Arial Unicode MS" w:cs="Arial"/>
          <w:spacing w:val="-4"/>
          <w:sz w:val="18"/>
          <w:szCs w:val="18"/>
          <w:lang w:val="en-GB" w:bidi="th-TH"/>
        </w:rPr>
        <w:t>2020</w:t>
      </w:r>
      <w:r w:rsidR="005E1BC1" w:rsidRPr="009E5D3F">
        <w:rPr>
          <w:rFonts w:eastAsia="Arial Unicode MS" w:cs="Arial"/>
          <w:spacing w:val="-4"/>
          <w:sz w:val="18"/>
          <w:szCs w:val="18"/>
          <w:lang w:val="en-GB" w:bidi="th-TH"/>
        </w:rPr>
        <w:t>,</w:t>
      </w:r>
      <w:r w:rsidR="00D9221F" w:rsidRPr="009E5D3F">
        <w:rPr>
          <w:rFonts w:eastAsia="Arial Unicode MS" w:cs="Arial"/>
          <w:spacing w:val="-4"/>
          <w:sz w:val="18"/>
          <w:szCs w:val="18"/>
          <w:lang w:val="en-GB" w:bidi="th-TH"/>
        </w:rPr>
        <w:t xml:space="preserve"> except as described in N</w:t>
      </w:r>
      <w:r w:rsidRPr="009E5D3F">
        <w:rPr>
          <w:rFonts w:eastAsia="Arial Unicode MS" w:cs="Arial"/>
          <w:spacing w:val="-4"/>
          <w:sz w:val="18"/>
          <w:szCs w:val="18"/>
          <w:lang w:val="en-GB" w:bidi="th-TH"/>
        </w:rPr>
        <w:t xml:space="preserve">ote </w:t>
      </w:r>
      <w:r w:rsidR="00CB368E" w:rsidRPr="009E5D3F">
        <w:rPr>
          <w:rFonts w:eastAsia="Arial Unicode MS" w:cs="Arial"/>
          <w:spacing w:val="-4"/>
          <w:sz w:val="18"/>
          <w:szCs w:val="18"/>
          <w:lang w:val="en-GB" w:bidi="th-TH"/>
        </w:rPr>
        <w:t>4</w:t>
      </w:r>
      <w:r w:rsidRPr="009E5D3F">
        <w:rPr>
          <w:rFonts w:eastAsia="Arial Unicode MS" w:cs="Arial"/>
          <w:spacing w:val="-4"/>
          <w:sz w:val="18"/>
          <w:szCs w:val="18"/>
          <w:lang w:val="en-GB" w:bidi="th-TH"/>
        </w:rPr>
        <w:t>.</w:t>
      </w:r>
      <w:bookmarkStart w:id="3" w:name="ChangePolicies"/>
      <w:bookmarkEnd w:id="3"/>
    </w:p>
    <w:p w14:paraId="0DC840E0" w14:textId="77777777" w:rsidR="00B40573" w:rsidRPr="009E5D3F" w:rsidRDefault="00B40573" w:rsidP="00744262">
      <w:pPr>
        <w:spacing w:after="0" w:line="240" w:lineRule="auto"/>
        <w:jc w:val="both"/>
        <w:rPr>
          <w:rFonts w:eastAsia="Arial Unicode MS" w:cs="Arial"/>
          <w:color w:val="000000"/>
          <w:sz w:val="18"/>
          <w:szCs w:val="18"/>
          <w:lang w:val="en-GB" w:bidi="th-TH"/>
        </w:rPr>
      </w:pPr>
    </w:p>
    <w:p w14:paraId="764D637D" w14:textId="77777777" w:rsidR="00B40573" w:rsidRPr="009E5D3F" w:rsidRDefault="00B40573" w:rsidP="00744262">
      <w:pPr>
        <w:spacing w:after="0" w:line="240" w:lineRule="auto"/>
        <w:jc w:val="both"/>
        <w:rPr>
          <w:rFonts w:eastAsia="Arial Unicode MS" w:cs="Arial"/>
          <w:color w:val="000000"/>
          <w:sz w:val="18"/>
          <w:szCs w:val="18"/>
          <w:lang w:val="en-GB" w:bidi="th-TH"/>
        </w:rPr>
      </w:pPr>
    </w:p>
    <w:p w14:paraId="5CA72BC2" w14:textId="29A9E89C" w:rsidR="003C7F69" w:rsidRPr="009E5D3F" w:rsidRDefault="00542FA3" w:rsidP="00744262">
      <w:pPr>
        <w:spacing w:after="0" w:line="240" w:lineRule="auto"/>
        <w:jc w:val="both"/>
        <w:rPr>
          <w:rFonts w:eastAsia="Arial Unicode MS" w:cs="Arial"/>
          <w:color w:val="000000"/>
          <w:sz w:val="18"/>
          <w:szCs w:val="18"/>
          <w:lang w:val="en-GB" w:bidi="th-TH"/>
        </w:rPr>
      </w:pPr>
      <w:r w:rsidRPr="009E5D3F">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61"/>
      </w:tblGrid>
      <w:tr w:rsidR="00B54999" w:rsidRPr="009E5D3F" w14:paraId="338972EA" w14:textId="77777777" w:rsidTr="00B54999">
        <w:trPr>
          <w:trHeight w:val="386"/>
        </w:trPr>
        <w:tc>
          <w:tcPr>
            <w:tcW w:w="9461" w:type="dxa"/>
            <w:shd w:val="clear" w:color="auto" w:fill="FFA543"/>
            <w:vAlign w:val="center"/>
          </w:tcPr>
          <w:p w14:paraId="3C08AAB3" w14:textId="55FCBF97" w:rsidR="00B54999" w:rsidRPr="009E5D3F" w:rsidRDefault="00B54999" w:rsidP="00B54999">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4</w:t>
            </w:r>
            <w:r w:rsidRPr="009E5D3F">
              <w:rPr>
                <w:rFonts w:eastAsia="Arial Unicode MS" w:cs="Arial"/>
                <w:b/>
                <w:bCs/>
                <w:color w:val="FFFFFF"/>
                <w:sz w:val="18"/>
                <w:szCs w:val="18"/>
                <w:lang w:val="en-GB" w:bidi="th-TH"/>
              </w:rPr>
              <w:tab/>
              <w:t>Adoption of new financial reporting standards and changes in accounting policies</w:t>
            </w:r>
          </w:p>
        </w:tc>
      </w:tr>
    </w:tbl>
    <w:p w14:paraId="5C37BC32" w14:textId="77777777" w:rsidR="00630FF4" w:rsidRPr="009E5D3F" w:rsidRDefault="00630FF4" w:rsidP="00630FF4">
      <w:pPr>
        <w:spacing w:after="0" w:line="240" w:lineRule="auto"/>
        <w:jc w:val="both"/>
        <w:rPr>
          <w:rFonts w:eastAsia="Arial Unicode MS" w:cs="Arial"/>
          <w:sz w:val="18"/>
          <w:szCs w:val="18"/>
          <w:lang w:bidi="th-TH"/>
        </w:rPr>
      </w:pPr>
    </w:p>
    <w:p w14:paraId="628AA6F3" w14:textId="4DF7B38B" w:rsidR="00744262" w:rsidRPr="009E5D3F" w:rsidRDefault="003911CD" w:rsidP="00EE7301">
      <w:pPr>
        <w:keepNext/>
        <w:keepLines/>
        <w:spacing w:after="0" w:line="240" w:lineRule="auto"/>
        <w:ind w:left="540" w:hanging="540"/>
        <w:jc w:val="both"/>
        <w:outlineLvl w:val="1"/>
        <w:rPr>
          <w:rFonts w:eastAsia="Arial Unicode MS" w:cs="Arial"/>
          <w:sz w:val="18"/>
          <w:szCs w:val="18"/>
          <w:lang w:bidi="th-TH"/>
        </w:rPr>
      </w:pPr>
      <w:bookmarkStart w:id="4" w:name="_Toc48735996"/>
      <w:bookmarkStart w:id="5" w:name="_Toc68888267"/>
      <w:r w:rsidRPr="009E5D3F">
        <w:rPr>
          <w:rFonts w:cs="Arial"/>
          <w:color w:val="CF4A02"/>
          <w:sz w:val="18"/>
          <w:szCs w:val="18"/>
          <w:lang w:val="en-GB" w:eastAsia="en-GB" w:bidi="th-TH"/>
        </w:rPr>
        <w:t xml:space="preserve">4.1 </w:t>
      </w:r>
      <w:r w:rsidRPr="009E5D3F">
        <w:rPr>
          <w:rFonts w:cs="Arial"/>
          <w:color w:val="CF4A02"/>
          <w:sz w:val="18"/>
          <w:szCs w:val="18"/>
          <w:lang w:val="en-GB" w:eastAsia="en-GB" w:bidi="th-TH"/>
        </w:rPr>
        <w:tab/>
      </w:r>
      <w:r w:rsidR="00D15FB9" w:rsidRPr="009E5D3F">
        <w:rPr>
          <w:rFonts w:cs="Arial"/>
          <w:color w:val="CF4A02"/>
          <w:sz w:val="18"/>
          <w:szCs w:val="18"/>
          <w:lang w:val="en-GB" w:eastAsia="en-GB" w:bidi="th-TH"/>
        </w:rPr>
        <w:t>The Group has adopted n</w:t>
      </w:r>
      <w:r w:rsidR="00744262" w:rsidRPr="009E5D3F">
        <w:rPr>
          <w:rFonts w:cs="Arial"/>
          <w:color w:val="CF4A02"/>
          <w:sz w:val="18"/>
          <w:szCs w:val="18"/>
          <w:lang w:val="en-GB" w:eastAsia="en-GB" w:bidi="th-TH"/>
        </w:rPr>
        <w:t xml:space="preserve">ew and amended financial reporting standards that are effective for accounting period beginning 1 January 2021 </w:t>
      </w:r>
      <w:bookmarkEnd w:id="4"/>
      <w:bookmarkEnd w:id="5"/>
      <w:r w:rsidRPr="009E5D3F">
        <w:rPr>
          <w:rFonts w:cs="Arial"/>
          <w:color w:val="CF4A02"/>
          <w:sz w:val="18"/>
          <w:szCs w:val="18"/>
          <w:lang w:val="en-GB" w:eastAsia="en-GB" w:bidi="th-TH"/>
        </w:rPr>
        <w:t xml:space="preserve">and </w:t>
      </w:r>
      <w:r w:rsidR="00D15FB9" w:rsidRPr="009E5D3F">
        <w:rPr>
          <w:rFonts w:cs="Arial"/>
          <w:color w:val="CF4A02"/>
          <w:sz w:val="18"/>
          <w:szCs w:val="18"/>
          <w:lang w:val="en-GB" w:eastAsia="en-GB" w:bidi="th-TH"/>
        </w:rPr>
        <w:t>related with the Group. The a</w:t>
      </w:r>
      <w:r w:rsidRPr="009E5D3F">
        <w:rPr>
          <w:rFonts w:cs="Arial"/>
          <w:color w:val="CF4A02"/>
          <w:sz w:val="18"/>
          <w:szCs w:val="18"/>
          <w:lang w:val="en-GB" w:eastAsia="en-GB" w:bidi="th-TH"/>
        </w:rPr>
        <w:t>dopt</w:t>
      </w:r>
      <w:r w:rsidR="00D15FB9" w:rsidRPr="009E5D3F">
        <w:rPr>
          <w:rFonts w:cs="Arial"/>
          <w:color w:val="CF4A02"/>
          <w:sz w:val="18"/>
          <w:szCs w:val="18"/>
          <w:lang w:val="en-GB" w:eastAsia="en-GB" w:bidi="th-TH"/>
        </w:rPr>
        <w:t>ion</w:t>
      </w:r>
      <w:r w:rsidRPr="009E5D3F">
        <w:rPr>
          <w:rFonts w:cs="Arial"/>
          <w:color w:val="CF4A02"/>
          <w:sz w:val="18"/>
          <w:szCs w:val="18"/>
          <w:lang w:val="en-GB" w:eastAsia="en-GB" w:bidi="th-TH"/>
        </w:rPr>
        <w:t xml:space="preserve"> </w:t>
      </w:r>
      <w:r w:rsidR="002E46D5" w:rsidRPr="009E5D3F">
        <w:rPr>
          <w:rFonts w:cs="Arial"/>
          <w:color w:val="CF4A02"/>
          <w:sz w:val="18"/>
          <w:szCs w:val="18"/>
          <w:lang w:val="en-GB" w:eastAsia="en-GB" w:bidi="th-TH"/>
        </w:rPr>
        <w:t xml:space="preserve">of </w:t>
      </w:r>
      <w:r w:rsidRPr="009E5D3F">
        <w:rPr>
          <w:rFonts w:cs="Arial"/>
          <w:color w:val="CF4A02"/>
          <w:sz w:val="18"/>
          <w:szCs w:val="18"/>
          <w:lang w:val="en-GB" w:eastAsia="en-GB" w:bidi="th-TH"/>
        </w:rPr>
        <w:t xml:space="preserve">the financial reporting standards </w:t>
      </w:r>
      <w:proofErr w:type="gramStart"/>
      <w:r w:rsidR="00D15FB9" w:rsidRPr="009E5D3F">
        <w:rPr>
          <w:rFonts w:cs="Arial"/>
          <w:color w:val="CF4A02"/>
          <w:sz w:val="18"/>
          <w:szCs w:val="18"/>
          <w:lang w:val="en-GB" w:eastAsia="en-GB" w:bidi="th-TH"/>
        </w:rPr>
        <w:t>have</w:t>
      </w:r>
      <w:proofErr w:type="gramEnd"/>
      <w:r w:rsidR="00D15FB9" w:rsidRPr="009E5D3F">
        <w:rPr>
          <w:rFonts w:cs="Arial"/>
          <w:color w:val="CF4A02"/>
          <w:sz w:val="18"/>
          <w:szCs w:val="18"/>
          <w:lang w:val="en-GB" w:eastAsia="en-GB" w:bidi="th-TH"/>
        </w:rPr>
        <w:t xml:space="preserve"> no material affects.</w:t>
      </w:r>
    </w:p>
    <w:p w14:paraId="0EF8C897" w14:textId="77777777" w:rsidR="003911CD" w:rsidRPr="009E5D3F" w:rsidRDefault="003911CD" w:rsidP="00CF122D">
      <w:pPr>
        <w:spacing w:after="0" w:line="240" w:lineRule="auto"/>
        <w:rPr>
          <w:rFonts w:eastAsia="Arial Unicode MS" w:cs="Arial"/>
          <w:color w:val="D04A02"/>
          <w:sz w:val="18"/>
          <w:szCs w:val="18"/>
          <w:lang w:bidi="th-TH"/>
        </w:rPr>
      </w:pPr>
      <w:bookmarkStart w:id="6" w:name="_Hlk67559589"/>
    </w:p>
    <w:bookmarkEnd w:id="6"/>
    <w:p w14:paraId="4874F88C" w14:textId="633BF8EB" w:rsidR="00F53D72" w:rsidRPr="009E5D3F" w:rsidRDefault="00F53D72" w:rsidP="00EE7301">
      <w:pPr>
        <w:keepNext/>
        <w:keepLines/>
        <w:spacing w:after="0" w:line="240" w:lineRule="auto"/>
        <w:ind w:left="540" w:hanging="540"/>
        <w:jc w:val="both"/>
        <w:outlineLvl w:val="1"/>
        <w:rPr>
          <w:rFonts w:cs="Arial"/>
          <w:color w:val="CF4A02"/>
          <w:sz w:val="18"/>
          <w:szCs w:val="18"/>
          <w:lang w:val="en-GB" w:eastAsia="en-GB" w:bidi="th-TH"/>
        </w:rPr>
      </w:pPr>
      <w:r w:rsidRPr="009E5D3F">
        <w:rPr>
          <w:rFonts w:cs="Arial"/>
          <w:color w:val="CF4A02"/>
          <w:sz w:val="18"/>
          <w:szCs w:val="18"/>
          <w:lang w:val="en-GB" w:eastAsia="en-GB" w:bidi="th-TH"/>
        </w:rPr>
        <w:t xml:space="preserve">4.2 </w:t>
      </w:r>
      <w:r w:rsidRPr="009E5D3F">
        <w:rPr>
          <w:rFonts w:cs="Arial"/>
          <w:color w:val="CF4A02"/>
          <w:sz w:val="18"/>
          <w:szCs w:val="18"/>
          <w:lang w:val="en-GB" w:eastAsia="en-GB" w:bidi="th-TH"/>
        </w:rPr>
        <w:tab/>
      </w:r>
      <w:r w:rsidRPr="009E5D3F">
        <w:rPr>
          <w:rFonts w:cs="Arial"/>
          <w:color w:val="CF4A02"/>
          <w:spacing w:val="-4"/>
          <w:sz w:val="18"/>
          <w:szCs w:val="18"/>
          <w:lang w:val="en-GB" w:eastAsia="en-GB" w:bidi="th-TH"/>
        </w:rPr>
        <w:t>New and amended financial reporting standards that are effective for accounting period beginning or after 1 January</w:t>
      </w:r>
      <w:r w:rsidRPr="009E5D3F">
        <w:rPr>
          <w:rFonts w:cs="Arial"/>
          <w:color w:val="CF4A02"/>
          <w:sz w:val="18"/>
          <w:szCs w:val="18"/>
          <w:lang w:val="en-GB" w:eastAsia="en-GB" w:bidi="th-TH"/>
        </w:rPr>
        <w:t xml:space="preserve"> 202</w:t>
      </w:r>
      <w:r w:rsidR="00B13148" w:rsidRPr="009E5D3F">
        <w:rPr>
          <w:rFonts w:cs="Arial"/>
          <w:color w:val="CF4A02"/>
          <w:sz w:val="18"/>
          <w:szCs w:val="18"/>
          <w:lang w:val="en-GB" w:eastAsia="en-GB" w:bidi="th-TH"/>
        </w:rPr>
        <w:t>2</w:t>
      </w:r>
      <w:r w:rsidRPr="009E5D3F">
        <w:rPr>
          <w:rFonts w:cs="Arial"/>
          <w:color w:val="CF4A02"/>
          <w:sz w:val="18"/>
          <w:szCs w:val="18"/>
          <w:lang w:val="en-GB" w:eastAsia="en-GB" w:bidi="th-TH"/>
        </w:rPr>
        <w:t xml:space="preserve"> and the Group has not adopted the financial reporting standards before effective date</w:t>
      </w:r>
      <w:r w:rsidR="005C0ACE" w:rsidRPr="009E5D3F">
        <w:rPr>
          <w:rFonts w:cs="Arial"/>
          <w:color w:val="CF4A02"/>
          <w:sz w:val="18"/>
          <w:szCs w:val="18"/>
          <w:lang w:val="en-GB" w:eastAsia="en-GB" w:bidi="th-TH"/>
        </w:rPr>
        <w:t>.</w:t>
      </w:r>
    </w:p>
    <w:p w14:paraId="2FE0AB04" w14:textId="5DAE7070" w:rsidR="00F53D72" w:rsidRPr="00664601" w:rsidRDefault="00F53D72" w:rsidP="00664601">
      <w:pPr>
        <w:ind w:left="540"/>
        <w:contextualSpacing/>
        <w:jc w:val="both"/>
        <w:rPr>
          <w:rFonts w:cs="Arial"/>
          <w:sz w:val="18"/>
          <w:szCs w:val="18"/>
          <w:lang w:eastAsia="en-GB"/>
        </w:rPr>
      </w:pPr>
    </w:p>
    <w:p w14:paraId="483F4981" w14:textId="1E45C214" w:rsidR="004476A8" w:rsidRPr="009E5D3F" w:rsidRDefault="00960A88" w:rsidP="00EE7301">
      <w:pPr>
        <w:ind w:left="540"/>
        <w:contextualSpacing/>
        <w:jc w:val="both"/>
        <w:rPr>
          <w:rFonts w:eastAsia="Cambria" w:cs="Arial"/>
          <w:spacing w:val="-4"/>
          <w:sz w:val="18"/>
          <w:szCs w:val="18"/>
          <w:lang w:val="en-GB"/>
        </w:rPr>
      </w:pPr>
      <w:r w:rsidRPr="009E5D3F">
        <w:rPr>
          <w:rFonts w:eastAsia="Cambria" w:cs="Arial"/>
          <w:spacing w:val="-4"/>
          <w:sz w:val="18"/>
          <w:szCs w:val="18"/>
          <w:lang w:val="en-GB"/>
        </w:rPr>
        <w:t xml:space="preserve">Interest rate benchmark (IBOR) reform - phase 2, amendments to TFRS 9, TFRS 7, and TFRS 16 provide relief measures addressing issues that might affect financial reporting during the reform, including the effects of changes to </w:t>
      </w:r>
      <w:r w:rsidRPr="009E5D3F">
        <w:rPr>
          <w:rFonts w:eastAsia="Cambria" w:cs="Arial"/>
          <w:spacing w:val="-2"/>
          <w:sz w:val="18"/>
          <w:szCs w:val="18"/>
          <w:lang w:val="en-GB"/>
        </w:rPr>
        <w:t>contractual cash flows or hedging relationship arising from the replacement of one benchmark with an alternative</w:t>
      </w:r>
      <w:r w:rsidRPr="009E5D3F">
        <w:rPr>
          <w:rFonts w:eastAsia="Cambria" w:cs="Arial"/>
          <w:sz w:val="18"/>
          <w:szCs w:val="18"/>
          <w:lang w:val="en-GB"/>
        </w:rPr>
        <w:t xml:space="preserve"> benchmark.</w:t>
      </w:r>
    </w:p>
    <w:p w14:paraId="608704F5" w14:textId="5013AFA2" w:rsidR="00960A88" w:rsidRPr="009E5D3F" w:rsidRDefault="00960A88" w:rsidP="00EE7301">
      <w:pPr>
        <w:ind w:left="540"/>
        <w:contextualSpacing/>
        <w:jc w:val="both"/>
        <w:rPr>
          <w:rFonts w:cs="Arial"/>
          <w:sz w:val="18"/>
          <w:szCs w:val="18"/>
          <w:lang w:eastAsia="en-GB"/>
        </w:rPr>
      </w:pPr>
    </w:p>
    <w:p w14:paraId="2D130317" w14:textId="0862901C" w:rsidR="003911CD" w:rsidRPr="009E5D3F" w:rsidRDefault="003911CD" w:rsidP="00EE7301">
      <w:pPr>
        <w:ind w:left="540"/>
        <w:contextualSpacing/>
        <w:jc w:val="both"/>
        <w:rPr>
          <w:rFonts w:eastAsia="Cambria" w:cs="Arial"/>
          <w:sz w:val="18"/>
          <w:szCs w:val="18"/>
        </w:rPr>
      </w:pPr>
      <w:r w:rsidRPr="009E5D3F">
        <w:rPr>
          <w:rFonts w:cs="Arial"/>
          <w:sz w:val="18"/>
          <w:szCs w:val="18"/>
          <w:lang w:eastAsia="en-GB"/>
        </w:rPr>
        <w:t>The Group’s management is currently assessing the impact of adoption of these standards.</w:t>
      </w:r>
    </w:p>
    <w:p w14:paraId="1A0D23B9" w14:textId="7C7F237F" w:rsidR="00CA6E46" w:rsidRPr="009E5D3F" w:rsidRDefault="00CA6E46" w:rsidP="00CA6E46">
      <w:pPr>
        <w:spacing w:after="0" w:line="240" w:lineRule="auto"/>
        <w:jc w:val="both"/>
        <w:rPr>
          <w:rFonts w:cs="Arial"/>
          <w:sz w:val="18"/>
          <w:szCs w:val="18"/>
        </w:rPr>
      </w:pPr>
    </w:p>
    <w:p w14:paraId="3481AF4E" w14:textId="77777777" w:rsidR="00434B84" w:rsidRPr="009E5D3F" w:rsidRDefault="00434B84" w:rsidP="00CA6E46">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437F02" w:rsidRPr="009E5D3F" w14:paraId="7CA2F627" w14:textId="77777777" w:rsidTr="0004326D">
        <w:trPr>
          <w:trHeight w:val="386"/>
        </w:trPr>
        <w:tc>
          <w:tcPr>
            <w:tcW w:w="9461" w:type="dxa"/>
            <w:shd w:val="clear" w:color="auto" w:fill="FFA543"/>
            <w:vAlign w:val="center"/>
          </w:tcPr>
          <w:p w14:paraId="475AACC6" w14:textId="6EA0DAD8" w:rsidR="00437F02" w:rsidRPr="009E5D3F" w:rsidRDefault="00FE2CEE" w:rsidP="0004326D">
            <w:pPr>
              <w:spacing w:after="0" w:line="240" w:lineRule="auto"/>
              <w:ind w:left="432" w:hanging="432"/>
              <w:jc w:val="both"/>
              <w:rPr>
                <w:rFonts w:eastAsia="Arial Unicode MS" w:cs="Arial"/>
                <w:b/>
                <w:bCs/>
                <w:color w:val="FFFFFF"/>
                <w:sz w:val="18"/>
                <w:szCs w:val="18"/>
                <w:cs/>
                <w:lang w:val="en-GB" w:bidi="th-TH"/>
              </w:rPr>
            </w:pPr>
            <w:bookmarkStart w:id="7" w:name="Estimates2"/>
            <w:r w:rsidRPr="009E5D3F">
              <w:rPr>
                <w:rFonts w:eastAsia="Arial Unicode MS" w:cs="Arial"/>
                <w:b/>
                <w:bCs/>
                <w:color w:val="FFFFFF"/>
                <w:sz w:val="18"/>
                <w:szCs w:val="18"/>
                <w:lang w:val="en-GB" w:bidi="th-TH"/>
              </w:rPr>
              <w:t>5</w:t>
            </w:r>
            <w:r w:rsidR="00437F02" w:rsidRPr="009E5D3F">
              <w:rPr>
                <w:rFonts w:eastAsia="Arial Unicode MS" w:cs="Arial"/>
                <w:b/>
                <w:bCs/>
                <w:color w:val="FFFFFF"/>
                <w:sz w:val="18"/>
                <w:szCs w:val="18"/>
                <w:lang w:val="en-GB" w:bidi="th-TH"/>
              </w:rPr>
              <w:tab/>
              <w:t>Estimates</w:t>
            </w:r>
            <w:bookmarkEnd w:id="7"/>
          </w:p>
        </w:tc>
      </w:tr>
    </w:tbl>
    <w:p w14:paraId="12CA2849" w14:textId="77777777" w:rsidR="00437F02" w:rsidRPr="009E5D3F" w:rsidRDefault="00437F02" w:rsidP="00437F02">
      <w:pPr>
        <w:spacing w:after="0" w:line="240" w:lineRule="auto"/>
        <w:jc w:val="both"/>
        <w:rPr>
          <w:rFonts w:eastAsia="Arial Unicode MS" w:cs="Arial"/>
          <w:sz w:val="18"/>
          <w:szCs w:val="18"/>
          <w:lang w:bidi="th-TH"/>
        </w:rPr>
      </w:pPr>
      <w:bookmarkStart w:id="8" w:name="Estimates"/>
      <w:bookmarkEnd w:id="8"/>
    </w:p>
    <w:p w14:paraId="70784492" w14:textId="77777777" w:rsidR="00437F02" w:rsidRPr="009E5D3F" w:rsidRDefault="00437F02" w:rsidP="00437F02">
      <w:pPr>
        <w:spacing w:after="0" w:line="240" w:lineRule="auto"/>
        <w:jc w:val="both"/>
        <w:rPr>
          <w:rFonts w:eastAsia="Arial Unicode MS" w:cs="Arial"/>
          <w:spacing w:val="-4"/>
          <w:sz w:val="18"/>
          <w:szCs w:val="18"/>
          <w:lang w:bidi="th-TH"/>
        </w:rPr>
      </w:pPr>
      <w:r w:rsidRPr="009E5D3F">
        <w:rPr>
          <w:rFonts w:eastAsia="Arial Unicode MS" w:cs="Arial"/>
          <w:spacing w:val="-4"/>
          <w:sz w:val="18"/>
          <w:szCs w:val="18"/>
          <w:lang w:bidi="th-TH"/>
        </w:rPr>
        <w:t xml:space="preserve">The preparation of the interim financial information requires management to make judgements, estimates and assumptions </w:t>
      </w:r>
      <w:r w:rsidRPr="009E5D3F">
        <w:rPr>
          <w:rFonts w:eastAsia="Arial Unicode MS" w:cs="Arial"/>
          <w:spacing w:val="-2"/>
          <w:sz w:val="18"/>
          <w:szCs w:val="18"/>
          <w:lang w:bidi="th-TH"/>
        </w:rPr>
        <w:t xml:space="preserve">that affect the application of accounting policies and the reported amounts of assets and liabilities, </w:t>
      </w:r>
      <w:proofErr w:type="gramStart"/>
      <w:r w:rsidRPr="009E5D3F">
        <w:rPr>
          <w:rFonts w:eastAsia="Arial Unicode MS" w:cs="Arial"/>
          <w:spacing w:val="-2"/>
          <w:sz w:val="18"/>
          <w:szCs w:val="18"/>
          <w:lang w:bidi="th-TH"/>
        </w:rPr>
        <w:t>income</w:t>
      </w:r>
      <w:proofErr w:type="gramEnd"/>
      <w:r w:rsidRPr="009E5D3F">
        <w:rPr>
          <w:rFonts w:eastAsia="Arial Unicode MS" w:cs="Arial"/>
          <w:spacing w:val="-2"/>
          <w:sz w:val="18"/>
          <w:szCs w:val="18"/>
          <w:lang w:bidi="th-TH"/>
        </w:rPr>
        <w:t xml:space="preserve"> and expense.</w:t>
      </w:r>
      <w:r w:rsidRPr="009E5D3F">
        <w:rPr>
          <w:rFonts w:eastAsia="Arial Unicode MS" w:cs="Arial"/>
          <w:spacing w:val="-4"/>
          <w:sz w:val="18"/>
          <w:szCs w:val="18"/>
          <w:lang w:bidi="th-TH"/>
        </w:rPr>
        <w:t xml:space="preserve"> Actual results may differ from these estimates.</w:t>
      </w:r>
    </w:p>
    <w:p w14:paraId="6E6B9661" w14:textId="634E8E5E" w:rsidR="00FE2CEE" w:rsidRPr="009E5D3F" w:rsidRDefault="00FE2CEE" w:rsidP="00FE2CEE">
      <w:pPr>
        <w:spacing w:after="0" w:line="240" w:lineRule="auto"/>
        <w:jc w:val="both"/>
        <w:rPr>
          <w:rFonts w:eastAsia="Arial Unicode MS" w:cs="Arial"/>
          <w:sz w:val="18"/>
          <w:szCs w:val="18"/>
          <w:lang w:bidi="th-TH"/>
        </w:rPr>
      </w:pPr>
    </w:p>
    <w:p w14:paraId="57B8A874" w14:textId="77777777" w:rsidR="009407FF" w:rsidRPr="009E5D3F" w:rsidRDefault="009407FF"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9E5D3F" w14:paraId="105B7D76" w14:textId="77777777" w:rsidTr="00B54999">
        <w:trPr>
          <w:trHeight w:val="386"/>
        </w:trPr>
        <w:tc>
          <w:tcPr>
            <w:tcW w:w="9461" w:type="dxa"/>
            <w:shd w:val="clear" w:color="auto" w:fill="FFA543"/>
            <w:vAlign w:val="center"/>
          </w:tcPr>
          <w:p w14:paraId="3074EAAB" w14:textId="77777777" w:rsidR="00FE2CEE" w:rsidRPr="009E5D3F" w:rsidRDefault="00FE2CEE" w:rsidP="00B54999">
            <w:pPr>
              <w:spacing w:after="0" w:line="240" w:lineRule="auto"/>
              <w:ind w:left="432" w:hanging="432"/>
              <w:jc w:val="both"/>
              <w:rPr>
                <w:rFonts w:eastAsia="Arial Unicode MS" w:cs="Arial"/>
                <w:b/>
                <w:bCs/>
                <w:color w:val="FFFFFF"/>
                <w:sz w:val="18"/>
                <w:szCs w:val="18"/>
                <w:cs/>
                <w:lang w:val="en-GB" w:bidi="th-TH"/>
              </w:rPr>
            </w:pPr>
            <w:bookmarkStart w:id="9" w:name="Segment"/>
            <w:r w:rsidRPr="009E5D3F">
              <w:rPr>
                <w:rFonts w:eastAsia="Arial Unicode MS" w:cs="Arial"/>
                <w:b/>
                <w:bCs/>
                <w:color w:val="FFFFFF"/>
                <w:sz w:val="18"/>
                <w:szCs w:val="18"/>
                <w:lang w:val="en-GB" w:bidi="th-TH"/>
              </w:rPr>
              <w:t>6</w:t>
            </w:r>
            <w:r w:rsidRPr="009E5D3F">
              <w:rPr>
                <w:rFonts w:eastAsia="Arial Unicode MS" w:cs="Arial"/>
                <w:b/>
                <w:bCs/>
                <w:color w:val="FFFFFF"/>
                <w:sz w:val="18"/>
                <w:szCs w:val="18"/>
                <w:lang w:val="en-GB" w:bidi="th-TH"/>
              </w:rPr>
              <w:tab/>
              <w:t>Segment and revenue information</w:t>
            </w:r>
            <w:bookmarkEnd w:id="9"/>
          </w:p>
        </w:tc>
      </w:tr>
    </w:tbl>
    <w:p w14:paraId="20E8DB74" w14:textId="77777777" w:rsidR="00FE2CEE" w:rsidRPr="009E5D3F" w:rsidRDefault="00FE2CEE" w:rsidP="00FE2CEE">
      <w:pPr>
        <w:spacing w:after="0" w:line="240" w:lineRule="auto"/>
        <w:jc w:val="both"/>
        <w:rPr>
          <w:rFonts w:eastAsia="Arial Unicode MS" w:cs="Arial"/>
          <w:b/>
          <w:bCs/>
          <w:sz w:val="18"/>
          <w:szCs w:val="18"/>
          <w:lang w:bidi="th-TH"/>
        </w:rPr>
      </w:pPr>
    </w:p>
    <w:p w14:paraId="0F37FC13" w14:textId="0F9FCD55" w:rsidR="00495DBF" w:rsidRPr="009E5D3F" w:rsidRDefault="00495DBF" w:rsidP="00495DBF">
      <w:pPr>
        <w:spacing w:after="0" w:line="240" w:lineRule="auto"/>
        <w:jc w:val="both"/>
        <w:rPr>
          <w:rFonts w:eastAsia="Arial Unicode MS" w:cs="Arial"/>
          <w:sz w:val="18"/>
          <w:szCs w:val="18"/>
          <w:lang w:bidi="th-TH"/>
        </w:rPr>
      </w:pPr>
      <w:r w:rsidRPr="009E5D3F">
        <w:rPr>
          <w:rFonts w:eastAsia="Arial Unicode MS" w:cs="Arial"/>
          <w:spacing w:val="-4"/>
          <w:sz w:val="18"/>
          <w:szCs w:val="18"/>
          <w:lang w:bidi="th-TH"/>
        </w:rPr>
        <w:t>The Board of Directors identifies reportable segments of its business to examine the Group’s performance from a product</w:t>
      </w:r>
      <w:r w:rsidRPr="009E5D3F">
        <w:rPr>
          <w:rFonts w:eastAsia="Arial Unicode MS" w:cs="Arial"/>
          <w:sz w:val="18"/>
          <w:szCs w:val="18"/>
          <w:lang w:bidi="th-TH"/>
        </w:rPr>
        <w:t xml:space="preserve"> perspective and has identified four reportable segments of the Group’s businesses. Significant information relating to revenue and net profit of the reportable segments are as follows:</w:t>
      </w:r>
    </w:p>
    <w:p w14:paraId="0CDFF804" w14:textId="77777777" w:rsidR="00495DBF" w:rsidRPr="009E5D3F" w:rsidRDefault="00495DBF" w:rsidP="00E657DF">
      <w:pPr>
        <w:spacing w:after="0" w:line="240" w:lineRule="auto"/>
        <w:jc w:val="both"/>
        <w:rPr>
          <w:rFonts w:eastAsia="Arial Unicode MS" w:cs="Arial"/>
          <w:sz w:val="18"/>
          <w:szCs w:val="18"/>
          <w:lang w:bidi="th-TH"/>
        </w:rPr>
      </w:pPr>
    </w:p>
    <w:p w14:paraId="47102E61" w14:textId="3336DD62" w:rsidR="0060154D" w:rsidRPr="009E5D3F" w:rsidRDefault="0060154D" w:rsidP="00E657DF">
      <w:pPr>
        <w:spacing w:after="0" w:line="240" w:lineRule="auto"/>
        <w:jc w:val="both"/>
        <w:rPr>
          <w:rFonts w:eastAsia="Arial Unicode MS" w:cs="Arial"/>
          <w:sz w:val="18"/>
          <w:szCs w:val="18"/>
        </w:rPr>
      </w:pPr>
      <w:r w:rsidRPr="009E5D3F">
        <w:rPr>
          <w:rFonts w:eastAsia="Arial Unicode MS" w:cs="Arial"/>
          <w:sz w:val="18"/>
          <w:szCs w:val="18"/>
        </w:rPr>
        <w:t>Significant information relating to revenue and profit of the reportable segments are as follows.</w:t>
      </w:r>
    </w:p>
    <w:p w14:paraId="5AD7C7CD" w14:textId="77777777" w:rsidR="00E657DF" w:rsidRPr="009E5D3F"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FE2CEE" w:rsidRPr="009E5D3F" w14:paraId="25E7065C" w14:textId="77777777" w:rsidTr="00902A13">
        <w:tc>
          <w:tcPr>
            <w:tcW w:w="2610" w:type="dxa"/>
            <w:shd w:val="clear" w:color="auto" w:fill="auto"/>
          </w:tcPr>
          <w:p w14:paraId="58354FEA" w14:textId="77777777" w:rsidR="00FE2CEE" w:rsidRPr="009E5D3F"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04799E1"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val="en-GB" w:bidi="th-TH"/>
              </w:rPr>
              <w:t>Consolidated financial information</w:t>
            </w:r>
          </w:p>
        </w:tc>
      </w:tr>
      <w:tr w:rsidR="00FE2CEE" w:rsidRPr="009E5D3F" w14:paraId="5BA1E54D" w14:textId="77777777" w:rsidTr="00902A13">
        <w:tc>
          <w:tcPr>
            <w:tcW w:w="2610" w:type="dxa"/>
            <w:shd w:val="clear" w:color="auto" w:fill="auto"/>
          </w:tcPr>
          <w:p w14:paraId="2AEBC50D" w14:textId="77777777" w:rsidR="00FE2CEE" w:rsidRPr="009E5D3F" w:rsidRDefault="00FE2CEE" w:rsidP="00CA5742">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31F33E18" w14:textId="3CA6E2E3" w:rsidR="00FE2CEE" w:rsidRPr="009E5D3F" w:rsidRDefault="00FE2CEE" w:rsidP="00B54999">
            <w:pPr>
              <w:spacing w:after="0" w:line="240" w:lineRule="auto"/>
              <w:jc w:val="center"/>
              <w:rPr>
                <w:rFonts w:eastAsia="Arial Unicode MS" w:cs="Arial"/>
                <w:b/>
                <w:bCs/>
                <w:sz w:val="18"/>
                <w:szCs w:val="18"/>
                <w:lang w:val="en-GB" w:bidi="th-TH"/>
              </w:rPr>
            </w:pPr>
            <w:r w:rsidRPr="009E5D3F">
              <w:rPr>
                <w:rFonts w:eastAsia="Arial Unicode MS" w:cs="Arial"/>
                <w:b/>
                <w:bCs/>
                <w:sz w:val="18"/>
                <w:szCs w:val="18"/>
                <w:lang w:bidi="th-TH"/>
              </w:rPr>
              <w:t xml:space="preserve">For the </w:t>
            </w:r>
            <w:r w:rsidR="009F0318" w:rsidRPr="009E5D3F">
              <w:rPr>
                <w:rFonts w:eastAsia="Arial Unicode MS" w:cs="Arial"/>
                <w:b/>
                <w:bCs/>
                <w:sz w:val="18"/>
                <w:szCs w:val="18"/>
                <w:lang w:bidi="th-TH"/>
              </w:rPr>
              <w:t>nine-month</w:t>
            </w:r>
            <w:r w:rsidRPr="009E5D3F">
              <w:rPr>
                <w:rFonts w:eastAsia="Arial Unicode MS" w:cs="Arial"/>
                <w:b/>
                <w:bCs/>
                <w:sz w:val="18"/>
                <w:szCs w:val="18"/>
                <w:lang w:bidi="th-TH"/>
              </w:rPr>
              <w:t xml:space="preserve"> period ended </w:t>
            </w:r>
            <w:r w:rsidR="009F0318" w:rsidRPr="009E5D3F">
              <w:rPr>
                <w:rFonts w:eastAsia="Arial Unicode MS" w:cs="Arial"/>
                <w:b/>
                <w:bCs/>
                <w:sz w:val="18"/>
                <w:szCs w:val="18"/>
                <w:lang w:val="en-GB" w:bidi="th-TH"/>
              </w:rPr>
              <w:t>30 September</w:t>
            </w:r>
            <w:r w:rsidRPr="009E5D3F">
              <w:rPr>
                <w:rFonts w:eastAsia="Arial Unicode MS" w:cs="Arial"/>
                <w:b/>
                <w:bCs/>
                <w:sz w:val="18"/>
                <w:szCs w:val="18"/>
                <w:lang w:bidi="th-TH"/>
              </w:rPr>
              <w:t xml:space="preserve"> </w:t>
            </w:r>
            <w:r w:rsidR="00B01505" w:rsidRPr="009E5D3F">
              <w:rPr>
                <w:rFonts w:eastAsia="Arial Unicode MS" w:cs="Arial"/>
                <w:b/>
                <w:bCs/>
                <w:sz w:val="18"/>
                <w:szCs w:val="18"/>
                <w:lang w:val="en-GB" w:bidi="th-TH"/>
              </w:rPr>
              <w:t>2021</w:t>
            </w:r>
          </w:p>
        </w:tc>
      </w:tr>
      <w:tr w:rsidR="00FE2CEE" w:rsidRPr="009E5D3F" w14:paraId="352A25B9" w14:textId="77777777" w:rsidTr="00902A13">
        <w:tc>
          <w:tcPr>
            <w:tcW w:w="2610" w:type="dxa"/>
            <w:shd w:val="clear" w:color="auto" w:fill="auto"/>
          </w:tcPr>
          <w:p w14:paraId="6CE698DB" w14:textId="77777777" w:rsidR="00FE2CEE" w:rsidRPr="009E5D3F"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582FA40"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CC74A48" w14:textId="77777777" w:rsidR="00FE2CEE" w:rsidRPr="009E5D3F" w:rsidRDefault="00FE2CEE" w:rsidP="00B54999">
            <w:pPr>
              <w:spacing w:after="0" w:line="240" w:lineRule="auto"/>
              <w:ind w:right="-72"/>
              <w:jc w:val="right"/>
              <w:rPr>
                <w:rFonts w:eastAsia="Arial Unicode MS" w:cs="Arial"/>
                <w:b/>
                <w:bCs/>
                <w:sz w:val="18"/>
                <w:szCs w:val="18"/>
                <w:lang w:bidi="th-TH"/>
              </w:rPr>
            </w:pPr>
          </w:p>
          <w:p w14:paraId="34798E9D"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Hospitality</w:t>
            </w:r>
          </w:p>
        </w:tc>
        <w:tc>
          <w:tcPr>
            <w:tcW w:w="1368" w:type="dxa"/>
            <w:tcBorders>
              <w:top w:val="single" w:sz="4" w:space="0" w:color="auto"/>
            </w:tcBorders>
            <w:shd w:val="clear" w:color="auto" w:fill="auto"/>
          </w:tcPr>
          <w:p w14:paraId="3660EA96"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3F145642" w14:textId="77777777" w:rsidR="00FE2CEE" w:rsidRPr="009E5D3F" w:rsidRDefault="00FE2CEE" w:rsidP="00B54999">
            <w:pPr>
              <w:spacing w:after="0" w:line="240" w:lineRule="auto"/>
              <w:ind w:right="-72"/>
              <w:jc w:val="right"/>
              <w:rPr>
                <w:rFonts w:eastAsia="Arial Unicode MS" w:cs="Arial"/>
                <w:b/>
                <w:bCs/>
                <w:sz w:val="18"/>
                <w:szCs w:val="18"/>
                <w:lang w:bidi="th-TH"/>
              </w:rPr>
            </w:pPr>
          </w:p>
          <w:p w14:paraId="0A3DECAF"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Other income</w:t>
            </w:r>
          </w:p>
        </w:tc>
        <w:tc>
          <w:tcPr>
            <w:tcW w:w="1368" w:type="dxa"/>
            <w:tcBorders>
              <w:top w:val="single" w:sz="4" w:space="0" w:color="auto"/>
            </w:tcBorders>
            <w:shd w:val="clear" w:color="auto" w:fill="auto"/>
          </w:tcPr>
          <w:p w14:paraId="04ADACBA" w14:textId="77777777" w:rsidR="00FE2CEE" w:rsidRPr="009E5D3F" w:rsidRDefault="00FE2CEE" w:rsidP="00B54999">
            <w:pPr>
              <w:spacing w:after="0" w:line="240" w:lineRule="auto"/>
              <w:ind w:right="-72"/>
              <w:jc w:val="right"/>
              <w:rPr>
                <w:rFonts w:eastAsia="Arial Unicode MS" w:cs="Arial"/>
                <w:b/>
                <w:bCs/>
                <w:sz w:val="18"/>
                <w:szCs w:val="18"/>
                <w:lang w:bidi="th-TH"/>
              </w:rPr>
            </w:pPr>
          </w:p>
          <w:p w14:paraId="15C8030F"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Total</w:t>
            </w:r>
          </w:p>
        </w:tc>
      </w:tr>
      <w:tr w:rsidR="00FE2CEE" w:rsidRPr="009E5D3F" w14:paraId="65FCCB43" w14:textId="77777777" w:rsidTr="00902A13">
        <w:tc>
          <w:tcPr>
            <w:tcW w:w="2610" w:type="dxa"/>
            <w:shd w:val="clear" w:color="auto" w:fill="auto"/>
          </w:tcPr>
          <w:p w14:paraId="2CF60ACB" w14:textId="77777777" w:rsidR="00FE2CEE" w:rsidRPr="009E5D3F" w:rsidRDefault="00FE2CEE" w:rsidP="00CA5742">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7608C664"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9AFD075"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8DCE228"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368" w:type="dxa"/>
            <w:tcBorders>
              <w:bottom w:val="single" w:sz="4" w:space="0" w:color="auto"/>
            </w:tcBorders>
            <w:shd w:val="clear" w:color="auto" w:fill="auto"/>
          </w:tcPr>
          <w:p w14:paraId="4CDD0793"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67873BC"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r>
      <w:tr w:rsidR="00FE2CEE" w:rsidRPr="009E5D3F" w14:paraId="12F5CB13" w14:textId="77777777" w:rsidTr="00902A13">
        <w:tc>
          <w:tcPr>
            <w:tcW w:w="2610" w:type="dxa"/>
            <w:shd w:val="clear" w:color="auto" w:fill="auto"/>
          </w:tcPr>
          <w:p w14:paraId="2E0EAC9F" w14:textId="77777777" w:rsidR="00FE2CEE" w:rsidRPr="009E5D3F"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04011D17"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9C5C037"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26BD50B"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DD909BF"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A57BCE0" w14:textId="77777777" w:rsidR="00FE2CEE" w:rsidRPr="009E5D3F" w:rsidRDefault="00FE2CEE" w:rsidP="00B54999">
            <w:pPr>
              <w:spacing w:after="0" w:line="240" w:lineRule="auto"/>
              <w:ind w:right="-72"/>
              <w:jc w:val="right"/>
              <w:rPr>
                <w:rFonts w:eastAsia="Arial Unicode MS" w:cs="Arial"/>
                <w:sz w:val="18"/>
                <w:szCs w:val="18"/>
                <w:lang w:bidi="th-TH"/>
              </w:rPr>
            </w:pPr>
          </w:p>
        </w:tc>
      </w:tr>
      <w:tr w:rsidR="00B04E0D" w:rsidRPr="009E5D3F" w14:paraId="66A0BD26" w14:textId="77777777" w:rsidTr="00902A13">
        <w:tc>
          <w:tcPr>
            <w:tcW w:w="2610" w:type="dxa"/>
            <w:shd w:val="clear" w:color="auto" w:fill="auto"/>
          </w:tcPr>
          <w:p w14:paraId="7A7C4861" w14:textId="77777777" w:rsidR="00B04E0D" w:rsidRPr="009E5D3F" w:rsidRDefault="00B04E0D" w:rsidP="00B04E0D">
            <w:pPr>
              <w:spacing w:after="0" w:line="240" w:lineRule="auto"/>
              <w:ind w:left="-101"/>
              <w:rPr>
                <w:rFonts w:eastAsia="Arial Unicode MS" w:cs="Arial"/>
                <w:sz w:val="18"/>
                <w:szCs w:val="18"/>
                <w:lang w:bidi="th-TH"/>
              </w:rPr>
            </w:pPr>
            <w:r w:rsidRPr="009E5D3F">
              <w:rPr>
                <w:rFonts w:eastAsia="Arial Unicode MS" w:cs="Arial"/>
                <w:sz w:val="18"/>
                <w:szCs w:val="18"/>
                <w:lang w:bidi="th-TH"/>
              </w:rPr>
              <w:t>Segment revenue</w:t>
            </w:r>
          </w:p>
        </w:tc>
        <w:tc>
          <w:tcPr>
            <w:tcW w:w="1368" w:type="dxa"/>
            <w:shd w:val="clear" w:color="auto" w:fill="FAFAFA"/>
            <w:vAlign w:val="center"/>
          </w:tcPr>
          <w:p w14:paraId="0CF19F16" w14:textId="33823FC6"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1,6</w:t>
            </w:r>
            <w:r w:rsidR="004C3A81">
              <w:rPr>
                <w:rFonts w:eastAsia="Arial Unicode MS" w:cs="Arial"/>
                <w:sz w:val="18"/>
                <w:szCs w:val="18"/>
              </w:rPr>
              <w:t>80,199</w:t>
            </w:r>
            <w:r w:rsidRPr="009E5D3F">
              <w:rPr>
                <w:rFonts w:eastAsia="Arial Unicode MS" w:cs="Arial"/>
                <w:sz w:val="18"/>
                <w:szCs w:val="18"/>
              </w:rPr>
              <w:t xml:space="preserve"> </w:t>
            </w:r>
          </w:p>
        </w:tc>
        <w:tc>
          <w:tcPr>
            <w:tcW w:w="1368" w:type="dxa"/>
            <w:shd w:val="clear" w:color="auto" w:fill="FAFAFA"/>
            <w:vAlign w:val="center"/>
          </w:tcPr>
          <w:p w14:paraId="2C70CD8F" w14:textId="024BAB28"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2,</w:t>
            </w:r>
            <w:r w:rsidR="004C3A81">
              <w:rPr>
                <w:rFonts w:eastAsia="Arial Unicode MS" w:cs="Arial"/>
                <w:sz w:val="18"/>
                <w:szCs w:val="18"/>
              </w:rPr>
              <w:t>807,524</w:t>
            </w:r>
            <w:r w:rsidRPr="009E5D3F">
              <w:rPr>
                <w:rFonts w:eastAsia="Arial Unicode MS" w:cs="Arial"/>
                <w:sz w:val="18"/>
                <w:szCs w:val="18"/>
              </w:rPr>
              <w:t xml:space="preserve"> </w:t>
            </w:r>
          </w:p>
        </w:tc>
        <w:tc>
          <w:tcPr>
            <w:tcW w:w="1368" w:type="dxa"/>
            <w:shd w:val="clear" w:color="auto" w:fill="FAFAFA"/>
            <w:vAlign w:val="center"/>
          </w:tcPr>
          <w:p w14:paraId="7E8AB41F" w14:textId="03D6BC98" w:rsidR="00F22A17" w:rsidRPr="009E5D3F" w:rsidRDefault="00B04E0D" w:rsidP="00F22A17">
            <w:pPr>
              <w:spacing w:after="0" w:line="240" w:lineRule="auto"/>
              <w:ind w:right="-72"/>
              <w:jc w:val="right"/>
              <w:rPr>
                <w:rFonts w:eastAsia="Arial Unicode MS" w:cs="Arial"/>
                <w:sz w:val="18"/>
                <w:szCs w:val="18"/>
              </w:rPr>
            </w:pPr>
            <w:r w:rsidRPr="009E5D3F">
              <w:rPr>
                <w:rFonts w:eastAsia="Arial Unicode MS" w:cs="Arial"/>
                <w:sz w:val="18"/>
                <w:szCs w:val="18"/>
              </w:rPr>
              <w:t>7</w:t>
            </w:r>
            <w:r w:rsidR="004C3A81">
              <w:rPr>
                <w:rFonts w:eastAsia="Arial Unicode MS" w:cs="Arial"/>
                <w:sz w:val="18"/>
                <w:szCs w:val="18"/>
              </w:rPr>
              <w:t>72,823</w:t>
            </w:r>
          </w:p>
        </w:tc>
        <w:tc>
          <w:tcPr>
            <w:tcW w:w="1368" w:type="dxa"/>
            <w:shd w:val="clear" w:color="auto" w:fill="FAFAFA"/>
            <w:vAlign w:val="center"/>
          </w:tcPr>
          <w:p w14:paraId="2A2D0CEA" w14:textId="7BD81A8E"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1,</w:t>
            </w:r>
            <w:r w:rsidR="004C3A81">
              <w:rPr>
                <w:rFonts w:eastAsia="Arial Unicode MS" w:cs="Arial"/>
                <w:sz w:val="18"/>
                <w:szCs w:val="18"/>
              </w:rPr>
              <w:t>078,449</w:t>
            </w:r>
          </w:p>
        </w:tc>
        <w:tc>
          <w:tcPr>
            <w:tcW w:w="1368" w:type="dxa"/>
            <w:shd w:val="clear" w:color="auto" w:fill="FAFAFA"/>
            <w:vAlign w:val="center"/>
          </w:tcPr>
          <w:p w14:paraId="1D552608" w14:textId="6B0CC457"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6,</w:t>
            </w:r>
            <w:r w:rsidR="00F22A17" w:rsidRPr="009E5D3F">
              <w:rPr>
                <w:rFonts w:eastAsia="Arial Unicode MS" w:cs="Arial"/>
                <w:sz w:val="18"/>
                <w:szCs w:val="18"/>
              </w:rPr>
              <w:t>338</w:t>
            </w:r>
            <w:r w:rsidRPr="009E5D3F">
              <w:rPr>
                <w:rFonts w:eastAsia="Arial Unicode MS" w:cs="Arial"/>
                <w:sz w:val="18"/>
                <w:szCs w:val="18"/>
              </w:rPr>
              <w:t>,</w:t>
            </w:r>
            <w:r w:rsidR="00F22A17" w:rsidRPr="009E5D3F">
              <w:rPr>
                <w:rFonts w:eastAsia="Arial Unicode MS" w:cs="Arial"/>
                <w:sz w:val="18"/>
                <w:szCs w:val="18"/>
              </w:rPr>
              <w:t>995</w:t>
            </w:r>
          </w:p>
        </w:tc>
      </w:tr>
      <w:tr w:rsidR="00B04E0D" w:rsidRPr="009E5D3F" w14:paraId="113F8FBB" w14:textId="77777777" w:rsidTr="00902A13">
        <w:tc>
          <w:tcPr>
            <w:tcW w:w="2610" w:type="dxa"/>
            <w:shd w:val="clear" w:color="auto" w:fill="auto"/>
          </w:tcPr>
          <w:p w14:paraId="3F853625" w14:textId="77777777" w:rsidR="00B04E0D" w:rsidRPr="009E5D3F" w:rsidRDefault="00B04E0D" w:rsidP="00B04E0D">
            <w:pPr>
              <w:spacing w:after="0" w:line="240" w:lineRule="auto"/>
              <w:ind w:left="-101"/>
              <w:rPr>
                <w:rFonts w:eastAsia="Arial Unicode MS" w:cs="Arial"/>
                <w:sz w:val="18"/>
                <w:szCs w:val="18"/>
                <w:lang w:bidi="th-TH"/>
              </w:rPr>
            </w:pPr>
            <w:r w:rsidRPr="009E5D3F">
              <w:rPr>
                <w:rFonts w:eastAsia="Arial Unicode MS" w:cs="Arial"/>
                <w:sz w:val="18"/>
                <w:szCs w:val="18"/>
                <w:lang w:bidi="th-TH"/>
              </w:rPr>
              <w:t>Intersegment revenue</w:t>
            </w:r>
          </w:p>
        </w:tc>
        <w:tc>
          <w:tcPr>
            <w:tcW w:w="1368" w:type="dxa"/>
            <w:tcBorders>
              <w:bottom w:val="single" w:sz="4" w:space="0" w:color="auto"/>
            </w:tcBorders>
            <w:shd w:val="clear" w:color="auto" w:fill="FAFAFA"/>
            <w:vAlign w:val="center"/>
          </w:tcPr>
          <w:p w14:paraId="747AED06" w14:textId="66CEB0AA"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2AE3F93D" w14:textId="0A7CFA72" w:rsidR="00B04E0D" w:rsidRPr="009E5D3F" w:rsidRDefault="004C3A81" w:rsidP="00B04E0D">
            <w:pPr>
              <w:spacing w:after="0" w:line="240" w:lineRule="auto"/>
              <w:ind w:right="-72"/>
              <w:jc w:val="right"/>
              <w:rPr>
                <w:rFonts w:eastAsia="Arial Unicode MS" w:cs="Arial"/>
                <w:sz w:val="18"/>
                <w:szCs w:val="18"/>
              </w:rPr>
            </w:pPr>
            <w:r>
              <w:rPr>
                <w:rFonts w:eastAsia="Arial Unicode MS" w:cs="Arial"/>
                <w:sz w:val="18"/>
                <w:szCs w:val="18"/>
              </w:rPr>
              <w:t>125,662</w:t>
            </w:r>
            <w:r w:rsidR="00B04E0D" w:rsidRPr="009E5D3F">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06DD6EF5" w14:textId="0C83A138"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(26,96</w:t>
            </w:r>
            <w:r w:rsidR="004C3A81">
              <w:rPr>
                <w:rFonts w:eastAsia="Arial Unicode MS" w:cs="Arial"/>
                <w:sz w:val="18"/>
                <w:szCs w:val="18"/>
              </w:rPr>
              <w:t>7</w:t>
            </w:r>
            <w:r w:rsidRPr="009E5D3F">
              <w:rPr>
                <w:rFonts w:eastAsia="Arial Unicode MS" w:cs="Arial"/>
                <w:sz w:val="18"/>
                <w:szCs w:val="18"/>
              </w:rPr>
              <w:t>)</w:t>
            </w:r>
          </w:p>
        </w:tc>
        <w:tc>
          <w:tcPr>
            <w:tcW w:w="1368" w:type="dxa"/>
            <w:tcBorders>
              <w:bottom w:val="single" w:sz="4" w:space="0" w:color="auto"/>
            </w:tcBorders>
            <w:shd w:val="clear" w:color="auto" w:fill="FAFAFA"/>
            <w:vAlign w:val="center"/>
          </w:tcPr>
          <w:p w14:paraId="77F65FA7" w14:textId="44350B31"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w:t>
            </w:r>
            <w:r w:rsidR="004C3A81">
              <w:rPr>
                <w:rFonts w:eastAsia="Arial Unicode MS" w:cs="Cordia New"/>
                <w:sz w:val="18"/>
                <w:lang w:val="en-GB" w:bidi="th-TH"/>
              </w:rPr>
              <w:t>503,839)</w:t>
            </w:r>
          </w:p>
        </w:tc>
        <w:tc>
          <w:tcPr>
            <w:tcW w:w="1368" w:type="dxa"/>
            <w:tcBorders>
              <w:bottom w:val="single" w:sz="4" w:space="0" w:color="auto"/>
            </w:tcBorders>
            <w:shd w:val="clear" w:color="auto" w:fill="FAFAFA"/>
            <w:vAlign w:val="center"/>
          </w:tcPr>
          <w:p w14:paraId="41C081C7" w14:textId="75531E2C"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(4</w:t>
            </w:r>
            <w:r w:rsidR="003111CF">
              <w:rPr>
                <w:rFonts w:eastAsia="Arial Unicode MS" w:cs="Arial"/>
                <w:sz w:val="18"/>
                <w:szCs w:val="18"/>
              </w:rPr>
              <w:t>0</w:t>
            </w:r>
            <w:r w:rsidR="00E142FD">
              <w:rPr>
                <w:rFonts w:eastAsia="Arial Unicode MS" w:cs="Arial"/>
                <w:sz w:val="18"/>
                <w:szCs w:val="18"/>
              </w:rPr>
              <w:t>5,144</w:t>
            </w:r>
            <w:r w:rsidRPr="009E5D3F">
              <w:rPr>
                <w:rFonts w:eastAsia="Arial Unicode MS" w:cs="Arial"/>
                <w:sz w:val="18"/>
                <w:szCs w:val="18"/>
              </w:rPr>
              <w:t>)</w:t>
            </w:r>
          </w:p>
        </w:tc>
      </w:tr>
      <w:tr w:rsidR="00FE2CEE" w:rsidRPr="009E5D3F" w14:paraId="2FE11C2C" w14:textId="77777777" w:rsidTr="00902A13">
        <w:tc>
          <w:tcPr>
            <w:tcW w:w="2610" w:type="dxa"/>
            <w:shd w:val="clear" w:color="auto" w:fill="auto"/>
          </w:tcPr>
          <w:p w14:paraId="4E79A3A4" w14:textId="77777777" w:rsidR="00FE2CEE" w:rsidRPr="009E5D3F"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2B87B8F3"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0CF0B1C"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1E9F9ED"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825E140"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03F1A4F" w14:textId="77777777" w:rsidR="00FE2CEE" w:rsidRPr="009E5D3F" w:rsidRDefault="00FE2CEE" w:rsidP="00B54999">
            <w:pPr>
              <w:spacing w:after="0" w:line="240" w:lineRule="auto"/>
              <w:ind w:right="-72"/>
              <w:jc w:val="right"/>
              <w:rPr>
                <w:rFonts w:eastAsia="Arial Unicode MS" w:cs="Arial"/>
                <w:sz w:val="18"/>
                <w:szCs w:val="18"/>
                <w:lang w:bidi="th-TH"/>
              </w:rPr>
            </w:pPr>
          </w:p>
        </w:tc>
      </w:tr>
      <w:tr w:rsidR="00B50465" w:rsidRPr="009E5D3F" w14:paraId="2AD4D5C2" w14:textId="77777777" w:rsidTr="00902A13">
        <w:tc>
          <w:tcPr>
            <w:tcW w:w="2610" w:type="dxa"/>
            <w:shd w:val="clear" w:color="auto" w:fill="auto"/>
          </w:tcPr>
          <w:p w14:paraId="7DAD6484" w14:textId="593E014E" w:rsidR="00B50465" w:rsidRPr="009E5D3F" w:rsidRDefault="00B50465" w:rsidP="00B50465">
            <w:pPr>
              <w:spacing w:after="0" w:line="240" w:lineRule="auto"/>
              <w:ind w:left="-101"/>
              <w:rPr>
                <w:rFonts w:eastAsia="Arial Unicode MS" w:cs="Arial"/>
                <w:sz w:val="18"/>
                <w:szCs w:val="18"/>
                <w:lang w:bidi="th-TH"/>
              </w:rPr>
            </w:pPr>
            <w:r w:rsidRPr="009E5D3F">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7FF6170F" w14:textId="27C3B449" w:rsidR="00B50465" w:rsidRPr="009E5D3F" w:rsidRDefault="00B50465"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1,6</w:t>
            </w:r>
            <w:r w:rsidR="004C3A81">
              <w:rPr>
                <w:rFonts w:eastAsia="Arial Unicode MS" w:cs="Arial"/>
                <w:b/>
                <w:bCs/>
                <w:sz w:val="18"/>
                <w:szCs w:val="18"/>
              </w:rPr>
              <w:t>80,199</w:t>
            </w:r>
            <w:r w:rsidRPr="009E5D3F">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1EDF8513" w14:textId="0A8DE904" w:rsidR="00B50465" w:rsidRPr="009E5D3F" w:rsidRDefault="00B50465"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2,</w:t>
            </w:r>
            <w:r w:rsidR="004C3A81">
              <w:rPr>
                <w:rFonts w:eastAsia="Arial Unicode MS" w:cs="Arial"/>
                <w:b/>
                <w:bCs/>
                <w:sz w:val="18"/>
                <w:szCs w:val="18"/>
              </w:rPr>
              <w:t>933,186</w:t>
            </w:r>
            <w:r w:rsidRPr="009E5D3F">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0000EFAA" w14:textId="3C20F693" w:rsidR="00B50465" w:rsidRPr="009E5D3F" w:rsidRDefault="00B04E0D"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7</w:t>
            </w:r>
            <w:r w:rsidR="004C3A81">
              <w:rPr>
                <w:rFonts w:eastAsia="Arial Unicode MS" w:cs="Arial"/>
                <w:b/>
                <w:bCs/>
                <w:sz w:val="18"/>
                <w:szCs w:val="18"/>
              </w:rPr>
              <w:t>45,856</w:t>
            </w:r>
          </w:p>
        </w:tc>
        <w:tc>
          <w:tcPr>
            <w:tcW w:w="1368" w:type="dxa"/>
            <w:tcBorders>
              <w:bottom w:val="single" w:sz="4" w:space="0" w:color="auto"/>
            </w:tcBorders>
            <w:shd w:val="clear" w:color="auto" w:fill="FAFAFA"/>
            <w:vAlign w:val="center"/>
          </w:tcPr>
          <w:p w14:paraId="3EF7045B" w14:textId="26185321" w:rsidR="00B50465" w:rsidRPr="009E5D3F" w:rsidRDefault="004C3A81" w:rsidP="00B50465">
            <w:pPr>
              <w:spacing w:after="0" w:line="240" w:lineRule="auto"/>
              <w:ind w:right="-72"/>
              <w:jc w:val="right"/>
              <w:rPr>
                <w:rFonts w:eastAsia="Arial Unicode MS" w:cs="Arial"/>
                <w:b/>
                <w:bCs/>
                <w:sz w:val="18"/>
                <w:szCs w:val="18"/>
              </w:rPr>
            </w:pPr>
            <w:r>
              <w:rPr>
                <w:rFonts w:eastAsia="Arial Unicode MS" w:cs="Arial"/>
                <w:b/>
                <w:bCs/>
                <w:sz w:val="18"/>
                <w:szCs w:val="18"/>
              </w:rPr>
              <w:t>574,610</w:t>
            </w:r>
          </w:p>
        </w:tc>
        <w:tc>
          <w:tcPr>
            <w:tcW w:w="1368" w:type="dxa"/>
            <w:tcBorders>
              <w:bottom w:val="single" w:sz="4" w:space="0" w:color="auto"/>
            </w:tcBorders>
            <w:shd w:val="clear" w:color="auto" w:fill="FAFAFA"/>
            <w:vAlign w:val="center"/>
          </w:tcPr>
          <w:p w14:paraId="256EE85C" w14:textId="667E6524" w:rsidR="00B50465" w:rsidRPr="009E5D3F" w:rsidRDefault="00B04E0D"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5</w:t>
            </w:r>
            <w:r w:rsidR="00E142FD">
              <w:rPr>
                <w:rFonts w:eastAsia="Arial Unicode MS" w:cs="Arial"/>
                <w:b/>
                <w:bCs/>
                <w:sz w:val="18"/>
                <w:szCs w:val="18"/>
              </w:rPr>
              <w:t>,933,851</w:t>
            </w:r>
          </w:p>
        </w:tc>
      </w:tr>
      <w:tr w:rsidR="00FE2CEE" w:rsidRPr="009E5D3F" w14:paraId="47EE49F9" w14:textId="77777777" w:rsidTr="00902A13">
        <w:tc>
          <w:tcPr>
            <w:tcW w:w="2610" w:type="dxa"/>
            <w:shd w:val="clear" w:color="auto" w:fill="auto"/>
          </w:tcPr>
          <w:p w14:paraId="42194021" w14:textId="77777777" w:rsidR="00FE2CEE" w:rsidRPr="009E5D3F"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DBE04DC"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DCD41B7"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5EE27F"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123F3E3"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500575" w14:textId="77777777" w:rsidR="00FE2CEE" w:rsidRPr="009E5D3F" w:rsidRDefault="00FE2CEE" w:rsidP="00B54999">
            <w:pPr>
              <w:spacing w:after="0" w:line="240" w:lineRule="auto"/>
              <w:ind w:right="-72"/>
              <w:jc w:val="right"/>
              <w:rPr>
                <w:rFonts w:eastAsia="Arial Unicode MS" w:cs="Arial"/>
                <w:sz w:val="18"/>
                <w:szCs w:val="18"/>
                <w:lang w:bidi="th-TH"/>
              </w:rPr>
            </w:pPr>
          </w:p>
        </w:tc>
      </w:tr>
      <w:tr w:rsidR="00FE2CEE" w:rsidRPr="009E5D3F" w14:paraId="306A12A3" w14:textId="77777777" w:rsidTr="00902A13">
        <w:tc>
          <w:tcPr>
            <w:tcW w:w="2610" w:type="dxa"/>
            <w:shd w:val="clear" w:color="auto" w:fill="auto"/>
          </w:tcPr>
          <w:p w14:paraId="1B98A1A9" w14:textId="77777777" w:rsidR="00FE2CEE" w:rsidRPr="009E5D3F" w:rsidRDefault="00FE2CEE" w:rsidP="00CA5742">
            <w:pPr>
              <w:spacing w:after="0" w:line="240" w:lineRule="auto"/>
              <w:ind w:left="-101"/>
              <w:rPr>
                <w:rFonts w:eastAsia="Arial Unicode MS" w:cs="Arial"/>
                <w:b/>
                <w:bCs/>
                <w:sz w:val="18"/>
                <w:szCs w:val="18"/>
                <w:lang w:bidi="th-TH"/>
              </w:rPr>
            </w:pPr>
            <w:r w:rsidRPr="009E5D3F">
              <w:rPr>
                <w:rFonts w:eastAsia="Arial Unicode MS" w:cs="Arial"/>
                <w:b/>
                <w:bCs/>
                <w:sz w:val="18"/>
                <w:szCs w:val="18"/>
                <w:lang w:bidi="th-TH"/>
              </w:rPr>
              <w:t xml:space="preserve">Profit (loss) before </w:t>
            </w:r>
          </w:p>
          <w:p w14:paraId="497E9FD1" w14:textId="77777777" w:rsidR="00FE2CEE" w:rsidRPr="009E5D3F" w:rsidRDefault="00FE2CEE" w:rsidP="00CA5742">
            <w:pPr>
              <w:spacing w:after="0" w:line="240" w:lineRule="auto"/>
              <w:ind w:left="-101"/>
              <w:rPr>
                <w:rFonts w:eastAsia="Arial Unicode MS" w:cs="Arial"/>
                <w:b/>
                <w:bCs/>
                <w:sz w:val="18"/>
                <w:szCs w:val="18"/>
                <w:cs/>
                <w:lang w:bidi="th-TH"/>
              </w:rPr>
            </w:pPr>
            <w:r w:rsidRPr="009E5D3F">
              <w:rPr>
                <w:rFonts w:eastAsia="Arial Unicode MS" w:cs="Arial"/>
                <w:b/>
                <w:bCs/>
                <w:sz w:val="18"/>
                <w:szCs w:val="18"/>
                <w:lang w:bidi="th-TH"/>
              </w:rPr>
              <w:t xml:space="preserve">   income taxes</w:t>
            </w:r>
          </w:p>
        </w:tc>
        <w:tc>
          <w:tcPr>
            <w:tcW w:w="1368" w:type="dxa"/>
            <w:shd w:val="clear" w:color="auto" w:fill="FAFAFA"/>
          </w:tcPr>
          <w:p w14:paraId="19C60373"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5C7F032E"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FA9E297"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3667D65" w14:textId="77777777" w:rsidR="00FE2CEE" w:rsidRPr="009E5D3F" w:rsidRDefault="00FE2CEE" w:rsidP="00B54999">
            <w:pPr>
              <w:spacing w:after="0" w:line="240" w:lineRule="auto"/>
              <w:ind w:right="-72"/>
              <w:jc w:val="right"/>
              <w:rPr>
                <w:rFonts w:eastAsia="Arial Unicode MS" w:cs="Arial"/>
                <w:sz w:val="18"/>
                <w:szCs w:val="18"/>
                <w:lang w:bidi="th-TH"/>
              </w:rPr>
            </w:pPr>
          </w:p>
        </w:tc>
        <w:tc>
          <w:tcPr>
            <w:tcW w:w="1368" w:type="dxa"/>
            <w:shd w:val="clear" w:color="auto" w:fill="FAFAFA"/>
          </w:tcPr>
          <w:p w14:paraId="0DE54A8F" w14:textId="77777777" w:rsidR="00FE2CEE" w:rsidRPr="009E5D3F" w:rsidRDefault="00FE2CEE" w:rsidP="00B54999">
            <w:pPr>
              <w:spacing w:after="0" w:line="240" w:lineRule="auto"/>
              <w:ind w:right="-72"/>
              <w:jc w:val="right"/>
              <w:rPr>
                <w:rFonts w:eastAsia="Arial Unicode MS" w:cs="Arial"/>
                <w:sz w:val="18"/>
                <w:szCs w:val="18"/>
                <w:lang w:bidi="th-TH"/>
              </w:rPr>
            </w:pPr>
          </w:p>
        </w:tc>
      </w:tr>
      <w:tr w:rsidR="00B04E0D" w:rsidRPr="009E5D3F" w14:paraId="3AA217AF" w14:textId="77777777" w:rsidTr="008B27AE">
        <w:tc>
          <w:tcPr>
            <w:tcW w:w="2610" w:type="dxa"/>
            <w:shd w:val="clear" w:color="auto" w:fill="auto"/>
          </w:tcPr>
          <w:p w14:paraId="7059C404" w14:textId="77777777" w:rsidR="00B04E0D" w:rsidRPr="009E5D3F" w:rsidRDefault="00B04E0D" w:rsidP="00B04E0D">
            <w:pPr>
              <w:spacing w:after="0" w:line="240" w:lineRule="auto"/>
              <w:ind w:left="-101"/>
              <w:rPr>
                <w:rFonts w:eastAsia="Arial Unicode MS" w:cs="Arial"/>
                <w:sz w:val="18"/>
                <w:szCs w:val="18"/>
                <w:lang w:bidi="th-TH"/>
              </w:rPr>
            </w:pPr>
            <w:r w:rsidRPr="009E5D3F">
              <w:rPr>
                <w:rFonts w:eastAsia="Arial Unicode MS" w:cs="Arial"/>
                <w:sz w:val="18"/>
                <w:szCs w:val="18"/>
                <w:lang w:bidi="th-TH"/>
              </w:rPr>
              <w:t>Segment</w:t>
            </w:r>
          </w:p>
        </w:tc>
        <w:tc>
          <w:tcPr>
            <w:tcW w:w="1368" w:type="dxa"/>
            <w:shd w:val="clear" w:color="auto" w:fill="FAFAFA"/>
            <w:vAlign w:val="center"/>
          </w:tcPr>
          <w:p w14:paraId="3EC1AE43" w14:textId="3F7966C3"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 xml:space="preserve">248,088 </w:t>
            </w:r>
          </w:p>
        </w:tc>
        <w:tc>
          <w:tcPr>
            <w:tcW w:w="1368" w:type="dxa"/>
            <w:shd w:val="clear" w:color="auto" w:fill="FAFAFA"/>
            <w:vAlign w:val="center"/>
          </w:tcPr>
          <w:p w14:paraId="27470DE4" w14:textId="0756DE88"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(1,316,</w:t>
            </w:r>
            <w:r w:rsidR="00E142FD">
              <w:rPr>
                <w:rFonts w:eastAsia="Arial Unicode MS" w:cs="Arial"/>
                <w:sz w:val="18"/>
                <w:szCs w:val="18"/>
              </w:rPr>
              <w:t>305</w:t>
            </w:r>
            <w:r w:rsidRPr="009E5D3F">
              <w:rPr>
                <w:rFonts w:eastAsia="Arial Unicode MS" w:cs="Arial"/>
                <w:sz w:val="18"/>
                <w:szCs w:val="18"/>
              </w:rPr>
              <w:t>)</w:t>
            </w:r>
          </w:p>
        </w:tc>
        <w:tc>
          <w:tcPr>
            <w:tcW w:w="1368" w:type="dxa"/>
            <w:shd w:val="clear" w:color="auto" w:fill="FAFAFA"/>
            <w:vAlign w:val="center"/>
          </w:tcPr>
          <w:p w14:paraId="6BECBD97" w14:textId="5B003C02" w:rsidR="00B04E0D" w:rsidRPr="009E5D3F" w:rsidRDefault="00F22A17" w:rsidP="00B04E0D">
            <w:pPr>
              <w:spacing w:after="0" w:line="240" w:lineRule="auto"/>
              <w:ind w:right="-72"/>
              <w:jc w:val="right"/>
              <w:rPr>
                <w:rFonts w:eastAsia="Arial Unicode MS" w:cs="Arial"/>
                <w:sz w:val="18"/>
                <w:szCs w:val="18"/>
              </w:rPr>
            </w:pPr>
            <w:r w:rsidRPr="009E5D3F">
              <w:rPr>
                <w:rFonts w:eastAsia="Arial Unicode MS" w:cs="Arial"/>
                <w:sz w:val="18"/>
                <w:szCs w:val="18"/>
              </w:rPr>
              <w:t>504</w:t>
            </w:r>
            <w:r w:rsidR="00B04E0D" w:rsidRPr="009E5D3F">
              <w:rPr>
                <w:rFonts w:eastAsia="Arial Unicode MS" w:cs="Arial"/>
                <w:sz w:val="18"/>
                <w:szCs w:val="18"/>
              </w:rPr>
              <w:t>,</w:t>
            </w:r>
            <w:r w:rsidRPr="009E5D3F">
              <w:rPr>
                <w:rFonts w:eastAsia="Arial Unicode MS" w:cs="Arial"/>
                <w:sz w:val="18"/>
                <w:szCs w:val="18"/>
              </w:rPr>
              <w:t>536</w:t>
            </w:r>
          </w:p>
        </w:tc>
        <w:tc>
          <w:tcPr>
            <w:tcW w:w="1368" w:type="dxa"/>
            <w:shd w:val="clear" w:color="auto" w:fill="FAFAFA"/>
            <w:vAlign w:val="center"/>
          </w:tcPr>
          <w:p w14:paraId="74323AEB" w14:textId="7BE486E4"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(2</w:t>
            </w:r>
            <w:r w:rsidR="00F22A17" w:rsidRPr="009E5D3F">
              <w:rPr>
                <w:rFonts w:eastAsia="Arial Unicode MS" w:cs="Arial"/>
                <w:sz w:val="18"/>
                <w:szCs w:val="18"/>
              </w:rPr>
              <w:t>34</w:t>
            </w:r>
            <w:r w:rsidRPr="009E5D3F">
              <w:rPr>
                <w:rFonts w:eastAsia="Arial Unicode MS" w:cs="Arial"/>
                <w:sz w:val="18"/>
                <w:szCs w:val="18"/>
              </w:rPr>
              <w:t>,</w:t>
            </w:r>
            <w:r w:rsidR="00F22A17" w:rsidRPr="009E5D3F">
              <w:rPr>
                <w:rFonts w:eastAsia="Arial Unicode MS" w:cs="Arial"/>
                <w:sz w:val="18"/>
                <w:szCs w:val="18"/>
              </w:rPr>
              <w:t>641</w:t>
            </w:r>
            <w:r w:rsidRPr="009E5D3F">
              <w:rPr>
                <w:rFonts w:eastAsia="Arial Unicode MS" w:cs="Arial"/>
                <w:sz w:val="18"/>
                <w:szCs w:val="18"/>
              </w:rPr>
              <w:t>)</w:t>
            </w:r>
          </w:p>
        </w:tc>
        <w:tc>
          <w:tcPr>
            <w:tcW w:w="1368" w:type="dxa"/>
            <w:shd w:val="clear" w:color="auto" w:fill="FAFAFA"/>
            <w:vAlign w:val="center"/>
          </w:tcPr>
          <w:p w14:paraId="460B4D52" w14:textId="4D8453B5"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w:t>
            </w:r>
            <w:r w:rsidR="00F22A17" w:rsidRPr="009E5D3F">
              <w:rPr>
                <w:rFonts w:eastAsia="Arial Unicode MS" w:cs="Arial"/>
                <w:sz w:val="18"/>
                <w:szCs w:val="18"/>
              </w:rPr>
              <w:t>798</w:t>
            </w:r>
            <w:r w:rsidRPr="009E5D3F">
              <w:rPr>
                <w:rFonts w:eastAsia="Arial Unicode MS" w:cs="Arial"/>
                <w:sz w:val="18"/>
                <w:szCs w:val="18"/>
              </w:rPr>
              <w:t>,</w:t>
            </w:r>
            <w:r w:rsidR="004C3A81">
              <w:rPr>
                <w:rFonts w:eastAsia="Arial Unicode MS" w:cs="Arial"/>
                <w:sz w:val="18"/>
                <w:szCs w:val="18"/>
              </w:rPr>
              <w:t>322</w:t>
            </w:r>
            <w:r w:rsidRPr="009E5D3F">
              <w:rPr>
                <w:rFonts w:eastAsia="Arial Unicode MS" w:cs="Arial"/>
                <w:sz w:val="18"/>
                <w:szCs w:val="18"/>
              </w:rPr>
              <w:t>)</w:t>
            </w:r>
          </w:p>
        </w:tc>
      </w:tr>
      <w:tr w:rsidR="00B04E0D" w:rsidRPr="009E5D3F" w14:paraId="52B82BB5" w14:textId="77777777" w:rsidTr="008B27AE">
        <w:tc>
          <w:tcPr>
            <w:tcW w:w="2610" w:type="dxa"/>
            <w:shd w:val="clear" w:color="auto" w:fill="auto"/>
          </w:tcPr>
          <w:p w14:paraId="777366B1" w14:textId="77777777" w:rsidR="00B04E0D" w:rsidRPr="009E5D3F" w:rsidRDefault="00B04E0D" w:rsidP="00B04E0D">
            <w:pPr>
              <w:spacing w:after="0" w:line="240" w:lineRule="auto"/>
              <w:ind w:left="-101"/>
              <w:rPr>
                <w:rFonts w:eastAsia="Arial Unicode MS" w:cs="Arial"/>
                <w:sz w:val="18"/>
                <w:szCs w:val="18"/>
                <w:lang w:bidi="th-TH"/>
              </w:rPr>
            </w:pPr>
            <w:r w:rsidRPr="009E5D3F">
              <w:rPr>
                <w:rFonts w:eastAsia="Arial Unicode MS" w:cs="Arial"/>
                <w:sz w:val="18"/>
                <w:szCs w:val="18"/>
                <w:lang w:bidi="th-TH"/>
              </w:rPr>
              <w:t>Intersegment</w:t>
            </w:r>
          </w:p>
        </w:tc>
        <w:tc>
          <w:tcPr>
            <w:tcW w:w="1368" w:type="dxa"/>
            <w:tcBorders>
              <w:bottom w:val="single" w:sz="4" w:space="0" w:color="auto"/>
            </w:tcBorders>
            <w:shd w:val="clear" w:color="auto" w:fill="FAFAFA"/>
            <w:vAlign w:val="center"/>
          </w:tcPr>
          <w:p w14:paraId="21379781" w14:textId="379B8D92" w:rsidR="00B04E0D" w:rsidRPr="009E5D3F" w:rsidRDefault="004C3A81" w:rsidP="00B04E0D">
            <w:pPr>
              <w:spacing w:after="0" w:line="240" w:lineRule="auto"/>
              <w:ind w:right="-72"/>
              <w:jc w:val="right"/>
              <w:rPr>
                <w:rFonts w:eastAsia="Arial Unicode MS" w:cs="Arial"/>
                <w:sz w:val="18"/>
                <w:szCs w:val="18"/>
              </w:rPr>
            </w:pPr>
            <w:r>
              <w:rPr>
                <w:rFonts w:eastAsia="Arial Unicode MS" w:cs="Arial"/>
                <w:sz w:val="18"/>
                <w:szCs w:val="18"/>
              </w:rPr>
              <w:t>3,774</w:t>
            </w:r>
            <w:r w:rsidR="00B04E0D" w:rsidRPr="009E5D3F">
              <w:rPr>
                <w:rFonts w:eastAsia="Arial Unicode MS" w:cs="Arial"/>
                <w:sz w:val="18"/>
                <w:szCs w:val="18"/>
              </w:rPr>
              <w:t xml:space="preserve"> </w:t>
            </w:r>
          </w:p>
        </w:tc>
        <w:tc>
          <w:tcPr>
            <w:tcW w:w="1368" w:type="dxa"/>
            <w:tcBorders>
              <w:bottom w:val="single" w:sz="4" w:space="0" w:color="auto"/>
            </w:tcBorders>
            <w:shd w:val="clear" w:color="auto" w:fill="FAFAFA"/>
            <w:vAlign w:val="center"/>
          </w:tcPr>
          <w:p w14:paraId="6CBBE56F" w14:textId="188DB506"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 xml:space="preserve">174,326 </w:t>
            </w:r>
          </w:p>
        </w:tc>
        <w:tc>
          <w:tcPr>
            <w:tcW w:w="1368" w:type="dxa"/>
            <w:tcBorders>
              <w:bottom w:val="single" w:sz="4" w:space="0" w:color="auto"/>
            </w:tcBorders>
            <w:shd w:val="clear" w:color="auto" w:fill="FAFAFA"/>
            <w:vAlign w:val="center"/>
          </w:tcPr>
          <w:p w14:paraId="7F5DCEA7" w14:textId="0F666D2A"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(4,513)</w:t>
            </w:r>
          </w:p>
        </w:tc>
        <w:tc>
          <w:tcPr>
            <w:tcW w:w="1368" w:type="dxa"/>
            <w:tcBorders>
              <w:bottom w:val="single" w:sz="4" w:space="0" w:color="auto"/>
            </w:tcBorders>
            <w:shd w:val="clear" w:color="auto" w:fill="FAFAFA"/>
            <w:vAlign w:val="center"/>
          </w:tcPr>
          <w:p w14:paraId="4CCDDC45" w14:textId="064F414A"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w:t>
            </w:r>
            <w:r w:rsidR="00F22A17" w:rsidRPr="009E5D3F">
              <w:rPr>
                <w:rFonts w:eastAsia="Arial Unicode MS" w:cs="Arial"/>
                <w:sz w:val="18"/>
                <w:szCs w:val="18"/>
              </w:rPr>
              <w:t>6</w:t>
            </w:r>
            <w:r w:rsidR="004C3A81">
              <w:rPr>
                <w:rFonts w:eastAsia="Arial Unicode MS" w:cs="Arial"/>
                <w:sz w:val="18"/>
                <w:szCs w:val="18"/>
              </w:rPr>
              <w:t>2,674</w:t>
            </w:r>
            <w:r w:rsidRPr="009E5D3F">
              <w:rPr>
                <w:rFonts w:eastAsia="Arial Unicode MS" w:cs="Arial"/>
                <w:sz w:val="18"/>
                <w:szCs w:val="18"/>
              </w:rPr>
              <w:t>)</w:t>
            </w:r>
          </w:p>
        </w:tc>
        <w:tc>
          <w:tcPr>
            <w:tcW w:w="1368" w:type="dxa"/>
            <w:tcBorders>
              <w:bottom w:val="single" w:sz="4" w:space="0" w:color="auto"/>
            </w:tcBorders>
            <w:shd w:val="clear" w:color="auto" w:fill="FAFAFA"/>
            <w:vAlign w:val="center"/>
          </w:tcPr>
          <w:p w14:paraId="108829CC" w14:textId="377C39C0" w:rsidR="00B04E0D" w:rsidRPr="009E5D3F" w:rsidRDefault="00B04E0D" w:rsidP="00B04E0D">
            <w:pPr>
              <w:spacing w:after="0" w:line="240" w:lineRule="auto"/>
              <w:ind w:right="-72"/>
              <w:jc w:val="right"/>
              <w:rPr>
                <w:rFonts w:eastAsia="Arial Unicode MS" w:cs="Arial"/>
                <w:sz w:val="18"/>
                <w:szCs w:val="18"/>
              </w:rPr>
            </w:pPr>
            <w:r w:rsidRPr="009E5D3F">
              <w:rPr>
                <w:rFonts w:eastAsia="Arial Unicode MS" w:cs="Arial"/>
                <w:sz w:val="18"/>
                <w:szCs w:val="18"/>
              </w:rPr>
              <w:t>1</w:t>
            </w:r>
            <w:r w:rsidR="00F22A17" w:rsidRPr="009E5D3F">
              <w:rPr>
                <w:rFonts w:eastAsia="Arial Unicode MS" w:cs="Arial"/>
                <w:sz w:val="18"/>
                <w:szCs w:val="18"/>
              </w:rPr>
              <w:t>10</w:t>
            </w:r>
            <w:r w:rsidRPr="009E5D3F">
              <w:rPr>
                <w:rFonts w:eastAsia="Arial Unicode MS" w:cs="Arial"/>
                <w:sz w:val="18"/>
                <w:szCs w:val="18"/>
              </w:rPr>
              <w:t>,9</w:t>
            </w:r>
            <w:r w:rsidR="00F22A17" w:rsidRPr="009E5D3F">
              <w:rPr>
                <w:rFonts w:eastAsia="Arial Unicode MS" w:cs="Arial"/>
                <w:sz w:val="18"/>
                <w:szCs w:val="18"/>
              </w:rPr>
              <w:t>13</w:t>
            </w:r>
            <w:r w:rsidRPr="009E5D3F">
              <w:rPr>
                <w:rFonts w:eastAsia="Arial Unicode MS" w:cs="Arial"/>
                <w:sz w:val="18"/>
                <w:szCs w:val="18"/>
              </w:rPr>
              <w:t xml:space="preserve"> </w:t>
            </w:r>
          </w:p>
        </w:tc>
      </w:tr>
      <w:tr w:rsidR="00FE2CEE" w:rsidRPr="009E5D3F" w14:paraId="2F1B178F" w14:textId="77777777" w:rsidTr="00902A13">
        <w:tc>
          <w:tcPr>
            <w:tcW w:w="2610" w:type="dxa"/>
            <w:shd w:val="clear" w:color="auto" w:fill="auto"/>
          </w:tcPr>
          <w:p w14:paraId="7E71AC38" w14:textId="77777777" w:rsidR="00FE2CEE" w:rsidRPr="009E5D3F" w:rsidRDefault="00FE2CEE"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9E8EF01" w14:textId="77777777" w:rsidR="00FE2CEE" w:rsidRPr="009E5D3F" w:rsidRDefault="00FE2CEE" w:rsidP="00B5499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825F393" w14:textId="45C73061" w:rsidR="00FE2CEE" w:rsidRPr="009E5D3F" w:rsidRDefault="00FE2CEE" w:rsidP="00B5499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52FE0BB1" w14:textId="77777777" w:rsidR="00FE2CEE" w:rsidRPr="009E5D3F" w:rsidRDefault="00FE2CEE" w:rsidP="00B5499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77137577" w14:textId="77777777" w:rsidR="00FE2CEE" w:rsidRPr="009E5D3F" w:rsidRDefault="00FE2CEE" w:rsidP="00B54999">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08E5336" w14:textId="48193D0F" w:rsidR="00FE2CEE" w:rsidRPr="009E5D3F" w:rsidRDefault="00FE2CEE" w:rsidP="00B54999">
            <w:pPr>
              <w:spacing w:after="0" w:line="240" w:lineRule="auto"/>
              <w:ind w:right="-72"/>
              <w:jc w:val="right"/>
              <w:rPr>
                <w:rFonts w:eastAsia="Arial Unicode MS" w:cs="Arial"/>
                <w:sz w:val="18"/>
                <w:szCs w:val="18"/>
              </w:rPr>
            </w:pPr>
          </w:p>
        </w:tc>
      </w:tr>
      <w:tr w:rsidR="00B50465" w:rsidRPr="009E5D3F" w14:paraId="4E96EC5D" w14:textId="77777777" w:rsidTr="00B50465">
        <w:tc>
          <w:tcPr>
            <w:tcW w:w="2610" w:type="dxa"/>
            <w:shd w:val="clear" w:color="auto" w:fill="auto"/>
          </w:tcPr>
          <w:p w14:paraId="3D6393BA" w14:textId="1B359E08" w:rsidR="00B50465" w:rsidRPr="009E5D3F" w:rsidRDefault="00B50465" w:rsidP="00B50465">
            <w:pPr>
              <w:spacing w:after="0" w:line="240" w:lineRule="auto"/>
              <w:ind w:left="-101"/>
              <w:rPr>
                <w:rFonts w:eastAsia="Arial Unicode MS" w:cs="Arial"/>
                <w:sz w:val="18"/>
                <w:szCs w:val="18"/>
                <w:lang w:bidi="th-TH"/>
              </w:rPr>
            </w:pPr>
            <w:r w:rsidRPr="009E5D3F">
              <w:rPr>
                <w:rFonts w:eastAsia="Arial Unicode MS" w:cs="Arial"/>
                <w:sz w:val="18"/>
                <w:szCs w:val="18"/>
                <w:lang w:bidi="th-TH"/>
              </w:rPr>
              <w:t xml:space="preserve">Profit (loss) before </w:t>
            </w:r>
          </w:p>
          <w:p w14:paraId="30272B0D" w14:textId="77777777" w:rsidR="00B50465" w:rsidRPr="009E5D3F" w:rsidRDefault="00B50465" w:rsidP="00B50465">
            <w:pPr>
              <w:spacing w:after="0" w:line="240" w:lineRule="auto"/>
              <w:ind w:left="-101"/>
              <w:rPr>
                <w:rFonts w:eastAsia="Arial Unicode MS" w:cs="Arial"/>
                <w:sz w:val="18"/>
                <w:szCs w:val="18"/>
                <w:lang w:bidi="th-TH"/>
              </w:rPr>
            </w:pPr>
            <w:r w:rsidRPr="009E5D3F">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bottom"/>
          </w:tcPr>
          <w:p w14:paraId="69AB5B73" w14:textId="247288F2" w:rsidR="00B50465" w:rsidRPr="009E5D3F" w:rsidRDefault="004C3A81" w:rsidP="00B50465">
            <w:pPr>
              <w:spacing w:after="0" w:line="240" w:lineRule="auto"/>
              <w:ind w:right="-72"/>
              <w:jc w:val="right"/>
              <w:rPr>
                <w:rFonts w:eastAsia="Arial Unicode MS" w:cs="Arial"/>
                <w:b/>
                <w:bCs/>
                <w:sz w:val="18"/>
                <w:szCs w:val="18"/>
              </w:rPr>
            </w:pPr>
            <w:r>
              <w:rPr>
                <w:rFonts w:eastAsia="Arial Unicode MS" w:cs="Arial"/>
                <w:b/>
                <w:bCs/>
                <w:sz w:val="18"/>
                <w:szCs w:val="18"/>
              </w:rPr>
              <w:t>251,862</w:t>
            </w:r>
            <w:r w:rsidR="00B50465" w:rsidRPr="009E5D3F">
              <w:rPr>
                <w:rFonts w:eastAsia="Arial Unicode MS" w:cs="Arial"/>
                <w:b/>
                <w:bCs/>
                <w:sz w:val="18"/>
                <w:szCs w:val="18"/>
              </w:rPr>
              <w:t xml:space="preserve"> </w:t>
            </w:r>
          </w:p>
        </w:tc>
        <w:tc>
          <w:tcPr>
            <w:tcW w:w="1368" w:type="dxa"/>
            <w:tcBorders>
              <w:bottom w:val="single" w:sz="4" w:space="0" w:color="auto"/>
            </w:tcBorders>
            <w:shd w:val="clear" w:color="auto" w:fill="FAFAFA"/>
            <w:vAlign w:val="bottom"/>
          </w:tcPr>
          <w:p w14:paraId="6DE040C9" w14:textId="25E54FF2" w:rsidR="00B50465" w:rsidRPr="009E5D3F" w:rsidRDefault="00B04E0D"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(1,141,9</w:t>
            </w:r>
            <w:r w:rsidR="00E142FD">
              <w:rPr>
                <w:rFonts w:eastAsia="Arial Unicode MS" w:cs="Arial"/>
                <w:b/>
                <w:bCs/>
                <w:sz w:val="18"/>
                <w:szCs w:val="18"/>
              </w:rPr>
              <w:t>79</w:t>
            </w:r>
            <w:r w:rsidRPr="009E5D3F">
              <w:rPr>
                <w:rFonts w:eastAsia="Arial Unicode MS" w:cs="Arial"/>
                <w:b/>
                <w:bCs/>
                <w:sz w:val="18"/>
                <w:szCs w:val="18"/>
              </w:rPr>
              <w:t>)</w:t>
            </w:r>
          </w:p>
        </w:tc>
        <w:tc>
          <w:tcPr>
            <w:tcW w:w="1368" w:type="dxa"/>
            <w:tcBorders>
              <w:bottom w:val="single" w:sz="4" w:space="0" w:color="auto"/>
            </w:tcBorders>
            <w:shd w:val="clear" w:color="auto" w:fill="FAFAFA"/>
            <w:vAlign w:val="bottom"/>
          </w:tcPr>
          <w:p w14:paraId="4F226271" w14:textId="1DA19CFD" w:rsidR="00B50465" w:rsidRPr="009E5D3F" w:rsidRDefault="00F22A17"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500</w:t>
            </w:r>
            <w:r w:rsidR="00B04E0D" w:rsidRPr="009E5D3F">
              <w:rPr>
                <w:rFonts w:eastAsia="Arial Unicode MS" w:cs="Arial"/>
                <w:b/>
                <w:bCs/>
                <w:sz w:val="18"/>
                <w:szCs w:val="18"/>
              </w:rPr>
              <w:t>,</w:t>
            </w:r>
            <w:r w:rsidRPr="009E5D3F">
              <w:rPr>
                <w:rFonts w:eastAsia="Arial Unicode MS" w:cs="Arial"/>
                <w:b/>
                <w:bCs/>
                <w:sz w:val="18"/>
                <w:szCs w:val="18"/>
              </w:rPr>
              <w:t>023</w:t>
            </w:r>
          </w:p>
        </w:tc>
        <w:tc>
          <w:tcPr>
            <w:tcW w:w="1368" w:type="dxa"/>
            <w:tcBorders>
              <w:bottom w:val="single" w:sz="4" w:space="0" w:color="auto"/>
            </w:tcBorders>
            <w:shd w:val="clear" w:color="auto" w:fill="FAFAFA"/>
            <w:vAlign w:val="bottom"/>
          </w:tcPr>
          <w:p w14:paraId="752779F7" w14:textId="4931281C" w:rsidR="00B50465" w:rsidRPr="009E5D3F" w:rsidRDefault="00B50465"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w:t>
            </w:r>
            <w:r w:rsidR="004C3A81">
              <w:rPr>
                <w:rFonts w:eastAsia="Arial Unicode MS" w:cs="Arial"/>
                <w:b/>
                <w:bCs/>
                <w:sz w:val="18"/>
                <w:szCs w:val="18"/>
              </w:rPr>
              <w:t>297,315</w:t>
            </w:r>
            <w:r w:rsidRPr="009E5D3F">
              <w:rPr>
                <w:rFonts w:eastAsia="Arial Unicode MS" w:cs="Arial"/>
                <w:b/>
                <w:bCs/>
                <w:sz w:val="18"/>
                <w:szCs w:val="18"/>
              </w:rPr>
              <w:t>)</w:t>
            </w:r>
          </w:p>
        </w:tc>
        <w:tc>
          <w:tcPr>
            <w:tcW w:w="1368" w:type="dxa"/>
            <w:tcBorders>
              <w:bottom w:val="single" w:sz="4" w:space="0" w:color="auto"/>
            </w:tcBorders>
            <w:shd w:val="clear" w:color="auto" w:fill="FAFAFA"/>
            <w:vAlign w:val="bottom"/>
          </w:tcPr>
          <w:p w14:paraId="067EEEAC" w14:textId="2B2D1099" w:rsidR="00B50465" w:rsidRPr="009E5D3F" w:rsidRDefault="00B04E0D"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w:t>
            </w:r>
            <w:r w:rsidR="00F22A17" w:rsidRPr="009E5D3F">
              <w:rPr>
                <w:rFonts w:eastAsia="Arial Unicode MS" w:cs="Arial"/>
                <w:b/>
                <w:bCs/>
                <w:sz w:val="18"/>
                <w:szCs w:val="18"/>
              </w:rPr>
              <w:t>687</w:t>
            </w:r>
            <w:r w:rsidRPr="009E5D3F">
              <w:rPr>
                <w:rFonts w:eastAsia="Arial Unicode MS" w:cs="Arial"/>
                <w:b/>
                <w:bCs/>
                <w:sz w:val="18"/>
                <w:szCs w:val="18"/>
              </w:rPr>
              <w:t>,</w:t>
            </w:r>
            <w:r w:rsidR="00E142FD">
              <w:rPr>
                <w:rFonts w:eastAsia="Arial Unicode MS" w:cs="Arial"/>
                <w:b/>
                <w:bCs/>
                <w:sz w:val="18"/>
                <w:szCs w:val="18"/>
              </w:rPr>
              <w:t>409</w:t>
            </w:r>
            <w:r w:rsidRPr="009E5D3F">
              <w:rPr>
                <w:rFonts w:eastAsia="Arial Unicode MS" w:cs="Arial"/>
                <w:b/>
                <w:bCs/>
                <w:sz w:val="18"/>
                <w:szCs w:val="18"/>
              </w:rPr>
              <w:t>)</w:t>
            </w:r>
          </w:p>
        </w:tc>
      </w:tr>
      <w:tr w:rsidR="00C24A1C" w:rsidRPr="009E5D3F" w14:paraId="1CB4C452" w14:textId="77777777" w:rsidTr="00902A13">
        <w:tc>
          <w:tcPr>
            <w:tcW w:w="2610" w:type="dxa"/>
            <w:shd w:val="clear" w:color="auto" w:fill="auto"/>
          </w:tcPr>
          <w:p w14:paraId="0EF68840" w14:textId="77777777" w:rsidR="00C24A1C" w:rsidRPr="009E5D3F" w:rsidRDefault="00C24A1C" w:rsidP="00CA574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22D5B846"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C0B11AB"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FB1CED2"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358384F" w14:textId="77777777" w:rsidR="00C24A1C" w:rsidRPr="009E5D3F" w:rsidRDefault="00C24A1C" w:rsidP="00C24A1C">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1A752FBA" w14:textId="77777777" w:rsidR="00C24A1C" w:rsidRPr="009E5D3F" w:rsidRDefault="00C24A1C" w:rsidP="00C24A1C">
            <w:pPr>
              <w:spacing w:after="0" w:line="240" w:lineRule="auto"/>
              <w:ind w:right="-72"/>
              <w:jc w:val="right"/>
              <w:rPr>
                <w:rFonts w:eastAsia="Arial Unicode MS" w:cs="Arial"/>
                <w:sz w:val="18"/>
                <w:szCs w:val="18"/>
                <w:lang w:bidi="th-TH"/>
              </w:rPr>
            </w:pPr>
          </w:p>
        </w:tc>
      </w:tr>
      <w:tr w:rsidR="00C24A1C" w:rsidRPr="009E5D3F" w14:paraId="5ABC6553" w14:textId="77777777" w:rsidTr="00902A13">
        <w:tc>
          <w:tcPr>
            <w:tcW w:w="2610" w:type="dxa"/>
            <w:shd w:val="clear" w:color="auto" w:fill="auto"/>
          </w:tcPr>
          <w:p w14:paraId="5DDC37C8" w14:textId="77777777" w:rsidR="00C24A1C" w:rsidRPr="009E5D3F" w:rsidRDefault="00C24A1C" w:rsidP="00CA5742">
            <w:pPr>
              <w:spacing w:after="0" w:line="240" w:lineRule="auto"/>
              <w:ind w:left="-101"/>
              <w:rPr>
                <w:rFonts w:eastAsia="Arial Unicode MS" w:cs="Arial"/>
                <w:sz w:val="18"/>
                <w:szCs w:val="18"/>
                <w:lang w:bidi="th-TH"/>
              </w:rPr>
            </w:pPr>
            <w:r w:rsidRPr="009E5D3F">
              <w:rPr>
                <w:rFonts w:eastAsia="Arial Unicode MS" w:cs="Arial"/>
                <w:sz w:val="18"/>
                <w:szCs w:val="18"/>
                <w:lang w:bidi="th-TH"/>
              </w:rPr>
              <w:t>Income taxes</w:t>
            </w:r>
          </w:p>
        </w:tc>
        <w:tc>
          <w:tcPr>
            <w:tcW w:w="1368" w:type="dxa"/>
            <w:shd w:val="clear" w:color="auto" w:fill="FAFAFA"/>
          </w:tcPr>
          <w:p w14:paraId="6454E41F"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7C06BC1"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1BF29392"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4141451"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515C3DD1" w14:textId="29F84201" w:rsidR="00C24A1C" w:rsidRPr="009E5D3F" w:rsidRDefault="00E142FD" w:rsidP="00C24A1C">
            <w:pPr>
              <w:spacing w:after="0" w:line="240" w:lineRule="auto"/>
              <w:ind w:right="-72"/>
              <w:jc w:val="right"/>
              <w:rPr>
                <w:rFonts w:eastAsia="Arial Unicode MS" w:cs="Arial"/>
                <w:sz w:val="18"/>
                <w:szCs w:val="18"/>
              </w:rPr>
            </w:pPr>
            <w:r>
              <w:rPr>
                <w:rFonts w:eastAsia="Arial Unicode MS" w:cs="Arial"/>
                <w:sz w:val="18"/>
                <w:szCs w:val="18"/>
              </w:rPr>
              <w:t>10</w:t>
            </w:r>
            <w:r w:rsidR="00B04E0D" w:rsidRPr="009E5D3F">
              <w:rPr>
                <w:rFonts w:eastAsia="Arial Unicode MS" w:cs="Arial"/>
                <w:sz w:val="18"/>
                <w:szCs w:val="18"/>
              </w:rPr>
              <w:t>,1</w:t>
            </w:r>
            <w:r>
              <w:rPr>
                <w:rFonts w:eastAsia="Arial Unicode MS" w:cs="Arial"/>
                <w:sz w:val="18"/>
                <w:szCs w:val="18"/>
              </w:rPr>
              <w:t>0</w:t>
            </w:r>
            <w:r w:rsidR="00B04E0D" w:rsidRPr="009E5D3F">
              <w:rPr>
                <w:rFonts w:eastAsia="Arial Unicode MS" w:cs="Arial"/>
                <w:sz w:val="18"/>
                <w:szCs w:val="18"/>
              </w:rPr>
              <w:t>3</w:t>
            </w:r>
          </w:p>
        </w:tc>
      </w:tr>
      <w:tr w:rsidR="00C24A1C" w:rsidRPr="009E5D3F" w14:paraId="7C13E57D" w14:textId="77777777" w:rsidTr="00902A13">
        <w:tc>
          <w:tcPr>
            <w:tcW w:w="2610" w:type="dxa"/>
            <w:shd w:val="clear" w:color="auto" w:fill="auto"/>
          </w:tcPr>
          <w:p w14:paraId="0887F84C" w14:textId="77777777" w:rsidR="00C24A1C" w:rsidRPr="009E5D3F" w:rsidRDefault="00C24A1C" w:rsidP="00CA5742">
            <w:pPr>
              <w:spacing w:after="0" w:line="240" w:lineRule="auto"/>
              <w:ind w:left="-101"/>
              <w:rPr>
                <w:rFonts w:eastAsia="Arial Unicode MS" w:cs="Arial"/>
                <w:sz w:val="18"/>
                <w:szCs w:val="18"/>
                <w:lang w:bidi="th-TH"/>
              </w:rPr>
            </w:pPr>
          </w:p>
        </w:tc>
        <w:tc>
          <w:tcPr>
            <w:tcW w:w="1368" w:type="dxa"/>
            <w:shd w:val="clear" w:color="auto" w:fill="FAFAFA"/>
          </w:tcPr>
          <w:p w14:paraId="634D3899"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481403E"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D8A4B44"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D7620C9" w14:textId="77777777" w:rsidR="00C24A1C" w:rsidRPr="009E5D3F" w:rsidRDefault="00C24A1C" w:rsidP="00C24A1C">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07D47186" w14:textId="77777777" w:rsidR="00C24A1C" w:rsidRPr="009E5D3F" w:rsidRDefault="00C24A1C" w:rsidP="00C24A1C">
            <w:pPr>
              <w:spacing w:after="0" w:line="240" w:lineRule="auto"/>
              <w:ind w:right="-72"/>
              <w:jc w:val="right"/>
              <w:rPr>
                <w:rFonts w:eastAsia="Arial Unicode MS" w:cs="Arial"/>
                <w:sz w:val="18"/>
                <w:szCs w:val="18"/>
                <w:lang w:bidi="th-TH"/>
              </w:rPr>
            </w:pPr>
          </w:p>
        </w:tc>
      </w:tr>
      <w:tr w:rsidR="00C24A1C" w:rsidRPr="009E5D3F" w14:paraId="0DB14300" w14:textId="77777777" w:rsidTr="00902A13">
        <w:tc>
          <w:tcPr>
            <w:tcW w:w="2610" w:type="dxa"/>
            <w:shd w:val="clear" w:color="auto" w:fill="auto"/>
          </w:tcPr>
          <w:p w14:paraId="2257D503" w14:textId="69B096DD" w:rsidR="00C24A1C" w:rsidRPr="009E5D3F" w:rsidRDefault="00C24A1C" w:rsidP="00CA5742">
            <w:pPr>
              <w:spacing w:after="0" w:line="240" w:lineRule="auto"/>
              <w:ind w:left="-101"/>
              <w:rPr>
                <w:rFonts w:eastAsia="Arial Unicode MS" w:cs="Arial"/>
                <w:b/>
                <w:bCs/>
                <w:sz w:val="18"/>
                <w:szCs w:val="18"/>
                <w:lang w:bidi="th-TH"/>
              </w:rPr>
            </w:pPr>
            <w:r w:rsidRPr="009E5D3F">
              <w:rPr>
                <w:rFonts w:eastAsia="Arial Unicode MS" w:cs="Arial"/>
                <w:b/>
                <w:bCs/>
                <w:sz w:val="18"/>
                <w:szCs w:val="18"/>
                <w:lang w:bidi="th-TH"/>
              </w:rPr>
              <w:t>Loss for the period</w:t>
            </w:r>
          </w:p>
        </w:tc>
        <w:tc>
          <w:tcPr>
            <w:tcW w:w="1368" w:type="dxa"/>
            <w:shd w:val="clear" w:color="auto" w:fill="FAFAFA"/>
          </w:tcPr>
          <w:p w14:paraId="1E939D72"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00BF196"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053FD2CD"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7C86A4A3"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466FAD3" w14:textId="3D8A9F00" w:rsidR="00C24A1C" w:rsidRPr="009E5D3F" w:rsidRDefault="00B04E0D" w:rsidP="00C24A1C">
            <w:pPr>
              <w:spacing w:after="0" w:line="240" w:lineRule="auto"/>
              <w:ind w:right="-72"/>
              <w:jc w:val="right"/>
              <w:rPr>
                <w:rFonts w:eastAsia="Arial Unicode MS" w:cs="Arial"/>
                <w:b/>
                <w:bCs/>
                <w:sz w:val="18"/>
                <w:szCs w:val="18"/>
              </w:rPr>
            </w:pPr>
            <w:r w:rsidRPr="009E5D3F">
              <w:rPr>
                <w:rFonts w:eastAsia="Arial Unicode MS" w:cs="Arial"/>
                <w:b/>
                <w:bCs/>
                <w:sz w:val="18"/>
                <w:szCs w:val="18"/>
              </w:rPr>
              <w:t>(6</w:t>
            </w:r>
            <w:r w:rsidR="00E142FD">
              <w:rPr>
                <w:rFonts w:eastAsia="Arial Unicode MS" w:cs="Arial"/>
                <w:b/>
                <w:bCs/>
                <w:sz w:val="18"/>
                <w:szCs w:val="18"/>
              </w:rPr>
              <w:t>77</w:t>
            </w:r>
            <w:r w:rsidRPr="009E5D3F">
              <w:rPr>
                <w:rFonts w:eastAsia="Arial Unicode MS" w:cs="Arial"/>
                <w:b/>
                <w:bCs/>
                <w:sz w:val="18"/>
                <w:szCs w:val="18"/>
              </w:rPr>
              <w:t>,</w:t>
            </w:r>
            <w:r w:rsidR="00E142FD">
              <w:rPr>
                <w:rFonts w:eastAsia="Arial Unicode MS" w:cs="Arial"/>
                <w:b/>
                <w:bCs/>
                <w:sz w:val="18"/>
                <w:szCs w:val="18"/>
              </w:rPr>
              <w:t>306</w:t>
            </w:r>
            <w:r w:rsidRPr="009E5D3F">
              <w:rPr>
                <w:rFonts w:eastAsia="Arial Unicode MS" w:cs="Arial"/>
                <w:b/>
                <w:bCs/>
                <w:sz w:val="18"/>
                <w:szCs w:val="18"/>
              </w:rPr>
              <w:t>)</w:t>
            </w:r>
          </w:p>
        </w:tc>
      </w:tr>
      <w:tr w:rsidR="00C24A1C" w:rsidRPr="009E5D3F" w14:paraId="4A5E5F2C" w14:textId="77777777" w:rsidTr="00902A13">
        <w:tc>
          <w:tcPr>
            <w:tcW w:w="2610" w:type="dxa"/>
            <w:shd w:val="clear" w:color="auto" w:fill="auto"/>
          </w:tcPr>
          <w:p w14:paraId="64642260" w14:textId="77777777" w:rsidR="00C24A1C" w:rsidRPr="009E5D3F" w:rsidRDefault="00C24A1C" w:rsidP="00CA5742">
            <w:pPr>
              <w:spacing w:after="0" w:line="240" w:lineRule="auto"/>
              <w:ind w:left="-101"/>
              <w:rPr>
                <w:rFonts w:eastAsia="Arial Unicode MS" w:cs="Arial"/>
                <w:sz w:val="18"/>
                <w:szCs w:val="18"/>
                <w:lang w:bidi="th-TH"/>
              </w:rPr>
            </w:pPr>
          </w:p>
        </w:tc>
        <w:tc>
          <w:tcPr>
            <w:tcW w:w="1368" w:type="dxa"/>
            <w:shd w:val="clear" w:color="auto" w:fill="FAFAFA"/>
          </w:tcPr>
          <w:p w14:paraId="7087B2BC"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20E0CBC9"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6AF6B0AA"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14E45103"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6049F42" w14:textId="77777777" w:rsidR="00C24A1C" w:rsidRPr="009E5D3F" w:rsidRDefault="00C24A1C" w:rsidP="00C24A1C">
            <w:pPr>
              <w:spacing w:after="0" w:line="240" w:lineRule="auto"/>
              <w:ind w:right="-72"/>
              <w:jc w:val="right"/>
              <w:rPr>
                <w:rFonts w:eastAsia="Arial Unicode MS" w:cs="Arial"/>
                <w:sz w:val="18"/>
                <w:szCs w:val="18"/>
                <w:lang w:bidi="th-TH"/>
              </w:rPr>
            </w:pPr>
          </w:p>
        </w:tc>
      </w:tr>
      <w:tr w:rsidR="00C24A1C" w:rsidRPr="009E5D3F" w14:paraId="4CE414A4" w14:textId="77777777" w:rsidTr="00902A13">
        <w:tc>
          <w:tcPr>
            <w:tcW w:w="2610" w:type="dxa"/>
            <w:shd w:val="clear" w:color="auto" w:fill="auto"/>
          </w:tcPr>
          <w:p w14:paraId="46914510" w14:textId="415F3CE0" w:rsidR="00C24A1C" w:rsidRPr="009E5D3F" w:rsidRDefault="00C24A1C" w:rsidP="00CA5742">
            <w:pPr>
              <w:spacing w:after="0" w:line="240" w:lineRule="auto"/>
              <w:ind w:left="-101" w:right="-133"/>
              <w:rPr>
                <w:rFonts w:eastAsia="Arial Unicode MS" w:cs="Arial"/>
                <w:b/>
                <w:bCs/>
                <w:sz w:val="18"/>
                <w:szCs w:val="18"/>
                <w:lang w:bidi="th-TH"/>
              </w:rPr>
            </w:pPr>
            <w:r w:rsidRPr="009E5D3F">
              <w:rPr>
                <w:rFonts w:eastAsia="Arial Unicode MS" w:cs="Arial"/>
                <w:b/>
                <w:bCs/>
                <w:sz w:val="18"/>
                <w:szCs w:val="18"/>
                <w:lang w:bidi="th-TH"/>
              </w:rPr>
              <w:t>Timing of revenue recognition</w:t>
            </w:r>
          </w:p>
        </w:tc>
        <w:tc>
          <w:tcPr>
            <w:tcW w:w="1368" w:type="dxa"/>
            <w:shd w:val="clear" w:color="auto" w:fill="FAFAFA"/>
          </w:tcPr>
          <w:p w14:paraId="4E135CA4"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7D5D3A6"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41255980"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0E7674E" w14:textId="77777777" w:rsidR="00C24A1C" w:rsidRPr="009E5D3F" w:rsidRDefault="00C24A1C" w:rsidP="00C24A1C">
            <w:pPr>
              <w:spacing w:after="0" w:line="240" w:lineRule="auto"/>
              <w:ind w:right="-72"/>
              <w:jc w:val="right"/>
              <w:rPr>
                <w:rFonts w:eastAsia="Arial Unicode MS" w:cs="Arial"/>
                <w:sz w:val="18"/>
                <w:szCs w:val="18"/>
                <w:lang w:bidi="th-TH"/>
              </w:rPr>
            </w:pPr>
          </w:p>
        </w:tc>
        <w:tc>
          <w:tcPr>
            <w:tcW w:w="1368" w:type="dxa"/>
            <w:shd w:val="clear" w:color="auto" w:fill="FAFAFA"/>
          </w:tcPr>
          <w:p w14:paraId="5872F313" w14:textId="77777777" w:rsidR="00C24A1C" w:rsidRPr="009E5D3F" w:rsidRDefault="00C24A1C" w:rsidP="00C24A1C">
            <w:pPr>
              <w:spacing w:after="0" w:line="240" w:lineRule="auto"/>
              <w:ind w:right="-72"/>
              <w:jc w:val="right"/>
              <w:rPr>
                <w:rFonts w:eastAsia="Arial Unicode MS" w:cs="Arial"/>
                <w:sz w:val="18"/>
                <w:szCs w:val="18"/>
                <w:lang w:bidi="th-TH"/>
              </w:rPr>
            </w:pPr>
          </w:p>
        </w:tc>
      </w:tr>
      <w:tr w:rsidR="00B50465" w:rsidRPr="009E5D3F" w14:paraId="12B0CB64" w14:textId="77777777" w:rsidTr="00902A13">
        <w:tc>
          <w:tcPr>
            <w:tcW w:w="2610" w:type="dxa"/>
            <w:shd w:val="clear" w:color="auto" w:fill="auto"/>
          </w:tcPr>
          <w:p w14:paraId="64F8B144" w14:textId="77777777" w:rsidR="00B50465" w:rsidRPr="009E5D3F" w:rsidRDefault="00B50465" w:rsidP="00B50465">
            <w:pPr>
              <w:spacing w:after="0" w:line="240" w:lineRule="auto"/>
              <w:ind w:left="-101"/>
              <w:rPr>
                <w:rFonts w:eastAsia="Arial Unicode MS" w:cs="Arial"/>
                <w:b/>
                <w:bCs/>
                <w:sz w:val="18"/>
                <w:szCs w:val="18"/>
                <w:u w:val="single"/>
                <w:cs/>
                <w:lang w:bidi="th-TH"/>
              </w:rPr>
            </w:pPr>
            <w:r w:rsidRPr="009E5D3F">
              <w:rPr>
                <w:rFonts w:eastAsia="Arial Unicode MS" w:cs="Arial"/>
                <w:sz w:val="18"/>
                <w:szCs w:val="18"/>
                <w:lang w:bidi="th-TH"/>
              </w:rPr>
              <w:t>At a point in time</w:t>
            </w:r>
          </w:p>
        </w:tc>
        <w:tc>
          <w:tcPr>
            <w:tcW w:w="1368" w:type="dxa"/>
            <w:shd w:val="clear" w:color="auto" w:fill="FAFAFA"/>
            <w:vAlign w:val="bottom"/>
          </w:tcPr>
          <w:p w14:paraId="33B567CD" w14:textId="13572669"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1</w:t>
            </w:r>
            <w:r w:rsidR="004C3A81">
              <w:rPr>
                <w:rFonts w:eastAsia="Arial Unicode MS" w:cs="Arial"/>
                <w:sz w:val="18"/>
                <w:szCs w:val="18"/>
              </w:rPr>
              <w:t>,613,961</w:t>
            </w:r>
            <w:r w:rsidRPr="009E5D3F">
              <w:rPr>
                <w:rFonts w:eastAsia="Arial Unicode MS" w:cs="Arial"/>
                <w:sz w:val="18"/>
                <w:szCs w:val="18"/>
              </w:rPr>
              <w:t xml:space="preserve"> </w:t>
            </w:r>
          </w:p>
        </w:tc>
        <w:tc>
          <w:tcPr>
            <w:tcW w:w="1368" w:type="dxa"/>
            <w:shd w:val="clear" w:color="auto" w:fill="FAFAFA"/>
            <w:vAlign w:val="bottom"/>
          </w:tcPr>
          <w:p w14:paraId="515C051A" w14:textId="7EAB2F82"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2,</w:t>
            </w:r>
            <w:r w:rsidR="004C3A81">
              <w:rPr>
                <w:rFonts w:eastAsia="Arial Unicode MS" w:cs="Arial"/>
                <w:sz w:val="18"/>
                <w:szCs w:val="18"/>
              </w:rPr>
              <w:t>933,186</w:t>
            </w:r>
            <w:r w:rsidRPr="009E5D3F">
              <w:rPr>
                <w:rFonts w:eastAsia="Arial Unicode MS" w:cs="Arial"/>
                <w:sz w:val="18"/>
                <w:szCs w:val="18"/>
              </w:rPr>
              <w:t xml:space="preserve"> </w:t>
            </w:r>
          </w:p>
        </w:tc>
        <w:tc>
          <w:tcPr>
            <w:tcW w:w="1368" w:type="dxa"/>
            <w:shd w:val="clear" w:color="auto" w:fill="FAFAFA"/>
            <w:vAlign w:val="bottom"/>
          </w:tcPr>
          <w:p w14:paraId="523CAA49" w14:textId="60C1651B" w:rsidR="00B50465" w:rsidRPr="009E5D3F" w:rsidRDefault="00146458" w:rsidP="00B50465">
            <w:pPr>
              <w:spacing w:after="0" w:line="240" w:lineRule="auto"/>
              <w:ind w:right="-72"/>
              <w:jc w:val="right"/>
              <w:rPr>
                <w:rFonts w:eastAsia="Arial Unicode MS" w:cs="Arial"/>
                <w:sz w:val="18"/>
                <w:szCs w:val="18"/>
              </w:rPr>
            </w:pPr>
            <w:r w:rsidRPr="009E5D3F">
              <w:rPr>
                <w:rFonts w:eastAsia="Arial Unicode MS" w:cs="Arial"/>
                <w:sz w:val="18"/>
                <w:szCs w:val="18"/>
              </w:rPr>
              <w:t>7</w:t>
            </w:r>
            <w:r w:rsidR="004C3A81">
              <w:rPr>
                <w:rFonts w:eastAsia="Arial Unicode MS" w:cs="Arial"/>
                <w:sz w:val="18"/>
                <w:szCs w:val="18"/>
              </w:rPr>
              <w:t>45,856</w:t>
            </w:r>
          </w:p>
        </w:tc>
        <w:tc>
          <w:tcPr>
            <w:tcW w:w="1368" w:type="dxa"/>
            <w:shd w:val="clear" w:color="auto" w:fill="FAFAFA"/>
            <w:vAlign w:val="bottom"/>
          </w:tcPr>
          <w:p w14:paraId="7C5D8550" w14:textId="48A09614" w:rsidR="00B50465" w:rsidRPr="009E5D3F" w:rsidRDefault="004C3A81" w:rsidP="00B50465">
            <w:pPr>
              <w:spacing w:after="0" w:line="240" w:lineRule="auto"/>
              <w:ind w:right="-72"/>
              <w:jc w:val="right"/>
              <w:rPr>
                <w:rFonts w:eastAsia="Arial Unicode MS" w:cs="Arial"/>
                <w:sz w:val="18"/>
                <w:szCs w:val="18"/>
              </w:rPr>
            </w:pPr>
            <w:r>
              <w:rPr>
                <w:rFonts w:eastAsia="Arial Unicode MS" w:cs="Arial"/>
                <w:sz w:val="18"/>
                <w:szCs w:val="18"/>
              </w:rPr>
              <w:t>557,961</w:t>
            </w:r>
          </w:p>
        </w:tc>
        <w:tc>
          <w:tcPr>
            <w:tcW w:w="1368" w:type="dxa"/>
            <w:shd w:val="clear" w:color="auto" w:fill="FAFAFA"/>
            <w:vAlign w:val="bottom"/>
          </w:tcPr>
          <w:p w14:paraId="2AD04341" w14:textId="00738112" w:rsidR="00B50465" w:rsidRPr="009E5D3F" w:rsidRDefault="00146458" w:rsidP="00B50465">
            <w:pPr>
              <w:spacing w:after="0" w:line="240" w:lineRule="auto"/>
              <w:ind w:right="-72"/>
              <w:jc w:val="right"/>
              <w:rPr>
                <w:rFonts w:eastAsia="Arial Unicode MS" w:cs="Arial"/>
                <w:sz w:val="18"/>
                <w:szCs w:val="18"/>
              </w:rPr>
            </w:pPr>
            <w:r w:rsidRPr="009E5D3F">
              <w:rPr>
                <w:rFonts w:eastAsia="Arial Unicode MS" w:cs="Arial"/>
                <w:sz w:val="18"/>
                <w:szCs w:val="18"/>
              </w:rPr>
              <w:t>5,</w:t>
            </w:r>
            <w:r w:rsidR="00E142FD">
              <w:rPr>
                <w:rFonts w:eastAsia="Arial Unicode MS" w:cs="Arial"/>
                <w:sz w:val="18"/>
                <w:szCs w:val="18"/>
              </w:rPr>
              <w:t>850,964</w:t>
            </w:r>
          </w:p>
        </w:tc>
      </w:tr>
      <w:tr w:rsidR="00B50465" w:rsidRPr="009E5D3F" w14:paraId="116168EA" w14:textId="77777777" w:rsidTr="00902A13">
        <w:tc>
          <w:tcPr>
            <w:tcW w:w="2610" w:type="dxa"/>
            <w:shd w:val="clear" w:color="auto" w:fill="auto"/>
          </w:tcPr>
          <w:p w14:paraId="23776657" w14:textId="77777777" w:rsidR="00B50465" w:rsidRPr="009E5D3F" w:rsidRDefault="00B50465" w:rsidP="00B50465">
            <w:pPr>
              <w:spacing w:after="0" w:line="240" w:lineRule="auto"/>
              <w:ind w:left="-101"/>
              <w:rPr>
                <w:rFonts w:eastAsia="Arial Unicode MS" w:cs="Arial"/>
                <w:sz w:val="18"/>
                <w:szCs w:val="18"/>
                <w:lang w:bidi="th-TH"/>
              </w:rPr>
            </w:pPr>
            <w:r w:rsidRPr="009E5D3F">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369DD51F" w14:textId="5EC987DB"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 xml:space="preserve">66,238 </w:t>
            </w:r>
          </w:p>
        </w:tc>
        <w:tc>
          <w:tcPr>
            <w:tcW w:w="1368" w:type="dxa"/>
            <w:tcBorders>
              <w:bottom w:val="single" w:sz="4" w:space="0" w:color="auto"/>
            </w:tcBorders>
            <w:shd w:val="clear" w:color="auto" w:fill="FAFAFA"/>
            <w:vAlign w:val="bottom"/>
          </w:tcPr>
          <w:p w14:paraId="6005E4F8" w14:textId="746DCA2D"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5D2DEEB6" w14:textId="32F21696"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 xml:space="preserve">-   </w:t>
            </w:r>
          </w:p>
        </w:tc>
        <w:tc>
          <w:tcPr>
            <w:tcW w:w="1368" w:type="dxa"/>
            <w:tcBorders>
              <w:bottom w:val="single" w:sz="4" w:space="0" w:color="auto"/>
            </w:tcBorders>
            <w:shd w:val="clear" w:color="auto" w:fill="FAFAFA"/>
            <w:vAlign w:val="bottom"/>
          </w:tcPr>
          <w:p w14:paraId="462B962E" w14:textId="0C594440"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 xml:space="preserve">16,649 </w:t>
            </w:r>
          </w:p>
        </w:tc>
        <w:tc>
          <w:tcPr>
            <w:tcW w:w="1368" w:type="dxa"/>
            <w:tcBorders>
              <w:bottom w:val="single" w:sz="4" w:space="0" w:color="auto"/>
            </w:tcBorders>
            <w:shd w:val="clear" w:color="auto" w:fill="FAFAFA"/>
            <w:vAlign w:val="bottom"/>
          </w:tcPr>
          <w:p w14:paraId="112D494A" w14:textId="579BF0DD" w:rsidR="00B50465" w:rsidRPr="009E5D3F" w:rsidRDefault="00B50465" w:rsidP="00B50465">
            <w:pPr>
              <w:spacing w:after="0" w:line="240" w:lineRule="auto"/>
              <w:ind w:right="-72"/>
              <w:jc w:val="right"/>
              <w:rPr>
                <w:rFonts w:eastAsia="Arial Unicode MS" w:cs="Arial"/>
                <w:sz w:val="18"/>
                <w:szCs w:val="18"/>
              </w:rPr>
            </w:pPr>
            <w:r w:rsidRPr="009E5D3F">
              <w:rPr>
                <w:rFonts w:eastAsia="Arial Unicode MS" w:cs="Arial"/>
                <w:sz w:val="18"/>
                <w:szCs w:val="18"/>
              </w:rPr>
              <w:t xml:space="preserve">82,887 </w:t>
            </w:r>
          </w:p>
        </w:tc>
      </w:tr>
      <w:tr w:rsidR="00B50465" w:rsidRPr="009E5D3F" w14:paraId="344A6ABB" w14:textId="77777777" w:rsidTr="00902A13">
        <w:tc>
          <w:tcPr>
            <w:tcW w:w="2610" w:type="dxa"/>
            <w:shd w:val="clear" w:color="auto" w:fill="auto"/>
          </w:tcPr>
          <w:p w14:paraId="610281FE" w14:textId="77777777" w:rsidR="00B50465" w:rsidRPr="009E5D3F" w:rsidRDefault="00B50465" w:rsidP="00B50465">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3841D4D3" w14:textId="77777777" w:rsidR="00B50465" w:rsidRPr="009E5D3F" w:rsidRDefault="00B50465" w:rsidP="00B50465">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08E7D8A" w14:textId="77777777" w:rsidR="00B50465" w:rsidRPr="009E5D3F" w:rsidRDefault="00B50465" w:rsidP="00B50465">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572FDA3" w14:textId="77777777" w:rsidR="00B50465" w:rsidRPr="009E5D3F" w:rsidRDefault="00B50465" w:rsidP="00B50465">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7791C46" w14:textId="77777777" w:rsidR="00B50465" w:rsidRPr="009E5D3F" w:rsidRDefault="00B50465" w:rsidP="00B50465">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6C3E7CE6" w14:textId="77777777" w:rsidR="00B50465" w:rsidRPr="009E5D3F" w:rsidRDefault="00B50465" w:rsidP="00B50465">
            <w:pPr>
              <w:spacing w:after="0" w:line="240" w:lineRule="auto"/>
              <w:ind w:right="-72"/>
              <w:jc w:val="right"/>
              <w:rPr>
                <w:rFonts w:eastAsia="Arial Unicode MS" w:cs="Arial"/>
                <w:sz w:val="18"/>
                <w:szCs w:val="18"/>
                <w:lang w:bidi="th-TH"/>
              </w:rPr>
            </w:pPr>
          </w:p>
        </w:tc>
      </w:tr>
      <w:tr w:rsidR="00B50465" w:rsidRPr="009E5D3F" w14:paraId="2256FE29" w14:textId="77777777" w:rsidTr="00902A13">
        <w:tc>
          <w:tcPr>
            <w:tcW w:w="2610" w:type="dxa"/>
            <w:shd w:val="clear" w:color="auto" w:fill="auto"/>
          </w:tcPr>
          <w:p w14:paraId="25ED666C" w14:textId="77777777" w:rsidR="00B50465" w:rsidRPr="009E5D3F" w:rsidRDefault="00B50465" w:rsidP="00B50465">
            <w:pPr>
              <w:spacing w:after="0" w:line="240" w:lineRule="auto"/>
              <w:ind w:left="-101"/>
              <w:rPr>
                <w:rFonts w:eastAsia="Arial Unicode MS" w:cs="Arial"/>
                <w:sz w:val="18"/>
                <w:szCs w:val="18"/>
                <w:lang w:bidi="th-TH"/>
              </w:rPr>
            </w:pPr>
            <w:r w:rsidRPr="009E5D3F">
              <w:rPr>
                <w:rFonts w:eastAsia="Arial Unicode MS" w:cs="Arial"/>
                <w:sz w:val="18"/>
                <w:szCs w:val="18"/>
                <w:lang w:bidi="th-TH"/>
              </w:rPr>
              <w:t>Total revenue</w:t>
            </w:r>
          </w:p>
        </w:tc>
        <w:tc>
          <w:tcPr>
            <w:tcW w:w="1368" w:type="dxa"/>
            <w:tcBorders>
              <w:bottom w:val="single" w:sz="4" w:space="0" w:color="auto"/>
            </w:tcBorders>
            <w:shd w:val="clear" w:color="auto" w:fill="FAFAFA"/>
            <w:vAlign w:val="center"/>
          </w:tcPr>
          <w:p w14:paraId="1F7EF296" w14:textId="19DC44CE" w:rsidR="00B50465" w:rsidRPr="009E5D3F" w:rsidRDefault="00B50465"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1,6</w:t>
            </w:r>
            <w:r w:rsidR="004C3A81">
              <w:rPr>
                <w:rFonts w:eastAsia="Arial Unicode MS" w:cs="Arial"/>
                <w:b/>
                <w:bCs/>
                <w:sz w:val="18"/>
                <w:szCs w:val="18"/>
              </w:rPr>
              <w:t>80,199</w:t>
            </w:r>
            <w:r w:rsidRPr="009E5D3F">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642D248E" w14:textId="7FF76733" w:rsidR="00B50465" w:rsidRPr="009E5D3F" w:rsidRDefault="00B50465"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2,</w:t>
            </w:r>
            <w:r w:rsidR="004C3A81">
              <w:rPr>
                <w:rFonts w:eastAsia="Arial Unicode MS" w:cs="Arial"/>
                <w:b/>
                <w:bCs/>
                <w:sz w:val="18"/>
                <w:szCs w:val="18"/>
              </w:rPr>
              <w:t>933,186</w:t>
            </w:r>
            <w:r w:rsidRPr="009E5D3F">
              <w:rPr>
                <w:rFonts w:eastAsia="Arial Unicode MS" w:cs="Arial"/>
                <w:b/>
                <w:bCs/>
                <w:sz w:val="18"/>
                <w:szCs w:val="18"/>
              </w:rPr>
              <w:t xml:space="preserve"> </w:t>
            </w:r>
          </w:p>
        </w:tc>
        <w:tc>
          <w:tcPr>
            <w:tcW w:w="1368" w:type="dxa"/>
            <w:tcBorders>
              <w:bottom w:val="single" w:sz="4" w:space="0" w:color="auto"/>
            </w:tcBorders>
            <w:shd w:val="clear" w:color="auto" w:fill="FAFAFA"/>
            <w:vAlign w:val="center"/>
          </w:tcPr>
          <w:p w14:paraId="32E0410A" w14:textId="1149C797" w:rsidR="00B50465" w:rsidRPr="009E5D3F" w:rsidRDefault="00146458"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7</w:t>
            </w:r>
            <w:r w:rsidR="004C3A81">
              <w:rPr>
                <w:rFonts w:eastAsia="Arial Unicode MS" w:cs="Arial"/>
                <w:b/>
                <w:bCs/>
                <w:sz w:val="18"/>
                <w:szCs w:val="18"/>
              </w:rPr>
              <w:t>45,856</w:t>
            </w:r>
          </w:p>
        </w:tc>
        <w:tc>
          <w:tcPr>
            <w:tcW w:w="1368" w:type="dxa"/>
            <w:tcBorders>
              <w:bottom w:val="single" w:sz="4" w:space="0" w:color="auto"/>
            </w:tcBorders>
            <w:shd w:val="clear" w:color="auto" w:fill="FAFAFA"/>
            <w:vAlign w:val="center"/>
          </w:tcPr>
          <w:p w14:paraId="602BF439" w14:textId="18C3EE2F" w:rsidR="00B50465" w:rsidRPr="009E5D3F" w:rsidRDefault="004C3A81" w:rsidP="00B50465">
            <w:pPr>
              <w:spacing w:after="0" w:line="240" w:lineRule="auto"/>
              <w:ind w:right="-72"/>
              <w:jc w:val="right"/>
              <w:rPr>
                <w:rFonts w:eastAsia="Arial Unicode MS" w:cs="Arial"/>
                <w:b/>
                <w:bCs/>
                <w:sz w:val="18"/>
                <w:szCs w:val="18"/>
              </w:rPr>
            </w:pPr>
            <w:r>
              <w:rPr>
                <w:rFonts w:eastAsia="Arial Unicode MS" w:cs="Arial"/>
                <w:b/>
                <w:bCs/>
                <w:sz w:val="18"/>
                <w:szCs w:val="18"/>
              </w:rPr>
              <w:t>574,610</w:t>
            </w:r>
          </w:p>
        </w:tc>
        <w:tc>
          <w:tcPr>
            <w:tcW w:w="1368" w:type="dxa"/>
            <w:tcBorders>
              <w:bottom w:val="single" w:sz="4" w:space="0" w:color="auto"/>
            </w:tcBorders>
            <w:shd w:val="clear" w:color="auto" w:fill="FAFAFA"/>
            <w:vAlign w:val="center"/>
          </w:tcPr>
          <w:p w14:paraId="11451583" w14:textId="1DE4BD53" w:rsidR="00B50465" w:rsidRPr="009E5D3F" w:rsidRDefault="00146458" w:rsidP="00B50465">
            <w:pPr>
              <w:spacing w:after="0" w:line="240" w:lineRule="auto"/>
              <w:ind w:right="-72"/>
              <w:jc w:val="right"/>
              <w:rPr>
                <w:rFonts w:eastAsia="Arial Unicode MS" w:cs="Arial"/>
                <w:b/>
                <w:bCs/>
                <w:sz w:val="18"/>
                <w:szCs w:val="18"/>
              </w:rPr>
            </w:pPr>
            <w:r w:rsidRPr="009E5D3F">
              <w:rPr>
                <w:rFonts w:eastAsia="Arial Unicode MS" w:cs="Arial"/>
                <w:b/>
                <w:bCs/>
                <w:sz w:val="18"/>
                <w:szCs w:val="18"/>
              </w:rPr>
              <w:t>5,</w:t>
            </w:r>
            <w:r w:rsidR="00E142FD">
              <w:rPr>
                <w:rFonts w:eastAsia="Arial Unicode MS" w:cs="Arial"/>
                <w:b/>
                <w:bCs/>
                <w:sz w:val="18"/>
                <w:szCs w:val="18"/>
              </w:rPr>
              <w:t>933</w:t>
            </w:r>
            <w:r w:rsidRPr="009E5D3F">
              <w:rPr>
                <w:rFonts w:eastAsia="Arial Unicode MS" w:cs="Arial"/>
                <w:b/>
                <w:bCs/>
                <w:sz w:val="18"/>
                <w:szCs w:val="18"/>
              </w:rPr>
              <w:t>,</w:t>
            </w:r>
            <w:r w:rsidR="00E142FD">
              <w:rPr>
                <w:rFonts w:eastAsia="Arial Unicode MS" w:cs="Arial"/>
                <w:b/>
                <w:bCs/>
                <w:sz w:val="18"/>
                <w:szCs w:val="18"/>
              </w:rPr>
              <w:t>851</w:t>
            </w:r>
          </w:p>
        </w:tc>
      </w:tr>
    </w:tbl>
    <w:p w14:paraId="57E4B8CE" w14:textId="77777777" w:rsidR="00CA6E46" w:rsidRPr="009E5D3F" w:rsidRDefault="00CA6E46" w:rsidP="00CA6E46">
      <w:pPr>
        <w:spacing w:after="0" w:line="240" w:lineRule="auto"/>
        <w:jc w:val="both"/>
        <w:rPr>
          <w:rFonts w:eastAsia="Arial Unicode MS" w:cs="Arial"/>
          <w:sz w:val="18"/>
          <w:szCs w:val="18"/>
          <w:lang w:bidi="th-TH"/>
        </w:rPr>
      </w:pPr>
      <w:r w:rsidRPr="009E5D3F">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61"/>
      </w:tblGrid>
      <w:tr w:rsidR="00CA6E46" w:rsidRPr="009E5D3F" w14:paraId="5C5B3733" w14:textId="77777777" w:rsidTr="000C1139">
        <w:trPr>
          <w:trHeight w:val="386"/>
        </w:trPr>
        <w:tc>
          <w:tcPr>
            <w:tcW w:w="9461" w:type="dxa"/>
            <w:shd w:val="clear" w:color="auto" w:fill="FFA543"/>
            <w:vAlign w:val="center"/>
          </w:tcPr>
          <w:p w14:paraId="2E3C5A26" w14:textId="77777777" w:rsidR="00CA6E46" w:rsidRPr="009E5D3F" w:rsidRDefault="00CA6E46" w:rsidP="000C1139">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6</w:t>
            </w:r>
            <w:r w:rsidRPr="009E5D3F">
              <w:rPr>
                <w:rFonts w:eastAsia="Arial Unicode MS" w:cs="Arial"/>
                <w:b/>
                <w:bCs/>
                <w:color w:val="FFFFFF"/>
                <w:sz w:val="18"/>
                <w:szCs w:val="18"/>
                <w:lang w:val="en-GB" w:bidi="th-TH"/>
              </w:rPr>
              <w:tab/>
              <w:t xml:space="preserve">Segment and revenue information </w:t>
            </w:r>
            <w:r w:rsidRPr="009E5D3F">
              <w:rPr>
                <w:rFonts w:cs="Arial"/>
                <w:color w:val="FFFFFF"/>
                <w:sz w:val="18"/>
                <w:szCs w:val="18"/>
              </w:rPr>
              <w:t>(Cont’d)</w:t>
            </w:r>
          </w:p>
        </w:tc>
      </w:tr>
    </w:tbl>
    <w:p w14:paraId="32617FBD" w14:textId="77777777" w:rsidR="00CA6E46" w:rsidRPr="009E5D3F" w:rsidRDefault="00CA6E46" w:rsidP="00CA6E46">
      <w:pPr>
        <w:spacing w:after="0" w:line="240" w:lineRule="auto"/>
        <w:jc w:val="both"/>
        <w:rPr>
          <w:rFonts w:eastAsia="Arial Unicode MS" w:cs="Arial"/>
          <w:sz w:val="18"/>
          <w:szCs w:val="18"/>
          <w:lang w:bidi="th-TH"/>
        </w:rPr>
      </w:pPr>
    </w:p>
    <w:p w14:paraId="616E31D3" w14:textId="77777777" w:rsidR="00CA6E46" w:rsidRPr="009E5D3F" w:rsidRDefault="00CA6E46" w:rsidP="00CA6E46">
      <w:pPr>
        <w:spacing w:after="0" w:line="240" w:lineRule="auto"/>
        <w:jc w:val="both"/>
        <w:rPr>
          <w:rFonts w:eastAsia="Arial Unicode MS" w:cs="Arial"/>
          <w:sz w:val="18"/>
          <w:szCs w:val="18"/>
        </w:rPr>
      </w:pPr>
      <w:r w:rsidRPr="009E5D3F">
        <w:rPr>
          <w:rFonts w:eastAsia="Arial Unicode MS" w:cs="Arial"/>
          <w:sz w:val="18"/>
          <w:szCs w:val="18"/>
        </w:rPr>
        <w:t>Significant information relating to revenue and profit of the reportable segments are as follows. (Cont’d)</w:t>
      </w:r>
    </w:p>
    <w:p w14:paraId="5B7A6662" w14:textId="77777777" w:rsidR="00CA6E46" w:rsidRPr="009E5D3F" w:rsidRDefault="00CA6E46" w:rsidP="00CA6E46">
      <w:pPr>
        <w:spacing w:after="0" w:line="240" w:lineRule="auto"/>
        <w:jc w:val="both"/>
        <w:rPr>
          <w:rFonts w:eastAsia="Arial Unicode MS" w:cs="Arial"/>
          <w:sz w:val="18"/>
          <w:szCs w:val="18"/>
          <w:lang w:bidi="th-TH"/>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01529E" w:rsidRPr="009E5D3F" w14:paraId="58C33509" w14:textId="77777777" w:rsidTr="0001529E">
        <w:tc>
          <w:tcPr>
            <w:tcW w:w="2250" w:type="dxa"/>
            <w:shd w:val="clear" w:color="auto" w:fill="auto"/>
          </w:tcPr>
          <w:p w14:paraId="70FDA48D" w14:textId="77777777" w:rsidR="0001529E" w:rsidRPr="009E5D3F" w:rsidRDefault="0001529E" w:rsidP="0001529E">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4D9E9B93" w14:textId="77777777" w:rsidR="0001529E" w:rsidRPr="009E5D3F" w:rsidRDefault="0001529E" w:rsidP="0001529E">
            <w:pPr>
              <w:spacing w:after="0" w:line="240" w:lineRule="auto"/>
              <w:jc w:val="center"/>
              <w:rPr>
                <w:rFonts w:eastAsia="Arial Unicode MS" w:cs="Arial"/>
                <w:b/>
                <w:bCs/>
                <w:sz w:val="18"/>
                <w:szCs w:val="18"/>
                <w:lang w:bidi="th-TH"/>
              </w:rPr>
            </w:pPr>
            <w:r w:rsidRPr="009E5D3F">
              <w:rPr>
                <w:rFonts w:eastAsia="Arial Unicode MS" w:cs="Arial"/>
                <w:b/>
                <w:bCs/>
                <w:sz w:val="18"/>
                <w:szCs w:val="18"/>
                <w:lang w:val="en-GB" w:bidi="th-TH"/>
              </w:rPr>
              <w:t>Consolidated financial information</w:t>
            </w:r>
          </w:p>
        </w:tc>
      </w:tr>
      <w:tr w:rsidR="0001529E" w:rsidRPr="009E5D3F" w14:paraId="0DDBA9CB" w14:textId="77777777" w:rsidTr="0001529E">
        <w:tc>
          <w:tcPr>
            <w:tcW w:w="2250" w:type="dxa"/>
            <w:shd w:val="clear" w:color="auto" w:fill="auto"/>
          </w:tcPr>
          <w:p w14:paraId="53D683EB" w14:textId="77777777" w:rsidR="0001529E" w:rsidRPr="009E5D3F" w:rsidRDefault="0001529E" w:rsidP="0001529E">
            <w:pPr>
              <w:spacing w:after="0" w:line="240" w:lineRule="auto"/>
              <w:ind w:left="-72"/>
              <w:rPr>
                <w:rFonts w:eastAsia="Arial Unicode MS" w:cs="Arial"/>
                <w:sz w:val="18"/>
                <w:szCs w:val="18"/>
                <w:lang w:bidi="th-TH"/>
              </w:rPr>
            </w:pPr>
          </w:p>
        </w:tc>
        <w:tc>
          <w:tcPr>
            <w:tcW w:w="7200" w:type="dxa"/>
            <w:gridSpan w:val="5"/>
            <w:tcBorders>
              <w:top w:val="single" w:sz="4" w:space="0" w:color="auto"/>
              <w:bottom w:val="single" w:sz="4" w:space="0" w:color="auto"/>
            </w:tcBorders>
            <w:shd w:val="clear" w:color="auto" w:fill="auto"/>
          </w:tcPr>
          <w:p w14:paraId="678FAC8E" w14:textId="77777777" w:rsidR="0001529E" w:rsidRPr="009E5D3F" w:rsidRDefault="0001529E" w:rsidP="0001529E">
            <w:pPr>
              <w:spacing w:after="0" w:line="240" w:lineRule="auto"/>
              <w:jc w:val="center"/>
              <w:rPr>
                <w:rFonts w:eastAsia="Arial Unicode MS" w:cs="Arial"/>
                <w:b/>
                <w:bCs/>
                <w:sz w:val="18"/>
                <w:szCs w:val="18"/>
                <w:lang w:val="en-GB" w:bidi="th-TH"/>
              </w:rPr>
            </w:pPr>
            <w:r w:rsidRPr="009E5D3F">
              <w:rPr>
                <w:rFonts w:eastAsia="Arial Unicode MS" w:cs="Arial"/>
                <w:b/>
                <w:bCs/>
                <w:sz w:val="18"/>
                <w:szCs w:val="18"/>
                <w:lang w:bidi="th-TH"/>
              </w:rPr>
              <w:t xml:space="preserve">For the nine-month period ended </w:t>
            </w:r>
            <w:r w:rsidRPr="009E5D3F">
              <w:rPr>
                <w:rFonts w:eastAsia="Arial Unicode MS" w:cs="Arial"/>
                <w:b/>
                <w:bCs/>
                <w:sz w:val="18"/>
                <w:szCs w:val="18"/>
                <w:lang w:val="en-GB" w:bidi="th-TH"/>
              </w:rPr>
              <w:t>30 September</w:t>
            </w:r>
            <w:r w:rsidRPr="009E5D3F">
              <w:rPr>
                <w:rFonts w:eastAsia="Arial Unicode MS" w:cs="Arial"/>
                <w:b/>
                <w:bCs/>
                <w:sz w:val="18"/>
                <w:szCs w:val="18"/>
                <w:lang w:bidi="th-TH"/>
              </w:rPr>
              <w:t xml:space="preserve"> </w:t>
            </w:r>
            <w:r w:rsidRPr="009E5D3F">
              <w:rPr>
                <w:rFonts w:eastAsia="Arial Unicode MS" w:cs="Arial"/>
                <w:b/>
                <w:bCs/>
                <w:sz w:val="18"/>
                <w:szCs w:val="18"/>
                <w:lang w:val="en-GB" w:bidi="th-TH"/>
              </w:rPr>
              <w:t>2020</w:t>
            </w:r>
          </w:p>
        </w:tc>
      </w:tr>
      <w:tr w:rsidR="0001529E" w:rsidRPr="009E5D3F" w14:paraId="7C97EDD5" w14:textId="77777777" w:rsidTr="0001529E">
        <w:tc>
          <w:tcPr>
            <w:tcW w:w="2250" w:type="dxa"/>
            <w:shd w:val="clear" w:color="auto" w:fill="auto"/>
          </w:tcPr>
          <w:p w14:paraId="3F0D7AEE" w14:textId="77777777" w:rsidR="0001529E" w:rsidRPr="009E5D3F"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0331E06B"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House and condominium</w:t>
            </w:r>
          </w:p>
        </w:tc>
        <w:tc>
          <w:tcPr>
            <w:tcW w:w="1440" w:type="dxa"/>
            <w:tcBorders>
              <w:top w:val="single" w:sz="4" w:space="0" w:color="auto"/>
            </w:tcBorders>
            <w:shd w:val="clear" w:color="auto" w:fill="auto"/>
          </w:tcPr>
          <w:p w14:paraId="2B7B2830" w14:textId="77777777" w:rsidR="0001529E" w:rsidRPr="009E5D3F" w:rsidRDefault="0001529E" w:rsidP="0001529E">
            <w:pPr>
              <w:spacing w:after="0" w:line="240" w:lineRule="auto"/>
              <w:ind w:right="-72"/>
              <w:jc w:val="right"/>
              <w:rPr>
                <w:rFonts w:eastAsia="Arial Unicode MS" w:cs="Arial"/>
                <w:b/>
                <w:bCs/>
                <w:sz w:val="18"/>
                <w:szCs w:val="18"/>
                <w:lang w:bidi="th-TH"/>
              </w:rPr>
            </w:pPr>
          </w:p>
          <w:p w14:paraId="2EC17F93"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Hospitality</w:t>
            </w:r>
          </w:p>
        </w:tc>
        <w:tc>
          <w:tcPr>
            <w:tcW w:w="1440" w:type="dxa"/>
            <w:tcBorders>
              <w:top w:val="single" w:sz="4" w:space="0" w:color="auto"/>
            </w:tcBorders>
            <w:shd w:val="clear" w:color="auto" w:fill="auto"/>
          </w:tcPr>
          <w:p w14:paraId="5047F57B"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Investment property</w:t>
            </w:r>
          </w:p>
        </w:tc>
        <w:tc>
          <w:tcPr>
            <w:tcW w:w="1440" w:type="dxa"/>
            <w:tcBorders>
              <w:top w:val="single" w:sz="4" w:space="0" w:color="auto"/>
            </w:tcBorders>
            <w:shd w:val="clear" w:color="auto" w:fill="auto"/>
          </w:tcPr>
          <w:p w14:paraId="73A149AB" w14:textId="77777777" w:rsidR="0001529E" w:rsidRPr="009E5D3F" w:rsidRDefault="0001529E" w:rsidP="0001529E">
            <w:pPr>
              <w:spacing w:after="0" w:line="240" w:lineRule="auto"/>
              <w:ind w:right="-72"/>
              <w:jc w:val="right"/>
              <w:rPr>
                <w:rFonts w:eastAsia="Arial Unicode MS" w:cs="Arial"/>
                <w:b/>
                <w:bCs/>
                <w:sz w:val="18"/>
                <w:szCs w:val="18"/>
                <w:lang w:bidi="th-TH"/>
              </w:rPr>
            </w:pPr>
          </w:p>
          <w:p w14:paraId="0D942B19"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Other income</w:t>
            </w:r>
          </w:p>
        </w:tc>
        <w:tc>
          <w:tcPr>
            <w:tcW w:w="1440" w:type="dxa"/>
            <w:tcBorders>
              <w:top w:val="single" w:sz="4" w:space="0" w:color="auto"/>
            </w:tcBorders>
            <w:shd w:val="clear" w:color="auto" w:fill="auto"/>
          </w:tcPr>
          <w:p w14:paraId="084608DF" w14:textId="77777777" w:rsidR="0001529E" w:rsidRPr="009E5D3F" w:rsidRDefault="0001529E" w:rsidP="0001529E">
            <w:pPr>
              <w:spacing w:after="0" w:line="240" w:lineRule="auto"/>
              <w:ind w:right="-72"/>
              <w:jc w:val="right"/>
              <w:rPr>
                <w:rFonts w:eastAsia="Arial Unicode MS" w:cs="Arial"/>
                <w:b/>
                <w:bCs/>
                <w:sz w:val="18"/>
                <w:szCs w:val="18"/>
                <w:lang w:bidi="th-TH"/>
              </w:rPr>
            </w:pPr>
          </w:p>
          <w:p w14:paraId="01CEFBA1"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Total</w:t>
            </w:r>
          </w:p>
        </w:tc>
      </w:tr>
      <w:tr w:rsidR="0001529E" w:rsidRPr="009E5D3F" w14:paraId="69CA38FF" w14:textId="77777777" w:rsidTr="0001529E">
        <w:tc>
          <w:tcPr>
            <w:tcW w:w="2250" w:type="dxa"/>
            <w:shd w:val="clear" w:color="auto" w:fill="auto"/>
          </w:tcPr>
          <w:p w14:paraId="6B8BF3DF" w14:textId="77777777" w:rsidR="0001529E" w:rsidRPr="009E5D3F" w:rsidRDefault="0001529E" w:rsidP="0001529E">
            <w:pPr>
              <w:spacing w:after="0" w:line="240" w:lineRule="auto"/>
              <w:ind w:left="-72"/>
              <w:rPr>
                <w:rFonts w:eastAsia="Arial Unicode MS" w:cs="Arial"/>
                <w:sz w:val="18"/>
                <w:szCs w:val="18"/>
                <w:lang w:bidi="th-TH"/>
              </w:rPr>
            </w:pPr>
          </w:p>
        </w:tc>
        <w:tc>
          <w:tcPr>
            <w:tcW w:w="1440" w:type="dxa"/>
            <w:tcBorders>
              <w:bottom w:val="single" w:sz="4" w:space="0" w:color="auto"/>
            </w:tcBorders>
            <w:shd w:val="clear" w:color="auto" w:fill="auto"/>
          </w:tcPr>
          <w:p w14:paraId="7317ADB7"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6E70417C"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638D2390"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389A2C58"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440" w:type="dxa"/>
            <w:tcBorders>
              <w:bottom w:val="single" w:sz="4" w:space="0" w:color="auto"/>
            </w:tcBorders>
            <w:shd w:val="clear" w:color="auto" w:fill="auto"/>
          </w:tcPr>
          <w:p w14:paraId="0DA40E6E" w14:textId="77777777" w:rsidR="0001529E" w:rsidRPr="009E5D3F" w:rsidRDefault="0001529E" w:rsidP="0001529E">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r>
      <w:tr w:rsidR="0001529E" w:rsidRPr="009E5D3F" w14:paraId="6ECB4E5B" w14:textId="77777777" w:rsidTr="0001529E">
        <w:tc>
          <w:tcPr>
            <w:tcW w:w="2250" w:type="dxa"/>
            <w:shd w:val="clear" w:color="auto" w:fill="auto"/>
          </w:tcPr>
          <w:p w14:paraId="0DF980D5" w14:textId="77777777" w:rsidR="0001529E" w:rsidRPr="009E5D3F"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37D017F6" w14:textId="77777777" w:rsidR="0001529E" w:rsidRPr="009E5D3F"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5341521" w14:textId="77777777" w:rsidR="0001529E" w:rsidRPr="009E5D3F"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A1B67E1" w14:textId="77777777" w:rsidR="0001529E" w:rsidRPr="009E5D3F"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86D1B3A" w14:textId="77777777" w:rsidR="0001529E" w:rsidRPr="009E5D3F"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CBA368B" w14:textId="77777777" w:rsidR="0001529E" w:rsidRPr="009E5D3F" w:rsidRDefault="0001529E" w:rsidP="0001529E">
            <w:pPr>
              <w:spacing w:after="0" w:line="240" w:lineRule="auto"/>
              <w:ind w:right="-72"/>
              <w:jc w:val="right"/>
              <w:rPr>
                <w:rFonts w:eastAsia="Arial Unicode MS" w:cs="Arial"/>
                <w:sz w:val="18"/>
                <w:szCs w:val="18"/>
                <w:lang w:bidi="th-TH"/>
              </w:rPr>
            </w:pPr>
          </w:p>
        </w:tc>
      </w:tr>
      <w:tr w:rsidR="0001529E" w:rsidRPr="005B453A" w14:paraId="51397A4A" w14:textId="77777777" w:rsidTr="0001529E">
        <w:tc>
          <w:tcPr>
            <w:tcW w:w="2250" w:type="dxa"/>
            <w:shd w:val="clear" w:color="auto" w:fill="auto"/>
          </w:tcPr>
          <w:p w14:paraId="0889ED6D"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Segment revenue</w:t>
            </w:r>
          </w:p>
        </w:tc>
        <w:tc>
          <w:tcPr>
            <w:tcW w:w="1440" w:type="dxa"/>
            <w:shd w:val="clear" w:color="auto" w:fill="auto"/>
            <w:vAlign w:val="center"/>
          </w:tcPr>
          <w:p w14:paraId="2E662586" w14:textId="7096C031"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2,9</w:t>
            </w:r>
            <w:r w:rsidR="004C3A81" w:rsidRPr="005B453A">
              <w:rPr>
                <w:rFonts w:eastAsia="Arial Unicode MS" w:cs="Arial"/>
                <w:sz w:val="18"/>
                <w:szCs w:val="18"/>
              </w:rPr>
              <w:t>36,309</w:t>
            </w:r>
            <w:r w:rsidRPr="005B453A">
              <w:rPr>
                <w:rFonts w:eastAsia="Arial Unicode MS" w:cs="Arial"/>
                <w:sz w:val="18"/>
                <w:szCs w:val="18"/>
              </w:rPr>
              <w:t xml:space="preserve"> </w:t>
            </w:r>
          </w:p>
        </w:tc>
        <w:tc>
          <w:tcPr>
            <w:tcW w:w="1440" w:type="dxa"/>
            <w:shd w:val="clear" w:color="auto" w:fill="auto"/>
            <w:vAlign w:val="center"/>
          </w:tcPr>
          <w:p w14:paraId="1FBA3EA1" w14:textId="7BAB2A12"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w:t>
            </w:r>
            <w:r w:rsidR="005B453A" w:rsidRPr="005B453A">
              <w:rPr>
                <w:rFonts w:eastAsia="Arial Unicode MS" w:cs="Arial"/>
                <w:sz w:val="18"/>
                <w:szCs w:val="18"/>
              </w:rPr>
              <w:t>100,527</w:t>
            </w:r>
            <w:r w:rsidRPr="005B453A">
              <w:rPr>
                <w:rFonts w:eastAsia="Arial Unicode MS" w:cs="Arial"/>
                <w:sz w:val="18"/>
                <w:szCs w:val="18"/>
              </w:rPr>
              <w:t xml:space="preserve"> </w:t>
            </w:r>
          </w:p>
        </w:tc>
        <w:tc>
          <w:tcPr>
            <w:tcW w:w="1440" w:type="dxa"/>
            <w:shd w:val="clear" w:color="auto" w:fill="auto"/>
            <w:vAlign w:val="center"/>
          </w:tcPr>
          <w:p w14:paraId="47015BC3" w14:textId="6A22E71F"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6</w:t>
            </w:r>
            <w:r w:rsidR="004C3A81" w:rsidRPr="005B453A">
              <w:rPr>
                <w:rFonts w:eastAsia="Arial Unicode MS" w:cs="Arial"/>
                <w:sz w:val="18"/>
                <w:szCs w:val="18"/>
              </w:rPr>
              <w:t>99,232</w:t>
            </w:r>
            <w:r w:rsidRPr="005B453A">
              <w:rPr>
                <w:rFonts w:eastAsia="Arial Unicode MS" w:cs="Arial"/>
                <w:sz w:val="18"/>
                <w:szCs w:val="18"/>
              </w:rPr>
              <w:t xml:space="preserve"> </w:t>
            </w:r>
          </w:p>
        </w:tc>
        <w:tc>
          <w:tcPr>
            <w:tcW w:w="1440" w:type="dxa"/>
            <w:shd w:val="clear" w:color="auto" w:fill="auto"/>
            <w:vAlign w:val="center"/>
          </w:tcPr>
          <w:p w14:paraId="1A2A274D" w14:textId="6931BEB9"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w:t>
            </w:r>
            <w:r w:rsidR="005B453A">
              <w:rPr>
                <w:rFonts w:eastAsia="Arial Unicode MS" w:cs="Arial"/>
                <w:sz w:val="18"/>
                <w:szCs w:val="18"/>
              </w:rPr>
              <w:t>662,849</w:t>
            </w:r>
            <w:r w:rsidRPr="005B453A">
              <w:rPr>
                <w:rFonts w:eastAsia="Arial Unicode MS" w:cs="Arial"/>
                <w:sz w:val="18"/>
                <w:szCs w:val="18"/>
              </w:rPr>
              <w:t xml:space="preserve"> </w:t>
            </w:r>
          </w:p>
        </w:tc>
        <w:tc>
          <w:tcPr>
            <w:tcW w:w="1440" w:type="dxa"/>
            <w:shd w:val="clear" w:color="auto" w:fill="auto"/>
            <w:vAlign w:val="center"/>
          </w:tcPr>
          <w:p w14:paraId="5E32782F"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6,398,917 </w:t>
            </w:r>
          </w:p>
        </w:tc>
      </w:tr>
      <w:tr w:rsidR="0001529E" w:rsidRPr="005B453A" w14:paraId="6D0EFE4A" w14:textId="77777777" w:rsidTr="0001529E">
        <w:tc>
          <w:tcPr>
            <w:tcW w:w="2250" w:type="dxa"/>
            <w:shd w:val="clear" w:color="auto" w:fill="auto"/>
          </w:tcPr>
          <w:p w14:paraId="25155335"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Intersegment revenue</w:t>
            </w:r>
          </w:p>
        </w:tc>
        <w:tc>
          <w:tcPr>
            <w:tcW w:w="1440" w:type="dxa"/>
            <w:tcBorders>
              <w:bottom w:val="single" w:sz="4" w:space="0" w:color="auto"/>
            </w:tcBorders>
            <w:shd w:val="clear" w:color="auto" w:fill="auto"/>
            <w:vAlign w:val="center"/>
          </w:tcPr>
          <w:p w14:paraId="3E25E86D" w14:textId="618949AD" w:rsidR="0001529E" w:rsidRPr="005B453A" w:rsidRDefault="00A11F0A" w:rsidP="0001529E">
            <w:pPr>
              <w:spacing w:after="0" w:line="240" w:lineRule="auto"/>
              <w:ind w:right="-72"/>
              <w:jc w:val="right"/>
              <w:rPr>
                <w:rFonts w:eastAsia="Arial Unicode MS" w:cs="Arial"/>
                <w:sz w:val="18"/>
                <w:szCs w:val="18"/>
              </w:rPr>
            </w:pPr>
            <w:r>
              <w:rPr>
                <w:rFonts w:eastAsia="Arial Unicode MS" w:cs="Browallia New"/>
                <w:sz w:val="18"/>
                <w:lang w:val="en-GB" w:bidi="th-TH"/>
              </w:rPr>
              <w:t>-</w:t>
            </w:r>
            <w:r w:rsidR="0001529E" w:rsidRPr="005B453A">
              <w:rPr>
                <w:rFonts w:eastAsia="Arial Unicode MS" w:cs="Arial"/>
                <w:sz w:val="18"/>
                <w:szCs w:val="18"/>
              </w:rPr>
              <w:t xml:space="preserve">   </w:t>
            </w:r>
          </w:p>
        </w:tc>
        <w:tc>
          <w:tcPr>
            <w:tcW w:w="1440" w:type="dxa"/>
            <w:tcBorders>
              <w:bottom w:val="single" w:sz="4" w:space="0" w:color="auto"/>
            </w:tcBorders>
            <w:shd w:val="clear" w:color="auto" w:fill="auto"/>
            <w:vAlign w:val="center"/>
          </w:tcPr>
          <w:p w14:paraId="4F528513" w14:textId="708B5AB1" w:rsidR="0001529E" w:rsidRPr="005B453A" w:rsidRDefault="004C3A81" w:rsidP="0001529E">
            <w:pPr>
              <w:spacing w:after="0" w:line="240" w:lineRule="auto"/>
              <w:ind w:right="-72"/>
              <w:jc w:val="right"/>
              <w:rPr>
                <w:rFonts w:eastAsia="Arial Unicode MS" w:cs="Arial"/>
                <w:sz w:val="18"/>
                <w:szCs w:val="18"/>
              </w:rPr>
            </w:pPr>
            <w:r w:rsidRPr="005B453A">
              <w:rPr>
                <w:rFonts w:eastAsia="Arial Unicode MS" w:cs="Arial"/>
                <w:sz w:val="18"/>
                <w:szCs w:val="18"/>
              </w:rPr>
              <w:t>16</w:t>
            </w:r>
            <w:r w:rsidR="00A11F0A">
              <w:rPr>
                <w:rFonts w:eastAsia="Arial Unicode MS" w:cs="Arial"/>
                <w:sz w:val="18"/>
                <w:szCs w:val="18"/>
              </w:rPr>
              <w:t>1</w:t>
            </w:r>
            <w:r w:rsidRPr="005B453A">
              <w:rPr>
                <w:rFonts w:eastAsia="Arial Unicode MS" w:cs="Arial"/>
                <w:sz w:val="18"/>
                <w:szCs w:val="18"/>
              </w:rPr>
              <w:t>,</w:t>
            </w:r>
            <w:r w:rsidR="00A11F0A">
              <w:rPr>
                <w:rFonts w:eastAsia="Arial Unicode MS" w:cs="Arial"/>
                <w:sz w:val="18"/>
                <w:szCs w:val="18"/>
              </w:rPr>
              <w:t>409</w:t>
            </w:r>
          </w:p>
        </w:tc>
        <w:tc>
          <w:tcPr>
            <w:tcW w:w="1440" w:type="dxa"/>
            <w:tcBorders>
              <w:bottom w:val="single" w:sz="4" w:space="0" w:color="auto"/>
            </w:tcBorders>
            <w:shd w:val="clear" w:color="auto" w:fill="auto"/>
            <w:vAlign w:val="center"/>
          </w:tcPr>
          <w:p w14:paraId="2BC7FDD3"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(19,312)</w:t>
            </w:r>
          </w:p>
        </w:tc>
        <w:tc>
          <w:tcPr>
            <w:tcW w:w="1440" w:type="dxa"/>
            <w:tcBorders>
              <w:bottom w:val="single" w:sz="4" w:space="0" w:color="auto"/>
            </w:tcBorders>
            <w:shd w:val="clear" w:color="auto" w:fill="auto"/>
            <w:vAlign w:val="center"/>
          </w:tcPr>
          <w:p w14:paraId="32614BEA" w14:textId="78C189AE"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w:t>
            </w:r>
            <w:r w:rsidR="004C3A81" w:rsidRPr="005B453A">
              <w:rPr>
                <w:rFonts w:eastAsia="Arial Unicode MS" w:cs="Arial"/>
                <w:sz w:val="18"/>
                <w:szCs w:val="18"/>
              </w:rPr>
              <w:t>934,276)</w:t>
            </w:r>
          </w:p>
        </w:tc>
        <w:tc>
          <w:tcPr>
            <w:tcW w:w="1440" w:type="dxa"/>
            <w:tcBorders>
              <w:bottom w:val="single" w:sz="4" w:space="0" w:color="auto"/>
            </w:tcBorders>
            <w:shd w:val="clear" w:color="auto" w:fill="auto"/>
            <w:vAlign w:val="center"/>
          </w:tcPr>
          <w:p w14:paraId="59AA15B1"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(792,179)</w:t>
            </w:r>
          </w:p>
        </w:tc>
      </w:tr>
      <w:tr w:rsidR="0001529E" w:rsidRPr="005B453A" w14:paraId="25D28DA7" w14:textId="77777777" w:rsidTr="0001529E">
        <w:tc>
          <w:tcPr>
            <w:tcW w:w="2250" w:type="dxa"/>
            <w:shd w:val="clear" w:color="auto" w:fill="auto"/>
          </w:tcPr>
          <w:p w14:paraId="733E58A9"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39DC4E4C"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3B479AC"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DACA0F0"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2A6EEC7"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9232F19"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5F095D86" w14:textId="77777777" w:rsidTr="0001529E">
        <w:tc>
          <w:tcPr>
            <w:tcW w:w="2250" w:type="dxa"/>
            <w:shd w:val="clear" w:color="auto" w:fill="auto"/>
          </w:tcPr>
          <w:p w14:paraId="199102A8"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 xml:space="preserve">Revenue from external </w:t>
            </w:r>
          </w:p>
          <w:p w14:paraId="6B1FA957"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 xml:space="preserve">   customers</w:t>
            </w:r>
          </w:p>
        </w:tc>
        <w:tc>
          <w:tcPr>
            <w:tcW w:w="1440" w:type="dxa"/>
            <w:tcBorders>
              <w:bottom w:val="single" w:sz="4" w:space="0" w:color="auto"/>
            </w:tcBorders>
            <w:shd w:val="clear" w:color="auto" w:fill="auto"/>
            <w:vAlign w:val="bottom"/>
          </w:tcPr>
          <w:p w14:paraId="38B0654B" w14:textId="0FD66700"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2,9</w:t>
            </w:r>
            <w:r w:rsidR="004C3A81" w:rsidRPr="005B453A">
              <w:rPr>
                <w:rFonts w:eastAsia="Arial Unicode MS" w:cs="Arial"/>
                <w:b/>
                <w:bCs/>
                <w:sz w:val="18"/>
                <w:szCs w:val="18"/>
              </w:rPr>
              <w:t>36,</w:t>
            </w:r>
            <w:r w:rsidR="00A11F0A">
              <w:rPr>
                <w:rFonts w:eastAsia="Arial Unicode MS" w:cs="Arial"/>
                <w:b/>
                <w:bCs/>
                <w:sz w:val="18"/>
                <w:szCs w:val="18"/>
              </w:rPr>
              <w:t>309</w:t>
            </w:r>
            <w:r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bottom"/>
          </w:tcPr>
          <w:p w14:paraId="622ABD4B" w14:textId="433CEC38"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1,</w:t>
            </w:r>
            <w:r w:rsidR="005B453A" w:rsidRPr="005B453A">
              <w:rPr>
                <w:rFonts w:eastAsia="Arial Unicode MS" w:cs="Arial"/>
                <w:b/>
                <w:bCs/>
                <w:sz w:val="18"/>
                <w:szCs w:val="18"/>
              </w:rPr>
              <w:t>261,</w:t>
            </w:r>
            <w:r w:rsidR="00700DBC">
              <w:rPr>
                <w:rFonts w:eastAsia="Arial Unicode MS" w:cs="Arial"/>
                <w:b/>
                <w:bCs/>
                <w:sz w:val="18"/>
                <w:szCs w:val="18"/>
              </w:rPr>
              <w:t>936</w:t>
            </w:r>
            <w:r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bottom"/>
          </w:tcPr>
          <w:p w14:paraId="1CACD84A" w14:textId="2EE1E651"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6</w:t>
            </w:r>
            <w:r w:rsidR="004C3A81" w:rsidRPr="005B453A">
              <w:rPr>
                <w:rFonts w:eastAsia="Arial Unicode MS" w:cs="Arial"/>
                <w:b/>
                <w:bCs/>
                <w:sz w:val="18"/>
                <w:szCs w:val="18"/>
              </w:rPr>
              <w:t>79,920</w:t>
            </w:r>
            <w:r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bottom"/>
          </w:tcPr>
          <w:p w14:paraId="2DF253E5" w14:textId="1B5AC393" w:rsidR="0001529E" w:rsidRPr="005B453A" w:rsidRDefault="005B453A" w:rsidP="0001529E">
            <w:pPr>
              <w:spacing w:after="0" w:line="240" w:lineRule="auto"/>
              <w:ind w:right="-72"/>
              <w:jc w:val="right"/>
              <w:rPr>
                <w:rFonts w:eastAsia="Arial Unicode MS" w:cs="Arial"/>
                <w:b/>
                <w:bCs/>
                <w:sz w:val="18"/>
                <w:szCs w:val="18"/>
              </w:rPr>
            </w:pPr>
            <w:r>
              <w:rPr>
                <w:rFonts w:eastAsia="Arial Unicode MS" w:cs="Arial"/>
                <w:b/>
                <w:bCs/>
                <w:sz w:val="18"/>
                <w:szCs w:val="18"/>
              </w:rPr>
              <w:t>728,573</w:t>
            </w:r>
            <w:r w:rsidR="0001529E"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bottom"/>
          </w:tcPr>
          <w:p w14:paraId="448936D5" w14:textId="77777777"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 xml:space="preserve">5,606,738 </w:t>
            </w:r>
          </w:p>
        </w:tc>
      </w:tr>
      <w:tr w:rsidR="0001529E" w:rsidRPr="005B453A" w14:paraId="44F2ACBC" w14:textId="77777777" w:rsidTr="0001529E">
        <w:tc>
          <w:tcPr>
            <w:tcW w:w="2250" w:type="dxa"/>
            <w:shd w:val="clear" w:color="auto" w:fill="auto"/>
          </w:tcPr>
          <w:p w14:paraId="0555B6D9"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44545C27"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3601C48"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929E75F"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79E1308"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64D0CD9"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1E805434" w14:textId="77777777" w:rsidTr="0001529E">
        <w:tc>
          <w:tcPr>
            <w:tcW w:w="2250" w:type="dxa"/>
            <w:shd w:val="clear" w:color="auto" w:fill="auto"/>
          </w:tcPr>
          <w:p w14:paraId="2CD98236" w14:textId="77777777" w:rsidR="0001529E" w:rsidRPr="005B453A" w:rsidRDefault="0001529E" w:rsidP="0001529E">
            <w:pPr>
              <w:spacing w:after="0" w:line="240" w:lineRule="auto"/>
              <w:ind w:left="-72"/>
              <w:rPr>
                <w:rFonts w:eastAsia="Arial Unicode MS" w:cs="Arial"/>
                <w:b/>
                <w:bCs/>
                <w:sz w:val="18"/>
                <w:szCs w:val="18"/>
                <w:lang w:bidi="th-TH"/>
              </w:rPr>
            </w:pPr>
            <w:r w:rsidRPr="005B453A">
              <w:rPr>
                <w:rFonts w:eastAsia="Arial Unicode MS" w:cs="Arial"/>
                <w:b/>
                <w:bCs/>
                <w:sz w:val="18"/>
                <w:szCs w:val="18"/>
                <w:lang w:bidi="th-TH"/>
              </w:rPr>
              <w:t xml:space="preserve">Profit (loss) before </w:t>
            </w:r>
          </w:p>
          <w:p w14:paraId="2F652A42" w14:textId="77777777" w:rsidR="0001529E" w:rsidRPr="005B453A" w:rsidRDefault="0001529E" w:rsidP="0001529E">
            <w:pPr>
              <w:spacing w:after="0" w:line="240" w:lineRule="auto"/>
              <w:ind w:left="-72"/>
              <w:rPr>
                <w:rFonts w:eastAsia="Arial Unicode MS" w:cs="Arial"/>
                <w:b/>
                <w:bCs/>
                <w:sz w:val="18"/>
                <w:szCs w:val="18"/>
                <w:cs/>
                <w:lang w:bidi="th-TH"/>
              </w:rPr>
            </w:pPr>
            <w:r w:rsidRPr="005B453A">
              <w:rPr>
                <w:rFonts w:eastAsia="Arial Unicode MS" w:cs="Arial"/>
                <w:b/>
                <w:bCs/>
                <w:sz w:val="18"/>
                <w:szCs w:val="18"/>
                <w:lang w:bidi="th-TH"/>
              </w:rPr>
              <w:t xml:space="preserve">   income taxes</w:t>
            </w:r>
          </w:p>
        </w:tc>
        <w:tc>
          <w:tcPr>
            <w:tcW w:w="1440" w:type="dxa"/>
            <w:shd w:val="clear" w:color="auto" w:fill="auto"/>
          </w:tcPr>
          <w:p w14:paraId="5712FB3E"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0E3D6E7D"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65C479A4"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3D7B6650"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4210EDD1"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1C4B73A5" w14:textId="77777777" w:rsidTr="0001529E">
        <w:tc>
          <w:tcPr>
            <w:tcW w:w="2250" w:type="dxa"/>
            <w:shd w:val="clear" w:color="auto" w:fill="auto"/>
          </w:tcPr>
          <w:p w14:paraId="3C2B0A3C"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Segment</w:t>
            </w:r>
          </w:p>
        </w:tc>
        <w:tc>
          <w:tcPr>
            <w:tcW w:w="1440" w:type="dxa"/>
            <w:shd w:val="clear" w:color="auto" w:fill="auto"/>
            <w:vAlign w:val="center"/>
          </w:tcPr>
          <w:p w14:paraId="5A34743D"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296,180</w:t>
            </w:r>
          </w:p>
        </w:tc>
        <w:tc>
          <w:tcPr>
            <w:tcW w:w="1440" w:type="dxa"/>
            <w:shd w:val="clear" w:color="auto" w:fill="auto"/>
            <w:vAlign w:val="center"/>
          </w:tcPr>
          <w:p w14:paraId="295C3D33" w14:textId="1F829791"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w:t>
            </w:r>
            <w:r w:rsidR="005B453A">
              <w:rPr>
                <w:rFonts w:eastAsia="Arial Unicode MS" w:cs="Arial"/>
                <w:sz w:val="18"/>
                <w:szCs w:val="18"/>
              </w:rPr>
              <w:t>771,235</w:t>
            </w:r>
            <w:r w:rsidRPr="005B453A">
              <w:rPr>
                <w:rFonts w:eastAsia="Arial Unicode MS" w:cs="Arial"/>
                <w:sz w:val="18"/>
                <w:szCs w:val="18"/>
              </w:rPr>
              <w:t>)</w:t>
            </w:r>
          </w:p>
        </w:tc>
        <w:tc>
          <w:tcPr>
            <w:tcW w:w="1440" w:type="dxa"/>
            <w:shd w:val="clear" w:color="auto" w:fill="auto"/>
            <w:vAlign w:val="center"/>
          </w:tcPr>
          <w:p w14:paraId="52A49CBA"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460,631 </w:t>
            </w:r>
          </w:p>
        </w:tc>
        <w:tc>
          <w:tcPr>
            <w:tcW w:w="1440" w:type="dxa"/>
            <w:shd w:val="clear" w:color="auto" w:fill="auto"/>
            <w:vAlign w:val="center"/>
          </w:tcPr>
          <w:p w14:paraId="101D6530" w14:textId="512A0833"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2</w:t>
            </w:r>
            <w:r w:rsidR="005B453A">
              <w:rPr>
                <w:rFonts w:eastAsia="Arial Unicode MS" w:cs="Arial"/>
                <w:sz w:val="18"/>
                <w:szCs w:val="18"/>
              </w:rPr>
              <w:t>19,586</w:t>
            </w:r>
          </w:p>
        </w:tc>
        <w:tc>
          <w:tcPr>
            <w:tcW w:w="1440" w:type="dxa"/>
            <w:shd w:val="clear" w:color="auto" w:fill="auto"/>
            <w:vAlign w:val="center"/>
          </w:tcPr>
          <w:p w14:paraId="52BF9F34"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(794,838)</w:t>
            </w:r>
          </w:p>
        </w:tc>
      </w:tr>
      <w:tr w:rsidR="0001529E" w:rsidRPr="005B453A" w14:paraId="605ECB84" w14:textId="77777777" w:rsidTr="0001529E">
        <w:tc>
          <w:tcPr>
            <w:tcW w:w="2250" w:type="dxa"/>
            <w:shd w:val="clear" w:color="auto" w:fill="auto"/>
          </w:tcPr>
          <w:p w14:paraId="15A04E0C"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Intersegment</w:t>
            </w:r>
          </w:p>
        </w:tc>
        <w:tc>
          <w:tcPr>
            <w:tcW w:w="1440" w:type="dxa"/>
            <w:tcBorders>
              <w:bottom w:val="single" w:sz="4" w:space="0" w:color="auto"/>
            </w:tcBorders>
            <w:shd w:val="clear" w:color="auto" w:fill="auto"/>
            <w:vAlign w:val="center"/>
          </w:tcPr>
          <w:p w14:paraId="41DED250"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75,394 </w:t>
            </w:r>
          </w:p>
        </w:tc>
        <w:tc>
          <w:tcPr>
            <w:tcW w:w="1440" w:type="dxa"/>
            <w:tcBorders>
              <w:bottom w:val="single" w:sz="4" w:space="0" w:color="auto"/>
            </w:tcBorders>
            <w:shd w:val="clear" w:color="auto" w:fill="auto"/>
            <w:vAlign w:val="center"/>
          </w:tcPr>
          <w:p w14:paraId="1C372A7F"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206,730 </w:t>
            </w:r>
          </w:p>
        </w:tc>
        <w:tc>
          <w:tcPr>
            <w:tcW w:w="1440" w:type="dxa"/>
            <w:tcBorders>
              <w:bottom w:val="single" w:sz="4" w:space="0" w:color="auto"/>
            </w:tcBorders>
            <w:shd w:val="clear" w:color="auto" w:fill="auto"/>
            <w:vAlign w:val="center"/>
          </w:tcPr>
          <w:p w14:paraId="0B65FF0A"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7,569 </w:t>
            </w:r>
          </w:p>
        </w:tc>
        <w:tc>
          <w:tcPr>
            <w:tcW w:w="1440" w:type="dxa"/>
            <w:tcBorders>
              <w:bottom w:val="single" w:sz="4" w:space="0" w:color="auto"/>
            </w:tcBorders>
            <w:shd w:val="clear" w:color="auto" w:fill="auto"/>
            <w:vAlign w:val="center"/>
          </w:tcPr>
          <w:p w14:paraId="62F5DF3F"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(418,318)</w:t>
            </w:r>
          </w:p>
        </w:tc>
        <w:tc>
          <w:tcPr>
            <w:tcW w:w="1440" w:type="dxa"/>
            <w:tcBorders>
              <w:bottom w:val="single" w:sz="4" w:space="0" w:color="auto"/>
            </w:tcBorders>
            <w:shd w:val="clear" w:color="auto" w:fill="auto"/>
            <w:vAlign w:val="center"/>
          </w:tcPr>
          <w:p w14:paraId="0D827212"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(128,625)</w:t>
            </w:r>
          </w:p>
        </w:tc>
      </w:tr>
      <w:tr w:rsidR="0001529E" w:rsidRPr="005B453A" w14:paraId="123BF25A" w14:textId="77777777" w:rsidTr="0001529E">
        <w:tc>
          <w:tcPr>
            <w:tcW w:w="2250" w:type="dxa"/>
            <w:shd w:val="clear" w:color="auto" w:fill="auto"/>
          </w:tcPr>
          <w:p w14:paraId="2FB282E3"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6E540292" w14:textId="77777777" w:rsidR="0001529E" w:rsidRPr="005B453A" w:rsidRDefault="0001529E" w:rsidP="0001529E">
            <w:pPr>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7F39F84" w14:textId="77777777" w:rsidR="0001529E" w:rsidRPr="005B453A" w:rsidRDefault="0001529E" w:rsidP="0001529E">
            <w:pPr>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83B43D3" w14:textId="77777777" w:rsidR="0001529E" w:rsidRPr="005B453A" w:rsidRDefault="0001529E" w:rsidP="0001529E">
            <w:pPr>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4A5CA53" w14:textId="77777777" w:rsidR="0001529E" w:rsidRPr="005B453A" w:rsidRDefault="0001529E" w:rsidP="0001529E">
            <w:pPr>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074F8F5F" w14:textId="77777777" w:rsidR="0001529E" w:rsidRPr="005B453A" w:rsidRDefault="0001529E" w:rsidP="0001529E">
            <w:pPr>
              <w:spacing w:after="0" w:line="240" w:lineRule="auto"/>
              <w:ind w:right="-72"/>
              <w:jc w:val="right"/>
              <w:rPr>
                <w:rFonts w:eastAsia="Arial Unicode MS" w:cs="Arial"/>
                <w:sz w:val="18"/>
                <w:szCs w:val="18"/>
              </w:rPr>
            </w:pPr>
          </w:p>
        </w:tc>
      </w:tr>
      <w:tr w:rsidR="0001529E" w:rsidRPr="005B453A" w14:paraId="04EBA5AE" w14:textId="77777777" w:rsidTr="0001529E">
        <w:tc>
          <w:tcPr>
            <w:tcW w:w="2250" w:type="dxa"/>
            <w:shd w:val="clear" w:color="auto" w:fill="auto"/>
          </w:tcPr>
          <w:p w14:paraId="20CD1B13"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 xml:space="preserve">Net profit (loss) before </w:t>
            </w:r>
          </w:p>
          <w:p w14:paraId="77945A1A"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 xml:space="preserve">   income taxes</w:t>
            </w:r>
          </w:p>
        </w:tc>
        <w:tc>
          <w:tcPr>
            <w:tcW w:w="1440" w:type="dxa"/>
            <w:tcBorders>
              <w:bottom w:val="single" w:sz="4" w:space="0" w:color="auto"/>
            </w:tcBorders>
            <w:shd w:val="clear" w:color="auto" w:fill="auto"/>
            <w:vAlign w:val="bottom"/>
          </w:tcPr>
          <w:p w14:paraId="11518C1D" w14:textId="77777777"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 xml:space="preserve">371,574 </w:t>
            </w:r>
          </w:p>
        </w:tc>
        <w:tc>
          <w:tcPr>
            <w:tcW w:w="1440" w:type="dxa"/>
            <w:tcBorders>
              <w:bottom w:val="single" w:sz="4" w:space="0" w:color="auto"/>
            </w:tcBorders>
            <w:shd w:val="clear" w:color="auto" w:fill="auto"/>
            <w:vAlign w:val="bottom"/>
          </w:tcPr>
          <w:p w14:paraId="0078E0F9" w14:textId="1D622B9D"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(1,</w:t>
            </w:r>
            <w:r w:rsidR="005B453A">
              <w:rPr>
                <w:rFonts w:eastAsia="Arial Unicode MS" w:cs="Arial"/>
                <w:b/>
                <w:bCs/>
                <w:sz w:val="18"/>
                <w:szCs w:val="18"/>
              </w:rPr>
              <w:t>564,505</w:t>
            </w:r>
            <w:r w:rsidRPr="005B453A">
              <w:rPr>
                <w:rFonts w:eastAsia="Arial Unicode MS" w:cs="Arial"/>
                <w:b/>
                <w:bCs/>
                <w:sz w:val="18"/>
                <w:szCs w:val="18"/>
              </w:rPr>
              <w:t>)</w:t>
            </w:r>
          </w:p>
        </w:tc>
        <w:tc>
          <w:tcPr>
            <w:tcW w:w="1440" w:type="dxa"/>
            <w:tcBorders>
              <w:bottom w:val="single" w:sz="4" w:space="0" w:color="auto"/>
            </w:tcBorders>
            <w:shd w:val="clear" w:color="auto" w:fill="auto"/>
            <w:vAlign w:val="bottom"/>
          </w:tcPr>
          <w:p w14:paraId="385B58EB" w14:textId="77777777"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 xml:space="preserve">468,200 </w:t>
            </w:r>
          </w:p>
        </w:tc>
        <w:tc>
          <w:tcPr>
            <w:tcW w:w="1440" w:type="dxa"/>
            <w:tcBorders>
              <w:bottom w:val="single" w:sz="4" w:space="0" w:color="auto"/>
            </w:tcBorders>
            <w:shd w:val="clear" w:color="auto" w:fill="auto"/>
            <w:vAlign w:val="bottom"/>
          </w:tcPr>
          <w:p w14:paraId="236F0C83" w14:textId="07F7CDE4"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w:t>
            </w:r>
            <w:r w:rsidR="005B453A">
              <w:rPr>
                <w:rFonts w:eastAsia="Arial Unicode MS" w:cs="Arial"/>
                <w:b/>
                <w:bCs/>
                <w:sz w:val="18"/>
                <w:szCs w:val="18"/>
              </w:rPr>
              <w:t>198,732</w:t>
            </w:r>
            <w:r w:rsidRPr="005B453A">
              <w:rPr>
                <w:rFonts w:eastAsia="Arial Unicode MS" w:cs="Arial"/>
                <w:b/>
                <w:bCs/>
                <w:sz w:val="18"/>
                <w:szCs w:val="18"/>
              </w:rPr>
              <w:t>)</w:t>
            </w:r>
          </w:p>
        </w:tc>
        <w:tc>
          <w:tcPr>
            <w:tcW w:w="1440" w:type="dxa"/>
            <w:tcBorders>
              <w:bottom w:val="single" w:sz="4" w:space="0" w:color="auto"/>
            </w:tcBorders>
            <w:shd w:val="clear" w:color="auto" w:fill="auto"/>
            <w:vAlign w:val="bottom"/>
          </w:tcPr>
          <w:p w14:paraId="763FB40F" w14:textId="77777777"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(923,463)</w:t>
            </w:r>
          </w:p>
        </w:tc>
      </w:tr>
      <w:tr w:rsidR="0001529E" w:rsidRPr="005B453A" w14:paraId="6C15E056" w14:textId="77777777" w:rsidTr="0001529E">
        <w:tc>
          <w:tcPr>
            <w:tcW w:w="2250" w:type="dxa"/>
            <w:shd w:val="clear" w:color="auto" w:fill="auto"/>
          </w:tcPr>
          <w:p w14:paraId="5F3FABFF"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28B640C9"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2E02F1D"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D7C7269"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A3DD7D2" w14:textId="77777777" w:rsidR="0001529E" w:rsidRPr="005B453A" w:rsidRDefault="0001529E" w:rsidP="0001529E">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18D7D8A"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499A744F" w14:textId="77777777" w:rsidTr="0001529E">
        <w:tc>
          <w:tcPr>
            <w:tcW w:w="2250" w:type="dxa"/>
            <w:shd w:val="clear" w:color="auto" w:fill="auto"/>
          </w:tcPr>
          <w:p w14:paraId="1E4C2ED7"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Income taxes</w:t>
            </w:r>
          </w:p>
        </w:tc>
        <w:tc>
          <w:tcPr>
            <w:tcW w:w="1440" w:type="dxa"/>
            <w:shd w:val="clear" w:color="auto" w:fill="auto"/>
          </w:tcPr>
          <w:p w14:paraId="6BADC1A6"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03EAEB74"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66577537"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4438A209"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vAlign w:val="center"/>
          </w:tcPr>
          <w:p w14:paraId="4BAD120E"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(107,555)</w:t>
            </w:r>
          </w:p>
        </w:tc>
      </w:tr>
      <w:tr w:rsidR="0001529E" w:rsidRPr="005B453A" w14:paraId="46EB31E5" w14:textId="77777777" w:rsidTr="0001529E">
        <w:tc>
          <w:tcPr>
            <w:tcW w:w="2250" w:type="dxa"/>
            <w:shd w:val="clear" w:color="auto" w:fill="auto"/>
          </w:tcPr>
          <w:p w14:paraId="456CD0A4"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shd w:val="clear" w:color="auto" w:fill="auto"/>
          </w:tcPr>
          <w:p w14:paraId="7A8D0A87"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0FD9CCEA"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3196E7D4"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05487A0C" w14:textId="77777777" w:rsidR="0001529E" w:rsidRPr="005B453A" w:rsidRDefault="0001529E" w:rsidP="0001529E">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487EE385"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59E3244C" w14:textId="77777777" w:rsidTr="0001529E">
        <w:tc>
          <w:tcPr>
            <w:tcW w:w="2250" w:type="dxa"/>
            <w:shd w:val="clear" w:color="auto" w:fill="auto"/>
          </w:tcPr>
          <w:p w14:paraId="47E5EA18" w14:textId="77777777" w:rsidR="0001529E" w:rsidRPr="005B453A" w:rsidRDefault="0001529E" w:rsidP="0001529E">
            <w:pPr>
              <w:spacing w:after="0" w:line="240" w:lineRule="auto"/>
              <w:ind w:left="-72"/>
              <w:rPr>
                <w:rFonts w:eastAsia="Arial Unicode MS" w:cs="Arial"/>
                <w:b/>
                <w:bCs/>
                <w:sz w:val="18"/>
                <w:szCs w:val="18"/>
                <w:lang w:bidi="th-TH"/>
              </w:rPr>
            </w:pPr>
            <w:r w:rsidRPr="005B453A">
              <w:rPr>
                <w:rFonts w:eastAsia="Arial Unicode MS" w:cs="Arial"/>
                <w:b/>
                <w:bCs/>
                <w:sz w:val="18"/>
                <w:szCs w:val="18"/>
                <w:lang w:bidi="th-TH"/>
              </w:rPr>
              <w:t>Net loss for the period</w:t>
            </w:r>
          </w:p>
        </w:tc>
        <w:tc>
          <w:tcPr>
            <w:tcW w:w="1440" w:type="dxa"/>
            <w:shd w:val="clear" w:color="auto" w:fill="auto"/>
          </w:tcPr>
          <w:p w14:paraId="5A5274A2"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2851437E"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50970E0B"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4E028A98"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528BD7D0" w14:textId="77777777"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(1,031,018)</w:t>
            </w:r>
          </w:p>
        </w:tc>
      </w:tr>
      <w:tr w:rsidR="0001529E" w:rsidRPr="005B453A" w14:paraId="48E1963A" w14:textId="77777777" w:rsidTr="0001529E">
        <w:tc>
          <w:tcPr>
            <w:tcW w:w="2250" w:type="dxa"/>
            <w:shd w:val="clear" w:color="auto" w:fill="auto"/>
          </w:tcPr>
          <w:p w14:paraId="79F45A5D"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shd w:val="clear" w:color="auto" w:fill="auto"/>
          </w:tcPr>
          <w:p w14:paraId="2E3B8B10"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3D52A03B"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25D9D2D9"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307A9963"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A5B3A89"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0D8F2069" w14:textId="77777777" w:rsidTr="0001529E">
        <w:tc>
          <w:tcPr>
            <w:tcW w:w="2250" w:type="dxa"/>
            <w:shd w:val="clear" w:color="auto" w:fill="auto"/>
          </w:tcPr>
          <w:p w14:paraId="114CFD99" w14:textId="77777777" w:rsidR="0001529E" w:rsidRPr="005B453A" w:rsidRDefault="0001529E" w:rsidP="0001529E">
            <w:pPr>
              <w:spacing w:after="0" w:line="240" w:lineRule="auto"/>
              <w:ind w:left="-72"/>
              <w:rPr>
                <w:rFonts w:eastAsia="Arial Unicode MS" w:cs="Arial"/>
                <w:b/>
                <w:bCs/>
                <w:sz w:val="18"/>
                <w:szCs w:val="18"/>
                <w:lang w:bidi="th-TH"/>
              </w:rPr>
            </w:pPr>
            <w:r w:rsidRPr="005B453A">
              <w:rPr>
                <w:rFonts w:eastAsia="Arial Unicode MS" w:cs="Arial"/>
                <w:b/>
                <w:bCs/>
                <w:sz w:val="18"/>
                <w:szCs w:val="18"/>
                <w:lang w:bidi="th-TH"/>
              </w:rPr>
              <w:t xml:space="preserve">Timing of revenue </w:t>
            </w:r>
          </w:p>
          <w:p w14:paraId="51A997D8" w14:textId="77777777" w:rsidR="0001529E" w:rsidRPr="005B453A" w:rsidRDefault="0001529E" w:rsidP="0001529E">
            <w:pPr>
              <w:spacing w:after="0" w:line="240" w:lineRule="auto"/>
              <w:ind w:left="-72"/>
              <w:rPr>
                <w:rFonts w:eastAsia="Arial Unicode MS" w:cs="Arial"/>
                <w:b/>
                <w:bCs/>
                <w:sz w:val="18"/>
                <w:szCs w:val="18"/>
                <w:lang w:bidi="th-TH"/>
              </w:rPr>
            </w:pPr>
            <w:r w:rsidRPr="005B453A">
              <w:rPr>
                <w:rFonts w:eastAsia="Arial Unicode MS" w:cs="Arial"/>
                <w:b/>
                <w:bCs/>
                <w:sz w:val="18"/>
                <w:szCs w:val="18"/>
                <w:lang w:bidi="th-TH"/>
              </w:rPr>
              <w:t xml:space="preserve">   recognition</w:t>
            </w:r>
          </w:p>
        </w:tc>
        <w:tc>
          <w:tcPr>
            <w:tcW w:w="1440" w:type="dxa"/>
            <w:shd w:val="clear" w:color="auto" w:fill="auto"/>
          </w:tcPr>
          <w:p w14:paraId="72331B53"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2DAC2189"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3F8F4B47"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7747B9B5"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shd w:val="clear" w:color="auto" w:fill="auto"/>
          </w:tcPr>
          <w:p w14:paraId="15AC4992"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5B453A" w14:paraId="7F34E5E6" w14:textId="77777777" w:rsidTr="0001529E">
        <w:tc>
          <w:tcPr>
            <w:tcW w:w="2250" w:type="dxa"/>
            <w:shd w:val="clear" w:color="auto" w:fill="auto"/>
          </w:tcPr>
          <w:p w14:paraId="46DB22BA" w14:textId="77777777" w:rsidR="0001529E" w:rsidRPr="005B453A" w:rsidRDefault="0001529E" w:rsidP="0001529E">
            <w:pPr>
              <w:spacing w:after="0" w:line="240" w:lineRule="auto"/>
              <w:ind w:left="-72"/>
              <w:rPr>
                <w:rFonts w:eastAsia="Arial Unicode MS" w:cs="Arial"/>
                <w:b/>
                <w:bCs/>
                <w:sz w:val="18"/>
                <w:szCs w:val="18"/>
                <w:u w:val="single"/>
                <w:cs/>
                <w:lang w:bidi="th-TH"/>
              </w:rPr>
            </w:pPr>
            <w:r w:rsidRPr="005B453A">
              <w:rPr>
                <w:rFonts w:eastAsia="Arial Unicode MS" w:cs="Arial"/>
                <w:sz w:val="18"/>
                <w:szCs w:val="18"/>
                <w:lang w:bidi="th-TH"/>
              </w:rPr>
              <w:t>At a point in time</w:t>
            </w:r>
          </w:p>
        </w:tc>
        <w:tc>
          <w:tcPr>
            <w:tcW w:w="1440" w:type="dxa"/>
            <w:shd w:val="clear" w:color="auto" w:fill="auto"/>
            <w:vAlign w:val="center"/>
          </w:tcPr>
          <w:p w14:paraId="5FD01774" w14:textId="7359466E"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2,7</w:t>
            </w:r>
            <w:r w:rsidR="004C3A81" w:rsidRPr="005B453A">
              <w:rPr>
                <w:rFonts w:eastAsia="Arial Unicode MS" w:cs="Arial"/>
                <w:sz w:val="18"/>
                <w:szCs w:val="18"/>
              </w:rPr>
              <w:t>7</w:t>
            </w:r>
            <w:r w:rsidR="00E674E8">
              <w:rPr>
                <w:rFonts w:eastAsia="Arial Unicode MS" w:cs="Arial"/>
                <w:sz w:val="18"/>
                <w:szCs w:val="18"/>
              </w:rPr>
              <w:t>1</w:t>
            </w:r>
            <w:r w:rsidR="004C3A81" w:rsidRPr="005B453A">
              <w:rPr>
                <w:rFonts w:eastAsia="Arial Unicode MS" w:cs="Arial"/>
                <w:sz w:val="18"/>
                <w:szCs w:val="18"/>
              </w:rPr>
              <w:t>,</w:t>
            </w:r>
            <w:r w:rsidR="00E674E8">
              <w:rPr>
                <w:rFonts w:eastAsia="Arial Unicode MS" w:cs="Arial"/>
                <w:sz w:val="18"/>
                <w:szCs w:val="18"/>
              </w:rPr>
              <w:t>49</w:t>
            </w:r>
            <w:r w:rsidR="004C3A81" w:rsidRPr="005B453A">
              <w:rPr>
                <w:rFonts w:eastAsia="Arial Unicode MS" w:cs="Arial"/>
                <w:sz w:val="18"/>
                <w:szCs w:val="18"/>
              </w:rPr>
              <w:t>6</w:t>
            </w:r>
            <w:r w:rsidRPr="005B453A">
              <w:rPr>
                <w:rFonts w:eastAsia="Arial Unicode MS" w:cs="Arial"/>
                <w:sz w:val="18"/>
                <w:szCs w:val="18"/>
              </w:rPr>
              <w:t xml:space="preserve"> </w:t>
            </w:r>
          </w:p>
        </w:tc>
        <w:tc>
          <w:tcPr>
            <w:tcW w:w="1440" w:type="dxa"/>
            <w:shd w:val="clear" w:color="auto" w:fill="auto"/>
            <w:vAlign w:val="center"/>
          </w:tcPr>
          <w:p w14:paraId="4D20ADD5" w14:textId="5C343CA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1,</w:t>
            </w:r>
            <w:r w:rsidR="005B453A">
              <w:rPr>
                <w:rFonts w:eastAsia="Arial Unicode MS" w:cs="Arial"/>
                <w:sz w:val="18"/>
                <w:szCs w:val="18"/>
              </w:rPr>
              <w:t>261,</w:t>
            </w:r>
            <w:r w:rsidR="00E674E8">
              <w:rPr>
                <w:rFonts w:eastAsia="Arial Unicode MS" w:cs="Arial"/>
                <w:sz w:val="18"/>
                <w:szCs w:val="18"/>
              </w:rPr>
              <w:t>936</w:t>
            </w:r>
            <w:r w:rsidRPr="005B453A">
              <w:rPr>
                <w:rFonts w:eastAsia="Arial Unicode MS" w:cs="Arial"/>
                <w:sz w:val="18"/>
                <w:szCs w:val="18"/>
              </w:rPr>
              <w:t xml:space="preserve"> </w:t>
            </w:r>
          </w:p>
        </w:tc>
        <w:tc>
          <w:tcPr>
            <w:tcW w:w="1440" w:type="dxa"/>
            <w:shd w:val="clear" w:color="auto" w:fill="auto"/>
            <w:vAlign w:val="center"/>
          </w:tcPr>
          <w:p w14:paraId="79B9A568" w14:textId="22CC7589"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6</w:t>
            </w:r>
            <w:r w:rsidR="004C3A81" w:rsidRPr="005B453A">
              <w:rPr>
                <w:rFonts w:eastAsia="Arial Unicode MS" w:cs="Arial"/>
                <w:sz w:val="18"/>
                <w:szCs w:val="18"/>
              </w:rPr>
              <w:t>7</w:t>
            </w:r>
            <w:r w:rsidRPr="005B453A">
              <w:rPr>
                <w:rFonts w:eastAsia="Arial Unicode MS" w:cs="Arial"/>
                <w:sz w:val="18"/>
                <w:szCs w:val="18"/>
              </w:rPr>
              <w:t>9</w:t>
            </w:r>
            <w:r w:rsidR="004C3A81" w:rsidRPr="005B453A">
              <w:rPr>
                <w:rFonts w:eastAsia="Arial Unicode MS" w:cs="Arial"/>
                <w:sz w:val="18"/>
                <w:szCs w:val="18"/>
              </w:rPr>
              <w:t>,920</w:t>
            </w:r>
            <w:r w:rsidRPr="005B453A">
              <w:rPr>
                <w:rFonts w:eastAsia="Arial Unicode MS" w:cs="Arial"/>
                <w:sz w:val="18"/>
                <w:szCs w:val="18"/>
              </w:rPr>
              <w:t xml:space="preserve"> </w:t>
            </w:r>
          </w:p>
        </w:tc>
        <w:tc>
          <w:tcPr>
            <w:tcW w:w="1440" w:type="dxa"/>
            <w:shd w:val="clear" w:color="auto" w:fill="auto"/>
            <w:vAlign w:val="center"/>
          </w:tcPr>
          <w:p w14:paraId="620B8F99" w14:textId="304677D7" w:rsidR="0001529E" w:rsidRPr="005B453A" w:rsidRDefault="005B453A" w:rsidP="0001529E">
            <w:pPr>
              <w:spacing w:after="0" w:line="240" w:lineRule="auto"/>
              <w:ind w:right="-72"/>
              <w:jc w:val="right"/>
              <w:rPr>
                <w:rFonts w:eastAsia="Arial Unicode MS" w:cs="Arial"/>
                <w:sz w:val="18"/>
                <w:szCs w:val="18"/>
              </w:rPr>
            </w:pPr>
            <w:r>
              <w:rPr>
                <w:rFonts w:eastAsia="Arial Unicode MS" w:cs="Arial"/>
                <w:sz w:val="18"/>
                <w:szCs w:val="18"/>
              </w:rPr>
              <w:t>697,868</w:t>
            </w:r>
            <w:r w:rsidR="0001529E" w:rsidRPr="005B453A">
              <w:rPr>
                <w:rFonts w:eastAsia="Arial Unicode MS" w:cs="Arial"/>
                <w:sz w:val="18"/>
                <w:szCs w:val="18"/>
              </w:rPr>
              <w:t xml:space="preserve"> </w:t>
            </w:r>
          </w:p>
        </w:tc>
        <w:tc>
          <w:tcPr>
            <w:tcW w:w="1440" w:type="dxa"/>
            <w:shd w:val="clear" w:color="auto" w:fill="auto"/>
            <w:vAlign w:val="center"/>
          </w:tcPr>
          <w:p w14:paraId="7090D47E"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5,411,220 </w:t>
            </w:r>
          </w:p>
        </w:tc>
      </w:tr>
      <w:tr w:rsidR="0001529E" w:rsidRPr="005B453A" w14:paraId="16BF4735" w14:textId="77777777" w:rsidTr="0001529E">
        <w:tc>
          <w:tcPr>
            <w:tcW w:w="2250" w:type="dxa"/>
            <w:shd w:val="clear" w:color="auto" w:fill="auto"/>
          </w:tcPr>
          <w:p w14:paraId="2B6499C6"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Over time</w:t>
            </w:r>
          </w:p>
        </w:tc>
        <w:tc>
          <w:tcPr>
            <w:tcW w:w="1440" w:type="dxa"/>
            <w:tcBorders>
              <w:bottom w:val="single" w:sz="4" w:space="0" w:color="auto"/>
            </w:tcBorders>
            <w:shd w:val="clear" w:color="auto" w:fill="auto"/>
            <w:vAlign w:val="center"/>
          </w:tcPr>
          <w:p w14:paraId="4D6C0617"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164,813 </w:t>
            </w:r>
          </w:p>
        </w:tc>
        <w:tc>
          <w:tcPr>
            <w:tcW w:w="1440" w:type="dxa"/>
            <w:tcBorders>
              <w:bottom w:val="single" w:sz="4" w:space="0" w:color="auto"/>
            </w:tcBorders>
            <w:shd w:val="clear" w:color="auto" w:fill="auto"/>
            <w:vAlign w:val="center"/>
          </w:tcPr>
          <w:p w14:paraId="44326CEF"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   </w:t>
            </w:r>
          </w:p>
        </w:tc>
        <w:tc>
          <w:tcPr>
            <w:tcW w:w="1440" w:type="dxa"/>
            <w:tcBorders>
              <w:bottom w:val="single" w:sz="4" w:space="0" w:color="auto"/>
            </w:tcBorders>
            <w:shd w:val="clear" w:color="auto" w:fill="auto"/>
            <w:vAlign w:val="center"/>
          </w:tcPr>
          <w:p w14:paraId="5D89D8BA"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   </w:t>
            </w:r>
          </w:p>
        </w:tc>
        <w:tc>
          <w:tcPr>
            <w:tcW w:w="1440" w:type="dxa"/>
            <w:tcBorders>
              <w:bottom w:val="single" w:sz="4" w:space="0" w:color="auto"/>
            </w:tcBorders>
            <w:shd w:val="clear" w:color="auto" w:fill="auto"/>
            <w:vAlign w:val="center"/>
          </w:tcPr>
          <w:p w14:paraId="0C4C317D"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30,705 </w:t>
            </w:r>
          </w:p>
        </w:tc>
        <w:tc>
          <w:tcPr>
            <w:tcW w:w="1440" w:type="dxa"/>
            <w:tcBorders>
              <w:bottom w:val="single" w:sz="4" w:space="0" w:color="auto"/>
            </w:tcBorders>
            <w:shd w:val="clear" w:color="auto" w:fill="auto"/>
            <w:vAlign w:val="center"/>
          </w:tcPr>
          <w:p w14:paraId="62133AAF" w14:textId="77777777" w:rsidR="0001529E" w:rsidRPr="005B453A" w:rsidRDefault="0001529E" w:rsidP="0001529E">
            <w:pPr>
              <w:spacing w:after="0" w:line="240" w:lineRule="auto"/>
              <w:ind w:right="-72"/>
              <w:jc w:val="right"/>
              <w:rPr>
                <w:rFonts w:eastAsia="Arial Unicode MS" w:cs="Arial"/>
                <w:sz w:val="18"/>
                <w:szCs w:val="18"/>
              </w:rPr>
            </w:pPr>
            <w:r w:rsidRPr="005B453A">
              <w:rPr>
                <w:rFonts w:eastAsia="Arial Unicode MS" w:cs="Arial"/>
                <w:sz w:val="18"/>
                <w:szCs w:val="18"/>
              </w:rPr>
              <w:t xml:space="preserve">195,518 </w:t>
            </w:r>
          </w:p>
        </w:tc>
      </w:tr>
      <w:tr w:rsidR="0001529E" w:rsidRPr="005B453A" w14:paraId="1FC7996C" w14:textId="77777777" w:rsidTr="0001529E">
        <w:tc>
          <w:tcPr>
            <w:tcW w:w="2250" w:type="dxa"/>
            <w:shd w:val="clear" w:color="auto" w:fill="auto"/>
          </w:tcPr>
          <w:p w14:paraId="431B8ADB" w14:textId="77777777" w:rsidR="0001529E" w:rsidRPr="005B453A" w:rsidRDefault="0001529E" w:rsidP="0001529E">
            <w:pPr>
              <w:spacing w:after="0" w:line="240" w:lineRule="auto"/>
              <w:ind w:left="-72"/>
              <w:rPr>
                <w:rFonts w:eastAsia="Arial Unicode MS" w:cs="Arial"/>
                <w:sz w:val="18"/>
                <w:szCs w:val="18"/>
                <w:lang w:bidi="th-TH"/>
              </w:rPr>
            </w:pPr>
          </w:p>
        </w:tc>
        <w:tc>
          <w:tcPr>
            <w:tcW w:w="1440" w:type="dxa"/>
            <w:tcBorders>
              <w:top w:val="single" w:sz="4" w:space="0" w:color="auto"/>
            </w:tcBorders>
            <w:shd w:val="clear" w:color="auto" w:fill="auto"/>
          </w:tcPr>
          <w:p w14:paraId="12AABBCB"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AF3121E"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A0AEBA8" w14:textId="77777777" w:rsidR="0001529E" w:rsidRPr="005B453A" w:rsidRDefault="0001529E" w:rsidP="0001529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FFF4EF2" w14:textId="77777777" w:rsidR="0001529E" w:rsidRPr="005B453A" w:rsidRDefault="0001529E" w:rsidP="0001529E">
            <w:pPr>
              <w:spacing w:after="0" w:line="240" w:lineRule="auto"/>
              <w:ind w:right="-72"/>
              <w:rPr>
                <w:rFonts w:eastAsia="Arial Unicode MS" w:cs="Arial"/>
                <w:sz w:val="18"/>
                <w:szCs w:val="18"/>
                <w:lang w:bidi="th-TH"/>
              </w:rPr>
            </w:pPr>
          </w:p>
        </w:tc>
        <w:tc>
          <w:tcPr>
            <w:tcW w:w="1440" w:type="dxa"/>
            <w:tcBorders>
              <w:top w:val="single" w:sz="4" w:space="0" w:color="auto"/>
            </w:tcBorders>
            <w:shd w:val="clear" w:color="auto" w:fill="auto"/>
          </w:tcPr>
          <w:p w14:paraId="70845541" w14:textId="77777777" w:rsidR="0001529E" w:rsidRPr="005B453A" w:rsidRDefault="0001529E" w:rsidP="0001529E">
            <w:pPr>
              <w:spacing w:after="0" w:line="240" w:lineRule="auto"/>
              <w:ind w:right="-72"/>
              <w:jc w:val="right"/>
              <w:rPr>
                <w:rFonts w:eastAsia="Arial Unicode MS" w:cs="Arial"/>
                <w:sz w:val="18"/>
                <w:szCs w:val="18"/>
                <w:lang w:bidi="th-TH"/>
              </w:rPr>
            </w:pPr>
          </w:p>
        </w:tc>
      </w:tr>
      <w:tr w:rsidR="0001529E" w:rsidRPr="009E5D3F" w14:paraId="4F7ED13E" w14:textId="77777777" w:rsidTr="0001529E">
        <w:tc>
          <w:tcPr>
            <w:tcW w:w="2250" w:type="dxa"/>
            <w:shd w:val="clear" w:color="auto" w:fill="auto"/>
          </w:tcPr>
          <w:p w14:paraId="475592FC" w14:textId="77777777" w:rsidR="0001529E" w:rsidRPr="005B453A" w:rsidRDefault="0001529E" w:rsidP="0001529E">
            <w:pPr>
              <w:spacing w:after="0" w:line="240" w:lineRule="auto"/>
              <w:ind w:left="-72"/>
              <w:rPr>
                <w:rFonts w:eastAsia="Arial Unicode MS" w:cs="Arial"/>
                <w:sz w:val="18"/>
                <w:szCs w:val="18"/>
                <w:lang w:bidi="th-TH"/>
              </w:rPr>
            </w:pPr>
            <w:r w:rsidRPr="005B453A">
              <w:rPr>
                <w:rFonts w:eastAsia="Arial Unicode MS" w:cs="Arial"/>
                <w:sz w:val="18"/>
                <w:szCs w:val="18"/>
                <w:lang w:bidi="th-TH"/>
              </w:rPr>
              <w:t>Total revenue</w:t>
            </w:r>
          </w:p>
        </w:tc>
        <w:tc>
          <w:tcPr>
            <w:tcW w:w="1440" w:type="dxa"/>
            <w:tcBorders>
              <w:bottom w:val="single" w:sz="4" w:space="0" w:color="auto"/>
            </w:tcBorders>
            <w:shd w:val="clear" w:color="auto" w:fill="auto"/>
            <w:vAlign w:val="center"/>
          </w:tcPr>
          <w:p w14:paraId="38F4A3B7" w14:textId="3B1ABB71"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2,9</w:t>
            </w:r>
            <w:r w:rsidR="004C3A81" w:rsidRPr="005B453A">
              <w:rPr>
                <w:rFonts w:eastAsia="Arial Unicode MS" w:cs="Arial"/>
                <w:b/>
                <w:bCs/>
                <w:sz w:val="18"/>
                <w:szCs w:val="18"/>
              </w:rPr>
              <w:t>36,</w:t>
            </w:r>
            <w:r w:rsidR="001E3A07">
              <w:rPr>
                <w:rFonts w:eastAsia="Arial Unicode MS" w:cs="Arial"/>
                <w:b/>
                <w:bCs/>
                <w:sz w:val="18"/>
                <w:szCs w:val="18"/>
              </w:rPr>
              <w:t>309</w:t>
            </w:r>
            <w:r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center"/>
          </w:tcPr>
          <w:p w14:paraId="1C3978FA" w14:textId="3808A62D"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1,</w:t>
            </w:r>
            <w:r w:rsidR="005B453A">
              <w:rPr>
                <w:rFonts w:eastAsia="Arial Unicode MS" w:cs="Arial"/>
                <w:b/>
                <w:bCs/>
                <w:sz w:val="18"/>
                <w:szCs w:val="18"/>
              </w:rPr>
              <w:t>261,</w:t>
            </w:r>
            <w:r w:rsidR="00E674E8">
              <w:rPr>
                <w:rFonts w:eastAsia="Arial Unicode MS" w:cs="Arial"/>
                <w:b/>
                <w:bCs/>
                <w:sz w:val="18"/>
                <w:szCs w:val="18"/>
              </w:rPr>
              <w:t>93</w:t>
            </w:r>
            <w:r w:rsidR="005B453A">
              <w:rPr>
                <w:rFonts w:eastAsia="Arial Unicode MS" w:cs="Arial"/>
                <w:b/>
                <w:bCs/>
                <w:sz w:val="18"/>
                <w:szCs w:val="18"/>
              </w:rPr>
              <w:t>6</w:t>
            </w:r>
            <w:r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center"/>
          </w:tcPr>
          <w:p w14:paraId="63E2CBF6" w14:textId="1B920C42"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6</w:t>
            </w:r>
            <w:r w:rsidR="004C3A81" w:rsidRPr="005B453A">
              <w:rPr>
                <w:rFonts w:eastAsia="Arial Unicode MS" w:cs="Arial"/>
                <w:b/>
                <w:bCs/>
                <w:sz w:val="18"/>
                <w:szCs w:val="18"/>
              </w:rPr>
              <w:t>79,920</w:t>
            </w:r>
            <w:r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center"/>
          </w:tcPr>
          <w:p w14:paraId="0EB77E9A" w14:textId="577A7861" w:rsidR="0001529E" w:rsidRPr="005B453A" w:rsidRDefault="005B453A" w:rsidP="0001529E">
            <w:pPr>
              <w:spacing w:after="0" w:line="240" w:lineRule="auto"/>
              <w:ind w:right="-72"/>
              <w:jc w:val="right"/>
              <w:rPr>
                <w:rFonts w:eastAsia="Arial Unicode MS" w:cs="Arial"/>
                <w:b/>
                <w:bCs/>
                <w:sz w:val="18"/>
                <w:szCs w:val="18"/>
              </w:rPr>
            </w:pPr>
            <w:r>
              <w:rPr>
                <w:rFonts w:eastAsia="Arial Unicode MS" w:cs="Arial"/>
                <w:b/>
                <w:bCs/>
                <w:sz w:val="18"/>
                <w:szCs w:val="18"/>
              </w:rPr>
              <w:t>728,573</w:t>
            </w:r>
            <w:r w:rsidR="0001529E" w:rsidRPr="005B453A">
              <w:rPr>
                <w:rFonts w:eastAsia="Arial Unicode MS" w:cs="Arial"/>
                <w:b/>
                <w:bCs/>
                <w:sz w:val="18"/>
                <w:szCs w:val="18"/>
              </w:rPr>
              <w:t xml:space="preserve"> </w:t>
            </w:r>
          </w:p>
        </w:tc>
        <w:tc>
          <w:tcPr>
            <w:tcW w:w="1440" w:type="dxa"/>
            <w:tcBorders>
              <w:bottom w:val="single" w:sz="4" w:space="0" w:color="auto"/>
            </w:tcBorders>
            <w:shd w:val="clear" w:color="auto" w:fill="auto"/>
            <w:vAlign w:val="center"/>
          </w:tcPr>
          <w:p w14:paraId="30809271" w14:textId="77777777" w:rsidR="0001529E" w:rsidRPr="005B453A" w:rsidRDefault="0001529E" w:rsidP="0001529E">
            <w:pPr>
              <w:spacing w:after="0" w:line="240" w:lineRule="auto"/>
              <w:ind w:right="-72"/>
              <w:jc w:val="right"/>
              <w:rPr>
                <w:rFonts w:eastAsia="Arial Unicode MS" w:cs="Arial"/>
                <w:b/>
                <w:bCs/>
                <w:sz w:val="18"/>
                <w:szCs w:val="18"/>
              </w:rPr>
            </w:pPr>
            <w:r w:rsidRPr="005B453A">
              <w:rPr>
                <w:rFonts w:eastAsia="Arial Unicode MS" w:cs="Arial"/>
                <w:b/>
                <w:bCs/>
                <w:sz w:val="18"/>
                <w:szCs w:val="18"/>
              </w:rPr>
              <w:t xml:space="preserve">5,606,738 </w:t>
            </w:r>
          </w:p>
        </w:tc>
      </w:tr>
    </w:tbl>
    <w:p w14:paraId="004E9D57" w14:textId="62F6CEC5" w:rsidR="0001529E" w:rsidRPr="009E5D3F" w:rsidRDefault="0001529E" w:rsidP="00CA5742">
      <w:pPr>
        <w:spacing w:after="0" w:line="240" w:lineRule="auto"/>
        <w:rPr>
          <w:rFonts w:eastAsia="Arial Unicode MS" w:cs="Arial"/>
          <w:sz w:val="18"/>
          <w:szCs w:val="18"/>
          <w:lang w:bidi="th-TH"/>
        </w:rPr>
      </w:pPr>
    </w:p>
    <w:p w14:paraId="3167564D" w14:textId="77777777" w:rsidR="0001529E" w:rsidRPr="009E5D3F" w:rsidRDefault="0001529E" w:rsidP="00CA5742">
      <w:pPr>
        <w:spacing w:after="0" w:line="240" w:lineRule="auto"/>
        <w:rPr>
          <w:rFonts w:eastAsia="Arial Unicode MS" w:cs="Arial"/>
          <w:sz w:val="18"/>
          <w:szCs w:val="18"/>
          <w:cs/>
          <w:lang w:bidi="th-TH"/>
        </w:rPr>
      </w:pPr>
    </w:p>
    <w:p w14:paraId="75BEF3D8" w14:textId="77777777" w:rsidR="00FE2CEE" w:rsidRPr="009E5D3F" w:rsidRDefault="00FE2CEE" w:rsidP="00CA5742">
      <w:pPr>
        <w:spacing w:after="0" w:line="240" w:lineRule="auto"/>
        <w:ind w:left="567"/>
        <w:jc w:val="both"/>
        <w:rPr>
          <w:rFonts w:eastAsia="Arial Unicode MS" w:cs="Arial"/>
          <w:sz w:val="20"/>
          <w:szCs w:val="20"/>
          <w:lang w:bidi="th-TH"/>
        </w:rPr>
        <w:sectPr w:rsidR="00FE2CEE" w:rsidRPr="009E5D3F" w:rsidSect="00320525">
          <w:headerReference w:type="default" r:id="rId8"/>
          <w:footerReference w:type="default" r:id="rId9"/>
          <w:pgSz w:w="11907" w:h="16840" w:code="9"/>
          <w:pgMar w:top="1440" w:right="720" w:bottom="720" w:left="1728" w:header="706" w:footer="706" w:gutter="0"/>
          <w:pgNumType w:start="14"/>
          <w:cols w:space="720"/>
          <w:docGrid w:linePitch="360"/>
        </w:sectPr>
      </w:pPr>
    </w:p>
    <w:p w14:paraId="399D8E85" w14:textId="77777777" w:rsidR="00FE2CEE" w:rsidRPr="009E5D3F" w:rsidRDefault="00FE2CEE" w:rsidP="00FE2CEE">
      <w:pPr>
        <w:spacing w:after="0" w:line="240" w:lineRule="auto"/>
        <w:jc w:val="both"/>
        <w:rPr>
          <w:rFonts w:eastAsia="Arial Unicode MS" w:cs="Arial"/>
          <w:sz w:val="18"/>
          <w:szCs w:val="18"/>
          <w:lang w:bidi="th-TH"/>
        </w:rPr>
      </w:pPr>
    </w:p>
    <w:tbl>
      <w:tblPr>
        <w:tblW w:w="14544" w:type="dxa"/>
        <w:tblInd w:w="108" w:type="dxa"/>
        <w:shd w:val="clear" w:color="auto" w:fill="FFA543"/>
        <w:tblLook w:val="04A0" w:firstRow="1" w:lastRow="0" w:firstColumn="1" w:lastColumn="0" w:noHBand="0" w:noVBand="1"/>
      </w:tblPr>
      <w:tblGrid>
        <w:gridCol w:w="14544"/>
      </w:tblGrid>
      <w:tr w:rsidR="00FE2CEE" w:rsidRPr="009E5D3F" w14:paraId="52478C72" w14:textId="77777777" w:rsidTr="00AC364D">
        <w:trPr>
          <w:trHeight w:val="386"/>
        </w:trPr>
        <w:tc>
          <w:tcPr>
            <w:tcW w:w="14544" w:type="dxa"/>
            <w:shd w:val="clear" w:color="auto" w:fill="FFA543"/>
            <w:vAlign w:val="center"/>
          </w:tcPr>
          <w:p w14:paraId="6C715144" w14:textId="77777777" w:rsidR="00FE2CEE" w:rsidRPr="009E5D3F" w:rsidRDefault="00FE2CEE" w:rsidP="00902A13">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7</w:t>
            </w:r>
            <w:r w:rsidRPr="009E5D3F">
              <w:rPr>
                <w:rFonts w:eastAsia="Arial Unicode MS" w:cs="Arial"/>
                <w:b/>
                <w:bCs/>
                <w:color w:val="FFFFFF"/>
                <w:sz w:val="18"/>
                <w:szCs w:val="18"/>
                <w:lang w:val="en-GB" w:bidi="th-TH"/>
              </w:rPr>
              <w:tab/>
              <w:t>Fair value</w:t>
            </w:r>
          </w:p>
        </w:tc>
      </w:tr>
    </w:tbl>
    <w:p w14:paraId="1DE3DD3D" w14:textId="77777777" w:rsidR="00FE2CEE" w:rsidRPr="009E5D3F" w:rsidRDefault="00FE2CEE" w:rsidP="00FE2CEE">
      <w:pPr>
        <w:spacing w:after="0" w:line="240" w:lineRule="auto"/>
        <w:jc w:val="both"/>
        <w:rPr>
          <w:rFonts w:eastAsia="Arial Unicode MS" w:cs="Arial"/>
          <w:sz w:val="18"/>
          <w:szCs w:val="18"/>
          <w:lang w:bidi="th-TH"/>
        </w:rPr>
      </w:pPr>
      <w:bookmarkStart w:id="10" w:name="FairValue"/>
      <w:bookmarkEnd w:id="10"/>
    </w:p>
    <w:p w14:paraId="49AB2F3F" w14:textId="3540BB3E" w:rsidR="00FE2CEE" w:rsidRPr="009E5D3F" w:rsidRDefault="00FE2CEE" w:rsidP="00FE2CEE">
      <w:pPr>
        <w:spacing w:after="0" w:line="240" w:lineRule="auto"/>
        <w:jc w:val="both"/>
        <w:rPr>
          <w:rFonts w:eastAsia="Arial Unicode MS" w:cs="Arial"/>
          <w:sz w:val="18"/>
          <w:szCs w:val="18"/>
          <w:lang w:val="en-GB" w:bidi="th-TH"/>
        </w:rPr>
      </w:pPr>
      <w:r w:rsidRPr="009E5D3F">
        <w:rPr>
          <w:rFonts w:eastAsia="Arial Unicode MS" w:cs="Arial"/>
          <w:sz w:val="18"/>
          <w:szCs w:val="18"/>
          <w:lang w:val="en-GB" w:bidi="th-TH"/>
        </w:rPr>
        <w:t xml:space="preserve">The following table presents financial assets </w:t>
      </w:r>
      <w:r w:rsidR="007B4C93" w:rsidRPr="009E5D3F">
        <w:rPr>
          <w:rFonts w:eastAsia="Arial Unicode MS" w:cs="Arial"/>
          <w:sz w:val="18"/>
          <w:szCs w:val="18"/>
          <w:lang w:val="en-GB" w:bidi="th-TH"/>
        </w:rPr>
        <w:t xml:space="preserve">and liabilities </w:t>
      </w:r>
      <w:r w:rsidRPr="009E5D3F">
        <w:rPr>
          <w:rFonts w:eastAsia="Arial Unicode MS" w:cs="Arial"/>
          <w:sz w:val="18"/>
          <w:szCs w:val="18"/>
          <w:lang w:val="en-GB" w:bidi="th-TH"/>
        </w:rPr>
        <w:t xml:space="preserve">that are measured at fair value. </w:t>
      </w:r>
    </w:p>
    <w:p w14:paraId="474065AB" w14:textId="77777777" w:rsidR="00FE2CEE" w:rsidRPr="004A12E2" w:rsidRDefault="00FE2CEE" w:rsidP="00FE2CEE">
      <w:pPr>
        <w:spacing w:after="0" w:line="240" w:lineRule="auto"/>
        <w:jc w:val="both"/>
        <w:rPr>
          <w:rFonts w:eastAsia="Arial Unicode MS" w:cs="Arial"/>
          <w:sz w:val="18"/>
          <w:szCs w:val="18"/>
          <w:lang w:val="en-GB" w:bidi="th-TH"/>
        </w:rPr>
      </w:pPr>
    </w:p>
    <w:tbl>
      <w:tblPr>
        <w:tblW w:w="14544" w:type="dxa"/>
        <w:tblInd w:w="108" w:type="dxa"/>
        <w:tblLayout w:type="fixed"/>
        <w:tblLook w:val="04A0" w:firstRow="1" w:lastRow="0" w:firstColumn="1" w:lastColumn="0" w:noHBand="0" w:noVBand="1"/>
      </w:tblPr>
      <w:tblGrid>
        <w:gridCol w:w="4176"/>
        <w:gridCol w:w="1296"/>
        <w:gridCol w:w="1296"/>
        <w:gridCol w:w="1296"/>
        <w:gridCol w:w="1296"/>
        <w:gridCol w:w="1296"/>
        <w:gridCol w:w="1296"/>
        <w:gridCol w:w="1296"/>
        <w:gridCol w:w="1296"/>
      </w:tblGrid>
      <w:tr w:rsidR="00FE2CEE" w:rsidRPr="009E5D3F" w14:paraId="598F95BA" w14:textId="77777777" w:rsidTr="00AC5666">
        <w:tc>
          <w:tcPr>
            <w:tcW w:w="4176" w:type="dxa"/>
            <w:shd w:val="clear" w:color="auto" w:fill="auto"/>
          </w:tcPr>
          <w:p w14:paraId="0C892C89" w14:textId="77777777" w:rsidR="00FE2CEE" w:rsidRPr="009E5D3F" w:rsidRDefault="00FE2CEE" w:rsidP="00B54999">
            <w:pPr>
              <w:spacing w:after="0" w:line="240" w:lineRule="auto"/>
              <w:ind w:right="-72"/>
              <w:rPr>
                <w:rFonts w:eastAsia="Arial Unicode MS" w:cs="Arial"/>
                <w:sz w:val="18"/>
                <w:szCs w:val="18"/>
                <w:lang w:val="en-GB" w:bidi="th-TH"/>
              </w:rPr>
            </w:pPr>
          </w:p>
        </w:tc>
        <w:tc>
          <w:tcPr>
            <w:tcW w:w="10368" w:type="dxa"/>
            <w:gridSpan w:val="8"/>
            <w:tcBorders>
              <w:top w:val="single" w:sz="4" w:space="0" w:color="auto"/>
              <w:bottom w:val="single" w:sz="4" w:space="0" w:color="auto"/>
            </w:tcBorders>
            <w:shd w:val="clear" w:color="auto" w:fill="auto"/>
          </w:tcPr>
          <w:p w14:paraId="057E4E54" w14:textId="77777777" w:rsidR="00FE2CEE" w:rsidRPr="009E5D3F" w:rsidRDefault="00FE2CEE" w:rsidP="00B54999">
            <w:pPr>
              <w:spacing w:after="0" w:line="240" w:lineRule="auto"/>
              <w:ind w:right="-72"/>
              <w:jc w:val="center"/>
              <w:rPr>
                <w:rFonts w:eastAsia="Arial Unicode MS" w:cs="Arial"/>
                <w:b/>
                <w:bCs/>
                <w:sz w:val="18"/>
                <w:szCs w:val="18"/>
                <w:lang w:bidi="th-TH"/>
              </w:rPr>
            </w:pPr>
            <w:r w:rsidRPr="009E5D3F">
              <w:rPr>
                <w:rFonts w:eastAsia="Arial Unicode MS" w:cs="Arial"/>
                <w:b/>
                <w:bCs/>
                <w:sz w:val="18"/>
                <w:szCs w:val="18"/>
                <w:lang w:bidi="th-TH"/>
              </w:rPr>
              <w:t>Consolidated financial information</w:t>
            </w:r>
          </w:p>
        </w:tc>
      </w:tr>
      <w:tr w:rsidR="00FE2CEE" w:rsidRPr="009E5D3F" w14:paraId="476AFF1A" w14:textId="77777777" w:rsidTr="00AC5666">
        <w:tc>
          <w:tcPr>
            <w:tcW w:w="4176" w:type="dxa"/>
            <w:shd w:val="clear" w:color="auto" w:fill="auto"/>
          </w:tcPr>
          <w:p w14:paraId="746FD6A9" w14:textId="77777777" w:rsidR="00FE2CEE" w:rsidRPr="009E5D3F" w:rsidRDefault="00FE2CEE" w:rsidP="00B54999">
            <w:pPr>
              <w:spacing w:after="0" w:line="240" w:lineRule="auto"/>
              <w:ind w:right="-72"/>
              <w:rPr>
                <w:rFonts w:eastAsia="Arial Unicode MS" w:cs="Arial"/>
                <w:sz w:val="18"/>
                <w:szCs w:val="18"/>
                <w:lang w:val="en-GB" w:bidi="th-TH"/>
              </w:rPr>
            </w:pPr>
          </w:p>
        </w:tc>
        <w:tc>
          <w:tcPr>
            <w:tcW w:w="2592" w:type="dxa"/>
            <w:gridSpan w:val="2"/>
            <w:tcBorders>
              <w:top w:val="single" w:sz="4" w:space="0" w:color="auto"/>
              <w:bottom w:val="single" w:sz="4" w:space="0" w:color="auto"/>
            </w:tcBorders>
            <w:shd w:val="clear" w:color="auto" w:fill="auto"/>
          </w:tcPr>
          <w:p w14:paraId="16192258" w14:textId="77777777" w:rsidR="00B228C2" w:rsidRPr="009E5D3F" w:rsidRDefault="00B228C2" w:rsidP="00B54999">
            <w:pPr>
              <w:spacing w:after="0" w:line="240" w:lineRule="auto"/>
              <w:ind w:right="-72"/>
              <w:jc w:val="center"/>
              <w:rPr>
                <w:rFonts w:eastAsia="Arial Unicode MS" w:cs="Arial"/>
                <w:b/>
                <w:bCs/>
                <w:sz w:val="18"/>
                <w:szCs w:val="18"/>
                <w:lang w:bidi="th-TH"/>
              </w:rPr>
            </w:pPr>
          </w:p>
          <w:p w14:paraId="018B0649" w14:textId="2F100EEB" w:rsidR="00FE2CEE" w:rsidRPr="009E5D3F" w:rsidRDefault="00FE2CEE" w:rsidP="00B54999">
            <w:pPr>
              <w:spacing w:after="0" w:line="240" w:lineRule="auto"/>
              <w:ind w:right="-72"/>
              <w:jc w:val="center"/>
              <w:rPr>
                <w:rFonts w:eastAsia="Arial Unicode MS" w:cs="Arial"/>
                <w:b/>
                <w:bCs/>
                <w:sz w:val="18"/>
                <w:szCs w:val="18"/>
                <w:lang w:val="en-GB" w:bidi="th-TH"/>
              </w:rPr>
            </w:pPr>
            <w:r w:rsidRPr="009E5D3F">
              <w:rPr>
                <w:rFonts w:eastAsia="Arial Unicode MS" w:cs="Arial"/>
                <w:b/>
                <w:bCs/>
                <w:sz w:val="18"/>
                <w:szCs w:val="18"/>
                <w:lang w:bidi="th-TH"/>
              </w:rPr>
              <w:t xml:space="preserve">Level </w:t>
            </w:r>
            <w:r w:rsidRPr="009E5D3F">
              <w:rPr>
                <w:rFonts w:eastAsia="Arial Unicode MS" w:cs="Arial"/>
                <w:b/>
                <w:bCs/>
                <w:sz w:val="18"/>
                <w:szCs w:val="18"/>
                <w:lang w:val="en-GB" w:bidi="th-TH"/>
              </w:rPr>
              <w:t>1</w:t>
            </w:r>
          </w:p>
        </w:tc>
        <w:tc>
          <w:tcPr>
            <w:tcW w:w="2592" w:type="dxa"/>
            <w:gridSpan w:val="2"/>
            <w:tcBorders>
              <w:top w:val="single" w:sz="4" w:space="0" w:color="auto"/>
              <w:bottom w:val="single" w:sz="4" w:space="0" w:color="auto"/>
            </w:tcBorders>
            <w:shd w:val="clear" w:color="auto" w:fill="auto"/>
          </w:tcPr>
          <w:p w14:paraId="19AD7938" w14:textId="77777777" w:rsidR="00B228C2" w:rsidRPr="009E5D3F" w:rsidRDefault="00B228C2" w:rsidP="00B54999">
            <w:pPr>
              <w:spacing w:after="0" w:line="240" w:lineRule="auto"/>
              <w:ind w:right="-72"/>
              <w:jc w:val="center"/>
              <w:rPr>
                <w:rFonts w:eastAsia="Arial Unicode MS" w:cs="Arial"/>
                <w:b/>
                <w:bCs/>
                <w:sz w:val="18"/>
                <w:szCs w:val="18"/>
                <w:lang w:bidi="th-TH"/>
              </w:rPr>
            </w:pPr>
          </w:p>
          <w:p w14:paraId="4D7CDFC8" w14:textId="5E2056C4" w:rsidR="00FE2CEE" w:rsidRPr="009E5D3F" w:rsidRDefault="00FE2CEE" w:rsidP="00B54999">
            <w:pPr>
              <w:spacing w:after="0" w:line="240" w:lineRule="auto"/>
              <w:ind w:right="-72"/>
              <w:jc w:val="center"/>
              <w:rPr>
                <w:rFonts w:eastAsia="Arial Unicode MS" w:cs="Arial"/>
                <w:b/>
                <w:bCs/>
                <w:sz w:val="18"/>
                <w:szCs w:val="18"/>
                <w:lang w:val="en-GB" w:bidi="th-TH"/>
              </w:rPr>
            </w:pPr>
            <w:r w:rsidRPr="009E5D3F">
              <w:rPr>
                <w:rFonts w:eastAsia="Arial Unicode MS" w:cs="Arial"/>
                <w:b/>
                <w:bCs/>
                <w:sz w:val="18"/>
                <w:szCs w:val="18"/>
                <w:lang w:bidi="th-TH"/>
              </w:rPr>
              <w:t xml:space="preserve">Level </w:t>
            </w:r>
            <w:r w:rsidRPr="009E5D3F">
              <w:rPr>
                <w:rFonts w:eastAsia="Arial Unicode MS" w:cs="Arial"/>
                <w:b/>
                <w:bCs/>
                <w:sz w:val="18"/>
                <w:szCs w:val="18"/>
                <w:lang w:val="en-GB" w:bidi="th-TH"/>
              </w:rPr>
              <w:t>2</w:t>
            </w:r>
          </w:p>
        </w:tc>
        <w:tc>
          <w:tcPr>
            <w:tcW w:w="2592" w:type="dxa"/>
            <w:gridSpan w:val="2"/>
            <w:tcBorders>
              <w:top w:val="single" w:sz="4" w:space="0" w:color="auto"/>
              <w:bottom w:val="single" w:sz="4" w:space="0" w:color="auto"/>
            </w:tcBorders>
            <w:shd w:val="clear" w:color="auto" w:fill="auto"/>
          </w:tcPr>
          <w:p w14:paraId="1C6808A5" w14:textId="77777777" w:rsidR="00B228C2" w:rsidRPr="009E5D3F" w:rsidRDefault="00B228C2" w:rsidP="00B54999">
            <w:pPr>
              <w:spacing w:after="0" w:line="240" w:lineRule="auto"/>
              <w:ind w:right="-72"/>
              <w:jc w:val="center"/>
              <w:rPr>
                <w:rFonts w:eastAsia="Arial Unicode MS" w:cs="Arial"/>
                <w:b/>
                <w:bCs/>
                <w:sz w:val="18"/>
                <w:szCs w:val="18"/>
                <w:lang w:bidi="th-TH"/>
              </w:rPr>
            </w:pPr>
          </w:p>
          <w:p w14:paraId="4AA1DD83" w14:textId="0EA649C0" w:rsidR="00FE2CEE" w:rsidRPr="009E5D3F" w:rsidRDefault="00FE2CEE" w:rsidP="00B54999">
            <w:pPr>
              <w:spacing w:after="0" w:line="240" w:lineRule="auto"/>
              <w:ind w:right="-72"/>
              <w:jc w:val="center"/>
              <w:rPr>
                <w:rFonts w:eastAsia="Arial Unicode MS" w:cs="Arial"/>
                <w:b/>
                <w:bCs/>
                <w:sz w:val="18"/>
                <w:szCs w:val="18"/>
                <w:lang w:val="en-GB" w:bidi="th-TH"/>
              </w:rPr>
            </w:pPr>
            <w:r w:rsidRPr="009E5D3F">
              <w:rPr>
                <w:rFonts w:eastAsia="Arial Unicode MS" w:cs="Arial"/>
                <w:b/>
                <w:bCs/>
                <w:sz w:val="18"/>
                <w:szCs w:val="18"/>
                <w:lang w:bidi="th-TH"/>
              </w:rPr>
              <w:t xml:space="preserve">Level </w:t>
            </w:r>
            <w:r w:rsidRPr="009E5D3F">
              <w:rPr>
                <w:rFonts w:eastAsia="Arial Unicode MS" w:cs="Arial"/>
                <w:b/>
                <w:bCs/>
                <w:sz w:val="18"/>
                <w:szCs w:val="18"/>
                <w:lang w:val="en-GB" w:bidi="th-TH"/>
              </w:rPr>
              <w:t>3</w:t>
            </w:r>
          </w:p>
        </w:tc>
        <w:tc>
          <w:tcPr>
            <w:tcW w:w="2592" w:type="dxa"/>
            <w:gridSpan w:val="2"/>
            <w:tcBorders>
              <w:top w:val="single" w:sz="4" w:space="0" w:color="auto"/>
              <w:bottom w:val="single" w:sz="4" w:space="0" w:color="auto"/>
            </w:tcBorders>
            <w:shd w:val="clear" w:color="auto" w:fill="auto"/>
          </w:tcPr>
          <w:p w14:paraId="2655A8D2" w14:textId="3AFCC88B" w:rsidR="00B228C2" w:rsidRPr="009E5D3F" w:rsidRDefault="00B228C2" w:rsidP="00B228C2">
            <w:pPr>
              <w:spacing w:after="0" w:line="240" w:lineRule="auto"/>
              <w:ind w:right="-72"/>
              <w:jc w:val="center"/>
              <w:rPr>
                <w:rFonts w:eastAsia="Arial Unicode MS" w:cs="Arial"/>
                <w:b/>
                <w:bCs/>
                <w:sz w:val="18"/>
                <w:szCs w:val="18"/>
                <w:lang w:val="en-GB" w:bidi="th-TH"/>
              </w:rPr>
            </w:pPr>
            <w:r w:rsidRPr="009E5D3F">
              <w:rPr>
                <w:rFonts w:eastAsia="Arial Unicode MS" w:cs="Arial"/>
                <w:b/>
                <w:bCs/>
                <w:sz w:val="18"/>
                <w:szCs w:val="18"/>
                <w:lang w:val="en-GB" w:bidi="th-TH"/>
              </w:rPr>
              <w:t>Total fair value/</w:t>
            </w:r>
          </w:p>
          <w:p w14:paraId="3EBBD86F" w14:textId="3F3A4F30" w:rsidR="00FE2CEE" w:rsidRPr="009E5D3F" w:rsidRDefault="00B228C2" w:rsidP="00B228C2">
            <w:pPr>
              <w:spacing w:after="0" w:line="240" w:lineRule="auto"/>
              <w:ind w:right="-72"/>
              <w:jc w:val="center"/>
              <w:rPr>
                <w:rFonts w:eastAsia="Arial Unicode MS" w:cs="Arial"/>
                <w:b/>
                <w:bCs/>
                <w:sz w:val="18"/>
                <w:szCs w:val="18"/>
                <w:lang w:val="en-GB" w:bidi="th-TH"/>
              </w:rPr>
            </w:pPr>
            <w:r w:rsidRPr="009E5D3F">
              <w:rPr>
                <w:rFonts w:eastAsia="Arial Unicode MS" w:cs="Arial"/>
                <w:b/>
                <w:bCs/>
                <w:sz w:val="18"/>
                <w:szCs w:val="18"/>
                <w:lang w:val="en-GB" w:bidi="th-TH"/>
              </w:rPr>
              <w:t>carrying amount</w:t>
            </w:r>
          </w:p>
        </w:tc>
      </w:tr>
      <w:tr w:rsidR="00FE2CEE" w:rsidRPr="009E5D3F" w14:paraId="6C92E9ED" w14:textId="77777777" w:rsidTr="00AC5666">
        <w:tc>
          <w:tcPr>
            <w:tcW w:w="4176" w:type="dxa"/>
            <w:shd w:val="clear" w:color="auto" w:fill="auto"/>
          </w:tcPr>
          <w:p w14:paraId="6EC96E0C" w14:textId="77777777" w:rsidR="00FE2CEE" w:rsidRPr="009E5D3F"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auto"/>
          </w:tcPr>
          <w:p w14:paraId="408FA7E3" w14:textId="676AB694" w:rsidR="00FE2CEE" w:rsidRPr="009E5D3F" w:rsidRDefault="009F0318"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30 September</w:t>
            </w:r>
            <w:r w:rsidR="00FE2CEE" w:rsidRPr="009E5D3F">
              <w:rPr>
                <w:rFonts w:eastAsia="Arial Unicode MS" w:cs="Arial"/>
                <w:b/>
                <w:bCs/>
                <w:sz w:val="18"/>
                <w:szCs w:val="18"/>
                <w:lang w:val="en-GB" w:bidi="th-TH"/>
              </w:rPr>
              <w:t xml:space="preserve"> </w:t>
            </w:r>
          </w:p>
          <w:p w14:paraId="62288E19" w14:textId="2B52A241" w:rsidR="00FE2CEE" w:rsidRPr="009E5D3F" w:rsidRDefault="00B01505"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2021</w:t>
            </w:r>
          </w:p>
        </w:tc>
        <w:tc>
          <w:tcPr>
            <w:tcW w:w="1296" w:type="dxa"/>
            <w:tcBorders>
              <w:top w:val="single" w:sz="4" w:space="0" w:color="auto"/>
            </w:tcBorders>
            <w:shd w:val="clear" w:color="auto" w:fill="auto"/>
          </w:tcPr>
          <w:p w14:paraId="48E03EBB" w14:textId="49008230"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 xml:space="preserve">31 December </w:t>
            </w:r>
            <w:r w:rsidR="00B01505" w:rsidRPr="009E5D3F">
              <w:rPr>
                <w:rFonts w:eastAsia="Arial Unicode MS" w:cs="Arial"/>
                <w:b/>
                <w:bCs/>
                <w:sz w:val="18"/>
                <w:szCs w:val="18"/>
                <w:lang w:val="en-GB" w:bidi="th-TH"/>
              </w:rPr>
              <w:t>2020</w:t>
            </w:r>
          </w:p>
        </w:tc>
        <w:tc>
          <w:tcPr>
            <w:tcW w:w="1296" w:type="dxa"/>
            <w:tcBorders>
              <w:top w:val="single" w:sz="4" w:space="0" w:color="auto"/>
            </w:tcBorders>
            <w:shd w:val="clear" w:color="auto" w:fill="auto"/>
          </w:tcPr>
          <w:p w14:paraId="5DD36A1E" w14:textId="71DA3CC7" w:rsidR="00FE2CEE" w:rsidRPr="009E5D3F" w:rsidRDefault="009F0318"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30 September</w:t>
            </w:r>
            <w:r w:rsidR="00FE2CEE" w:rsidRPr="009E5D3F">
              <w:rPr>
                <w:rFonts w:eastAsia="Arial Unicode MS" w:cs="Arial"/>
                <w:b/>
                <w:bCs/>
                <w:sz w:val="18"/>
                <w:szCs w:val="18"/>
                <w:lang w:val="en-GB" w:bidi="th-TH"/>
              </w:rPr>
              <w:t xml:space="preserve"> </w:t>
            </w:r>
          </w:p>
          <w:p w14:paraId="129AE71B" w14:textId="2DEDDB32" w:rsidR="00FE2CEE" w:rsidRPr="009E5D3F" w:rsidRDefault="00B01505"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2021</w:t>
            </w:r>
          </w:p>
        </w:tc>
        <w:tc>
          <w:tcPr>
            <w:tcW w:w="1296" w:type="dxa"/>
            <w:tcBorders>
              <w:top w:val="single" w:sz="4" w:space="0" w:color="auto"/>
            </w:tcBorders>
            <w:shd w:val="clear" w:color="auto" w:fill="auto"/>
          </w:tcPr>
          <w:p w14:paraId="5BA0A0FE" w14:textId="1B6FBA50"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 xml:space="preserve">31 December </w:t>
            </w:r>
            <w:r w:rsidR="00B01505" w:rsidRPr="009E5D3F">
              <w:rPr>
                <w:rFonts w:eastAsia="Arial Unicode MS" w:cs="Arial"/>
                <w:b/>
                <w:bCs/>
                <w:sz w:val="18"/>
                <w:szCs w:val="18"/>
                <w:lang w:val="en-GB" w:bidi="th-TH"/>
              </w:rPr>
              <w:t>2020</w:t>
            </w:r>
          </w:p>
        </w:tc>
        <w:tc>
          <w:tcPr>
            <w:tcW w:w="1296" w:type="dxa"/>
            <w:tcBorders>
              <w:top w:val="single" w:sz="4" w:space="0" w:color="auto"/>
            </w:tcBorders>
            <w:shd w:val="clear" w:color="auto" w:fill="auto"/>
          </w:tcPr>
          <w:p w14:paraId="3C4D143A" w14:textId="17211245" w:rsidR="00FE2CEE" w:rsidRPr="009E5D3F" w:rsidRDefault="009F0318"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30 September</w:t>
            </w:r>
            <w:r w:rsidR="00FE2CEE" w:rsidRPr="009E5D3F">
              <w:rPr>
                <w:rFonts w:eastAsia="Arial Unicode MS" w:cs="Arial"/>
                <w:b/>
                <w:bCs/>
                <w:sz w:val="18"/>
                <w:szCs w:val="18"/>
                <w:lang w:val="en-GB" w:bidi="th-TH"/>
              </w:rPr>
              <w:t xml:space="preserve"> </w:t>
            </w:r>
          </w:p>
          <w:p w14:paraId="740DDABF" w14:textId="05612981" w:rsidR="00FE2CEE" w:rsidRPr="009E5D3F" w:rsidRDefault="00B01505"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2021</w:t>
            </w:r>
          </w:p>
        </w:tc>
        <w:tc>
          <w:tcPr>
            <w:tcW w:w="1296" w:type="dxa"/>
            <w:tcBorders>
              <w:top w:val="single" w:sz="4" w:space="0" w:color="auto"/>
            </w:tcBorders>
            <w:shd w:val="clear" w:color="auto" w:fill="auto"/>
          </w:tcPr>
          <w:p w14:paraId="528DBDE2" w14:textId="69A3810B"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 xml:space="preserve">31 December </w:t>
            </w:r>
            <w:r w:rsidR="00B01505" w:rsidRPr="009E5D3F">
              <w:rPr>
                <w:rFonts w:eastAsia="Arial Unicode MS" w:cs="Arial"/>
                <w:b/>
                <w:bCs/>
                <w:sz w:val="18"/>
                <w:szCs w:val="18"/>
                <w:lang w:val="en-GB" w:bidi="th-TH"/>
              </w:rPr>
              <w:t>2020</w:t>
            </w:r>
          </w:p>
        </w:tc>
        <w:tc>
          <w:tcPr>
            <w:tcW w:w="1296" w:type="dxa"/>
            <w:tcBorders>
              <w:top w:val="single" w:sz="4" w:space="0" w:color="auto"/>
            </w:tcBorders>
            <w:shd w:val="clear" w:color="auto" w:fill="auto"/>
          </w:tcPr>
          <w:p w14:paraId="22BA618B" w14:textId="600980FC" w:rsidR="00FE2CEE" w:rsidRPr="009E5D3F" w:rsidRDefault="009F0318"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30 September</w:t>
            </w:r>
            <w:r w:rsidR="00FE2CEE" w:rsidRPr="009E5D3F">
              <w:rPr>
                <w:rFonts w:eastAsia="Arial Unicode MS" w:cs="Arial"/>
                <w:b/>
                <w:bCs/>
                <w:sz w:val="18"/>
                <w:szCs w:val="18"/>
                <w:lang w:val="en-GB" w:bidi="th-TH"/>
              </w:rPr>
              <w:t xml:space="preserve"> </w:t>
            </w:r>
          </w:p>
          <w:p w14:paraId="633CCE30" w14:textId="448BDC7B" w:rsidR="00FE2CEE" w:rsidRPr="009E5D3F" w:rsidRDefault="00B01505" w:rsidP="00B54999">
            <w:pPr>
              <w:spacing w:after="0" w:line="240" w:lineRule="auto"/>
              <w:ind w:left="-47" w:right="-72"/>
              <w:jc w:val="right"/>
              <w:rPr>
                <w:rFonts w:eastAsia="Arial Unicode MS" w:cs="Arial"/>
                <w:b/>
                <w:bCs/>
                <w:sz w:val="18"/>
                <w:szCs w:val="18"/>
                <w:lang w:val="en-GB" w:bidi="th-TH"/>
              </w:rPr>
            </w:pPr>
            <w:r w:rsidRPr="009E5D3F">
              <w:rPr>
                <w:rFonts w:eastAsia="Arial Unicode MS" w:cs="Arial"/>
                <w:b/>
                <w:bCs/>
                <w:sz w:val="18"/>
                <w:szCs w:val="18"/>
                <w:lang w:val="en-GB" w:bidi="th-TH"/>
              </w:rPr>
              <w:t>2021</w:t>
            </w:r>
          </w:p>
        </w:tc>
        <w:tc>
          <w:tcPr>
            <w:tcW w:w="1296" w:type="dxa"/>
            <w:tcBorders>
              <w:top w:val="single" w:sz="4" w:space="0" w:color="auto"/>
            </w:tcBorders>
            <w:shd w:val="clear" w:color="auto" w:fill="auto"/>
          </w:tcPr>
          <w:p w14:paraId="2EBEE639" w14:textId="02ADCCF2"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 xml:space="preserve">31 December </w:t>
            </w:r>
            <w:r w:rsidR="00B01505" w:rsidRPr="009E5D3F">
              <w:rPr>
                <w:rFonts w:eastAsia="Arial Unicode MS" w:cs="Arial"/>
                <w:b/>
                <w:bCs/>
                <w:sz w:val="18"/>
                <w:szCs w:val="18"/>
                <w:lang w:val="en-GB" w:bidi="th-TH"/>
              </w:rPr>
              <w:t>2020</w:t>
            </w:r>
          </w:p>
        </w:tc>
      </w:tr>
      <w:tr w:rsidR="00FE2CEE" w:rsidRPr="009E5D3F" w14:paraId="511C6822" w14:textId="77777777" w:rsidTr="00AC5666">
        <w:tc>
          <w:tcPr>
            <w:tcW w:w="4176" w:type="dxa"/>
            <w:shd w:val="clear" w:color="auto" w:fill="auto"/>
          </w:tcPr>
          <w:p w14:paraId="5B252567" w14:textId="77777777" w:rsidR="00FE2CEE" w:rsidRPr="009E5D3F" w:rsidRDefault="00FE2CEE" w:rsidP="00B54999">
            <w:pPr>
              <w:spacing w:after="0" w:line="240" w:lineRule="auto"/>
              <w:ind w:right="-72"/>
              <w:rPr>
                <w:rFonts w:eastAsia="Arial Unicode MS" w:cs="Arial"/>
                <w:sz w:val="18"/>
                <w:szCs w:val="18"/>
                <w:lang w:val="en-GB" w:bidi="th-TH"/>
              </w:rPr>
            </w:pPr>
          </w:p>
        </w:tc>
        <w:tc>
          <w:tcPr>
            <w:tcW w:w="1296" w:type="dxa"/>
            <w:tcBorders>
              <w:bottom w:val="single" w:sz="4" w:space="0" w:color="auto"/>
            </w:tcBorders>
            <w:shd w:val="clear" w:color="auto" w:fill="auto"/>
          </w:tcPr>
          <w:p w14:paraId="3B18C772"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40A830E3"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F685174"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30099294"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7A48FD85"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5D32DBA3"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0320F407"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c>
          <w:tcPr>
            <w:tcW w:w="1296" w:type="dxa"/>
            <w:tcBorders>
              <w:bottom w:val="single" w:sz="4" w:space="0" w:color="auto"/>
            </w:tcBorders>
            <w:shd w:val="clear" w:color="auto" w:fill="auto"/>
          </w:tcPr>
          <w:p w14:paraId="223E7508" w14:textId="77777777" w:rsidR="00FE2CEE" w:rsidRPr="009E5D3F" w:rsidRDefault="00FE2CEE" w:rsidP="00B549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Baht</w:t>
            </w:r>
            <w:r w:rsidRPr="009E5D3F">
              <w:rPr>
                <w:rFonts w:eastAsia="Arial Unicode MS" w:cs="Arial"/>
                <w:b/>
                <w:bCs/>
                <w:sz w:val="18"/>
                <w:szCs w:val="18"/>
                <w:lang w:bidi="th-TH"/>
              </w:rPr>
              <w:t>’</w:t>
            </w:r>
            <w:r w:rsidRPr="009E5D3F">
              <w:rPr>
                <w:rFonts w:eastAsia="Arial Unicode MS" w:cs="Arial"/>
                <w:b/>
                <w:bCs/>
                <w:sz w:val="18"/>
                <w:szCs w:val="18"/>
                <w:lang w:val="en-GB" w:bidi="th-TH"/>
              </w:rPr>
              <w:t>000</w:t>
            </w:r>
          </w:p>
        </w:tc>
      </w:tr>
      <w:tr w:rsidR="00FE2CEE" w:rsidRPr="009E5D3F" w14:paraId="1033680C" w14:textId="77777777" w:rsidTr="00AC5666">
        <w:tc>
          <w:tcPr>
            <w:tcW w:w="4176" w:type="dxa"/>
            <w:shd w:val="clear" w:color="auto" w:fill="auto"/>
          </w:tcPr>
          <w:p w14:paraId="49D3C1FC" w14:textId="77777777" w:rsidR="00FE2CEE" w:rsidRPr="009E5D3F" w:rsidRDefault="00FE2CEE" w:rsidP="00B54999">
            <w:pPr>
              <w:spacing w:after="0" w:line="240" w:lineRule="auto"/>
              <w:ind w:right="-72"/>
              <w:rPr>
                <w:rFonts w:eastAsia="Arial Unicode MS" w:cs="Arial"/>
                <w:sz w:val="18"/>
                <w:szCs w:val="18"/>
                <w:lang w:val="en-GB" w:bidi="th-TH"/>
              </w:rPr>
            </w:pPr>
          </w:p>
        </w:tc>
        <w:tc>
          <w:tcPr>
            <w:tcW w:w="1296" w:type="dxa"/>
            <w:tcBorders>
              <w:top w:val="single" w:sz="4" w:space="0" w:color="auto"/>
            </w:tcBorders>
            <w:shd w:val="clear" w:color="auto" w:fill="FAFAFA"/>
          </w:tcPr>
          <w:p w14:paraId="5BC5AE05" w14:textId="77777777" w:rsidR="00FE2CEE" w:rsidRPr="009E5D3F"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auto"/>
          </w:tcPr>
          <w:p w14:paraId="49B1EEFA" w14:textId="77777777" w:rsidR="00FE2CEE" w:rsidRPr="009E5D3F"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A29BBA5" w14:textId="77777777" w:rsidR="00FE2CEE" w:rsidRPr="009E5D3F"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E108614" w14:textId="77777777" w:rsidR="00FE2CEE" w:rsidRPr="009E5D3F"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AF47EA4" w14:textId="77777777" w:rsidR="00FE2CEE" w:rsidRPr="009E5D3F"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0AB1718" w14:textId="77777777" w:rsidR="00FE2CEE" w:rsidRPr="009E5D3F" w:rsidRDefault="00FE2CEE" w:rsidP="00B54999">
            <w:pPr>
              <w:spacing w:after="0" w:line="240" w:lineRule="auto"/>
              <w:ind w:right="-72"/>
              <w:jc w:val="right"/>
              <w:rPr>
                <w:rFonts w:eastAsia="Arial Unicode MS" w:cs="Arial"/>
                <w:sz w:val="18"/>
                <w:szCs w:val="18"/>
                <w:cs/>
                <w:lang w:val="en-GB" w:bidi="th-TH"/>
              </w:rPr>
            </w:pPr>
          </w:p>
        </w:tc>
        <w:tc>
          <w:tcPr>
            <w:tcW w:w="1296" w:type="dxa"/>
            <w:tcBorders>
              <w:top w:val="single" w:sz="4" w:space="0" w:color="auto"/>
            </w:tcBorders>
            <w:shd w:val="clear" w:color="auto" w:fill="FAFAFA"/>
          </w:tcPr>
          <w:p w14:paraId="2EA1D26E" w14:textId="77777777" w:rsidR="00FE2CEE" w:rsidRPr="009E5D3F" w:rsidRDefault="00FE2CEE" w:rsidP="00B549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11129038" w14:textId="77777777" w:rsidR="00FE2CEE" w:rsidRPr="009E5D3F" w:rsidRDefault="00FE2CEE" w:rsidP="00B54999">
            <w:pPr>
              <w:spacing w:after="0" w:line="240" w:lineRule="auto"/>
              <w:ind w:right="-72"/>
              <w:jc w:val="right"/>
              <w:rPr>
                <w:rFonts w:eastAsia="Arial Unicode MS" w:cs="Arial"/>
                <w:sz w:val="18"/>
                <w:szCs w:val="18"/>
                <w:lang w:val="en-GB" w:bidi="th-TH"/>
              </w:rPr>
            </w:pPr>
          </w:p>
        </w:tc>
      </w:tr>
      <w:tr w:rsidR="00FE2CEE" w:rsidRPr="009E5D3F" w14:paraId="059500BC" w14:textId="77777777" w:rsidTr="00AC5666">
        <w:tc>
          <w:tcPr>
            <w:tcW w:w="4176" w:type="dxa"/>
            <w:shd w:val="clear" w:color="auto" w:fill="auto"/>
          </w:tcPr>
          <w:p w14:paraId="1F2B5493" w14:textId="5579584E" w:rsidR="00FE2CEE" w:rsidRPr="009E5D3F" w:rsidRDefault="00F53D72" w:rsidP="00B54999">
            <w:pPr>
              <w:spacing w:after="0" w:line="240" w:lineRule="auto"/>
              <w:ind w:left="-108" w:right="-72"/>
              <w:rPr>
                <w:rFonts w:eastAsia="Arial Unicode MS" w:cs="Arial"/>
                <w:b/>
                <w:bCs/>
                <w:sz w:val="18"/>
                <w:szCs w:val="18"/>
                <w:lang w:val="en-GB" w:bidi="th-TH"/>
              </w:rPr>
            </w:pPr>
            <w:r w:rsidRPr="009E5D3F">
              <w:rPr>
                <w:rFonts w:eastAsia="Arial Unicode MS" w:cs="Arial"/>
                <w:b/>
                <w:bCs/>
                <w:sz w:val="18"/>
                <w:szCs w:val="18"/>
                <w:lang w:val="en-GB" w:bidi="th-TH"/>
              </w:rPr>
              <w:t>Financial a</w:t>
            </w:r>
            <w:r w:rsidR="00FE2CEE" w:rsidRPr="009E5D3F">
              <w:rPr>
                <w:rFonts w:eastAsia="Arial Unicode MS" w:cs="Arial"/>
                <w:b/>
                <w:bCs/>
                <w:sz w:val="18"/>
                <w:szCs w:val="18"/>
                <w:lang w:val="en-GB" w:bidi="th-TH"/>
              </w:rPr>
              <w:t>ssets</w:t>
            </w:r>
          </w:p>
        </w:tc>
        <w:tc>
          <w:tcPr>
            <w:tcW w:w="1296" w:type="dxa"/>
            <w:shd w:val="clear" w:color="auto" w:fill="FAFAFA"/>
          </w:tcPr>
          <w:p w14:paraId="5C58586D"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4445434F" w14:textId="77777777" w:rsidR="00FE2CEE" w:rsidRPr="009E5D3F" w:rsidRDefault="00FE2CEE" w:rsidP="00B54999">
            <w:pPr>
              <w:spacing w:after="0" w:line="240" w:lineRule="auto"/>
              <w:ind w:right="-72"/>
              <w:jc w:val="right"/>
              <w:rPr>
                <w:rFonts w:eastAsia="Arial Unicode MS" w:cs="Arial"/>
                <w:b/>
                <w:bCs/>
                <w:sz w:val="18"/>
                <w:szCs w:val="18"/>
                <w:highlight w:val="cyan"/>
                <w:lang w:val="en-GB" w:bidi="th-TH"/>
              </w:rPr>
            </w:pPr>
          </w:p>
        </w:tc>
        <w:tc>
          <w:tcPr>
            <w:tcW w:w="1296" w:type="dxa"/>
            <w:shd w:val="clear" w:color="auto" w:fill="FAFAFA"/>
          </w:tcPr>
          <w:p w14:paraId="30341540"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59201323"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E8B0C38"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7608666"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4D10F0E3"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1DF61BCB" w14:textId="77777777" w:rsidR="00FE2CEE" w:rsidRPr="009E5D3F" w:rsidRDefault="00FE2CEE" w:rsidP="00B54999">
            <w:pPr>
              <w:spacing w:after="0" w:line="240" w:lineRule="auto"/>
              <w:ind w:right="-72"/>
              <w:jc w:val="right"/>
              <w:rPr>
                <w:rFonts w:eastAsia="Arial Unicode MS" w:cs="Arial"/>
                <w:b/>
                <w:bCs/>
                <w:sz w:val="18"/>
                <w:szCs w:val="18"/>
                <w:lang w:val="en-GB" w:bidi="th-TH"/>
              </w:rPr>
            </w:pPr>
          </w:p>
        </w:tc>
      </w:tr>
      <w:tr w:rsidR="002956F1" w:rsidRPr="009E5D3F" w14:paraId="2148BE4C" w14:textId="77777777" w:rsidTr="00094BA0">
        <w:tc>
          <w:tcPr>
            <w:tcW w:w="4176" w:type="dxa"/>
            <w:shd w:val="clear" w:color="auto" w:fill="auto"/>
          </w:tcPr>
          <w:p w14:paraId="324B66DB" w14:textId="77777777" w:rsidR="002956F1" w:rsidRPr="009E5D3F" w:rsidRDefault="002956F1" w:rsidP="00094BA0">
            <w:pPr>
              <w:spacing w:after="0" w:line="240" w:lineRule="auto"/>
              <w:ind w:left="-108" w:right="-72"/>
              <w:rPr>
                <w:rFonts w:eastAsia="Arial Unicode MS" w:cs="Arial"/>
                <w:b/>
                <w:bCs/>
                <w:sz w:val="18"/>
                <w:szCs w:val="18"/>
                <w:lang w:val="en-GB" w:bidi="th-TH"/>
              </w:rPr>
            </w:pPr>
          </w:p>
        </w:tc>
        <w:tc>
          <w:tcPr>
            <w:tcW w:w="1296" w:type="dxa"/>
            <w:shd w:val="clear" w:color="auto" w:fill="FAFAFA"/>
          </w:tcPr>
          <w:p w14:paraId="11B5BC19"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03FDCB13" w14:textId="77777777" w:rsidR="002956F1" w:rsidRPr="009E5D3F" w:rsidRDefault="002956F1"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3A645006"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55ED1E5"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11A6FE42"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E74E911"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761E08C4"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9432E00" w14:textId="77777777" w:rsidR="002956F1" w:rsidRPr="009E5D3F" w:rsidRDefault="002956F1" w:rsidP="00094BA0">
            <w:pPr>
              <w:spacing w:after="0" w:line="240" w:lineRule="auto"/>
              <w:ind w:left="-108" w:right="-72"/>
              <w:jc w:val="right"/>
              <w:rPr>
                <w:rFonts w:eastAsia="Arial Unicode MS" w:cs="Arial"/>
                <w:sz w:val="18"/>
                <w:szCs w:val="18"/>
                <w:lang w:val="en-GB" w:bidi="th-TH"/>
              </w:rPr>
            </w:pPr>
          </w:p>
        </w:tc>
      </w:tr>
      <w:tr w:rsidR="007B4C93" w:rsidRPr="009E5D3F" w14:paraId="249412CF" w14:textId="77777777" w:rsidTr="00094BA0">
        <w:tc>
          <w:tcPr>
            <w:tcW w:w="4176" w:type="dxa"/>
            <w:shd w:val="clear" w:color="auto" w:fill="auto"/>
          </w:tcPr>
          <w:p w14:paraId="70E4A126" w14:textId="62AB1FE8" w:rsidR="007B4C93" w:rsidRPr="009E5D3F" w:rsidRDefault="00F53D72" w:rsidP="00094BA0">
            <w:pPr>
              <w:spacing w:after="0" w:line="240" w:lineRule="auto"/>
              <w:ind w:left="-108" w:right="-72"/>
              <w:rPr>
                <w:rFonts w:eastAsia="Arial Unicode MS" w:cs="Arial"/>
                <w:sz w:val="18"/>
                <w:szCs w:val="18"/>
                <w:lang w:val="en-GB" w:bidi="th-TH"/>
              </w:rPr>
            </w:pPr>
            <w:r w:rsidRPr="009E5D3F">
              <w:rPr>
                <w:rFonts w:eastAsia="Arial Unicode MS" w:cs="Arial"/>
                <w:sz w:val="18"/>
                <w:szCs w:val="18"/>
                <w:lang w:val="en-GB" w:bidi="th-TH"/>
              </w:rPr>
              <w:t>Financial assets measured at fair value</w:t>
            </w:r>
          </w:p>
        </w:tc>
        <w:tc>
          <w:tcPr>
            <w:tcW w:w="1296" w:type="dxa"/>
            <w:shd w:val="clear" w:color="auto" w:fill="FAFAFA"/>
          </w:tcPr>
          <w:p w14:paraId="0E0718FB"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4156177F" w14:textId="77777777" w:rsidR="007B4C93" w:rsidRPr="009E5D3F" w:rsidRDefault="007B4C93" w:rsidP="00094BA0">
            <w:pPr>
              <w:spacing w:after="0" w:line="240" w:lineRule="auto"/>
              <w:ind w:left="-108" w:right="-72"/>
              <w:jc w:val="right"/>
              <w:rPr>
                <w:rFonts w:eastAsia="Arial Unicode MS" w:cs="Arial"/>
                <w:sz w:val="18"/>
                <w:szCs w:val="18"/>
                <w:highlight w:val="cyan"/>
                <w:lang w:val="en-GB" w:bidi="th-TH"/>
              </w:rPr>
            </w:pPr>
          </w:p>
        </w:tc>
        <w:tc>
          <w:tcPr>
            <w:tcW w:w="1296" w:type="dxa"/>
            <w:shd w:val="clear" w:color="auto" w:fill="FAFAFA"/>
          </w:tcPr>
          <w:p w14:paraId="1ED03376"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345304EB"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6FF0770C"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7713F2BB"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FAFAFA"/>
          </w:tcPr>
          <w:p w14:paraId="5353D503"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c>
          <w:tcPr>
            <w:tcW w:w="1296" w:type="dxa"/>
            <w:shd w:val="clear" w:color="auto" w:fill="auto"/>
          </w:tcPr>
          <w:p w14:paraId="521FAF47" w14:textId="77777777" w:rsidR="007B4C93" w:rsidRPr="009E5D3F" w:rsidRDefault="007B4C93" w:rsidP="00094BA0">
            <w:pPr>
              <w:spacing w:after="0" w:line="240" w:lineRule="auto"/>
              <w:ind w:left="-108" w:right="-72"/>
              <w:jc w:val="right"/>
              <w:rPr>
                <w:rFonts w:eastAsia="Arial Unicode MS" w:cs="Arial"/>
                <w:sz w:val="18"/>
                <w:szCs w:val="18"/>
                <w:lang w:val="en-GB" w:bidi="th-TH"/>
              </w:rPr>
            </w:pPr>
          </w:p>
        </w:tc>
      </w:tr>
      <w:tr w:rsidR="00896301" w:rsidRPr="009E5D3F" w14:paraId="033DB89E" w14:textId="77777777" w:rsidTr="00F53D72">
        <w:trPr>
          <w:trHeight w:val="146"/>
        </w:trPr>
        <w:tc>
          <w:tcPr>
            <w:tcW w:w="4176" w:type="dxa"/>
            <w:shd w:val="clear" w:color="auto" w:fill="auto"/>
          </w:tcPr>
          <w:p w14:paraId="5FA244C5" w14:textId="0D496791" w:rsidR="00896301" w:rsidRPr="009E5D3F" w:rsidRDefault="00896301" w:rsidP="00896301">
            <w:pPr>
              <w:spacing w:after="0" w:line="240" w:lineRule="auto"/>
              <w:ind w:left="-108" w:right="-72"/>
              <w:rPr>
                <w:rFonts w:eastAsia="Arial Unicode MS" w:cs="Arial"/>
                <w:sz w:val="18"/>
                <w:szCs w:val="18"/>
                <w:lang w:val="en-GB" w:bidi="th-TH"/>
              </w:rPr>
            </w:pPr>
            <w:r w:rsidRPr="009E5D3F">
              <w:rPr>
                <w:rFonts w:eastAsia="Arial Unicode MS" w:cs="Arial"/>
                <w:sz w:val="18"/>
                <w:szCs w:val="18"/>
                <w:cs/>
                <w:lang w:val="en-GB" w:bidi="th-TH"/>
              </w:rPr>
              <w:t xml:space="preserve">   </w:t>
            </w:r>
            <w:r w:rsidRPr="009E5D3F">
              <w:rPr>
                <w:rFonts w:eastAsia="Arial Unicode MS" w:cs="Arial"/>
                <w:sz w:val="18"/>
                <w:szCs w:val="18"/>
                <w:lang w:val="en-GB" w:bidi="th-TH"/>
              </w:rPr>
              <w:t>through profit or loss</w:t>
            </w:r>
          </w:p>
        </w:tc>
        <w:tc>
          <w:tcPr>
            <w:tcW w:w="1296" w:type="dxa"/>
            <w:shd w:val="clear" w:color="auto" w:fill="FAFAFA"/>
          </w:tcPr>
          <w:p w14:paraId="6F3534E5" w14:textId="74213CD3" w:rsidR="00896301" w:rsidRPr="009E5D3F" w:rsidRDefault="00EC5459" w:rsidP="00896301">
            <w:pPr>
              <w:spacing w:after="0" w:line="240" w:lineRule="auto"/>
              <w:ind w:left="-108" w:right="-72"/>
              <w:jc w:val="right"/>
              <w:rPr>
                <w:rFonts w:eastAsia="Arial Unicode MS" w:cs="Arial"/>
                <w:sz w:val="18"/>
                <w:lang w:bidi="th-TH"/>
              </w:rPr>
            </w:pPr>
            <w:r w:rsidRPr="009E5D3F">
              <w:rPr>
                <w:rFonts w:eastAsia="Arial Unicode MS" w:cs="Arial"/>
                <w:sz w:val="18"/>
                <w:lang w:bidi="th-TH"/>
              </w:rPr>
              <w:t>91,874</w:t>
            </w:r>
          </w:p>
        </w:tc>
        <w:tc>
          <w:tcPr>
            <w:tcW w:w="1296" w:type="dxa"/>
            <w:shd w:val="clear" w:color="auto" w:fill="auto"/>
            <w:vAlign w:val="bottom"/>
          </w:tcPr>
          <w:p w14:paraId="673B34A4" w14:textId="56B42C9E" w:rsidR="00896301" w:rsidRPr="009E5D3F" w:rsidRDefault="00896301"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103,218</w:t>
            </w:r>
          </w:p>
        </w:tc>
        <w:tc>
          <w:tcPr>
            <w:tcW w:w="1296" w:type="dxa"/>
            <w:shd w:val="clear" w:color="auto" w:fill="FAFAFA"/>
            <w:vAlign w:val="bottom"/>
          </w:tcPr>
          <w:p w14:paraId="655F76BB" w14:textId="5B735078" w:rsidR="00896301" w:rsidRPr="009E5D3F" w:rsidRDefault="00EC5459"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auto"/>
            <w:vAlign w:val="bottom"/>
          </w:tcPr>
          <w:p w14:paraId="1A5AC724" w14:textId="559D3729" w:rsidR="00896301" w:rsidRPr="009E5D3F" w:rsidRDefault="00896301"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27967670" w14:textId="195B37AB" w:rsidR="00896301" w:rsidRPr="009E5D3F" w:rsidRDefault="00EC5459"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auto"/>
            <w:vAlign w:val="bottom"/>
          </w:tcPr>
          <w:p w14:paraId="524A6FAB" w14:textId="0B5A0726" w:rsidR="00896301" w:rsidRPr="009E5D3F" w:rsidRDefault="00896301"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0CAAC9D1" w14:textId="17A74C6B" w:rsidR="00896301" w:rsidRPr="009E5D3F" w:rsidRDefault="00EC5459" w:rsidP="00896301">
            <w:pPr>
              <w:spacing w:after="0" w:line="240" w:lineRule="auto"/>
              <w:ind w:left="-108" w:right="-72"/>
              <w:jc w:val="right"/>
              <w:rPr>
                <w:rFonts w:eastAsia="Arial Unicode MS" w:cs="Arial"/>
                <w:sz w:val="18"/>
                <w:szCs w:val="18"/>
                <w:cs/>
                <w:lang w:val="en-GB" w:bidi="th-TH"/>
              </w:rPr>
            </w:pPr>
            <w:r w:rsidRPr="009E5D3F">
              <w:rPr>
                <w:rFonts w:eastAsia="Arial Unicode MS" w:cs="Arial"/>
                <w:sz w:val="18"/>
                <w:lang w:bidi="th-TH"/>
              </w:rPr>
              <w:t>91,874</w:t>
            </w:r>
          </w:p>
        </w:tc>
        <w:tc>
          <w:tcPr>
            <w:tcW w:w="1296" w:type="dxa"/>
            <w:shd w:val="clear" w:color="auto" w:fill="auto"/>
            <w:vAlign w:val="bottom"/>
          </w:tcPr>
          <w:p w14:paraId="0F0D1079" w14:textId="7EF89DC5" w:rsidR="00896301" w:rsidRPr="009E5D3F" w:rsidRDefault="00896301"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103,218</w:t>
            </w:r>
          </w:p>
        </w:tc>
      </w:tr>
      <w:tr w:rsidR="00623C95" w:rsidRPr="009E5D3F" w14:paraId="662803ED" w14:textId="77777777" w:rsidTr="00F53D72">
        <w:trPr>
          <w:trHeight w:val="146"/>
        </w:trPr>
        <w:tc>
          <w:tcPr>
            <w:tcW w:w="4176" w:type="dxa"/>
            <w:shd w:val="clear" w:color="auto" w:fill="auto"/>
          </w:tcPr>
          <w:p w14:paraId="48D2B29A" w14:textId="46B23D55" w:rsidR="00623C95" w:rsidRPr="009E5D3F" w:rsidRDefault="00623C95" w:rsidP="00896301">
            <w:pPr>
              <w:spacing w:after="0" w:line="240" w:lineRule="auto"/>
              <w:ind w:left="-108" w:right="-72"/>
              <w:rPr>
                <w:rFonts w:eastAsia="Arial Unicode MS" w:cs="Arial"/>
                <w:sz w:val="18"/>
                <w:szCs w:val="18"/>
                <w:cs/>
                <w:lang w:val="en-GB" w:bidi="th-TH"/>
              </w:rPr>
            </w:pPr>
            <w:r w:rsidRPr="009E5D3F">
              <w:rPr>
                <w:rFonts w:eastAsia="Arial Unicode MS" w:cs="Arial"/>
                <w:sz w:val="18"/>
                <w:szCs w:val="18"/>
                <w:lang w:val="en-GB" w:bidi="th-TH"/>
              </w:rPr>
              <w:t>Equity instrument</w:t>
            </w:r>
          </w:p>
        </w:tc>
        <w:tc>
          <w:tcPr>
            <w:tcW w:w="1296" w:type="dxa"/>
            <w:shd w:val="clear" w:color="auto" w:fill="FAFAFA"/>
          </w:tcPr>
          <w:p w14:paraId="561A9B88" w14:textId="490D1313" w:rsidR="00623C95" w:rsidRPr="009E5D3F" w:rsidRDefault="00EC5459" w:rsidP="00896301">
            <w:pPr>
              <w:spacing w:after="0" w:line="240" w:lineRule="auto"/>
              <w:ind w:left="-108" w:right="-72"/>
              <w:jc w:val="right"/>
              <w:rPr>
                <w:rFonts w:eastAsia="Arial Unicode MS" w:cs="Arial"/>
                <w:sz w:val="18"/>
                <w:lang w:bidi="th-TH"/>
              </w:rPr>
            </w:pPr>
            <w:r w:rsidRPr="009E5D3F">
              <w:rPr>
                <w:rFonts w:eastAsia="Arial Unicode MS" w:cs="Arial"/>
                <w:sz w:val="18"/>
                <w:lang w:bidi="th-TH"/>
              </w:rPr>
              <w:t>-</w:t>
            </w:r>
          </w:p>
        </w:tc>
        <w:tc>
          <w:tcPr>
            <w:tcW w:w="1296" w:type="dxa"/>
            <w:shd w:val="clear" w:color="auto" w:fill="auto"/>
            <w:vAlign w:val="bottom"/>
          </w:tcPr>
          <w:p w14:paraId="55CD8539" w14:textId="282B90F6" w:rsidR="00623C95" w:rsidRPr="009E5D3F" w:rsidRDefault="00623C95"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487CCD39" w14:textId="71E2F205" w:rsidR="00623C95" w:rsidRPr="009E5D3F" w:rsidRDefault="00EC5459"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auto"/>
            <w:vAlign w:val="bottom"/>
          </w:tcPr>
          <w:p w14:paraId="76D9E4A9" w14:textId="2A64FC7E" w:rsidR="00623C95" w:rsidRPr="009E5D3F" w:rsidRDefault="00623C95"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2026293F" w14:textId="19BE42AA" w:rsidR="00623C95" w:rsidRPr="009E5D3F" w:rsidRDefault="00EC5459"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30,000</w:t>
            </w:r>
          </w:p>
        </w:tc>
        <w:tc>
          <w:tcPr>
            <w:tcW w:w="1296" w:type="dxa"/>
            <w:shd w:val="clear" w:color="auto" w:fill="auto"/>
            <w:vAlign w:val="bottom"/>
          </w:tcPr>
          <w:p w14:paraId="7309277B" w14:textId="7F37406A" w:rsidR="00623C95" w:rsidRPr="009E5D3F" w:rsidRDefault="00623C95"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413C9278" w14:textId="57515367" w:rsidR="00623C95" w:rsidRPr="009E5D3F" w:rsidRDefault="00EC5459" w:rsidP="00896301">
            <w:pPr>
              <w:spacing w:after="0" w:line="240" w:lineRule="auto"/>
              <w:ind w:left="-108" w:right="-72"/>
              <w:jc w:val="right"/>
              <w:rPr>
                <w:rFonts w:eastAsia="Arial Unicode MS" w:cs="Arial"/>
                <w:sz w:val="18"/>
                <w:szCs w:val="18"/>
                <w:cs/>
                <w:lang w:val="en-GB" w:bidi="th-TH"/>
              </w:rPr>
            </w:pPr>
            <w:r w:rsidRPr="009E5D3F">
              <w:rPr>
                <w:rFonts w:eastAsia="Arial Unicode MS" w:cs="Arial"/>
                <w:sz w:val="18"/>
                <w:szCs w:val="18"/>
                <w:lang w:val="en-GB" w:bidi="th-TH"/>
              </w:rPr>
              <w:t>30,000</w:t>
            </w:r>
          </w:p>
        </w:tc>
        <w:tc>
          <w:tcPr>
            <w:tcW w:w="1296" w:type="dxa"/>
            <w:shd w:val="clear" w:color="auto" w:fill="auto"/>
            <w:vAlign w:val="bottom"/>
          </w:tcPr>
          <w:p w14:paraId="4BCBD7F1" w14:textId="05AF3020" w:rsidR="00623C95" w:rsidRPr="009E5D3F" w:rsidRDefault="00623C95" w:rsidP="00896301">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r>
      <w:tr w:rsidR="00896301" w:rsidRPr="009E5D3F" w14:paraId="74926297" w14:textId="77777777" w:rsidTr="00AC5666">
        <w:tc>
          <w:tcPr>
            <w:tcW w:w="4176" w:type="dxa"/>
            <w:shd w:val="clear" w:color="auto" w:fill="auto"/>
          </w:tcPr>
          <w:p w14:paraId="167D0276" w14:textId="77777777" w:rsidR="00896301" w:rsidRPr="009E5D3F" w:rsidRDefault="00896301" w:rsidP="00896301">
            <w:pPr>
              <w:spacing w:after="0" w:line="240" w:lineRule="auto"/>
              <w:ind w:left="-108" w:right="-72"/>
              <w:rPr>
                <w:rFonts w:eastAsia="Arial Unicode MS" w:cs="Arial"/>
                <w:b/>
                <w:bCs/>
                <w:sz w:val="18"/>
                <w:szCs w:val="18"/>
                <w:lang w:val="en-GB" w:bidi="th-TH"/>
              </w:rPr>
            </w:pPr>
          </w:p>
        </w:tc>
        <w:tc>
          <w:tcPr>
            <w:tcW w:w="1296" w:type="dxa"/>
            <w:tcBorders>
              <w:top w:val="single" w:sz="4" w:space="0" w:color="auto"/>
            </w:tcBorders>
            <w:shd w:val="clear" w:color="auto" w:fill="FAFAFA"/>
          </w:tcPr>
          <w:p w14:paraId="54D414A0" w14:textId="77777777" w:rsidR="00896301" w:rsidRPr="009E5D3F" w:rsidRDefault="00896301" w:rsidP="00896301">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67281AF6"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89F2B3C"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D4A446F"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0530338A"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535E71D"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1FEFFCEF"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54C7158B"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r>
      <w:tr w:rsidR="00896301" w:rsidRPr="009E5D3F" w14:paraId="15690F76" w14:textId="77777777" w:rsidTr="00F45B10">
        <w:tc>
          <w:tcPr>
            <w:tcW w:w="4176" w:type="dxa"/>
            <w:shd w:val="clear" w:color="auto" w:fill="auto"/>
          </w:tcPr>
          <w:p w14:paraId="50A5C61B" w14:textId="6ACFE31D" w:rsidR="00896301" w:rsidRPr="009E5D3F" w:rsidRDefault="00896301" w:rsidP="00896301">
            <w:pPr>
              <w:spacing w:after="0" w:line="240" w:lineRule="auto"/>
              <w:ind w:left="-108" w:right="-72"/>
              <w:rPr>
                <w:rFonts w:eastAsia="Arial Unicode MS" w:cs="Arial"/>
                <w:sz w:val="18"/>
                <w:szCs w:val="18"/>
                <w:lang w:val="en-GB" w:bidi="th-TH"/>
              </w:rPr>
            </w:pPr>
            <w:r w:rsidRPr="009E5D3F">
              <w:rPr>
                <w:rFonts w:eastAsia="Arial Unicode MS" w:cs="Arial"/>
                <w:sz w:val="18"/>
                <w:szCs w:val="18"/>
                <w:lang w:val="en-GB" w:bidi="th-TH"/>
              </w:rPr>
              <w:t xml:space="preserve">Total </w:t>
            </w:r>
            <w:r w:rsidRPr="009E5D3F">
              <w:rPr>
                <w:rFonts w:eastAsia="Arial Unicode MS" w:cs="Arial"/>
                <w:sz w:val="18"/>
                <w:lang w:val="en-GB" w:bidi="th-TH"/>
              </w:rPr>
              <w:t xml:space="preserve">financial </w:t>
            </w:r>
            <w:r w:rsidRPr="009E5D3F">
              <w:rPr>
                <w:rFonts w:eastAsia="Arial Unicode MS" w:cs="Arial"/>
                <w:sz w:val="18"/>
                <w:szCs w:val="18"/>
                <w:lang w:val="en-GB" w:bidi="th-TH"/>
              </w:rPr>
              <w:t>assets</w:t>
            </w:r>
          </w:p>
        </w:tc>
        <w:tc>
          <w:tcPr>
            <w:tcW w:w="1296" w:type="dxa"/>
            <w:tcBorders>
              <w:bottom w:val="single" w:sz="4" w:space="0" w:color="auto"/>
            </w:tcBorders>
            <w:shd w:val="clear" w:color="auto" w:fill="FAFAFA"/>
          </w:tcPr>
          <w:p w14:paraId="02ADC74A" w14:textId="4EDE8124" w:rsidR="00896301" w:rsidRPr="009E5D3F" w:rsidRDefault="00EC5459" w:rsidP="00896301">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91,874</w:t>
            </w:r>
          </w:p>
        </w:tc>
        <w:tc>
          <w:tcPr>
            <w:tcW w:w="1296" w:type="dxa"/>
            <w:tcBorders>
              <w:bottom w:val="single" w:sz="4" w:space="0" w:color="auto"/>
            </w:tcBorders>
            <w:shd w:val="clear" w:color="auto" w:fill="auto"/>
            <w:vAlign w:val="bottom"/>
          </w:tcPr>
          <w:p w14:paraId="5FC30E50" w14:textId="226E5D28" w:rsidR="00896301" w:rsidRPr="009E5D3F" w:rsidRDefault="00896301"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103,218</w:t>
            </w:r>
          </w:p>
        </w:tc>
        <w:tc>
          <w:tcPr>
            <w:tcW w:w="1296" w:type="dxa"/>
            <w:tcBorders>
              <w:bottom w:val="single" w:sz="4" w:space="0" w:color="auto"/>
            </w:tcBorders>
            <w:shd w:val="clear" w:color="auto" w:fill="FAFAFA"/>
            <w:vAlign w:val="bottom"/>
          </w:tcPr>
          <w:p w14:paraId="59090840" w14:textId="2A6B8F45" w:rsidR="00896301" w:rsidRPr="009E5D3F" w:rsidRDefault="00EC5459"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4A8E7363" w14:textId="025B76F0" w:rsidR="00896301" w:rsidRPr="009E5D3F" w:rsidRDefault="00896301"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55ED8BA2" w14:textId="4B551032" w:rsidR="00896301" w:rsidRPr="009E5D3F" w:rsidRDefault="00EC5459"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30,000</w:t>
            </w:r>
          </w:p>
        </w:tc>
        <w:tc>
          <w:tcPr>
            <w:tcW w:w="1296" w:type="dxa"/>
            <w:tcBorders>
              <w:bottom w:val="single" w:sz="4" w:space="0" w:color="auto"/>
            </w:tcBorders>
            <w:shd w:val="clear" w:color="auto" w:fill="auto"/>
            <w:vAlign w:val="bottom"/>
          </w:tcPr>
          <w:p w14:paraId="1512AA8F" w14:textId="09EE8B5E" w:rsidR="00896301" w:rsidRPr="009E5D3F" w:rsidRDefault="00896301"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0825E839" w14:textId="585A83DA" w:rsidR="00896301" w:rsidRPr="009E5D3F" w:rsidRDefault="00EC5459"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121,874</w:t>
            </w:r>
          </w:p>
        </w:tc>
        <w:tc>
          <w:tcPr>
            <w:tcW w:w="1296" w:type="dxa"/>
            <w:tcBorders>
              <w:bottom w:val="single" w:sz="4" w:space="0" w:color="auto"/>
            </w:tcBorders>
            <w:shd w:val="clear" w:color="auto" w:fill="auto"/>
            <w:vAlign w:val="bottom"/>
          </w:tcPr>
          <w:p w14:paraId="314A95FE" w14:textId="22C99165" w:rsidR="00896301" w:rsidRPr="009E5D3F" w:rsidRDefault="00896301" w:rsidP="00896301">
            <w:pPr>
              <w:spacing w:after="0" w:line="240" w:lineRule="auto"/>
              <w:ind w:left="-108" w:right="-72"/>
              <w:jc w:val="right"/>
              <w:rPr>
                <w:rFonts w:eastAsia="Arial Unicode MS" w:cs="Arial"/>
                <w:b/>
                <w:bCs/>
                <w:sz w:val="18"/>
                <w:szCs w:val="18"/>
                <w:lang w:val="en-GB" w:bidi="th-TH"/>
              </w:rPr>
            </w:pPr>
            <w:r w:rsidRPr="009E5D3F">
              <w:rPr>
                <w:rFonts w:eastAsia="Arial Unicode MS" w:cs="Arial"/>
                <w:b/>
                <w:bCs/>
                <w:sz w:val="18"/>
                <w:szCs w:val="18"/>
                <w:lang w:val="en-GB" w:bidi="th-TH"/>
              </w:rPr>
              <w:t>103,218</w:t>
            </w:r>
          </w:p>
        </w:tc>
      </w:tr>
      <w:tr w:rsidR="00896301" w:rsidRPr="009E5D3F" w14:paraId="5B2F3802" w14:textId="77777777" w:rsidTr="00AC5666">
        <w:tc>
          <w:tcPr>
            <w:tcW w:w="4176" w:type="dxa"/>
            <w:shd w:val="clear" w:color="auto" w:fill="auto"/>
          </w:tcPr>
          <w:p w14:paraId="7A82E1B4" w14:textId="77777777" w:rsidR="00896301" w:rsidRPr="009E5D3F" w:rsidRDefault="00896301" w:rsidP="00896301">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0A19AD4E" w14:textId="77777777" w:rsidR="00896301" w:rsidRPr="009E5D3F" w:rsidRDefault="00896301" w:rsidP="00896301">
            <w:pPr>
              <w:spacing w:after="0" w:line="240" w:lineRule="auto"/>
              <w:ind w:right="-72"/>
              <w:jc w:val="right"/>
              <w:rPr>
                <w:rFonts w:eastAsia="Arial Unicode MS" w:cs="Arial"/>
                <w:b/>
                <w:bCs/>
                <w:sz w:val="18"/>
                <w:szCs w:val="18"/>
                <w:lang w:bidi="th-TH"/>
              </w:rPr>
            </w:pPr>
          </w:p>
        </w:tc>
        <w:tc>
          <w:tcPr>
            <w:tcW w:w="1296" w:type="dxa"/>
            <w:tcBorders>
              <w:top w:val="single" w:sz="4" w:space="0" w:color="auto"/>
            </w:tcBorders>
            <w:shd w:val="clear" w:color="auto" w:fill="auto"/>
          </w:tcPr>
          <w:p w14:paraId="161A4701"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0922B7A6"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13EC1D52"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642D873D"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41AA0EB2"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FAFAFA"/>
          </w:tcPr>
          <w:p w14:paraId="34028CD8"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tcBorders>
              <w:top w:val="single" w:sz="4" w:space="0" w:color="auto"/>
            </w:tcBorders>
            <w:shd w:val="clear" w:color="auto" w:fill="auto"/>
          </w:tcPr>
          <w:p w14:paraId="60E20D90"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r>
      <w:tr w:rsidR="00896301" w:rsidRPr="009E5D3F" w14:paraId="7C9B445D" w14:textId="77777777" w:rsidTr="00AC5666">
        <w:tc>
          <w:tcPr>
            <w:tcW w:w="4176" w:type="dxa"/>
            <w:shd w:val="clear" w:color="auto" w:fill="auto"/>
          </w:tcPr>
          <w:p w14:paraId="3D8497BE" w14:textId="2D2DEF68" w:rsidR="00896301" w:rsidRPr="009E5D3F" w:rsidRDefault="00896301" w:rsidP="00896301">
            <w:pPr>
              <w:spacing w:after="0" w:line="240" w:lineRule="auto"/>
              <w:ind w:left="-108" w:right="-72"/>
              <w:rPr>
                <w:rFonts w:eastAsia="Arial Unicode MS" w:cs="Arial"/>
                <w:b/>
                <w:bCs/>
                <w:sz w:val="18"/>
                <w:szCs w:val="18"/>
                <w:lang w:val="en-GB" w:bidi="th-TH"/>
              </w:rPr>
            </w:pPr>
            <w:r w:rsidRPr="009E5D3F">
              <w:rPr>
                <w:rFonts w:eastAsia="Arial Unicode MS" w:cs="Arial"/>
                <w:b/>
                <w:bCs/>
                <w:sz w:val="18"/>
                <w:szCs w:val="18"/>
                <w:lang w:val="en-GB" w:bidi="th-TH"/>
              </w:rPr>
              <w:t>Financial liabilities</w:t>
            </w:r>
          </w:p>
        </w:tc>
        <w:tc>
          <w:tcPr>
            <w:tcW w:w="1296" w:type="dxa"/>
            <w:shd w:val="clear" w:color="auto" w:fill="FAFAFA"/>
          </w:tcPr>
          <w:p w14:paraId="22BE26E5" w14:textId="77777777" w:rsidR="00896301" w:rsidRPr="009E5D3F" w:rsidRDefault="00896301" w:rsidP="00896301">
            <w:pPr>
              <w:spacing w:after="0" w:line="240" w:lineRule="auto"/>
              <w:ind w:right="-72"/>
              <w:jc w:val="right"/>
              <w:rPr>
                <w:rFonts w:eastAsia="Arial Unicode MS" w:cs="Arial"/>
                <w:b/>
                <w:bCs/>
                <w:sz w:val="18"/>
                <w:szCs w:val="18"/>
                <w:lang w:bidi="th-TH"/>
              </w:rPr>
            </w:pPr>
          </w:p>
        </w:tc>
        <w:tc>
          <w:tcPr>
            <w:tcW w:w="1296" w:type="dxa"/>
            <w:shd w:val="clear" w:color="auto" w:fill="auto"/>
          </w:tcPr>
          <w:p w14:paraId="73E6F4FB"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E51408F"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0E26A610"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7BBD6DE1"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2D2D482D"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FAFAFA"/>
          </w:tcPr>
          <w:p w14:paraId="3D36AE81"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c>
          <w:tcPr>
            <w:tcW w:w="1296" w:type="dxa"/>
            <w:shd w:val="clear" w:color="auto" w:fill="auto"/>
          </w:tcPr>
          <w:p w14:paraId="75D161A1" w14:textId="77777777" w:rsidR="00896301" w:rsidRPr="009E5D3F" w:rsidRDefault="00896301" w:rsidP="00896301">
            <w:pPr>
              <w:spacing w:after="0" w:line="240" w:lineRule="auto"/>
              <w:ind w:right="-72"/>
              <w:jc w:val="right"/>
              <w:rPr>
                <w:rFonts w:eastAsia="Arial Unicode MS" w:cs="Arial"/>
                <w:b/>
                <w:bCs/>
                <w:sz w:val="18"/>
                <w:szCs w:val="18"/>
                <w:lang w:val="en-GB" w:bidi="th-TH"/>
              </w:rPr>
            </w:pPr>
          </w:p>
        </w:tc>
      </w:tr>
      <w:tr w:rsidR="00896301" w:rsidRPr="009E5D3F" w14:paraId="492B7C75" w14:textId="77777777" w:rsidTr="00AC5666">
        <w:tc>
          <w:tcPr>
            <w:tcW w:w="4176" w:type="dxa"/>
            <w:shd w:val="clear" w:color="auto" w:fill="auto"/>
          </w:tcPr>
          <w:p w14:paraId="696AFAA5" w14:textId="77777777" w:rsidR="00896301" w:rsidRPr="009E5D3F" w:rsidRDefault="00896301" w:rsidP="00896301">
            <w:pPr>
              <w:spacing w:after="0" w:line="240" w:lineRule="auto"/>
              <w:ind w:left="-108" w:right="-72"/>
              <w:rPr>
                <w:rFonts w:eastAsia="Arial Unicode MS" w:cs="Arial"/>
                <w:b/>
                <w:bCs/>
                <w:sz w:val="18"/>
                <w:szCs w:val="18"/>
                <w:lang w:val="en-GB" w:bidi="th-TH"/>
              </w:rPr>
            </w:pPr>
          </w:p>
        </w:tc>
        <w:tc>
          <w:tcPr>
            <w:tcW w:w="1296" w:type="dxa"/>
            <w:shd w:val="clear" w:color="auto" w:fill="FAFAFA"/>
            <w:vAlign w:val="bottom"/>
          </w:tcPr>
          <w:p w14:paraId="481E8D58"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5721370B"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3049852D"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0F86E392"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44D511CF"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3D190DC3"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FAFAFA"/>
            <w:vAlign w:val="bottom"/>
          </w:tcPr>
          <w:p w14:paraId="0531CA56"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c>
          <w:tcPr>
            <w:tcW w:w="1296" w:type="dxa"/>
            <w:shd w:val="clear" w:color="auto" w:fill="auto"/>
            <w:vAlign w:val="bottom"/>
          </w:tcPr>
          <w:p w14:paraId="622BE635" w14:textId="77777777" w:rsidR="00896301" w:rsidRPr="009E5D3F" w:rsidRDefault="00896301" w:rsidP="00896301">
            <w:pPr>
              <w:spacing w:after="0" w:line="240" w:lineRule="auto"/>
              <w:ind w:left="-108" w:right="-72"/>
              <w:jc w:val="right"/>
              <w:rPr>
                <w:rFonts w:eastAsia="Arial Unicode MS" w:cs="Arial"/>
                <w:sz w:val="18"/>
                <w:szCs w:val="18"/>
                <w:lang w:val="en-GB" w:bidi="th-TH"/>
              </w:rPr>
            </w:pPr>
          </w:p>
        </w:tc>
      </w:tr>
      <w:tr w:rsidR="00372399" w:rsidRPr="009E5D3F" w14:paraId="6C27223B" w14:textId="77777777" w:rsidTr="004A2B01">
        <w:tc>
          <w:tcPr>
            <w:tcW w:w="4176" w:type="dxa"/>
            <w:shd w:val="clear" w:color="auto" w:fill="auto"/>
          </w:tcPr>
          <w:p w14:paraId="6D3EBB10" w14:textId="12057F87" w:rsidR="00372399" w:rsidRPr="009E5D3F" w:rsidRDefault="00372399" w:rsidP="00372399">
            <w:pPr>
              <w:spacing w:after="0" w:line="240" w:lineRule="auto"/>
              <w:ind w:left="-108" w:right="-72"/>
              <w:rPr>
                <w:rFonts w:eastAsia="Arial Unicode MS" w:cs="Arial"/>
                <w:sz w:val="18"/>
                <w:szCs w:val="18"/>
                <w:lang w:val="en-GB" w:bidi="th-TH"/>
              </w:rPr>
            </w:pPr>
            <w:r w:rsidRPr="009E5D3F">
              <w:rPr>
                <w:rFonts w:eastAsia="Arial Unicode MS" w:cs="Arial"/>
                <w:sz w:val="18"/>
                <w:szCs w:val="18"/>
                <w:lang w:val="en-GB" w:bidi="th-TH"/>
              </w:rPr>
              <w:t>Derivative liabilities</w:t>
            </w:r>
          </w:p>
        </w:tc>
        <w:tc>
          <w:tcPr>
            <w:tcW w:w="1296" w:type="dxa"/>
            <w:shd w:val="clear" w:color="auto" w:fill="FAFAFA"/>
            <w:vAlign w:val="bottom"/>
          </w:tcPr>
          <w:p w14:paraId="1A9B359F" w14:textId="6D1E75B4"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auto"/>
            <w:vAlign w:val="bottom"/>
          </w:tcPr>
          <w:p w14:paraId="4F64E250" w14:textId="20B24B41"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6C4AF0D3" w14:textId="3D6772B0"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34,090</w:t>
            </w:r>
          </w:p>
        </w:tc>
        <w:tc>
          <w:tcPr>
            <w:tcW w:w="1296" w:type="dxa"/>
            <w:shd w:val="clear" w:color="auto" w:fill="auto"/>
            <w:vAlign w:val="bottom"/>
          </w:tcPr>
          <w:p w14:paraId="1205BFB9" w14:textId="29DB88DD"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35</w:t>
            </w:r>
            <w:r w:rsidRPr="009E5D3F">
              <w:rPr>
                <w:rFonts w:eastAsia="Arial Unicode MS" w:cs="Arial"/>
                <w:sz w:val="18"/>
                <w:szCs w:val="18"/>
                <w:cs/>
                <w:lang w:val="en-GB"/>
              </w:rPr>
              <w:t>,</w:t>
            </w:r>
            <w:r w:rsidRPr="009E5D3F">
              <w:rPr>
                <w:rFonts w:eastAsia="Arial Unicode MS" w:cs="Arial"/>
                <w:sz w:val="18"/>
                <w:szCs w:val="18"/>
                <w:lang w:val="en-GB" w:bidi="th-TH"/>
              </w:rPr>
              <w:t>617</w:t>
            </w:r>
          </w:p>
        </w:tc>
        <w:tc>
          <w:tcPr>
            <w:tcW w:w="1296" w:type="dxa"/>
            <w:shd w:val="clear" w:color="auto" w:fill="FAFAFA"/>
            <w:vAlign w:val="bottom"/>
          </w:tcPr>
          <w:p w14:paraId="0198D36F" w14:textId="76411F86"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auto"/>
            <w:vAlign w:val="bottom"/>
          </w:tcPr>
          <w:p w14:paraId="5EF3F7C7" w14:textId="09143723"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96" w:type="dxa"/>
            <w:shd w:val="clear" w:color="auto" w:fill="FAFAFA"/>
            <w:vAlign w:val="bottom"/>
          </w:tcPr>
          <w:p w14:paraId="50757ECF" w14:textId="0798A7E0"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34,090</w:t>
            </w:r>
          </w:p>
        </w:tc>
        <w:tc>
          <w:tcPr>
            <w:tcW w:w="1296" w:type="dxa"/>
            <w:shd w:val="clear" w:color="auto" w:fill="auto"/>
            <w:vAlign w:val="bottom"/>
          </w:tcPr>
          <w:p w14:paraId="468EB79F" w14:textId="3401B854" w:rsidR="00372399" w:rsidRPr="009E5D3F" w:rsidRDefault="00372399" w:rsidP="00372399">
            <w:pPr>
              <w:spacing w:after="0" w:line="240" w:lineRule="auto"/>
              <w:ind w:left="-108" w:right="-72"/>
              <w:jc w:val="right"/>
              <w:rPr>
                <w:rFonts w:eastAsia="Arial Unicode MS" w:cs="Arial"/>
                <w:sz w:val="18"/>
                <w:szCs w:val="18"/>
                <w:lang w:val="en-GB" w:bidi="th-TH"/>
              </w:rPr>
            </w:pPr>
            <w:r w:rsidRPr="009E5D3F">
              <w:rPr>
                <w:rFonts w:eastAsia="Arial Unicode MS" w:cs="Arial"/>
                <w:sz w:val="18"/>
                <w:szCs w:val="18"/>
                <w:lang w:val="en-GB" w:bidi="th-TH"/>
              </w:rPr>
              <w:t>35</w:t>
            </w:r>
            <w:r w:rsidRPr="009E5D3F">
              <w:rPr>
                <w:rFonts w:eastAsia="Arial Unicode MS" w:cs="Arial"/>
                <w:sz w:val="18"/>
                <w:szCs w:val="18"/>
                <w:cs/>
                <w:lang w:val="en-GB"/>
              </w:rPr>
              <w:t>,</w:t>
            </w:r>
            <w:r w:rsidRPr="009E5D3F">
              <w:rPr>
                <w:rFonts w:eastAsia="Arial Unicode MS" w:cs="Arial"/>
                <w:sz w:val="18"/>
                <w:szCs w:val="18"/>
                <w:lang w:val="en-GB" w:bidi="th-TH"/>
              </w:rPr>
              <w:t>617</w:t>
            </w:r>
          </w:p>
        </w:tc>
      </w:tr>
      <w:tr w:rsidR="00372399" w:rsidRPr="009E5D3F" w14:paraId="76540038" w14:textId="77777777" w:rsidTr="00094BA0">
        <w:tc>
          <w:tcPr>
            <w:tcW w:w="4176" w:type="dxa"/>
            <w:shd w:val="clear" w:color="auto" w:fill="auto"/>
          </w:tcPr>
          <w:p w14:paraId="691B13CF" w14:textId="77777777" w:rsidR="00372399" w:rsidRPr="009E5D3F" w:rsidRDefault="00372399" w:rsidP="00372399">
            <w:pPr>
              <w:spacing w:after="0" w:line="240" w:lineRule="auto"/>
              <w:ind w:left="-108" w:right="-72"/>
              <w:rPr>
                <w:rFonts w:eastAsia="Arial Unicode MS" w:cs="Arial"/>
                <w:sz w:val="18"/>
                <w:szCs w:val="18"/>
                <w:lang w:val="en-GB" w:bidi="th-TH"/>
              </w:rPr>
            </w:pPr>
          </w:p>
        </w:tc>
        <w:tc>
          <w:tcPr>
            <w:tcW w:w="1296" w:type="dxa"/>
            <w:tcBorders>
              <w:top w:val="single" w:sz="4" w:space="0" w:color="auto"/>
            </w:tcBorders>
            <w:shd w:val="clear" w:color="auto" w:fill="FAFAFA"/>
          </w:tcPr>
          <w:p w14:paraId="4ED3EE59"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336BB9BA"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46C0F5E7"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3A676E2"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542B9F61"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288E4001"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FAFAFA"/>
          </w:tcPr>
          <w:p w14:paraId="743A3230" w14:textId="77777777" w:rsidR="00372399" w:rsidRPr="009E5D3F" w:rsidRDefault="00372399" w:rsidP="00372399">
            <w:pPr>
              <w:spacing w:after="0" w:line="240" w:lineRule="auto"/>
              <w:ind w:right="-72"/>
              <w:jc w:val="right"/>
              <w:rPr>
                <w:rFonts w:eastAsia="Arial Unicode MS" w:cs="Arial"/>
                <w:sz w:val="18"/>
                <w:szCs w:val="18"/>
                <w:lang w:val="en-GB" w:bidi="th-TH"/>
              </w:rPr>
            </w:pPr>
          </w:p>
        </w:tc>
        <w:tc>
          <w:tcPr>
            <w:tcW w:w="1296" w:type="dxa"/>
            <w:tcBorders>
              <w:top w:val="single" w:sz="4" w:space="0" w:color="auto"/>
            </w:tcBorders>
            <w:shd w:val="clear" w:color="auto" w:fill="auto"/>
          </w:tcPr>
          <w:p w14:paraId="77A454BE" w14:textId="77777777" w:rsidR="00372399" w:rsidRPr="009E5D3F" w:rsidRDefault="00372399" w:rsidP="00372399">
            <w:pPr>
              <w:spacing w:after="0" w:line="240" w:lineRule="auto"/>
              <w:ind w:right="-72"/>
              <w:jc w:val="right"/>
              <w:rPr>
                <w:rFonts w:eastAsia="Arial Unicode MS" w:cs="Arial"/>
                <w:sz w:val="18"/>
                <w:szCs w:val="18"/>
                <w:lang w:val="en-GB" w:bidi="th-TH"/>
              </w:rPr>
            </w:pPr>
          </w:p>
        </w:tc>
      </w:tr>
      <w:tr w:rsidR="00372399" w:rsidRPr="009E5D3F" w14:paraId="2BE3DE5F" w14:textId="77777777" w:rsidTr="00EA31E1">
        <w:tc>
          <w:tcPr>
            <w:tcW w:w="4176" w:type="dxa"/>
            <w:shd w:val="clear" w:color="auto" w:fill="auto"/>
          </w:tcPr>
          <w:p w14:paraId="490509E1" w14:textId="671FAA25" w:rsidR="00372399" w:rsidRPr="009E5D3F" w:rsidRDefault="00372399" w:rsidP="00372399">
            <w:pPr>
              <w:spacing w:after="0" w:line="240" w:lineRule="auto"/>
              <w:ind w:left="-108" w:right="-72"/>
              <w:rPr>
                <w:rFonts w:eastAsia="Arial Unicode MS" w:cs="Arial"/>
                <w:sz w:val="18"/>
                <w:szCs w:val="18"/>
                <w:lang w:val="en-GB" w:bidi="th-TH"/>
              </w:rPr>
            </w:pPr>
            <w:r w:rsidRPr="009E5D3F">
              <w:rPr>
                <w:rFonts w:eastAsia="Arial Unicode MS" w:cs="Arial"/>
                <w:sz w:val="18"/>
                <w:szCs w:val="18"/>
                <w:lang w:val="en-GB" w:bidi="th-TH"/>
              </w:rPr>
              <w:t>Total financial liabilities</w:t>
            </w:r>
          </w:p>
        </w:tc>
        <w:tc>
          <w:tcPr>
            <w:tcW w:w="1296" w:type="dxa"/>
            <w:tcBorders>
              <w:bottom w:val="single" w:sz="4" w:space="0" w:color="auto"/>
            </w:tcBorders>
            <w:shd w:val="clear" w:color="auto" w:fill="FAFAFA"/>
          </w:tcPr>
          <w:p w14:paraId="6158DDB2" w14:textId="449678A5" w:rsidR="00372399" w:rsidRPr="009E5D3F" w:rsidRDefault="00372399" w:rsidP="003723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auto"/>
          </w:tcPr>
          <w:p w14:paraId="293DD127" w14:textId="070588C5"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FAFAFA"/>
          </w:tcPr>
          <w:p w14:paraId="438D96B1" w14:textId="08B6A357"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34,090</w:t>
            </w:r>
          </w:p>
        </w:tc>
        <w:tc>
          <w:tcPr>
            <w:tcW w:w="1296" w:type="dxa"/>
            <w:tcBorders>
              <w:bottom w:val="single" w:sz="4" w:space="0" w:color="auto"/>
            </w:tcBorders>
            <w:shd w:val="clear" w:color="auto" w:fill="auto"/>
            <w:vAlign w:val="bottom"/>
          </w:tcPr>
          <w:p w14:paraId="29DACFC1" w14:textId="661E5076"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35</w:t>
            </w:r>
            <w:r w:rsidRPr="009E5D3F">
              <w:rPr>
                <w:rFonts w:eastAsia="Arial Unicode MS" w:cs="Arial"/>
                <w:b/>
                <w:bCs/>
                <w:sz w:val="18"/>
                <w:szCs w:val="18"/>
                <w:cs/>
                <w:lang w:val="en-GB"/>
              </w:rPr>
              <w:t>,</w:t>
            </w:r>
            <w:r w:rsidRPr="009E5D3F">
              <w:rPr>
                <w:rFonts w:eastAsia="Arial Unicode MS" w:cs="Arial"/>
                <w:b/>
                <w:bCs/>
                <w:sz w:val="18"/>
                <w:szCs w:val="18"/>
                <w:lang w:val="en-GB" w:bidi="th-TH"/>
              </w:rPr>
              <w:t>617</w:t>
            </w:r>
          </w:p>
        </w:tc>
        <w:tc>
          <w:tcPr>
            <w:tcW w:w="1296" w:type="dxa"/>
            <w:tcBorders>
              <w:bottom w:val="single" w:sz="4" w:space="0" w:color="auto"/>
            </w:tcBorders>
            <w:shd w:val="clear" w:color="auto" w:fill="FAFAFA"/>
          </w:tcPr>
          <w:p w14:paraId="4A60F595" w14:textId="3B634B72"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auto"/>
            <w:vAlign w:val="bottom"/>
          </w:tcPr>
          <w:p w14:paraId="04BA2023" w14:textId="57F708EB"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w:t>
            </w:r>
          </w:p>
        </w:tc>
        <w:tc>
          <w:tcPr>
            <w:tcW w:w="1296" w:type="dxa"/>
            <w:tcBorders>
              <w:bottom w:val="single" w:sz="4" w:space="0" w:color="auto"/>
            </w:tcBorders>
            <w:shd w:val="clear" w:color="auto" w:fill="FAFAFA"/>
            <w:vAlign w:val="bottom"/>
          </w:tcPr>
          <w:p w14:paraId="736F8B5F" w14:textId="161FD188"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34,090</w:t>
            </w:r>
          </w:p>
        </w:tc>
        <w:tc>
          <w:tcPr>
            <w:tcW w:w="1296" w:type="dxa"/>
            <w:tcBorders>
              <w:bottom w:val="single" w:sz="4" w:space="0" w:color="auto"/>
            </w:tcBorders>
            <w:shd w:val="clear" w:color="auto" w:fill="auto"/>
            <w:vAlign w:val="bottom"/>
          </w:tcPr>
          <w:p w14:paraId="19429F3E" w14:textId="410932DA" w:rsidR="00372399" w:rsidRPr="009E5D3F" w:rsidRDefault="00372399" w:rsidP="00372399">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35</w:t>
            </w:r>
            <w:r w:rsidRPr="009E5D3F">
              <w:rPr>
                <w:rFonts w:eastAsia="Arial Unicode MS" w:cs="Arial"/>
                <w:b/>
                <w:bCs/>
                <w:sz w:val="18"/>
                <w:szCs w:val="18"/>
                <w:cs/>
                <w:lang w:val="en-GB"/>
              </w:rPr>
              <w:t>,</w:t>
            </w:r>
            <w:r w:rsidRPr="009E5D3F">
              <w:rPr>
                <w:rFonts w:eastAsia="Arial Unicode MS" w:cs="Arial"/>
                <w:b/>
                <w:bCs/>
                <w:sz w:val="18"/>
                <w:szCs w:val="18"/>
                <w:lang w:val="en-GB" w:bidi="th-TH"/>
              </w:rPr>
              <w:t>617</w:t>
            </w:r>
          </w:p>
        </w:tc>
      </w:tr>
    </w:tbl>
    <w:p w14:paraId="244FD6F5" w14:textId="77777777" w:rsidR="00FE2CEE" w:rsidRPr="009E5D3F" w:rsidRDefault="00FE2CEE" w:rsidP="000E79A5">
      <w:pPr>
        <w:spacing w:after="0" w:line="240" w:lineRule="auto"/>
        <w:jc w:val="both"/>
        <w:rPr>
          <w:rFonts w:cs="Arial"/>
          <w:sz w:val="18"/>
          <w:szCs w:val="18"/>
        </w:rPr>
      </w:pPr>
    </w:p>
    <w:p w14:paraId="17CBE2A7" w14:textId="77777777" w:rsidR="003F4E5D" w:rsidRPr="009E5D3F" w:rsidRDefault="003F4E5D" w:rsidP="003F4E5D">
      <w:pPr>
        <w:spacing w:after="0" w:line="240" w:lineRule="auto"/>
        <w:rPr>
          <w:rFonts w:eastAsia="Arial Unicode MS" w:cs="Arial"/>
          <w:sz w:val="18"/>
          <w:szCs w:val="18"/>
          <w:lang w:bidi="th-TH"/>
        </w:rPr>
      </w:pPr>
      <w:r w:rsidRPr="009E5D3F">
        <w:rPr>
          <w:rFonts w:eastAsia="Arial Unicode MS" w:cs="Arial"/>
          <w:sz w:val="18"/>
          <w:szCs w:val="18"/>
          <w:lang w:bidi="th-TH"/>
        </w:rPr>
        <w:t>There were no transfers between level during the period.</w:t>
      </w:r>
    </w:p>
    <w:p w14:paraId="03C2E18F" w14:textId="77777777" w:rsidR="003F4E5D" w:rsidRPr="009E5D3F" w:rsidRDefault="003F4E5D" w:rsidP="003F4E5D">
      <w:pPr>
        <w:spacing w:after="0" w:line="240" w:lineRule="auto"/>
        <w:rPr>
          <w:rFonts w:eastAsia="Arial Unicode MS" w:cs="Arial"/>
          <w:sz w:val="18"/>
          <w:szCs w:val="18"/>
          <w:lang w:bidi="th-TH"/>
        </w:rPr>
      </w:pPr>
    </w:p>
    <w:p w14:paraId="6653E9F6" w14:textId="77777777" w:rsidR="003F4E5D" w:rsidRPr="009E5D3F" w:rsidRDefault="003F4E5D" w:rsidP="003F4E5D">
      <w:pPr>
        <w:spacing w:after="0" w:line="240" w:lineRule="auto"/>
        <w:jc w:val="both"/>
        <w:rPr>
          <w:rFonts w:eastAsia="Arial Unicode MS" w:cs="Arial"/>
          <w:b/>
          <w:bCs/>
          <w:color w:val="CF4A02"/>
          <w:sz w:val="18"/>
          <w:szCs w:val="18"/>
          <w:lang w:val="en-GB" w:bidi="th-TH"/>
        </w:rPr>
      </w:pPr>
      <w:r w:rsidRPr="009E5D3F">
        <w:rPr>
          <w:rFonts w:eastAsia="Arial Unicode MS" w:cs="Arial"/>
          <w:b/>
          <w:bCs/>
          <w:color w:val="CF4A02"/>
          <w:sz w:val="18"/>
          <w:szCs w:val="18"/>
          <w:lang w:val="en-GB" w:bidi="th-TH"/>
        </w:rPr>
        <w:t>The valuation techniques used to determine the fair value of level 2</w:t>
      </w:r>
    </w:p>
    <w:p w14:paraId="3C43795B" w14:textId="77777777" w:rsidR="003F4E5D" w:rsidRPr="009E5D3F" w:rsidRDefault="003F4E5D" w:rsidP="003F4E5D">
      <w:pPr>
        <w:spacing w:after="0" w:line="240" w:lineRule="auto"/>
        <w:jc w:val="both"/>
        <w:rPr>
          <w:rFonts w:eastAsia="Arial Unicode MS" w:cs="Arial"/>
          <w:sz w:val="18"/>
          <w:szCs w:val="18"/>
          <w:lang w:bidi="th-TH"/>
        </w:rPr>
      </w:pPr>
    </w:p>
    <w:p w14:paraId="03935C9F" w14:textId="2F624ECD" w:rsidR="003F4E5D" w:rsidRPr="009E5D3F" w:rsidRDefault="003F4E5D" w:rsidP="003F4E5D">
      <w:pPr>
        <w:spacing w:after="0" w:line="240" w:lineRule="auto"/>
        <w:jc w:val="both"/>
        <w:rPr>
          <w:rFonts w:eastAsia="Arial Unicode MS" w:cs="Arial"/>
          <w:sz w:val="18"/>
          <w:szCs w:val="18"/>
        </w:rPr>
      </w:pPr>
      <w:r w:rsidRPr="009E5D3F">
        <w:rPr>
          <w:rFonts w:eastAsia="Arial Unicode MS" w:cs="Arial"/>
          <w:sz w:val="18"/>
          <w:szCs w:val="18"/>
        </w:rPr>
        <w:t xml:space="preserve">Fair value of interest rate </w:t>
      </w:r>
      <w:r w:rsidR="00303022" w:rsidRPr="009E5D3F">
        <w:rPr>
          <w:rFonts w:eastAsia="Arial Unicode MS" w:cs="Arial"/>
          <w:sz w:val="18"/>
          <w:szCs w:val="18"/>
        </w:rPr>
        <w:t>swap</w:t>
      </w:r>
      <w:r w:rsidRPr="009E5D3F">
        <w:rPr>
          <w:rFonts w:eastAsia="Arial Unicode MS" w:cs="Arial"/>
          <w:sz w:val="18"/>
          <w:szCs w:val="18"/>
        </w:rPr>
        <w:t xml:space="preserve">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59360998" w14:textId="77777777" w:rsidR="00434B84" w:rsidRPr="009E5D3F" w:rsidRDefault="00434B84" w:rsidP="003F4E5D">
      <w:pPr>
        <w:spacing w:after="0" w:line="240" w:lineRule="auto"/>
        <w:jc w:val="both"/>
        <w:rPr>
          <w:rFonts w:eastAsia="Arial Unicode MS" w:cs="Arial"/>
          <w:sz w:val="18"/>
          <w:szCs w:val="18"/>
        </w:rPr>
      </w:pPr>
    </w:p>
    <w:p w14:paraId="07AF2DD3" w14:textId="667DB0D2" w:rsidR="00A45A39" w:rsidRPr="009E5D3F" w:rsidRDefault="00A45A39" w:rsidP="000E79A5">
      <w:pPr>
        <w:spacing w:after="0" w:line="240" w:lineRule="auto"/>
        <w:jc w:val="both"/>
        <w:rPr>
          <w:rFonts w:eastAsia="Arial Unicode MS" w:cs="Arial"/>
          <w:b/>
          <w:bCs/>
          <w:color w:val="CF4A02"/>
          <w:sz w:val="18"/>
          <w:szCs w:val="18"/>
          <w:lang w:bidi="th-TH"/>
        </w:rPr>
      </w:pPr>
      <w:r w:rsidRPr="009E5D3F">
        <w:rPr>
          <w:rFonts w:eastAsia="Arial Unicode MS" w:cs="Arial"/>
          <w:b/>
          <w:bCs/>
          <w:color w:val="CF4A02"/>
          <w:sz w:val="18"/>
          <w:szCs w:val="18"/>
          <w:lang w:val="en-GB" w:bidi="th-TH"/>
        </w:rPr>
        <w:t>The valuation techniques used to determine the fair value of level 3</w:t>
      </w:r>
    </w:p>
    <w:p w14:paraId="255DB67A" w14:textId="77777777" w:rsidR="00A45A39" w:rsidRPr="009E5D3F" w:rsidRDefault="00A45A39" w:rsidP="000E79A5">
      <w:pPr>
        <w:spacing w:after="0" w:line="240" w:lineRule="auto"/>
        <w:jc w:val="both"/>
        <w:rPr>
          <w:rFonts w:eastAsia="Arial Unicode MS" w:cs="Arial"/>
          <w:b/>
          <w:bCs/>
          <w:color w:val="CF4A02"/>
          <w:sz w:val="18"/>
          <w:szCs w:val="18"/>
          <w:lang w:val="en-GB" w:bidi="th-TH"/>
        </w:rPr>
      </w:pPr>
    </w:p>
    <w:p w14:paraId="706A2299" w14:textId="3EDB9B0A" w:rsidR="00A45A39" w:rsidRPr="009E5D3F" w:rsidRDefault="00A45A39" w:rsidP="000E79A5">
      <w:pPr>
        <w:spacing w:after="0" w:line="240" w:lineRule="auto"/>
        <w:jc w:val="both"/>
        <w:rPr>
          <w:rFonts w:eastAsia="Arial Unicode MS" w:cs="Arial"/>
          <w:sz w:val="18"/>
          <w:szCs w:val="18"/>
        </w:rPr>
      </w:pPr>
      <w:r w:rsidRPr="007D15DC">
        <w:rPr>
          <w:rFonts w:eastAsia="Arial Unicode MS" w:cs="Arial"/>
          <w:spacing w:val="-4"/>
          <w:sz w:val="18"/>
          <w:szCs w:val="18"/>
        </w:rPr>
        <w:t>Fair value of equity instrument is assessed by present values of operation cash flow from assets, which is calculated from expected growth rate and net cashflows, using the risk-adjusted</w:t>
      </w:r>
      <w:r w:rsidRPr="009E5D3F">
        <w:rPr>
          <w:rFonts w:eastAsia="Arial Unicode MS" w:cs="Arial"/>
          <w:b/>
          <w:bCs/>
          <w:color w:val="CF4A02"/>
          <w:sz w:val="18"/>
          <w:szCs w:val="18"/>
          <w:lang w:val="en-GB" w:bidi="th-TH"/>
        </w:rPr>
        <w:t xml:space="preserve"> </w:t>
      </w:r>
      <w:r w:rsidRPr="009E5D3F">
        <w:rPr>
          <w:rFonts w:eastAsia="Arial Unicode MS" w:cs="Arial"/>
          <w:sz w:val="18"/>
          <w:szCs w:val="18"/>
        </w:rPr>
        <w:t>discount rate.</w:t>
      </w:r>
    </w:p>
    <w:p w14:paraId="1442A0B0" w14:textId="77777777" w:rsidR="00A45A39" w:rsidRDefault="00A45A39" w:rsidP="000E79A5">
      <w:pPr>
        <w:spacing w:after="0" w:line="240" w:lineRule="auto"/>
        <w:jc w:val="both"/>
        <w:rPr>
          <w:rFonts w:eastAsia="Arial Unicode MS" w:cs="Arial"/>
          <w:b/>
          <w:bCs/>
          <w:color w:val="CF4A02"/>
          <w:sz w:val="18"/>
          <w:szCs w:val="18"/>
          <w:lang w:val="en-GB" w:bidi="th-TH"/>
        </w:rPr>
      </w:pPr>
    </w:p>
    <w:p w14:paraId="45E00591" w14:textId="77777777" w:rsidR="00664601" w:rsidRDefault="00664601" w:rsidP="000E79A5">
      <w:pPr>
        <w:spacing w:after="0" w:line="240" w:lineRule="auto"/>
        <w:jc w:val="both"/>
        <w:rPr>
          <w:rFonts w:eastAsia="Arial Unicode MS" w:cs="Arial"/>
          <w:b/>
          <w:bCs/>
          <w:color w:val="CF4A02"/>
          <w:sz w:val="18"/>
          <w:szCs w:val="18"/>
          <w:lang w:val="en-GB" w:bidi="th-TH"/>
        </w:rPr>
      </w:pPr>
    </w:p>
    <w:p w14:paraId="0CA7B75D" w14:textId="3C4889EC" w:rsidR="00664601" w:rsidRPr="009E5D3F" w:rsidRDefault="00664601" w:rsidP="000E79A5">
      <w:pPr>
        <w:spacing w:after="0" w:line="240" w:lineRule="auto"/>
        <w:jc w:val="both"/>
        <w:rPr>
          <w:rFonts w:eastAsia="Arial Unicode MS" w:cs="Arial"/>
          <w:b/>
          <w:bCs/>
          <w:color w:val="CF4A02"/>
          <w:sz w:val="18"/>
          <w:szCs w:val="18"/>
          <w:lang w:val="en-GB" w:bidi="th-TH"/>
        </w:rPr>
        <w:sectPr w:rsidR="00664601" w:rsidRPr="009E5D3F" w:rsidSect="00AC5666">
          <w:pgSz w:w="16840" w:h="11907" w:orient="landscape" w:code="9"/>
          <w:pgMar w:top="1440" w:right="1152" w:bottom="720" w:left="1152" w:header="706" w:footer="706" w:gutter="0"/>
          <w:cols w:space="720"/>
          <w:docGrid w:linePitch="360"/>
        </w:sectPr>
      </w:pPr>
    </w:p>
    <w:p w14:paraId="722DCB8C" w14:textId="77777777" w:rsidR="00CA6E46" w:rsidRPr="009E5D3F" w:rsidRDefault="00CA6E46" w:rsidP="000E79A5">
      <w:pPr>
        <w:spacing w:after="0" w:line="240" w:lineRule="auto"/>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9E5D3F" w14:paraId="2DD12082" w14:textId="77777777" w:rsidTr="00B84529">
        <w:trPr>
          <w:trHeight w:val="386"/>
        </w:trPr>
        <w:tc>
          <w:tcPr>
            <w:tcW w:w="9464" w:type="dxa"/>
            <w:shd w:val="clear" w:color="auto" w:fill="FFA543"/>
            <w:vAlign w:val="center"/>
          </w:tcPr>
          <w:p w14:paraId="11E23327" w14:textId="77777777" w:rsidR="00FE2CEE" w:rsidRPr="009E5D3F" w:rsidRDefault="00FE2CEE" w:rsidP="00B84529">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br w:type="page"/>
            </w:r>
            <w:r w:rsidRPr="009E5D3F">
              <w:rPr>
                <w:rFonts w:eastAsia="Arial Unicode MS" w:cs="Arial"/>
                <w:b/>
                <w:bCs/>
                <w:color w:val="FFFFFF"/>
                <w:sz w:val="18"/>
                <w:szCs w:val="18"/>
                <w:lang w:bidi="th-TH"/>
              </w:rPr>
              <w:t>8</w:t>
            </w:r>
            <w:r w:rsidRPr="009E5D3F">
              <w:rPr>
                <w:rFonts w:eastAsia="Arial Unicode MS" w:cs="Arial"/>
                <w:b/>
                <w:bCs/>
                <w:color w:val="FFFFFF"/>
                <w:sz w:val="18"/>
                <w:szCs w:val="18"/>
                <w:lang w:val="en-GB" w:bidi="th-TH"/>
              </w:rPr>
              <w:tab/>
              <w:t>Trade accounts receivable, net</w:t>
            </w:r>
          </w:p>
        </w:tc>
      </w:tr>
    </w:tbl>
    <w:p w14:paraId="4AD8DDB0" w14:textId="77777777" w:rsidR="00FE2CEE" w:rsidRPr="009E5D3F" w:rsidRDefault="00FE2CEE" w:rsidP="00FE2CEE">
      <w:pPr>
        <w:spacing w:after="0" w:line="240" w:lineRule="auto"/>
        <w:jc w:val="both"/>
        <w:rPr>
          <w:rFonts w:eastAsia="Arial Unicode MS" w:cs="Arial"/>
          <w:sz w:val="18"/>
          <w:szCs w:val="18"/>
          <w:lang w:bidi="th-TH"/>
        </w:rPr>
      </w:pPr>
    </w:p>
    <w:p w14:paraId="7CBD8732" w14:textId="6CD8D894" w:rsidR="00FE2CEE" w:rsidRPr="009E5D3F" w:rsidRDefault="00FE2CEE" w:rsidP="00FE2CEE">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00B01505" w:rsidRPr="009E5D3F">
        <w:rPr>
          <w:rFonts w:eastAsia="Arial Unicode MS" w:cs="Arial"/>
          <w:sz w:val="18"/>
          <w:szCs w:val="18"/>
          <w:lang w:val="en-GB" w:bidi="th-TH"/>
        </w:rPr>
        <w:t>2021</w:t>
      </w:r>
      <w:r w:rsidRPr="009E5D3F">
        <w:rPr>
          <w:rFonts w:eastAsia="Arial Unicode MS" w:cs="Arial"/>
          <w:sz w:val="18"/>
          <w:szCs w:val="18"/>
          <w:lang w:bidi="th-TH"/>
        </w:rPr>
        <w:t xml:space="preserve"> and </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00B01505" w:rsidRPr="009E5D3F">
        <w:rPr>
          <w:rFonts w:eastAsia="Arial Unicode MS" w:cs="Arial"/>
          <w:sz w:val="18"/>
          <w:szCs w:val="18"/>
          <w:lang w:val="en-GB" w:bidi="th-TH"/>
        </w:rPr>
        <w:t>2020</w:t>
      </w:r>
      <w:r w:rsidRPr="009E5D3F">
        <w:rPr>
          <w:rFonts w:eastAsia="Arial Unicode MS" w:cs="Arial"/>
          <w:sz w:val="18"/>
          <w:szCs w:val="18"/>
          <w:lang w:bidi="th-TH"/>
        </w:rPr>
        <w:t xml:space="preserve">, trade accounts receivable, included in trade and other receivables, net in statement of financial position, can </w:t>
      </w:r>
      <w:proofErr w:type="spellStart"/>
      <w:r w:rsidRPr="009E5D3F">
        <w:rPr>
          <w:rFonts w:eastAsia="Arial Unicode MS" w:cs="Arial"/>
          <w:sz w:val="18"/>
          <w:szCs w:val="18"/>
          <w:lang w:bidi="th-TH"/>
        </w:rPr>
        <w:t>analyse</w:t>
      </w:r>
      <w:proofErr w:type="spellEnd"/>
      <w:r w:rsidRPr="009E5D3F">
        <w:rPr>
          <w:rFonts w:eastAsia="Arial Unicode MS" w:cs="Arial"/>
          <w:sz w:val="18"/>
          <w:szCs w:val="18"/>
          <w:lang w:bidi="th-TH"/>
        </w:rPr>
        <w:t xml:space="preserve"> aging as follows:</w:t>
      </w:r>
    </w:p>
    <w:p w14:paraId="0DF87657" w14:textId="77777777" w:rsidR="00FE2CEE" w:rsidRPr="009E5D3F"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9E5D3F" w14:paraId="685A6E19" w14:textId="77777777" w:rsidTr="00EE7301">
        <w:tc>
          <w:tcPr>
            <w:tcW w:w="3989" w:type="dxa"/>
            <w:tcBorders>
              <w:top w:val="nil"/>
              <w:left w:val="nil"/>
              <w:bottom w:val="nil"/>
              <w:right w:val="nil"/>
            </w:tcBorders>
            <w:shd w:val="clear" w:color="auto" w:fill="auto"/>
          </w:tcPr>
          <w:p w14:paraId="0FE08DBF" w14:textId="77777777" w:rsidR="00FE2CEE" w:rsidRPr="009E5D3F"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9E5D3F" w:rsidRDefault="00FE2CEE" w:rsidP="00EE7301">
            <w:pPr>
              <w:spacing w:after="0" w:line="240" w:lineRule="auto"/>
              <w:ind w:left="-40" w:right="-72"/>
              <w:jc w:val="center"/>
              <w:rPr>
                <w:rFonts w:cs="Arial"/>
                <w:b/>
                <w:bCs/>
                <w:sz w:val="18"/>
                <w:szCs w:val="18"/>
              </w:rPr>
            </w:pPr>
            <w:r w:rsidRPr="009E5D3F">
              <w:rPr>
                <w:rFonts w:cs="Arial"/>
                <w:b/>
                <w:bCs/>
                <w:sz w:val="18"/>
                <w:szCs w:val="18"/>
              </w:rPr>
              <w:t>Consolidated</w:t>
            </w:r>
          </w:p>
          <w:p w14:paraId="106230D4" w14:textId="77777777" w:rsidR="00FE2CEE" w:rsidRPr="009E5D3F" w:rsidRDefault="00FE2CEE" w:rsidP="00EE7301">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9E5D3F" w:rsidRDefault="00FE2CEE" w:rsidP="00EE7301">
            <w:pPr>
              <w:spacing w:after="0" w:line="240" w:lineRule="auto"/>
              <w:ind w:left="-40" w:right="-72"/>
              <w:jc w:val="center"/>
              <w:rPr>
                <w:rFonts w:cs="Arial"/>
                <w:b/>
                <w:bCs/>
                <w:sz w:val="18"/>
                <w:szCs w:val="18"/>
              </w:rPr>
            </w:pPr>
            <w:r w:rsidRPr="009E5D3F">
              <w:rPr>
                <w:rFonts w:cs="Arial"/>
                <w:b/>
                <w:bCs/>
                <w:sz w:val="18"/>
                <w:szCs w:val="18"/>
              </w:rPr>
              <w:t>Separate</w:t>
            </w:r>
          </w:p>
          <w:p w14:paraId="3E629E29" w14:textId="77777777" w:rsidR="00FE2CEE" w:rsidRPr="009E5D3F" w:rsidRDefault="00FE2CEE" w:rsidP="00EE7301">
            <w:pPr>
              <w:spacing w:after="0" w:line="240" w:lineRule="auto"/>
              <w:ind w:left="-40" w:right="-72"/>
              <w:jc w:val="center"/>
              <w:rPr>
                <w:rFonts w:cs="Arial"/>
                <w:b/>
                <w:bCs/>
                <w:sz w:val="18"/>
                <w:szCs w:val="18"/>
              </w:rPr>
            </w:pPr>
            <w:r w:rsidRPr="009E5D3F">
              <w:rPr>
                <w:rFonts w:cs="Arial"/>
                <w:b/>
                <w:bCs/>
                <w:sz w:val="18"/>
                <w:szCs w:val="18"/>
              </w:rPr>
              <w:t>financial information</w:t>
            </w:r>
          </w:p>
        </w:tc>
      </w:tr>
      <w:tr w:rsidR="00FE2CEE" w:rsidRPr="009E5D3F" w14:paraId="1D7291E8" w14:textId="77777777" w:rsidTr="00EE7301">
        <w:tc>
          <w:tcPr>
            <w:tcW w:w="3989" w:type="dxa"/>
            <w:tcBorders>
              <w:top w:val="nil"/>
              <w:left w:val="nil"/>
              <w:bottom w:val="nil"/>
              <w:right w:val="nil"/>
            </w:tcBorders>
            <w:shd w:val="clear" w:color="auto" w:fill="auto"/>
          </w:tcPr>
          <w:p w14:paraId="703EA1CD" w14:textId="77777777" w:rsidR="00FE2CEE" w:rsidRPr="009E5D3F"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auto"/>
            <w:hideMark/>
          </w:tcPr>
          <w:p w14:paraId="2DD224D1" w14:textId="656C6C52" w:rsidR="00FE2CEE" w:rsidRPr="009E5D3F" w:rsidRDefault="009F0318" w:rsidP="00EE7301">
            <w:pPr>
              <w:spacing w:after="0" w:line="240" w:lineRule="auto"/>
              <w:ind w:left="-40" w:right="-72"/>
              <w:jc w:val="right"/>
              <w:rPr>
                <w:rFonts w:cs="Arial"/>
                <w:b/>
                <w:bCs/>
                <w:sz w:val="18"/>
                <w:szCs w:val="18"/>
              </w:rPr>
            </w:pPr>
            <w:r w:rsidRPr="009E5D3F">
              <w:rPr>
                <w:rFonts w:cs="Arial"/>
                <w:b/>
                <w:bCs/>
                <w:sz w:val="18"/>
                <w:szCs w:val="18"/>
                <w:lang w:val="en-GB"/>
              </w:rPr>
              <w:t>30 September</w:t>
            </w:r>
            <w:r w:rsidR="00FE2CEE" w:rsidRPr="009E5D3F">
              <w:rPr>
                <w:rFonts w:cs="Arial"/>
                <w:b/>
                <w:bCs/>
                <w:sz w:val="18"/>
                <w:szCs w:val="18"/>
              </w:rPr>
              <w:t xml:space="preserve"> </w:t>
            </w:r>
          </w:p>
          <w:p w14:paraId="71DB3CC4" w14:textId="3A2C5B56" w:rsidR="00FE2CEE" w:rsidRPr="009E5D3F" w:rsidRDefault="00B01505" w:rsidP="00EE7301">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02B7190D" w14:textId="6688FDE1" w:rsidR="00FE2CEE" w:rsidRPr="009E5D3F" w:rsidRDefault="00FE2CEE" w:rsidP="00EE7301">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00B01505" w:rsidRPr="009E5D3F">
              <w:rPr>
                <w:rFonts w:cs="Arial"/>
                <w:b/>
                <w:bCs/>
                <w:sz w:val="18"/>
                <w:szCs w:val="18"/>
                <w:lang w:val="en-GB"/>
              </w:rPr>
              <w:t>2020</w:t>
            </w:r>
          </w:p>
        </w:tc>
        <w:tc>
          <w:tcPr>
            <w:tcW w:w="1368" w:type="dxa"/>
            <w:tcBorders>
              <w:top w:val="single" w:sz="4" w:space="0" w:color="auto"/>
              <w:left w:val="nil"/>
              <w:bottom w:val="nil"/>
              <w:right w:val="nil"/>
            </w:tcBorders>
            <w:shd w:val="clear" w:color="auto" w:fill="auto"/>
            <w:hideMark/>
          </w:tcPr>
          <w:p w14:paraId="4548C64A" w14:textId="7496E425" w:rsidR="00FE2CEE" w:rsidRPr="009E5D3F" w:rsidRDefault="009F0318" w:rsidP="00EE7301">
            <w:pPr>
              <w:spacing w:after="0" w:line="240" w:lineRule="auto"/>
              <w:ind w:left="-40" w:right="-72"/>
              <w:jc w:val="right"/>
              <w:rPr>
                <w:rFonts w:cs="Arial"/>
                <w:b/>
                <w:bCs/>
                <w:sz w:val="18"/>
                <w:szCs w:val="18"/>
              </w:rPr>
            </w:pPr>
            <w:r w:rsidRPr="009E5D3F">
              <w:rPr>
                <w:rFonts w:cs="Arial"/>
                <w:b/>
                <w:bCs/>
                <w:sz w:val="18"/>
                <w:szCs w:val="18"/>
                <w:lang w:val="en-GB"/>
              </w:rPr>
              <w:t>30 September</w:t>
            </w:r>
            <w:r w:rsidR="00FE2CEE" w:rsidRPr="009E5D3F">
              <w:rPr>
                <w:rFonts w:cs="Arial"/>
                <w:b/>
                <w:bCs/>
                <w:sz w:val="18"/>
                <w:szCs w:val="18"/>
              </w:rPr>
              <w:t xml:space="preserve"> </w:t>
            </w:r>
          </w:p>
          <w:p w14:paraId="13EBD210" w14:textId="1371F639" w:rsidR="00FE2CEE" w:rsidRPr="009E5D3F" w:rsidRDefault="00B01505" w:rsidP="00EE7301">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58E67DBD" w14:textId="51BF2E51" w:rsidR="00FE2CEE" w:rsidRPr="009E5D3F" w:rsidRDefault="00FE2CEE" w:rsidP="00EE7301">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00B01505" w:rsidRPr="009E5D3F">
              <w:rPr>
                <w:rFonts w:cs="Arial"/>
                <w:b/>
                <w:bCs/>
                <w:sz w:val="18"/>
                <w:szCs w:val="18"/>
                <w:lang w:val="en-GB"/>
              </w:rPr>
              <w:t>2020</w:t>
            </w:r>
          </w:p>
        </w:tc>
      </w:tr>
      <w:tr w:rsidR="00FE2CEE" w:rsidRPr="009E5D3F" w14:paraId="3D179A7B" w14:textId="77777777" w:rsidTr="00EE7301">
        <w:tc>
          <w:tcPr>
            <w:tcW w:w="3989" w:type="dxa"/>
            <w:tcBorders>
              <w:top w:val="nil"/>
              <w:left w:val="nil"/>
              <w:bottom w:val="nil"/>
              <w:right w:val="nil"/>
            </w:tcBorders>
            <w:shd w:val="clear" w:color="auto" w:fill="auto"/>
          </w:tcPr>
          <w:p w14:paraId="4F542761" w14:textId="77777777" w:rsidR="00FE2CEE" w:rsidRPr="009E5D3F" w:rsidRDefault="00FE2CEE" w:rsidP="00CA5742">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77777777" w:rsidR="00FE2CEE" w:rsidRPr="009E5D3F" w:rsidRDefault="00FE2CEE" w:rsidP="00EE730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7777777" w:rsidR="00FE2CEE" w:rsidRPr="009E5D3F" w:rsidRDefault="00FE2CEE" w:rsidP="00EE730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77777777" w:rsidR="00FE2CEE" w:rsidRPr="009E5D3F" w:rsidRDefault="00FE2CEE" w:rsidP="00EE730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77777777" w:rsidR="00FE2CEE" w:rsidRPr="009E5D3F" w:rsidRDefault="00FE2CEE" w:rsidP="00EE730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FE2CEE" w:rsidRPr="009E5D3F" w14:paraId="766DA7AC" w14:textId="77777777" w:rsidTr="00EE7301">
        <w:tc>
          <w:tcPr>
            <w:tcW w:w="3989" w:type="dxa"/>
            <w:tcBorders>
              <w:top w:val="nil"/>
              <w:left w:val="nil"/>
              <w:bottom w:val="nil"/>
              <w:right w:val="nil"/>
            </w:tcBorders>
            <w:shd w:val="clear" w:color="auto" w:fill="auto"/>
          </w:tcPr>
          <w:p w14:paraId="4D8E4456" w14:textId="77777777" w:rsidR="00FE2CEE" w:rsidRPr="009E5D3F" w:rsidRDefault="00FE2CEE" w:rsidP="00CA5742">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FE2CEE" w:rsidRPr="009E5D3F" w:rsidRDefault="00FE2CEE"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FE2CEE" w:rsidRPr="009E5D3F"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FE2CEE" w:rsidRPr="009E5D3F" w:rsidRDefault="00FE2CEE" w:rsidP="00EE7301">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FE2CEE" w:rsidRPr="009E5D3F" w:rsidRDefault="00FE2CEE" w:rsidP="00EE7301">
            <w:pPr>
              <w:spacing w:after="0" w:line="240" w:lineRule="auto"/>
              <w:ind w:left="-40" w:right="-72"/>
              <w:jc w:val="right"/>
              <w:rPr>
                <w:rFonts w:cs="Arial"/>
                <w:i/>
                <w:iCs/>
                <w:sz w:val="18"/>
                <w:szCs w:val="18"/>
              </w:rPr>
            </w:pPr>
          </w:p>
        </w:tc>
      </w:tr>
      <w:tr w:rsidR="00D355CE" w:rsidRPr="009E5D3F" w14:paraId="4BF6BB92" w14:textId="77777777" w:rsidTr="00EE7301">
        <w:tc>
          <w:tcPr>
            <w:tcW w:w="3989" w:type="dxa"/>
            <w:tcBorders>
              <w:top w:val="nil"/>
              <w:left w:val="nil"/>
              <w:bottom w:val="nil"/>
              <w:right w:val="nil"/>
            </w:tcBorders>
            <w:shd w:val="clear" w:color="auto" w:fill="auto"/>
            <w:hideMark/>
          </w:tcPr>
          <w:p w14:paraId="67C65D74" w14:textId="57BFF35C" w:rsidR="00D355CE" w:rsidRPr="009E5D3F" w:rsidRDefault="00D355CE" w:rsidP="00CA5742">
            <w:pPr>
              <w:spacing w:after="0" w:line="240" w:lineRule="auto"/>
              <w:ind w:left="-101"/>
              <w:jc w:val="both"/>
              <w:rPr>
                <w:rFonts w:cs="Arial"/>
                <w:sz w:val="18"/>
                <w:szCs w:val="18"/>
              </w:rPr>
            </w:pPr>
            <w:r w:rsidRPr="009E5D3F">
              <w:rPr>
                <w:rFonts w:cs="Arial"/>
                <w:sz w:val="18"/>
                <w:szCs w:val="18"/>
              </w:rPr>
              <w:t xml:space="preserve">Less than </w:t>
            </w:r>
            <w:r w:rsidRPr="009E5D3F">
              <w:rPr>
                <w:rFonts w:cs="Arial"/>
                <w:sz w:val="18"/>
                <w:szCs w:val="18"/>
                <w:lang w:val="en-GB"/>
              </w:rPr>
              <w:t>3</w:t>
            </w:r>
            <w:r w:rsidRPr="009E5D3F">
              <w:rPr>
                <w:rFonts w:cs="Arial"/>
                <w:sz w:val="18"/>
                <w:szCs w:val="18"/>
              </w:rPr>
              <w:t xml:space="preserve"> months</w:t>
            </w:r>
          </w:p>
        </w:tc>
        <w:tc>
          <w:tcPr>
            <w:tcW w:w="1368" w:type="dxa"/>
            <w:tcBorders>
              <w:top w:val="nil"/>
              <w:left w:val="nil"/>
              <w:bottom w:val="nil"/>
              <w:right w:val="nil"/>
            </w:tcBorders>
            <w:shd w:val="clear" w:color="auto" w:fill="FAFAFA"/>
            <w:vAlign w:val="bottom"/>
          </w:tcPr>
          <w:p w14:paraId="3FFC219A" w14:textId="272124B4" w:rsidR="00D355CE" w:rsidRPr="009E5D3F" w:rsidRDefault="00415630"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188,28</w:t>
            </w:r>
            <w:r w:rsidR="004C2D5D" w:rsidRPr="009E5D3F">
              <w:rPr>
                <w:rFonts w:eastAsia="Arial Unicode MS" w:cs="Arial"/>
                <w:sz w:val="18"/>
                <w:szCs w:val="18"/>
                <w:lang w:val="en-GB" w:bidi="th-TH"/>
              </w:rPr>
              <w:t>3</w:t>
            </w:r>
          </w:p>
        </w:tc>
        <w:tc>
          <w:tcPr>
            <w:tcW w:w="1368" w:type="dxa"/>
            <w:tcBorders>
              <w:top w:val="nil"/>
              <w:left w:val="nil"/>
              <w:bottom w:val="nil"/>
              <w:right w:val="nil"/>
            </w:tcBorders>
            <w:shd w:val="clear" w:color="auto" w:fill="auto"/>
            <w:vAlign w:val="bottom"/>
          </w:tcPr>
          <w:p w14:paraId="46A1F174" w14:textId="7D7A221E" w:rsidR="00D355CE" w:rsidRPr="009E5D3F" w:rsidRDefault="00D355CE"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6</w:t>
            </w:r>
            <w:r w:rsidR="000438F7" w:rsidRPr="009E5D3F">
              <w:rPr>
                <w:rFonts w:eastAsia="Arial Unicode MS" w:cs="Arial"/>
                <w:sz w:val="18"/>
                <w:szCs w:val="18"/>
                <w:lang w:val="en-GB" w:bidi="th-TH"/>
              </w:rPr>
              <w:t>4</w:t>
            </w:r>
            <w:r w:rsidRPr="009E5D3F">
              <w:rPr>
                <w:rFonts w:eastAsia="Arial Unicode MS" w:cs="Arial"/>
                <w:sz w:val="18"/>
                <w:szCs w:val="18"/>
                <w:lang w:val="en-GB" w:bidi="th-TH"/>
              </w:rPr>
              <w:t>,</w:t>
            </w:r>
            <w:r w:rsidR="000438F7" w:rsidRPr="009E5D3F">
              <w:rPr>
                <w:rFonts w:eastAsia="Arial Unicode MS" w:cs="Arial"/>
                <w:sz w:val="18"/>
                <w:szCs w:val="18"/>
                <w:lang w:val="en-GB" w:bidi="th-TH"/>
              </w:rPr>
              <w:t>496</w:t>
            </w:r>
          </w:p>
        </w:tc>
        <w:tc>
          <w:tcPr>
            <w:tcW w:w="1368" w:type="dxa"/>
            <w:tcBorders>
              <w:top w:val="nil"/>
              <w:left w:val="nil"/>
              <w:bottom w:val="nil"/>
              <w:right w:val="nil"/>
            </w:tcBorders>
            <w:shd w:val="clear" w:color="auto" w:fill="FAFAFA"/>
            <w:vAlign w:val="bottom"/>
          </w:tcPr>
          <w:p w14:paraId="4DB8C72E" w14:textId="69B0D3A2" w:rsidR="00D355CE" w:rsidRPr="009E5D3F" w:rsidRDefault="00F7154B"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3,105</w:t>
            </w:r>
          </w:p>
        </w:tc>
        <w:tc>
          <w:tcPr>
            <w:tcW w:w="1368" w:type="dxa"/>
            <w:tcBorders>
              <w:top w:val="nil"/>
              <w:left w:val="nil"/>
              <w:bottom w:val="nil"/>
              <w:right w:val="nil"/>
            </w:tcBorders>
            <w:shd w:val="clear" w:color="auto" w:fill="auto"/>
            <w:vAlign w:val="bottom"/>
          </w:tcPr>
          <w:p w14:paraId="44BE19F6" w14:textId="2874C96D"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2</w:t>
            </w:r>
            <w:r w:rsidR="00D355CE" w:rsidRPr="009E5D3F">
              <w:rPr>
                <w:rFonts w:eastAsia="Arial Unicode MS" w:cs="Arial"/>
                <w:sz w:val="18"/>
                <w:szCs w:val="18"/>
                <w:lang w:val="en-GB" w:bidi="th-TH"/>
              </w:rPr>
              <w:t>,</w:t>
            </w:r>
            <w:r w:rsidRPr="009E5D3F">
              <w:rPr>
                <w:rFonts w:eastAsia="Arial Unicode MS" w:cs="Arial"/>
                <w:sz w:val="18"/>
                <w:szCs w:val="18"/>
                <w:lang w:val="en-GB" w:bidi="th-TH"/>
              </w:rPr>
              <w:t>088</w:t>
            </w:r>
          </w:p>
        </w:tc>
      </w:tr>
      <w:tr w:rsidR="00D355CE" w:rsidRPr="009E5D3F" w14:paraId="10EF3AEB" w14:textId="77777777" w:rsidTr="00EE7301">
        <w:tc>
          <w:tcPr>
            <w:tcW w:w="3989" w:type="dxa"/>
            <w:tcBorders>
              <w:top w:val="nil"/>
              <w:left w:val="nil"/>
              <w:bottom w:val="nil"/>
              <w:right w:val="nil"/>
            </w:tcBorders>
            <w:shd w:val="clear" w:color="auto" w:fill="auto"/>
          </w:tcPr>
          <w:p w14:paraId="5386BBA3" w14:textId="5BFC2BC3" w:rsidR="00D355CE" w:rsidRPr="009E5D3F" w:rsidRDefault="00D355CE" w:rsidP="00CA5742">
            <w:pPr>
              <w:spacing w:after="0" w:line="240" w:lineRule="auto"/>
              <w:ind w:left="-101"/>
              <w:jc w:val="both"/>
              <w:rPr>
                <w:rFonts w:cs="Arial"/>
                <w:sz w:val="18"/>
                <w:szCs w:val="18"/>
              </w:rPr>
            </w:pPr>
            <w:r w:rsidRPr="009E5D3F">
              <w:rPr>
                <w:rFonts w:cs="Arial"/>
                <w:sz w:val="18"/>
                <w:szCs w:val="18"/>
                <w:lang w:val="en-GB"/>
              </w:rPr>
              <w:t>Over 3 months but less than</w:t>
            </w:r>
            <w:r w:rsidRPr="009E5D3F">
              <w:rPr>
                <w:rFonts w:cs="Arial"/>
                <w:sz w:val="18"/>
                <w:szCs w:val="18"/>
              </w:rPr>
              <w:t xml:space="preserve"> </w:t>
            </w:r>
            <w:r w:rsidRPr="009E5D3F">
              <w:rPr>
                <w:rFonts w:cs="Arial"/>
                <w:sz w:val="18"/>
                <w:szCs w:val="18"/>
                <w:lang w:val="en-GB"/>
              </w:rPr>
              <w:t>6</w:t>
            </w:r>
            <w:r w:rsidRPr="009E5D3F">
              <w:rPr>
                <w:rFonts w:cs="Arial"/>
                <w:sz w:val="18"/>
                <w:szCs w:val="18"/>
              </w:rPr>
              <w:t xml:space="preserve"> months</w:t>
            </w:r>
          </w:p>
        </w:tc>
        <w:tc>
          <w:tcPr>
            <w:tcW w:w="1368" w:type="dxa"/>
            <w:tcBorders>
              <w:top w:val="nil"/>
              <w:left w:val="nil"/>
              <w:bottom w:val="nil"/>
              <w:right w:val="nil"/>
            </w:tcBorders>
            <w:shd w:val="clear" w:color="auto" w:fill="FAFAFA"/>
            <w:vAlign w:val="bottom"/>
          </w:tcPr>
          <w:p w14:paraId="72D92FC2" w14:textId="017AB50E" w:rsidR="00D355CE" w:rsidRPr="009E5D3F" w:rsidRDefault="00415630"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10,302</w:t>
            </w:r>
          </w:p>
        </w:tc>
        <w:tc>
          <w:tcPr>
            <w:tcW w:w="1368" w:type="dxa"/>
            <w:tcBorders>
              <w:top w:val="nil"/>
              <w:left w:val="nil"/>
              <w:bottom w:val="nil"/>
              <w:right w:val="nil"/>
            </w:tcBorders>
            <w:shd w:val="clear" w:color="auto" w:fill="auto"/>
            <w:vAlign w:val="bottom"/>
          </w:tcPr>
          <w:p w14:paraId="110A13A0" w14:textId="50F7249C"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5</w:t>
            </w:r>
            <w:r w:rsidR="00D355CE" w:rsidRPr="009E5D3F">
              <w:rPr>
                <w:rFonts w:eastAsia="Arial Unicode MS" w:cs="Arial"/>
                <w:sz w:val="18"/>
                <w:szCs w:val="18"/>
                <w:lang w:val="en-GB" w:bidi="th-TH"/>
              </w:rPr>
              <w:t>,</w:t>
            </w:r>
            <w:r w:rsidRPr="009E5D3F">
              <w:rPr>
                <w:rFonts w:eastAsia="Arial Unicode MS" w:cs="Arial"/>
                <w:sz w:val="18"/>
                <w:szCs w:val="18"/>
                <w:lang w:val="en-GB" w:bidi="th-TH"/>
              </w:rPr>
              <w:t>078</w:t>
            </w:r>
          </w:p>
        </w:tc>
        <w:tc>
          <w:tcPr>
            <w:tcW w:w="1368" w:type="dxa"/>
            <w:tcBorders>
              <w:top w:val="nil"/>
              <w:left w:val="nil"/>
              <w:bottom w:val="nil"/>
              <w:right w:val="nil"/>
            </w:tcBorders>
            <w:shd w:val="clear" w:color="auto" w:fill="FAFAFA"/>
            <w:vAlign w:val="bottom"/>
          </w:tcPr>
          <w:p w14:paraId="4A9F9533" w14:textId="7BBCD559" w:rsidR="00D355CE" w:rsidRPr="009E5D3F" w:rsidRDefault="00F7154B"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371</w:t>
            </w:r>
          </w:p>
        </w:tc>
        <w:tc>
          <w:tcPr>
            <w:tcW w:w="1368" w:type="dxa"/>
            <w:tcBorders>
              <w:top w:val="nil"/>
              <w:left w:val="nil"/>
              <w:bottom w:val="nil"/>
              <w:right w:val="nil"/>
            </w:tcBorders>
            <w:shd w:val="clear" w:color="auto" w:fill="auto"/>
            <w:vAlign w:val="bottom"/>
          </w:tcPr>
          <w:p w14:paraId="672BA895" w14:textId="63699EDB"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782</w:t>
            </w:r>
          </w:p>
        </w:tc>
      </w:tr>
      <w:tr w:rsidR="00D355CE" w:rsidRPr="009E5D3F" w14:paraId="143A6EAA" w14:textId="77777777" w:rsidTr="00EE7301">
        <w:tc>
          <w:tcPr>
            <w:tcW w:w="3989" w:type="dxa"/>
            <w:tcBorders>
              <w:top w:val="nil"/>
              <w:left w:val="nil"/>
              <w:bottom w:val="nil"/>
              <w:right w:val="nil"/>
            </w:tcBorders>
            <w:shd w:val="clear" w:color="auto" w:fill="auto"/>
          </w:tcPr>
          <w:p w14:paraId="44B3F43B" w14:textId="4933425D" w:rsidR="00D355CE" w:rsidRPr="009E5D3F" w:rsidRDefault="00D355CE" w:rsidP="00CA5742">
            <w:pPr>
              <w:spacing w:after="0" w:line="240" w:lineRule="auto"/>
              <w:ind w:left="-101"/>
              <w:jc w:val="both"/>
              <w:rPr>
                <w:rFonts w:cs="Arial"/>
                <w:sz w:val="18"/>
                <w:szCs w:val="18"/>
              </w:rPr>
            </w:pPr>
            <w:r w:rsidRPr="009E5D3F">
              <w:rPr>
                <w:rFonts w:cs="Arial"/>
                <w:sz w:val="18"/>
                <w:szCs w:val="18"/>
                <w:lang w:val="en-GB"/>
              </w:rPr>
              <w:t>Over 6 months but less than</w:t>
            </w:r>
            <w:r w:rsidRPr="009E5D3F">
              <w:rPr>
                <w:rFonts w:cs="Arial"/>
                <w:sz w:val="18"/>
                <w:szCs w:val="18"/>
              </w:rPr>
              <w:t xml:space="preserve"> </w:t>
            </w:r>
            <w:r w:rsidRPr="009E5D3F">
              <w:rPr>
                <w:rFonts w:cs="Arial"/>
                <w:sz w:val="18"/>
                <w:szCs w:val="18"/>
                <w:lang w:val="en-GB"/>
              </w:rPr>
              <w:t>12</w:t>
            </w:r>
            <w:r w:rsidRPr="009E5D3F">
              <w:rPr>
                <w:rFonts w:cs="Arial"/>
                <w:sz w:val="18"/>
                <w:szCs w:val="18"/>
              </w:rPr>
              <w:t xml:space="preserve"> months</w:t>
            </w:r>
          </w:p>
        </w:tc>
        <w:tc>
          <w:tcPr>
            <w:tcW w:w="1368" w:type="dxa"/>
            <w:tcBorders>
              <w:top w:val="nil"/>
              <w:left w:val="nil"/>
              <w:bottom w:val="nil"/>
              <w:right w:val="nil"/>
            </w:tcBorders>
            <w:shd w:val="clear" w:color="auto" w:fill="FAFAFA"/>
            <w:vAlign w:val="bottom"/>
          </w:tcPr>
          <w:p w14:paraId="46AD5160" w14:textId="333499CF" w:rsidR="00D355CE" w:rsidRPr="009E5D3F" w:rsidRDefault="004C2D5D" w:rsidP="00D355CE">
            <w:pPr>
              <w:spacing w:after="0" w:line="240" w:lineRule="auto"/>
              <w:ind w:right="-72"/>
              <w:jc w:val="right"/>
              <w:rPr>
                <w:rFonts w:eastAsia="Arial Unicode MS" w:cs="Arial"/>
                <w:sz w:val="18"/>
                <w:szCs w:val="18"/>
                <w:cs/>
                <w:lang w:val="en-GB" w:bidi="th-TH"/>
              </w:rPr>
            </w:pPr>
            <w:r w:rsidRPr="009E5D3F">
              <w:rPr>
                <w:rFonts w:eastAsia="Arial Unicode MS" w:cs="Arial"/>
                <w:sz w:val="18"/>
                <w:szCs w:val="18"/>
                <w:lang w:val="en-GB" w:bidi="th-TH"/>
              </w:rPr>
              <w:t>7,030</w:t>
            </w:r>
          </w:p>
        </w:tc>
        <w:tc>
          <w:tcPr>
            <w:tcW w:w="1368" w:type="dxa"/>
            <w:tcBorders>
              <w:top w:val="nil"/>
              <w:left w:val="nil"/>
              <w:bottom w:val="nil"/>
              <w:right w:val="nil"/>
            </w:tcBorders>
            <w:shd w:val="clear" w:color="auto" w:fill="auto"/>
            <w:vAlign w:val="bottom"/>
          </w:tcPr>
          <w:p w14:paraId="0217B6D5" w14:textId="40542D6F"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70</w:t>
            </w:r>
            <w:r w:rsidR="00D355CE" w:rsidRPr="009E5D3F">
              <w:rPr>
                <w:rFonts w:eastAsia="Arial Unicode MS" w:cs="Arial"/>
                <w:sz w:val="18"/>
                <w:szCs w:val="18"/>
                <w:lang w:val="en-GB" w:bidi="th-TH"/>
              </w:rPr>
              <w:t>,</w:t>
            </w:r>
            <w:r w:rsidRPr="009E5D3F">
              <w:rPr>
                <w:rFonts w:eastAsia="Arial Unicode MS" w:cs="Arial"/>
                <w:sz w:val="18"/>
                <w:szCs w:val="18"/>
                <w:lang w:val="en-GB" w:bidi="th-TH"/>
              </w:rPr>
              <w:t>651</w:t>
            </w:r>
          </w:p>
        </w:tc>
        <w:tc>
          <w:tcPr>
            <w:tcW w:w="1368" w:type="dxa"/>
            <w:tcBorders>
              <w:top w:val="nil"/>
              <w:left w:val="nil"/>
              <w:bottom w:val="nil"/>
              <w:right w:val="nil"/>
            </w:tcBorders>
            <w:shd w:val="clear" w:color="auto" w:fill="FAFAFA"/>
            <w:vAlign w:val="bottom"/>
          </w:tcPr>
          <w:p w14:paraId="62CDAC85" w14:textId="65C01786" w:rsidR="00D355CE" w:rsidRPr="009E5D3F" w:rsidRDefault="00F7154B"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1</w:t>
            </w:r>
            <w:r w:rsidR="000438F7" w:rsidRPr="009E5D3F">
              <w:rPr>
                <w:rFonts w:eastAsia="Arial Unicode MS" w:cs="Arial"/>
                <w:sz w:val="18"/>
                <w:szCs w:val="18"/>
                <w:lang w:val="en-GB" w:bidi="th-TH"/>
              </w:rPr>
              <w:t>,032</w:t>
            </w:r>
          </w:p>
        </w:tc>
        <w:tc>
          <w:tcPr>
            <w:tcW w:w="1368" w:type="dxa"/>
            <w:tcBorders>
              <w:top w:val="nil"/>
              <w:left w:val="nil"/>
              <w:bottom w:val="nil"/>
              <w:right w:val="nil"/>
            </w:tcBorders>
            <w:shd w:val="clear" w:color="auto" w:fill="auto"/>
          </w:tcPr>
          <w:p w14:paraId="07604B6E" w14:textId="2CF7C50C"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436</w:t>
            </w:r>
          </w:p>
        </w:tc>
      </w:tr>
      <w:tr w:rsidR="00D355CE" w:rsidRPr="009E5D3F" w14:paraId="30B111A6" w14:textId="77777777" w:rsidTr="00EE7301">
        <w:tc>
          <w:tcPr>
            <w:tcW w:w="3989" w:type="dxa"/>
            <w:tcBorders>
              <w:top w:val="nil"/>
              <w:left w:val="nil"/>
              <w:bottom w:val="nil"/>
              <w:right w:val="nil"/>
            </w:tcBorders>
            <w:shd w:val="clear" w:color="auto" w:fill="auto"/>
          </w:tcPr>
          <w:p w14:paraId="20B42FF9" w14:textId="77777777" w:rsidR="00D355CE" w:rsidRPr="009E5D3F" w:rsidRDefault="00D355CE" w:rsidP="00CA5742">
            <w:pPr>
              <w:spacing w:after="0" w:line="240" w:lineRule="auto"/>
              <w:ind w:left="-101"/>
              <w:jc w:val="both"/>
              <w:rPr>
                <w:rFonts w:cs="Arial"/>
                <w:sz w:val="18"/>
                <w:szCs w:val="18"/>
              </w:rPr>
            </w:pPr>
            <w:r w:rsidRPr="009E5D3F">
              <w:rPr>
                <w:rFonts w:cs="Arial"/>
                <w:sz w:val="18"/>
                <w:szCs w:val="18"/>
              </w:rPr>
              <w:t xml:space="preserve">Over </w:t>
            </w:r>
            <w:r w:rsidRPr="009E5D3F">
              <w:rPr>
                <w:rFonts w:cs="Arial"/>
                <w:sz w:val="18"/>
                <w:szCs w:val="18"/>
                <w:lang w:val="en-GB"/>
              </w:rPr>
              <w:t>12</w:t>
            </w:r>
            <w:r w:rsidRPr="009E5D3F">
              <w:rPr>
                <w:rFonts w:cs="Arial"/>
                <w:sz w:val="18"/>
                <w:szCs w:val="18"/>
              </w:rPr>
              <w:t xml:space="preserve"> months</w:t>
            </w:r>
          </w:p>
        </w:tc>
        <w:tc>
          <w:tcPr>
            <w:tcW w:w="1368" w:type="dxa"/>
            <w:tcBorders>
              <w:top w:val="nil"/>
              <w:left w:val="nil"/>
              <w:bottom w:val="single" w:sz="4" w:space="0" w:color="auto"/>
              <w:right w:val="nil"/>
            </w:tcBorders>
            <w:shd w:val="clear" w:color="auto" w:fill="FAFAFA"/>
            <w:vAlign w:val="bottom"/>
          </w:tcPr>
          <w:p w14:paraId="3BA1307C" w14:textId="75A55C04" w:rsidR="00D355CE" w:rsidRPr="009E5D3F" w:rsidRDefault="00415630"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4</w:t>
            </w:r>
            <w:r w:rsidR="000438F7" w:rsidRPr="009E5D3F">
              <w:rPr>
                <w:rFonts w:eastAsia="Arial Unicode MS" w:cs="Arial"/>
                <w:sz w:val="18"/>
                <w:szCs w:val="18"/>
                <w:lang w:val="en-GB" w:bidi="th-TH"/>
              </w:rPr>
              <w:t>7</w:t>
            </w:r>
            <w:r w:rsidRPr="009E5D3F">
              <w:rPr>
                <w:rFonts w:eastAsia="Arial Unicode MS" w:cs="Arial"/>
                <w:sz w:val="18"/>
                <w:szCs w:val="18"/>
                <w:lang w:val="en-GB" w:bidi="th-TH"/>
              </w:rPr>
              <w:t>,</w:t>
            </w:r>
            <w:r w:rsidR="000438F7" w:rsidRPr="009E5D3F">
              <w:rPr>
                <w:rFonts w:eastAsia="Arial Unicode MS" w:cs="Arial"/>
                <w:sz w:val="18"/>
                <w:szCs w:val="18"/>
                <w:lang w:val="en-GB" w:bidi="th-TH"/>
              </w:rPr>
              <w:t>275</w:t>
            </w:r>
          </w:p>
        </w:tc>
        <w:tc>
          <w:tcPr>
            <w:tcW w:w="1368" w:type="dxa"/>
            <w:tcBorders>
              <w:top w:val="nil"/>
              <w:left w:val="nil"/>
              <w:bottom w:val="single" w:sz="4" w:space="0" w:color="auto"/>
              <w:right w:val="nil"/>
            </w:tcBorders>
            <w:shd w:val="clear" w:color="auto" w:fill="auto"/>
          </w:tcPr>
          <w:p w14:paraId="31CDD466" w14:textId="584273D9" w:rsidR="00D355CE" w:rsidRPr="009E5D3F" w:rsidRDefault="00D355CE"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4,573</w:t>
            </w:r>
          </w:p>
        </w:tc>
        <w:tc>
          <w:tcPr>
            <w:tcW w:w="1368" w:type="dxa"/>
            <w:tcBorders>
              <w:top w:val="nil"/>
              <w:left w:val="nil"/>
              <w:bottom w:val="single" w:sz="4" w:space="0" w:color="auto"/>
              <w:right w:val="nil"/>
            </w:tcBorders>
            <w:shd w:val="clear" w:color="auto" w:fill="FAFAFA"/>
            <w:vAlign w:val="bottom"/>
          </w:tcPr>
          <w:p w14:paraId="405A0E3E" w14:textId="102F4117"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2,327</w:t>
            </w:r>
          </w:p>
        </w:tc>
        <w:tc>
          <w:tcPr>
            <w:tcW w:w="1368" w:type="dxa"/>
            <w:tcBorders>
              <w:top w:val="nil"/>
              <w:left w:val="nil"/>
              <w:bottom w:val="single" w:sz="4" w:space="0" w:color="auto"/>
              <w:right w:val="nil"/>
            </w:tcBorders>
            <w:shd w:val="clear" w:color="auto" w:fill="auto"/>
          </w:tcPr>
          <w:p w14:paraId="59E13B69" w14:textId="477F12E4" w:rsidR="00D355CE" w:rsidRPr="009E5D3F" w:rsidRDefault="000438F7" w:rsidP="00D355CE">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1,110</w:t>
            </w:r>
          </w:p>
        </w:tc>
      </w:tr>
      <w:tr w:rsidR="005769F5" w:rsidRPr="009E5D3F" w14:paraId="68C81EF5" w14:textId="77777777" w:rsidTr="00EE7301">
        <w:tc>
          <w:tcPr>
            <w:tcW w:w="3989" w:type="dxa"/>
            <w:tcBorders>
              <w:top w:val="nil"/>
              <w:left w:val="nil"/>
              <w:bottom w:val="nil"/>
              <w:right w:val="nil"/>
            </w:tcBorders>
            <w:shd w:val="clear" w:color="auto" w:fill="auto"/>
          </w:tcPr>
          <w:p w14:paraId="13FED35E" w14:textId="77777777" w:rsidR="005769F5" w:rsidRPr="009E5D3F" w:rsidRDefault="005769F5" w:rsidP="00CA5742">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77777777" w:rsidR="005769F5" w:rsidRPr="009E5D3F" w:rsidRDefault="005769F5"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E9C26CA" w14:textId="698341A1" w:rsidR="005769F5" w:rsidRPr="009E5D3F" w:rsidRDefault="005769F5" w:rsidP="00EE73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bottom"/>
          </w:tcPr>
          <w:p w14:paraId="3788F1CB" w14:textId="77777777" w:rsidR="005769F5" w:rsidRPr="009E5D3F" w:rsidRDefault="005769F5" w:rsidP="00EE73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bottom"/>
          </w:tcPr>
          <w:p w14:paraId="1BB0CD7E" w14:textId="77777777" w:rsidR="005769F5" w:rsidRPr="009E5D3F" w:rsidRDefault="005769F5" w:rsidP="00EE7301">
            <w:pPr>
              <w:spacing w:after="0" w:line="240" w:lineRule="auto"/>
              <w:ind w:left="-40" w:right="-72"/>
              <w:jc w:val="right"/>
              <w:rPr>
                <w:rFonts w:cs="Arial"/>
                <w:b/>
                <w:bCs/>
                <w:sz w:val="18"/>
                <w:szCs w:val="18"/>
              </w:rPr>
            </w:pPr>
          </w:p>
        </w:tc>
      </w:tr>
      <w:tr w:rsidR="00D355CE" w:rsidRPr="009E5D3F" w14:paraId="1143CEF1" w14:textId="77777777" w:rsidTr="00EE7301">
        <w:tc>
          <w:tcPr>
            <w:tcW w:w="3989" w:type="dxa"/>
            <w:tcBorders>
              <w:top w:val="nil"/>
              <w:left w:val="nil"/>
              <w:bottom w:val="nil"/>
              <w:right w:val="nil"/>
            </w:tcBorders>
            <w:shd w:val="clear" w:color="auto" w:fill="auto"/>
          </w:tcPr>
          <w:p w14:paraId="60588215" w14:textId="77777777" w:rsidR="00D355CE" w:rsidRPr="009E5D3F" w:rsidRDefault="00D355CE" w:rsidP="00CA5742">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vAlign w:val="bottom"/>
          </w:tcPr>
          <w:p w14:paraId="3E833ABE" w14:textId="1D663E38" w:rsidR="00D355CE" w:rsidRPr="009E5D3F" w:rsidRDefault="00F7154B" w:rsidP="00D355CE">
            <w:pPr>
              <w:spacing w:after="0" w:line="240" w:lineRule="auto"/>
              <w:ind w:right="-72"/>
              <w:jc w:val="right"/>
              <w:rPr>
                <w:rFonts w:eastAsia="Arial Unicode MS" w:cs="Arial"/>
                <w:b/>
                <w:bCs/>
                <w:sz w:val="18"/>
                <w:szCs w:val="18"/>
                <w:cs/>
                <w:lang w:val="en-GB" w:bidi="th-TH"/>
              </w:rPr>
            </w:pPr>
            <w:r w:rsidRPr="009E5D3F">
              <w:rPr>
                <w:rFonts w:eastAsia="Arial Unicode MS" w:cs="Arial"/>
                <w:b/>
                <w:bCs/>
                <w:sz w:val="18"/>
                <w:szCs w:val="18"/>
                <w:lang w:val="en-GB" w:bidi="th-TH"/>
              </w:rPr>
              <w:t>2</w:t>
            </w:r>
            <w:r w:rsidR="000438F7" w:rsidRPr="009E5D3F">
              <w:rPr>
                <w:rFonts w:eastAsia="Arial Unicode MS" w:cs="Arial"/>
                <w:b/>
                <w:bCs/>
                <w:sz w:val="18"/>
                <w:szCs w:val="18"/>
                <w:lang w:val="en-GB" w:bidi="th-TH"/>
              </w:rPr>
              <w:t>52</w:t>
            </w:r>
            <w:r w:rsidRPr="009E5D3F">
              <w:rPr>
                <w:rFonts w:eastAsia="Arial Unicode MS" w:cs="Arial"/>
                <w:b/>
                <w:bCs/>
                <w:sz w:val="18"/>
                <w:szCs w:val="18"/>
                <w:lang w:val="en-GB" w:bidi="th-TH"/>
              </w:rPr>
              <w:t>,</w:t>
            </w:r>
            <w:r w:rsidR="000438F7" w:rsidRPr="009E5D3F">
              <w:rPr>
                <w:rFonts w:eastAsia="Arial Unicode MS" w:cs="Arial"/>
                <w:b/>
                <w:bCs/>
                <w:sz w:val="18"/>
                <w:szCs w:val="18"/>
                <w:lang w:val="en-GB" w:bidi="th-TH"/>
              </w:rPr>
              <w:t>890</w:t>
            </w:r>
          </w:p>
        </w:tc>
        <w:tc>
          <w:tcPr>
            <w:tcW w:w="1368" w:type="dxa"/>
            <w:tcBorders>
              <w:top w:val="nil"/>
              <w:left w:val="nil"/>
              <w:bottom w:val="nil"/>
              <w:right w:val="nil"/>
            </w:tcBorders>
            <w:shd w:val="clear" w:color="auto" w:fill="auto"/>
            <w:vAlign w:val="bottom"/>
          </w:tcPr>
          <w:p w14:paraId="4B716011" w14:textId="16F5FE5F" w:rsidR="00D355CE" w:rsidRPr="009E5D3F" w:rsidRDefault="00D355CE" w:rsidP="00D355CE">
            <w:pPr>
              <w:spacing w:after="0" w:line="240" w:lineRule="auto"/>
              <w:ind w:right="-72"/>
              <w:jc w:val="right"/>
              <w:rPr>
                <w:rFonts w:eastAsia="Arial Unicode MS" w:cs="Arial"/>
                <w:b/>
                <w:bCs/>
                <w:sz w:val="18"/>
                <w:szCs w:val="18"/>
                <w:cs/>
                <w:lang w:val="en-GB"/>
              </w:rPr>
            </w:pPr>
            <w:r w:rsidRPr="009E5D3F">
              <w:rPr>
                <w:rFonts w:eastAsia="Arial Unicode MS" w:cs="Arial"/>
                <w:b/>
                <w:bCs/>
                <w:sz w:val="18"/>
                <w:szCs w:val="18"/>
                <w:lang w:val="en-GB"/>
              </w:rPr>
              <w:t>14</w:t>
            </w:r>
            <w:r w:rsidR="000438F7" w:rsidRPr="009E5D3F">
              <w:rPr>
                <w:rFonts w:eastAsia="Arial Unicode MS" w:cs="Arial"/>
                <w:b/>
                <w:bCs/>
                <w:sz w:val="18"/>
                <w:szCs w:val="18"/>
                <w:lang w:val="en-GB"/>
              </w:rPr>
              <w:t>4</w:t>
            </w:r>
            <w:r w:rsidRPr="009E5D3F">
              <w:rPr>
                <w:rFonts w:eastAsia="Arial Unicode MS" w:cs="Arial"/>
                <w:b/>
                <w:bCs/>
                <w:sz w:val="18"/>
                <w:szCs w:val="18"/>
                <w:lang w:val="en-GB"/>
              </w:rPr>
              <w:t>,</w:t>
            </w:r>
            <w:r w:rsidR="000438F7" w:rsidRPr="009E5D3F">
              <w:rPr>
                <w:rFonts w:eastAsia="Arial Unicode MS" w:cs="Arial"/>
                <w:b/>
                <w:bCs/>
                <w:sz w:val="18"/>
                <w:szCs w:val="18"/>
                <w:lang w:val="en-GB"/>
              </w:rPr>
              <w:t>798</w:t>
            </w:r>
          </w:p>
        </w:tc>
        <w:tc>
          <w:tcPr>
            <w:tcW w:w="1368" w:type="dxa"/>
            <w:tcBorders>
              <w:top w:val="nil"/>
              <w:left w:val="nil"/>
              <w:bottom w:val="nil"/>
              <w:right w:val="nil"/>
            </w:tcBorders>
            <w:shd w:val="clear" w:color="auto" w:fill="FAFAFA"/>
            <w:vAlign w:val="bottom"/>
          </w:tcPr>
          <w:p w14:paraId="577F4C3C" w14:textId="05895B33" w:rsidR="00D355CE" w:rsidRPr="009E5D3F" w:rsidRDefault="000438F7" w:rsidP="00D355CE">
            <w:pPr>
              <w:spacing w:after="0" w:line="240" w:lineRule="auto"/>
              <w:ind w:right="-72"/>
              <w:jc w:val="right"/>
              <w:rPr>
                <w:rFonts w:eastAsia="Arial Unicode MS" w:cs="Arial"/>
                <w:b/>
                <w:bCs/>
                <w:sz w:val="18"/>
                <w:szCs w:val="18"/>
                <w:cs/>
                <w:lang w:val="en-GB"/>
              </w:rPr>
            </w:pPr>
            <w:r w:rsidRPr="009E5D3F">
              <w:rPr>
                <w:rFonts w:eastAsia="Arial Unicode MS" w:cs="Arial"/>
                <w:b/>
                <w:bCs/>
                <w:sz w:val="18"/>
                <w:szCs w:val="18"/>
                <w:lang w:val="en-GB"/>
              </w:rPr>
              <w:t>6.835</w:t>
            </w:r>
          </w:p>
        </w:tc>
        <w:tc>
          <w:tcPr>
            <w:tcW w:w="1368" w:type="dxa"/>
            <w:tcBorders>
              <w:top w:val="nil"/>
              <w:left w:val="nil"/>
              <w:bottom w:val="nil"/>
              <w:right w:val="nil"/>
            </w:tcBorders>
            <w:shd w:val="clear" w:color="auto" w:fill="auto"/>
            <w:vAlign w:val="bottom"/>
          </w:tcPr>
          <w:p w14:paraId="499C6E64" w14:textId="18675E49" w:rsidR="00D355CE" w:rsidRPr="009E5D3F" w:rsidRDefault="000438F7" w:rsidP="00D355CE">
            <w:pPr>
              <w:spacing w:after="0" w:line="240" w:lineRule="auto"/>
              <w:ind w:right="-72"/>
              <w:jc w:val="right"/>
              <w:rPr>
                <w:rFonts w:eastAsia="Arial Unicode MS" w:cs="Arial"/>
                <w:b/>
                <w:bCs/>
                <w:sz w:val="18"/>
                <w:szCs w:val="18"/>
                <w:lang w:val="en-GB"/>
              </w:rPr>
            </w:pPr>
            <w:r w:rsidRPr="009E5D3F">
              <w:rPr>
                <w:rFonts w:eastAsia="Arial Unicode MS" w:cs="Arial"/>
                <w:b/>
                <w:bCs/>
                <w:sz w:val="18"/>
                <w:szCs w:val="18"/>
                <w:lang w:val="en-GB"/>
              </w:rPr>
              <w:t>4,416</w:t>
            </w:r>
          </w:p>
        </w:tc>
      </w:tr>
      <w:tr w:rsidR="00D355CE" w:rsidRPr="009E5D3F" w14:paraId="18444E91" w14:textId="77777777" w:rsidTr="00EE7301">
        <w:tc>
          <w:tcPr>
            <w:tcW w:w="3989" w:type="dxa"/>
            <w:tcBorders>
              <w:top w:val="nil"/>
              <w:left w:val="nil"/>
              <w:bottom w:val="nil"/>
              <w:right w:val="nil"/>
            </w:tcBorders>
            <w:shd w:val="clear" w:color="auto" w:fill="auto"/>
          </w:tcPr>
          <w:p w14:paraId="7166BA81" w14:textId="603D7647" w:rsidR="00D355CE" w:rsidRPr="009E5D3F" w:rsidRDefault="00D355CE" w:rsidP="00CA5742">
            <w:pPr>
              <w:spacing w:after="0" w:line="240" w:lineRule="auto"/>
              <w:ind w:left="-101"/>
              <w:jc w:val="both"/>
              <w:rPr>
                <w:rFonts w:cs="Arial"/>
                <w:sz w:val="18"/>
                <w:szCs w:val="18"/>
                <w:u w:val="single"/>
              </w:rPr>
            </w:pPr>
            <w:proofErr w:type="gramStart"/>
            <w:r w:rsidRPr="009E5D3F">
              <w:rPr>
                <w:rFonts w:cs="Arial"/>
                <w:sz w:val="18"/>
                <w:szCs w:val="18"/>
                <w:u w:val="single"/>
              </w:rPr>
              <w:t>Less</w:t>
            </w:r>
            <w:r w:rsidRPr="009E5D3F">
              <w:rPr>
                <w:rFonts w:cs="Arial"/>
                <w:sz w:val="18"/>
                <w:szCs w:val="18"/>
              </w:rPr>
              <w:t xml:space="preserve">  Allowance</w:t>
            </w:r>
            <w:proofErr w:type="gramEnd"/>
            <w:r w:rsidRPr="009E5D3F">
              <w:rPr>
                <w:rFonts w:cs="Arial"/>
                <w:sz w:val="18"/>
                <w:szCs w:val="18"/>
              </w:rPr>
              <w:t xml:space="preserve"> for doubtful accounts</w:t>
            </w:r>
          </w:p>
        </w:tc>
        <w:tc>
          <w:tcPr>
            <w:tcW w:w="1368" w:type="dxa"/>
            <w:tcBorders>
              <w:top w:val="nil"/>
              <w:left w:val="nil"/>
              <w:bottom w:val="single" w:sz="4" w:space="0" w:color="auto"/>
              <w:right w:val="nil"/>
            </w:tcBorders>
            <w:shd w:val="clear" w:color="auto" w:fill="FAFAFA"/>
            <w:vAlign w:val="bottom"/>
          </w:tcPr>
          <w:p w14:paraId="0D0DE798" w14:textId="0646D678" w:rsidR="00D355CE" w:rsidRPr="009E5D3F" w:rsidRDefault="00415630" w:rsidP="00D355CE">
            <w:pPr>
              <w:spacing w:after="0" w:line="240" w:lineRule="auto"/>
              <w:ind w:right="-72"/>
              <w:jc w:val="right"/>
              <w:rPr>
                <w:rFonts w:eastAsia="Arial Unicode MS" w:cs="Arial"/>
                <w:sz w:val="18"/>
                <w:szCs w:val="18"/>
                <w:lang w:val="en-GB"/>
              </w:rPr>
            </w:pPr>
            <w:r w:rsidRPr="009E5D3F">
              <w:rPr>
                <w:rFonts w:eastAsia="Arial Unicode MS" w:cs="Arial"/>
                <w:sz w:val="18"/>
                <w:szCs w:val="18"/>
                <w:lang w:val="en-GB"/>
              </w:rPr>
              <w:t>(6</w:t>
            </w:r>
            <w:r w:rsidR="000438F7" w:rsidRPr="009E5D3F">
              <w:rPr>
                <w:rFonts w:eastAsia="Arial Unicode MS" w:cs="Arial"/>
                <w:sz w:val="18"/>
                <w:szCs w:val="18"/>
                <w:lang w:val="en-GB"/>
              </w:rPr>
              <w:t>3</w:t>
            </w:r>
            <w:r w:rsidRPr="009E5D3F">
              <w:rPr>
                <w:rFonts w:eastAsia="Arial Unicode MS" w:cs="Arial"/>
                <w:sz w:val="18"/>
                <w:szCs w:val="18"/>
                <w:lang w:val="en-GB"/>
              </w:rPr>
              <w:t>,</w:t>
            </w:r>
            <w:r w:rsidR="000438F7" w:rsidRPr="009E5D3F">
              <w:rPr>
                <w:rFonts w:eastAsia="Arial Unicode MS" w:cs="Arial"/>
                <w:sz w:val="18"/>
                <w:szCs w:val="18"/>
                <w:lang w:val="en-GB"/>
              </w:rPr>
              <w:t>347</w:t>
            </w:r>
            <w:r w:rsidRPr="009E5D3F">
              <w:rPr>
                <w:rFonts w:eastAsia="Arial Unicode MS" w:cs="Arial"/>
                <w:sz w:val="18"/>
                <w:szCs w:val="18"/>
                <w:lang w:val="en-GB"/>
              </w:rPr>
              <w:t>)</w:t>
            </w:r>
          </w:p>
        </w:tc>
        <w:tc>
          <w:tcPr>
            <w:tcW w:w="1368" w:type="dxa"/>
            <w:tcBorders>
              <w:top w:val="nil"/>
              <w:left w:val="nil"/>
              <w:bottom w:val="single" w:sz="4" w:space="0" w:color="auto"/>
              <w:right w:val="nil"/>
            </w:tcBorders>
            <w:shd w:val="clear" w:color="auto" w:fill="auto"/>
            <w:vAlign w:val="bottom"/>
          </w:tcPr>
          <w:p w14:paraId="697A6817" w14:textId="78FB2793" w:rsidR="00D355CE" w:rsidRPr="009E5D3F" w:rsidRDefault="00D355CE" w:rsidP="00D355CE">
            <w:pPr>
              <w:spacing w:after="0" w:line="240" w:lineRule="auto"/>
              <w:ind w:right="-72"/>
              <w:jc w:val="right"/>
              <w:rPr>
                <w:rFonts w:eastAsia="Arial Unicode MS" w:cs="Arial"/>
                <w:sz w:val="18"/>
                <w:szCs w:val="18"/>
                <w:lang w:val="en-GB"/>
              </w:rPr>
            </w:pPr>
            <w:r w:rsidRPr="009E5D3F">
              <w:rPr>
                <w:rFonts w:eastAsia="Arial Unicode MS" w:cs="Arial"/>
                <w:sz w:val="18"/>
                <w:szCs w:val="18"/>
                <w:lang w:val="en-GB"/>
              </w:rPr>
              <w:t>(82,499)</w:t>
            </w:r>
          </w:p>
        </w:tc>
        <w:tc>
          <w:tcPr>
            <w:tcW w:w="1368" w:type="dxa"/>
            <w:tcBorders>
              <w:top w:val="nil"/>
              <w:left w:val="nil"/>
              <w:bottom w:val="single" w:sz="4" w:space="0" w:color="auto"/>
              <w:right w:val="nil"/>
            </w:tcBorders>
            <w:shd w:val="clear" w:color="auto" w:fill="FAFAFA"/>
            <w:vAlign w:val="bottom"/>
          </w:tcPr>
          <w:p w14:paraId="17F82B33" w14:textId="1375B1CB" w:rsidR="00D355CE" w:rsidRPr="009E5D3F" w:rsidRDefault="000438F7" w:rsidP="00D355CE">
            <w:pPr>
              <w:spacing w:after="0" w:line="240" w:lineRule="auto"/>
              <w:ind w:right="-72"/>
              <w:jc w:val="right"/>
              <w:rPr>
                <w:rFonts w:eastAsia="Arial Unicode MS" w:cs="Arial"/>
                <w:sz w:val="18"/>
                <w:szCs w:val="18"/>
                <w:lang w:val="en-GB"/>
              </w:rPr>
            </w:pPr>
            <w:r w:rsidRPr="009E5D3F">
              <w:rPr>
                <w:rFonts w:eastAsia="Arial Unicode MS" w:cs="Arial"/>
                <w:sz w:val="18"/>
                <w:szCs w:val="18"/>
                <w:lang w:val="en-GB"/>
              </w:rPr>
              <w:t>(2,777)</w:t>
            </w:r>
          </w:p>
        </w:tc>
        <w:tc>
          <w:tcPr>
            <w:tcW w:w="1368" w:type="dxa"/>
            <w:tcBorders>
              <w:top w:val="nil"/>
              <w:left w:val="nil"/>
              <w:bottom w:val="single" w:sz="4" w:space="0" w:color="auto"/>
              <w:right w:val="nil"/>
            </w:tcBorders>
            <w:shd w:val="clear" w:color="auto" w:fill="auto"/>
          </w:tcPr>
          <w:p w14:paraId="269E0C22" w14:textId="69AF6E28" w:rsidR="00D355CE" w:rsidRPr="009E5D3F" w:rsidRDefault="00D355CE" w:rsidP="00D355CE">
            <w:pPr>
              <w:spacing w:after="0" w:line="240" w:lineRule="auto"/>
              <w:ind w:right="-72"/>
              <w:jc w:val="right"/>
              <w:rPr>
                <w:rFonts w:eastAsia="Arial Unicode MS" w:cs="Arial"/>
                <w:sz w:val="18"/>
                <w:szCs w:val="18"/>
                <w:lang w:val="en-GB"/>
              </w:rPr>
            </w:pPr>
            <w:r w:rsidRPr="009E5D3F">
              <w:rPr>
                <w:rFonts w:eastAsia="Arial Unicode MS" w:cs="Arial"/>
                <w:sz w:val="18"/>
                <w:szCs w:val="18"/>
                <w:lang w:val="en-GB"/>
              </w:rPr>
              <w:t>-</w:t>
            </w:r>
          </w:p>
        </w:tc>
      </w:tr>
      <w:tr w:rsidR="005769F5" w:rsidRPr="009E5D3F" w14:paraId="1CE33BCF" w14:textId="77777777" w:rsidTr="00EE7301">
        <w:tc>
          <w:tcPr>
            <w:tcW w:w="3989" w:type="dxa"/>
            <w:tcBorders>
              <w:top w:val="nil"/>
              <w:left w:val="nil"/>
              <w:bottom w:val="nil"/>
              <w:right w:val="nil"/>
            </w:tcBorders>
            <w:shd w:val="clear" w:color="auto" w:fill="auto"/>
          </w:tcPr>
          <w:p w14:paraId="0F86DED4" w14:textId="77777777" w:rsidR="005769F5" w:rsidRPr="009E5D3F" w:rsidRDefault="005769F5" w:rsidP="00CA5742">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77777777" w:rsidR="005769F5" w:rsidRPr="009E5D3F" w:rsidRDefault="005769F5" w:rsidP="00EE7301">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7B799B91" w14:textId="77777777" w:rsidR="005769F5" w:rsidRPr="009E5D3F" w:rsidRDefault="005769F5" w:rsidP="00EE7301">
            <w:pPr>
              <w:spacing w:after="0" w:line="240" w:lineRule="auto"/>
              <w:ind w:left="-40" w:right="-72"/>
              <w:jc w:val="right"/>
              <w:rPr>
                <w:rFonts w:cs="Arial"/>
                <w:b/>
                <w:bCs/>
                <w:sz w:val="18"/>
                <w:szCs w:val="18"/>
                <w:highlight w:val="cyan"/>
              </w:rPr>
            </w:pPr>
          </w:p>
        </w:tc>
        <w:tc>
          <w:tcPr>
            <w:tcW w:w="1368" w:type="dxa"/>
            <w:tcBorders>
              <w:top w:val="single" w:sz="4" w:space="0" w:color="auto"/>
              <w:left w:val="nil"/>
              <w:bottom w:val="nil"/>
              <w:right w:val="nil"/>
            </w:tcBorders>
            <w:shd w:val="clear" w:color="auto" w:fill="FAFAFA"/>
            <w:vAlign w:val="bottom"/>
          </w:tcPr>
          <w:p w14:paraId="0352108D" w14:textId="77777777" w:rsidR="005769F5" w:rsidRPr="009E5D3F" w:rsidRDefault="005769F5" w:rsidP="00EE7301">
            <w:pPr>
              <w:spacing w:after="0" w:line="240" w:lineRule="auto"/>
              <w:ind w:right="-72"/>
              <w:jc w:val="right"/>
              <w:rPr>
                <w:rFonts w:eastAsia="Arial Unicode MS" w:cs="Arial"/>
                <w:b/>
                <w:bCs/>
                <w:noProof/>
                <w:sz w:val="18"/>
                <w:szCs w:val="18"/>
                <w:lang w:val="en-GB" w:bidi="th-TH"/>
              </w:rPr>
            </w:pPr>
          </w:p>
        </w:tc>
        <w:tc>
          <w:tcPr>
            <w:tcW w:w="1368" w:type="dxa"/>
            <w:tcBorders>
              <w:top w:val="single" w:sz="4" w:space="0" w:color="auto"/>
              <w:left w:val="nil"/>
              <w:bottom w:val="nil"/>
              <w:right w:val="nil"/>
            </w:tcBorders>
            <w:shd w:val="clear" w:color="auto" w:fill="auto"/>
            <w:vAlign w:val="bottom"/>
          </w:tcPr>
          <w:p w14:paraId="7E51A2E6" w14:textId="77777777" w:rsidR="005769F5" w:rsidRPr="009E5D3F" w:rsidRDefault="005769F5" w:rsidP="00EE7301">
            <w:pPr>
              <w:spacing w:after="0" w:line="240" w:lineRule="auto"/>
              <w:ind w:left="-40" w:right="-72"/>
              <w:jc w:val="right"/>
              <w:rPr>
                <w:rFonts w:cs="Arial"/>
                <w:b/>
                <w:bCs/>
                <w:sz w:val="18"/>
                <w:szCs w:val="18"/>
              </w:rPr>
            </w:pPr>
          </w:p>
        </w:tc>
      </w:tr>
      <w:tr w:rsidR="005769F5" w:rsidRPr="009E5D3F" w14:paraId="6CCCA002" w14:textId="77777777" w:rsidTr="00EE7301">
        <w:tc>
          <w:tcPr>
            <w:tcW w:w="3989" w:type="dxa"/>
            <w:tcBorders>
              <w:top w:val="nil"/>
              <w:left w:val="nil"/>
              <w:bottom w:val="nil"/>
              <w:right w:val="nil"/>
            </w:tcBorders>
            <w:shd w:val="clear" w:color="auto" w:fill="auto"/>
          </w:tcPr>
          <w:p w14:paraId="547A2E1E" w14:textId="5EB2A63D" w:rsidR="005769F5" w:rsidRPr="009E5D3F" w:rsidRDefault="005769F5" w:rsidP="00CA5742">
            <w:pPr>
              <w:spacing w:after="0" w:line="240" w:lineRule="auto"/>
              <w:ind w:left="-101"/>
              <w:jc w:val="both"/>
              <w:rPr>
                <w:rFonts w:cs="Arial"/>
                <w:sz w:val="18"/>
                <w:szCs w:val="18"/>
              </w:rPr>
            </w:pPr>
            <w:r w:rsidRPr="009E5D3F">
              <w:rPr>
                <w:rFonts w:cs="Arial"/>
                <w:sz w:val="18"/>
                <w:szCs w:val="18"/>
              </w:rPr>
              <w:t>Trade accounts receivable, net</w:t>
            </w:r>
          </w:p>
        </w:tc>
        <w:tc>
          <w:tcPr>
            <w:tcW w:w="1368" w:type="dxa"/>
            <w:tcBorders>
              <w:top w:val="nil"/>
              <w:left w:val="nil"/>
              <w:bottom w:val="single" w:sz="4" w:space="0" w:color="auto"/>
              <w:right w:val="nil"/>
            </w:tcBorders>
            <w:shd w:val="clear" w:color="auto" w:fill="FAFAFA"/>
            <w:vAlign w:val="bottom"/>
          </w:tcPr>
          <w:p w14:paraId="6E481E65" w14:textId="1C7CD5A8" w:rsidR="005769F5" w:rsidRPr="009E5D3F" w:rsidRDefault="00415630" w:rsidP="00EE7301">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189,</w:t>
            </w:r>
            <w:r w:rsidR="000438F7" w:rsidRPr="009E5D3F">
              <w:rPr>
                <w:rFonts w:eastAsia="Arial Unicode MS" w:cs="Arial"/>
                <w:b/>
                <w:bCs/>
                <w:sz w:val="18"/>
                <w:szCs w:val="18"/>
                <w:lang w:val="en-GB" w:bidi="th-TH"/>
              </w:rPr>
              <w:t>543</w:t>
            </w:r>
          </w:p>
        </w:tc>
        <w:tc>
          <w:tcPr>
            <w:tcW w:w="1368" w:type="dxa"/>
            <w:tcBorders>
              <w:top w:val="nil"/>
              <w:left w:val="nil"/>
              <w:bottom w:val="single" w:sz="4" w:space="0" w:color="auto"/>
              <w:right w:val="nil"/>
            </w:tcBorders>
            <w:shd w:val="clear" w:color="auto" w:fill="auto"/>
            <w:vAlign w:val="bottom"/>
          </w:tcPr>
          <w:p w14:paraId="5FC2FF4D" w14:textId="1714EDCA" w:rsidR="005769F5" w:rsidRPr="009E5D3F" w:rsidRDefault="000438F7" w:rsidP="00EE7301">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62</w:t>
            </w:r>
            <w:r w:rsidR="00744262" w:rsidRPr="009E5D3F">
              <w:rPr>
                <w:rFonts w:eastAsia="Arial Unicode MS" w:cs="Arial"/>
                <w:b/>
                <w:bCs/>
                <w:sz w:val="18"/>
                <w:szCs w:val="18"/>
                <w:lang w:val="en-GB" w:bidi="th-TH"/>
              </w:rPr>
              <w:t>,</w:t>
            </w:r>
            <w:r w:rsidRPr="009E5D3F">
              <w:rPr>
                <w:rFonts w:eastAsia="Arial Unicode MS" w:cs="Arial"/>
                <w:b/>
                <w:bCs/>
                <w:sz w:val="18"/>
                <w:szCs w:val="18"/>
                <w:lang w:val="en-GB" w:bidi="th-TH"/>
              </w:rPr>
              <w:t>299</w:t>
            </w:r>
          </w:p>
        </w:tc>
        <w:tc>
          <w:tcPr>
            <w:tcW w:w="1368" w:type="dxa"/>
            <w:tcBorders>
              <w:top w:val="nil"/>
              <w:left w:val="nil"/>
              <w:bottom w:val="single" w:sz="4" w:space="0" w:color="auto"/>
              <w:right w:val="nil"/>
            </w:tcBorders>
            <w:shd w:val="clear" w:color="auto" w:fill="FAFAFA"/>
            <w:vAlign w:val="bottom"/>
          </w:tcPr>
          <w:p w14:paraId="56C91B7E" w14:textId="61D918C5" w:rsidR="005769F5" w:rsidRPr="009E5D3F" w:rsidRDefault="000438F7" w:rsidP="00EE7301">
            <w:pPr>
              <w:spacing w:after="0" w:line="240" w:lineRule="auto"/>
              <w:ind w:right="-72"/>
              <w:jc w:val="right"/>
              <w:rPr>
                <w:rFonts w:eastAsia="Arial Unicode MS" w:cs="Arial"/>
                <w:b/>
                <w:bCs/>
                <w:sz w:val="18"/>
                <w:szCs w:val="18"/>
                <w:cs/>
                <w:lang w:val="en-GB" w:bidi="th-TH"/>
              </w:rPr>
            </w:pPr>
            <w:r w:rsidRPr="009E5D3F">
              <w:rPr>
                <w:rFonts w:eastAsia="Arial Unicode MS" w:cs="Arial"/>
                <w:b/>
                <w:bCs/>
                <w:sz w:val="18"/>
                <w:szCs w:val="18"/>
                <w:lang w:val="en-GB" w:bidi="th-TH"/>
              </w:rPr>
              <w:t>4</w:t>
            </w:r>
            <w:r w:rsidR="00F7154B" w:rsidRPr="009E5D3F">
              <w:rPr>
                <w:rFonts w:eastAsia="Arial Unicode MS" w:cs="Arial"/>
                <w:b/>
                <w:bCs/>
                <w:sz w:val="18"/>
                <w:szCs w:val="18"/>
                <w:lang w:val="en-GB" w:bidi="th-TH"/>
              </w:rPr>
              <w:t>,</w:t>
            </w:r>
            <w:r w:rsidRPr="009E5D3F">
              <w:rPr>
                <w:rFonts w:eastAsia="Arial Unicode MS" w:cs="Arial"/>
                <w:b/>
                <w:bCs/>
                <w:sz w:val="18"/>
                <w:szCs w:val="18"/>
                <w:lang w:val="en-GB" w:bidi="th-TH"/>
              </w:rPr>
              <w:t>058</w:t>
            </w:r>
          </w:p>
        </w:tc>
        <w:tc>
          <w:tcPr>
            <w:tcW w:w="1368" w:type="dxa"/>
            <w:tcBorders>
              <w:top w:val="nil"/>
              <w:left w:val="nil"/>
              <w:bottom w:val="single" w:sz="4" w:space="0" w:color="auto"/>
              <w:right w:val="nil"/>
            </w:tcBorders>
            <w:shd w:val="clear" w:color="auto" w:fill="auto"/>
            <w:vAlign w:val="bottom"/>
          </w:tcPr>
          <w:p w14:paraId="7C308789" w14:textId="1D950CAE" w:rsidR="005769F5" w:rsidRPr="009E5D3F" w:rsidRDefault="000438F7" w:rsidP="00EE7301">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4</w:t>
            </w:r>
            <w:r w:rsidR="00744262" w:rsidRPr="009E5D3F">
              <w:rPr>
                <w:rFonts w:eastAsia="Arial Unicode MS" w:cs="Arial"/>
                <w:b/>
                <w:bCs/>
                <w:sz w:val="18"/>
                <w:szCs w:val="18"/>
                <w:lang w:val="en-GB" w:bidi="th-TH"/>
              </w:rPr>
              <w:t>,</w:t>
            </w:r>
            <w:r w:rsidRPr="009E5D3F">
              <w:rPr>
                <w:rFonts w:eastAsia="Arial Unicode MS" w:cs="Arial"/>
                <w:b/>
                <w:bCs/>
                <w:sz w:val="18"/>
                <w:szCs w:val="18"/>
                <w:lang w:val="en-GB" w:bidi="th-TH"/>
              </w:rPr>
              <w:t>416</w:t>
            </w:r>
          </w:p>
        </w:tc>
      </w:tr>
    </w:tbl>
    <w:p w14:paraId="300BB3D3" w14:textId="4BFE680A" w:rsidR="00902A13" w:rsidRPr="009E5D3F" w:rsidRDefault="00902A13" w:rsidP="009E5D3F">
      <w:pPr>
        <w:spacing w:after="0" w:line="240" w:lineRule="auto"/>
        <w:jc w:val="thaiDistribute"/>
        <w:rPr>
          <w:rFonts w:eastAsia="Cordia New" w:cs="Arial"/>
          <w:sz w:val="18"/>
          <w:szCs w:val="18"/>
          <w:lang w:bidi="th-TH"/>
        </w:rPr>
      </w:pPr>
    </w:p>
    <w:p w14:paraId="274BCFB3" w14:textId="77777777" w:rsidR="007A4C18" w:rsidRPr="009E5D3F" w:rsidRDefault="007A4C18" w:rsidP="009E5D3F">
      <w:pPr>
        <w:spacing w:after="0"/>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7A4C18" w:rsidRPr="009E5D3F" w14:paraId="1B633855" w14:textId="77777777" w:rsidTr="00294892">
        <w:trPr>
          <w:trHeight w:val="386"/>
        </w:trPr>
        <w:tc>
          <w:tcPr>
            <w:tcW w:w="9461" w:type="dxa"/>
            <w:shd w:val="clear" w:color="auto" w:fill="FFA543"/>
            <w:vAlign w:val="center"/>
            <w:hideMark/>
          </w:tcPr>
          <w:p w14:paraId="226BC4A2" w14:textId="77777777" w:rsidR="007A4C18" w:rsidRPr="009E5D3F" w:rsidRDefault="007A4C18" w:rsidP="009E5D3F">
            <w:pPr>
              <w:tabs>
                <w:tab w:val="left" w:pos="432"/>
              </w:tabs>
              <w:spacing w:after="0"/>
              <w:ind w:left="540" w:hanging="540"/>
              <w:rPr>
                <w:rFonts w:cs="Arial"/>
                <w:b/>
                <w:bCs/>
                <w:color w:val="FFFFFF"/>
                <w:sz w:val="18"/>
                <w:szCs w:val="18"/>
                <w:lang w:val="en-GB"/>
              </w:rPr>
            </w:pPr>
            <w:r w:rsidRPr="009E5D3F">
              <w:rPr>
                <w:rFonts w:cs="Arial"/>
                <w:b/>
                <w:bCs/>
                <w:color w:val="FFFFFF"/>
                <w:sz w:val="18"/>
                <w:szCs w:val="18"/>
                <w:lang w:val="en-GB"/>
              </w:rPr>
              <w:t>9</w:t>
            </w:r>
            <w:r w:rsidRPr="009E5D3F">
              <w:rPr>
                <w:rFonts w:cs="Arial"/>
                <w:b/>
                <w:bCs/>
                <w:color w:val="FFFFFF"/>
                <w:sz w:val="18"/>
                <w:szCs w:val="18"/>
              </w:rPr>
              <w:tab/>
              <w:t>Inventories</w:t>
            </w:r>
          </w:p>
        </w:tc>
      </w:tr>
    </w:tbl>
    <w:p w14:paraId="4874DCEC" w14:textId="77777777" w:rsidR="007A4C18" w:rsidRPr="009E5D3F" w:rsidRDefault="007A4C18" w:rsidP="009E5D3F">
      <w:pPr>
        <w:spacing w:after="0"/>
        <w:ind w:left="540" w:hanging="540"/>
        <w:jc w:val="both"/>
        <w:rPr>
          <w:rFonts w:cs="Arial"/>
          <w:b/>
          <w:bCs/>
          <w:sz w:val="18"/>
          <w:szCs w:val="18"/>
        </w:rPr>
      </w:pPr>
    </w:p>
    <w:p w14:paraId="033BF36E" w14:textId="558936CC" w:rsidR="003C2298" w:rsidRDefault="007A4C18" w:rsidP="00E56ACF">
      <w:pPr>
        <w:spacing w:after="0"/>
        <w:jc w:val="thaiDistribute"/>
        <w:rPr>
          <w:rFonts w:eastAsia="Arial Unicode MS" w:cs="Arial"/>
          <w:sz w:val="18"/>
          <w:szCs w:val="18"/>
          <w:highlight w:val="yellow"/>
          <w:lang w:bidi="th-TH"/>
        </w:rPr>
      </w:pPr>
      <w:r w:rsidRPr="009E5D3F">
        <w:rPr>
          <w:rFonts w:cs="Arial"/>
          <w:sz w:val="18"/>
          <w:szCs w:val="18"/>
        </w:rPr>
        <w:t xml:space="preserve">As </w:t>
      </w:r>
      <w:proofErr w:type="gramStart"/>
      <w:r w:rsidRPr="009E5D3F">
        <w:rPr>
          <w:rFonts w:cs="Arial"/>
          <w:sz w:val="18"/>
          <w:szCs w:val="18"/>
        </w:rPr>
        <w:t>at</w:t>
      </w:r>
      <w:proofErr w:type="gramEnd"/>
      <w:r w:rsidRPr="009E5D3F">
        <w:rPr>
          <w:rFonts w:cs="Arial"/>
          <w:sz w:val="18"/>
          <w:szCs w:val="18"/>
        </w:rPr>
        <w:t xml:space="preserve"> </w:t>
      </w:r>
      <w:r w:rsidRPr="009E5D3F">
        <w:rPr>
          <w:rFonts w:cs="Arial"/>
          <w:sz w:val="18"/>
          <w:szCs w:val="18"/>
          <w:lang w:val="en-GB"/>
        </w:rPr>
        <w:t>3</w:t>
      </w:r>
      <w:r w:rsidRPr="009E5D3F">
        <w:rPr>
          <w:rFonts w:cs="Arial"/>
          <w:sz w:val="18"/>
          <w:szCs w:val="18"/>
          <w:cs/>
          <w:lang w:val="en-GB"/>
        </w:rPr>
        <w:t>0</w:t>
      </w:r>
      <w:r w:rsidRPr="009E5D3F">
        <w:rPr>
          <w:rFonts w:cs="Arial"/>
          <w:sz w:val="18"/>
          <w:szCs w:val="18"/>
        </w:rPr>
        <w:t xml:space="preserve"> September </w:t>
      </w:r>
      <w:r w:rsidRPr="009E5D3F">
        <w:rPr>
          <w:rFonts w:cs="Arial"/>
          <w:sz w:val="18"/>
          <w:szCs w:val="18"/>
          <w:lang w:val="en-GB"/>
        </w:rPr>
        <w:t>2021,</w:t>
      </w:r>
      <w:r w:rsidRPr="009E5D3F">
        <w:rPr>
          <w:rFonts w:cs="Arial"/>
          <w:sz w:val="18"/>
          <w:szCs w:val="18"/>
        </w:rPr>
        <w:t xml:space="preserve"> the Group pledged inventories of Baht 393.54 million as collaterals for borrowings from </w:t>
      </w:r>
      <w:r w:rsidRPr="00CD0A15">
        <w:rPr>
          <w:rFonts w:cs="Arial"/>
          <w:spacing w:val="-2"/>
          <w:sz w:val="18"/>
          <w:szCs w:val="18"/>
        </w:rPr>
        <w:t>financial institutions</w:t>
      </w:r>
      <w:r w:rsidR="00E56ACF">
        <w:rPr>
          <w:rFonts w:cs="Browallia New"/>
          <w:spacing w:val="-2"/>
          <w:sz w:val="18"/>
          <w:lang w:val="en-GB" w:bidi="th-TH"/>
        </w:rPr>
        <w:t>.</w:t>
      </w:r>
    </w:p>
    <w:p w14:paraId="7C8C2CEF" w14:textId="2FDB6811" w:rsidR="009E5D3F" w:rsidRDefault="009E5D3F" w:rsidP="009E5D3F">
      <w:pPr>
        <w:spacing w:after="0" w:line="240" w:lineRule="auto"/>
        <w:jc w:val="both"/>
        <w:rPr>
          <w:rFonts w:eastAsia="Arial Unicode MS" w:cs="Arial"/>
          <w:sz w:val="18"/>
          <w:szCs w:val="18"/>
          <w:highlight w:val="yellow"/>
          <w:lang w:bidi="th-TH"/>
        </w:rPr>
      </w:pPr>
    </w:p>
    <w:p w14:paraId="0F3424BA" w14:textId="77777777" w:rsidR="00582F1D" w:rsidRPr="009E5D3F" w:rsidRDefault="00582F1D" w:rsidP="009E5D3F">
      <w:pPr>
        <w:spacing w:after="0" w:line="240" w:lineRule="auto"/>
        <w:jc w:val="both"/>
        <w:rPr>
          <w:rFonts w:eastAsia="Arial Unicode MS" w:cs="Arial"/>
          <w:sz w:val="18"/>
          <w:szCs w:val="18"/>
          <w:highlight w:val="yellow"/>
          <w:lang w:bidi="th-TH"/>
        </w:rPr>
      </w:pPr>
    </w:p>
    <w:tbl>
      <w:tblPr>
        <w:tblW w:w="0" w:type="auto"/>
        <w:tblInd w:w="108" w:type="dxa"/>
        <w:shd w:val="clear" w:color="auto" w:fill="FFA543"/>
        <w:tblLook w:val="04A0" w:firstRow="1" w:lastRow="0" w:firstColumn="1" w:lastColumn="0" w:noHBand="0" w:noVBand="1"/>
      </w:tblPr>
      <w:tblGrid>
        <w:gridCol w:w="9461"/>
      </w:tblGrid>
      <w:tr w:rsidR="00525DB6" w:rsidRPr="009E5D3F" w14:paraId="53337398" w14:textId="77777777" w:rsidTr="00542FA3">
        <w:trPr>
          <w:trHeight w:val="386"/>
        </w:trPr>
        <w:tc>
          <w:tcPr>
            <w:tcW w:w="9461" w:type="dxa"/>
            <w:shd w:val="clear" w:color="auto" w:fill="FFA543"/>
            <w:vAlign w:val="center"/>
          </w:tcPr>
          <w:p w14:paraId="2493BFD7" w14:textId="6A616B35" w:rsidR="00525DB6" w:rsidRPr="009E5D3F" w:rsidRDefault="00294892" w:rsidP="009E5D3F">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10</w:t>
            </w:r>
            <w:r w:rsidR="00525DB6" w:rsidRPr="009E5D3F">
              <w:rPr>
                <w:rFonts w:eastAsia="Arial Unicode MS" w:cs="Arial"/>
                <w:b/>
                <w:bCs/>
                <w:color w:val="FFFFFF"/>
                <w:sz w:val="18"/>
                <w:szCs w:val="18"/>
                <w:cs/>
                <w:lang w:val="en-GB" w:bidi="th-TH"/>
              </w:rPr>
              <w:tab/>
            </w:r>
            <w:r w:rsidR="00525DB6" w:rsidRPr="009E5D3F">
              <w:rPr>
                <w:rFonts w:eastAsia="Arial Unicode MS" w:cs="Arial"/>
                <w:b/>
                <w:bCs/>
                <w:color w:val="FFFFFF"/>
                <w:sz w:val="18"/>
                <w:szCs w:val="18"/>
                <w:lang w:val="en-GB" w:bidi="th-TH"/>
              </w:rPr>
              <w:t>Property, plant and equipment, net</w:t>
            </w:r>
          </w:p>
        </w:tc>
      </w:tr>
    </w:tbl>
    <w:p w14:paraId="77E67BE9" w14:textId="77777777" w:rsidR="00525DB6" w:rsidRPr="009E5D3F" w:rsidRDefault="00525DB6" w:rsidP="009E5D3F">
      <w:pPr>
        <w:spacing w:after="0" w:line="240" w:lineRule="auto"/>
        <w:jc w:val="both"/>
        <w:rPr>
          <w:rFonts w:eastAsia="Arial Unicode MS" w:cs="Arial"/>
          <w:sz w:val="18"/>
          <w:szCs w:val="18"/>
          <w:lang w:bidi="th-TH"/>
        </w:rPr>
      </w:pPr>
    </w:p>
    <w:p w14:paraId="602C96D9" w14:textId="3A269E98" w:rsidR="00525DB6" w:rsidRPr="009E5D3F" w:rsidRDefault="00525DB6" w:rsidP="009E5D3F">
      <w:pPr>
        <w:spacing w:after="0" w:line="240" w:lineRule="auto"/>
        <w:jc w:val="both"/>
        <w:rPr>
          <w:rFonts w:eastAsia="Arial Unicode MS" w:cs="Arial"/>
          <w:spacing w:val="6"/>
          <w:sz w:val="18"/>
          <w:szCs w:val="18"/>
          <w:lang w:bidi="th-TH"/>
        </w:rPr>
      </w:pPr>
      <w:r w:rsidRPr="009E5D3F">
        <w:rPr>
          <w:rFonts w:eastAsia="Arial Unicode MS" w:cs="Arial"/>
          <w:spacing w:val="6"/>
          <w:sz w:val="18"/>
          <w:szCs w:val="18"/>
          <w:lang w:bidi="th-TH"/>
        </w:rPr>
        <w:t xml:space="preserve">Movements of property, </w:t>
      </w:r>
      <w:proofErr w:type="gramStart"/>
      <w:r w:rsidRPr="009E5D3F">
        <w:rPr>
          <w:rFonts w:eastAsia="Arial Unicode MS" w:cs="Arial"/>
          <w:spacing w:val="6"/>
          <w:sz w:val="18"/>
          <w:szCs w:val="18"/>
          <w:lang w:bidi="th-TH"/>
        </w:rPr>
        <w:t>plant</w:t>
      </w:r>
      <w:proofErr w:type="gramEnd"/>
      <w:r w:rsidRPr="009E5D3F">
        <w:rPr>
          <w:rFonts w:eastAsia="Arial Unicode MS" w:cs="Arial"/>
          <w:spacing w:val="6"/>
          <w:sz w:val="18"/>
          <w:szCs w:val="18"/>
          <w:lang w:bidi="th-TH"/>
        </w:rPr>
        <w:t xml:space="preserve"> and equipment for </w:t>
      </w:r>
      <w:r w:rsidR="009F0318" w:rsidRPr="009E5D3F">
        <w:rPr>
          <w:rFonts w:eastAsia="Arial Unicode MS" w:cs="Arial"/>
          <w:spacing w:val="6"/>
          <w:sz w:val="18"/>
          <w:szCs w:val="18"/>
          <w:lang w:bidi="th-TH"/>
        </w:rPr>
        <w:t>nine-month</w:t>
      </w:r>
      <w:r w:rsidRPr="009E5D3F">
        <w:rPr>
          <w:rFonts w:eastAsia="Arial Unicode MS" w:cs="Arial"/>
          <w:spacing w:val="6"/>
          <w:sz w:val="18"/>
          <w:szCs w:val="18"/>
          <w:lang w:bidi="th-TH"/>
        </w:rPr>
        <w:t xml:space="preserve"> period ended </w:t>
      </w:r>
      <w:r w:rsidR="009F0318" w:rsidRPr="009E5D3F">
        <w:rPr>
          <w:rFonts w:eastAsia="Arial Unicode MS" w:cs="Arial"/>
          <w:spacing w:val="6"/>
          <w:sz w:val="18"/>
          <w:szCs w:val="18"/>
          <w:lang w:bidi="th-TH"/>
        </w:rPr>
        <w:t>30 September</w:t>
      </w:r>
      <w:r w:rsidRPr="009E5D3F">
        <w:rPr>
          <w:rFonts w:eastAsia="Arial Unicode MS" w:cs="Arial"/>
          <w:spacing w:val="6"/>
          <w:sz w:val="18"/>
          <w:szCs w:val="18"/>
          <w:lang w:bidi="th-TH"/>
        </w:rPr>
        <w:t xml:space="preserve"> 2021 are as follows:</w:t>
      </w:r>
    </w:p>
    <w:p w14:paraId="29A3F0C1" w14:textId="77777777" w:rsidR="00525DB6" w:rsidRPr="009E5D3F" w:rsidRDefault="00525DB6" w:rsidP="001B19E7">
      <w:pPr>
        <w:spacing w:after="0" w:line="240" w:lineRule="auto"/>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2016"/>
        <w:gridCol w:w="2016"/>
      </w:tblGrid>
      <w:tr w:rsidR="00525DB6" w:rsidRPr="009E5D3F" w14:paraId="34139B2B" w14:textId="77777777" w:rsidTr="00542FA3">
        <w:trPr>
          <w:trHeight w:val="165"/>
        </w:trPr>
        <w:tc>
          <w:tcPr>
            <w:tcW w:w="5429" w:type="dxa"/>
            <w:tcBorders>
              <w:top w:val="nil"/>
              <w:left w:val="nil"/>
              <w:bottom w:val="nil"/>
              <w:right w:val="nil"/>
            </w:tcBorders>
            <w:shd w:val="clear" w:color="auto" w:fill="auto"/>
          </w:tcPr>
          <w:p w14:paraId="1157E180" w14:textId="77777777" w:rsidR="00525DB6" w:rsidRPr="009E5D3F" w:rsidRDefault="00525DB6" w:rsidP="00CA5742">
            <w:pPr>
              <w:spacing w:after="0" w:line="240" w:lineRule="auto"/>
              <w:ind w:left="-101"/>
              <w:jc w:val="both"/>
              <w:rPr>
                <w:rFonts w:cs="Arial"/>
                <w:b/>
                <w:bCs/>
                <w:sz w:val="18"/>
                <w:szCs w:val="18"/>
              </w:rPr>
            </w:pPr>
          </w:p>
        </w:tc>
        <w:tc>
          <w:tcPr>
            <w:tcW w:w="2016" w:type="dxa"/>
            <w:tcBorders>
              <w:top w:val="single" w:sz="4" w:space="0" w:color="auto"/>
              <w:left w:val="nil"/>
              <w:bottom w:val="nil"/>
              <w:right w:val="nil"/>
            </w:tcBorders>
            <w:shd w:val="clear" w:color="auto" w:fill="auto"/>
            <w:vAlign w:val="bottom"/>
            <w:hideMark/>
          </w:tcPr>
          <w:p w14:paraId="7372A69E" w14:textId="77777777" w:rsidR="00525DB6" w:rsidRPr="009E5D3F" w:rsidRDefault="00525DB6" w:rsidP="00542FA3">
            <w:pPr>
              <w:spacing w:after="0" w:line="240" w:lineRule="auto"/>
              <w:ind w:left="-40" w:right="-72"/>
              <w:jc w:val="right"/>
              <w:rPr>
                <w:rFonts w:cs="Arial"/>
                <w:b/>
                <w:bCs/>
                <w:sz w:val="18"/>
                <w:szCs w:val="18"/>
              </w:rPr>
            </w:pPr>
            <w:r w:rsidRPr="009E5D3F">
              <w:rPr>
                <w:rFonts w:cs="Arial"/>
                <w:b/>
                <w:bCs/>
                <w:sz w:val="18"/>
                <w:szCs w:val="18"/>
              </w:rPr>
              <w:t xml:space="preserve">Consolidated financial information </w:t>
            </w:r>
          </w:p>
        </w:tc>
        <w:tc>
          <w:tcPr>
            <w:tcW w:w="2016" w:type="dxa"/>
            <w:tcBorders>
              <w:top w:val="single" w:sz="4" w:space="0" w:color="auto"/>
              <w:left w:val="nil"/>
              <w:bottom w:val="nil"/>
              <w:right w:val="nil"/>
            </w:tcBorders>
            <w:vAlign w:val="bottom"/>
          </w:tcPr>
          <w:p w14:paraId="106EE14E" w14:textId="77777777" w:rsidR="00525DB6" w:rsidRPr="009E5D3F" w:rsidRDefault="00525DB6" w:rsidP="00542FA3">
            <w:pPr>
              <w:spacing w:after="0" w:line="240" w:lineRule="auto"/>
              <w:ind w:left="-40" w:right="-72"/>
              <w:jc w:val="right"/>
              <w:rPr>
                <w:rFonts w:cs="Arial"/>
                <w:b/>
                <w:bCs/>
                <w:sz w:val="18"/>
                <w:szCs w:val="18"/>
              </w:rPr>
            </w:pPr>
            <w:r w:rsidRPr="009E5D3F">
              <w:rPr>
                <w:rFonts w:cs="Arial"/>
                <w:b/>
                <w:bCs/>
                <w:sz w:val="18"/>
                <w:szCs w:val="18"/>
              </w:rPr>
              <w:t>Separate</w:t>
            </w:r>
          </w:p>
          <w:p w14:paraId="08C62204" w14:textId="77777777" w:rsidR="00525DB6" w:rsidRPr="009E5D3F" w:rsidRDefault="00525DB6" w:rsidP="00542FA3">
            <w:pPr>
              <w:spacing w:after="0" w:line="240" w:lineRule="auto"/>
              <w:ind w:left="-40" w:right="-72"/>
              <w:jc w:val="right"/>
              <w:rPr>
                <w:rFonts w:cs="Arial"/>
                <w:b/>
                <w:bCs/>
                <w:sz w:val="18"/>
                <w:szCs w:val="18"/>
              </w:rPr>
            </w:pPr>
            <w:r w:rsidRPr="009E5D3F">
              <w:rPr>
                <w:rFonts w:cs="Arial"/>
                <w:b/>
                <w:bCs/>
                <w:sz w:val="18"/>
                <w:szCs w:val="18"/>
              </w:rPr>
              <w:t>financial information</w:t>
            </w:r>
          </w:p>
        </w:tc>
      </w:tr>
      <w:tr w:rsidR="00525DB6" w:rsidRPr="009E5D3F" w14:paraId="20A54413" w14:textId="77777777" w:rsidTr="00542FA3">
        <w:tc>
          <w:tcPr>
            <w:tcW w:w="5429" w:type="dxa"/>
            <w:tcBorders>
              <w:top w:val="nil"/>
              <w:left w:val="nil"/>
              <w:bottom w:val="nil"/>
              <w:right w:val="nil"/>
            </w:tcBorders>
            <w:shd w:val="clear" w:color="auto" w:fill="auto"/>
          </w:tcPr>
          <w:p w14:paraId="6F347E6F" w14:textId="77777777" w:rsidR="00525DB6" w:rsidRPr="009E5D3F" w:rsidRDefault="00525DB6" w:rsidP="00CA5742">
            <w:pPr>
              <w:spacing w:after="0" w:line="240" w:lineRule="auto"/>
              <w:ind w:left="-101"/>
              <w:jc w:val="both"/>
              <w:rPr>
                <w:rFonts w:cs="Arial"/>
                <w:b/>
                <w:bCs/>
                <w:sz w:val="18"/>
                <w:szCs w:val="18"/>
              </w:rPr>
            </w:pPr>
          </w:p>
        </w:tc>
        <w:tc>
          <w:tcPr>
            <w:tcW w:w="2016" w:type="dxa"/>
            <w:tcBorders>
              <w:top w:val="nil"/>
              <w:left w:val="nil"/>
              <w:bottom w:val="single" w:sz="4" w:space="0" w:color="auto"/>
              <w:right w:val="nil"/>
            </w:tcBorders>
            <w:shd w:val="clear" w:color="auto" w:fill="auto"/>
          </w:tcPr>
          <w:p w14:paraId="4BE362E8" w14:textId="77777777" w:rsidR="00525DB6" w:rsidRPr="009E5D3F" w:rsidRDefault="00525DB6" w:rsidP="00542FA3">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2016" w:type="dxa"/>
            <w:tcBorders>
              <w:top w:val="nil"/>
              <w:left w:val="nil"/>
              <w:bottom w:val="single" w:sz="4" w:space="0" w:color="auto"/>
              <w:right w:val="nil"/>
            </w:tcBorders>
          </w:tcPr>
          <w:p w14:paraId="6D563E69" w14:textId="77777777" w:rsidR="00525DB6" w:rsidRPr="009E5D3F" w:rsidRDefault="00525DB6" w:rsidP="00542FA3">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525DB6" w:rsidRPr="009E5D3F" w14:paraId="33A301FE" w14:textId="77777777" w:rsidTr="00542FA3">
        <w:tc>
          <w:tcPr>
            <w:tcW w:w="5429" w:type="dxa"/>
            <w:tcBorders>
              <w:top w:val="nil"/>
              <w:left w:val="nil"/>
              <w:bottom w:val="nil"/>
              <w:right w:val="nil"/>
            </w:tcBorders>
          </w:tcPr>
          <w:p w14:paraId="7F313F2D" w14:textId="77777777" w:rsidR="00525DB6" w:rsidRPr="009E5D3F" w:rsidRDefault="00525DB6" w:rsidP="00CA5742">
            <w:pPr>
              <w:spacing w:after="0" w:line="240" w:lineRule="auto"/>
              <w:ind w:left="-101"/>
              <w:jc w:val="both"/>
              <w:rPr>
                <w:rFonts w:cs="Arial"/>
                <w:sz w:val="18"/>
                <w:szCs w:val="18"/>
              </w:rPr>
            </w:pPr>
          </w:p>
        </w:tc>
        <w:tc>
          <w:tcPr>
            <w:tcW w:w="2016" w:type="dxa"/>
            <w:tcBorders>
              <w:top w:val="single" w:sz="4" w:space="0" w:color="auto"/>
              <w:left w:val="nil"/>
              <w:bottom w:val="nil"/>
              <w:right w:val="nil"/>
            </w:tcBorders>
            <w:shd w:val="clear" w:color="auto" w:fill="FAFAFA"/>
          </w:tcPr>
          <w:p w14:paraId="1F519CFB" w14:textId="77777777" w:rsidR="00525DB6" w:rsidRPr="009E5D3F" w:rsidRDefault="00525DB6" w:rsidP="00542FA3">
            <w:pPr>
              <w:spacing w:after="0" w:line="240" w:lineRule="auto"/>
              <w:ind w:left="-40" w:right="-72"/>
              <w:jc w:val="right"/>
              <w:rPr>
                <w:rFonts w:eastAsia="Arial Unicode MS" w:cs="Arial"/>
                <w:sz w:val="18"/>
                <w:szCs w:val="18"/>
                <w:lang w:bidi="th-TH"/>
              </w:rPr>
            </w:pPr>
          </w:p>
        </w:tc>
        <w:tc>
          <w:tcPr>
            <w:tcW w:w="2016" w:type="dxa"/>
            <w:tcBorders>
              <w:top w:val="single" w:sz="4" w:space="0" w:color="auto"/>
              <w:left w:val="nil"/>
              <w:bottom w:val="nil"/>
              <w:right w:val="nil"/>
            </w:tcBorders>
            <w:shd w:val="clear" w:color="auto" w:fill="FAFAFA"/>
          </w:tcPr>
          <w:p w14:paraId="190017F0" w14:textId="77777777" w:rsidR="00525DB6" w:rsidRPr="009E5D3F" w:rsidRDefault="00525DB6" w:rsidP="00542FA3">
            <w:pPr>
              <w:spacing w:after="0" w:line="240" w:lineRule="auto"/>
              <w:ind w:left="-40" w:right="-72"/>
              <w:jc w:val="right"/>
              <w:rPr>
                <w:rFonts w:eastAsia="Arial Unicode MS" w:cs="Arial"/>
                <w:sz w:val="18"/>
                <w:szCs w:val="18"/>
                <w:lang w:val="en-GB" w:bidi="th-TH"/>
              </w:rPr>
            </w:pPr>
          </w:p>
        </w:tc>
      </w:tr>
      <w:tr w:rsidR="00525DB6" w:rsidRPr="009E5D3F" w14:paraId="152A1B69" w14:textId="77777777" w:rsidTr="00542FA3">
        <w:tc>
          <w:tcPr>
            <w:tcW w:w="5429" w:type="dxa"/>
            <w:tcBorders>
              <w:top w:val="nil"/>
              <w:left w:val="nil"/>
              <w:bottom w:val="nil"/>
              <w:right w:val="nil"/>
            </w:tcBorders>
          </w:tcPr>
          <w:p w14:paraId="0F9042C5" w14:textId="77777777" w:rsidR="00525DB6" w:rsidRPr="009E5D3F" w:rsidRDefault="00525DB6" w:rsidP="00CA5742">
            <w:pPr>
              <w:spacing w:after="0" w:line="240" w:lineRule="auto"/>
              <w:ind w:left="-101"/>
              <w:jc w:val="both"/>
              <w:rPr>
                <w:rFonts w:cs="Arial"/>
                <w:sz w:val="18"/>
                <w:szCs w:val="18"/>
              </w:rPr>
            </w:pPr>
            <w:r w:rsidRPr="009E5D3F">
              <w:rPr>
                <w:rFonts w:cs="Arial"/>
                <w:sz w:val="18"/>
                <w:szCs w:val="18"/>
              </w:rPr>
              <w:t>Opening net book value</w:t>
            </w:r>
          </w:p>
        </w:tc>
        <w:tc>
          <w:tcPr>
            <w:tcW w:w="2016" w:type="dxa"/>
            <w:tcBorders>
              <w:top w:val="nil"/>
              <w:left w:val="nil"/>
              <w:bottom w:val="nil"/>
              <w:right w:val="nil"/>
            </w:tcBorders>
            <w:shd w:val="clear" w:color="auto" w:fill="FAFAFA"/>
          </w:tcPr>
          <w:p w14:paraId="2C5E3CB6" w14:textId="77777777" w:rsidR="00525DB6" w:rsidRPr="009E5D3F" w:rsidRDefault="00525DB6" w:rsidP="00542FA3">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19,537,264</w:t>
            </w:r>
          </w:p>
        </w:tc>
        <w:tc>
          <w:tcPr>
            <w:tcW w:w="2016" w:type="dxa"/>
            <w:tcBorders>
              <w:top w:val="nil"/>
              <w:left w:val="nil"/>
              <w:bottom w:val="nil"/>
              <w:right w:val="nil"/>
            </w:tcBorders>
            <w:shd w:val="clear" w:color="auto" w:fill="FAFAFA"/>
          </w:tcPr>
          <w:p w14:paraId="364BCDFC" w14:textId="77777777" w:rsidR="00525DB6" w:rsidRPr="009E5D3F" w:rsidRDefault="00525DB6" w:rsidP="00542FA3">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53,245</w:t>
            </w:r>
          </w:p>
        </w:tc>
      </w:tr>
      <w:tr w:rsidR="00525DB6" w:rsidRPr="009E5D3F" w14:paraId="58AAC83E" w14:textId="77777777" w:rsidTr="00542FA3">
        <w:tc>
          <w:tcPr>
            <w:tcW w:w="5429" w:type="dxa"/>
            <w:tcBorders>
              <w:top w:val="nil"/>
              <w:left w:val="nil"/>
              <w:bottom w:val="nil"/>
              <w:right w:val="nil"/>
            </w:tcBorders>
          </w:tcPr>
          <w:p w14:paraId="0B6A3CFA" w14:textId="77777777" w:rsidR="00525DB6" w:rsidRPr="009E5D3F" w:rsidRDefault="00525DB6" w:rsidP="00CA5742">
            <w:pPr>
              <w:spacing w:after="0" w:line="240" w:lineRule="auto"/>
              <w:ind w:left="-101"/>
              <w:jc w:val="both"/>
              <w:rPr>
                <w:rFonts w:cs="Arial"/>
                <w:sz w:val="18"/>
                <w:szCs w:val="18"/>
              </w:rPr>
            </w:pPr>
            <w:r w:rsidRPr="009E5D3F">
              <w:rPr>
                <w:rFonts w:cs="Arial"/>
                <w:sz w:val="18"/>
                <w:szCs w:val="18"/>
              </w:rPr>
              <w:t>Addition</w:t>
            </w:r>
          </w:p>
        </w:tc>
        <w:tc>
          <w:tcPr>
            <w:tcW w:w="2016" w:type="dxa"/>
            <w:tcBorders>
              <w:top w:val="nil"/>
              <w:left w:val="nil"/>
              <w:bottom w:val="nil"/>
              <w:right w:val="nil"/>
            </w:tcBorders>
            <w:shd w:val="clear" w:color="auto" w:fill="FAFAFA"/>
          </w:tcPr>
          <w:p w14:paraId="05B1EE48" w14:textId="2B2655A3" w:rsidR="00525DB6" w:rsidRPr="009E5D3F" w:rsidRDefault="00007893" w:rsidP="00542FA3">
            <w:pPr>
              <w:spacing w:after="0" w:line="240" w:lineRule="auto"/>
              <w:ind w:left="-40" w:right="-72"/>
              <w:jc w:val="right"/>
              <w:rPr>
                <w:rFonts w:eastAsia="Arial Unicode MS" w:cs="Arial"/>
                <w:sz w:val="18"/>
                <w:szCs w:val="18"/>
                <w:lang w:bidi="th-TH"/>
              </w:rPr>
            </w:pPr>
            <w:r w:rsidRPr="009E5D3F">
              <w:rPr>
                <w:rFonts w:eastAsia="Arial Unicode MS" w:cs="Arial"/>
                <w:sz w:val="18"/>
                <w:szCs w:val="18"/>
                <w:cs/>
                <w:lang w:bidi="th-TH"/>
              </w:rPr>
              <w:t>236</w:t>
            </w:r>
            <w:r w:rsidRPr="009E5D3F">
              <w:rPr>
                <w:rFonts w:eastAsia="Arial Unicode MS" w:cs="Arial"/>
                <w:sz w:val="18"/>
                <w:szCs w:val="18"/>
                <w:lang w:bidi="th-TH"/>
              </w:rPr>
              <w:t>,</w:t>
            </w:r>
            <w:r w:rsidRPr="009E5D3F">
              <w:rPr>
                <w:rFonts w:eastAsia="Arial Unicode MS" w:cs="Arial"/>
                <w:sz w:val="18"/>
                <w:szCs w:val="18"/>
                <w:cs/>
                <w:lang w:bidi="th-TH"/>
              </w:rPr>
              <w:t>72</w:t>
            </w:r>
            <w:r w:rsidR="00B343C0" w:rsidRPr="009E5D3F">
              <w:rPr>
                <w:rFonts w:eastAsia="Arial Unicode MS" w:cs="Arial"/>
                <w:sz w:val="18"/>
                <w:szCs w:val="18"/>
                <w:lang w:bidi="th-TH"/>
              </w:rPr>
              <w:t>4</w:t>
            </w:r>
          </w:p>
        </w:tc>
        <w:tc>
          <w:tcPr>
            <w:tcW w:w="2016" w:type="dxa"/>
            <w:tcBorders>
              <w:top w:val="nil"/>
              <w:left w:val="nil"/>
              <w:bottom w:val="nil"/>
              <w:right w:val="nil"/>
            </w:tcBorders>
            <w:shd w:val="clear" w:color="auto" w:fill="FAFAFA"/>
          </w:tcPr>
          <w:p w14:paraId="160F011F" w14:textId="203F36AC" w:rsidR="00525DB6" w:rsidRPr="009E5D3F" w:rsidRDefault="004530E7" w:rsidP="00542FA3">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17,904</w:t>
            </w:r>
          </w:p>
        </w:tc>
      </w:tr>
      <w:tr w:rsidR="00525DB6" w:rsidRPr="009E5D3F" w14:paraId="66218523" w14:textId="77777777" w:rsidTr="00542FA3">
        <w:tc>
          <w:tcPr>
            <w:tcW w:w="5429" w:type="dxa"/>
            <w:tcBorders>
              <w:top w:val="nil"/>
              <w:left w:val="nil"/>
              <w:bottom w:val="nil"/>
              <w:right w:val="nil"/>
            </w:tcBorders>
          </w:tcPr>
          <w:p w14:paraId="2AD0E564" w14:textId="2AFFA0FE" w:rsidR="00525DB6" w:rsidRPr="009E5D3F" w:rsidRDefault="009A64D6" w:rsidP="00CA5742">
            <w:pPr>
              <w:spacing w:after="0" w:line="240" w:lineRule="auto"/>
              <w:ind w:left="-101"/>
              <w:jc w:val="both"/>
              <w:rPr>
                <w:rFonts w:cs="Arial"/>
                <w:sz w:val="18"/>
                <w:szCs w:val="18"/>
              </w:rPr>
            </w:pPr>
            <w:r w:rsidRPr="009E5D3F">
              <w:rPr>
                <w:rFonts w:cs="Arial"/>
                <w:sz w:val="18"/>
                <w:szCs w:val="18"/>
              </w:rPr>
              <w:t xml:space="preserve">Increase from </w:t>
            </w:r>
            <w:r w:rsidR="00DC503C" w:rsidRPr="009E5D3F">
              <w:rPr>
                <w:rFonts w:cs="Arial"/>
                <w:sz w:val="18"/>
                <w:szCs w:val="18"/>
              </w:rPr>
              <w:t>acquisition of a subsidiary</w:t>
            </w:r>
            <w:r w:rsidR="00525DB6" w:rsidRPr="009E5D3F">
              <w:rPr>
                <w:rFonts w:cs="Arial"/>
                <w:sz w:val="18"/>
                <w:szCs w:val="18"/>
              </w:rPr>
              <w:t xml:space="preserve"> (Note 1</w:t>
            </w:r>
            <w:r w:rsidR="00294892">
              <w:rPr>
                <w:rFonts w:cs="Arial"/>
                <w:sz w:val="18"/>
                <w:szCs w:val="18"/>
              </w:rPr>
              <w:t>6</w:t>
            </w:r>
            <w:r w:rsidR="00525DB6" w:rsidRPr="009E5D3F">
              <w:rPr>
                <w:rFonts w:cs="Arial"/>
                <w:sz w:val="18"/>
                <w:szCs w:val="18"/>
              </w:rPr>
              <w:t>)</w:t>
            </w:r>
          </w:p>
        </w:tc>
        <w:tc>
          <w:tcPr>
            <w:tcW w:w="2016" w:type="dxa"/>
            <w:tcBorders>
              <w:top w:val="nil"/>
              <w:left w:val="nil"/>
              <w:bottom w:val="nil"/>
              <w:right w:val="nil"/>
            </w:tcBorders>
            <w:shd w:val="clear" w:color="auto" w:fill="FAFAFA"/>
          </w:tcPr>
          <w:p w14:paraId="2AFCF244" w14:textId="133474A0" w:rsidR="00525DB6" w:rsidRPr="009E5D3F" w:rsidRDefault="00007893" w:rsidP="00542FA3">
            <w:pPr>
              <w:spacing w:after="0" w:line="240" w:lineRule="auto"/>
              <w:ind w:left="-40" w:right="-72"/>
              <w:jc w:val="right"/>
              <w:rPr>
                <w:rFonts w:eastAsia="Arial Unicode MS" w:cs="Arial"/>
                <w:sz w:val="18"/>
                <w:szCs w:val="18"/>
                <w:lang w:bidi="th-TH"/>
              </w:rPr>
            </w:pPr>
            <w:r w:rsidRPr="009E5D3F">
              <w:rPr>
                <w:rFonts w:eastAsia="Arial Unicode MS" w:cs="Arial"/>
                <w:sz w:val="18"/>
                <w:szCs w:val="18"/>
                <w:cs/>
                <w:lang w:bidi="th-TH"/>
              </w:rPr>
              <w:t>11</w:t>
            </w:r>
            <w:r w:rsidRPr="009E5D3F">
              <w:rPr>
                <w:rFonts w:eastAsia="Arial Unicode MS" w:cs="Arial"/>
                <w:sz w:val="18"/>
                <w:szCs w:val="18"/>
                <w:lang w:bidi="th-TH"/>
              </w:rPr>
              <w:t>,</w:t>
            </w:r>
            <w:r w:rsidR="00B343C0" w:rsidRPr="009E5D3F">
              <w:rPr>
                <w:rFonts w:eastAsia="Arial Unicode MS" w:cs="Arial"/>
                <w:sz w:val="18"/>
                <w:szCs w:val="18"/>
                <w:lang w:bidi="th-TH"/>
              </w:rPr>
              <w:t>345</w:t>
            </w:r>
            <w:r w:rsidRPr="009E5D3F">
              <w:rPr>
                <w:rFonts w:eastAsia="Arial Unicode MS" w:cs="Arial"/>
                <w:sz w:val="18"/>
                <w:szCs w:val="18"/>
                <w:lang w:bidi="th-TH"/>
              </w:rPr>
              <w:t>,</w:t>
            </w:r>
            <w:r w:rsidRPr="009E5D3F">
              <w:rPr>
                <w:rFonts w:eastAsia="Arial Unicode MS" w:cs="Arial"/>
                <w:sz w:val="18"/>
                <w:szCs w:val="18"/>
                <w:cs/>
                <w:lang w:bidi="th-TH"/>
              </w:rPr>
              <w:t>63</w:t>
            </w:r>
            <w:r w:rsidR="00B343C0" w:rsidRPr="009E5D3F">
              <w:rPr>
                <w:rFonts w:eastAsia="Arial Unicode MS" w:cs="Arial"/>
                <w:sz w:val="18"/>
                <w:szCs w:val="18"/>
                <w:lang w:bidi="th-TH"/>
              </w:rPr>
              <w:t>9</w:t>
            </w:r>
          </w:p>
        </w:tc>
        <w:tc>
          <w:tcPr>
            <w:tcW w:w="2016" w:type="dxa"/>
            <w:tcBorders>
              <w:top w:val="nil"/>
              <w:left w:val="nil"/>
              <w:bottom w:val="nil"/>
              <w:right w:val="nil"/>
            </w:tcBorders>
            <w:shd w:val="clear" w:color="auto" w:fill="FAFAFA"/>
          </w:tcPr>
          <w:p w14:paraId="44E6D260" w14:textId="34212466" w:rsidR="00525DB6" w:rsidRPr="009E5D3F" w:rsidRDefault="004530E7" w:rsidP="00542FA3">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B343C0" w:rsidRPr="009E5D3F" w14:paraId="0F5C35E5" w14:textId="77777777" w:rsidTr="00542FA3">
        <w:tc>
          <w:tcPr>
            <w:tcW w:w="5429" w:type="dxa"/>
            <w:tcBorders>
              <w:top w:val="nil"/>
              <w:left w:val="nil"/>
              <w:bottom w:val="nil"/>
              <w:right w:val="nil"/>
            </w:tcBorders>
          </w:tcPr>
          <w:p w14:paraId="24E6D9AA" w14:textId="62698286" w:rsidR="00B343C0" w:rsidRPr="009E5D3F" w:rsidRDefault="00B343C0" w:rsidP="00B343C0">
            <w:pPr>
              <w:spacing w:after="0" w:line="240" w:lineRule="auto"/>
              <w:ind w:left="-101"/>
              <w:jc w:val="both"/>
              <w:rPr>
                <w:rFonts w:cs="Arial"/>
                <w:sz w:val="18"/>
                <w:szCs w:val="18"/>
              </w:rPr>
            </w:pPr>
            <w:r w:rsidRPr="009E5D3F">
              <w:rPr>
                <w:rFonts w:cs="Arial"/>
                <w:sz w:val="18"/>
                <w:szCs w:val="18"/>
              </w:rPr>
              <w:t>Increase from acquisition of a subsidiary (Note 1</w:t>
            </w:r>
            <w:r w:rsidR="00294892">
              <w:rPr>
                <w:rFonts w:cs="Arial"/>
                <w:sz w:val="18"/>
                <w:szCs w:val="18"/>
              </w:rPr>
              <w:t>7</w:t>
            </w:r>
            <w:r w:rsidRPr="009E5D3F">
              <w:rPr>
                <w:rFonts w:cs="Arial"/>
                <w:sz w:val="18"/>
                <w:szCs w:val="18"/>
              </w:rPr>
              <w:t>)</w:t>
            </w:r>
          </w:p>
        </w:tc>
        <w:tc>
          <w:tcPr>
            <w:tcW w:w="2016" w:type="dxa"/>
            <w:tcBorders>
              <w:top w:val="nil"/>
              <w:left w:val="nil"/>
              <w:bottom w:val="nil"/>
              <w:right w:val="nil"/>
            </w:tcBorders>
            <w:shd w:val="clear" w:color="auto" w:fill="FAFAFA"/>
          </w:tcPr>
          <w:p w14:paraId="473907C7" w14:textId="0725FF56" w:rsidR="00B343C0" w:rsidRPr="009E5D3F" w:rsidRDefault="00B343C0" w:rsidP="00B343C0">
            <w:pPr>
              <w:spacing w:after="0" w:line="240" w:lineRule="auto"/>
              <w:ind w:left="-40" w:right="-72"/>
              <w:jc w:val="right"/>
              <w:rPr>
                <w:rFonts w:eastAsia="Arial Unicode MS" w:cs="Arial"/>
                <w:sz w:val="18"/>
                <w:szCs w:val="18"/>
                <w:cs/>
                <w:lang w:bidi="th-TH"/>
              </w:rPr>
            </w:pPr>
            <w:r w:rsidRPr="009E5D3F">
              <w:rPr>
                <w:rFonts w:eastAsia="Arial Unicode MS" w:cs="Arial"/>
                <w:sz w:val="18"/>
                <w:szCs w:val="18"/>
                <w:lang w:bidi="th-TH"/>
              </w:rPr>
              <w:t>131,023</w:t>
            </w:r>
          </w:p>
        </w:tc>
        <w:tc>
          <w:tcPr>
            <w:tcW w:w="2016" w:type="dxa"/>
            <w:tcBorders>
              <w:top w:val="nil"/>
              <w:left w:val="nil"/>
              <w:bottom w:val="nil"/>
              <w:right w:val="nil"/>
            </w:tcBorders>
            <w:shd w:val="clear" w:color="auto" w:fill="FAFAFA"/>
          </w:tcPr>
          <w:p w14:paraId="71EC3FE5" w14:textId="767E3491"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B343C0" w:rsidRPr="009E5D3F" w14:paraId="2AB2BFB2" w14:textId="77777777" w:rsidTr="00542FA3">
        <w:tc>
          <w:tcPr>
            <w:tcW w:w="5429" w:type="dxa"/>
            <w:tcBorders>
              <w:top w:val="nil"/>
              <w:left w:val="nil"/>
              <w:bottom w:val="nil"/>
              <w:right w:val="nil"/>
            </w:tcBorders>
          </w:tcPr>
          <w:p w14:paraId="26890BDC" w14:textId="15E552E5" w:rsidR="00B343C0" w:rsidRPr="009E5D3F" w:rsidRDefault="00B343C0" w:rsidP="00B343C0">
            <w:pPr>
              <w:spacing w:after="0" w:line="240" w:lineRule="auto"/>
              <w:ind w:left="-101"/>
              <w:jc w:val="both"/>
              <w:rPr>
                <w:rFonts w:cs="Arial"/>
                <w:sz w:val="18"/>
                <w:szCs w:val="18"/>
              </w:rPr>
            </w:pPr>
            <w:r w:rsidRPr="009E5D3F">
              <w:rPr>
                <w:rFonts w:cs="Arial"/>
                <w:sz w:val="18"/>
                <w:szCs w:val="18"/>
              </w:rPr>
              <w:t>Transfer to group of non-current assets classified as held-for-sale</w:t>
            </w:r>
          </w:p>
        </w:tc>
        <w:tc>
          <w:tcPr>
            <w:tcW w:w="2016" w:type="dxa"/>
            <w:tcBorders>
              <w:top w:val="nil"/>
              <w:left w:val="nil"/>
              <w:bottom w:val="nil"/>
              <w:right w:val="nil"/>
            </w:tcBorders>
            <w:shd w:val="clear" w:color="auto" w:fill="FAFAFA"/>
          </w:tcPr>
          <w:p w14:paraId="7298CAD7" w14:textId="209B63E1" w:rsidR="00B343C0" w:rsidRPr="009E5D3F" w:rsidRDefault="00B343C0"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(1,013,532)</w:t>
            </w:r>
          </w:p>
        </w:tc>
        <w:tc>
          <w:tcPr>
            <w:tcW w:w="2016" w:type="dxa"/>
            <w:tcBorders>
              <w:top w:val="nil"/>
              <w:left w:val="nil"/>
              <w:bottom w:val="nil"/>
              <w:right w:val="nil"/>
            </w:tcBorders>
            <w:shd w:val="clear" w:color="auto" w:fill="FAFAFA"/>
          </w:tcPr>
          <w:p w14:paraId="6AAA84BA" w14:textId="62B3A4DF"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B343C0" w:rsidRPr="009E5D3F" w14:paraId="3A053672" w14:textId="77777777" w:rsidTr="00542FA3">
        <w:tc>
          <w:tcPr>
            <w:tcW w:w="5429" w:type="dxa"/>
            <w:tcBorders>
              <w:top w:val="nil"/>
              <w:left w:val="nil"/>
              <w:bottom w:val="nil"/>
              <w:right w:val="nil"/>
            </w:tcBorders>
          </w:tcPr>
          <w:p w14:paraId="50204175" w14:textId="56CCFCD0" w:rsidR="00B343C0" w:rsidRPr="009E5D3F" w:rsidRDefault="00B343C0" w:rsidP="00B343C0">
            <w:pPr>
              <w:spacing w:after="0" w:line="240" w:lineRule="auto"/>
              <w:ind w:left="-101"/>
              <w:jc w:val="both"/>
              <w:rPr>
                <w:rFonts w:cs="Arial"/>
                <w:sz w:val="18"/>
                <w:szCs w:val="18"/>
              </w:rPr>
            </w:pPr>
            <w:r w:rsidRPr="009E5D3F">
              <w:rPr>
                <w:rFonts w:cs="Arial"/>
                <w:sz w:val="18"/>
                <w:szCs w:val="18"/>
              </w:rPr>
              <w:t>Transfer</w:t>
            </w:r>
          </w:p>
        </w:tc>
        <w:tc>
          <w:tcPr>
            <w:tcW w:w="2016" w:type="dxa"/>
            <w:tcBorders>
              <w:top w:val="nil"/>
              <w:left w:val="nil"/>
              <w:bottom w:val="nil"/>
              <w:right w:val="nil"/>
            </w:tcBorders>
            <w:shd w:val="clear" w:color="auto" w:fill="FAFAFA"/>
          </w:tcPr>
          <w:p w14:paraId="007C0EC8" w14:textId="023D12D0" w:rsidR="00B343C0" w:rsidRPr="009E5D3F" w:rsidRDefault="00B343C0"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528</w:t>
            </w:r>
          </w:p>
        </w:tc>
        <w:tc>
          <w:tcPr>
            <w:tcW w:w="2016" w:type="dxa"/>
            <w:tcBorders>
              <w:top w:val="nil"/>
              <w:left w:val="nil"/>
              <w:bottom w:val="nil"/>
              <w:right w:val="nil"/>
            </w:tcBorders>
            <w:shd w:val="clear" w:color="auto" w:fill="FAFAFA"/>
          </w:tcPr>
          <w:p w14:paraId="324FCA00" w14:textId="20C8E524"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B343C0" w:rsidRPr="009E5D3F" w14:paraId="767E0642" w14:textId="77777777" w:rsidTr="00542FA3">
        <w:tc>
          <w:tcPr>
            <w:tcW w:w="5429" w:type="dxa"/>
            <w:tcBorders>
              <w:top w:val="nil"/>
              <w:left w:val="nil"/>
              <w:bottom w:val="nil"/>
              <w:right w:val="nil"/>
            </w:tcBorders>
          </w:tcPr>
          <w:p w14:paraId="2C9AA8C0" w14:textId="73AF7645" w:rsidR="00B343C0" w:rsidRPr="009E5D3F" w:rsidRDefault="00B343C0" w:rsidP="00B343C0">
            <w:pPr>
              <w:spacing w:after="0" w:line="240" w:lineRule="auto"/>
              <w:ind w:left="-101"/>
              <w:jc w:val="both"/>
              <w:rPr>
                <w:rFonts w:cs="Arial"/>
                <w:sz w:val="18"/>
                <w:szCs w:val="18"/>
              </w:rPr>
            </w:pPr>
            <w:r w:rsidRPr="009E5D3F">
              <w:rPr>
                <w:rFonts w:cs="Arial"/>
                <w:sz w:val="18"/>
                <w:szCs w:val="18"/>
              </w:rPr>
              <w:t>Effects of disposal of investment in a subsidiary</w:t>
            </w:r>
          </w:p>
        </w:tc>
        <w:tc>
          <w:tcPr>
            <w:tcW w:w="2016" w:type="dxa"/>
            <w:tcBorders>
              <w:top w:val="nil"/>
              <w:left w:val="nil"/>
              <w:bottom w:val="nil"/>
              <w:right w:val="nil"/>
            </w:tcBorders>
            <w:shd w:val="clear" w:color="auto" w:fill="FAFAFA"/>
          </w:tcPr>
          <w:p w14:paraId="444888DE" w14:textId="0A1F320B" w:rsidR="00B343C0" w:rsidRPr="009E5D3F" w:rsidRDefault="00B343C0"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10,754</w:t>
            </w:r>
          </w:p>
        </w:tc>
        <w:tc>
          <w:tcPr>
            <w:tcW w:w="2016" w:type="dxa"/>
            <w:tcBorders>
              <w:top w:val="nil"/>
              <w:left w:val="nil"/>
              <w:bottom w:val="nil"/>
              <w:right w:val="nil"/>
            </w:tcBorders>
            <w:shd w:val="clear" w:color="auto" w:fill="FAFAFA"/>
          </w:tcPr>
          <w:p w14:paraId="2DB7928D" w14:textId="560B5FA8"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B343C0" w:rsidRPr="009E5D3F" w14:paraId="4E15405A" w14:textId="77777777" w:rsidTr="00542FA3">
        <w:tc>
          <w:tcPr>
            <w:tcW w:w="5429" w:type="dxa"/>
            <w:tcBorders>
              <w:top w:val="nil"/>
              <w:left w:val="nil"/>
              <w:bottom w:val="nil"/>
              <w:right w:val="nil"/>
            </w:tcBorders>
          </w:tcPr>
          <w:p w14:paraId="2EFD8EDF" w14:textId="77777777" w:rsidR="00B343C0" w:rsidRPr="009E5D3F" w:rsidRDefault="00B343C0" w:rsidP="00B343C0">
            <w:pPr>
              <w:spacing w:after="0" w:line="240" w:lineRule="auto"/>
              <w:ind w:left="-101"/>
              <w:jc w:val="both"/>
              <w:rPr>
                <w:rFonts w:cs="Arial"/>
                <w:sz w:val="18"/>
                <w:szCs w:val="18"/>
              </w:rPr>
            </w:pPr>
            <w:r w:rsidRPr="009E5D3F">
              <w:rPr>
                <w:rFonts w:cs="Arial"/>
                <w:sz w:val="18"/>
                <w:szCs w:val="18"/>
              </w:rPr>
              <w:t>Write-off and disposals, net</w:t>
            </w:r>
          </w:p>
        </w:tc>
        <w:tc>
          <w:tcPr>
            <w:tcW w:w="2016" w:type="dxa"/>
            <w:tcBorders>
              <w:top w:val="nil"/>
              <w:left w:val="nil"/>
              <w:bottom w:val="nil"/>
              <w:right w:val="nil"/>
            </w:tcBorders>
            <w:shd w:val="clear" w:color="auto" w:fill="FAFAFA"/>
          </w:tcPr>
          <w:p w14:paraId="505EBDDA" w14:textId="647EE3AC" w:rsidR="00B343C0" w:rsidRPr="009E5D3F" w:rsidRDefault="006E24BA"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(1,689)</w:t>
            </w:r>
          </w:p>
        </w:tc>
        <w:tc>
          <w:tcPr>
            <w:tcW w:w="2016" w:type="dxa"/>
            <w:tcBorders>
              <w:top w:val="nil"/>
              <w:left w:val="nil"/>
              <w:bottom w:val="nil"/>
              <w:right w:val="nil"/>
            </w:tcBorders>
            <w:shd w:val="clear" w:color="auto" w:fill="FAFAFA"/>
          </w:tcPr>
          <w:p w14:paraId="5DA640EA" w14:textId="78374988"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(18)</w:t>
            </w:r>
          </w:p>
        </w:tc>
      </w:tr>
      <w:tr w:rsidR="00B343C0" w:rsidRPr="009E5D3F" w14:paraId="613ED9BF" w14:textId="77777777" w:rsidTr="00542FA3">
        <w:tc>
          <w:tcPr>
            <w:tcW w:w="5429" w:type="dxa"/>
            <w:tcBorders>
              <w:top w:val="nil"/>
              <w:left w:val="nil"/>
              <w:bottom w:val="nil"/>
              <w:right w:val="nil"/>
            </w:tcBorders>
          </w:tcPr>
          <w:p w14:paraId="29690B29" w14:textId="46D81061" w:rsidR="00B343C0" w:rsidRPr="009E5D3F" w:rsidRDefault="00B343C0" w:rsidP="00B343C0">
            <w:pPr>
              <w:spacing w:after="0" w:line="240" w:lineRule="auto"/>
              <w:ind w:left="-101"/>
              <w:jc w:val="both"/>
              <w:rPr>
                <w:rFonts w:cs="Arial"/>
                <w:sz w:val="18"/>
                <w:szCs w:val="18"/>
              </w:rPr>
            </w:pPr>
            <w:r w:rsidRPr="009E5D3F">
              <w:rPr>
                <w:rFonts w:cs="Arial"/>
                <w:sz w:val="18"/>
                <w:szCs w:val="18"/>
              </w:rPr>
              <w:t>Depreciation charge</w:t>
            </w:r>
          </w:p>
        </w:tc>
        <w:tc>
          <w:tcPr>
            <w:tcW w:w="2016" w:type="dxa"/>
            <w:tcBorders>
              <w:top w:val="nil"/>
              <w:left w:val="nil"/>
              <w:bottom w:val="nil"/>
              <w:right w:val="nil"/>
            </w:tcBorders>
            <w:shd w:val="clear" w:color="auto" w:fill="FAFAFA"/>
          </w:tcPr>
          <w:p w14:paraId="3DDDD9EB" w14:textId="7ED887A8" w:rsidR="00B343C0" w:rsidRPr="009E5D3F" w:rsidRDefault="006E24BA"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(92</w:t>
            </w:r>
            <w:r w:rsidR="000438F7" w:rsidRPr="009E5D3F">
              <w:rPr>
                <w:rFonts w:eastAsia="Arial Unicode MS" w:cs="Arial"/>
                <w:sz w:val="18"/>
                <w:szCs w:val="18"/>
                <w:lang w:bidi="th-TH"/>
              </w:rPr>
              <w:t>5</w:t>
            </w:r>
            <w:r w:rsidRPr="009E5D3F">
              <w:rPr>
                <w:rFonts w:eastAsia="Arial Unicode MS" w:cs="Arial"/>
                <w:sz w:val="18"/>
                <w:szCs w:val="18"/>
                <w:lang w:bidi="th-TH"/>
              </w:rPr>
              <w:t>,</w:t>
            </w:r>
            <w:r w:rsidR="000438F7" w:rsidRPr="009E5D3F">
              <w:rPr>
                <w:rFonts w:eastAsia="Arial Unicode MS" w:cs="Arial"/>
                <w:sz w:val="18"/>
                <w:szCs w:val="18"/>
                <w:lang w:bidi="th-TH"/>
              </w:rPr>
              <w:t>776</w:t>
            </w:r>
            <w:r w:rsidRPr="009E5D3F">
              <w:rPr>
                <w:rFonts w:eastAsia="Arial Unicode MS" w:cs="Arial"/>
                <w:sz w:val="18"/>
                <w:szCs w:val="18"/>
                <w:lang w:bidi="th-TH"/>
              </w:rPr>
              <w:t>)</w:t>
            </w:r>
          </w:p>
        </w:tc>
        <w:tc>
          <w:tcPr>
            <w:tcW w:w="2016" w:type="dxa"/>
            <w:tcBorders>
              <w:top w:val="nil"/>
              <w:left w:val="nil"/>
              <w:bottom w:val="nil"/>
              <w:right w:val="nil"/>
            </w:tcBorders>
            <w:shd w:val="clear" w:color="auto" w:fill="FAFAFA"/>
          </w:tcPr>
          <w:p w14:paraId="02FDE4CA" w14:textId="15C34ECB"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w:t>
            </w:r>
            <w:r w:rsidR="000438F7" w:rsidRPr="009E5D3F">
              <w:rPr>
                <w:rFonts w:eastAsia="Arial Unicode MS" w:cs="Arial"/>
                <w:sz w:val="18"/>
                <w:szCs w:val="18"/>
                <w:lang w:bidi="th-TH"/>
              </w:rPr>
              <w:t>7</w:t>
            </w:r>
            <w:r w:rsidRPr="009E5D3F">
              <w:rPr>
                <w:rFonts w:eastAsia="Arial Unicode MS" w:cs="Arial"/>
                <w:sz w:val="18"/>
                <w:szCs w:val="18"/>
                <w:lang w:bidi="th-TH"/>
              </w:rPr>
              <w:t>,</w:t>
            </w:r>
            <w:r w:rsidR="000438F7" w:rsidRPr="009E5D3F">
              <w:rPr>
                <w:rFonts w:eastAsia="Arial Unicode MS" w:cs="Arial"/>
                <w:sz w:val="18"/>
                <w:szCs w:val="18"/>
                <w:lang w:bidi="th-TH"/>
              </w:rPr>
              <w:t>825</w:t>
            </w:r>
            <w:r w:rsidRPr="009E5D3F">
              <w:rPr>
                <w:rFonts w:eastAsia="Arial Unicode MS" w:cs="Arial"/>
                <w:sz w:val="18"/>
                <w:szCs w:val="18"/>
                <w:lang w:bidi="th-TH"/>
              </w:rPr>
              <w:t>)</w:t>
            </w:r>
          </w:p>
        </w:tc>
      </w:tr>
      <w:tr w:rsidR="00B343C0" w:rsidRPr="009E5D3F" w14:paraId="71CB0BC2" w14:textId="77777777" w:rsidTr="00542FA3">
        <w:tc>
          <w:tcPr>
            <w:tcW w:w="5429" w:type="dxa"/>
            <w:tcBorders>
              <w:top w:val="nil"/>
              <w:left w:val="nil"/>
              <w:bottom w:val="nil"/>
              <w:right w:val="nil"/>
            </w:tcBorders>
          </w:tcPr>
          <w:p w14:paraId="20529364" w14:textId="77777777" w:rsidR="00B343C0" w:rsidRPr="009E5D3F" w:rsidRDefault="00B343C0" w:rsidP="00B343C0">
            <w:pPr>
              <w:spacing w:after="0" w:line="240" w:lineRule="auto"/>
              <w:ind w:left="-101"/>
              <w:jc w:val="both"/>
              <w:rPr>
                <w:rFonts w:cs="Arial"/>
                <w:sz w:val="18"/>
                <w:szCs w:val="18"/>
              </w:rPr>
            </w:pPr>
            <w:r w:rsidRPr="009E5D3F">
              <w:rPr>
                <w:rFonts w:cs="Arial"/>
                <w:sz w:val="18"/>
                <w:szCs w:val="18"/>
              </w:rPr>
              <w:t>Currency translation differences</w:t>
            </w:r>
          </w:p>
        </w:tc>
        <w:tc>
          <w:tcPr>
            <w:tcW w:w="2016" w:type="dxa"/>
            <w:tcBorders>
              <w:top w:val="nil"/>
              <w:left w:val="nil"/>
              <w:bottom w:val="nil"/>
              <w:right w:val="nil"/>
            </w:tcBorders>
            <w:shd w:val="clear" w:color="auto" w:fill="FAFAFA"/>
          </w:tcPr>
          <w:p w14:paraId="1AED1CE0" w14:textId="25ECED28" w:rsidR="00B343C0" w:rsidRPr="009E5D3F" w:rsidRDefault="006E24BA"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cs/>
                <w:lang w:bidi="th-TH"/>
              </w:rPr>
              <w:t>2</w:t>
            </w:r>
            <w:r w:rsidRPr="009E5D3F">
              <w:rPr>
                <w:rFonts w:eastAsia="Arial Unicode MS" w:cs="Arial"/>
                <w:sz w:val="18"/>
                <w:szCs w:val="18"/>
                <w:lang w:bidi="th-TH"/>
              </w:rPr>
              <w:t>,</w:t>
            </w:r>
            <w:r w:rsidRPr="009E5D3F">
              <w:rPr>
                <w:rFonts w:eastAsia="Arial Unicode MS" w:cs="Arial"/>
                <w:sz w:val="18"/>
                <w:szCs w:val="18"/>
                <w:cs/>
                <w:lang w:bidi="th-TH"/>
              </w:rPr>
              <w:t>448</w:t>
            </w:r>
            <w:r w:rsidRPr="009E5D3F">
              <w:rPr>
                <w:rFonts w:eastAsia="Arial Unicode MS" w:cs="Arial"/>
                <w:sz w:val="18"/>
                <w:szCs w:val="18"/>
                <w:lang w:bidi="th-TH"/>
              </w:rPr>
              <w:t>,</w:t>
            </w:r>
            <w:r w:rsidRPr="009E5D3F">
              <w:rPr>
                <w:rFonts w:eastAsia="Arial Unicode MS" w:cs="Arial"/>
                <w:sz w:val="18"/>
                <w:szCs w:val="18"/>
                <w:cs/>
                <w:lang w:bidi="th-TH"/>
              </w:rPr>
              <w:t>487</w:t>
            </w:r>
          </w:p>
        </w:tc>
        <w:tc>
          <w:tcPr>
            <w:tcW w:w="2016" w:type="dxa"/>
            <w:tcBorders>
              <w:top w:val="nil"/>
              <w:left w:val="nil"/>
              <w:bottom w:val="nil"/>
              <w:right w:val="nil"/>
            </w:tcBorders>
            <w:shd w:val="clear" w:color="auto" w:fill="FAFAFA"/>
          </w:tcPr>
          <w:p w14:paraId="15798409" w14:textId="302DC2E8" w:rsidR="00B343C0" w:rsidRPr="009E5D3F" w:rsidRDefault="004530E7" w:rsidP="00B343C0">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B343C0" w:rsidRPr="009E5D3F" w14:paraId="232B18FC" w14:textId="77777777" w:rsidTr="00542FA3">
        <w:tc>
          <w:tcPr>
            <w:tcW w:w="5429" w:type="dxa"/>
            <w:tcBorders>
              <w:top w:val="nil"/>
              <w:left w:val="nil"/>
              <w:bottom w:val="nil"/>
              <w:right w:val="nil"/>
            </w:tcBorders>
          </w:tcPr>
          <w:p w14:paraId="61AEA547" w14:textId="77777777" w:rsidR="00B343C0" w:rsidRPr="009E5D3F" w:rsidRDefault="00B343C0" w:rsidP="00B343C0">
            <w:pPr>
              <w:spacing w:after="0" w:line="240" w:lineRule="auto"/>
              <w:ind w:left="-101"/>
              <w:jc w:val="both"/>
              <w:rPr>
                <w:rFonts w:cs="Arial"/>
                <w:sz w:val="18"/>
                <w:szCs w:val="18"/>
              </w:rPr>
            </w:pPr>
          </w:p>
        </w:tc>
        <w:tc>
          <w:tcPr>
            <w:tcW w:w="2016" w:type="dxa"/>
            <w:tcBorders>
              <w:top w:val="single" w:sz="4" w:space="0" w:color="auto"/>
              <w:left w:val="nil"/>
              <w:bottom w:val="nil"/>
              <w:right w:val="nil"/>
            </w:tcBorders>
            <w:shd w:val="clear" w:color="auto" w:fill="FAFAFA"/>
            <w:vAlign w:val="bottom"/>
          </w:tcPr>
          <w:p w14:paraId="040778FA" w14:textId="77777777" w:rsidR="00B343C0" w:rsidRPr="009E5D3F" w:rsidRDefault="00B343C0" w:rsidP="00B343C0">
            <w:pPr>
              <w:spacing w:after="0" w:line="240" w:lineRule="auto"/>
              <w:ind w:left="-40" w:right="-72"/>
              <w:jc w:val="right"/>
              <w:rPr>
                <w:rFonts w:cs="Arial"/>
                <w:b/>
                <w:bCs/>
                <w:sz w:val="18"/>
                <w:szCs w:val="18"/>
              </w:rPr>
            </w:pPr>
          </w:p>
        </w:tc>
        <w:tc>
          <w:tcPr>
            <w:tcW w:w="2016" w:type="dxa"/>
            <w:tcBorders>
              <w:top w:val="single" w:sz="4" w:space="0" w:color="auto"/>
              <w:left w:val="nil"/>
              <w:bottom w:val="nil"/>
              <w:right w:val="nil"/>
            </w:tcBorders>
            <w:shd w:val="clear" w:color="auto" w:fill="FAFAFA"/>
            <w:vAlign w:val="bottom"/>
          </w:tcPr>
          <w:p w14:paraId="2DB8BCAE" w14:textId="77777777" w:rsidR="00B343C0" w:rsidRPr="009E5D3F" w:rsidRDefault="00B343C0" w:rsidP="00B343C0">
            <w:pPr>
              <w:spacing w:after="0" w:line="240" w:lineRule="auto"/>
              <w:ind w:left="-40" w:right="-72"/>
              <w:jc w:val="right"/>
              <w:rPr>
                <w:rFonts w:cs="Arial"/>
                <w:b/>
                <w:bCs/>
                <w:sz w:val="18"/>
                <w:lang w:bidi="th-TH"/>
              </w:rPr>
            </w:pPr>
          </w:p>
        </w:tc>
      </w:tr>
      <w:tr w:rsidR="00B343C0" w:rsidRPr="009E5D3F" w14:paraId="05CA0B63" w14:textId="77777777" w:rsidTr="00C24A1C">
        <w:trPr>
          <w:trHeight w:val="117"/>
        </w:trPr>
        <w:tc>
          <w:tcPr>
            <w:tcW w:w="5429" w:type="dxa"/>
            <w:tcBorders>
              <w:top w:val="nil"/>
              <w:left w:val="nil"/>
              <w:bottom w:val="nil"/>
              <w:right w:val="nil"/>
            </w:tcBorders>
          </w:tcPr>
          <w:p w14:paraId="476A30BF" w14:textId="77777777" w:rsidR="00B343C0" w:rsidRPr="009E5D3F" w:rsidRDefault="00B343C0" w:rsidP="00B343C0">
            <w:pPr>
              <w:spacing w:after="0" w:line="240" w:lineRule="auto"/>
              <w:ind w:left="-101"/>
              <w:jc w:val="both"/>
              <w:rPr>
                <w:rFonts w:cs="Arial"/>
                <w:sz w:val="18"/>
                <w:szCs w:val="18"/>
              </w:rPr>
            </w:pPr>
            <w:r w:rsidRPr="009E5D3F">
              <w:rPr>
                <w:rFonts w:cs="Arial"/>
                <w:sz w:val="18"/>
                <w:szCs w:val="18"/>
              </w:rPr>
              <w:t>Closing net book value</w:t>
            </w:r>
          </w:p>
        </w:tc>
        <w:tc>
          <w:tcPr>
            <w:tcW w:w="2016" w:type="dxa"/>
            <w:tcBorders>
              <w:top w:val="nil"/>
              <w:left w:val="nil"/>
              <w:bottom w:val="single" w:sz="4" w:space="0" w:color="auto"/>
              <w:right w:val="nil"/>
            </w:tcBorders>
            <w:shd w:val="clear" w:color="auto" w:fill="FAFAFA"/>
          </w:tcPr>
          <w:p w14:paraId="4FDCE7E0" w14:textId="7A81B2CE" w:rsidR="00B343C0" w:rsidRPr="009E5D3F" w:rsidRDefault="006E24BA" w:rsidP="00B343C0">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31,76</w:t>
            </w:r>
            <w:r w:rsidR="000438F7" w:rsidRPr="009E5D3F">
              <w:rPr>
                <w:rFonts w:eastAsia="Arial Unicode MS" w:cs="Arial"/>
                <w:b/>
                <w:bCs/>
                <w:sz w:val="18"/>
                <w:szCs w:val="18"/>
                <w:lang w:bidi="th-TH"/>
              </w:rPr>
              <w:t>9</w:t>
            </w:r>
            <w:r w:rsidRPr="009E5D3F">
              <w:rPr>
                <w:rFonts w:eastAsia="Arial Unicode MS" w:cs="Arial"/>
                <w:b/>
                <w:bCs/>
                <w:sz w:val="18"/>
                <w:szCs w:val="18"/>
                <w:lang w:bidi="th-TH"/>
              </w:rPr>
              <w:t>,</w:t>
            </w:r>
            <w:r w:rsidR="000438F7" w:rsidRPr="009E5D3F">
              <w:rPr>
                <w:rFonts w:eastAsia="Arial Unicode MS" w:cs="Arial"/>
                <w:b/>
                <w:bCs/>
                <w:sz w:val="18"/>
                <w:szCs w:val="18"/>
                <w:lang w:bidi="th-TH"/>
              </w:rPr>
              <w:t>422</w:t>
            </w:r>
          </w:p>
        </w:tc>
        <w:tc>
          <w:tcPr>
            <w:tcW w:w="2016" w:type="dxa"/>
            <w:tcBorders>
              <w:top w:val="nil"/>
              <w:left w:val="nil"/>
              <w:bottom w:val="single" w:sz="4" w:space="0" w:color="auto"/>
              <w:right w:val="nil"/>
            </w:tcBorders>
            <w:shd w:val="clear" w:color="auto" w:fill="FAFAFA"/>
          </w:tcPr>
          <w:p w14:paraId="68B86A11" w14:textId="2003A365" w:rsidR="00B343C0" w:rsidRPr="009E5D3F" w:rsidRDefault="004530E7" w:rsidP="00B343C0">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5</w:t>
            </w:r>
            <w:r w:rsidR="000438F7" w:rsidRPr="009E5D3F">
              <w:rPr>
                <w:rFonts w:eastAsia="Arial Unicode MS" w:cs="Arial"/>
                <w:b/>
                <w:bCs/>
                <w:sz w:val="18"/>
                <w:szCs w:val="18"/>
                <w:lang w:bidi="th-TH"/>
              </w:rPr>
              <w:t>3</w:t>
            </w:r>
            <w:r w:rsidRPr="009E5D3F">
              <w:rPr>
                <w:rFonts w:eastAsia="Arial Unicode MS" w:cs="Arial"/>
                <w:b/>
                <w:bCs/>
                <w:sz w:val="18"/>
                <w:szCs w:val="18"/>
                <w:lang w:bidi="th-TH"/>
              </w:rPr>
              <w:t>,</w:t>
            </w:r>
            <w:r w:rsidR="000438F7" w:rsidRPr="009E5D3F">
              <w:rPr>
                <w:rFonts w:eastAsia="Arial Unicode MS" w:cs="Arial"/>
                <w:b/>
                <w:bCs/>
                <w:sz w:val="18"/>
                <w:szCs w:val="18"/>
                <w:lang w:bidi="th-TH"/>
              </w:rPr>
              <w:t>306</w:t>
            </w:r>
          </w:p>
        </w:tc>
      </w:tr>
    </w:tbl>
    <w:p w14:paraId="33237616" w14:textId="339C458E" w:rsidR="00525DB6" w:rsidRPr="009E5D3F" w:rsidRDefault="00525DB6" w:rsidP="00525DB6">
      <w:pPr>
        <w:spacing w:after="0" w:line="240" w:lineRule="auto"/>
        <w:jc w:val="both"/>
        <w:rPr>
          <w:rFonts w:eastAsia="Arial Unicode MS" w:cs="Arial"/>
          <w:sz w:val="18"/>
          <w:szCs w:val="18"/>
          <w:lang w:bidi="th-TH"/>
        </w:rPr>
      </w:pPr>
    </w:p>
    <w:p w14:paraId="0D252398" w14:textId="19B86F8F" w:rsidR="00991881" w:rsidRPr="009E5D3F" w:rsidRDefault="00991881" w:rsidP="0028125E">
      <w:pPr>
        <w:spacing w:after="0" w:line="240" w:lineRule="auto"/>
        <w:jc w:val="thaiDistribute"/>
        <w:rPr>
          <w:rFonts w:eastAsia="Arial Unicode MS" w:cs="Arial"/>
          <w:sz w:val="18"/>
          <w:szCs w:val="18"/>
          <w:lang w:bidi="th-TH"/>
        </w:rPr>
      </w:pPr>
      <w:r w:rsidRPr="009E5D3F">
        <w:rPr>
          <w:rFonts w:eastAsia="Arial Unicode MS" w:cs="Arial"/>
          <w:spacing w:val="-2"/>
          <w:sz w:val="18"/>
          <w:szCs w:val="18"/>
          <w:lang w:bidi="th-TH"/>
        </w:rPr>
        <w:t xml:space="preserve">As </w:t>
      </w:r>
      <w:proofErr w:type="gramStart"/>
      <w:r w:rsidRPr="009E5D3F">
        <w:rPr>
          <w:rFonts w:eastAsia="Arial Unicode MS" w:cs="Arial"/>
          <w:spacing w:val="-2"/>
          <w:sz w:val="18"/>
          <w:szCs w:val="18"/>
          <w:lang w:bidi="th-TH"/>
        </w:rPr>
        <w:t>at</w:t>
      </w:r>
      <w:proofErr w:type="gramEnd"/>
      <w:r w:rsidRPr="009E5D3F">
        <w:rPr>
          <w:rFonts w:eastAsia="Arial Unicode MS" w:cs="Arial"/>
          <w:spacing w:val="-2"/>
          <w:sz w:val="18"/>
          <w:szCs w:val="18"/>
          <w:lang w:bidi="th-TH"/>
        </w:rPr>
        <w:t xml:space="preserve"> </w:t>
      </w:r>
      <w:r w:rsidR="009F0318" w:rsidRPr="009E5D3F">
        <w:rPr>
          <w:rFonts w:eastAsia="Arial Unicode MS" w:cs="Arial"/>
          <w:spacing w:val="-2"/>
          <w:sz w:val="18"/>
          <w:szCs w:val="18"/>
          <w:lang w:bidi="th-TH"/>
        </w:rPr>
        <w:t>30 September</w:t>
      </w:r>
      <w:r w:rsidRPr="009E5D3F">
        <w:rPr>
          <w:rFonts w:eastAsia="Arial Unicode MS" w:cs="Arial"/>
          <w:spacing w:val="-2"/>
          <w:sz w:val="18"/>
          <w:szCs w:val="18"/>
          <w:lang w:bidi="th-TH"/>
        </w:rPr>
        <w:t xml:space="preserve"> 2021, the net book value of right-of-use assets has been included in property, plant and equipment</w:t>
      </w:r>
      <w:r w:rsidRPr="009E5D3F">
        <w:rPr>
          <w:rFonts w:eastAsia="Arial Unicode MS" w:cs="Arial"/>
          <w:sz w:val="18"/>
          <w:szCs w:val="18"/>
          <w:lang w:bidi="th-TH"/>
        </w:rPr>
        <w:t xml:space="preserve"> of</w:t>
      </w:r>
      <w:r w:rsidR="00971BE9" w:rsidRPr="009E5D3F">
        <w:rPr>
          <w:rFonts w:eastAsia="Arial Unicode MS" w:cs="Arial"/>
          <w:sz w:val="18"/>
          <w:szCs w:val="18"/>
          <w:lang w:bidi="th-TH"/>
        </w:rPr>
        <w:t xml:space="preserve"> </w:t>
      </w:r>
      <w:r w:rsidRPr="009E5D3F">
        <w:rPr>
          <w:rFonts w:eastAsia="Arial Unicode MS" w:cs="Arial"/>
          <w:spacing w:val="-2"/>
          <w:sz w:val="18"/>
          <w:szCs w:val="18"/>
          <w:lang w:bidi="th-TH"/>
        </w:rPr>
        <w:t>the consolidate</w:t>
      </w:r>
      <w:r w:rsidR="0028125E" w:rsidRPr="009E5D3F">
        <w:rPr>
          <w:rFonts w:eastAsia="Arial Unicode MS" w:cs="Arial"/>
          <w:spacing w:val="-2"/>
          <w:sz w:val="18"/>
          <w:szCs w:val="18"/>
          <w:lang w:bidi="th-TH"/>
        </w:rPr>
        <w:t>d</w:t>
      </w:r>
      <w:r w:rsidRPr="009E5D3F">
        <w:rPr>
          <w:rFonts w:eastAsia="Arial Unicode MS" w:cs="Arial"/>
          <w:spacing w:val="-2"/>
          <w:sz w:val="18"/>
          <w:szCs w:val="18"/>
          <w:lang w:bidi="th-TH"/>
        </w:rPr>
        <w:t xml:space="preserve"> and separate financial information amount of Baht</w:t>
      </w:r>
      <w:r w:rsidR="00A811C2" w:rsidRPr="009E5D3F">
        <w:rPr>
          <w:rFonts w:eastAsia="Arial Unicode MS" w:cs="Arial"/>
          <w:spacing w:val="-2"/>
          <w:sz w:val="18"/>
          <w:szCs w:val="18"/>
          <w:lang w:bidi="th-TH"/>
        </w:rPr>
        <w:t xml:space="preserve"> </w:t>
      </w:r>
      <w:r w:rsidR="004530E7" w:rsidRPr="009E5D3F">
        <w:rPr>
          <w:rFonts w:eastAsia="Arial Unicode MS" w:cs="Arial"/>
          <w:spacing w:val="-2"/>
          <w:sz w:val="18"/>
          <w:szCs w:val="18"/>
          <w:lang w:bidi="th-TH"/>
        </w:rPr>
        <w:t>5,8</w:t>
      </w:r>
      <w:r w:rsidR="000438F7" w:rsidRPr="009E5D3F">
        <w:rPr>
          <w:rFonts w:eastAsia="Arial Unicode MS" w:cs="Arial"/>
          <w:spacing w:val="-2"/>
          <w:sz w:val="18"/>
          <w:szCs w:val="18"/>
          <w:lang w:bidi="th-TH"/>
        </w:rPr>
        <w:t>51</w:t>
      </w:r>
      <w:r w:rsidR="00F7154B" w:rsidRPr="009E5D3F">
        <w:rPr>
          <w:rFonts w:eastAsia="Arial Unicode MS" w:cs="Arial"/>
          <w:spacing w:val="-2"/>
          <w:sz w:val="18"/>
          <w:szCs w:val="18"/>
          <w:lang w:bidi="th-TH"/>
        </w:rPr>
        <w:t>.</w:t>
      </w:r>
      <w:r w:rsidR="000438F7" w:rsidRPr="009E5D3F">
        <w:rPr>
          <w:rFonts w:eastAsia="Arial Unicode MS" w:cs="Arial"/>
          <w:spacing w:val="-2"/>
          <w:sz w:val="18"/>
          <w:szCs w:val="18"/>
          <w:lang w:bidi="th-TH"/>
        </w:rPr>
        <w:t>45</w:t>
      </w:r>
      <w:r w:rsidR="004530E7" w:rsidRPr="009E5D3F">
        <w:rPr>
          <w:rFonts w:eastAsia="Arial Unicode MS" w:cs="Arial"/>
          <w:spacing w:val="-2"/>
          <w:sz w:val="18"/>
          <w:szCs w:val="18"/>
          <w:lang w:bidi="th-TH"/>
        </w:rPr>
        <w:t xml:space="preserve"> </w:t>
      </w:r>
      <w:r w:rsidRPr="009E5D3F">
        <w:rPr>
          <w:rFonts w:eastAsia="Arial Unicode MS" w:cs="Arial"/>
          <w:spacing w:val="-2"/>
          <w:sz w:val="18"/>
          <w:szCs w:val="18"/>
          <w:lang w:bidi="th-TH"/>
        </w:rPr>
        <w:t>million and Baht</w:t>
      </w:r>
      <w:r w:rsidR="004530E7" w:rsidRPr="009E5D3F">
        <w:rPr>
          <w:rFonts w:eastAsia="Arial Unicode MS" w:cs="Arial"/>
          <w:spacing w:val="-2"/>
          <w:sz w:val="18"/>
          <w:szCs w:val="18"/>
          <w:lang w:bidi="th-TH"/>
        </w:rPr>
        <w:t xml:space="preserve"> 2</w:t>
      </w:r>
      <w:r w:rsidR="000438F7" w:rsidRPr="009E5D3F">
        <w:rPr>
          <w:rFonts w:eastAsia="Arial Unicode MS" w:cs="Arial"/>
          <w:spacing w:val="-2"/>
          <w:sz w:val="18"/>
          <w:szCs w:val="18"/>
          <w:lang w:bidi="th-TH"/>
        </w:rPr>
        <w:t>8</w:t>
      </w:r>
      <w:r w:rsidR="00F7154B" w:rsidRPr="009E5D3F">
        <w:rPr>
          <w:rFonts w:eastAsia="Arial Unicode MS" w:cs="Arial"/>
          <w:spacing w:val="-2"/>
          <w:sz w:val="18"/>
          <w:szCs w:val="18"/>
          <w:lang w:bidi="th-TH"/>
        </w:rPr>
        <w:t>.</w:t>
      </w:r>
      <w:r w:rsidR="000438F7" w:rsidRPr="009E5D3F">
        <w:rPr>
          <w:rFonts w:eastAsia="Arial Unicode MS" w:cs="Arial"/>
          <w:spacing w:val="-2"/>
          <w:sz w:val="18"/>
          <w:szCs w:val="18"/>
          <w:lang w:bidi="th-TH"/>
        </w:rPr>
        <w:t>16</w:t>
      </w:r>
      <w:r w:rsidR="0001529E" w:rsidRPr="009E5D3F">
        <w:rPr>
          <w:rFonts w:eastAsia="Arial Unicode MS" w:cs="Arial"/>
          <w:spacing w:val="-2"/>
          <w:sz w:val="18"/>
          <w:szCs w:val="18"/>
          <w:lang w:bidi="th-TH"/>
        </w:rPr>
        <w:t xml:space="preserve"> </w:t>
      </w:r>
      <w:r w:rsidRPr="009E5D3F">
        <w:rPr>
          <w:rFonts w:eastAsia="Arial Unicode MS" w:cs="Arial"/>
          <w:spacing w:val="-2"/>
          <w:sz w:val="18"/>
          <w:szCs w:val="18"/>
          <w:lang w:bidi="th-TH"/>
        </w:rPr>
        <w:t>million, respectively</w:t>
      </w:r>
      <w:r w:rsidR="00A811C2" w:rsidRPr="009E5D3F">
        <w:rPr>
          <w:rFonts w:eastAsia="Arial Unicode MS" w:cs="Arial"/>
          <w:sz w:val="18"/>
          <w:szCs w:val="18"/>
          <w:lang w:bidi="th-TH"/>
        </w:rPr>
        <w:t xml:space="preserve"> </w:t>
      </w:r>
      <w:r w:rsidRPr="009E5D3F">
        <w:rPr>
          <w:rFonts w:eastAsia="Arial Unicode MS" w:cs="Arial"/>
          <w:sz w:val="18"/>
          <w:szCs w:val="18"/>
          <w:lang w:bidi="th-TH"/>
        </w:rPr>
        <w:t>(31 December 2020: Baht 2,257.92 million and Baht 22.82 million, respectively).</w:t>
      </w:r>
    </w:p>
    <w:p w14:paraId="1420B71C" w14:textId="77777777" w:rsidR="00991881" w:rsidRPr="009E5D3F" w:rsidRDefault="00991881" w:rsidP="00525DB6">
      <w:pPr>
        <w:spacing w:after="0" w:line="240" w:lineRule="auto"/>
        <w:jc w:val="both"/>
        <w:rPr>
          <w:rFonts w:eastAsia="Arial Unicode MS" w:cs="Arial"/>
          <w:sz w:val="18"/>
          <w:szCs w:val="18"/>
          <w:lang w:bidi="th-TH"/>
        </w:rPr>
      </w:pPr>
    </w:p>
    <w:p w14:paraId="7275E868" w14:textId="01D78102" w:rsidR="00525DB6" w:rsidRPr="009E5D3F" w:rsidRDefault="00525DB6" w:rsidP="00525DB6">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009F0318" w:rsidRPr="009E5D3F">
        <w:rPr>
          <w:rFonts w:eastAsia="Arial Unicode MS" w:cs="Arial"/>
          <w:sz w:val="18"/>
          <w:szCs w:val="18"/>
          <w:lang w:bidi="th-TH"/>
        </w:rPr>
        <w:t>30 September</w:t>
      </w:r>
      <w:r w:rsidRPr="009E5D3F">
        <w:rPr>
          <w:rFonts w:eastAsia="Arial Unicode MS" w:cs="Arial"/>
          <w:sz w:val="18"/>
          <w:szCs w:val="18"/>
          <w:lang w:bidi="th-TH"/>
        </w:rPr>
        <w:t xml:space="preserve"> 2021, the Group used land and building and right</w:t>
      </w:r>
      <w:r w:rsidRPr="009E5D3F">
        <w:rPr>
          <w:rFonts w:eastAsia="Arial Unicode MS" w:cs="Arial"/>
          <w:sz w:val="18"/>
          <w:szCs w:val="18"/>
          <w:cs/>
          <w:lang w:bidi="th-TH"/>
        </w:rPr>
        <w:t>-</w:t>
      </w:r>
      <w:r w:rsidRPr="009E5D3F">
        <w:rPr>
          <w:rFonts w:eastAsia="Arial Unicode MS" w:cs="Arial"/>
          <w:sz w:val="18"/>
          <w:szCs w:val="18"/>
          <w:lang w:bidi="th-TH"/>
        </w:rPr>
        <w:t>of</w:t>
      </w:r>
      <w:r w:rsidRPr="009E5D3F">
        <w:rPr>
          <w:rFonts w:eastAsia="Arial Unicode MS" w:cs="Arial"/>
          <w:sz w:val="18"/>
          <w:szCs w:val="18"/>
          <w:cs/>
          <w:lang w:bidi="th-TH"/>
        </w:rPr>
        <w:t>-</w:t>
      </w:r>
      <w:r w:rsidRPr="009E5D3F">
        <w:rPr>
          <w:rFonts w:eastAsia="Arial Unicode MS" w:cs="Arial"/>
          <w:sz w:val="18"/>
          <w:szCs w:val="18"/>
          <w:lang w:bidi="th-TH"/>
        </w:rPr>
        <w:t>use assets of Baht</w:t>
      </w:r>
      <w:r w:rsidRPr="009E5D3F">
        <w:rPr>
          <w:rFonts w:eastAsia="Arial Unicode MS" w:cs="Arial"/>
          <w:sz w:val="18"/>
          <w:szCs w:val="18"/>
          <w:cs/>
        </w:rPr>
        <w:t xml:space="preserve"> </w:t>
      </w:r>
      <w:r w:rsidR="004530E7" w:rsidRPr="009E5D3F">
        <w:rPr>
          <w:rFonts w:eastAsia="Arial Unicode MS" w:cs="Arial"/>
          <w:sz w:val="18"/>
          <w:szCs w:val="18"/>
        </w:rPr>
        <w:t>28,092.24</w:t>
      </w:r>
      <w:r w:rsidR="0001529E" w:rsidRPr="009E5D3F">
        <w:rPr>
          <w:rFonts w:eastAsia="Arial Unicode MS" w:cs="Arial"/>
          <w:sz w:val="18"/>
          <w:szCs w:val="18"/>
          <w:lang w:bidi="th-TH"/>
        </w:rPr>
        <w:t xml:space="preserve"> </w:t>
      </w:r>
      <w:r w:rsidRPr="009E5D3F">
        <w:rPr>
          <w:rFonts w:eastAsia="Arial Unicode MS" w:cs="Arial"/>
          <w:sz w:val="18"/>
          <w:szCs w:val="18"/>
          <w:lang w:bidi="th-TH"/>
        </w:rPr>
        <w:t xml:space="preserve">million </w:t>
      </w:r>
      <w:r w:rsidR="003A2D75" w:rsidRPr="009E5D3F">
        <w:rPr>
          <w:rFonts w:eastAsia="Arial Unicode MS" w:cs="Arial"/>
          <w:sz w:val="18"/>
          <w:szCs w:val="18"/>
          <w:cs/>
          <w:lang w:bidi="th-TH"/>
        </w:rPr>
        <w:br/>
      </w:r>
      <w:r w:rsidRPr="009E5D3F">
        <w:rPr>
          <w:rFonts w:eastAsia="Arial Unicode MS" w:cs="Arial"/>
          <w:sz w:val="18"/>
          <w:szCs w:val="18"/>
          <w:lang w:bidi="th-TH"/>
        </w:rPr>
        <w:t>(31 December 2020: Baht 15,988.46 million)</w:t>
      </w:r>
      <w:r w:rsidRPr="009E5D3F">
        <w:rPr>
          <w:rFonts w:eastAsia="Arial Unicode MS" w:cs="Arial"/>
          <w:sz w:val="18"/>
          <w:szCs w:val="18"/>
          <w:cs/>
          <w:lang w:bidi="th-TH"/>
        </w:rPr>
        <w:t xml:space="preserve"> </w:t>
      </w:r>
      <w:r w:rsidRPr="009E5D3F">
        <w:rPr>
          <w:rFonts w:eastAsia="Arial Unicode MS" w:cs="Arial"/>
          <w:sz w:val="18"/>
          <w:szCs w:val="18"/>
          <w:lang w:bidi="th-TH"/>
        </w:rPr>
        <w:t>as collaterals in order to pledge the long-term borrowings from financial institutions (Note</w:t>
      </w:r>
      <w:r w:rsidRPr="009E5D3F">
        <w:rPr>
          <w:rFonts w:eastAsia="Arial Unicode MS" w:cs="Arial"/>
          <w:sz w:val="18"/>
          <w:szCs w:val="18"/>
          <w:cs/>
          <w:lang w:bidi="th-TH"/>
        </w:rPr>
        <w:t xml:space="preserve"> </w:t>
      </w:r>
      <w:r w:rsidRPr="009E5D3F">
        <w:rPr>
          <w:rFonts w:eastAsia="Arial Unicode MS" w:cs="Arial"/>
          <w:sz w:val="18"/>
          <w:szCs w:val="18"/>
          <w:lang w:bidi="th-TH"/>
        </w:rPr>
        <w:t>1</w:t>
      </w:r>
      <w:r w:rsidR="00294892">
        <w:rPr>
          <w:rFonts w:eastAsia="Arial Unicode MS" w:cs="Arial"/>
          <w:sz w:val="18"/>
          <w:szCs w:val="18"/>
          <w:lang w:bidi="th-TH"/>
        </w:rPr>
        <w:t>2</w:t>
      </w:r>
      <w:r w:rsidRPr="009E5D3F">
        <w:rPr>
          <w:rFonts w:eastAsia="Arial Unicode MS" w:cs="Arial"/>
          <w:sz w:val="18"/>
          <w:szCs w:val="18"/>
          <w:lang w:bidi="th-TH"/>
        </w:rPr>
        <w:t>).</w:t>
      </w:r>
    </w:p>
    <w:p w14:paraId="3061C363" w14:textId="620AB104" w:rsidR="00525DB6" w:rsidRPr="009E5D3F" w:rsidRDefault="00525DB6" w:rsidP="00525DB6">
      <w:pPr>
        <w:spacing w:after="0" w:line="240" w:lineRule="auto"/>
        <w:jc w:val="both"/>
        <w:rPr>
          <w:rFonts w:eastAsia="Arial Unicode MS" w:cs="Arial"/>
          <w:sz w:val="18"/>
          <w:szCs w:val="18"/>
          <w:lang w:bidi="th-TH"/>
        </w:rPr>
      </w:pPr>
    </w:p>
    <w:p w14:paraId="227EF209" w14:textId="0832FCF3" w:rsidR="003C2298" w:rsidRPr="009E5D3F" w:rsidRDefault="003C2298" w:rsidP="00525DB6">
      <w:pPr>
        <w:spacing w:after="0" w:line="240" w:lineRule="auto"/>
        <w:jc w:val="both"/>
        <w:rPr>
          <w:rFonts w:eastAsia="Arial Unicode MS" w:cs="Arial"/>
          <w:sz w:val="18"/>
          <w:szCs w:val="18"/>
          <w:lang w:bidi="th-TH"/>
        </w:rPr>
      </w:pPr>
    </w:p>
    <w:p w14:paraId="54FE6353" w14:textId="77777777" w:rsidR="00FE2CEE" w:rsidRPr="009E5D3F" w:rsidRDefault="00FE2CEE" w:rsidP="00FE2CEE">
      <w:pPr>
        <w:rPr>
          <w:rFonts w:eastAsia="Arial Unicode MS" w:cs="Arial"/>
          <w:sz w:val="18"/>
          <w:szCs w:val="18"/>
          <w:lang w:bidi="th-TH"/>
        </w:rPr>
        <w:sectPr w:rsidR="00FE2CEE" w:rsidRPr="009E5D3F" w:rsidSect="00B54999">
          <w:pgSz w:w="11907" w:h="16840" w:code="9"/>
          <w:pgMar w:top="1440" w:right="720" w:bottom="720" w:left="1728" w:header="706" w:footer="706" w:gutter="0"/>
          <w:cols w:space="720"/>
          <w:docGrid w:linePitch="360"/>
        </w:sectPr>
      </w:pPr>
    </w:p>
    <w:p w14:paraId="3E353873" w14:textId="77777777" w:rsidR="00FE2CEE" w:rsidRPr="009E5D3F" w:rsidRDefault="00FE2CEE"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15696"/>
      </w:tblGrid>
      <w:tr w:rsidR="00FE2CEE" w:rsidRPr="009E5D3F" w14:paraId="56C6F2C4" w14:textId="77777777" w:rsidTr="00913679">
        <w:trPr>
          <w:trHeight w:val="386"/>
        </w:trPr>
        <w:tc>
          <w:tcPr>
            <w:tcW w:w="15696" w:type="dxa"/>
            <w:shd w:val="clear" w:color="auto" w:fill="FFA543"/>
            <w:vAlign w:val="center"/>
          </w:tcPr>
          <w:p w14:paraId="1AC370B1" w14:textId="51869202" w:rsidR="00FE2CEE" w:rsidRPr="009E5D3F" w:rsidRDefault="00FE2CEE" w:rsidP="00B54999">
            <w:pPr>
              <w:spacing w:after="0" w:line="240" w:lineRule="auto"/>
              <w:ind w:left="432" w:hanging="432"/>
              <w:jc w:val="both"/>
              <w:rPr>
                <w:rFonts w:eastAsia="Arial Unicode MS" w:cs="Arial"/>
                <w:b/>
                <w:bCs/>
                <w:color w:val="FFFFFF"/>
                <w:sz w:val="18"/>
                <w:szCs w:val="18"/>
                <w:cs/>
                <w:lang w:val="en-GB" w:bidi="th-TH"/>
              </w:rPr>
            </w:pPr>
            <w:bookmarkStart w:id="11" w:name="Invesment"/>
            <w:r w:rsidRPr="009E5D3F">
              <w:rPr>
                <w:rFonts w:eastAsia="Arial Unicode MS" w:cs="Arial"/>
                <w:b/>
                <w:bCs/>
                <w:color w:val="FFFFFF"/>
                <w:sz w:val="18"/>
                <w:szCs w:val="18"/>
                <w:lang w:val="en-GB" w:bidi="th-TH"/>
              </w:rPr>
              <w:t>1</w:t>
            </w:r>
            <w:r w:rsidR="00294892">
              <w:rPr>
                <w:rFonts w:eastAsia="Arial Unicode MS" w:cs="Arial"/>
                <w:b/>
                <w:bCs/>
                <w:color w:val="FFFFFF"/>
                <w:sz w:val="18"/>
                <w:szCs w:val="18"/>
                <w:lang w:val="en-GB" w:bidi="th-TH"/>
              </w:rPr>
              <w:t>1</w:t>
            </w:r>
            <w:r w:rsidRPr="009E5D3F">
              <w:rPr>
                <w:rFonts w:eastAsia="Arial Unicode MS" w:cs="Arial"/>
                <w:b/>
                <w:bCs/>
                <w:color w:val="FFFFFF"/>
                <w:sz w:val="18"/>
                <w:szCs w:val="18"/>
                <w:lang w:val="en-GB" w:bidi="th-TH"/>
              </w:rPr>
              <w:tab/>
            </w:r>
            <w:bookmarkEnd w:id="11"/>
            <w:r w:rsidRPr="009E5D3F">
              <w:rPr>
                <w:rFonts w:eastAsia="Arial Unicode MS" w:cs="Arial"/>
                <w:b/>
                <w:bCs/>
                <w:color w:val="FFFFFF"/>
                <w:sz w:val="18"/>
                <w:szCs w:val="18"/>
                <w:lang w:val="en-GB" w:bidi="th-TH"/>
              </w:rPr>
              <w:t>Investments in associates and joint ventures</w:t>
            </w:r>
          </w:p>
        </w:tc>
      </w:tr>
    </w:tbl>
    <w:p w14:paraId="295C3973" w14:textId="77777777" w:rsidR="00FE2CEE" w:rsidRPr="009E5D3F" w:rsidRDefault="00FE2CEE" w:rsidP="00FE2CEE">
      <w:pPr>
        <w:spacing w:after="0" w:line="240" w:lineRule="auto"/>
        <w:jc w:val="both"/>
        <w:rPr>
          <w:rFonts w:eastAsia="Arial Unicode MS" w:cs="Arial"/>
          <w:color w:val="CF4A02"/>
          <w:sz w:val="18"/>
          <w:szCs w:val="18"/>
          <w:lang w:bidi="th-TH"/>
        </w:rPr>
      </w:pPr>
      <w:bookmarkStart w:id="12" w:name="AssoJVSubs"/>
      <w:bookmarkEnd w:id="12"/>
    </w:p>
    <w:p w14:paraId="5214A800" w14:textId="7E5B55AF" w:rsidR="00FE2CEE" w:rsidRPr="009E5D3F" w:rsidRDefault="00FE2CEE" w:rsidP="00FE2CEE">
      <w:pPr>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val="en-GB" w:bidi="th-TH"/>
        </w:rPr>
        <w:t>1</w:t>
      </w:r>
      <w:r w:rsidR="00F32A02">
        <w:rPr>
          <w:rFonts w:eastAsia="Arial Unicode MS" w:cs="Arial"/>
          <w:b/>
          <w:bCs/>
          <w:color w:val="CF4A02"/>
          <w:sz w:val="18"/>
          <w:szCs w:val="18"/>
          <w:lang w:val="en-GB" w:bidi="th-TH"/>
        </w:rPr>
        <w:t>1</w:t>
      </w:r>
      <w:r w:rsidRPr="009E5D3F">
        <w:rPr>
          <w:rFonts w:eastAsia="Arial Unicode MS" w:cs="Arial"/>
          <w:b/>
          <w:bCs/>
          <w:color w:val="CF4A02"/>
          <w:sz w:val="18"/>
          <w:szCs w:val="18"/>
          <w:lang w:bidi="th-TH"/>
        </w:rPr>
        <w:t>.</w:t>
      </w:r>
      <w:r w:rsidRPr="009E5D3F">
        <w:rPr>
          <w:rFonts w:eastAsia="Arial Unicode MS" w:cs="Arial"/>
          <w:b/>
          <w:bCs/>
          <w:color w:val="CF4A02"/>
          <w:sz w:val="18"/>
          <w:szCs w:val="18"/>
          <w:lang w:val="en-GB" w:bidi="th-TH"/>
        </w:rPr>
        <w:t>1</w:t>
      </w:r>
      <w:r w:rsidRPr="009E5D3F">
        <w:rPr>
          <w:rFonts w:eastAsia="Arial Unicode MS" w:cs="Arial"/>
          <w:b/>
          <w:bCs/>
          <w:color w:val="CF4A02"/>
          <w:sz w:val="18"/>
          <w:szCs w:val="18"/>
          <w:lang w:bidi="th-TH"/>
        </w:rPr>
        <w:tab/>
        <w:t xml:space="preserve">Investments detail </w:t>
      </w:r>
    </w:p>
    <w:p w14:paraId="7D7DDCD1" w14:textId="77777777" w:rsidR="00FE2CEE" w:rsidRPr="009E5D3F" w:rsidRDefault="00FE2CEE" w:rsidP="008C6008">
      <w:pPr>
        <w:spacing w:after="0" w:line="240" w:lineRule="auto"/>
        <w:ind w:left="540"/>
        <w:jc w:val="both"/>
        <w:rPr>
          <w:rFonts w:eastAsia="Arial Unicode MS" w:cs="Arial"/>
          <w:sz w:val="18"/>
          <w:szCs w:val="18"/>
          <w:lang w:bidi="th-TH"/>
        </w:rPr>
      </w:pPr>
    </w:p>
    <w:p w14:paraId="608D2F71" w14:textId="2DE7A6AD" w:rsidR="00FE2CEE" w:rsidRPr="009E5D3F" w:rsidRDefault="00FE2CEE" w:rsidP="008C6008">
      <w:pPr>
        <w:spacing w:after="0" w:line="240" w:lineRule="auto"/>
        <w:ind w:left="540"/>
        <w:jc w:val="both"/>
        <w:rPr>
          <w:rFonts w:eastAsia="Arial Unicode MS" w:cs="Arial"/>
          <w:sz w:val="18"/>
          <w:szCs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00B01505" w:rsidRPr="009E5D3F">
        <w:rPr>
          <w:rFonts w:eastAsia="Arial Unicode MS" w:cs="Arial"/>
          <w:sz w:val="18"/>
          <w:szCs w:val="18"/>
          <w:lang w:val="en-GB" w:bidi="th-TH"/>
        </w:rPr>
        <w:t>2021</w:t>
      </w:r>
      <w:r w:rsidRPr="009E5D3F">
        <w:rPr>
          <w:rFonts w:eastAsia="Arial Unicode MS" w:cs="Arial"/>
          <w:sz w:val="18"/>
          <w:szCs w:val="18"/>
          <w:lang w:bidi="th-TH"/>
        </w:rPr>
        <w:t xml:space="preserve"> and </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00B01505" w:rsidRPr="009E5D3F">
        <w:rPr>
          <w:rFonts w:eastAsia="Arial Unicode MS" w:cs="Arial"/>
          <w:sz w:val="18"/>
          <w:szCs w:val="18"/>
          <w:lang w:val="en-GB" w:bidi="th-TH"/>
        </w:rPr>
        <w:t>2020</w:t>
      </w:r>
      <w:r w:rsidRPr="009E5D3F">
        <w:rPr>
          <w:rFonts w:eastAsia="Arial Unicode MS" w:cs="Arial"/>
          <w:sz w:val="18"/>
          <w:szCs w:val="18"/>
          <w:lang w:bidi="th-TH"/>
        </w:rPr>
        <w:t xml:space="preserve">, investments </w:t>
      </w:r>
      <w:r w:rsidR="00342598" w:rsidRPr="009E5D3F">
        <w:rPr>
          <w:rFonts w:eastAsia="Arial Unicode MS" w:cs="Arial"/>
          <w:sz w:val="18"/>
          <w:szCs w:val="18"/>
          <w:lang w:bidi="th-TH"/>
        </w:rPr>
        <w:t xml:space="preserve">in </w:t>
      </w:r>
      <w:r w:rsidRPr="009E5D3F">
        <w:rPr>
          <w:rFonts w:eastAsia="Arial Unicode MS" w:cs="Arial"/>
          <w:sz w:val="18"/>
          <w:szCs w:val="18"/>
          <w:lang w:bidi="th-TH"/>
        </w:rPr>
        <w:t xml:space="preserve">associates and joint ventures are as follows: </w:t>
      </w:r>
    </w:p>
    <w:p w14:paraId="076E45A4" w14:textId="30DCAD5E" w:rsidR="00FE2CEE" w:rsidRPr="009E5D3F" w:rsidRDefault="00FE2CEE" w:rsidP="00CD0A15">
      <w:pPr>
        <w:spacing w:after="0" w:line="240" w:lineRule="auto"/>
        <w:ind w:left="540"/>
        <w:jc w:val="both"/>
        <w:rPr>
          <w:rFonts w:eastAsia="Arial Unicode MS" w:cs="Arial"/>
          <w:sz w:val="18"/>
          <w:szCs w:val="18"/>
          <w:cs/>
          <w:lang w:bidi="th-TH"/>
        </w:rPr>
      </w:pPr>
    </w:p>
    <w:tbl>
      <w:tblPr>
        <w:tblW w:w="15157" w:type="dxa"/>
        <w:tblInd w:w="648" w:type="dxa"/>
        <w:tblBorders>
          <w:top w:val="single" w:sz="4" w:space="0" w:color="auto"/>
          <w:bottom w:val="single" w:sz="4" w:space="0" w:color="auto"/>
        </w:tblBorders>
        <w:tblLayout w:type="fixed"/>
        <w:tblLook w:val="04A0" w:firstRow="1" w:lastRow="0" w:firstColumn="1" w:lastColumn="0" w:noHBand="0" w:noVBand="1"/>
      </w:tblPr>
      <w:tblGrid>
        <w:gridCol w:w="3150"/>
        <w:gridCol w:w="1450"/>
        <w:gridCol w:w="2870"/>
        <w:gridCol w:w="1217"/>
        <w:gridCol w:w="1224"/>
        <w:gridCol w:w="1296"/>
        <w:gridCol w:w="1296"/>
        <w:gridCol w:w="1358"/>
        <w:gridCol w:w="1296"/>
      </w:tblGrid>
      <w:tr w:rsidR="00FE2CEE" w:rsidRPr="009E5D3F" w14:paraId="2D9B8C3D" w14:textId="77777777" w:rsidTr="00913679">
        <w:tc>
          <w:tcPr>
            <w:tcW w:w="3150" w:type="dxa"/>
            <w:vMerge w:val="restart"/>
            <w:tcBorders>
              <w:top w:val="nil"/>
              <w:bottom w:val="nil"/>
            </w:tcBorders>
            <w:shd w:val="clear" w:color="auto" w:fill="auto"/>
            <w:vAlign w:val="bottom"/>
          </w:tcPr>
          <w:p w14:paraId="0FE60F53" w14:textId="77777777" w:rsidR="00FE2CEE" w:rsidRPr="009E5D3F" w:rsidRDefault="00FE2CEE" w:rsidP="008C6008">
            <w:pPr>
              <w:spacing w:after="0" w:line="240" w:lineRule="auto"/>
              <w:ind w:left="-101"/>
              <w:jc w:val="center"/>
              <w:rPr>
                <w:rFonts w:eastAsia="Arial Unicode MS" w:cs="Arial"/>
                <w:b/>
                <w:bCs/>
                <w:sz w:val="18"/>
                <w:szCs w:val="18"/>
                <w:lang w:bidi="th-TH"/>
              </w:rPr>
            </w:pPr>
          </w:p>
        </w:tc>
        <w:tc>
          <w:tcPr>
            <w:tcW w:w="1450" w:type="dxa"/>
            <w:vMerge w:val="restart"/>
            <w:tcBorders>
              <w:top w:val="nil"/>
              <w:bottom w:val="nil"/>
            </w:tcBorders>
            <w:shd w:val="clear" w:color="auto" w:fill="auto"/>
            <w:vAlign w:val="bottom"/>
          </w:tcPr>
          <w:p w14:paraId="07E6A265"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Country</w:t>
            </w:r>
          </w:p>
        </w:tc>
        <w:tc>
          <w:tcPr>
            <w:tcW w:w="2870" w:type="dxa"/>
            <w:vMerge w:val="restart"/>
            <w:tcBorders>
              <w:top w:val="nil"/>
              <w:bottom w:val="nil"/>
            </w:tcBorders>
            <w:shd w:val="clear" w:color="auto" w:fill="auto"/>
            <w:vAlign w:val="bottom"/>
          </w:tcPr>
          <w:p w14:paraId="35F0BBDB" w14:textId="77777777" w:rsidR="00FE2CEE" w:rsidRPr="009E5D3F" w:rsidRDefault="00FE2CEE" w:rsidP="00B54999">
            <w:pPr>
              <w:spacing w:after="0" w:line="240" w:lineRule="auto"/>
              <w:jc w:val="center"/>
              <w:rPr>
                <w:rFonts w:eastAsia="Arial Unicode MS" w:cs="Arial"/>
                <w:b/>
                <w:bCs/>
                <w:sz w:val="18"/>
                <w:szCs w:val="18"/>
                <w:lang w:bidi="th-TH"/>
              </w:rPr>
            </w:pPr>
          </w:p>
        </w:tc>
        <w:tc>
          <w:tcPr>
            <w:tcW w:w="2441" w:type="dxa"/>
            <w:gridSpan w:val="2"/>
            <w:tcBorders>
              <w:top w:val="single" w:sz="4" w:space="0" w:color="auto"/>
              <w:bottom w:val="nil"/>
            </w:tcBorders>
            <w:shd w:val="clear" w:color="auto" w:fill="auto"/>
          </w:tcPr>
          <w:p w14:paraId="6F639F1E" w14:textId="77777777" w:rsidR="00FE2CEE" w:rsidRPr="009E5D3F" w:rsidRDefault="00FE2CEE" w:rsidP="00B54999">
            <w:pPr>
              <w:spacing w:after="0" w:line="240" w:lineRule="auto"/>
              <w:rPr>
                <w:rFonts w:eastAsia="Arial Unicode MS" w:cs="Arial"/>
                <w:b/>
                <w:bCs/>
                <w:sz w:val="18"/>
                <w:szCs w:val="18"/>
                <w:lang w:bidi="th-TH"/>
              </w:rPr>
            </w:pPr>
          </w:p>
        </w:tc>
        <w:tc>
          <w:tcPr>
            <w:tcW w:w="2592" w:type="dxa"/>
            <w:gridSpan w:val="2"/>
            <w:tcBorders>
              <w:top w:val="single" w:sz="4" w:space="0" w:color="auto"/>
              <w:bottom w:val="nil"/>
            </w:tcBorders>
            <w:shd w:val="clear" w:color="auto" w:fill="auto"/>
          </w:tcPr>
          <w:p w14:paraId="5BDC2494"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Consolidated financial</w:t>
            </w:r>
          </w:p>
        </w:tc>
        <w:tc>
          <w:tcPr>
            <w:tcW w:w="2654" w:type="dxa"/>
            <w:gridSpan w:val="2"/>
            <w:tcBorders>
              <w:top w:val="single" w:sz="4" w:space="0" w:color="auto"/>
              <w:bottom w:val="nil"/>
            </w:tcBorders>
            <w:shd w:val="clear" w:color="auto" w:fill="auto"/>
          </w:tcPr>
          <w:p w14:paraId="27742426"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Separate financial</w:t>
            </w:r>
          </w:p>
        </w:tc>
      </w:tr>
      <w:tr w:rsidR="00FE2CEE" w:rsidRPr="009E5D3F" w14:paraId="6C9C3DDB" w14:textId="77777777" w:rsidTr="00913679">
        <w:tc>
          <w:tcPr>
            <w:tcW w:w="3150" w:type="dxa"/>
            <w:vMerge/>
            <w:tcBorders>
              <w:top w:val="nil"/>
              <w:bottom w:val="nil"/>
            </w:tcBorders>
            <w:shd w:val="clear" w:color="auto" w:fill="auto"/>
          </w:tcPr>
          <w:p w14:paraId="435FD01C" w14:textId="77777777" w:rsidR="00FE2CEE" w:rsidRPr="009E5D3F"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DBF94BE" w14:textId="77777777" w:rsidR="00FE2CEE" w:rsidRPr="009E5D3F"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49BA1D4E" w14:textId="77777777" w:rsidR="00FE2CEE" w:rsidRPr="009E5D3F"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040322D7" w14:textId="77777777" w:rsidR="00FE2CEE" w:rsidRPr="009E5D3F" w:rsidRDefault="00FE2CEE" w:rsidP="00B54999">
            <w:pPr>
              <w:spacing w:after="0" w:line="240" w:lineRule="auto"/>
              <w:jc w:val="center"/>
              <w:rPr>
                <w:rFonts w:eastAsia="Arial Unicode MS" w:cs="Arial"/>
                <w:b/>
                <w:bCs/>
                <w:sz w:val="18"/>
                <w:szCs w:val="18"/>
                <w:lang w:bidi="th-TH"/>
              </w:rPr>
            </w:pPr>
          </w:p>
        </w:tc>
        <w:tc>
          <w:tcPr>
            <w:tcW w:w="2592" w:type="dxa"/>
            <w:gridSpan w:val="2"/>
            <w:tcBorders>
              <w:top w:val="nil"/>
              <w:bottom w:val="single" w:sz="4" w:space="0" w:color="auto"/>
            </w:tcBorders>
            <w:shd w:val="clear" w:color="auto" w:fill="auto"/>
          </w:tcPr>
          <w:p w14:paraId="075C3BFF"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information</w:t>
            </w:r>
          </w:p>
        </w:tc>
        <w:tc>
          <w:tcPr>
            <w:tcW w:w="2654" w:type="dxa"/>
            <w:gridSpan w:val="2"/>
            <w:tcBorders>
              <w:top w:val="nil"/>
              <w:bottom w:val="single" w:sz="4" w:space="0" w:color="auto"/>
            </w:tcBorders>
            <w:shd w:val="clear" w:color="auto" w:fill="auto"/>
          </w:tcPr>
          <w:p w14:paraId="7876475A"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information</w:t>
            </w:r>
          </w:p>
        </w:tc>
      </w:tr>
      <w:tr w:rsidR="00FE2CEE" w:rsidRPr="009E5D3F" w14:paraId="3F388CA3" w14:textId="77777777" w:rsidTr="00913679">
        <w:tc>
          <w:tcPr>
            <w:tcW w:w="3150" w:type="dxa"/>
            <w:vMerge/>
            <w:tcBorders>
              <w:top w:val="nil"/>
              <w:bottom w:val="nil"/>
            </w:tcBorders>
            <w:shd w:val="clear" w:color="auto" w:fill="auto"/>
            <w:vAlign w:val="bottom"/>
          </w:tcPr>
          <w:p w14:paraId="40FDE5A2" w14:textId="77777777" w:rsidR="00FE2CEE" w:rsidRPr="009E5D3F"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675F410E" w14:textId="77777777" w:rsidR="00FE2CEE" w:rsidRPr="009E5D3F"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4C4FA1AF" w14:textId="77777777" w:rsidR="00FE2CEE" w:rsidRPr="009E5D3F" w:rsidRDefault="00FE2CEE" w:rsidP="00B54999">
            <w:pPr>
              <w:spacing w:after="0" w:line="240" w:lineRule="auto"/>
              <w:jc w:val="center"/>
              <w:rPr>
                <w:rFonts w:eastAsia="Arial Unicode MS" w:cs="Arial"/>
                <w:b/>
                <w:bCs/>
                <w:sz w:val="18"/>
                <w:szCs w:val="18"/>
                <w:lang w:bidi="th-TH"/>
              </w:rPr>
            </w:pPr>
          </w:p>
        </w:tc>
        <w:tc>
          <w:tcPr>
            <w:tcW w:w="2441" w:type="dxa"/>
            <w:gridSpan w:val="2"/>
            <w:tcBorders>
              <w:top w:val="nil"/>
              <w:bottom w:val="nil"/>
            </w:tcBorders>
            <w:shd w:val="clear" w:color="auto" w:fill="auto"/>
          </w:tcPr>
          <w:p w14:paraId="25FA8A1F" w14:textId="77777777" w:rsidR="00FE2CEE" w:rsidRPr="009E5D3F" w:rsidRDefault="00FE2CEE" w:rsidP="00B54999">
            <w:pPr>
              <w:spacing w:after="0" w:line="240" w:lineRule="auto"/>
              <w:ind w:right="-72"/>
              <w:jc w:val="center"/>
              <w:rPr>
                <w:rFonts w:eastAsia="Arial Unicode MS" w:cs="Arial"/>
                <w:b/>
                <w:bCs/>
                <w:sz w:val="18"/>
                <w:szCs w:val="18"/>
                <w:lang w:bidi="th-TH"/>
              </w:rPr>
            </w:pPr>
            <w:r w:rsidRPr="009E5D3F">
              <w:rPr>
                <w:rFonts w:eastAsia="Arial Unicode MS" w:cs="Arial"/>
                <w:b/>
                <w:bCs/>
                <w:sz w:val="18"/>
                <w:szCs w:val="18"/>
                <w:lang w:bidi="th-TH"/>
              </w:rPr>
              <w:t>% of ownership interest</w:t>
            </w:r>
          </w:p>
        </w:tc>
        <w:tc>
          <w:tcPr>
            <w:tcW w:w="2592" w:type="dxa"/>
            <w:gridSpan w:val="2"/>
            <w:tcBorders>
              <w:top w:val="single" w:sz="4" w:space="0" w:color="auto"/>
              <w:bottom w:val="nil"/>
            </w:tcBorders>
            <w:shd w:val="clear" w:color="auto" w:fill="auto"/>
          </w:tcPr>
          <w:p w14:paraId="17918F0C" w14:textId="77777777" w:rsidR="00FE2CEE" w:rsidRPr="009E5D3F" w:rsidRDefault="00FE2CEE" w:rsidP="00B54999">
            <w:pPr>
              <w:spacing w:after="0" w:line="240" w:lineRule="auto"/>
              <w:ind w:right="-72"/>
              <w:jc w:val="center"/>
              <w:rPr>
                <w:rFonts w:eastAsia="Arial Unicode MS" w:cs="Arial"/>
                <w:b/>
                <w:bCs/>
                <w:spacing w:val="-8"/>
                <w:sz w:val="18"/>
                <w:szCs w:val="18"/>
                <w:lang w:bidi="th-TH"/>
              </w:rPr>
            </w:pPr>
            <w:r w:rsidRPr="009E5D3F">
              <w:rPr>
                <w:rFonts w:eastAsia="Arial Unicode MS" w:cs="Arial"/>
                <w:b/>
                <w:bCs/>
                <w:spacing w:val="-8"/>
                <w:sz w:val="18"/>
                <w:szCs w:val="18"/>
                <w:lang w:bidi="th-TH"/>
              </w:rPr>
              <w:t>Investment in equity method</w:t>
            </w:r>
          </w:p>
        </w:tc>
        <w:tc>
          <w:tcPr>
            <w:tcW w:w="2654" w:type="dxa"/>
            <w:gridSpan w:val="2"/>
            <w:tcBorders>
              <w:top w:val="single" w:sz="4" w:space="0" w:color="auto"/>
              <w:bottom w:val="nil"/>
            </w:tcBorders>
            <w:shd w:val="clear" w:color="auto" w:fill="auto"/>
          </w:tcPr>
          <w:p w14:paraId="46297349" w14:textId="77777777" w:rsidR="00FE2CEE" w:rsidRPr="009E5D3F" w:rsidRDefault="00FE2CEE" w:rsidP="00B54999">
            <w:pPr>
              <w:spacing w:after="0" w:line="240" w:lineRule="auto"/>
              <w:ind w:right="-72"/>
              <w:jc w:val="center"/>
              <w:rPr>
                <w:rFonts w:eastAsia="Arial Unicode MS" w:cs="Arial"/>
                <w:b/>
                <w:bCs/>
                <w:sz w:val="18"/>
                <w:szCs w:val="18"/>
                <w:lang w:bidi="th-TH"/>
              </w:rPr>
            </w:pPr>
            <w:r w:rsidRPr="009E5D3F">
              <w:rPr>
                <w:rFonts w:eastAsia="Arial Unicode MS" w:cs="Arial"/>
                <w:b/>
                <w:bCs/>
                <w:sz w:val="18"/>
                <w:szCs w:val="18"/>
                <w:lang w:bidi="th-TH"/>
              </w:rPr>
              <w:t>Investment in cost method</w:t>
            </w:r>
          </w:p>
        </w:tc>
      </w:tr>
      <w:tr w:rsidR="00FE2CEE" w:rsidRPr="009E5D3F" w14:paraId="7FF36FC5" w14:textId="77777777" w:rsidTr="00913679">
        <w:tc>
          <w:tcPr>
            <w:tcW w:w="3150" w:type="dxa"/>
            <w:vMerge/>
            <w:tcBorders>
              <w:top w:val="nil"/>
              <w:bottom w:val="nil"/>
            </w:tcBorders>
            <w:shd w:val="clear" w:color="auto" w:fill="auto"/>
            <w:vAlign w:val="bottom"/>
          </w:tcPr>
          <w:p w14:paraId="7778303D" w14:textId="77777777" w:rsidR="00FE2CEE" w:rsidRPr="009E5D3F"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vAlign w:val="bottom"/>
          </w:tcPr>
          <w:p w14:paraId="58DF8AFF" w14:textId="77777777" w:rsidR="00FE2CEE" w:rsidRPr="009E5D3F"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vAlign w:val="bottom"/>
          </w:tcPr>
          <w:p w14:paraId="12E435C7" w14:textId="77777777" w:rsidR="00FE2CEE" w:rsidRPr="009E5D3F" w:rsidRDefault="00FE2CEE" w:rsidP="00B54999">
            <w:pPr>
              <w:spacing w:after="0" w:line="240" w:lineRule="auto"/>
              <w:jc w:val="center"/>
              <w:rPr>
                <w:rFonts w:eastAsia="Arial Unicode MS" w:cs="Arial"/>
                <w:b/>
                <w:bCs/>
                <w:sz w:val="18"/>
                <w:szCs w:val="18"/>
                <w:lang w:bidi="th-TH"/>
              </w:rPr>
            </w:pPr>
          </w:p>
        </w:tc>
        <w:tc>
          <w:tcPr>
            <w:tcW w:w="1217" w:type="dxa"/>
            <w:tcBorders>
              <w:top w:val="single" w:sz="4" w:space="0" w:color="auto"/>
              <w:bottom w:val="nil"/>
            </w:tcBorders>
            <w:shd w:val="clear" w:color="auto" w:fill="auto"/>
          </w:tcPr>
          <w:p w14:paraId="57EFBE4D" w14:textId="1F19EEC6" w:rsidR="00FE2CEE" w:rsidRPr="009E5D3F" w:rsidRDefault="009F0318" w:rsidP="00B54999">
            <w:pPr>
              <w:spacing w:after="0" w:line="240" w:lineRule="auto"/>
              <w:ind w:left="-83" w:right="-72"/>
              <w:jc w:val="right"/>
              <w:rPr>
                <w:rFonts w:eastAsia="Arial Unicode MS" w:cs="Arial"/>
                <w:b/>
                <w:bCs/>
                <w:spacing w:val="-4"/>
                <w:sz w:val="18"/>
                <w:szCs w:val="18"/>
                <w:lang w:val="en-GB" w:bidi="th-TH"/>
              </w:rPr>
            </w:pPr>
            <w:r w:rsidRPr="009E5D3F">
              <w:rPr>
                <w:rFonts w:eastAsia="Arial Unicode MS" w:cs="Arial"/>
                <w:b/>
                <w:bCs/>
                <w:spacing w:val="-4"/>
                <w:sz w:val="18"/>
                <w:szCs w:val="18"/>
                <w:lang w:val="en-GB" w:bidi="th-TH"/>
              </w:rPr>
              <w:t>30 September</w:t>
            </w:r>
          </w:p>
        </w:tc>
        <w:tc>
          <w:tcPr>
            <w:tcW w:w="1224" w:type="dxa"/>
            <w:tcBorders>
              <w:top w:val="single" w:sz="4" w:space="0" w:color="auto"/>
              <w:bottom w:val="nil"/>
            </w:tcBorders>
            <w:shd w:val="clear" w:color="auto" w:fill="auto"/>
          </w:tcPr>
          <w:p w14:paraId="236473DB" w14:textId="77777777" w:rsidR="00FE2CEE" w:rsidRPr="009E5D3F" w:rsidRDefault="00FE2CEE" w:rsidP="00B54999">
            <w:pPr>
              <w:spacing w:after="0" w:line="240" w:lineRule="auto"/>
              <w:ind w:right="-72"/>
              <w:jc w:val="right"/>
              <w:rPr>
                <w:rFonts w:eastAsia="Arial Unicode MS" w:cs="Arial"/>
                <w:b/>
                <w:bCs/>
                <w:spacing w:val="-8"/>
                <w:sz w:val="18"/>
                <w:szCs w:val="18"/>
                <w:lang w:bidi="th-TH"/>
              </w:rPr>
            </w:pPr>
            <w:r w:rsidRPr="009E5D3F">
              <w:rPr>
                <w:rFonts w:eastAsia="Arial Unicode MS" w:cs="Arial"/>
                <w:b/>
                <w:bCs/>
                <w:spacing w:val="-8"/>
                <w:sz w:val="18"/>
                <w:szCs w:val="18"/>
                <w:lang w:val="en-GB" w:bidi="th-TH"/>
              </w:rPr>
              <w:t>31</w:t>
            </w:r>
            <w:r w:rsidRPr="009E5D3F">
              <w:rPr>
                <w:rFonts w:eastAsia="Arial Unicode MS" w:cs="Arial"/>
                <w:b/>
                <w:bCs/>
                <w:spacing w:val="-8"/>
                <w:sz w:val="18"/>
                <w:szCs w:val="18"/>
                <w:lang w:bidi="th-TH"/>
              </w:rPr>
              <w:t xml:space="preserve"> December</w:t>
            </w:r>
          </w:p>
        </w:tc>
        <w:tc>
          <w:tcPr>
            <w:tcW w:w="1296" w:type="dxa"/>
            <w:tcBorders>
              <w:top w:val="single" w:sz="4" w:space="0" w:color="auto"/>
              <w:bottom w:val="nil"/>
            </w:tcBorders>
            <w:shd w:val="clear" w:color="auto" w:fill="auto"/>
          </w:tcPr>
          <w:p w14:paraId="5FBD50E7" w14:textId="685EA96A" w:rsidR="00FE2CEE" w:rsidRPr="009E5D3F" w:rsidRDefault="009F0318" w:rsidP="00B54999">
            <w:pPr>
              <w:spacing w:after="0" w:line="240" w:lineRule="auto"/>
              <w:ind w:left="-67" w:right="-72"/>
              <w:jc w:val="right"/>
              <w:rPr>
                <w:rFonts w:eastAsia="Arial Unicode MS" w:cs="Arial"/>
                <w:b/>
                <w:bCs/>
                <w:sz w:val="18"/>
                <w:szCs w:val="18"/>
                <w:lang w:bidi="th-TH"/>
              </w:rPr>
            </w:pPr>
            <w:r w:rsidRPr="009E5D3F">
              <w:rPr>
                <w:rFonts w:eastAsia="Arial Unicode MS" w:cs="Arial"/>
                <w:b/>
                <w:bCs/>
                <w:sz w:val="18"/>
                <w:szCs w:val="18"/>
                <w:lang w:val="en-GB" w:bidi="th-TH"/>
              </w:rPr>
              <w:t>30 September</w:t>
            </w:r>
          </w:p>
        </w:tc>
        <w:tc>
          <w:tcPr>
            <w:tcW w:w="1296" w:type="dxa"/>
            <w:tcBorders>
              <w:top w:val="single" w:sz="4" w:space="0" w:color="auto"/>
              <w:bottom w:val="nil"/>
            </w:tcBorders>
            <w:shd w:val="clear" w:color="auto" w:fill="auto"/>
          </w:tcPr>
          <w:p w14:paraId="7CD59E88"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31</w:t>
            </w:r>
            <w:r w:rsidRPr="009E5D3F">
              <w:rPr>
                <w:rFonts w:eastAsia="Arial Unicode MS" w:cs="Arial"/>
                <w:b/>
                <w:bCs/>
                <w:sz w:val="18"/>
                <w:szCs w:val="18"/>
                <w:lang w:bidi="th-TH"/>
              </w:rPr>
              <w:t xml:space="preserve"> December</w:t>
            </w:r>
          </w:p>
        </w:tc>
        <w:tc>
          <w:tcPr>
            <w:tcW w:w="1358" w:type="dxa"/>
            <w:tcBorders>
              <w:top w:val="single" w:sz="4" w:space="0" w:color="auto"/>
              <w:bottom w:val="nil"/>
            </w:tcBorders>
            <w:shd w:val="clear" w:color="auto" w:fill="auto"/>
          </w:tcPr>
          <w:p w14:paraId="2A2FC7D6" w14:textId="25BAD74C" w:rsidR="00FE2CEE" w:rsidRPr="009E5D3F" w:rsidRDefault="009F0318" w:rsidP="00B54999">
            <w:pPr>
              <w:spacing w:after="0" w:line="240" w:lineRule="auto"/>
              <w:ind w:left="-67" w:right="-72"/>
              <w:jc w:val="right"/>
              <w:rPr>
                <w:rFonts w:eastAsia="Arial Unicode MS" w:cs="Arial"/>
                <w:b/>
                <w:bCs/>
                <w:sz w:val="18"/>
                <w:szCs w:val="18"/>
                <w:lang w:bidi="th-TH"/>
              </w:rPr>
            </w:pPr>
            <w:r w:rsidRPr="009E5D3F">
              <w:rPr>
                <w:rFonts w:eastAsia="Arial Unicode MS" w:cs="Arial"/>
                <w:b/>
                <w:bCs/>
                <w:sz w:val="18"/>
                <w:szCs w:val="18"/>
                <w:lang w:val="en-GB" w:bidi="th-TH"/>
              </w:rPr>
              <w:t>30 September</w:t>
            </w:r>
          </w:p>
        </w:tc>
        <w:tc>
          <w:tcPr>
            <w:tcW w:w="1296" w:type="dxa"/>
            <w:tcBorders>
              <w:top w:val="single" w:sz="4" w:space="0" w:color="auto"/>
              <w:bottom w:val="nil"/>
            </w:tcBorders>
            <w:shd w:val="clear" w:color="auto" w:fill="auto"/>
          </w:tcPr>
          <w:p w14:paraId="06121D1C"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31</w:t>
            </w:r>
            <w:r w:rsidRPr="009E5D3F">
              <w:rPr>
                <w:rFonts w:eastAsia="Arial Unicode MS" w:cs="Arial"/>
                <w:b/>
                <w:bCs/>
                <w:sz w:val="18"/>
                <w:szCs w:val="18"/>
                <w:lang w:bidi="th-TH"/>
              </w:rPr>
              <w:t xml:space="preserve"> December</w:t>
            </w:r>
          </w:p>
        </w:tc>
      </w:tr>
      <w:tr w:rsidR="00FE2CEE" w:rsidRPr="009E5D3F" w14:paraId="2A725BD0" w14:textId="77777777" w:rsidTr="00913679">
        <w:tc>
          <w:tcPr>
            <w:tcW w:w="3150" w:type="dxa"/>
            <w:vMerge/>
            <w:tcBorders>
              <w:top w:val="nil"/>
              <w:bottom w:val="nil"/>
            </w:tcBorders>
            <w:shd w:val="clear" w:color="auto" w:fill="auto"/>
            <w:vAlign w:val="bottom"/>
          </w:tcPr>
          <w:p w14:paraId="3913C60A" w14:textId="77777777" w:rsidR="00FE2CEE" w:rsidRPr="009E5D3F" w:rsidRDefault="00FE2CEE" w:rsidP="008C6008">
            <w:pPr>
              <w:spacing w:after="0" w:line="240" w:lineRule="auto"/>
              <w:ind w:left="-101"/>
              <w:jc w:val="center"/>
              <w:rPr>
                <w:rFonts w:eastAsia="Arial Unicode MS" w:cs="Arial"/>
                <w:b/>
                <w:bCs/>
                <w:sz w:val="18"/>
                <w:szCs w:val="18"/>
                <w:lang w:bidi="th-TH"/>
              </w:rPr>
            </w:pPr>
          </w:p>
        </w:tc>
        <w:tc>
          <w:tcPr>
            <w:tcW w:w="1450" w:type="dxa"/>
            <w:vMerge/>
            <w:tcBorders>
              <w:top w:val="nil"/>
              <w:bottom w:val="nil"/>
            </w:tcBorders>
            <w:shd w:val="clear" w:color="auto" w:fill="auto"/>
          </w:tcPr>
          <w:p w14:paraId="46A12FA5" w14:textId="77777777" w:rsidR="00FE2CEE" w:rsidRPr="009E5D3F" w:rsidRDefault="00FE2CEE" w:rsidP="00B54999">
            <w:pPr>
              <w:spacing w:after="0" w:line="240" w:lineRule="auto"/>
              <w:jc w:val="center"/>
              <w:rPr>
                <w:rFonts w:eastAsia="Arial Unicode MS" w:cs="Arial"/>
                <w:b/>
                <w:bCs/>
                <w:sz w:val="18"/>
                <w:szCs w:val="18"/>
                <w:lang w:bidi="th-TH"/>
              </w:rPr>
            </w:pPr>
          </w:p>
        </w:tc>
        <w:tc>
          <w:tcPr>
            <w:tcW w:w="2870" w:type="dxa"/>
            <w:vMerge/>
            <w:tcBorders>
              <w:top w:val="nil"/>
              <w:bottom w:val="nil"/>
            </w:tcBorders>
            <w:shd w:val="clear" w:color="auto" w:fill="auto"/>
          </w:tcPr>
          <w:p w14:paraId="30ADA7C1" w14:textId="77777777" w:rsidR="00FE2CEE" w:rsidRPr="009E5D3F" w:rsidRDefault="00FE2CEE" w:rsidP="00B54999">
            <w:pPr>
              <w:spacing w:after="0" w:line="240" w:lineRule="auto"/>
              <w:jc w:val="center"/>
              <w:rPr>
                <w:rFonts w:eastAsia="Arial Unicode MS" w:cs="Arial"/>
                <w:b/>
                <w:bCs/>
                <w:sz w:val="18"/>
                <w:szCs w:val="18"/>
                <w:lang w:bidi="th-TH"/>
              </w:rPr>
            </w:pPr>
          </w:p>
        </w:tc>
        <w:tc>
          <w:tcPr>
            <w:tcW w:w="1217" w:type="dxa"/>
            <w:tcBorders>
              <w:top w:val="nil"/>
              <w:bottom w:val="nil"/>
            </w:tcBorders>
            <w:shd w:val="clear" w:color="auto" w:fill="auto"/>
          </w:tcPr>
          <w:p w14:paraId="110976A6" w14:textId="7396F6FD" w:rsidR="00FE2CEE" w:rsidRPr="009E5D3F" w:rsidRDefault="00B01505"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2021</w:t>
            </w:r>
          </w:p>
        </w:tc>
        <w:tc>
          <w:tcPr>
            <w:tcW w:w="1224" w:type="dxa"/>
            <w:tcBorders>
              <w:top w:val="nil"/>
              <w:bottom w:val="nil"/>
            </w:tcBorders>
            <w:shd w:val="clear" w:color="auto" w:fill="auto"/>
          </w:tcPr>
          <w:p w14:paraId="3319887C" w14:textId="4AFE6233" w:rsidR="00FE2CEE" w:rsidRPr="009E5D3F" w:rsidRDefault="00B01505"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2020</w:t>
            </w:r>
          </w:p>
        </w:tc>
        <w:tc>
          <w:tcPr>
            <w:tcW w:w="1296" w:type="dxa"/>
            <w:tcBorders>
              <w:top w:val="nil"/>
              <w:bottom w:val="nil"/>
            </w:tcBorders>
            <w:shd w:val="clear" w:color="auto" w:fill="auto"/>
          </w:tcPr>
          <w:p w14:paraId="7595D024" w14:textId="4996DC1C" w:rsidR="00FE2CEE" w:rsidRPr="009E5D3F" w:rsidRDefault="00B01505"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2021</w:t>
            </w:r>
          </w:p>
        </w:tc>
        <w:tc>
          <w:tcPr>
            <w:tcW w:w="1296" w:type="dxa"/>
            <w:tcBorders>
              <w:top w:val="nil"/>
              <w:bottom w:val="nil"/>
            </w:tcBorders>
            <w:shd w:val="clear" w:color="auto" w:fill="auto"/>
          </w:tcPr>
          <w:p w14:paraId="0F5EDFC8" w14:textId="4B529470" w:rsidR="00FE2CEE" w:rsidRPr="009E5D3F" w:rsidRDefault="00B01505"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2020</w:t>
            </w:r>
          </w:p>
        </w:tc>
        <w:tc>
          <w:tcPr>
            <w:tcW w:w="1358" w:type="dxa"/>
            <w:tcBorders>
              <w:top w:val="nil"/>
              <w:bottom w:val="nil"/>
            </w:tcBorders>
            <w:shd w:val="clear" w:color="auto" w:fill="auto"/>
          </w:tcPr>
          <w:p w14:paraId="45BBA1F2" w14:textId="45D0F21C" w:rsidR="00FE2CEE" w:rsidRPr="009E5D3F" w:rsidRDefault="00B01505"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2021</w:t>
            </w:r>
          </w:p>
        </w:tc>
        <w:tc>
          <w:tcPr>
            <w:tcW w:w="1296" w:type="dxa"/>
            <w:tcBorders>
              <w:top w:val="nil"/>
              <w:bottom w:val="nil"/>
            </w:tcBorders>
            <w:shd w:val="clear" w:color="auto" w:fill="auto"/>
          </w:tcPr>
          <w:p w14:paraId="4A4093C9" w14:textId="651EB747" w:rsidR="00FE2CEE" w:rsidRPr="009E5D3F" w:rsidRDefault="00B01505"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val="en-GB" w:bidi="th-TH"/>
              </w:rPr>
              <w:t>2020</w:t>
            </w:r>
          </w:p>
        </w:tc>
      </w:tr>
      <w:tr w:rsidR="00FE2CEE" w:rsidRPr="009E5D3F" w14:paraId="0FE8A758" w14:textId="77777777" w:rsidTr="00913679">
        <w:tc>
          <w:tcPr>
            <w:tcW w:w="3150" w:type="dxa"/>
            <w:tcBorders>
              <w:top w:val="nil"/>
              <w:bottom w:val="nil"/>
            </w:tcBorders>
            <w:shd w:val="clear" w:color="auto" w:fill="auto"/>
          </w:tcPr>
          <w:p w14:paraId="00391395" w14:textId="77777777" w:rsidR="00FE2CEE" w:rsidRPr="009E5D3F" w:rsidRDefault="00FE2CEE" w:rsidP="008C6008">
            <w:pPr>
              <w:spacing w:after="0" w:line="240" w:lineRule="auto"/>
              <w:ind w:left="-101"/>
              <w:jc w:val="center"/>
              <w:rPr>
                <w:rFonts w:eastAsia="Arial Unicode MS" w:cs="Arial"/>
                <w:b/>
                <w:bCs/>
                <w:sz w:val="18"/>
                <w:szCs w:val="18"/>
                <w:lang w:bidi="th-TH"/>
              </w:rPr>
            </w:pPr>
            <w:r w:rsidRPr="009E5D3F">
              <w:rPr>
                <w:rFonts w:eastAsia="Arial Unicode MS" w:cs="Arial"/>
                <w:b/>
                <w:bCs/>
                <w:sz w:val="18"/>
                <w:szCs w:val="18"/>
                <w:lang w:bidi="th-TH"/>
              </w:rPr>
              <w:t>Name of entity</w:t>
            </w:r>
          </w:p>
        </w:tc>
        <w:tc>
          <w:tcPr>
            <w:tcW w:w="1450" w:type="dxa"/>
            <w:tcBorders>
              <w:top w:val="nil"/>
              <w:bottom w:val="nil"/>
            </w:tcBorders>
            <w:shd w:val="clear" w:color="auto" w:fill="auto"/>
          </w:tcPr>
          <w:p w14:paraId="28B0E684"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incorporation</w:t>
            </w:r>
          </w:p>
        </w:tc>
        <w:tc>
          <w:tcPr>
            <w:tcW w:w="2870" w:type="dxa"/>
            <w:tcBorders>
              <w:top w:val="nil"/>
              <w:bottom w:val="nil"/>
            </w:tcBorders>
            <w:shd w:val="clear" w:color="auto" w:fill="auto"/>
          </w:tcPr>
          <w:p w14:paraId="25880FF3" w14:textId="77777777" w:rsidR="00FE2CEE" w:rsidRPr="009E5D3F" w:rsidRDefault="00FE2CEE" w:rsidP="00B54999">
            <w:pPr>
              <w:spacing w:after="0" w:line="240" w:lineRule="auto"/>
              <w:jc w:val="center"/>
              <w:rPr>
                <w:rFonts w:eastAsia="Arial Unicode MS" w:cs="Arial"/>
                <w:b/>
                <w:bCs/>
                <w:sz w:val="18"/>
                <w:szCs w:val="18"/>
                <w:lang w:bidi="th-TH"/>
              </w:rPr>
            </w:pPr>
            <w:r w:rsidRPr="009E5D3F">
              <w:rPr>
                <w:rFonts w:eastAsia="Arial Unicode MS" w:cs="Arial"/>
                <w:b/>
                <w:bCs/>
                <w:sz w:val="18"/>
                <w:szCs w:val="18"/>
                <w:lang w:bidi="th-TH"/>
              </w:rPr>
              <w:t>Business</w:t>
            </w:r>
          </w:p>
        </w:tc>
        <w:tc>
          <w:tcPr>
            <w:tcW w:w="1217" w:type="dxa"/>
            <w:tcBorders>
              <w:top w:val="nil"/>
              <w:bottom w:val="nil"/>
            </w:tcBorders>
            <w:shd w:val="clear" w:color="auto" w:fill="auto"/>
          </w:tcPr>
          <w:p w14:paraId="6FD8B5C4"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224" w:type="dxa"/>
            <w:tcBorders>
              <w:top w:val="nil"/>
              <w:bottom w:val="nil"/>
            </w:tcBorders>
            <w:shd w:val="clear" w:color="auto" w:fill="auto"/>
          </w:tcPr>
          <w:p w14:paraId="67C20DE5"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296" w:type="dxa"/>
            <w:tcBorders>
              <w:top w:val="nil"/>
              <w:bottom w:val="nil"/>
            </w:tcBorders>
            <w:shd w:val="clear" w:color="auto" w:fill="auto"/>
          </w:tcPr>
          <w:p w14:paraId="1A9C0766"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296" w:type="dxa"/>
            <w:tcBorders>
              <w:top w:val="nil"/>
              <w:bottom w:val="nil"/>
            </w:tcBorders>
            <w:shd w:val="clear" w:color="auto" w:fill="auto"/>
          </w:tcPr>
          <w:p w14:paraId="6ED49B89"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358" w:type="dxa"/>
            <w:tcBorders>
              <w:top w:val="nil"/>
              <w:bottom w:val="nil"/>
            </w:tcBorders>
            <w:shd w:val="clear" w:color="auto" w:fill="auto"/>
          </w:tcPr>
          <w:p w14:paraId="6D5FBB8C"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c>
          <w:tcPr>
            <w:tcW w:w="1296" w:type="dxa"/>
            <w:tcBorders>
              <w:top w:val="nil"/>
              <w:bottom w:val="nil"/>
            </w:tcBorders>
            <w:shd w:val="clear" w:color="auto" w:fill="auto"/>
          </w:tcPr>
          <w:p w14:paraId="0CAACF8A" w14:textId="77777777" w:rsidR="00FE2CEE" w:rsidRPr="009E5D3F" w:rsidRDefault="00FE2CEE" w:rsidP="00B54999">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Baht’</w:t>
            </w:r>
            <w:r w:rsidRPr="009E5D3F">
              <w:rPr>
                <w:rFonts w:eastAsia="Arial Unicode MS" w:cs="Arial"/>
                <w:b/>
                <w:bCs/>
                <w:sz w:val="18"/>
                <w:szCs w:val="18"/>
                <w:lang w:val="en-GB" w:bidi="th-TH"/>
              </w:rPr>
              <w:t>000</w:t>
            </w:r>
          </w:p>
        </w:tc>
      </w:tr>
      <w:tr w:rsidR="00FE2CEE" w:rsidRPr="009E5D3F" w14:paraId="6A33552B" w14:textId="77777777" w:rsidTr="00913679">
        <w:tc>
          <w:tcPr>
            <w:tcW w:w="3150" w:type="dxa"/>
            <w:tcBorders>
              <w:top w:val="single" w:sz="4" w:space="0" w:color="auto"/>
              <w:bottom w:val="nil"/>
            </w:tcBorders>
            <w:shd w:val="clear" w:color="auto" w:fill="auto"/>
          </w:tcPr>
          <w:p w14:paraId="6B689603" w14:textId="77777777" w:rsidR="00FE2CEE" w:rsidRPr="009E5D3F" w:rsidRDefault="00FE2CEE" w:rsidP="008C6008">
            <w:pPr>
              <w:spacing w:after="0" w:line="240" w:lineRule="auto"/>
              <w:ind w:left="-101"/>
              <w:rPr>
                <w:rFonts w:eastAsia="Arial Unicode MS" w:cs="Arial"/>
                <w:b/>
                <w:bCs/>
                <w:sz w:val="18"/>
                <w:szCs w:val="18"/>
                <w:lang w:bidi="th-TH"/>
              </w:rPr>
            </w:pPr>
          </w:p>
        </w:tc>
        <w:tc>
          <w:tcPr>
            <w:tcW w:w="1450" w:type="dxa"/>
            <w:tcBorders>
              <w:top w:val="single" w:sz="4" w:space="0" w:color="auto"/>
              <w:bottom w:val="nil"/>
            </w:tcBorders>
            <w:shd w:val="clear" w:color="auto" w:fill="auto"/>
          </w:tcPr>
          <w:p w14:paraId="264FD007" w14:textId="77777777" w:rsidR="00FE2CEE" w:rsidRPr="009E5D3F" w:rsidRDefault="00FE2CEE" w:rsidP="00B54999">
            <w:pPr>
              <w:spacing w:after="0" w:line="240" w:lineRule="auto"/>
              <w:jc w:val="right"/>
              <w:rPr>
                <w:rFonts w:eastAsia="Arial Unicode MS" w:cs="Arial"/>
                <w:b/>
                <w:bCs/>
                <w:sz w:val="18"/>
                <w:szCs w:val="18"/>
                <w:lang w:bidi="th-TH"/>
              </w:rPr>
            </w:pPr>
          </w:p>
        </w:tc>
        <w:tc>
          <w:tcPr>
            <w:tcW w:w="2870" w:type="dxa"/>
            <w:tcBorders>
              <w:top w:val="single" w:sz="4" w:space="0" w:color="auto"/>
              <w:bottom w:val="nil"/>
            </w:tcBorders>
            <w:shd w:val="clear" w:color="auto" w:fill="auto"/>
          </w:tcPr>
          <w:p w14:paraId="5EEC5569" w14:textId="77777777" w:rsidR="00FE2CEE" w:rsidRPr="009E5D3F" w:rsidRDefault="00FE2CEE" w:rsidP="00B54999">
            <w:pPr>
              <w:spacing w:after="0" w:line="240" w:lineRule="auto"/>
              <w:jc w:val="right"/>
              <w:rPr>
                <w:rFonts w:eastAsia="Arial Unicode MS" w:cs="Arial"/>
                <w:b/>
                <w:bCs/>
                <w:sz w:val="18"/>
                <w:szCs w:val="18"/>
                <w:lang w:bidi="th-TH"/>
              </w:rPr>
            </w:pPr>
          </w:p>
        </w:tc>
        <w:tc>
          <w:tcPr>
            <w:tcW w:w="1217" w:type="dxa"/>
            <w:tcBorders>
              <w:top w:val="single" w:sz="4" w:space="0" w:color="auto"/>
              <w:bottom w:val="nil"/>
            </w:tcBorders>
            <w:shd w:val="clear" w:color="auto" w:fill="FAFAFA"/>
          </w:tcPr>
          <w:p w14:paraId="2B95982E"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24" w:type="dxa"/>
            <w:tcBorders>
              <w:top w:val="single" w:sz="4" w:space="0" w:color="auto"/>
              <w:bottom w:val="nil"/>
            </w:tcBorders>
            <w:shd w:val="clear" w:color="auto" w:fill="auto"/>
          </w:tcPr>
          <w:p w14:paraId="24FBD9EE"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FAFAFA"/>
          </w:tcPr>
          <w:p w14:paraId="6CE4424B"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0BD0385A" w14:textId="77777777" w:rsidR="00FE2CEE" w:rsidRPr="009E5D3F"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single" w:sz="4" w:space="0" w:color="auto"/>
              <w:bottom w:val="nil"/>
            </w:tcBorders>
            <w:shd w:val="clear" w:color="auto" w:fill="FAFAFA"/>
          </w:tcPr>
          <w:p w14:paraId="4E0E86F9"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1E5CD3BA" w14:textId="77777777" w:rsidR="00FE2CEE" w:rsidRPr="009E5D3F" w:rsidRDefault="00FE2CEE" w:rsidP="00B54999">
            <w:pPr>
              <w:spacing w:after="0" w:line="240" w:lineRule="auto"/>
              <w:ind w:right="-72"/>
              <w:jc w:val="right"/>
              <w:rPr>
                <w:rFonts w:eastAsia="Arial Unicode MS" w:cs="Arial"/>
                <w:b/>
                <w:bCs/>
                <w:sz w:val="18"/>
                <w:szCs w:val="18"/>
                <w:lang w:bidi="th-TH"/>
              </w:rPr>
            </w:pPr>
          </w:p>
        </w:tc>
      </w:tr>
      <w:tr w:rsidR="00FE2CEE" w:rsidRPr="009E5D3F" w14:paraId="5AAC947B" w14:textId="77777777" w:rsidTr="00913679">
        <w:tc>
          <w:tcPr>
            <w:tcW w:w="3150" w:type="dxa"/>
            <w:tcBorders>
              <w:top w:val="nil"/>
              <w:bottom w:val="nil"/>
            </w:tcBorders>
            <w:shd w:val="clear" w:color="auto" w:fill="auto"/>
          </w:tcPr>
          <w:p w14:paraId="4E574137" w14:textId="77777777" w:rsidR="00FE2CEE" w:rsidRPr="009E5D3F" w:rsidRDefault="00FE2CEE" w:rsidP="008C6008">
            <w:pPr>
              <w:spacing w:after="0" w:line="240" w:lineRule="auto"/>
              <w:ind w:left="-101"/>
              <w:rPr>
                <w:rFonts w:eastAsia="Arial Unicode MS" w:cs="Arial"/>
                <w:b/>
                <w:bCs/>
                <w:sz w:val="18"/>
                <w:szCs w:val="18"/>
                <w:cs/>
                <w:lang w:bidi="th-TH"/>
              </w:rPr>
            </w:pPr>
            <w:r w:rsidRPr="009E5D3F">
              <w:rPr>
                <w:rFonts w:eastAsia="Arial Unicode MS" w:cs="Arial"/>
                <w:b/>
                <w:bCs/>
                <w:sz w:val="18"/>
                <w:szCs w:val="18"/>
                <w:lang w:bidi="th-TH"/>
              </w:rPr>
              <w:t>Associates</w:t>
            </w:r>
          </w:p>
        </w:tc>
        <w:tc>
          <w:tcPr>
            <w:tcW w:w="1450" w:type="dxa"/>
            <w:tcBorders>
              <w:top w:val="nil"/>
              <w:bottom w:val="nil"/>
            </w:tcBorders>
            <w:shd w:val="clear" w:color="auto" w:fill="auto"/>
          </w:tcPr>
          <w:p w14:paraId="046DB8B8" w14:textId="77777777" w:rsidR="00FE2CEE" w:rsidRPr="009E5D3F" w:rsidRDefault="00FE2CEE" w:rsidP="00B54999">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054273D" w14:textId="77777777" w:rsidR="00FE2CEE" w:rsidRPr="009E5D3F" w:rsidRDefault="00FE2CEE" w:rsidP="00B54999">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7721212"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2E2C1E40"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FAFAFA"/>
          </w:tcPr>
          <w:p w14:paraId="6D9139B7"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776011B8" w14:textId="77777777" w:rsidR="00FE2CEE" w:rsidRPr="009E5D3F" w:rsidRDefault="00FE2CEE" w:rsidP="00B54999">
            <w:pPr>
              <w:spacing w:after="0" w:line="240" w:lineRule="auto"/>
              <w:ind w:right="-72"/>
              <w:jc w:val="right"/>
              <w:rPr>
                <w:rFonts w:eastAsia="Arial Unicode MS" w:cs="Arial"/>
                <w:b/>
                <w:bCs/>
                <w:sz w:val="18"/>
                <w:szCs w:val="18"/>
                <w:highlight w:val="cyan"/>
                <w:lang w:bidi="th-TH"/>
              </w:rPr>
            </w:pPr>
          </w:p>
        </w:tc>
        <w:tc>
          <w:tcPr>
            <w:tcW w:w="1358" w:type="dxa"/>
            <w:tcBorders>
              <w:top w:val="nil"/>
              <w:bottom w:val="nil"/>
            </w:tcBorders>
            <w:shd w:val="clear" w:color="auto" w:fill="FAFAFA"/>
          </w:tcPr>
          <w:p w14:paraId="3B94C3F1" w14:textId="77777777" w:rsidR="00FE2CEE" w:rsidRPr="009E5D3F" w:rsidRDefault="00FE2CEE" w:rsidP="00B54999">
            <w:pPr>
              <w:spacing w:after="0" w:line="240" w:lineRule="auto"/>
              <w:ind w:right="-72"/>
              <w:jc w:val="right"/>
              <w:rPr>
                <w:rFonts w:eastAsia="Arial Unicode MS" w:cs="Arial"/>
                <w:b/>
                <w:bCs/>
                <w:sz w:val="18"/>
                <w:szCs w:val="18"/>
                <w:lang w:bidi="th-TH"/>
              </w:rPr>
            </w:pPr>
          </w:p>
        </w:tc>
        <w:tc>
          <w:tcPr>
            <w:tcW w:w="1296" w:type="dxa"/>
            <w:tcBorders>
              <w:top w:val="nil"/>
              <w:bottom w:val="nil"/>
            </w:tcBorders>
            <w:shd w:val="clear" w:color="auto" w:fill="auto"/>
          </w:tcPr>
          <w:p w14:paraId="552DD761" w14:textId="77777777" w:rsidR="00FE2CEE" w:rsidRPr="009E5D3F" w:rsidRDefault="00FE2CEE" w:rsidP="00B54999">
            <w:pPr>
              <w:spacing w:after="0" w:line="240" w:lineRule="auto"/>
              <w:ind w:right="-72"/>
              <w:jc w:val="right"/>
              <w:rPr>
                <w:rFonts w:eastAsia="Arial Unicode MS" w:cs="Arial"/>
                <w:b/>
                <w:bCs/>
                <w:sz w:val="18"/>
                <w:szCs w:val="18"/>
                <w:lang w:bidi="th-TH"/>
              </w:rPr>
            </w:pPr>
          </w:p>
        </w:tc>
      </w:tr>
      <w:tr w:rsidR="00B36870" w:rsidRPr="009E5D3F" w14:paraId="1F82A6F1" w14:textId="77777777" w:rsidTr="00913679">
        <w:tc>
          <w:tcPr>
            <w:tcW w:w="3150" w:type="dxa"/>
            <w:tcBorders>
              <w:top w:val="nil"/>
              <w:bottom w:val="nil"/>
            </w:tcBorders>
            <w:shd w:val="clear" w:color="auto" w:fill="auto"/>
          </w:tcPr>
          <w:p w14:paraId="29C91045" w14:textId="77777777" w:rsidR="00B36870" w:rsidRPr="009E5D3F" w:rsidRDefault="00B36870" w:rsidP="00B36870">
            <w:pPr>
              <w:spacing w:after="0" w:line="240" w:lineRule="auto"/>
              <w:ind w:left="-101"/>
              <w:rPr>
                <w:rFonts w:eastAsia="Arial Unicode MS" w:cs="Arial"/>
                <w:sz w:val="18"/>
                <w:szCs w:val="18"/>
                <w:lang w:bidi="th-TH"/>
              </w:rPr>
            </w:pPr>
            <w:r w:rsidRPr="009E5D3F">
              <w:rPr>
                <w:rFonts w:eastAsia="Arial Unicode MS" w:cs="Arial"/>
                <w:sz w:val="18"/>
                <w:szCs w:val="18"/>
                <w:lang w:bidi="th-TH"/>
              </w:rPr>
              <w:t>S Prime Growth Leasehold</w:t>
            </w:r>
          </w:p>
          <w:p w14:paraId="2181FBE3" w14:textId="77777777" w:rsidR="00B36870" w:rsidRPr="009E5D3F" w:rsidRDefault="00B36870" w:rsidP="00B36870">
            <w:pPr>
              <w:spacing w:after="0" w:line="240" w:lineRule="auto"/>
              <w:ind w:left="-101"/>
              <w:rPr>
                <w:rFonts w:eastAsia="Arial Unicode MS" w:cs="Arial"/>
                <w:sz w:val="18"/>
                <w:szCs w:val="18"/>
                <w:cs/>
                <w:lang w:bidi="th-TH"/>
              </w:rPr>
            </w:pPr>
            <w:r w:rsidRPr="009E5D3F">
              <w:rPr>
                <w:rFonts w:eastAsia="Arial Unicode MS" w:cs="Arial"/>
                <w:sz w:val="18"/>
                <w:szCs w:val="18"/>
                <w:lang w:bidi="th-TH"/>
              </w:rPr>
              <w:t xml:space="preserve">   Real Estate Investment Trust</w:t>
            </w:r>
          </w:p>
        </w:tc>
        <w:tc>
          <w:tcPr>
            <w:tcW w:w="1450" w:type="dxa"/>
            <w:tcBorders>
              <w:top w:val="nil"/>
              <w:bottom w:val="nil"/>
            </w:tcBorders>
            <w:shd w:val="clear" w:color="auto" w:fill="auto"/>
          </w:tcPr>
          <w:p w14:paraId="12A8FE9F" w14:textId="4764A316" w:rsidR="00B36870" w:rsidRPr="009E5D3F" w:rsidRDefault="00B36870" w:rsidP="00AB3467">
            <w:pPr>
              <w:spacing w:after="0" w:line="240" w:lineRule="auto"/>
              <w:jc w:val="center"/>
              <w:rPr>
                <w:rFonts w:eastAsia="Arial Unicode MS" w:cs="Arial"/>
                <w:sz w:val="18"/>
                <w:szCs w:val="18"/>
                <w:lang w:bidi="th-TH"/>
              </w:rPr>
            </w:pPr>
            <w:r w:rsidRPr="009E5D3F">
              <w:rPr>
                <w:rFonts w:eastAsia="Arial Unicode MS" w:cs="Arial"/>
                <w:sz w:val="18"/>
                <w:szCs w:val="18"/>
                <w:lang w:bidi="th-TH"/>
              </w:rPr>
              <w:t>Thailand</w:t>
            </w:r>
          </w:p>
        </w:tc>
        <w:tc>
          <w:tcPr>
            <w:tcW w:w="2870" w:type="dxa"/>
            <w:tcBorders>
              <w:top w:val="nil"/>
              <w:bottom w:val="nil"/>
            </w:tcBorders>
            <w:shd w:val="clear" w:color="auto" w:fill="auto"/>
          </w:tcPr>
          <w:p w14:paraId="783CD45A" w14:textId="77777777" w:rsidR="00B36870" w:rsidRPr="009E5D3F" w:rsidRDefault="00B36870"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Investment in real estate investment trust (REIT)</w:t>
            </w:r>
          </w:p>
        </w:tc>
        <w:tc>
          <w:tcPr>
            <w:tcW w:w="1217" w:type="dxa"/>
            <w:tcBorders>
              <w:top w:val="nil"/>
              <w:bottom w:val="nil"/>
            </w:tcBorders>
            <w:shd w:val="clear" w:color="auto" w:fill="FAFAFA"/>
          </w:tcPr>
          <w:p w14:paraId="5E277F9C" w14:textId="77777777" w:rsidR="008D3CC2" w:rsidRPr="00EA18C5" w:rsidRDefault="008D3CC2" w:rsidP="00B36870">
            <w:pPr>
              <w:spacing w:after="0" w:line="240" w:lineRule="auto"/>
              <w:ind w:right="-72"/>
              <w:jc w:val="right"/>
              <w:rPr>
                <w:rFonts w:eastAsia="Arial Unicode MS" w:cs="Cordia New"/>
                <w:bCs/>
                <w:sz w:val="18"/>
                <w:szCs w:val="18"/>
                <w:lang w:bidi="th-TH"/>
              </w:rPr>
            </w:pPr>
          </w:p>
          <w:p w14:paraId="50AB828C" w14:textId="2A1E0EB8" w:rsidR="00B36870" w:rsidRPr="009E5D3F" w:rsidRDefault="00702132" w:rsidP="00B36870">
            <w:pPr>
              <w:spacing w:after="0" w:line="240" w:lineRule="auto"/>
              <w:ind w:right="-72"/>
              <w:jc w:val="right"/>
              <w:rPr>
                <w:rFonts w:eastAsia="Arial Unicode MS" w:cs="Arial"/>
                <w:bCs/>
                <w:sz w:val="18"/>
                <w:szCs w:val="18"/>
                <w:lang w:bidi="th-TH"/>
              </w:rPr>
            </w:pPr>
            <w:r w:rsidRPr="009E5D3F">
              <w:rPr>
                <w:rFonts w:eastAsia="Arial Unicode MS" w:cs="Arial"/>
                <w:bCs/>
                <w:sz w:val="18"/>
                <w:szCs w:val="18"/>
                <w:lang w:bidi="th-TH"/>
              </w:rPr>
              <w:t>20.22</w:t>
            </w:r>
          </w:p>
        </w:tc>
        <w:tc>
          <w:tcPr>
            <w:tcW w:w="1224" w:type="dxa"/>
            <w:tcBorders>
              <w:top w:val="nil"/>
              <w:bottom w:val="nil"/>
            </w:tcBorders>
            <w:shd w:val="clear" w:color="auto" w:fill="auto"/>
          </w:tcPr>
          <w:p w14:paraId="309F65C3" w14:textId="77777777" w:rsidR="008D3CC2" w:rsidRPr="00EA18C5" w:rsidRDefault="008D3CC2" w:rsidP="00B36870">
            <w:pPr>
              <w:spacing w:after="0" w:line="240" w:lineRule="auto"/>
              <w:ind w:right="-72"/>
              <w:jc w:val="right"/>
              <w:rPr>
                <w:rFonts w:eastAsia="Arial Unicode MS" w:cs="Cordia New"/>
                <w:bCs/>
                <w:sz w:val="18"/>
                <w:szCs w:val="18"/>
                <w:lang w:bidi="th-TH"/>
              </w:rPr>
            </w:pPr>
          </w:p>
          <w:p w14:paraId="5EBC0674" w14:textId="2C576A8D" w:rsidR="00B36870" w:rsidRPr="009E5D3F" w:rsidRDefault="00B36870" w:rsidP="00B36870">
            <w:pPr>
              <w:spacing w:after="0" w:line="240" w:lineRule="auto"/>
              <w:ind w:right="-72"/>
              <w:jc w:val="right"/>
              <w:rPr>
                <w:rFonts w:eastAsia="Arial Unicode MS" w:cs="Arial"/>
                <w:bCs/>
                <w:sz w:val="18"/>
                <w:lang w:bidi="th-TH"/>
              </w:rPr>
            </w:pPr>
            <w:r w:rsidRPr="009E5D3F">
              <w:rPr>
                <w:rFonts w:eastAsia="Arial Unicode MS" w:cs="Arial"/>
                <w:bCs/>
                <w:sz w:val="18"/>
                <w:szCs w:val="18"/>
                <w:lang w:bidi="th-TH"/>
              </w:rPr>
              <w:t>20</w:t>
            </w:r>
            <w:r w:rsidR="0097607D" w:rsidRPr="009E5D3F">
              <w:rPr>
                <w:rFonts w:eastAsia="Arial Unicode MS" w:cs="Arial"/>
                <w:bCs/>
                <w:sz w:val="18"/>
                <w:lang w:bidi="th-TH"/>
              </w:rPr>
              <w:t>.20</w:t>
            </w:r>
          </w:p>
        </w:tc>
        <w:tc>
          <w:tcPr>
            <w:tcW w:w="1296" w:type="dxa"/>
            <w:tcBorders>
              <w:top w:val="nil"/>
              <w:bottom w:val="nil"/>
            </w:tcBorders>
            <w:shd w:val="clear" w:color="auto" w:fill="FAFAFA"/>
          </w:tcPr>
          <w:p w14:paraId="69C7EA70" w14:textId="77777777" w:rsidR="008D3CC2" w:rsidRPr="00EA18C5" w:rsidRDefault="008D3CC2" w:rsidP="00B36870">
            <w:pPr>
              <w:spacing w:after="0" w:line="240" w:lineRule="auto"/>
              <w:ind w:right="-72"/>
              <w:jc w:val="right"/>
              <w:rPr>
                <w:rFonts w:eastAsia="Arial Unicode MS" w:cs="Cordia New"/>
                <w:sz w:val="18"/>
                <w:szCs w:val="18"/>
                <w:lang w:bidi="th-TH"/>
              </w:rPr>
            </w:pPr>
          </w:p>
          <w:p w14:paraId="6E5088EC" w14:textId="6E0FA8B4" w:rsidR="00B36870"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906,550</w:t>
            </w:r>
          </w:p>
        </w:tc>
        <w:tc>
          <w:tcPr>
            <w:tcW w:w="1296" w:type="dxa"/>
            <w:tcBorders>
              <w:top w:val="nil"/>
              <w:bottom w:val="nil"/>
            </w:tcBorders>
            <w:shd w:val="clear" w:color="auto" w:fill="auto"/>
          </w:tcPr>
          <w:p w14:paraId="1A7AF4BF" w14:textId="77777777" w:rsidR="008D3CC2" w:rsidRPr="00EA18C5" w:rsidRDefault="008D3CC2" w:rsidP="00B36870">
            <w:pPr>
              <w:spacing w:after="0" w:line="240" w:lineRule="auto"/>
              <w:ind w:right="-72"/>
              <w:jc w:val="right"/>
              <w:rPr>
                <w:rFonts w:eastAsia="Arial Unicode MS" w:cs="Cordia New"/>
                <w:sz w:val="18"/>
                <w:szCs w:val="18"/>
                <w:lang w:val="en-GB" w:bidi="th-TH"/>
              </w:rPr>
            </w:pPr>
          </w:p>
          <w:p w14:paraId="3213E6DE" w14:textId="3579BE01" w:rsidR="00B36870" w:rsidRPr="009E5D3F" w:rsidRDefault="00B36870"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879</w:t>
            </w:r>
            <w:r w:rsidRPr="009E5D3F">
              <w:rPr>
                <w:rFonts w:eastAsia="Arial Unicode MS" w:cs="Arial"/>
                <w:sz w:val="18"/>
                <w:szCs w:val="18"/>
                <w:lang w:bidi="th-TH"/>
              </w:rPr>
              <w:t>,</w:t>
            </w:r>
            <w:r w:rsidRPr="009E5D3F">
              <w:rPr>
                <w:rFonts w:eastAsia="Arial Unicode MS" w:cs="Arial"/>
                <w:sz w:val="18"/>
                <w:szCs w:val="18"/>
                <w:lang w:val="en-GB" w:bidi="th-TH"/>
              </w:rPr>
              <w:t>50</w:t>
            </w:r>
            <w:r w:rsidR="00282603" w:rsidRPr="009E5D3F">
              <w:rPr>
                <w:rFonts w:eastAsia="Arial Unicode MS" w:cs="Arial"/>
                <w:sz w:val="18"/>
                <w:szCs w:val="18"/>
                <w:lang w:val="en-GB" w:bidi="th-TH"/>
              </w:rPr>
              <w:t>8</w:t>
            </w:r>
          </w:p>
        </w:tc>
        <w:tc>
          <w:tcPr>
            <w:tcW w:w="1358" w:type="dxa"/>
            <w:tcBorders>
              <w:top w:val="nil"/>
              <w:bottom w:val="nil"/>
            </w:tcBorders>
            <w:shd w:val="clear" w:color="auto" w:fill="FAFAFA"/>
          </w:tcPr>
          <w:p w14:paraId="3AB66F2E" w14:textId="77777777" w:rsidR="008D3CC2" w:rsidRPr="00EA18C5" w:rsidRDefault="008D3CC2" w:rsidP="00B36870">
            <w:pPr>
              <w:spacing w:after="0" w:line="240" w:lineRule="auto"/>
              <w:ind w:right="-72"/>
              <w:jc w:val="right"/>
              <w:rPr>
                <w:rFonts w:eastAsia="Arial Unicode MS" w:cs="Cordia New"/>
                <w:sz w:val="18"/>
                <w:szCs w:val="18"/>
                <w:lang w:bidi="th-TH"/>
              </w:rPr>
            </w:pPr>
          </w:p>
          <w:p w14:paraId="408CA91E" w14:textId="7A0C08B1" w:rsidR="00B36870"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846,114</w:t>
            </w:r>
          </w:p>
        </w:tc>
        <w:tc>
          <w:tcPr>
            <w:tcW w:w="1296" w:type="dxa"/>
            <w:tcBorders>
              <w:top w:val="nil"/>
              <w:bottom w:val="nil"/>
            </w:tcBorders>
            <w:shd w:val="clear" w:color="auto" w:fill="auto"/>
          </w:tcPr>
          <w:p w14:paraId="765F462C" w14:textId="77777777" w:rsidR="008D3CC2" w:rsidRPr="00EA18C5" w:rsidRDefault="008D3CC2" w:rsidP="00B36870">
            <w:pPr>
              <w:spacing w:after="0" w:line="240" w:lineRule="auto"/>
              <w:ind w:right="-72"/>
              <w:jc w:val="right"/>
              <w:rPr>
                <w:rFonts w:eastAsia="Arial Unicode MS" w:cs="Cordia New"/>
                <w:sz w:val="18"/>
                <w:szCs w:val="18"/>
                <w:lang w:val="en-GB" w:bidi="th-TH"/>
              </w:rPr>
            </w:pPr>
          </w:p>
          <w:p w14:paraId="6F40AEE6" w14:textId="03D3FB60" w:rsidR="00B36870" w:rsidRPr="009E5D3F" w:rsidRDefault="00B36870"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845</w:t>
            </w:r>
            <w:r w:rsidRPr="009E5D3F">
              <w:rPr>
                <w:rFonts w:eastAsia="Arial Unicode MS" w:cs="Arial"/>
                <w:sz w:val="18"/>
                <w:szCs w:val="18"/>
                <w:lang w:bidi="th-TH"/>
              </w:rPr>
              <w:t>,</w:t>
            </w:r>
            <w:r w:rsidRPr="009E5D3F">
              <w:rPr>
                <w:rFonts w:eastAsia="Arial Unicode MS" w:cs="Arial"/>
                <w:sz w:val="18"/>
                <w:szCs w:val="18"/>
                <w:lang w:val="en-GB" w:bidi="th-TH"/>
              </w:rPr>
              <w:t>474</w:t>
            </w:r>
          </w:p>
        </w:tc>
      </w:tr>
      <w:tr w:rsidR="00623C95" w:rsidRPr="009E5D3F" w14:paraId="543A6BB1" w14:textId="77777777" w:rsidTr="00913679">
        <w:tc>
          <w:tcPr>
            <w:tcW w:w="3150" w:type="dxa"/>
            <w:tcBorders>
              <w:top w:val="nil"/>
              <w:bottom w:val="nil"/>
            </w:tcBorders>
            <w:shd w:val="clear" w:color="auto" w:fill="auto"/>
          </w:tcPr>
          <w:p w14:paraId="724B28EA" w14:textId="77777777" w:rsidR="00623C95" w:rsidRPr="009E5D3F" w:rsidRDefault="00623C95" w:rsidP="00B36870">
            <w:pPr>
              <w:spacing w:after="0" w:line="240" w:lineRule="auto"/>
              <w:ind w:left="-101"/>
              <w:rPr>
                <w:rFonts w:eastAsia="Arial Unicode MS" w:cs="Arial"/>
                <w:sz w:val="18"/>
                <w:szCs w:val="18"/>
                <w:lang w:bidi="th-TH"/>
              </w:rPr>
            </w:pPr>
            <w:r w:rsidRPr="009E5D3F">
              <w:rPr>
                <w:rFonts w:eastAsia="Arial Unicode MS" w:cs="Arial"/>
                <w:sz w:val="18"/>
                <w:szCs w:val="18"/>
                <w:lang w:bidi="th-TH"/>
              </w:rPr>
              <w:t>Laguna Service Co., Ltd.</w:t>
            </w:r>
          </w:p>
        </w:tc>
        <w:tc>
          <w:tcPr>
            <w:tcW w:w="1450" w:type="dxa"/>
            <w:tcBorders>
              <w:top w:val="nil"/>
              <w:bottom w:val="nil"/>
            </w:tcBorders>
            <w:shd w:val="clear" w:color="auto" w:fill="auto"/>
          </w:tcPr>
          <w:p w14:paraId="486D9025" w14:textId="77777777" w:rsidR="00623C95" w:rsidRPr="009E5D3F" w:rsidRDefault="00623C95"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Thailand</w:t>
            </w:r>
          </w:p>
        </w:tc>
        <w:tc>
          <w:tcPr>
            <w:tcW w:w="2870" w:type="dxa"/>
            <w:tcBorders>
              <w:top w:val="nil"/>
              <w:bottom w:val="nil"/>
            </w:tcBorders>
            <w:shd w:val="clear" w:color="auto" w:fill="auto"/>
          </w:tcPr>
          <w:p w14:paraId="2E3FAE17" w14:textId="2F521186" w:rsidR="00623C95" w:rsidRPr="009E5D3F" w:rsidRDefault="00623C95"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Provide support hotel business</w:t>
            </w:r>
          </w:p>
        </w:tc>
        <w:tc>
          <w:tcPr>
            <w:tcW w:w="1217" w:type="dxa"/>
            <w:tcBorders>
              <w:top w:val="nil"/>
            </w:tcBorders>
            <w:shd w:val="clear" w:color="auto" w:fill="FAFAFA"/>
          </w:tcPr>
          <w:p w14:paraId="5C06693E" w14:textId="32B645C4" w:rsidR="00623C95" w:rsidRPr="009E5D3F" w:rsidRDefault="00702132" w:rsidP="00B36870">
            <w:pPr>
              <w:spacing w:after="0" w:line="240" w:lineRule="auto"/>
              <w:ind w:right="-72"/>
              <w:jc w:val="right"/>
              <w:rPr>
                <w:rFonts w:eastAsia="Arial Unicode MS" w:cs="Arial"/>
                <w:bCs/>
                <w:sz w:val="18"/>
                <w:szCs w:val="18"/>
                <w:lang w:bidi="th-TH"/>
              </w:rPr>
            </w:pPr>
            <w:r w:rsidRPr="009E5D3F">
              <w:rPr>
                <w:rFonts w:eastAsia="Arial Unicode MS" w:cs="Arial"/>
                <w:bCs/>
                <w:sz w:val="18"/>
                <w:szCs w:val="18"/>
                <w:lang w:bidi="th-TH"/>
              </w:rPr>
              <w:t>27.00</w:t>
            </w:r>
          </w:p>
        </w:tc>
        <w:tc>
          <w:tcPr>
            <w:tcW w:w="1224" w:type="dxa"/>
            <w:tcBorders>
              <w:top w:val="nil"/>
              <w:bottom w:val="nil"/>
            </w:tcBorders>
            <w:shd w:val="clear" w:color="auto" w:fill="auto"/>
          </w:tcPr>
          <w:p w14:paraId="7D0054E6" w14:textId="522DB99B" w:rsidR="00623C95" w:rsidRPr="009E5D3F" w:rsidRDefault="00623C95" w:rsidP="00B36870">
            <w:pPr>
              <w:spacing w:after="0" w:line="240" w:lineRule="auto"/>
              <w:ind w:right="-72"/>
              <w:jc w:val="right"/>
              <w:rPr>
                <w:rFonts w:eastAsia="Arial Unicode MS" w:cs="Arial"/>
                <w:bCs/>
                <w:sz w:val="18"/>
                <w:szCs w:val="18"/>
                <w:lang w:val="en-GB" w:bidi="th-TH"/>
              </w:rPr>
            </w:pPr>
            <w:r w:rsidRPr="009E5D3F">
              <w:rPr>
                <w:rFonts w:eastAsia="Arial Unicode MS" w:cs="Arial"/>
                <w:bCs/>
                <w:sz w:val="18"/>
                <w:szCs w:val="18"/>
                <w:lang w:val="en-GB" w:bidi="th-TH"/>
              </w:rPr>
              <w:t>27.00</w:t>
            </w:r>
          </w:p>
        </w:tc>
        <w:tc>
          <w:tcPr>
            <w:tcW w:w="1296" w:type="dxa"/>
            <w:tcBorders>
              <w:top w:val="nil"/>
              <w:bottom w:val="nil"/>
            </w:tcBorders>
            <w:shd w:val="clear" w:color="auto" w:fill="FAFAFA"/>
          </w:tcPr>
          <w:p w14:paraId="10C5F28B" w14:textId="1CEC98DF"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11,955</w:t>
            </w:r>
          </w:p>
        </w:tc>
        <w:tc>
          <w:tcPr>
            <w:tcW w:w="1296" w:type="dxa"/>
            <w:tcBorders>
              <w:top w:val="nil"/>
              <w:bottom w:val="nil"/>
            </w:tcBorders>
            <w:shd w:val="clear" w:color="auto" w:fill="auto"/>
          </w:tcPr>
          <w:p w14:paraId="14F6830F" w14:textId="3E1BDDB8" w:rsidR="00623C95" w:rsidRPr="009E5D3F" w:rsidRDefault="00623C95"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12</w:t>
            </w:r>
            <w:r w:rsidRPr="009E5D3F">
              <w:rPr>
                <w:rFonts w:eastAsia="Arial Unicode MS" w:cs="Arial"/>
                <w:sz w:val="18"/>
                <w:szCs w:val="18"/>
                <w:lang w:bidi="th-TH"/>
              </w:rPr>
              <w:t>,</w:t>
            </w:r>
            <w:r w:rsidRPr="009E5D3F">
              <w:rPr>
                <w:rFonts w:eastAsia="Arial Unicode MS" w:cs="Arial"/>
                <w:sz w:val="18"/>
                <w:szCs w:val="18"/>
                <w:lang w:val="en-GB" w:bidi="th-TH"/>
              </w:rPr>
              <w:t>716</w:t>
            </w:r>
          </w:p>
        </w:tc>
        <w:tc>
          <w:tcPr>
            <w:tcW w:w="1358" w:type="dxa"/>
            <w:tcBorders>
              <w:top w:val="nil"/>
              <w:bottom w:val="nil"/>
            </w:tcBorders>
            <w:shd w:val="clear" w:color="auto" w:fill="FAFAFA"/>
          </w:tcPr>
          <w:p w14:paraId="500E91A4" w14:textId="255DC848"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59F62D73" w14:textId="1CF5E714" w:rsidR="00623C95" w:rsidRPr="009E5D3F" w:rsidRDefault="00623C95"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623C95" w:rsidRPr="009E5D3F" w14:paraId="773658A2" w14:textId="77777777" w:rsidTr="00913679">
        <w:tc>
          <w:tcPr>
            <w:tcW w:w="3150" w:type="dxa"/>
            <w:tcBorders>
              <w:top w:val="nil"/>
              <w:bottom w:val="nil"/>
            </w:tcBorders>
            <w:shd w:val="clear" w:color="auto" w:fill="auto"/>
          </w:tcPr>
          <w:p w14:paraId="737A8EC6" w14:textId="5D8D5692" w:rsidR="00623C95" w:rsidRPr="009E5D3F" w:rsidRDefault="00702132" w:rsidP="00B36870">
            <w:pPr>
              <w:spacing w:after="0" w:line="240" w:lineRule="auto"/>
              <w:ind w:left="-101"/>
              <w:rPr>
                <w:rFonts w:eastAsia="Arial Unicode MS" w:cs="Arial"/>
                <w:sz w:val="18"/>
                <w:szCs w:val="18"/>
                <w:lang w:bidi="th-TH"/>
              </w:rPr>
            </w:pPr>
            <w:proofErr w:type="spellStart"/>
            <w:proofErr w:type="gramStart"/>
            <w:r w:rsidRPr="009E5D3F">
              <w:rPr>
                <w:rFonts w:eastAsia="Arial Unicode MS" w:cs="Arial"/>
                <w:sz w:val="18"/>
                <w:szCs w:val="18"/>
                <w:lang w:bidi="th-TH"/>
              </w:rPr>
              <w:t>B.Grimm</w:t>
            </w:r>
            <w:proofErr w:type="spellEnd"/>
            <w:proofErr w:type="gramEnd"/>
            <w:r w:rsidRPr="009E5D3F">
              <w:rPr>
                <w:rFonts w:eastAsia="Arial Unicode MS" w:cs="Arial"/>
                <w:sz w:val="18"/>
                <w:szCs w:val="18"/>
                <w:lang w:bidi="th-TH"/>
              </w:rPr>
              <w:t xml:space="preserve"> Power (</w:t>
            </w:r>
            <w:proofErr w:type="spellStart"/>
            <w:r w:rsidRPr="009E5D3F">
              <w:rPr>
                <w:rFonts w:eastAsia="Arial Unicode MS" w:cs="Arial"/>
                <w:sz w:val="18"/>
                <w:szCs w:val="18"/>
                <w:lang w:bidi="th-TH"/>
              </w:rPr>
              <w:t>Angthong</w:t>
            </w:r>
            <w:proofErr w:type="spellEnd"/>
            <w:r w:rsidRPr="009E5D3F">
              <w:rPr>
                <w:rFonts w:eastAsia="Arial Unicode MS" w:cs="Arial"/>
                <w:sz w:val="18"/>
                <w:szCs w:val="18"/>
                <w:lang w:bidi="th-TH"/>
              </w:rPr>
              <w:t>) 1 Limited</w:t>
            </w:r>
          </w:p>
        </w:tc>
        <w:tc>
          <w:tcPr>
            <w:tcW w:w="1450" w:type="dxa"/>
            <w:tcBorders>
              <w:top w:val="nil"/>
              <w:bottom w:val="nil"/>
            </w:tcBorders>
            <w:shd w:val="clear" w:color="auto" w:fill="auto"/>
          </w:tcPr>
          <w:p w14:paraId="3FC42715" w14:textId="166B4F91" w:rsidR="00623C95" w:rsidRPr="009E5D3F" w:rsidRDefault="00702132"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Thailand</w:t>
            </w:r>
          </w:p>
        </w:tc>
        <w:tc>
          <w:tcPr>
            <w:tcW w:w="2870" w:type="dxa"/>
            <w:tcBorders>
              <w:top w:val="nil"/>
              <w:bottom w:val="nil"/>
            </w:tcBorders>
            <w:shd w:val="clear" w:color="auto" w:fill="auto"/>
          </w:tcPr>
          <w:p w14:paraId="631C32DC" w14:textId="53EE10D3" w:rsidR="00623C95" w:rsidRPr="009E5D3F" w:rsidRDefault="00702132"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Generating and sale of electricity</w:t>
            </w:r>
          </w:p>
        </w:tc>
        <w:tc>
          <w:tcPr>
            <w:tcW w:w="1217" w:type="dxa"/>
            <w:shd w:val="clear" w:color="auto" w:fill="FAFAFA"/>
          </w:tcPr>
          <w:p w14:paraId="4BD800C8" w14:textId="216571D1" w:rsidR="00623C95" w:rsidRPr="009E5D3F" w:rsidRDefault="00702132" w:rsidP="00B36870">
            <w:pPr>
              <w:spacing w:after="0" w:line="240" w:lineRule="auto"/>
              <w:ind w:right="-72"/>
              <w:jc w:val="right"/>
              <w:rPr>
                <w:rFonts w:eastAsia="Arial Unicode MS" w:cs="Arial"/>
                <w:bCs/>
                <w:sz w:val="18"/>
                <w:szCs w:val="18"/>
                <w:lang w:bidi="th-TH"/>
              </w:rPr>
            </w:pPr>
            <w:r w:rsidRPr="009E5D3F">
              <w:rPr>
                <w:rFonts w:eastAsia="Arial Unicode MS" w:cs="Arial"/>
                <w:bCs/>
                <w:sz w:val="18"/>
                <w:szCs w:val="18"/>
                <w:lang w:bidi="th-TH"/>
              </w:rPr>
              <w:t>30.00</w:t>
            </w:r>
          </w:p>
        </w:tc>
        <w:tc>
          <w:tcPr>
            <w:tcW w:w="1224" w:type="dxa"/>
            <w:tcBorders>
              <w:top w:val="nil"/>
              <w:bottom w:val="nil"/>
            </w:tcBorders>
            <w:shd w:val="clear" w:color="auto" w:fill="auto"/>
          </w:tcPr>
          <w:p w14:paraId="38A2D0D9" w14:textId="6035865B" w:rsidR="00623C95" w:rsidRPr="009E5D3F" w:rsidRDefault="00623C95" w:rsidP="00B36870">
            <w:pPr>
              <w:spacing w:after="0" w:line="240" w:lineRule="auto"/>
              <w:ind w:right="-72"/>
              <w:jc w:val="right"/>
              <w:rPr>
                <w:rFonts w:eastAsia="Arial Unicode MS" w:cs="Arial"/>
                <w:bCs/>
                <w:sz w:val="18"/>
                <w:szCs w:val="18"/>
                <w:lang w:val="en-GB" w:bidi="th-TH"/>
              </w:rPr>
            </w:pPr>
            <w:r w:rsidRPr="009E5D3F">
              <w:rPr>
                <w:rFonts w:eastAsia="Arial Unicode MS" w:cs="Arial"/>
                <w:bCs/>
                <w:sz w:val="18"/>
                <w:szCs w:val="18"/>
                <w:lang w:val="en-GB" w:bidi="th-TH"/>
              </w:rPr>
              <w:t>-</w:t>
            </w:r>
          </w:p>
        </w:tc>
        <w:tc>
          <w:tcPr>
            <w:tcW w:w="1296" w:type="dxa"/>
            <w:tcBorders>
              <w:top w:val="nil"/>
              <w:bottom w:val="nil"/>
            </w:tcBorders>
            <w:shd w:val="clear" w:color="auto" w:fill="FAFAFA"/>
          </w:tcPr>
          <w:p w14:paraId="5932E6A7" w14:textId="7EAEA700"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577,335</w:t>
            </w:r>
          </w:p>
        </w:tc>
        <w:tc>
          <w:tcPr>
            <w:tcW w:w="1296" w:type="dxa"/>
            <w:tcBorders>
              <w:top w:val="nil"/>
              <w:bottom w:val="nil"/>
            </w:tcBorders>
            <w:shd w:val="clear" w:color="auto" w:fill="auto"/>
          </w:tcPr>
          <w:p w14:paraId="10C77BFF" w14:textId="4E3C894B" w:rsidR="00623C95" w:rsidRPr="004A12E2" w:rsidRDefault="004A12E2" w:rsidP="00B36870">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358" w:type="dxa"/>
            <w:tcBorders>
              <w:top w:val="nil"/>
              <w:bottom w:val="nil"/>
            </w:tcBorders>
            <w:shd w:val="clear" w:color="auto" w:fill="FAFAFA"/>
          </w:tcPr>
          <w:p w14:paraId="4FECAB9E" w14:textId="09A8A20F"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4580BF43" w14:textId="674753E7" w:rsidR="00623C95" w:rsidRPr="009E5D3F" w:rsidRDefault="00623C95"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623C95" w:rsidRPr="009E5D3F" w14:paraId="3E5E8E0B" w14:textId="77777777" w:rsidTr="00913679">
        <w:tc>
          <w:tcPr>
            <w:tcW w:w="3150" w:type="dxa"/>
            <w:tcBorders>
              <w:top w:val="nil"/>
              <w:bottom w:val="nil"/>
            </w:tcBorders>
            <w:shd w:val="clear" w:color="auto" w:fill="auto"/>
          </w:tcPr>
          <w:p w14:paraId="6EC85B1C" w14:textId="444C5575" w:rsidR="00623C95" w:rsidRPr="009E5D3F" w:rsidRDefault="00702132" w:rsidP="00B36870">
            <w:pPr>
              <w:spacing w:after="0" w:line="240" w:lineRule="auto"/>
              <w:ind w:left="-101"/>
              <w:rPr>
                <w:rFonts w:eastAsia="Arial Unicode MS" w:cs="Arial"/>
                <w:sz w:val="18"/>
                <w:szCs w:val="18"/>
                <w:lang w:bidi="th-TH"/>
              </w:rPr>
            </w:pPr>
            <w:proofErr w:type="spellStart"/>
            <w:proofErr w:type="gramStart"/>
            <w:r w:rsidRPr="009E5D3F">
              <w:rPr>
                <w:rFonts w:eastAsia="Arial Unicode MS" w:cs="Arial"/>
                <w:sz w:val="18"/>
                <w:szCs w:val="18"/>
                <w:lang w:bidi="th-TH"/>
              </w:rPr>
              <w:t>B.Grimm</w:t>
            </w:r>
            <w:proofErr w:type="spellEnd"/>
            <w:proofErr w:type="gramEnd"/>
            <w:r w:rsidRPr="009E5D3F">
              <w:rPr>
                <w:rFonts w:eastAsia="Arial Unicode MS" w:cs="Arial"/>
                <w:sz w:val="18"/>
                <w:szCs w:val="18"/>
                <w:lang w:bidi="th-TH"/>
              </w:rPr>
              <w:t xml:space="preserve"> Power (</w:t>
            </w:r>
            <w:proofErr w:type="spellStart"/>
            <w:r w:rsidRPr="009E5D3F">
              <w:rPr>
                <w:rFonts w:eastAsia="Arial Unicode MS" w:cs="Arial"/>
                <w:sz w:val="18"/>
                <w:szCs w:val="18"/>
                <w:lang w:bidi="th-TH"/>
              </w:rPr>
              <w:t>Angthong</w:t>
            </w:r>
            <w:proofErr w:type="spellEnd"/>
            <w:r w:rsidRPr="009E5D3F">
              <w:rPr>
                <w:rFonts w:eastAsia="Arial Unicode MS" w:cs="Arial"/>
                <w:sz w:val="18"/>
                <w:szCs w:val="18"/>
                <w:lang w:bidi="th-TH"/>
              </w:rPr>
              <w:t>) 2 Limited</w:t>
            </w:r>
          </w:p>
        </w:tc>
        <w:tc>
          <w:tcPr>
            <w:tcW w:w="1450" w:type="dxa"/>
            <w:tcBorders>
              <w:top w:val="nil"/>
              <w:bottom w:val="nil"/>
            </w:tcBorders>
            <w:shd w:val="clear" w:color="auto" w:fill="auto"/>
          </w:tcPr>
          <w:p w14:paraId="175C2A13" w14:textId="2DD82772" w:rsidR="00623C95" w:rsidRPr="009E5D3F" w:rsidRDefault="00702132"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Thailand</w:t>
            </w:r>
          </w:p>
        </w:tc>
        <w:tc>
          <w:tcPr>
            <w:tcW w:w="2870" w:type="dxa"/>
            <w:tcBorders>
              <w:top w:val="nil"/>
              <w:bottom w:val="nil"/>
            </w:tcBorders>
            <w:shd w:val="clear" w:color="auto" w:fill="auto"/>
          </w:tcPr>
          <w:p w14:paraId="45C6D9C4" w14:textId="7495E0CA" w:rsidR="00623C95" w:rsidRPr="009E5D3F" w:rsidRDefault="00702132"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Generating and sale of electricity</w:t>
            </w:r>
          </w:p>
        </w:tc>
        <w:tc>
          <w:tcPr>
            <w:tcW w:w="1217" w:type="dxa"/>
            <w:shd w:val="clear" w:color="auto" w:fill="FAFAFA"/>
          </w:tcPr>
          <w:p w14:paraId="789D1D40" w14:textId="37AC079E" w:rsidR="00623C95" w:rsidRPr="009E5D3F" w:rsidRDefault="00702132" w:rsidP="00B36870">
            <w:pPr>
              <w:spacing w:after="0" w:line="240" w:lineRule="auto"/>
              <w:ind w:right="-72"/>
              <w:jc w:val="right"/>
              <w:rPr>
                <w:rFonts w:eastAsia="Arial Unicode MS" w:cs="Arial"/>
                <w:bCs/>
                <w:sz w:val="18"/>
                <w:szCs w:val="18"/>
                <w:lang w:bidi="th-TH"/>
              </w:rPr>
            </w:pPr>
            <w:r w:rsidRPr="009E5D3F">
              <w:rPr>
                <w:rFonts w:eastAsia="Arial Unicode MS" w:cs="Arial"/>
                <w:bCs/>
                <w:sz w:val="18"/>
                <w:szCs w:val="18"/>
                <w:lang w:bidi="th-TH"/>
              </w:rPr>
              <w:t>30.00</w:t>
            </w:r>
          </w:p>
        </w:tc>
        <w:tc>
          <w:tcPr>
            <w:tcW w:w="1224" w:type="dxa"/>
            <w:tcBorders>
              <w:top w:val="nil"/>
              <w:bottom w:val="nil"/>
            </w:tcBorders>
            <w:shd w:val="clear" w:color="auto" w:fill="auto"/>
          </w:tcPr>
          <w:p w14:paraId="3E78136A" w14:textId="00703431" w:rsidR="00623C95" w:rsidRPr="009E5D3F" w:rsidRDefault="00623C95" w:rsidP="00B36870">
            <w:pPr>
              <w:spacing w:after="0" w:line="240" w:lineRule="auto"/>
              <w:ind w:right="-72"/>
              <w:jc w:val="right"/>
              <w:rPr>
                <w:rFonts w:eastAsia="Arial Unicode MS" w:cs="Arial"/>
                <w:bCs/>
                <w:sz w:val="18"/>
                <w:szCs w:val="18"/>
                <w:lang w:val="en-GB" w:bidi="th-TH"/>
              </w:rPr>
            </w:pPr>
            <w:r w:rsidRPr="009E5D3F">
              <w:rPr>
                <w:rFonts w:eastAsia="Arial Unicode MS" w:cs="Arial"/>
                <w:bCs/>
                <w:sz w:val="18"/>
                <w:szCs w:val="18"/>
                <w:lang w:val="en-GB" w:bidi="th-TH"/>
              </w:rPr>
              <w:t>-</w:t>
            </w:r>
          </w:p>
        </w:tc>
        <w:tc>
          <w:tcPr>
            <w:tcW w:w="1296" w:type="dxa"/>
            <w:tcBorders>
              <w:top w:val="nil"/>
              <w:bottom w:val="nil"/>
            </w:tcBorders>
            <w:shd w:val="clear" w:color="auto" w:fill="FAFAFA"/>
          </w:tcPr>
          <w:p w14:paraId="1F8DAA64" w14:textId="1DFC48B8"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99,769</w:t>
            </w:r>
          </w:p>
        </w:tc>
        <w:tc>
          <w:tcPr>
            <w:tcW w:w="1296" w:type="dxa"/>
            <w:tcBorders>
              <w:top w:val="nil"/>
              <w:bottom w:val="nil"/>
            </w:tcBorders>
            <w:shd w:val="clear" w:color="auto" w:fill="auto"/>
          </w:tcPr>
          <w:p w14:paraId="18CE92DA" w14:textId="036BF471" w:rsidR="00623C95" w:rsidRPr="004A12E2" w:rsidRDefault="004A12E2" w:rsidP="00B36870">
            <w:pPr>
              <w:spacing w:after="0" w:line="240" w:lineRule="auto"/>
              <w:ind w:right="-72"/>
              <w:jc w:val="right"/>
              <w:rPr>
                <w:rFonts w:eastAsia="Arial Unicode MS" w:cs="Browallia New"/>
                <w:sz w:val="18"/>
                <w:lang w:val="en-GB" w:bidi="th-TH"/>
              </w:rPr>
            </w:pPr>
            <w:r>
              <w:rPr>
                <w:rFonts w:eastAsia="Arial Unicode MS" w:cs="Browallia New"/>
                <w:sz w:val="18"/>
                <w:lang w:val="en-GB" w:bidi="th-TH"/>
              </w:rPr>
              <w:t>-</w:t>
            </w:r>
          </w:p>
        </w:tc>
        <w:tc>
          <w:tcPr>
            <w:tcW w:w="1358" w:type="dxa"/>
            <w:tcBorders>
              <w:top w:val="nil"/>
              <w:bottom w:val="nil"/>
            </w:tcBorders>
            <w:shd w:val="clear" w:color="auto" w:fill="FAFAFA"/>
          </w:tcPr>
          <w:p w14:paraId="47E4647A" w14:textId="18F85384"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1FEF6767" w14:textId="366AA6DA" w:rsidR="00623C95" w:rsidRPr="009E5D3F" w:rsidRDefault="00623C95"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623C95" w:rsidRPr="009E5D3F" w14:paraId="189320F3" w14:textId="77777777" w:rsidTr="00913679">
        <w:tc>
          <w:tcPr>
            <w:tcW w:w="3150" w:type="dxa"/>
            <w:tcBorders>
              <w:top w:val="nil"/>
              <w:bottom w:val="nil"/>
            </w:tcBorders>
            <w:shd w:val="clear" w:color="auto" w:fill="auto"/>
          </w:tcPr>
          <w:p w14:paraId="5004AA0D" w14:textId="2028A868" w:rsidR="00623C95" w:rsidRPr="009E5D3F" w:rsidRDefault="00702132" w:rsidP="00B36870">
            <w:pPr>
              <w:spacing w:after="0" w:line="240" w:lineRule="auto"/>
              <w:ind w:left="-101"/>
              <w:rPr>
                <w:rFonts w:eastAsia="Arial Unicode MS" w:cs="Arial"/>
                <w:sz w:val="18"/>
                <w:szCs w:val="18"/>
                <w:lang w:bidi="th-TH"/>
              </w:rPr>
            </w:pPr>
            <w:proofErr w:type="spellStart"/>
            <w:proofErr w:type="gramStart"/>
            <w:r w:rsidRPr="009E5D3F">
              <w:rPr>
                <w:rFonts w:eastAsia="Arial Unicode MS" w:cs="Arial"/>
                <w:sz w:val="18"/>
                <w:szCs w:val="18"/>
                <w:lang w:bidi="th-TH"/>
              </w:rPr>
              <w:t>B.Grimm</w:t>
            </w:r>
            <w:proofErr w:type="spellEnd"/>
            <w:proofErr w:type="gramEnd"/>
            <w:r w:rsidRPr="009E5D3F">
              <w:rPr>
                <w:rFonts w:eastAsia="Arial Unicode MS" w:cs="Arial"/>
                <w:sz w:val="18"/>
                <w:szCs w:val="18"/>
                <w:lang w:bidi="th-TH"/>
              </w:rPr>
              <w:t xml:space="preserve"> Power (</w:t>
            </w:r>
            <w:proofErr w:type="spellStart"/>
            <w:r w:rsidRPr="009E5D3F">
              <w:rPr>
                <w:rFonts w:eastAsia="Arial Unicode MS" w:cs="Arial"/>
                <w:sz w:val="18"/>
                <w:szCs w:val="18"/>
                <w:lang w:bidi="th-TH"/>
              </w:rPr>
              <w:t>Angthong</w:t>
            </w:r>
            <w:proofErr w:type="spellEnd"/>
            <w:r w:rsidRPr="009E5D3F">
              <w:rPr>
                <w:rFonts w:eastAsia="Arial Unicode MS" w:cs="Arial"/>
                <w:sz w:val="18"/>
                <w:szCs w:val="18"/>
                <w:lang w:bidi="th-TH"/>
              </w:rPr>
              <w:t>) 3 Limited</w:t>
            </w:r>
          </w:p>
        </w:tc>
        <w:tc>
          <w:tcPr>
            <w:tcW w:w="1450" w:type="dxa"/>
            <w:tcBorders>
              <w:top w:val="nil"/>
              <w:bottom w:val="nil"/>
            </w:tcBorders>
            <w:shd w:val="clear" w:color="auto" w:fill="auto"/>
          </w:tcPr>
          <w:p w14:paraId="5DFC863E" w14:textId="586E1BFA" w:rsidR="00623C95" w:rsidRPr="009E5D3F" w:rsidRDefault="00702132"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Thailand</w:t>
            </w:r>
          </w:p>
        </w:tc>
        <w:tc>
          <w:tcPr>
            <w:tcW w:w="2870" w:type="dxa"/>
            <w:tcBorders>
              <w:top w:val="nil"/>
              <w:bottom w:val="nil"/>
            </w:tcBorders>
            <w:shd w:val="clear" w:color="auto" w:fill="auto"/>
          </w:tcPr>
          <w:p w14:paraId="3BB6EA57" w14:textId="507B4102" w:rsidR="00623C95" w:rsidRPr="009E5D3F" w:rsidRDefault="00702132"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Generating and sale of electricity</w:t>
            </w:r>
          </w:p>
        </w:tc>
        <w:tc>
          <w:tcPr>
            <w:tcW w:w="1217" w:type="dxa"/>
            <w:shd w:val="clear" w:color="auto" w:fill="FAFAFA"/>
          </w:tcPr>
          <w:p w14:paraId="7348E212" w14:textId="02662C8B" w:rsidR="00623C95" w:rsidRPr="009E5D3F" w:rsidRDefault="00702132" w:rsidP="00B36870">
            <w:pPr>
              <w:spacing w:after="0" w:line="240" w:lineRule="auto"/>
              <w:ind w:right="-72"/>
              <w:jc w:val="right"/>
              <w:rPr>
                <w:rFonts w:eastAsia="Arial Unicode MS" w:cs="Arial"/>
                <w:bCs/>
                <w:sz w:val="18"/>
                <w:szCs w:val="18"/>
                <w:lang w:bidi="th-TH"/>
              </w:rPr>
            </w:pPr>
            <w:r w:rsidRPr="009E5D3F">
              <w:rPr>
                <w:rFonts w:eastAsia="Arial Unicode MS" w:cs="Arial"/>
                <w:bCs/>
                <w:sz w:val="18"/>
                <w:szCs w:val="18"/>
                <w:lang w:bidi="th-TH"/>
              </w:rPr>
              <w:t>30.00</w:t>
            </w:r>
          </w:p>
        </w:tc>
        <w:tc>
          <w:tcPr>
            <w:tcW w:w="1224" w:type="dxa"/>
            <w:tcBorders>
              <w:top w:val="nil"/>
              <w:bottom w:val="nil"/>
            </w:tcBorders>
            <w:shd w:val="clear" w:color="auto" w:fill="auto"/>
          </w:tcPr>
          <w:p w14:paraId="4E15BDE8" w14:textId="6B8EFB30" w:rsidR="00623C95" w:rsidRPr="009E5D3F" w:rsidRDefault="00623C95" w:rsidP="00B36870">
            <w:pPr>
              <w:spacing w:after="0" w:line="240" w:lineRule="auto"/>
              <w:ind w:right="-72"/>
              <w:jc w:val="right"/>
              <w:rPr>
                <w:rFonts w:eastAsia="Arial Unicode MS" w:cs="Arial"/>
                <w:bCs/>
                <w:sz w:val="18"/>
                <w:szCs w:val="18"/>
                <w:lang w:val="en-GB" w:bidi="th-TH"/>
              </w:rPr>
            </w:pPr>
            <w:r w:rsidRPr="009E5D3F">
              <w:rPr>
                <w:rFonts w:eastAsia="Arial Unicode MS" w:cs="Arial"/>
                <w:bCs/>
                <w:sz w:val="18"/>
                <w:szCs w:val="18"/>
                <w:lang w:val="en-GB" w:bidi="th-TH"/>
              </w:rPr>
              <w:t>-</w:t>
            </w:r>
          </w:p>
        </w:tc>
        <w:tc>
          <w:tcPr>
            <w:tcW w:w="1296" w:type="dxa"/>
            <w:tcBorders>
              <w:top w:val="nil"/>
              <w:bottom w:val="single" w:sz="4" w:space="0" w:color="auto"/>
            </w:tcBorders>
            <w:shd w:val="clear" w:color="auto" w:fill="FAFAFA"/>
          </w:tcPr>
          <w:p w14:paraId="33234061" w14:textId="04357CEB"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98,239</w:t>
            </w:r>
          </w:p>
        </w:tc>
        <w:tc>
          <w:tcPr>
            <w:tcW w:w="1296" w:type="dxa"/>
            <w:tcBorders>
              <w:top w:val="nil"/>
              <w:bottom w:val="nil"/>
            </w:tcBorders>
            <w:shd w:val="clear" w:color="auto" w:fill="auto"/>
          </w:tcPr>
          <w:p w14:paraId="6A698D92" w14:textId="5F8D3FA2" w:rsidR="00623C95" w:rsidRPr="009E5D3F" w:rsidRDefault="004A12E2" w:rsidP="00B36870">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p>
        </w:tc>
        <w:tc>
          <w:tcPr>
            <w:tcW w:w="1358" w:type="dxa"/>
            <w:tcBorders>
              <w:top w:val="nil"/>
              <w:bottom w:val="single" w:sz="4" w:space="0" w:color="auto"/>
            </w:tcBorders>
            <w:shd w:val="clear" w:color="auto" w:fill="FAFAFA"/>
          </w:tcPr>
          <w:p w14:paraId="6E690D0D" w14:textId="479ACEB2" w:rsidR="00623C95" w:rsidRPr="009E5D3F" w:rsidRDefault="00702132"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4F26A4F5" w14:textId="348FBC2F" w:rsidR="00623C95" w:rsidRPr="009E5D3F" w:rsidRDefault="00623C95"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623C95" w:rsidRPr="009E5D3F" w14:paraId="5E3C8835" w14:textId="77777777" w:rsidTr="00913679">
        <w:tc>
          <w:tcPr>
            <w:tcW w:w="3150" w:type="dxa"/>
            <w:tcBorders>
              <w:top w:val="nil"/>
              <w:bottom w:val="nil"/>
            </w:tcBorders>
            <w:shd w:val="clear" w:color="auto" w:fill="auto"/>
          </w:tcPr>
          <w:p w14:paraId="60425A1D" w14:textId="77777777" w:rsidR="00623C95" w:rsidRPr="009E5D3F" w:rsidRDefault="00623C95" w:rsidP="00B36870">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6C87EB31" w14:textId="77777777" w:rsidR="00623C95" w:rsidRPr="009E5D3F" w:rsidRDefault="00623C95" w:rsidP="00B36870">
            <w:pPr>
              <w:spacing w:after="0" w:line="240" w:lineRule="auto"/>
              <w:jc w:val="center"/>
              <w:rPr>
                <w:rFonts w:eastAsia="Arial Unicode MS" w:cs="Arial"/>
                <w:sz w:val="18"/>
                <w:szCs w:val="18"/>
                <w:lang w:bidi="th-TH"/>
              </w:rPr>
            </w:pPr>
          </w:p>
        </w:tc>
        <w:tc>
          <w:tcPr>
            <w:tcW w:w="2870" w:type="dxa"/>
            <w:tcBorders>
              <w:top w:val="nil"/>
              <w:bottom w:val="nil"/>
            </w:tcBorders>
            <w:shd w:val="clear" w:color="auto" w:fill="auto"/>
          </w:tcPr>
          <w:p w14:paraId="35569CC7" w14:textId="77777777" w:rsidR="00623C95" w:rsidRPr="009E5D3F" w:rsidRDefault="00623C95" w:rsidP="00B36870">
            <w:pPr>
              <w:spacing w:after="0" w:line="240" w:lineRule="auto"/>
              <w:jc w:val="center"/>
              <w:rPr>
                <w:rFonts w:eastAsia="Arial Unicode MS" w:cs="Arial"/>
                <w:sz w:val="18"/>
                <w:szCs w:val="18"/>
                <w:lang w:bidi="th-TH"/>
              </w:rPr>
            </w:pPr>
          </w:p>
        </w:tc>
        <w:tc>
          <w:tcPr>
            <w:tcW w:w="1217" w:type="dxa"/>
            <w:tcBorders>
              <w:bottom w:val="nil"/>
            </w:tcBorders>
            <w:shd w:val="clear" w:color="auto" w:fill="FAFAFA"/>
          </w:tcPr>
          <w:p w14:paraId="56C9605F" w14:textId="77777777" w:rsidR="00623C95" w:rsidRPr="009E5D3F" w:rsidRDefault="00623C95"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068313CD" w14:textId="77777777" w:rsidR="00623C95" w:rsidRPr="009E5D3F" w:rsidRDefault="00623C95" w:rsidP="00B36870">
            <w:pPr>
              <w:spacing w:after="0" w:line="240" w:lineRule="auto"/>
              <w:ind w:right="-72"/>
              <w:jc w:val="right"/>
              <w:rPr>
                <w:rFonts w:eastAsia="Arial Unicode MS" w:cs="Arial"/>
                <w:sz w:val="18"/>
                <w:szCs w:val="18"/>
                <w:lang w:val="en-GB" w:bidi="th-TH"/>
              </w:rPr>
            </w:pPr>
          </w:p>
        </w:tc>
        <w:tc>
          <w:tcPr>
            <w:tcW w:w="1296" w:type="dxa"/>
            <w:tcBorders>
              <w:top w:val="single" w:sz="4" w:space="0" w:color="auto"/>
              <w:bottom w:val="nil"/>
            </w:tcBorders>
            <w:shd w:val="clear" w:color="auto" w:fill="FAFAFA"/>
          </w:tcPr>
          <w:p w14:paraId="6D9B598A" w14:textId="77777777" w:rsidR="00623C95" w:rsidRPr="009E5D3F" w:rsidRDefault="00623C95"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7BC6FA91" w14:textId="77777777" w:rsidR="00623C95" w:rsidRPr="009E5D3F" w:rsidRDefault="00623C95" w:rsidP="00B36870">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1B877B33" w14:textId="77777777" w:rsidR="00623C95" w:rsidRPr="009E5D3F" w:rsidRDefault="00623C95"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378E0402" w14:textId="77777777" w:rsidR="00623C95" w:rsidRPr="009E5D3F" w:rsidRDefault="00623C95" w:rsidP="00B36870">
            <w:pPr>
              <w:spacing w:after="0" w:line="240" w:lineRule="auto"/>
              <w:ind w:right="-72"/>
              <w:jc w:val="right"/>
              <w:rPr>
                <w:rFonts w:eastAsia="Arial Unicode MS" w:cs="Arial"/>
                <w:b/>
                <w:bCs/>
                <w:sz w:val="18"/>
                <w:szCs w:val="18"/>
                <w:lang w:bidi="th-TH"/>
              </w:rPr>
            </w:pPr>
          </w:p>
        </w:tc>
      </w:tr>
      <w:tr w:rsidR="00B36870" w:rsidRPr="009E5D3F" w14:paraId="732FE48B" w14:textId="77777777" w:rsidTr="00913679">
        <w:tc>
          <w:tcPr>
            <w:tcW w:w="3150" w:type="dxa"/>
            <w:tcBorders>
              <w:top w:val="nil"/>
              <w:bottom w:val="nil"/>
            </w:tcBorders>
            <w:shd w:val="clear" w:color="auto" w:fill="auto"/>
          </w:tcPr>
          <w:p w14:paraId="53423E08" w14:textId="77777777" w:rsidR="00B36870" w:rsidRPr="009E5D3F" w:rsidRDefault="00B36870" w:rsidP="00B36870">
            <w:pPr>
              <w:spacing w:after="0" w:line="240" w:lineRule="auto"/>
              <w:ind w:left="-101"/>
              <w:rPr>
                <w:rFonts w:eastAsia="Arial Unicode MS" w:cs="Arial"/>
                <w:sz w:val="18"/>
                <w:szCs w:val="18"/>
                <w:lang w:bidi="th-TH"/>
              </w:rPr>
            </w:pPr>
            <w:r w:rsidRPr="009E5D3F">
              <w:rPr>
                <w:rFonts w:eastAsia="Arial Unicode MS" w:cs="Arial"/>
                <w:sz w:val="18"/>
                <w:szCs w:val="18"/>
                <w:lang w:bidi="th-TH"/>
              </w:rPr>
              <w:t>Total</w:t>
            </w:r>
          </w:p>
        </w:tc>
        <w:tc>
          <w:tcPr>
            <w:tcW w:w="1450" w:type="dxa"/>
            <w:tcBorders>
              <w:top w:val="nil"/>
              <w:bottom w:val="nil"/>
            </w:tcBorders>
            <w:shd w:val="clear" w:color="auto" w:fill="auto"/>
          </w:tcPr>
          <w:p w14:paraId="2F529E83" w14:textId="77777777" w:rsidR="00B36870" w:rsidRPr="009E5D3F" w:rsidRDefault="00B36870" w:rsidP="00B36870">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0F97C6C2" w14:textId="77777777" w:rsidR="00B36870" w:rsidRPr="009E5D3F"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CB0B8AC" w14:textId="77777777" w:rsidR="00B36870" w:rsidRPr="009E5D3F"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32A9812B"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2BCD0A91" w14:textId="2314C4F4" w:rsidR="00B36870" w:rsidRPr="009E5D3F" w:rsidRDefault="00702132" w:rsidP="00B36870">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1,693,848</w:t>
            </w:r>
          </w:p>
        </w:tc>
        <w:tc>
          <w:tcPr>
            <w:tcW w:w="1296" w:type="dxa"/>
            <w:tcBorders>
              <w:top w:val="nil"/>
              <w:bottom w:val="single" w:sz="4" w:space="0" w:color="auto"/>
            </w:tcBorders>
            <w:shd w:val="clear" w:color="auto" w:fill="auto"/>
          </w:tcPr>
          <w:p w14:paraId="741B1C23" w14:textId="19D7C471" w:rsidR="00B36870" w:rsidRPr="009E5D3F" w:rsidRDefault="00B36870" w:rsidP="00B36870">
            <w:pPr>
              <w:spacing w:after="0" w:line="240" w:lineRule="auto"/>
              <w:ind w:right="-72"/>
              <w:jc w:val="right"/>
              <w:rPr>
                <w:rFonts w:eastAsia="Arial Unicode MS" w:cs="Arial"/>
                <w:b/>
                <w:bCs/>
                <w:sz w:val="18"/>
                <w:szCs w:val="18"/>
                <w:cs/>
                <w:lang w:bidi="th-TH"/>
              </w:rPr>
            </w:pPr>
            <w:r w:rsidRPr="009E5D3F">
              <w:rPr>
                <w:rFonts w:eastAsia="Arial Unicode MS" w:cs="Arial"/>
                <w:b/>
                <w:bCs/>
                <w:sz w:val="18"/>
                <w:szCs w:val="18"/>
                <w:lang w:bidi="th-TH"/>
              </w:rPr>
              <w:t>892,224</w:t>
            </w:r>
          </w:p>
        </w:tc>
        <w:tc>
          <w:tcPr>
            <w:tcW w:w="1358" w:type="dxa"/>
            <w:tcBorders>
              <w:top w:val="nil"/>
              <w:bottom w:val="single" w:sz="4" w:space="0" w:color="auto"/>
            </w:tcBorders>
            <w:shd w:val="clear" w:color="auto" w:fill="FAFAFA"/>
          </w:tcPr>
          <w:p w14:paraId="4F136526" w14:textId="62EA0A52" w:rsidR="00B36870" w:rsidRPr="009E5D3F" w:rsidRDefault="00702132" w:rsidP="00B36870">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846,114</w:t>
            </w:r>
          </w:p>
        </w:tc>
        <w:tc>
          <w:tcPr>
            <w:tcW w:w="1296" w:type="dxa"/>
            <w:tcBorders>
              <w:top w:val="nil"/>
              <w:bottom w:val="single" w:sz="4" w:space="0" w:color="auto"/>
            </w:tcBorders>
            <w:shd w:val="clear" w:color="auto" w:fill="auto"/>
          </w:tcPr>
          <w:p w14:paraId="361C3527" w14:textId="6977E2E4" w:rsidR="00B36870" w:rsidRPr="009E5D3F" w:rsidRDefault="00B36870" w:rsidP="00B36870">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845,474</w:t>
            </w:r>
          </w:p>
        </w:tc>
      </w:tr>
      <w:tr w:rsidR="00B36870" w:rsidRPr="009E5D3F" w14:paraId="0C639654" w14:textId="77777777" w:rsidTr="00913679">
        <w:tc>
          <w:tcPr>
            <w:tcW w:w="3150" w:type="dxa"/>
            <w:tcBorders>
              <w:top w:val="nil"/>
              <w:bottom w:val="nil"/>
            </w:tcBorders>
            <w:shd w:val="clear" w:color="auto" w:fill="auto"/>
          </w:tcPr>
          <w:p w14:paraId="0F5F9E5D" w14:textId="77777777" w:rsidR="00B36870" w:rsidRPr="009E5D3F" w:rsidRDefault="00B36870" w:rsidP="00B36870">
            <w:pPr>
              <w:spacing w:after="0" w:line="240" w:lineRule="auto"/>
              <w:ind w:left="-101"/>
              <w:rPr>
                <w:rFonts w:eastAsia="Arial Unicode MS" w:cs="Arial"/>
                <w:b/>
                <w:bCs/>
                <w:sz w:val="18"/>
                <w:szCs w:val="18"/>
                <w:lang w:bidi="th-TH"/>
              </w:rPr>
            </w:pPr>
          </w:p>
        </w:tc>
        <w:tc>
          <w:tcPr>
            <w:tcW w:w="1450" w:type="dxa"/>
            <w:tcBorders>
              <w:top w:val="nil"/>
              <w:bottom w:val="nil"/>
            </w:tcBorders>
            <w:shd w:val="clear" w:color="auto" w:fill="auto"/>
          </w:tcPr>
          <w:p w14:paraId="624AFE9F" w14:textId="77777777" w:rsidR="00B36870" w:rsidRPr="009E5D3F" w:rsidRDefault="00B36870" w:rsidP="00B36870">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216F360" w14:textId="77777777" w:rsidR="00B36870" w:rsidRPr="009E5D3F"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5838D01" w14:textId="77777777" w:rsidR="00B36870" w:rsidRPr="009E5D3F"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2C54531"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74FC3CF1"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0BBAE915"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358" w:type="dxa"/>
            <w:tcBorders>
              <w:top w:val="single" w:sz="4" w:space="0" w:color="auto"/>
              <w:bottom w:val="nil"/>
            </w:tcBorders>
            <w:shd w:val="clear" w:color="auto" w:fill="FAFAFA"/>
          </w:tcPr>
          <w:p w14:paraId="1C8C841A"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55B49922" w14:textId="77777777" w:rsidR="00B36870" w:rsidRPr="009E5D3F" w:rsidRDefault="00B36870" w:rsidP="00B36870">
            <w:pPr>
              <w:spacing w:after="0" w:line="240" w:lineRule="auto"/>
              <w:ind w:right="-72"/>
              <w:jc w:val="right"/>
              <w:rPr>
                <w:rFonts w:eastAsia="Arial Unicode MS" w:cs="Arial"/>
                <w:b/>
                <w:bCs/>
                <w:sz w:val="18"/>
                <w:szCs w:val="18"/>
                <w:highlight w:val="cyan"/>
                <w:lang w:bidi="th-TH"/>
              </w:rPr>
            </w:pPr>
          </w:p>
        </w:tc>
      </w:tr>
      <w:tr w:rsidR="00B36870" w:rsidRPr="009E5D3F" w14:paraId="25657C2D" w14:textId="77777777" w:rsidTr="00913679">
        <w:tc>
          <w:tcPr>
            <w:tcW w:w="3150" w:type="dxa"/>
            <w:tcBorders>
              <w:top w:val="nil"/>
              <w:bottom w:val="nil"/>
            </w:tcBorders>
            <w:shd w:val="clear" w:color="auto" w:fill="auto"/>
          </w:tcPr>
          <w:p w14:paraId="638ADA59" w14:textId="77777777" w:rsidR="00B36870" w:rsidRPr="009E5D3F" w:rsidRDefault="00B36870" w:rsidP="00B36870">
            <w:pPr>
              <w:spacing w:after="0" w:line="240" w:lineRule="auto"/>
              <w:ind w:left="-101"/>
              <w:rPr>
                <w:rFonts w:eastAsia="Arial Unicode MS" w:cs="Arial"/>
                <w:b/>
                <w:bCs/>
                <w:sz w:val="18"/>
                <w:szCs w:val="18"/>
                <w:lang w:bidi="th-TH"/>
              </w:rPr>
            </w:pPr>
            <w:r w:rsidRPr="009E5D3F">
              <w:rPr>
                <w:rFonts w:eastAsia="Arial Unicode MS" w:cs="Arial"/>
                <w:b/>
                <w:bCs/>
                <w:sz w:val="18"/>
                <w:szCs w:val="18"/>
                <w:lang w:bidi="th-TH"/>
              </w:rPr>
              <w:t>Joint ventures</w:t>
            </w:r>
          </w:p>
        </w:tc>
        <w:tc>
          <w:tcPr>
            <w:tcW w:w="1450" w:type="dxa"/>
            <w:tcBorders>
              <w:top w:val="nil"/>
              <w:bottom w:val="nil"/>
            </w:tcBorders>
            <w:shd w:val="clear" w:color="auto" w:fill="auto"/>
          </w:tcPr>
          <w:p w14:paraId="60E76D42" w14:textId="77777777" w:rsidR="00B36870" w:rsidRPr="009E5D3F" w:rsidRDefault="00B36870" w:rsidP="00B36870">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29577085" w14:textId="77777777" w:rsidR="00B36870" w:rsidRPr="009E5D3F" w:rsidRDefault="00B36870" w:rsidP="00B36870">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1A84553E" w14:textId="77777777" w:rsidR="00B36870" w:rsidRPr="009E5D3F" w:rsidRDefault="00B36870" w:rsidP="00B36870">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61C6E478"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FAFAFA"/>
          </w:tcPr>
          <w:p w14:paraId="2637AB3C"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40B0D5E4"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358" w:type="dxa"/>
            <w:tcBorders>
              <w:top w:val="nil"/>
              <w:bottom w:val="nil"/>
            </w:tcBorders>
            <w:shd w:val="clear" w:color="auto" w:fill="FAFAFA"/>
          </w:tcPr>
          <w:p w14:paraId="5B0A7567" w14:textId="77777777" w:rsidR="00B36870" w:rsidRPr="009E5D3F" w:rsidRDefault="00B36870" w:rsidP="00B36870">
            <w:pPr>
              <w:spacing w:after="0" w:line="240" w:lineRule="auto"/>
              <w:ind w:right="-72"/>
              <w:jc w:val="right"/>
              <w:rPr>
                <w:rFonts w:eastAsia="Arial Unicode MS" w:cs="Arial"/>
                <w:sz w:val="18"/>
                <w:szCs w:val="18"/>
                <w:lang w:bidi="th-TH"/>
              </w:rPr>
            </w:pPr>
          </w:p>
        </w:tc>
        <w:tc>
          <w:tcPr>
            <w:tcW w:w="1296" w:type="dxa"/>
            <w:tcBorders>
              <w:top w:val="nil"/>
              <w:bottom w:val="nil"/>
            </w:tcBorders>
            <w:shd w:val="clear" w:color="auto" w:fill="auto"/>
          </w:tcPr>
          <w:p w14:paraId="3B46C7A3" w14:textId="77777777" w:rsidR="00B36870" w:rsidRPr="009E5D3F" w:rsidRDefault="00B36870" w:rsidP="00B36870">
            <w:pPr>
              <w:spacing w:after="0" w:line="240" w:lineRule="auto"/>
              <w:ind w:right="-72"/>
              <w:jc w:val="right"/>
              <w:rPr>
                <w:rFonts w:eastAsia="Arial Unicode MS" w:cs="Arial"/>
                <w:b/>
                <w:bCs/>
                <w:sz w:val="18"/>
                <w:szCs w:val="18"/>
                <w:highlight w:val="cyan"/>
                <w:lang w:bidi="th-TH"/>
              </w:rPr>
            </w:pPr>
          </w:p>
        </w:tc>
      </w:tr>
      <w:tr w:rsidR="00B36870" w:rsidRPr="009E5D3F" w14:paraId="20ADF6CA" w14:textId="77777777" w:rsidTr="00913679">
        <w:tc>
          <w:tcPr>
            <w:tcW w:w="3150" w:type="dxa"/>
            <w:tcBorders>
              <w:top w:val="nil"/>
              <w:bottom w:val="nil"/>
            </w:tcBorders>
            <w:shd w:val="clear" w:color="auto" w:fill="auto"/>
          </w:tcPr>
          <w:p w14:paraId="41599A85" w14:textId="0D12E1DD" w:rsidR="00B36870" w:rsidRPr="009E5D3F" w:rsidRDefault="00B36870" w:rsidP="00B36870">
            <w:pPr>
              <w:spacing w:after="0" w:line="240" w:lineRule="auto"/>
              <w:ind w:left="-101"/>
              <w:rPr>
                <w:rFonts w:eastAsia="Arial Unicode MS" w:cs="Arial"/>
                <w:sz w:val="18"/>
                <w:szCs w:val="18"/>
                <w:lang w:bidi="th-TH"/>
              </w:rPr>
            </w:pPr>
            <w:r w:rsidRPr="009E5D3F">
              <w:rPr>
                <w:rFonts w:eastAsia="Arial Unicode MS" w:cs="Arial"/>
                <w:sz w:val="18"/>
                <w:szCs w:val="18"/>
                <w:lang w:bidi="th-TH"/>
              </w:rPr>
              <w:t>FS JV C</w:t>
            </w:r>
            <w:r w:rsidR="005D6CA3" w:rsidRPr="009E5D3F">
              <w:rPr>
                <w:rFonts w:eastAsia="Arial Unicode MS" w:cs="Arial"/>
                <w:sz w:val="18"/>
                <w:szCs w:val="18"/>
                <w:lang w:bidi="th-TH"/>
              </w:rPr>
              <w:t>o Limited</w:t>
            </w:r>
          </w:p>
        </w:tc>
        <w:tc>
          <w:tcPr>
            <w:tcW w:w="1450" w:type="dxa"/>
            <w:tcBorders>
              <w:top w:val="nil"/>
              <w:bottom w:val="nil"/>
            </w:tcBorders>
            <w:shd w:val="clear" w:color="auto" w:fill="auto"/>
          </w:tcPr>
          <w:p w14:paraId="2589C7CB" w14:textId="77777777" w:rsidR="00B36870" w:rsidRPr="009E5D3F" w:rsidRDefault="00B36870" w:rsidP="00B36870">
            <w:pPr>
              <w:spacing w:after="0" w:line="240" w:lineRule="auto"/>
              <w:ind w:left="32" w:hanging="32"/>
              <w:jc w:val="center"/>
              <w:rPr>
                <w:rFonts w:eastAsia="Arial Unicode MS" w:cs="Arial"/>
                <w:spacing w:val="-6"/>
                <w:sz w:val="18"/>
                <w:szCs w:val="18"/>
                <w:lang w:bidi="th-TH"/>
              </w:rPr>
            </w:pPr>
            <w:r w:rsidRPr="009E5D3F">
              <w:rPr>
                <w:rFonts w:eastAsia="Arial Unicode MS" w:cs="Arial"/>
                <w:spacing w:val="-6"/>
                <w:sz w:val="18"/>
                <w:szCs w:val="18"/>
                <w:lang w:bidi="th-TH"/>
              </w:rPr>
              <w:t>United Kingdom</w:t>
            </w:r>
          </w:p>
        </w:tc>
        <w:tc>
          <w:tcPr>
            <w:tcW w:w="2870" w:type="dxa"/>
            <w:tcBorders>
              <w:top w:val="nil"/>
              <w:bottom w:val="nil"/>
            </w:tcBorders>
            <w:shd w:val="clear" w:color="auto" w:fill="auto"/>
          </w:tcPr>
          <w:p w14:paraId="31C28AAB" w14:textId="77777777" w:rsidR="00B36870" w:rsidRPr="009E5D3F" w:rsidRDefault="00B36870" w:rsidP="00B36870">
            <w:pPr>
              <w:spacing w:after="0" w:line="240" w:lineRule="auto"/>
              <w:jc w:val="center"/>
              <w:rPr>
                <w:rFonts w:eastAsia="Arial Unicode MS" w:cs="Arial"/>
                <w:sz w:val="18"/>
                <w:szCs w:val="18"/>
                <w:lang w:bidi="th-TH"/>
              </w:rPr>
            </w:pPr>
            <w:r w:rsidRPr="009E5D3F">
              <w:rPr>
                <w:rFonts w:eastAsia="Arial Unicode MS" w:cs="Arial"/>
                <w:sz w:val="18"/>
                <w:szCs w:val="18"/>
                <w:lang w:bidi="th-TH"/>
              </w:rPr>
              <w:t>Holding company</w:t>
            </w:r>
          </w:p>
        </w:tc>
        <w:tc>
          <w:tcPr>
            <w:tcW w:w="1217" w:type="dxa"/>
            <w:tcBorders>
              <w:top w:val="nil"/>
              <w:bottom w:val="nil"/>
            </w:tcBorders>
            <w:shd w:val="clear" w:color="auto" w:fill="FAFAFA"/>
          </w:tcPr>
          <w:p w14:paraId="0F4E8662" w14:textId="19D939CA" w:rsidR="00B36870" w:rsidRPr="009E5D3F" w:rsidRDefault="00702132" w:rsidP="00B36870">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224" w:type="dxa"/>
            <w:tcBorders>
              <w:top w:val="nil"/>
              <w:bottom w:val="nil"/>
            </w:tcBorders>
            <w:shd w:val="clear" w:color="auto" w:fill="auto"/>
          </w:tcPr>
          <w:p w14:paraId="52862349" w14:textId="42F6F635" w:rsidR="00B36870" w:rsidRPr="009E5D3F" w:rsidRDefault="00B36870"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50</w:t>
            </w:r>
            <w:r w:rsidR="0019154E" w:rsidRPr="009E5D3F">
              <w:rPr>
                <w:rFonts w:eastAsia="Arial Unicode MS" w:cs="Arial"/>
                <w:sz w:val="18"/>
                <w:szCs w:val="18"/>
                <w:lang w:val="en-GB" w:bidi="th-TH"/>
              </w:rPr>
              <w:t>.00</w:t>
            </w:r>
          </w:p>
        </w:tc>
        <w:tc>
          <w:tcPr>
            <w:tcW w:w="1296" w:type="dxa"/>
            <w:tcBorders>
              <w:top w:val="nil"/>
              <w:bottom w:val="nil"/>
            </w:tcBorders>
            <w:shd w:val="clear" w:color="auto" w:fill="FAFAFA"/>
          </w:tcPr>
          <w:p w14:paraId="7F047E82" w14:textId="69833FD4" w:rsidR="00B36870" w:rsidRPr="009E5D3F" w:rsidRDefault="00961A93"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6A763D01" w14:textId="293C1A88" w:rsidR="00B36870" w:rsidRPr="009E5D3F" w:rsidRDefault="00B36870"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358" w:type="dxa"/>
            <w:tcBorders>
              <w:top w:val="nil"/>
              <w:bottom w:val="nil"/>
            </w:tcBorders>
            <w:shd w:val="clear" w:color="auto" w:fill="FAFAFA"/>
          </w:tcPr>
          <w:p w14:paraId="550F5243" w14:textId="3AC3941E" w:rsidR="00B36870" w:rsidRPr="009E5D3F" w:rsidRDefault="00961A93"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47D3BAB1" w14:textId="3B1888DD" w:rsidR="00B36870" w:rsidRPr="009E5D3F" w:rsidRDefault="00B36870" w:rsidP="00B36870">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961A93" w:rsidRPr="009E5D3F" w14:paraId="1F331933" w14:textId="77777777" w:rsidTr="00913679">
        <w:tc>
          <w:tcPr>
            <w:tcW w:w="3150" w:type="dxa"/>
            <w:tcBorders>
              <w:top w:val="nil"/>
              <w:bottom w:val="nil"/>
            </w:tcBorders>
            <w:shd w:val="clear" w:color="auto" w:fill="auto"/>
          </w:tcPr>
          <w:p w14:paraId="4CE158BB" w14:textId="77777777" w:rsidR="00961A93" w:rsidRPr="009E5D3F" w:rsidRDefault="00961A93" w:rsidP="00961A93">
            <w:pPr>
              <w:spacing w:after="0" w:line="240" w:lineRule="auto"/>
              <w:ind w:left="-101"/>
              <w:rPr>
                <w:rFonts w:eastAsia="Arial Unicode MS" w:cs="Arial"/>
                <w:sz w:val="18"/>
                <w:szCs w:val="18"/>
                <w:lang w:bidi="th-TH"/>
              </w:rPr>
            </w:pPr>
            <w:r w:rsidRPr="009E5D3F">
              <w:rPr>
                <w:rFonts w:eastAsia="Arial Unicode MS" w:cs="Arial"/>
                <w:sz w:val="18"/>
                <w:szCs w:val="18"/>
                <w:lang w:bidi="th-TH"/>
              </w:rPr>
              <w:t>FS JV LICENSE LIMITED</w:t>
            </w:r>
          </w:p>
        </w:tc>
        <w:tc>
          <w:tcPr>
            <w:tcW w:w="1450" w:type="dxa"/>
            <w:tcBorders>
              <w:top w:val="nil"/>
              <w:bottom w:val="nil"/>
            </w:tcBorders>
            <w:shd w:val="clear" w:color="auto" w:fill="auto"/>
          </w:tcPr>
          <w:p w14:paraId="7C15E45B" w14:textId="77777777" w:rsidR="00961A93" w:rsidRPr="009E5D3F" w:rsidRDefault="00961A93" w:rsidP="00961A93">
            <w:pPr>
              <w:spacing w:after="0" w:line="240" w:lineRule="auto"/>
              <w:ind w:left="32" w:hanging="32"/>
              <w:jc w:val="center"/>
              <w:rPr>
                <w:rFonts w:eastAsia="Arial Unicode MS" w:cs="Arial"/>
                <w:sz w:val="18"/>
                <w:szCs w:val="18"/>
                <w:lang w:bidi="th-TH"/>
              </w:rPr>
            </w:pPr>
            <w:r w:rsidRPr="009E5D3F">
              <w:rPr>
                <w:rFonts w:eastAsia="Arial Unicode MS" w:cs="Arial"/>
                <w:spacing w:val="-6"/>
                <w:sz w:val="18"/>
                <w:szCs w:val="18"/>
                <w:lang w:bidi="th-TH"/>
              </w:rPr>
              <w:t>United Kingdom</w:t>
            </w:r>
          </w:p>
        </w:tc>
        <w:tc>
          <w:tcPr>
            <w:tcW w:w="2870" w:type="dxa"/>
            <w:tcBorders>
              <w:top w:val="nil"/>
              <w:bottom w:val="nil"/>
            </w:tcBorders>
            <w:shd w:val="clear" w:color="auto" w:fill="auto"/>
          </w:tcPr>
          <w:p w14:paraId="6EE682DF" w14:textId="77777777" w:rsidR="00961A93" w:rsidRPr="009E5D3F" w:rsidRDefault="00961A93" w:rsidP="00961A93">
            <w:pPr>
              <w:spacing w:after="0" w:line="240" w:lineRule="auto"/>
              <w:jc w:val="center"/>
              <w:rPr>
                <w:rFonts w:eastAsia="Arial Unicode MS" w:cs="Arial"/>
                <w:sz w:val="18"/>
                <w:szCs w:val="18"/>
                <w:lang w:bidi="th-TH"/>
              </w:rPr>
            </w:pPr>
            <w:r w:rsidRPr="009E5D3F">
              <w:rPr>
                <w:rFonts w:eastAsia="Arial Unicode MS" w:cs="Arial"/>
                <w:sz w:val="18"/>
                <w:szCs w:val="18"/>
                <w:lang w:bidi="th-TH"/>
              </w:rPr>
              <w:t>Holding company</w:t>
            </w:r>
          </w:p>
        </w:tc>
        <w:tc>
          <w:tcPr>
            <w:tcW w:w="1217" w:type="dxa"/>
            <w:tcBorders>
              <w:top w:val="nil"/>
              <w:bottom w:val="nil"/>
            </w:tcBorders>
            <w:shd w:val="clear" w:color="auto" w:fill="FAFAFA"/>
          </w:tcPr>
          <w:p w14:paraId="1C37A31E" w14:textId="4ABB117A" w:rsidR="00961A93" w:rsidRPr="009E5D3F" w:rsidRDefault="00961A93" w:rsidP="00961A93">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50.00</w:t>
            </w:r>
          </w:p>
        </w:tc>
        <w:tc>
          <w:tcPr>
            <w:tcW w:w="1224" w:type="dxa"/>
            <w:tcBorders>
              <w:top w:val="nil"/>
              <w:bottom w:val="nil"/>
            </w:tcBorders>
            <w:shd w:val="clear" w:color="auto" w:fill="auto"/>
          </w:tcPr>
          <w:p w14:paraId="1D79845A" w14:textId="33F6FAC0"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50.00</w:t>
            </w:r>
          </w:p>
        </w:tc>
        <w:tc>
          <w:tcPr>
            <w:tcW w:w="1296" w:type="dxa"/>
            <w:tcBorders>
              <w:top w:val="nil"/>
              <w:bottom w:val="nil"/>
            </w:tcBorders>
            <w:shd w:val="clear" w:color="auto" w:fill="FAFAFA"/>
          </w:tcPr>
          <w:p w14:paraId="59D72AFD" w14:textId="29F3C6C2" w:rsidR="00961A93" w:rsidRPr="009E5D3F" w:rsidRDefault="00BB68D5"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71,084</w:t>
            </w:r>
          </w:p>
        </w:tc>
        <w:tc>
          <w:tcPr>
            <w:tcW w:w="1296" w:type="dxa"/>
            <w:tcBorders>
              <w:top w:val="nil"/>
              <w:bottom w:val="nil"/>
            </w:tcBorders>
            <w:shd w:val="clear" w:color="auto" w:fill="auto"/>
          </w:tcPr>
          <w:p w14:paraId="2E9911E4" w14:textId="06116C51"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59</w:t>
            </w:r>
            <w:r w:rsidRPr="009E5D3F">
              <w:rPr>
                <w:rFonts w:eastAsia="Arial Unicode MS" w:cs="Arial"/>
                <w:sz w:val="18"/>
                <w:szCs w:val="18"/>
                <w:lang w:bidi="th-TH"/>
              </w:rPr>
              <w:t>,</w:t>
            </w:r>
            <w:r w:rsidRPr="009E5D3F">
              <w:rPr>
                <w:rFonts w:eastAsia="Arial Unicode MS" w:cs="Arial"/>
                <w:sz w:val="18"/>
                <w:szCs w:val="18"/>
                <w:lang w:val="en-GB" w:bidi="th-TH"/>
              </w:rPr>
              <w:t>248</w:t>
            </w:r>
          </w:p>
        </w:tc>
        <w:tc>
          <w:tcPr>
            <w:tcW w:w="1358" w:type="dxa"/>
            <w:tcBorders>
              <w:top w:val="nil"/>
              <w:bottom w:val="nil"/>
            </w:tcBorders>
            <w:shd w:val="clear" w:color="auto" w:fill="FAFAFA"/>
          </w:tcPr>
          <w:p w14:paraId="41501379" w14:textId="7C1623A1"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3807D2E9" w14:textId="3747509D"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961A93" w:rsidRPr="009E5D3F" w14:paraId="536F2D63" w14:textId="77777777" w:rsidTr="00913679">
        <w:tc>
          <w:tcPr>
            <w:tcW w:w="3150" w:type="dxa"/>
            <w:tcBorders>
              <w:top w:val="nil"/>
              <w:bottom w:val="nil"/>
            </w:tcBorders>
            <w:shd w:val="clear" w:color="auto" w:fill="auto"/>
          </w:tcPr>
          <w:p w14:paraId="065A8A3B" w14:textId="66AC5628" w:rsidR="00961A93" w:rsidRPr="009E5D3F" w:rsidRDefault="00961A93" w:rsidP="00AB3467">
            <w:pPr>
              <w:spacing w:after="0" w:line="240" w:lineRule="auto"/>
              <w:ind w:left="-101"/>
              <w:rPr>
                <w:rFonts w:eastAsia="Arial Unicode MS" w:cs="Arial"/>
                <w:sz w:val="18"/>
                <w:szCs w:val="18"/>
                <w:lang w:bidi="th-TH"/>
              </w:rPr>
            </w:pPr>
            <w:r w:rsidRPr="009E5D3F">
              <w:rPr>
                <w:rFonts w:eastAsia="Arial Unicode MS" w:cs="Arial"/>
                <w:sz w:val="18"/>
                <w:szCs w:val="18"/>
                <w:lang w:bidi="th-TH"/>
              </w:rPr>
              <w:t>S</w:t>
            </w:r>
            <w:r w:rsidRPr="00AB3467">
              <w:rPr>
                <w:rFonts w:eastAsia="Arial Unicode MS" w:cs="Arial"/>
                <w:sz w:val="18"/>
                <w:szCs w:val="18"/>
                <w:lang w:bidi="th-TH"/>
              </w:rPr>
              <w:t>36</w:t>
            </w:r>
            <w:r w:rsidRPr="009E5D3F">
              <w:rPr>
                <w:rFonts w:eastAsia="Arial Unicode MS" w:cs="Arial"/>
                <w:sz w:val="18"/>
                <w:szCs w:val="18"/>
                <w:lang w:bidi="th-TH"/>
              </w:rPr>
              <w:t xml:space="preserve"> Property Co., Ltd.</w:t>
            </w:r>
          </w:p>
        </w:tc>
        <w:tc>
          <w:tcPr>
            <w:tcW w:w="1450" w:type="dxa"/>
            <w:tcBorders>
              <w:top w:val="nil"/>
              <w:bottom w:val="nil"/>
            </w:tcBorders>
            <w:shd w:val="clear" w:color="auto" w:fill="auto"/>
          </w:tcPr>
          <w:p w14:paraId="5A759E99" w14:textId="435A8372" w:rsidR="00961A93" w:rsidRPr="009E5D3F" w:rsidRDefault="00961A93" w:rsidP="00AB3467">
            <w:pPr>
              <w:spacing w:after="0" w:line="240" w:lineRule="auto"/>
              <w:jc w:val="center"/>
              <w:rPr>
                <w:rFonts w:eastAsia="Arial Unicode MS" w:cs="Arial"/>
                <w:sz w:val="18"/>
                <w:szCs w:val="18"/>
                <w:lang w:bidi="th-TH"/>
              </w:rPr>
            </w:pPr>
            <w:r w:rsidRPr="009E5D3F">
              <w:rPr>
                <w:rFonts w:eastAsia="Arial Unicode MS" w:cs="Arial"/>
                <w:sz w:val="18"/>
                <w:szCs w:val="18"/>
                <w:lang w:bidi="th-TH"/>
              </w:rPr>
              <w:t>Thailand</w:t>
            </w:r>
          </w:p>
        </w:tc>
        <w:tc>
          <w:tcPr>
            <w:tcW w:w="2870" w:type="dxa"/>
            <w:tcBorders>
              <w:top w:val="nil"/>
              <w:bottom w:val="nil"/>
            </w:tcBorders>
            <w:shd w:val="clear" w:color="auto" w:fill="auto"/>
          </w:tcPr>
          <w:p w14:paraId="15ADBA37" w14:textId="77777777" w:rsidR="00961A93" w:rsidRPr="009E5D3F" w:rsidRDefault="00961A93" w:rsidP="00961A93">
            <w:pPr>
              <w:spacing w:after="0" w:line="240" w:lineRule="auto"/>
              <w:jc w:val="center"/>
              <w:rPr>
                <w:rFonts w:eastAsia="Arial Unicode MS" w:cs="Arial"/>
                <w:sz w:val="18"/>
                <w:szCs w:val="18"/>
                <w:lang w:bidi="th-TH"/>
              </w:rPr>
            </w:pPr>
            <w:r w:rsidRPr="009E5D3F">
              <w:rPr>
                <w:rFonts w:eastAsia="Arial Unicode MS" w:cs="Arial"/>
                <w:sz w:val="18"/>
                <w:szCs w:val="18"/>
                <w:lang w:bidi="th-TH"/>
              </w:rPr>
              <w:t xml:space="preserve">Real estate and </w:t>
            </w:r>
          </w:p>
          <w:p w14:paraId="6D523104" w14:textId="7491BA87" w:rsidR="00961A93" w:rsidRPr="009E5D3F" w:rsidRDefault="00961A93" w:rsidP="00961A93">
            <w:pPr>
              <w:spacing w:after="0" w:line="240" w:lineRule="auto"/>
              <w:jc w:val="center"/>
              <w:rPr>
                <w:rFonts w:eastAsia="Arial Unicode MS" w:cs="Arial"/>
                <w:sz w:val="18"/>
                <w:szCs w:val="18"/>
                <w:lang w:bidi="th-TH"/>
              </w:rPr>
            </w:pPr>
            <w:r w:rsidRPr="009E5D3F">
              <w:rPr>
                <w:rFonts w:eastAsia="Arial Unicode MS" w:cs="Arial"/>
                <w:sz w:val="18"/>
                <w:szCs w:val="18"/>
                <w:lang w:bidi="th-TH"/>
              </w:rPr>
              <w:t>property development</w:t>
            </w:r>
          </w:p>
        </w:tc>
        <w:tc>
          <w:tcPr>
            <w:tcW w:w="1217" w:type="dxa"/>
            <w:tcBorders>
              <w:top w:val="nil"/>
              <w:bottom w:val="nil"/>
            </w:tcBorders>
            <w:shd w:val="clear" w:color="auto" w:fill="FAFAFA"/>
          </w:tcPr>
          <w:p w14:paraId="34330FB8" w14:textId="77777777" w:rsidR="008D3CC2" w:rsidRPr="00EA18C5" w:rsidRDefault="008D3CC2" w:rsidP="00961A93">
            <w:pPr>
              <w:spacing w:after="0" w:line="240" w:lineRule="auto"/>
              <w:ind w:right="-72"/>
              <w:jc w:val="right"/>
              <w:rPr>
                <w:rFonts w:eastAsia="Arial Unicode MS" w:cs="Cordia New"/>
                <w:sz w:val="18"/>
                <w:szCs w:val="18"/>
                <w:lang w:val="en-GB" w:bidi="th-TH"/>
              </w:rPr>
            </w:pPr>
          </w:p>
          <w:p w14:paraId="052F53B4" w14:textId="43C9EA6C" w:rsidR="00961A93" w:rsidRPr="009E5D3F" w:rsidRDefault="00961A93" w:rsidP="00961A93">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51.00</w:t>
            </w:r>
          </w:p>
        </w:tc>
        <w:tc>
          <w:tcPr>
            <w:tcW w:w="1224" w:type="dxa"/>
            <w:tcBorders>
              <w:top w:val="nil"/>
              <w:bottom w:val="nil"/>
            </w:tcBorders>
            <w:shd w:val="clear" w:color="auto" w:fill="auto"/>
          </w:tcPr>
          <w:p w14:paraId="584FEB03" w14:textId="77777777" w:rsidR="008D3CC2" w:rsidRPr="00EA18C5" w:rsidRDefault="008D3CC2" w:rsidP="00961A93">
            <w:pPr>
              <w:spacing w:after="0" w:line="240" w:lineRule="auto"/>
              <w:ind w:right="-72"/>
              <w:jc w:val="right"/>
              <w:rPr>
                <w:rFonts w:eastAsia="Arial Unicode MS" w:cs="Cordia New"/>
                <w:sz w:val="18"/>
                <w:szCs w:val="18"/>
                <w:lang w:val="en-GB" w:bidi="th-TH"/>
              </w:rPr>
            </w:pPr>
          </w:p>
          <w:p w14:paraId="03AACD94" w14:textId="25EEE18F"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51.00</w:t>
            </w:r>
          </w:p>
        </w:tc>
        <w:tc>
          <w:tcPr>
            <w:tcW w:w="1296" w:type="dxa"/>
            <w:tcBorders>
              <w:top w:val="nil"/>
              <w:bottom w:val="nil"/>
            </w:tcBorders>
            <w:shd w:val="clear" w:color="auto" w:fill="FAFAFA"/>
          </w:tcPr>
          <w:p w14:paraId="16492717" w14:textId="77777777" w:rsidR="008D3CC2" w:rsidRPr="00EA18C5" w:rsidRDefault="008D3CC2" w:rsidP="00961A93">
            <w:pPr>
              <w:spacing w:after="0" w:line="240" w:lineRule="auto"/>
              <w:ind w:right="-72"/>
              <w:jc w:val="right"/>
              <w:rPr>
                <w:rFonts w:eastAsia="Arial Unicode MS" w:cs="Cordia New"/>
                <w:sz w:val="18"/>
                <w:szCs w:val="18"/>
                <w:lang w:bidi="th-TH"/>
              </w:rPr>
            </w:pPr>
          </w:p>
          <w:p w14:paraId="4A9D482F" w14:textId="0CF7B78C"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432,874</w:t>
            </w:r>
          </w:p>
        </w:tc>
        <w:tc>
          <w:tcPr>
            <w:tcW w:w="1296" w:type="dxa"/>
            <w:tcBorders>
              <w:top w:val="nil"/>
              <w:bottom w:val="nil"/>
            </w:tcBorders>
            <w:shd w:val="clear" w:color="auto" w:fill="auto"/>
          </w:tcPr>
          <w:p w14:paraId="71B416AD" w14:textId="77777777" w:rsidR="008D3CC2" w:rsidRPr="00EA18C5" w:rsidRDefault="008D3CC2" w:rsidP="00961A93">
            <w:pPr>
              <w:spacing w:after="0" w:line="240" w:lineRule="auto"/>
              <w:ind w:right="-72"/>
              <w:jc w:val="right"/>
              <w:rPr>
                <w:rFonts w:eastAsia="Arial Unicode MS" w:cs="Cordia New"/>
                <w:sz w:val="18"/>
                <w:szCs w:val="18"/>
                <w:lang w:val="en-GB" w:bidi="th-TH"/>
              </w:rPr>
            </w:pPr>
          </w:p>
          <w:p w14:paraId="0EE70D5E" w14:textId="0F6D5DCC"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295</w:t>
            </w:r>
            <w:r w:rsidRPr="009E5D3F">
              <w:rPr>
                <w:rFonts w:eastAsia="Arial Unicode MS" w:cs="Arial"/>
                <w:sz w:val="18"/>
                <w:szCs w:val="18"/>
                <w:lang w:bidi="th-TH"/>
              </w:rPr>
              <w:t>,</w:t>
            </w:r>
            <w:r w:rsidRPr="009E5D3F">
              <w:rPr>
                <w:rFonts w:eastAsia="Arial Unicode MS" w:cs="Arial"/>
                <w:sz w:val="18"/>
                <w:szCs w:val="18"/>
                <w:lang w:val="en-GB" w:bidi="th-TH"/>
              </w:rPr>
              <w:t>053</w:t>
            </w:r>
          </w:p>
        </w:tc>
        <w:tc>
          <w:tcPr>
            <w:tcW w:w="1358" w:type="dxa"/>
            <w:tcBorders>
              <w:top w:val="nil"/>
              <w:bottom w:val="nil"/>
            </w:tcBorders>
            <w:shd w:val="clear" w:color="auto" w:fill="FAFAFA"/>
          </w:tcPr>
          <w:p w14:paraId="0A1550D3" w14:textId="77777777" w:rsidR="008D3CC2" w:rsidRPr="00EA18C5" w:rsidRDefault="008D3CC2" w:rsidP="00961A93">
            <w:pPr>
              <w:spacing w:after="0" w:line="240" w:lineRule="auto"/>
              <w:ind w:right="-72"/>
              <w:jc w:val="right"/>
              <w:rPr>
                <w:rFonts w:eastAsia="Arial Unicode MS" w:cs="Cordia New"/>
                <w:sz w:val="18"/>
                <w:szCs w:val="18"/>
                <w:lang w:bidi="th-TH"/>
              </w:rPr>
            </w:pPr>
          </w:p>
          <w:p w14:paraId="50F87DE7" w14:textId="37C48B00"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nil"/>
            </w:tcBorders>
            <w:shd w:val="clear" w:color="auto" w:fill="auto"/>
          </w:tcPr>
          <w:p w14:paraId="6728C661" w14:textId="77777777" w:rsidR="008D3CC2" w:rsidRPr="00EA18C5" w:rsidRDefault="008D3CC2" w:rsidP="00961A93">
            <w:pPr>
              <w:spacing w:after="0" w:line="240" w:lineRule="auto"/>
              <w:ind w:right="-72"/>
              <w:jc w:val="right"/>
              <w:rPr>
                <w:rFonts w:eastAsia="Arial Unicode MS" w:cs="Cordia New"/>
                <w:sz w:val="18"/>
                <w:szCs w:val="18"/>
                <w:lang w:bidi="th-TH"/>
              </w:rPr>
            </w:pPr>
          </w:p>
          <w:p w14:paraId="6802EDF1" w14:textId="6ECA6F9D"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r>
      <w:tr w:rsidR="00961A93" w:rsidRPr="009E5D3F" w14:paraId="7A63BB06" w14:textId="77777777" w:rsidTr="00913679">
        <w:tc>
          <w:tcPr>
            <w:tcW w:w="3150" w:type="dxa"/>
            <w:tcBorders>
              <w:top w:val="nil"/>
              <w:bottom w:val="nil"/>
            </w:tcBorders>
            <w:shd w:val="clear" w:color="auto" w:fill="auto"/>
          </w:tcPr>
          <w:p w14:paraId="6F7C932C" w14:textId="27D6643A" w:rsidR="00961A93" w:rsidRPr="009E5D3F" w:rsidRDefault="00961A93" w:rsidP="00961A93">
            <w:pPr>
              <w:spacing w:after="0" w:line="240" w:lineRule="auto"/>
              <w:ind w:left="-101"/>
              <w:rPr>
                <w:rFonts w:eastAsia="Arial Unicode MS" w:cs="Arial"/>
                <w:sz w:val="18"/>
                <w:szCs w:val="18"/>
                <w:lang w:bidi="th-TH"/>
              </w:rPr>
            </w:pPr>
            <w:r w:rsidRPr="009E5D3F">
              <w:rPr>
                <w:rFonts w:eastAsia="Arial Unicode MS" w:cs="Arial"/>
                <w:sz w:val="18"/>
                <w:szCs w:val="18"/>
                <w:lang w:bidi="th-TH"/>
              </w:rPr>
              <w:t>Prime Locations Management 3 Ltd.</w:t>
            </w:r>
          </w:p>
        </w:tc>
        <w:tc>
          <w:tcPr>
            <w:tcW w:w="1450" w:type="dxa"/>
            <w:tcBorders>
              <w:top w:val="nil"/>
              <w:bottom w:val="nil"/>
            </w:tcBorders>
            <w:shd w:val="clear" w:color="auto" w:fill="auto"/>
          </w:tcPr>
          <w:p w14:paraId="1926FC0B" w14:textId="77777777" w:rsidR="00961A93" w:rsidRPr="009E5D3F" w:rsidRDefault="00961A93" w:rsidP="00961A93">
            <w:pPr>
              <w:spacing w:after="0" w:line="240" w:lineRule="auto"/>
              <w:ind w:left="32" w:hanging="32"/>
              <w:jc w:val="center"/>
              <w:rPr>
                <w:rFonts w:eastAsia="Arial Unicode MS" w:cs="Arial"/>
                <w:sz w:val="18"/>
                <w:szCs w:val="18"/>
                <w:lang w:bidi="th-TH"/>
              </w:rPr>
            </w:pPr>
            <w:r w:rsidRPr="009E5D3F">
              <w:rPr>
                <w:rFonts w:cs="Arial"/>
                <w:sz w:val="18"/>
                <w:szCs w:val="18"/>
              </w:rPr>
              <w:t>The Republic of Seychelles</w:t>
            </w:r>
          </w:p>
        </w:tc>
        <w:tc>
          <w:tcPr>
            <w:tcW w:w="2870" w:type="dxa"/>
            <w:tcBorders>
              <w:top w:val="nil"/>
              <w:bottom w:val="nil"/>
            </w:tcBorders>
            <w:shd w:val="clear" w:color="auto" w:fill="auto"/>
          </w:tcPr>
          <w:p w14:paraId="079FEB9F" w14:textId="77777777" w:rsidR="00961A93" w:rsidRPr="009E5D3F" w:rsidRDefault="00961A93" w:rsidP="00961A93">
            <w:pPr>
              <w:spacing w:after="0" w:line="240" w:lineRule="auto"/>
              <w:jc w:val="center"/>
              <w:rPr>
                <w:rFonts w:eastAsia="Arial Unicode MS" w:cs="Arial"/>
                <w:sz w:val="18"/>
                <w:szCs w:val="18"/>
                <w:lang w:bidi="th-TH"/>
              </w:rPr>
            </w:pPr>
            <w:r w:rsidRPr="009E5D3F">
              <w:rPr>
                <w:rFonts w:eastAsia="Arial Unicode MS" w:cs="Arial"/>
                <w:sz w:val="18"/>
                <w:szCs w:val="18"/>
                <w:lang w:bidi="th-TH"/>
              </w:rPr>
              <w:t>Holding company</w:t>
            </w:r>
          </w:p>
        </w:tc>
        <w:tc>
          <w:tcPr>
            <w:tcW w:w="1217" w:type="dxa"/>
            <w:tcBorders>
              <w:top w:val="nil"/>
              <w:bottom w:val="nil"/>
            </w:tcBorders>
            <w:shd w:val="clear" w:color="auto" w:fill="FAFAFA"/>
          </w:tcPr>
          <w:p w14:paraId="60976AFD" w14:textId="77777777" w:rsidR="008D3CC2" w:rsidRPr="00EA18C5" w:rsidRDefault="008D3CC2" w:rsidP="00961A93">
            <w:pPr>
              <w:spacing w:after="0" w:line="240" w:lineRule="auto"/>
              <w:ind w:right="-72"/>
              <w:jc w:val="right"/>
              <w:rPr>
                <w:rFonts w:eastAsia="Arial Unicode MS" w:cs="Cordia New"/>
                <w:sz w:val="18"/>
                <w:szCs w:val="18"/>
                <w:lang w:val="en-GB" w:bidi="th-TH"/>
              </w:rPr>
            </w:pPr>
          </w:p>
          <w:p w14:paraId="1D1EDA07" w14:textId="24D6D433" w:rsidR="00961A93" w:rsidRPr="009E5D3F" w:rsidRDefault="00961A93" w:rsidP="00961A93">
            <w:pPr>
              <w:spacing w:after="0" w:line="240" w:lineRule="auto"/>
              <w:ind w:right="-72"/>
              <w:jc w:val="right"/>
              <w:rPr>
                <w:rFonts w:eastAsia="Arial Unicode MS" w:cs="Arial"/>
                <w:sz w:val="18"/>
                <w:szCs w:val="18"/>
                <w:lang w:val="en-GB" w:bidi="th-TH"/>
              </w:rPr>
            </w:pPr>
            <w:r w:rsidRPr="009E5D3F">
              <w:rPr>
                <w:rFonts w:eastAsia="Arial Unicode MS" w:cs="Arial"/>
                <w:sz w:val="18"/>
                <w:szCs w:val="18"/>
                <w:lang w:val="en-GB" w:bidi="th-TH"/>
              </w:rPr>
              <w:t>50.00</w:t>
            </w:r>
          </w:p>
        </w:tc>
        <w:tc>
          <w:tcPr>
            <w:tcW w:w="1224" w:type="dxa"/>
            <w:tcBorders>
              <w:top w:val="nil"/>
              <w:bottom w:val="nil"/>
            </w:tcBorders>
            <w:shd w:val="clear" w:color="auto" w:fill="auto"/>
          </w:tcPr>
          <w:p w14:paraId="3C5A40CB" w14:textId="77777777" w:rsidR="008D3CC2" w:rsidRPr="00EA18C5" w:rsidRDefault="008D3CC2" w:rsidP="00961A93">
            <w:pPr>
              <w:spacing w:after="0" w:line="240" w:lineRule="auto"/>
              <w:ind w:right="-72"/>
              <w:jc w:val="right"/>
              <w:rPr>
                <w:rFonts w:eastAsia="Arial Unicode MS" w:cs="Cordia New"/>
                <w:sz w:val="18"/>
                <w:szCs w:val="18"/>
                <w:lang w:val="en-GB" w:bidi="th-TH"/>
              </w:rPr>
            </w:pPr>
          </w:p>
          <w:p w14:paraId="439EF8EA" w14:textId="2BF04A2C"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50.00</w:t>
            </w:r>
          </w:p>
        </w:tc>
        <w:tc>
          <w:tcPr>
            <w:tcW w:w="1296" w:type="dxa"/>
            <w:tcBorders>
              <w:top w:val="nil"/>
              <w:bottom w:val="single" w:sz="4" w:space="0" w:color="auto"/>
            </w:tcBorders>
            <w:shd w:val="clear" w:color="auto" w:fill="FAFAFA"/>
          </w:tcPr>
          <w:p w14:paraId="28331451" w14:textId="77777777" w:rsidR="008D3CC2" w:rsidRPr="00EA18C5" w:rsidRDefault="008D3CC2" w:rsidP="00961A93">
            <w:pPr>
              <w:spacing w:after="0" w:line="240" w:lineRule="auto"/>
              <w:ind w:right="-72"/>
              <w:jc w:val="right"/>
              <w:rPr>
                <w:rFonts w:eastAsia="Arial Unicode MS" w:cs="Cordia New"/>
                <w:sz w:val="18"/>
                <w:szCs w:val="18"/>
                <w:lang w:bidi="th-TH"/>
              </w:rPr>
            </w:pPr>
          </w:p>
          <w:p w14:paraId="44BFEF97" w14:textId="6D74782C"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308,618</w:t>
            </w:r>
          </w:p>
        </w:tc>
        <w:tc>
          <w:tcPr>
            <w:tcW w:w="1296" w:type="dxa"/>
            <w:tcBorders>
              <w:top w:val="nil"/>
              <w:bottom w:val="single" w:sz="4" w:space="0" w:color="auto"/>
            </w:tcBorders>
            <w:shd w:val="clear" w:color="auto" w:fill="auto"/>
          </w:tcPr>
          <w:p w14:paraId="5619D31B" w14:textId="77777777" w:rsidR="008D3CC2" w:rsidRPr="00EA18C5" w:rsidRDefault="008D3CC2" w:rsidP="00961A93">
            <w:pPr>
              <w:spacing w:after="0" w:line="240" w:lineRule="auto"/>
              <w:ind w:right="-72"/>
              <w:jc w:val="right"/>
              <w:rPr>
                <w:rFonts w:eastAsia="Arial Unicode MS" w:cs="Cordia New"/>
                <w:sz w:val="18"/>
                <w:szCs w:val="18"/>
                <w:lang w:val="en-GB" w:bidi="th-TH"/>
              </w:rPr>
            </w:pPr>
          </w:p>
          <w:p w14:paraId="125751BE" w14:textId="4A9F234B"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val="en-GB" w:bidi="th-TH"/>
              </w:rPr>
              <w:t>20</w:t>
            </w:r>
            <w:r w:rsidRPr="009E5D3F">
              <w:rPr>
                <w:rFonts w:eastAsia="Arial Unicode MS" w:cs="Arial"/>
                <w:sz w:val="18"/>
                <w:szCs w:val="18"/>
                <w:lang w:bidi="th-TH"/>
              </w:rPr>
              <w:t>,</w:t>
            </w:r>
            <w:r w:rsidRPr="009E5D3F">
              <w:rPr>
                <w:rFonts w:eastAsia="Arial Unicode MS" w:cs="Arial"/>
                <w:sz w:val="18"/>
                <w:szCs w:val="18"/>
                <w:lang w:val="en-GB" w:bidi="th-TH"/>
              </w:rPr>
              <w:t>010</w:t>
            </w:r>
          </w:p>
        </w:tc>
        <w:tc>
          <w:tcPr>
            <w:tcW w:w="1358" w:type="dxa"/>
            <w:tcBorders>
              <w:top w:val="nil"/>
              <w:bottom w:val="single" w:sz="4" w:space="0" w:color="auto"/>
            </w:tcBorders>
            <w:shd w:val="clear" w:color="auto" w:fill="FAFAFA"/>
          </w:tcPr>
          <w:p w14:paraId="5BAC127C" w14:textId="77777777" w:rsidR="008D3CC2" w:rsidRPr="00EA18C5" w:rsidRDefault="008D3CC2" w:rsidP="00961A93">
            <w:pPr>
              <w:spacing w:after="0" w:line="240" w:lineRule="auto"/>
              <w:ind w:right="-72"/>
              <w:jc w:val="right"/>
              <w:rPr>
                <w:rFonts w:eastAsia="Arial Unicode MS" w:cs="Cordia New"/>
                <w:sz w:val="18"/>
                <w:szCs w:val="18"/>
                <w:lang w:bidi="th-TH"/>
              </w:rPr>
            </w:pPr>
          </w:p>
          <w:p w14:paraId="3AE7B05A" w14:textId="224F6A41"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tcBorders>
              <w:top w:val="nil"/>
              <w:bottom w:val="single" w:sz="4" w:space="0" w:color="auto"/>
            </w:tcBorders>
            <w:shd w:val="clear" w:color="auto" w:fill="auto"/>
          </w:tcPr>
          <w:p w14:paraId="10B6B520" w14:textId="77777777" w:rsidR="008D3CC2" w:rsidRPr="00EA18C5" w:rsidRDefault="008D3CC2" w:rsidP="00961A93">
            <w:pPr>
              <w:spacing w:after="0" w:line="240" w:lineRule="auto"/>
              <w:ind w:right="-72"/>
              <w:jc w:val="right"/>
              <w:rPr>
                <w:rFonts w:eastAsia="Arial Unicode MS" w:cs="Cordia New"/>
                <w:sz w:val="18"/>
                <w:szCs w:val="18"/>
                <w:lang w:bidi="th-TH"/>
              </w:rPr>
            </w:pPr>
          </w:p>
          <w:p w14:paraId="65654DBA" w14:textId="734DF4D6" w:rsidR="00961A93" w:rsidRPr="009E5D3F" w:rsidRDefault="00961A93" w:rsidP="00961A93">
            <w:pPr>
              <w:spacing w:after="0" w:line="240" w:lineRule="auto"/>
              <w:ind w:right="-72"/>
              <w:jc w:val="right"/>
              <w:rPr>
                <w:rFonts w:eastAsia="Arial Unicode MS" w:cs="Arial"/>
                <w:sz w:val="18"/>
                <w:szCs w:val="18"/>
                <w:lang w:bidi="th-TH"/>
              </w:rPr>
            </w:pPr>
            <w:r w:rsidRPr="009E5D3F">
              <w:rPr>
                <w:rFonts w:eastAsia="Arial Unicode MS" w:cs="Arial"/>
                <w:sz w:val="18"/>
                <w:szCs w:val="18"/>
                <w:lang w:bidi="th-TH"/>
              </w:rPr>
              <w:t xml:space="preserve">- </w:t>
            </w:r>
          </w:p>
        </w:tc>
      </w:tr>
      <w:tr w:rsidR="00961A93" w:rsidRPr="009E5D3F" w14:paraId="63A70468" w14:textId="77777777" w:rsidTr="00913679">
        <w:tc>
          <w:tcPr>
            <w:tcW w:w="3150" w:type="dxa"/>
            <w:tcBorders>
              <w:top w:val="nil"/>
              <w:bottom w:val="nil"/>
            </w:tcBorders>
            <w:shd w:val="clear" w:color="auto" w:fill="auto"/>
          </w:tcPr>
          <w:p w14:paraId="5F0AC8F1" w14:textId="77777777" w:rsidR="00961A93" w:rsidRPr="009E5D3F" w:rsidRDefault="00961A93" w:rsidP="00961A93">
            <w:pPr>
              <w:spacing w:after="0" w:line="240" w:lineRule="auto"/>
              <w:ind w:left="-101"/>
              <w:rPr>
                <w:rFonts w:eastAsia="Arial Unicode MS" w:cs="Arial"/>
                <w:sz w:val="18"/>
                <w:szCs w:val="18"/>
                <w:cs/>
                <w:lang w:bidi="th-TH"/>
              </w:rPr>
            </w:pPr>
          </w:p>
        </w:tc>
        <w:tc>
          <w:tcPr>
            <w:tcW w:w="1450" w:type="dxa"/>
            <w:tcBorders>
              <w:top w:val="nil"/>
              <w:bottom w:val="nil"/>
            </w:tcBorders>
            <w:shd w:val="clear" w:color="auto" w:fill="auto"/>
          </w:tcPr>
          <w:p w14:paraId="3BCBB7D1" w14:textId="77777777" w:rsidR="00961A93" w:rsidRPr="009E5D3F" w:rsidRDefault="00961A93" w:rsidP="00961A93">
            <w:pPr>
              <w:spacing w:after="0" w:line="240" w:lineRule="auto"/>
              <w:ind w:left="32" w:hanging="32"/>
              <w:jc w:val="center"/>
              <w:rPr>
                <w:rFonts w:eastAsia="Arial Unicode MS" w:cs="Arial"/>
                <w:sz w:val="18"/>
                <w:szCs w:val="18"/>
                <w:lang w:bidi="th-TH"/>
              </w:rPr>
            </w:pPr>
          </w:p>
        </w:tc>
        <w:tc>
          <w:tcPr>
            <w:tcW w:w="2870" w:type="dxa"/>
            <w:tcBorders>
              <w:top w:val="nil"/>
              <w:bottom w:val="nil"/>
            </w:tcBorders>
            <w:shd w:val="clear" w:color="auto" w:fill="auto"/>
          </w:tcPr>
          <w:p w14:paraId="1157A6D8" w14:textId="77777777" w:rsidR="00961A93" w:rsidRPr="009E5D3F" w:rsidRDefault="00961A93" w:rsidP="00961A93">
            <w:pPr>
              <w:spacing w:after="0" w:line="240" w:lineRule="auto"/>
              <w:jc w:val="center"/>
              <w:rPr>
                <w:rFonts w:eastAsia="Arial Unicode MS" w:cs="Arial"/>
                <w:sz w:val="18"/>
                <w:szCs w:val="18"/>
                <w:lang w:bidi="th-TH"/>
              </w:rPr>
            </w:pPr>
          </w:p>
        </w:tc>
        <w:tc>
          <w:tcPr>
            <w:tcW w:w="1217" w:type="dxa"/>
            <w:tcBorders>
              <w:top w:val="nil"/>
              <w:bottom w:val="nil"/>
            </w:tcBorders>
            <w:shd w:val="clear" w:color="auto" w:fill="FAFAFA"/>
          </w:tcPr>
          <w:p w14:paraId="6AA85EBE" w14:textId="77777777" w:rsidR="00961A93" w:rsidRPr="009E5D3F" w:rsidRDefault="00961A93" w:rsidP="00961A93">
            <w:pPr>
              <w:spacing w:after="0" w:line="240" w:lineRule="auto"/>
              <w:ind w:right="-72"/>
              <w:jc w:val="right"/>
              <w:rPr>
                <w:rFonts w:eastAsia="Arial Unicode MS" w:cs="Arial"/>
                <w:sz w:val="18"/>
                <w:szCs w:val="18"/>
                <w:lang w:val="en-GB" w:bidi="th-TH"/>
              </w:rPr>
            </w:pPr>
          </w:p>
        </w:tc>
        <w:tc>
          <w:tcPr>
            <w:tcW w:w="1224" w:type="dxa"/>
            <w:tcBorders>
              <w:top w:val="nil"/>
              <w:bottom w:val="nil"/>
            </w:tcBorders>
            <w:shd w:val="clear" w:color="auto" w:fill="auto"/>
          </w:tcPr>
          <w:p w14:paraId="58479AA7" w14:textId="77777777" w:rsidR="00961A93" w:rsidRPr="009E5D3F" w:rsidRDefault="00961A93" w:rsidP="00961A93">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4E04EDA1" w14:textId="77777777" w:rsidR="00961A93" w:rsidRPr="009E5D3F" w:rsidRDefault="00961A93" w:rsidP="00961A93">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2E1D2815"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2F978B5E" w14:textId="77777777" w:rsidR="00961A93" w:rsidRPr="009E5D3F" w:rsidRDefault="00961A93" w:rsidP="00961A93">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auto"/>
          </w:tcPr>
          <w:p w14:paraId="63CA518A" w14:textId="77777777" w:rsidR="00961A93" w:rsidRPr="009E5D3F" w:rsidRDefault="00961A93" w:rsidP="00961A93">
            <w:pPr>
              <w:spacing w:after="0" w:line="240" w:lineRule="auto"/>
              <w:ind w:right="-72"/>
              <w:jc w:val="right"/>
              <w:rPr>
                <w:rFonts w:eastAsia="Arial Unicode MS" w:cs="Arial"/>
                <w:sz w:val="18"/>
                <w:szCs w:val="18"/>
                <w:lang w:bidi="th-TH"/>
              </w:rPr>
            </w:pPr>
          </w:p>
        </w:tc>
      </w:tr>
      <w:tr w:rsidR="00961A93" w:rsidRPr="009E5D3F" w14:paraId="03D6D983" w14:textId="77777777" w:rsidTr="00913679">
        <w:tc>
          <w:tcPr>
            <w:tcW w:w="3150" w:type="dxa"/>
            <w:tcBorders>
              <w:top w:val="nil"/>
              <w:bottom w:val="nil"/>
            </w:tcBorders>
            <w:shd w:val="clear" w:color="auto" w:fill="auto"/>
          </w:tcPr>
          <w:p w14:paraId="1960EB7E" w14:textId="77777777" w:rsidR="00961A93" w:rsidRPr="009E5D3F" w:rsidRDefault="00961A93" w:rsidP="00961A93">
            <w:pPr>
              <w:spacing w:after="0" w:line="240" w:lineRule="auto"/>
              <w:ind w:left="-101"/>
              <w:rPr>
                <w:rFonts w:eastAsia="Arial Unicode MS" w:cs="Arial"/>
                <w:sz w:val="18"/>
                <w:szCs w:val="18"/>
                <w:lang w:bidi="th-TH"/>
              </w:rPr>
            </w:pPr>
            <w:r w:rsidRPr="009E5D3F">
              <w:rPr>
                <w:rFonts w:eastAsia="Arial Unicode MS" w:cs="Arial"/>
                <w:sz w:val="18"/>
                <w:szCs w:val="18"/>
                <w:lang w:bidi="th-TH"/>
              </w:rPr>
              <w:t>Total</w:t>
            </w:r>
          </w:p>
        </w:tc>
        <w:tc>
          <w:tcPr>
            <w:tcW w:w="1450" w:type="dxa"/>
            <w:tcBorders>
              <w:top w:val="nil"/>
              <w:bottom w:val="nil"/>
            </w:tcBorders>
            <w:shd w:val="clear" w:color="auto" w:fill="auto"/>
          </w:tcPr>
          <w:p w14:paraId="3636EEDB" w14:textId="77777777" w:rsidR="00961A93" w:rsidRPr="009E5D3F" w:rsidRDefault="00961A93" w:rsidP="00961A93">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7476163B" w14:textId="77777777" w:rsidR="00961A93" w:rsidRPr="009E5D3F" w:rsidRDefault="00961A93" w:rsidP="00961A93">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713FCAFE"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375B7254" w14:textId="77777777" w:rsidR="00961A93" w:rsidRPr="009E5D3F" w:rsidRDefault="00961A93" w:rsidP="00961A93">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tcPr>
          <w:p w14:paraId="4A3DC453" w14:textId="691ACA16" w:rsidR="00961A93" w:rsidRPr="009E5D3F" w:rsidRDefault="00BB68D5" w:rsidP="00961A93">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812,576</w:t>
            </w:r>
          </w:p>
        </w:tc>
        <w:tc>
          <w:tcPr>
            <w:tcW w:w="1296" w:type="dxa"/>
            <w:tcBorders>
              <w:top w:val="nil"/>
              <w:bottom w:val="single" w:sz="4" w:space="0" w:color="auto"/>
            </w:tcBorders>
            <w:shd w:val="clear" w:color="auto" w:fill="auto"/>
          </w:tcPr>
          <w:p w14:paraId="3EA18CC1" w14:textId="0CC11F78" w:rsidR="00961A93" w:rsidRPr="009E5D3F" w:rsidRDefault="00961A93" w:rsidP="00961A93">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374,311</w:t>
            </w:r>
          </w:p>
        </w:tc>
        <w:tc>
          <w:tcPr>
            <w:tcW w:w="1358" w:type="dxa"/>
            <w:tcBorders>
              <w:top w:val="nil"/>
              <w:bottom w:val="single" w:sz="4" w:space="0" w:color="auto"/>
            </w:tcBorders>
            <w:shd w:val="clear" w:color="auto" w:fill="FAFAFA"/>
          </w:tcPr>
          <w:p w14:paraId="56A19178" w14:textId="444905C3" w:rsidR="00961A93" w:rsidRPr="009E5D3F" w:rsidRDefault="00961A93" w:rsidP="00961A93">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296" w:type="dxa"/>
            <w:tcBorders>
              <w:top w:val="nil"/>
              <w:bottom w:val="single" w:sz="4" w:space="0" w:color="auto"/>
            </w:tcBorders>
            <w:shd w:val="clear" w:color="auto" w:fill="auto"/>
          </w:tcPr>
          <w:p w14:paraId="0F567BC4" w14:textId="67E0E867" w:rsidR="00961A93" w:rsidRPr="009E5D3F" w:rsidRDefault="00961A93" w:rsidP="00961A93">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w:t>
            </w:r>
          </w:p>
        </w:tc>
      </w:tr>
      <w:tr w:rsidR="00961A93" w:rsidRPr="009E5D3F" w14:paraId="5CA97528" w14:textId="77777777" w:rsidTr="00913679">
        <w:tc>
          <w:tcPr>
            <w:tcW w:w="3150" w:type="dxa"/>
            <w:tcBorders>
              <w:top w:val="nil"/>
              <w:bottom w:val="nil"/>
            </w:tcBorders>
            <w:shd w:val="clear" w:color="auto" w:fill="auto"/>
          </w:tcPr>
          <w:p w14:paraId="646318C1" w14:textId="77777777" w:rsidR="00961A93" w:rsidRPr="009E5D3F" w:rsidRDefault="00961A93" w:rsidP="00961A93">
            <w:pPr>
              <w:spacing w:after="0" w:line="240" w:lineRule="auto"/>
              <w:ind w:left="-101"/>
              <w:rPr>
                <w:rFonts w:eastAsia="Arial Unicode MS" w:cs="Arial"/>
                <w:sz w:val="18"/>
                <w:szCs w:val="18"/>
                <w:lang w:bidi="th-TH"/>
              </w:rPr>
            </w:pPr>
          </w:p>
        </w:tc>
        <w:tc>
          <w:tcPr>
            <w:tcW w:w="1450" w:type="dxa"/>
            <w:tcBorders>
              <w:top w:val="nil"/>
              <w:bottom w:val="nil"/>
            </w:tcBorders>
            <w:shd w:val="clear" w:color="auto" w:fill="auto"/>
          </w:tcPr>
          <w:p w14:paraId="48B99DB9" w14:textId="77777777" w:rsidR="00961A93" w:rsidRPr="009E5D3F" w:rsidRDefault="00961A93" w:rsidP="00961A93">
            <w:pPr>
              <w:spacing w:after="0" w:line="240" w:lineRule="auto"/>
              <w:jc w:val="right"/>
              <w:rPr>
                <w:rFonts w:eastAsia="Arial Unicode MS" w:cs="Arial"/>
                <w:b/>
                <w:bCs/>
                <w:sz w:val="18"/>
                <w:szCs w:val="18"/>
                <w:lang w:bidi="th-TH"/>
              </w:rPr>
            </w:pPr>
          </w:p>
        </w:tc>
        <w:tc>
          <w:tcPr>
            <w:tcW w:w="2870" w:type="dxa"/>
            <w:tcBorders>
              <w:top w:val="nil"/>
              <w:bottom w:val="nil"/>
            </w:tcBorders>
            <w:shd w:val="clear" w:color="auto" w:fill="auto"/>
          </w:tcPr>
          <w:p w14:paraId="13E4947B" w14:textId="77777777" w:rsidR="00961A93" w:rsidRPr="009E5D3F" w:rsidRDefault="00961A93" w:rsidP="00961A93">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4320F718"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62B42756" w14:textId="77777777" w:rsidR="00961A93" w:rsidRPr="009E5D3F" w:rsidRDefault="00961A93" w:rsidP="00961A93">
            <w:pPr>
              <w:spacing w:after="0" w:line="240" w:lineRule="auto"/>
              <w:ind w:right="-72"/>
              <w:jc w:val="right"/>
              <w:rPr>
                <w:rFonts w:eastAsia="Arial Unicode MS" w:cs="Arial"/>
                <w:sz w:val="18"/>
                <w:szCs w:val="18"/>
                <w:lang w:bidi="th-TH"/>
              </w:rPr>
            </w:pPr>
          </w:p>
        </w:tc>
        <w:tc>
          <w:tcPr>
            <w:tcW w:w="1296" w:type="dxa"/>
            <w:tcBorders>
              <w:top w:val="single" w:sz="4" w:space="0" w:color="auto"/>
              <w:bottom w:val="nil"/>
            </w:tcBorders>
            <w:shd w:val="clear" w:color="auto" w:fill="FAFAFA"/>
          </w:tcPr>
          <w:p w14:paraId="3456035B"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2CB9039"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358" w:type="dxa"/>
            <w:tcBorders>
              <w:top w:val="single" w:sz="4" w:space="0" w:color="auto"/>
              <w:bottom w:val="nil"/>
            </w:tcBorders>
            <w:shd w:val="clear" w:color="auto" w:fill="FAFAFA"/>
          </w:tcPr>
          <w:p w14:paraId="3668D690"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296" w:type="dxa"/>
            <w:tcBorders>
              <w:top w:val="single" w:sz="4" w:space="0" w:color="auto"/>
              <w:bottom w:val="nil"/>
            </w:tcBorders>
            <w:shd w:val="clear" w:color="auto" w:fill="auto"/>
          </w:tcPr>
          <w:p w14:paraId="6EFC35D1" w14:textId="77777777" w:rsidR="00961A93" w:rsidRPr="009E5D3F" w:rsidRDefault="00961A93" w:rsidP="00961A93">
            <w:pPr>
              <w:spacing w:after="0" w:line="240" w:lineRule="auto"/>
              <w:ind w:right="-72"/>
              <w:jc w:val="right"/>
              <w:rPr>
                <w:rFonts w:eastAsia="Arial Unicode MS" w:cs="Arial"/>
                <w:b/>
                <w:bCs/>
                <w:sz w:val="18"/>
                <w:szCs w:val="18"/>
                <w:lang w:bidi="th-TH"/>
              </w:rPr>
            </w:pPr>
          </w:p>
        </w:tc>
      </w:tr>
      <w:tr w:rsidR="00961A93" w:rsidRPr="009E5D3F" w14:paraId="41310A3D" w14:textId="77777777" w:rsidTr="00913679">
        <w:tc>
          <w:tcPr>
            <w:tcW w:w="4600" w:type="dxa"/>
            <w:gridSpan w:val="2"/>
            <w:tcBorders>
              <w:top w:val="nil"/>
              <w:bottom w:val="nil"/>
            </w:tcBorders>
            <w:shd w:val="clear" w:color="auto" w:fill="auto"/>
          </w:tcPr>
          <w:p w14:paraId="6534DA63" w14:textId="11CE6F08" w:rsidR="00961A93" w:rsidRPr="009E5D3F" w:rsidRDefault="00961A93" w:rsidP="00961A93">
            <w:pPr>
              <w:spacing w:after="0" w:line="240" w:lineRule="auto"/>
              <w:ind w:left="-101" w:right="-204"/>
              <w:rPr>
                <w:rFonts w:eastAsia="Arial Unicode MS" w:cs="Arial"/>
                <w:b/>
                <w:bCs/>
                <w:sz w:val="18"/>
                <w:szCs w:val="18"/>
                <w:lang w:bidi="th-TH"/>
              </w:rPr>
            </w:pPr>
            <w:r w:rsidRPr="009E5D3F">
              <w:rPr>
                <w:rFonts w:eastAsia="Arial Unicode MS" w:cs="Arial"/>
                <w:sz w:val="18"/>
                <w:szCs w:val="18"/>
                <w:lang w:bidi="th-TH"/>
              </w:rPr>
              <w:t>Total investment in associates and joint ventures</w:t>
            </w:r>
          </w:p>
        </w:tc>
        <w:tc>
          <w:tcPr>
            <w:tcW w:w="2870" w:type="dxa"/>
            <w:tcBorders>
              <w:top w:val="nil"/>
              <w:bottom w:val="nil"/>
            </w:tcBorders>
            <w:shd w:val="clear" w:color="auto" w:fill="auto"/>
          </w:tcPr>
          <w:p w14:paraId="37AAFC2E" w14:textId="77777777" w:rsidR="00961A93" w:rsidRPr="009E5D3F" w:rsidRDefault="00961A93" w:rsidP="00961A93">
            <w:pPr>
              <w:spacing w:after="0" w:line="240" w:lineRule="auto"/>
              <w:jc w:val="right"/>
              <w:rPr>
                <w:rFonts w:eastAsia="Arial Unicode MS" w:cs="Arial"/>
                <w:b/>
                <w:bCs/>
                <w:sz w:val="18"/>
                <w:szCs w:val="18"/>
                <w:lang w:bidi="th-TH"/>
              </w:rPr>
            </w:pPr>
          </w:p>
        </w:tc>
        <w:tc>
          <w:tcPr>
            <w:tcW w:w="1217" w:type="dxa"/>
            <w:tcBorders>
              <w:top w:val="nil"/>
              <w:bottom w:val="nil"/>
            </w:tcBorders>
            <w:shd w:val="clear" w:color="auto" w:fill="FAFAFA"/>
          </w:tcPr>
          <w:p w14:paraId="35993FFC" w14:textId="77777777" w:rsidR="00961A93" w:rsidRPr="009E5D3F" w:rsidRDefault="00961A93" w:rsidP="00961A93">
            <w:pPr>
              <w:spacing w:after="0" w:line="240" w:lineRule="auto"/>
              <w:ind w:right="-72"/>
              <w:jc w:val="right"/>
              <w:rPr>
                <w:rFonts w:eastAsia="Arial Unicode MS" w:cs="Arial"/>
                <w:b/>
                <w:bCs/>
                <w:sz w:val="18"/>
                <w:szCs w:val="18"/>
                <w:lang w:bidi="th-TH"/>
              </w:rPr>
            </w:pPr>
          </w:p>
        </w:tc>
        <w:tc>
          <w:tcPr>
            <w:tcW w:w="1224" w:type="dxa"/>
            <w:tcBorders>
              <w:top w:val="nil"/>
              <w:bottom w:val="nil"/>
            </w:tcBorders>
            <w:shd w:val="clear" w:color="auto" w:fill="auto"/>
          </w:tcPr>
          <w:p w14:paraId="53388721" w14:textId="77777777" w:rsidR="00961A93" w:rsidRPr="009E5D3F" w:rsidRDefault="00961A93" w:rsidP="00961A93">
            <w:pPr>
              <w:spacing w:after="0" w:line="240" w:lineRule="auto"/>
              <w:ind w:right="-72"/>
              <w:jc w:val="right"/>
              <w:rPr>
                <w:rFonts w:eastAsia="Arial Unicode MS" w:cs="Arial"/>
                <w:sz w:val="18"/>
                <w:szCs w:val="18"/>
                <w:lang w:bidi="th-TH"/>
              </w:rPr>
            </w:pPr>
          </w:p>
        </w:tc>
        <w:tc>
          <w:tcPr>
            <w:tcW w:w="1296" w:type="dxa"/>
            <w:tcBorders>
              <w:top w:val="nil"/>
              <w:bottom w:val="single" w:sz="4" w:space="0" w:color="auto"/>
            </w:tcBorders>
            <w:shd w:val="clear" w:color="auto" w:fill="FAFAFA"/>
            <w:vAlign w:val="bottom"/>
          </w:tcPr>
          <w:p w14:paraId="3AA4DBFF" w14:textId="688DE9AB" w:rsidR="00961A93" w:rsidRPr="009E5D3F" w:rsidRDefault="00BB68D5" w:rsidP="00961A93">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2,506,424</w:t>
            </w:r>
          </w:p>
        </w:tc>
        <w:tc>
          <w:tcPr>
            <w:tcW w:w="1296" w:type="dxa"/>
            <w:tcBorders>
              <w:top w:val="nil"/>
              <w:bottom w:val="single" w:sz="4" w:space="0" w:color="auto"/>
            </w:tcBorders>
            <w:shd w:val="clear" w:color="auto" w:fill="auto"/>
            <w:vAlign w:val="bottom"/>
          </w:tcPr>
          <w:p w14:paraId="6198ABC3" w14:textId="5B332E23" w:rsidR="00961A93" w:rsidRPr="009E5D3F" w:rsidRDefault="00961A93" w:rsidP="00961A93">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1,266,535</w:t>
            </w:r>
          </w:p>
        </w:tc>
        <w:tc>
          <w:tcPr>
            <w:tcW w:w="1358" w:type="dxa"/>
            <w:tcBorders>
              <w:top w:val="nil"/>
              <w:bottom w:val="single" w:sz="4" w:space="0" w:color="auto"/>
            </w:tcBorders>
            <w:shd w:val="clear" w:color="auto" w:fill="FAFAFA"/>
            <w:vAlign w:val="bottom"/>
          </w:tcPr>
          <w:p w14:paraId="390247C9" w14:textId="3A21F512" w:rsidR="00961A93" w:rsidRPr="009E5D3F" w:rsidRDefault="00961A93" w:rsidP="00961A93">
            <w:pPr>
              <w:spacing w:after="0" w:line="240" w:lineRule="auto"/>
              <w:ind w:right="-72"/>
              <w:jc w:val="right"/>
              <w:rPr>
                <w:rFonts w:eastAsia="Arial Unicode MS" w:cs="Arial"/>
                <w:b/>
                <w:bCs/>
                <w:sz w:val="18"/>
                <w:szCs w:val="18"/>
                <w:lang w:val="en-GB" w:bidi="th-TH"/>
              </w:rPr>
            </w:pPr>
            <w:r w:rsidRPr="009E5D3F">
              <w:rPr>
                <w:rFonts w:eastAsia="Arial Unicode MS" w:cs="Arial"/>
                <w:b/>
                <w:bCs/>
                <w:sz w:val="18"/>
                <w:szCs w:val="18"/>
                <w:lang w:val="en-GB" w:bidi="th-TH"/>
              </w:rPr>
              <w:t>846,114</w:t>
            </w:r>
          </w:p>
        </w:tc>
        <w:tc>
          <w:tcPr>
            <w:tcW w:w="1296" w:type="dxa"/>
            <w:tcBorders>
              <w:top w:val="nil"/>
              <w:bottom w:val="single" w:sz="4" w:space="0" w:color="auto"/>
            </w:tcBorders>
            <w:shd w:val="clear" w:color="auto" w:fill="auto"/>
            <w:vAlign w:val="bottom"/>
          </w:tcPr>
          <w:p w14:paraId="2788ABBC" w14:textId="3EEE24B2" w:rsidR="00961A93" w:rsidRPr="009E5D3F" w:rsidRDefault="00961A93" w:rsidP="00961A93">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845,474</w:t>
            </w:r>
          </w:p>
        </w:tc>
      </w:tr>
    </w:tbl>
    <w:p w14:paraId="0D340D9C" w14:textId="77777777" w:rsidR="00FE2CEE" w:rsidRPr="009E5D3F" w:rsidRDefault="00FE2CEE" w:rsidP="00CA5742">
      <w:pPr>
        <w:spacing w:after="0" w:line="240" w:lineRule="auto"/>
        <w:rPr>
          <w:rFonts w:eastAsia="Arial Unicode MS" w:cs="Arial"/>
          <w:sz w:val="20"/>
          <w:szCs w:val="20"/>
          <w:lang w:val="en-GB" w:bidi="th-TH"/>
        </w:rPr>
      </w:pPr>
    </w:p>
    <w:p w14:paraId="20FAD47E" w14:textId="77777777" w:rsidR="00FE2CEE" w:rsidRPr="009E5D3F" w:rsidRDefault="00FE2CEE" w:rsidP="00CA5742">
      <w:pPr>
        <w:spacing w:after="0" w:line="240" w:lineRule="auto"/>
        <w:rPr>
          <w:rFonts w:eastAsia="Arial Unicode MS" w:cs="Arial"/>
          <w:sz w:val="20"/>
          <w:szCs w:val="20"/>
          <w:lang w:val="en-GB" w:bidi="th-TH"/>
        </w:rPr>
        <w:sectPr w:rsidR="00FE2CEE" w:rsidRPr="009E5D3F" w:rsidSect="00913679">
          <w:pgSz w:w="16840" w:h="11907" w:orient="landscape" w:code="9"/>
          <w:pgMar w:top="1440" w:right="576" w:bottom="720" w:left="576" w:header="706" w:footer="706" w:gutter="0"/>
          <w:cols w:space="720"/>
          <w:docGrid w:linePitch="360"/>
        </w:sectPr>
      </w:pPr>
    </w:p>
    <w:p w14:paraId="62F4A0DA" w14:textId="17EB85E0" w:rsidR="003A2D75" w:rsidRPr="009E5D3F" w:rsidRDefault="003A2D75" w:rsidP="007D15DC">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FE2CEE" w:rsidRPr="009E5D3F" w14:paraId="0CE1A138" w14:textId="77777777" w:rsidTr="00B54999">
        <w:trPr>
          <w:trHeight w:val="386"/>
        </w:trPr>
        <w:tc>
          <w:tcPr>
            <w:tcW w:w="9461" w:type="dxa"/>
            <w:shd w:val="clear" w:color="auto" w:fill="FFA543"/>
            <w:vAlign w:val="center"/>
          </w:tcPr>
          <w:p w14:paraId="688336FE" w14:textId="59909374" w:rsidR="00FE2CEE" w:rsidRPr="009E5D3F" w:rsidRDefault="00FE2CEE" w:rsidP="00B54999">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32A02">
              <w:rPr>
                <w:rFonts w:eastAsia="Arial Unicode MS" w:cs="Arial"/>
                <w:b/>
                <w:bCs/>
                <w:color w:val="FFFFFF"/>
                <w:sz w:val="18"/>
                <w:szCs w:val="18"/>
                <w:lang w:val="en-GB" w:bidi="th-TH"/>
              </w:rPr>
              <w:t>1</w:t>
            </w:r>
            <w:r w:rsidRPr="009E5D3F">
              <w:rPr>
                <w:rFonts w:eastAsia="Arial Unicode MS" w:cs="Arial"/>
                <w:b/>
                <w:bCs/>
                <w:color w:val="FFFFFF"/>
                <w:sz w:val="18"/>
                <w:szCs w:val="18"/>
                <w:lang w:val="en-GB" w:bidi="th-TH"/>
              </w:rPr>
              <w:tab/>
              <w:t>Investment in</w:t>
            </w:r>
            <w:r w:rsidR="00342598" w:rsidRPr="009E5D3F">
              <w:rPr>
                <w:rFonts w:eastAsia="Arial Unicode MS" w:cs="Arial"/>
                <w:b/>
                <w:bCs/>
                <w:color w:val="FFFFFF"/>
                <w:sz w:val="18"/>
                <w:szCs w:val="18"/>
                <w:lang w:val="en-GB" w:bidi="th-TH"/>
              </w:rPr>
              <w:t xml:space="preserve"> </w:t>
            </w:r>
            <w:r w:rsidRPr="009E5D3F">
              <w:rPr>
                <w:rFonts w:eastAsia="Arial Unicode MS" w:cs="Arial"/>
                <w:b/>
                <w:bCs/>
                <w:color w:val="FFFFFF"/>
                <w:sz w:val="18"/>
                <w:szCs w:val="18"/>
                <w:lang w:val="en-GB" w:bidi="th-TH"/>
              </w:rPr>
              <w:t xml:space="preserve">associates and joint ventures </w:t>
            </w:r>
            <w:r w:rsidRPr="009E5D3F">
              <w:rPr>
                <w:rFonts w:cs="Arial"/>
                <w:color w:val="FFFFFF"/>
                <w:sz w:val="18"/>
                <w:szCs w:val="18"/>
              </w:rPr>
              <w:t>(Cont’d)</w:t>
            </w:r>
          </w:p>
        </w:tc>
      </w:tr>
    </w:tbl>
    <w:p w14:paraId="46F286E2" w14:textId="77777777" w:rsidR="00FE2CEE" w:rsidRPr="007D15DC" w:rsidRDefault="00FE2CEE" w:rsidP="00FE2CEE">
      <w:pPr>
        <w:spacing w:after="0" w:line="240" w:lineRule="auto"/>
        <w:ind w:left="567" w:hanging="567"/>
        <w:jc w:val="both"/>
        <w:rPr>
          <w:rFonts w:eastAsia="Arial Unicode MS" w:cs="Arial"/>
          <w:color w:val="CF4A02"/>
          <w:sz w:val="18"/>
          <w:szCs w:val="18"/>
          <w:lang w:bidi="th-TH"/>
        </w:rPr>
      </w:pPr>
    </w:p>
    <w:p w14:paraId="612D6604" w14:textId="2E19E76F" w:rsidR="00FE2CEE" w:rsidRPr="007D15DC" w:rsidRDefault="00FE2CEE" w:rsidP="00AC364D">
      <w:pPr>
        <w:spacing w:after="0" w:line="240" w:lineRule="auto"/>
        <w:ind w:left="540" w:hanging="540"/>
        <w:jc w:val="both"/>
        <w:rPr>
          <w:rFonts w:eastAsia="Arial Unicode MS" w:cs="Arial"/>
          <w:b/>
          <w:bCs/>
          <w:color w:val="CF4A02"/>
          <w:sz w:val="18"/>
          <w:szCs w:val="18"/>
          <w:lang w:bidi="th-TH"/>
        </w:rPr>
      </w:pPr>
      <w:r w:rsidRPr="007D15DC">
        <w:rPr>
          <w:rFonts w:eastAsia="Arial Unicode MS" w:cs="Arial"/>
          <w:b/>
          <w:bCs/>
          <w:color w:val="CF4A02"/>
          <w:sz w:val="18"/>
          <w:szCs w:val="18"/>
          <w:lang w:val="en-GB" w:bidi="th-TH"/>
        </w:rPr>
        <w:t>1</w:t>
      </w:r>
      <w:r w:rsidR="00F32A02" w:rsidRPr="007D15DC">
        <w:rPr>
          <w:rFonts w:eastAsia="Arial Unicode MS" w:cs="Arial"/>
          <w:b/>
          <w:bCs/>
          <w:color w:val="CF4A02"/>
          <w:sz w:val="18"/>
          <w:szCs w:val="18"/>
          <w:lang w:val="en-GB" w:bidi="th-TH"/>
        </w:rPr>
        <w:t>1</w:t>
      </w:r>
      <w:r w:rsidR="003C2298" w:rsidRPr="007D15DC">
        <w:rPr>
          <w:rFonts w:eastAsia="Arial Unicode MS" w:cs="Arial"/>
          <w:b/>
          <w:bCs/>
          <w:color w:val="CF4A02"/>
          <w:sz w:val="18"/>
          <w:szCs w:val="18"/>
          <w:lang w:val="en-GB" w:bidi="th-TH"/>
        </w:rPr>
        <w:t>.</w:t>
      </w:r>
      <w:r w:rsidRPr="007D15DC">
        <w:rPr>
          <w:rFonts w:eastAsia="Arial Unicode MS" w:cs="Arial"/>
          <w:b/>
          <w:bCs/>
          <w:color w:val="CF4A02"/>
          <w:sz w:val="18"/>
          <w:szCs w:val="18"/>
          <w:lang w:val="en-GB" w:bidi="th-TH"/>
        </w:rPr>
        <w:t>2</w:t>
      </w:r>
      <w:r w:rsidRPr="007D15DC">
        <w:rPr>
          <w:rFonts w:eastAsia="Arial Unicode MS" w:cs="Arial"/>
          <w:b/>
          <w:bCs/>
          <w:color w:val="CF4A02"/>
          <w:sz w:val="18"/>
          <w:szCs w:val="18"/>
          <w:lang w:bidi="th-TH"/>
        </w:rPr>
        <w:tab/>
        <w:t>Movements of investments</w:t>
      </w:r>
    </w:p>
    <w:p w14:paraId="25AF8018" w14:textId="77777777" w:rsidR="00FE2CEE" w:rsidRPr="007D15DC" w:rsidRDefault="00FE2CEE" w:rsidP="00FE2CEE">
      <w:pPr>
        <w:spacing w:after="0" w:line="240" w:lineRule="auto"/>
        <w:ind w:left="540"/>
        <w:jc w:val="both"/>
        <w:rPr>
          <w:rFonts w:eastAsia="Arial Unicode MS" w:cs="Arial"/>
          <w:sz w:val="18"/>
          <w:szCs w:val="18"/>
          <w:lang w:bidi="th-TH"/>
        </w:rPr>
      </w:pPr>
    </w:p>
    <w:p w14:paraId="0FA956D3" w14:textId="68DEB31B" w:rsidR="00FE2CEE" w:rsidRPr="007D15DC" w:rsidRDefault="00FE2CEE" w:rsidP="00FE2CEE">
      <w:pPr>
        <w:spacing w:after="0" w:line="240" w:lineRule="auto"/>
        <w:ind w:left="540"/>
        <w:jc w:val="both"/>
        <w:rPr>
          <w:rFonts w:eastAsia="Arial Unicode MS" w:cs="Arial"/>
          <w:sz w:val="18"/>
          <w:szCs w:val="18"/>
          <w:lang w:bidi="th-TH"/>
        </w:rPr>
      </w:pPr>
      <w:r w:rsidRPr="007D15DC">
        <w:rPr>
          <w:rFonts w:eastAsia="Arial Unicode MS" w:cs="Arial"/>
          <w:spacing w:val="-4"/>
          <w:sz w:val="18"/>
          <w:szCs w:val="18"/>
          <w:lang w:bidi="th-TH"/>
        </w:rPr>
        <w:t xml:space="preserve">Movements of investments in associates and joint ventures for </w:t>
      </w:r>
      <w:r w:rsidR="009F0318" w:rsidRPr="007D15DC">
        <w:rPr>
          <w:rFonts w:eastAsia="Arial Unicode MS" w:cs="Arial"/>
          <w:spacing w:val="-4"/>
          <w:sz w:val="18"/>
          <w:szCs w:val="18"/>
          <w:lang w:bidi="th-TH"/>
        </w:rPr>
        <w:t>nine-month</w:t>
      </w:r>
      <w:r w:rsidRPr="007D15DC">
        <w:rPr>
          <w:rFonts w:eastAsia="Arial Unicode MS" w:cs="Arial"/>
          <w:spacing w:val="-4"/>
          <w:sz w:val="18"/>
          <w:szCs w:val="18"/>
          <w:lang w:bidi="th-TH"/>
        </w:rPr>
        <w:t xml:space="preserve"> periods ended </w:t>
      </w:r>
      <w:r w:rsidR="009F0318" w:rsidRPr="007D15DC">
        <w:rPr>
          <w:rFonts w:eastAsia="Arial Unicode MS" w:cs="Arial"/>
          <w:spacing w:val="-4"/>
          <w:sz w:val="18"/>
          <w:szCs w:val="18"/>
          <w:lang w:val="en-GB" w:bidi="th-TH"/>
        </w:rPr>
        <w:t>30 September</w:t>
      </w:r>
      <w:r w:rsidRPr="007D15DC">
        <w:rPr>
          <w:rFonts w:eastAsia="Arial Unicode MS" w:cs="Arial"/>
          <w:spacing w:val="-4"/>
          <w:sz w:val="18"/>
          <w:szCs w:val="18"/>
          <w:lang w:bidi="th-TH"/>
        </w:rPr>
        <w:t xml:space="preserve"> </w:t>
      </w:r>
      <w:r w:rsidR="00B01505" w:rsidRPr="007D15DC">
        <w:rPr>
          <w:rFonts w:eastAsia="Arial Unicode MS" w:cs="Arial"/>
          <w:spacing w:val="-4"/>
          <w:sz w:val="18"/>
          <w:szCs w:val="18"/>
          <w:lang w:val="en-GB" w:bidi="th-TH"/>
        </w:rPr>
        <w:t>2021</w:t>
      </w:r>
      <w:r w:rsidRPr="007D15DC">
        <w:rPr>
          <w:rFonts w:eastAsia="Arial Unicode MS" w:cs="Arial"/>
          <w:spacing w:val="-4"/>
          <w:sz w:val="18"/>
          <w:szCs w:val="18"/>
          <w:lang w:bidi="th-TH"/>
        </w:rPr>
        <w:t xml:space="preserve"> and </w:t>
      </w:r>
      <w:r w:rsidR="00B01505" w:rsidRPr="007D15DC">
        <w:rPr>
          <w:rFonts w:eastAsia="Arial Unicode MS" w:cs="Arial"/>
          <w:sz w:val="18"/>
          <w:szCs w:val="18"/>
          <w:lang w:val="en-GB" w:bidi="th-TH"/>
        </w:rPr>
        <w:t>2020</w:t>
      </w:r>
      <w:r w:rsidRPr="007D15DC">
        <w:rPr>
          <w:rFonts w:eastAsia="Arial Unicode MS" w:cs="Arial"/>
          <w:sz w:val="18"/>
          <w:szCs w:val="18"/>
          <w:lang w:bidi="th-TH"/>
        </w:rPr>
        <w:t xml:space="preserve"> are as follows:</w:t>
      </w:r>
    </w:p>
    <w:p w14:paraId="428A0141" w14:textId="77777777" w:rsidR="00913679" w:rsidRPr="007D15DC" w:rsidRDefault="00913679" w:rsidP="00FE2CEE">
      <w:pPr>
        <w:spacing w:after="0" w:line="240" w:lineRule="auto"/>
        <w:ind w:left="540"/>
        <w:jc w:val="both"/>
        <w:rPr>
          <w:rFonts w:eastAsia="Arial Unicode MS" w:cs="Arial"/>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FE2CEE" w:rsidRPr="007D15DC" w14:paraId="0B75D4EE" w14:textId="77777777" w:rsidTr="00CD0A15">
        <w:tc>
          <w:tcPr>
            <w:tcW w:w="3636" w:type="dxa"/>
            <w:shd w:val="clear" w:color="auto" w:fill="auto"/>
          </w:tcPr>
          <w:p w14:paraId="095F8CF0" w14:textId="77777777" w:rsidR="00FE2CEE" w:rsidRPr="007D15DC" w:rsidRDefault="00FE2CEE" w:rsidP="00CD0A15">
            <w:pPr>
              <w:spacing w:after="0" w:line="240" w:lineRule="auto"/>
              <w:ind w:left="69" w:right="-72" w:firstLine="14"/>
              <w:jc w:val="both"/>
              <w:rPr>
                <w:rFonts w:cs="Arial"/>
                <w:sz w:val="18"/>
                <w:szCs w:val="18"/>
              </w:rPr>
            </w:pPr>
          </w:p>
          <w:p w14:paraId="31AE9640" w14:textId="77777777" w:rsidR="00FE2CEE" w:rsidRPr="007D15DC" w:rsidRDefault="00FE2CEE" w:rsidP="00CD0A15">
            <w:pPr>
              <w:spacing w:after="0" w:line="240" w:lineRule="auto"/>
              <w:ind w:left="69" w:right="-72" w:firstLine="14"/>
              <w:jc w:val="both"/>
              <w:rPr>
                <w:rFonts w:cs="Arial"/>
                <w:sz w:val="18"/>
                <w:szCs w:val="18"/>
              </w:rPr>
            </w:pPr>
          </w:p>
        </w:tc>
        <w:tc>
          <w:tcPr>
            <w:tcW w:w="2736" w:type="dxa"/>
            <w:gridSpan w:val="2"/>
            <w:tcBorders>
              <w:top w:val="single" w:sz="4" w:space="0" w:color="auto"/>
              <w:bottom w:val="single" w:sz="4" w:space="0" w:color="auto"/>
            </w:tcBorders>
            <w:shd w:val="clear" w:color="auto" w:fill="auto"/>
            <w:hideMark/>
          </w:tcPr>
          <w:p w14:paraId="01834174" w14:textId="09B6F9F7" w:rsidR="00902A13" w:rsidRPr="007D15DC" w:rsidRDefault="00FE2CEE" w:rsidP="00902A13">
            <w:pPr>
              <w:spacing w:after="0" w:line="240" w:lineRule="auto"/>
              <w:ind w:left="-40" w:right="-72"/>
              <w:jc w:val="center"/>
              <w:rPr>
                <w:rFonts w:cs="Arial"/>
                <w:b/>
                <w:bCs/>
                <w:sz w:val="18"/>
                <w:szCs w:val="18"/>
              </w:rPr>
            </w:pPr>
            <w:r w:rsidRPr="007D15DC">
              <w:rPr>
                <w:rFonts w:cs="Arial"/>
                <w:b/>
                <w:bCs/>
                <w:sz w:val="18"/>
                <w:szCs w:val="18"/>
              </w:rPr>
              <w:t>Consolidated</w:t>
            </w:r>
          </w:p>
          <w:p w14:paraId="1553D39C" w14:textId="7EAB0246" w:rsidR="00FE2CEE" w:rsidRPr="007D15DC" w:rsidRDefault="00FE2CEE" w:rsidP="00902A13">
            <w:pPr>
              <w:spacing w:after="0" w:line="240" w:lineRule="auto"/>
              <w:ind w:left="-40" w:right="-72"/>
              <w:jc w:val="center"/>
              <w:rPr>
                <w:rFonts w:cs="Arial"/>
                <w:b/>
                <w:bCs/>
                <w:sz w:val="18"/>
                <w:szCs w:val="18"/>
              </w:rPr>
            </w:pPr>
            <w:r w:rsidRPr="007D15DC">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FD9C47C" w14:textId="6053CB9C" w:rsidR="00902A13" w:rsidRPr="007D15DC" w:rsidRDefault="00FE2CEE" w:rsidP="00902A13">
            <w:pPr>
              <w:spacing w:after="0" w:line="240" w:lineRule="auto"/>
              <w:ind w:left="-40" w:right="-72"/>
              <w:jc w:val="center"/>
              <w:rPr>
                <w:rFonts w:cs="Arial"/>
                <w:b/>
                <w:bCs/>
                <w:sz w:val="18"/>
                <w:szCs w:val="18"/>
              </w:rPr>
            </w:pPr>
            <w:r w:rsidRPr="007D15DC">
              <w:rPr>
                <w:rFonts w:cs="Arial"/>
                <w:b/>
                <w:bCs/>
                <w:sz w:val="18"/>
                <w:szCs w:val="18"/>
              </w:rPr>
              <w:t>Separate</w:t>
            </w:r>
          </w:p>
          <w:p w14:paraId="64EDA23C" w14:textId="2372A2BC" w:rsidR="00FE2CEE" w:rsidRPr="007D15DC" w:rsidRDefault="00FE2CEE" w:rsidP="00902A13">
            <w:pPr>
              <w:spacing w:after="0" w:line="240" w:lineRule="auto"/>
              <w:ind w:left="-40" w:right="-72"/>
              <w:jc w:val="center"/>
              <w:rPr>
                <w:rFonts w:cs="Arial"/>
                <w:b/>
                <w:bCs/>
                <w:sz w:val="18"/>
                <w:szCs w:val="18"/>
              </w:rPr>
            </w:pPr>
            <w:r w:rsidRPr="007D15DC">
              <w:rPr>
                <w:rFonts w:cs="Arial"/>
                <w:b/>
                <w:bCs/>
                <w:sz w:val="18"/>
                <w:szCs w:val="18"/>
              </w:rPr>
              <w:t>financial information</w:t>
            </w:r>
          </w:p>
        </w:tc>
      </w:tr>
      <w:tr w:rsidR="00FE2CEE" w:rsidRPr="007D15DC" w14:paraId="55AF2891" w14:textId="77777777" w:rsidTr="00CD0A15">
        <w:tc>
          <w:tcPr>
            <w:tcW w:w="3636" w:type="dxa"/>
            <w:shd w:val="clear" w:color="auto" w:fill="auto"/>
          </w:tcPr>
          <w:p w14:paraId="42766EF9" w14:textId="77777777" w:rsidR="00FE2CEE" w:rsidRPr="007D15DC" w:rsidRDefault="00FE2CEE" w:rsidP="00CD0A15">
            <w:pPr>
              <w:spacing w:after="0" w:line="240" w:lineRule="auto"/>
              <w:ind w:left="69" w:right="-72" w:firstLine="14"/>
              <w:jc w:val="both"/>
              <w:rPr>
                <w:rFonts w:cs="Arial"/>
                <w:sz w:val="18"/>
                <w:szCs w:val="18"/>
              </w:rPr>
            </w:pPr>
          </w:p>
        </w:tc>
        <w:tc>
          <w:tcPr>
            <w:tcW w:w="2736" w:type="dxa"/>
            <w:gridSpan w:val="2"/>
            <w:tcBorders>
              <w:top w:val="single" w:sz="4" w:space="0" w:color="auto"/>
              <w:bottom w:val="single" w:sz="4" w:space="0" w:color="auto"/>
            </w:tcBorders>
            <w:shd w:val="clear" w:color="auto" w:fill="auto"/>
          </w:tcPr>
          <w:p w14:paraId="548C2F5B" w14:textId="77777777" w:rsidR="00FE2CEE" w:rsidRPr="007D15DC" w:rsidRDefault="00FE2CEE" w:rsidP="00B54999">
            <w:pPr>
              <w:spacing w:after="0" w:line="240" w:lineRule="auto"/>
              <w:ind w:left="-40" w:right="-72"/>
              <w:jc w:val="center"/>
              <w:rPr>
                <w:rFonts w:cs="Arial"/>
                <w:b/>
                <w:bCs/>
                <w:sz w:val="18"/>
                <w:szCs w:val="18"/>
              </w:rPr>
            </w:pPr>
            <w:r w:rsidRPr="007D15DC">
              <w:rPr>
                <w:rFonts w:cs="Arial"/>
                <w:b/>
                <w:bCs/>
                <w:sz w:val="18"/>
                <w:szCs w:val="18"/>
              </w:rPr>
              <w:t>Investment in equity method</w:t>
            </w:r>
          </w:p>
        </w:tc>
        <w:tc>
          <w:tcPr>
            <w:tcW w:w="2736" w:type="dxa"/>
            <w:gridSpan w:val="2"/>
            <w:tcBorders>
              <w:top w:val="single" w:sz="4" w:space="0" w:color="auto"/>
              <w:bottom w:val="single" w:sz="4" w:space="0" w:color="auto"/>
            </w:tcBorders>
            <w:shd w:val="clear" w:color="auto" w:fill="auto"/>
          </w:tcPr>
          <w:p w14:paraId="21019B4A" w14:textId="77777777" w:rsidR="00FE2CEE" w:rsidRPr="007D15DC" w:rsidRDefault="00FE2CEE" w:rsidP="00B54999">
            <w:pPr>
              <w:spacing w:after="0" w:line="240" w:lineRule="auto"/>
              <w:ind w:left="-40" w:right="-72"/>
              <w:jc w:val="center"/>
              <w:rPr>
                <w:rFonts w:cs="Arial"/>
                <w:b/>
                <w:bCs/>
                <w:sz w:val="18"/>
                <w:szCs w:val="18"/>
              </w:rPr>
            </w:pPr>
            <w:r w:rsidRPr="007D15DC">
              <w:rPr>
                <w:rFonts w:cs="Arial"/>
                <w:b/>
                <w:bCs/>
                <w:sz w:val="18"/>
                <w:szCs w:val="18"/>
              </w:rPr>
              <w:t>Investment in cost method</w:t>
            </w:r>
          </w:p>
        </w:tc>
      </w:tr>
      <w:tr w:rsidR="00FE2CEE" w:rsidRPr="007D15DC" w14:paraId="64C7A195" w14:textId="77777777" w:rsidTr="00CD0A15">
        <w:tc>
          <w:tcPr>
            <w:tcW w:w="3636" w:type="dxa"/>
            <w:shd w:val="clear" w:color="auto" w:fill="auto"/>
          </w:tcPr>
          <w:p w14:paraId="3BB435D7" w14:textId="77777777" w:rsidR="00FE2CEE" w:rsidRPr="007D15DC" w:rsidRDefault="00FE2CEE" w:rsidP="00CD0A15">
            <w:pPr>
              <w:spacing w:after="0" w:line="240" w:lineRule="auto"/>
              <w:ind w:left="69" w:right="-72" w:firstLine="14"/>
              <w:jc w:val="both"/>
              <w:rPr>
                <w:rFonts w:cs="Arial"/>
                <w:sz w:val="18"/>
                <w:szCs w:val="18"/>
              </w:rPr>
            </w:pPr>
          </w:p>
        </w:tc>
        <w:tc>
          <w:tcPr>
            <w:tcW w:w="1368" w:type="dxa"/>
            <w:tcBorders>
              <w:top w:val="single" w:sz="4" w:space="0" w:color="auto"/>
            </w:tcBorders>
            <w:shd w:val="clear" w:color="auto" w:fill="auto"/>
            <w:hideMark/>
          </w:tcPr>
          <w:p w14:paraId="0B8259EB" w14:textId="3EEB2C3D" w:rsidR="00FE2CEE" w:rsidRPr="007D15DC" w:rsidRDefault="00B01505" w:rsidP="00B54999">
            <w:pPr>
              <w:spacing w:after="0" w:line="240" w:lineRule="auto"/>
              <w:ind w:left="-40" w:right="-72"/>
              <w:jc w:val="right"/>
              <w:rPr>
                <w:rFonts w:cs="Arial"/>
                <w:b/>
                <w:bCs/>
                <w:spacing w:val="-6"/>
                <w:sz w:val="18"/>
                <w:szCs w:val="18"/>
              </w:rPr>
            </w:pPr>
            <w:r w:rsidRPr="007D15DC">
              <w:rPr>
                <w:rFonts w:cs="Arial"/>
                <w:b/>
                <w:bCs/>
                <w:spacing w:val="-6"/>
                <w:sz w:val="18"/>
                <w:szCs w:val="18"/>
                <w:lang w:val="en-GB"/>
              </w:rPr>
              <w:t>2021</w:t>
            </w:r>
          </w:p>
        </w:tc>
        <w:tc>
          <w:tcPr>
            <w:tcW w:w="1368" w:type="dxa"/>
            <w:tcBorders>
              <w:top w:val="single" w:sz="4" w:space="0" w:color="auto"/>
            </w:tcBorders>
            <w:shd w:val="clear" w:color="auto" w:fill="auto"/>
          </w:tcPr>
          <w:p w14:paraId="22C03390" w14:textId="4EACA059" w:rsidR="00FE2CEE" w:rsidRPr="007D15DC" w:rsidRDefault="00B01505" w:rsidP="00B54999">
            <w:pPr>
              <w:spacing w:after="0" w:line="240" w:lineRule="auto"/>
              <w:ind w:left="-40" w:right="-72"/>
              <w:jc w:val="right"/>
              <w:rPr>
                <w:rFonts w:cs="Arial"/>
                <w:b/>
                <w:bCs/>
                <w:spacing w:val="-6"/>
                <w:sz w:val="18"/>
                <w:szCs w:val="18"/>
              </w:rPr>
            </w:pPr>
            <w:r w:rsidRPr="007D15DC">
              <w:rPr>
                <w:rFonts w:cs="Arial"/>
                <w:b/>
                <w:bCs/>
                <w:spacing w:val="-6"/>
                <w:sz w:val="18"/>
                <w:szCs w:val="18"/>
                <w:lang w:val="en-GB"/>
              </w:rPr>
              <w:t>2020</w:t>
            </w:r>
          </w:p>
        </w:tc>
        <w:tc>
          <w:tcPr>
            <w:tcW w:w="1368" w:type="dxa"/>
            <w:tcBorders>
              <w:top w:val="single" w:sz="4" w:space="0" w:color="auto"/>
            </w:tcBorders>
            <w:shd w:val="clear" w:color="auto" w:fill="auto"/>
          </w:tcPr>
          <w:p w14:paraId="4286CEB7" w14:textId="11EACC23" w:rsidR="00FE2CEE" w:rsidRPr="007D15DC" w:rsidRDefault="00B01505" w:rsidP="00B54999">
            <w:pPr>
              <w:spacing w:after="0" w:line="240" w:lineRule="auto"/>
              <w:ind w:left="-40" w:right="-72"/>
              <w:jc w:val="right"/>
              <w:rPr>
                <w:rFonts w:cs="Arial"/>
                <w:b/>
                <w:bCs/>
                <w:spacing w:val="-6"/>
                <w:sz w:val="18"/>
                <w:szCs w:val="18"/>
              </w:rPr>
            </w:pPr>
            <w:r w:rsidRPr="007D15DC">
              <w:rPr>
                <w:rFonts w:cs="Arial"/>
                <w:b/>
                <w:bCs/>
                <w:spacing w:val="-6"/>
                <w:sz w:val="18"/>
                <w:szCs w:val="18"/>
                <w:lang w:val="en-GB"/>
              </w:rPr>
              <w:t>2021</w:t>
            </w:r>
          </w:p>
        </w:tc>
        <w:tc>
          <w:tcPr>
            <w:tcW w:w="1368" w:type="dxa"/>
            <w:tcBorders>
              <w:top w:val="single" w:sz="4" w:space="0" w:color="auto"/>
            </w:tcBorders>
            <w:shd w:val="clear" w:color="auto" w:fill="auto"/>
            <w:hideMark/>
          </w:tcPr>
          <w:p w14:paraId="48B50D2F" w14:textId="719C5468" w:rsidR="00FE2CEE" w:rsidRPr="007D15DC" w:rsidRDefault="00B01505" w:rsidP="00B54999">
            <w:pPr>
              <w:spacing w:after="0" w:line="240" w:lineRule="auto"/>
              <w:ind w:left="-40" w:right="-72"/>
              <w:jc w:val="right"/>
              <w:rPr>
                <w:rFonts w:cs="Arial"/>
                <w:b/>
                <w:bCs/>
                <w:spacing w:val="-6"/>
                <w:sz w:val="18"/>
                <w:szCs w:val="18"/>
              </w:rPr>
            </w:pPr>
            <w:r w:rsidRPr="007D15DC">
              <w:rPr>
                <w:rFonts w:cs="Arial"/>
                <w:b/>
                <w:bCs/>
                <w:spacing w:val="-6"/>
                <w:sz w:val="18"/>
                <w:szCs w:val="18"/>
                <w:lang w:val="en-GB"/>
              </w:rPr>
              <w:t>2020</w:t>
            </w:r>
          </w:p>
        </w:tc>
      </w:tr>
      <w:tr w:rsidR="00FE2CEE" w:rsidRPr="007D15DC" w14:paraId="452A72AB" w14:textId="77777777" w:rsidTr="00CD0A15">
        <w:tc>
          <w:tcPr>
            <w:tcW w:w="3636" w:type="dxa"/>
            <w:shd w:val="clear" w:color="auto" w:fill="auto"/>
          </w:tcPr>
          <w:p w14:paraId="598EC557" w14:textId="77777777" w:rsidR="00FE2CEE" w:rsidRPr="007D15DC" w:rsidRDefault="00FE2CEE" w:rsidP="00CD0A15">
            <w:pPr>
              <w:spacing w:after="0" w:line="240" w:lineRule="auto"/>
              <w:ind w:left="69" w:right="-72" w:firstLine="14"/>
              <w:jc w:val="both"/>
              <w:rPr>
                <w:rFonts w:cs="Arial"/>
                <w:sz w:val="18"/>
                <w:szCs w:val="18"/>
              </w:rPr>
            </w:pPr>
          </w:p>
        </w:tc>
        <w:tc>
          <w:tcPr>
            <w:tcW w:w="1368" w:type="dxa"/>
            <w:tcBorders>
              <w:bottom w:val="single" w:sz="4" w:space="0" w:color="auto"/>
            </w:tcBorders>
            <w:shd w:val="clear" w:color="auto" w:fill="auto"/>
          </w:tcPr>
          <w:p w14:paraId="5535903E" w14:textId="77777777" w:rsidR="00FE2CEE" w:rsidRPr="007D15DC" w:rsidRDefault="00FE2CEE" w:rsidP="00B54999">
            <w:pPr>
              <w:spacing w:after="0" w:line="240" w:lineRule="auto"/>
              <w:ind w:left="-40" w:right="-72"/>
              <w:jc w:val="right"/>
              <w:rPr>
                <w:rFonts w:cs="Arial"/>
                <w:b/>
                <w:bCs/>
                <w:spacing w:val="-6"/>
                <w:sz w:val="18"/>
                <w:szCs w:val="18"/>
              </w:rPr>
            </w:pPr>
            <w:r w:rsidRPr="007D15DC">
              <w:rPr>
                <w:rFonts w:cs="Arial"/>
                <w:b/>
                <w:bCs/>
                <w:sz w:val="18"/>
                <w:szCs w:val="18"/>
              </w:rPr>
              <w:t>Baht’</w:t>
            </w:r>
            <w:r w:rsidRPr="007D15DC">
              <w:rPr>
                <w:rFonts w:cs="Arial"/>
                <w:b/>
                <w:bCs/>
                <w:sz w:val="18"/>
                <w:szCs w:val="18"/>
                <w:lang w:val="en-GB"/>
              </w:rPr>
              <w:t>000</w:t>
            </w:r>
          </w:p>
        </w:tc>
        <w:tc>
          <w:tcPr>
            <w:tcW w:w="1368" w:type="dxa"/>
            <w:tcBorders>
              <w:bottom w:val="single" w:sz="4" w:space="0" w:color="auto"/>
            </w:tcBorders>
            <w:shd w:val="clear" w:color="auto" w:fill="auto"/>
          </w:tcPr>
          <w:p w14:paraId="02EB7B1C" w14:textId="77777777" w:rsidR="00FE2CEE" w:rsidRPr="007D15DC" w:rsidRDefault="00FE2CEE" w:rsidP="00B54999">
            <w:pPr>
              <w:spacing w:after="0" w:line="240" w:lineRule="auto"/>
              <w:ind w:left="-40" w:right="-72"/>
              <w:jc w:val="right"/>
              <w:rPr>
                <w:rFonts w:cs="Arial"/>
                <w:b/>
                <w:bCs/>
                <w:spacing w:val="-6"/>
                <w:sz w:val="18"/>
                <w:szCs w:val="18"/>
              </w:rPr>
            </w:pPr>
            <w:r w:rsidRPr="007D15DC">
              <w:rPr>
                <w:rFonts w:cs="Arial"/>
                <w:b/>
                <w:bCs/>
                <w:sz w:val="18"/>
                <w:szCs w:val="18"/>
              </w:rPr>
              <w:t>Baht’</w:t>
            </w:r>
            <w:r w:rsidRPr="007D15DC">
              <w:rPr>
                <w:rFonts w:cs="Arial"/>
                <w:b/>
                <w:bCs/>
                <w:sz w:val="18"/>
                <w:szCs w:val="18"/>
                <w:lang w:val="en-GB"/>
              </w:rPr>
              <w:t>000</w:t>
            </w:r>
          </w:p>
        </w:tc>
        <w:tc>
          <w:tcPr>
            <w:tcW w:w="1368" w:type="dxa"/>
            <w:tcBorders>
              <w:bottom w:val="single" w:sz="4" w:space="0" w:color="auto"/>
            </w:tcBorders>
            <w:shd w:val="clear" w:color="auto" w:fill="auto"/>
          </w:tcPr>
          <w:p w14:paraId="1EDE99D2" w14:textId="77777777" w:rsidR="00FE2CEE" w:rsidRPr="007D15DC" w:rsidRDefault="00FE2CEE" w:rsidP="00B54999">
            <w:pPr>
              <w:spacing w:after="0" w:line="240" w:lineRule="auto"/>
              <w:ind w:left="-40" w:right="-72"/>
              <w:jc w:val="right"/>
              <w:rPr>
                <w:rFonts w:cs="Arial"/>
                <w:b/>
                <w:bCs/>
                <w:spacing w:val="-6"/>
                <w:sz w:val="18"/>
                <w:szCs w:val="18"/>
              </w:rPr>
            </w:pPr>
            <w:r w:rsidRPr="007D15DC">
              <w:rPr>
                <w:rFonts w:cs="Arial"/>
                <w:b/>
                <w:bCs/>
                <w:sz w:val="18"/>
                <w:szCs w:val="18"/>
              </w:rPr>
              <w:t>Baht’</w:t>
            </w:r>
            <w:r w:rsidRPr="007D15DC">
              <w:rPr>
                <w:rFonts w:cs="Arial"/>
                <w:b/>
                <w:bCs/>
                <w:sz w:val="18"/>
                <w:szCs w:val="18"/>
                <w:lang w:val="en-GB"/>
              </w:rPr>
              <w:t>000</w:t>
            </w:r>
          </w:p>
        </w:tc>
        <w:tc>
          <w:tcPr>
            <w:tcW w:w="1368" w:type="dxa"/>
            <w:tcBorders>
              <w:bottom w:val="single" w:sz="4" w:space="0" w:color="auto"/>
            </w:tcBorders>
            <w:shd w:val="clear" w:color="auto" w:fill="auto"/>
          </w:tcPr>
          <w:p w14:paraId="5CBFCD0E" w14:textId="77777777" w:rsidR="00FE2CEE" w:rsidRPr="007D15DC" w:rsidRDefault="00FE2CEE" w:rsidP="00B54999">
            <w:pPr>
              <w:spacing w:after="0" w:line="240" w:lineRule="auto"/>
              <w:ind w:left="-40" w:right="-72"/>
              <w:jc w:val="right"/>
              <w:rPr>
                <w:rFonts w:cs="Arial"/>
                <w:b/>
                <w:bCs/>
                <w:spacing w:val="-6"/>
                <w:sz w:val="18"/>
                <w:szCs w:val="18"/>
              </w:rPr>
            </w:pPr>
            <w:r w:rsidRPr="007D15DC">
              <w:rPr>
                <w:rFonts w:cs="Arial"/>
                <w:b/>
                <w:bCs/>
                <w:sz w:val="18"/>
                <w:szCs w:val="18"/>
              </w:rPr>
              <w:t>Baht’</w:t>
            </w:r>
            <w:r w:rsidRPr="007D15DC">
              <w:rPr>
                <w:rFonts w:cs="Arial"/>
                <w:b/>
                <w:bCs/>
                <w:sz w:val="18"/>
                <w:szCs w:val="18"/>
                <w:lang w:val="en-GB"/>
              </w:rPr>
              <w:t>000</w:t>
            </w:r>
          </w:p>
        </w:tc>
      </w:tr>
      <w:tr w:rsidR="00FE2CEE" w:rsidRPr="007D15DC" w14:paraId="1814B04B" w14:textId="77777777" w:rsidTr="00CD0A15">
        <w:tc>
          <w:tcPr>
            <w:tcW w:w="3636" w:type="dxa"/>
            <w:shd w:val="clear" w:color="auto" w:fill="auto"/>
          </w:tcPr>
          <w:p w14:paraId="087DE922" w14:textId="77777777" w:rsidR="00FE2CEE" w:rsidRPr="007D15DC" w:rsidRDefault="00FE2CEE" w:rsidP="00CD0A15">
            <w:pPr>
              <w:spacing w:after="0" w:line="240" w:lineRule="auto"/>
              <w:ind w:left="69" w:right="-72" w:firstLine="14"/>
              <w:rPr>
                <w:rFonts w:cs="Arial"/>
                <w:sz w:val="18"/>
                <w:szCs w:val="18"/>
              </w:rPr>
            </w:pPr>
          </w:p>
        </w:tc>
        <w:tc>
          <w:tcPr>
            <w:tcW w:w="1368" w:type="dxa"/>
            <w:tcBorders>
              <w:top w:val="single" w:sz="4" w:space="0" w:color="auto"/>
            </w:tcBorders>
            <w:shd w:val="clear" w:color="auto" w:fill="FAFAFA"/>
          </w:tcPr>
          <w:p w14:paraId="61657D1D" w14:textId="77777777" w:rsidR="00FE2CEE" w:rsidRPr="007D15DC"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7DB17B" w14:textId="77777777" w:rsidR="00FE2CEE" w:rsidRPr="007D15DC"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A0E7D66" w14:textId="77777777" w:rsidR="00FE2CEE" w:rsidRPr="007D15DC" w:rsidRDefault="00FE2CEE"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8ED7100" w14:textId="77777777" w:rsidR="00FE2CEE" w:rsidRPr="007D15DC" w:rsidRDefault="00FE2CEE" w:rsidP="00B54999">
            <w:pPr>
              <w:spacing w:after="0" w:line="240" w:lineRule="auto"/>
              <w:ind w:left="-40" w:right="-72"/>
              <w:jc w:val="right"/>
              <w:rPr>
                <w:rFonts w:cs="Arial"/>
                <w:b/>
                <w:bCs/>
                <w:sz w:val="18"/>
                <w:szCs w:val="18"/>
              </w:rPr>
            </w:pPr>
          </w:p>
        </w:tc>
      </w:tr>
      <w:tr w:rsidR="0001529E" w:rsidRPr="007D15DC" w14:paraId="46DB9B4C" w14:textId="77777777" w:rsidTr="00CD0A15">
        <w:tc>
          <w:tcPr>
            <w:tcW w:w="3636" w:type="dxa"/>
            <w:shd w:val="clear" w:color="auto" w:fill="auto"/>
          </w:tcPr>
          <w:p w14:paraId="6CBBF5ED" w14:textId="77777777"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Opening net book </w:t>
            </w:r>
            <w:r w:rsidRPr="007D15DC">
              <w:rPr>
                <w:rFonts w:eastAsia="Arial Unicode MS" w:cs="Arial"/>
                <w:sz w:val="18"/>
                <w:szCs w:val="18"/>
                <w:lang w:bidi="th-TH"/>
              </w:rPr>
              <w:t>value</w:t>
            </w:r>
          </w:p>
        </w:tc>
        <w:tc>
          <w:tcPr>
            <w:tcW w:w="1368" w:type="dxa"/>
            <w:shd w:val="clear" w:color="auto" w:fill="FAFAFA"/>
          </w:tcPr>
          <w:p w14:paraId="01D66649" w14:textId="5DEA1B12" w:rsidR="0001529E" w:rsidRPr="007D15DC" w:rsidRDefault="00623C95"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1,266,535</w:t>
            </w:r>
          </w:p>
        </w:tc>
        <w:tc>
          <w:tcPr>
            <w:tcW w:w="1368" w:type="dxa"/>
            <w:shd w:val="clear" w:color="auto" w:fill="auto"/>
            <w:vAlign w:val="bottom"/>
          </w:tcPr>
          <w:p w14:paraId="191EA243" w14:textId="75999403"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1,223,051</w:t>
            </w:r>
          </w:p>
        </w:tc>
        <w:tc>
          <w:tcPr>
            <w:tcW w:w="1368" w:type="dxa"/>
            <w:shd w:val="clear" w:color="auto" w:fill="FAFAFA"/>
            <w:vAlign w:val="bottom"/>
          </w:tcPr>
          <w:p w14:paraId="4743B078" w14:textId="1A64A8BD" w:rsidR="0001529E" w:rsidRPr="007D15DC" w:rsidRDefault="00623C95"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845,474</w:t>
            </w:r>
          </w:p>
        </w:tc>
        <w:tc>
          <w:tcPr>
            <w:tcW w:w="1368" w:type="dxa"/>
            <w:shd w:val="clear" w:color="auto" w:fill="auto"/>
            <w:vAlign w:val="bottom"/>
          </w:tcPr>
          <w:p w14:paraId="0AD5CB0E" w14:textId="4EE6E681"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877,774</w:t>
            </w:r>
          </w:p>
        </w:tc>
      </w:tr>
      <w:tr w:rsidR="0001529E" w:rsidRPr="007D15DC" w14:paraId="231103FD" w14:textId="77777777" w:rsidTr="00CD0A15">
        <w:tc>
          <w:tcPr>
            <w:tcW w:w="3636" w:type="dxa"/>
            <w:shd w:val="clear" w:color="auto" w:fill="auto"/>
          </w:tcPr>
          <w:p w14:paraId="71E189D3" w14:textId="19A6378D" w:rsidR="0001529E" w:rsidRPr="007D15DC" w:rsidRDefault="0001529E" w:rsidP="00CD0A15">
            <w:pPr>
              <w:spacing w:after="0" w:line="240" w:lineRule="auto"/>
              <w:ind w:left="69" w:right="-72" w:firstLine="14"/>
              <w:rPr>
                <w:rFonts w:cs="Arial"/>
                <w:sz w:val="18"/>
                <w:szCs w:val="18"/>
              </w:rPr>
            </w:pPr>
            <w:r w:rsidRPr="007D15DC">
              <w:rPr>
                <w:rFonts w:cs="Arial"/>
                <w:sz w:val="18"/>
                <w:szCs w:val="18"/>
              </w:rPr>
              <w:t>Additional investment</w:t>
            </w:r>
          </w:p>
        </w:tc>
        <w:tc>
          <w:tcPr>
            <w:tcW w:w="1368" w:type="dxa"/>
            <w:shd w:val="clear" w:color="auto" w:fill="FAFAFA"/>
          </w:tcPr>
          <w:p w14:paraId="74714DF9" w14:textId="6563E911"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980,32</w:t>
            </w:r>
            <w:r w:rsidR="00BB68D5" w:rsidRPr="007D15DC">
              <w:rPr>
                <w:rFonts w:cs="Arial"/>
                <w:spacing w:val="-4"/>
                <w:sz w:val="18"/>
                <w:szCs w:val="18"/>
                <w:lang w:bidi="th-TH"/>
              </w:rPr>
              <w:t>8</w:t>
            </w:r>
          </w:p>
        </w:tc>
        <w:tc>
          <w:tcPr>
            <w:tcW w:w="1368" w:type="dxa"/>
            <w:shd w:val="clear" w:color="auto" w:fill="auto"/>
          </w:tcPr>
          <w:p w14:paraId="39C94012" w14:textId="60DB76E6"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tcPr>
          <w:p w14:paraId="78ABBAB1" w14:textId="2A0EB024"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640</w:t>
            </w:r>
          </w:p>
        </w:tc>
        <w:tc>
          <w:tcPr>
            <w:tcW w:w="1368" w:type="dxa"/>
            <w:shd w:val="clear" w:color="auto" w:fill="auto"/>
          </w:tcPr>
          <w:p w14:paraId="6F26156E" w14:textId="35DF2FE4"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0981A06E" w14:textId="77777777" w:rsidTr="00CD0A15">
        <w:tc>
          <w:tcPr>
            <w:tcW w:w="3636" w:type="dxa"/>
            <w:shd w:val="clear" w:color="auto" w:fill="auto"/>
          </w:tcPr>
          <w:p w14:paraId="592C4645" w14:textId="77777777" w:rsidR="0001529E" w:rsidRPr="007D15DC" w:rsidRDefault="0001529E" w:rsidP="00CD0A15">
            <w:pPr>
              <w:spacing w:after="0" w:line="240" w:lineRule="auto"/>
              <w:ind w:left="69" w:right="-72" w:firstLine="14"/>
              <w:rPr>
                <w:rFonts w:cs="Arial"/>
                <w:sz w:val="18"/>
                <w:szCs w:val="18"/>
              </w:rPr>
            </w:pPr>
            <w:r w:rsidRPr="007D15DC">
              <w:rPr>
                <w:rFonts w:cs="Arial"/>
                <w:sz w:val="18"/>
                <w:szCs w:val="18"/>
              </w:rPr>
              <w:t>Gain on fair value of investment in</w:t>
            </w:r>
          </w:p>
          <w:p w14:paraId="3A1D203E" w14:textId="2F2FDD97"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   a joint venture</w:t>
            </w:r>
          </w:p>
        </w:tc>
        <w:tc>
          <w:tcPr>
            <w:tcW w:w="1368" w:type="dxa"/>
            <w:shd w:val="clear" w:color="auto" w:fill="FAFAFA"/>
          </w:tcPr>
          <w:p w14:paraId="0E2A8079" w14:textId="77777777" w:rsidR="0001529E" w:rsidRPr="007D15DC" w:rsidRDefault="0001529E" w:rsidP="0001529E">
            <w:pPr>
              <w:spacing w:after="0" w:line="240" w:lineRule="auto"/>
              <w:ind w:left="-40" w:right="-72"/>
              <w:jc w:val="right"/>
              <w:rPr>
                <w:rFonts w:cs="Arial"/>
                <w:spacing w:val="-4"/>
                <w:sz w:val="18"/>
                <w:szCs w:val="18"/>
                <w:lang w:bidi="th-TH"/>
              </w:rPr>
            </w:pPr>
          </w:p>
          <w:p w14:paraId="0A6ACD0F" w14:textId="456E624D"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102,274</w:t>
            </w:r>
          </w:p>
        </w:tc>
        <w:tc>
          <w:tcPr>
            <w:tcW w:w="1368" w:type="dxa"/>
            <w:shd w:val="clear" w:color="auto" w:fill="auto"/>
          </w:tcPr>
          <w:p w14:paraId="539F9A3F" w14:textId="77777777" w:rsidR="0001529E" w:rsidRPr="007D15DC" w:rsidRDefault="0001529E" w:rsidP="0001529E">
            <w:pPr>
              <w:spacing w:after="0" w:line="240" w:lineRule="auto"/>
              <w:ind w:left="-40" w:right="-72"/>
              <w:jc w:val="right"/>
              <w:rPr>
                <w:rFonts w:cs="Arial"/>
                <w:spacing w:val="-4"/>
                <w:sz w:val="18"/>
                <w:szCs w:val="18"/>
                <w:lang w:bidi="th-TH"/>
              </w:rPr>
            </w:pPr>
          </w:p>
          <w:p w14:paraId="3E496675" w14:textId="2CED35C2"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tcPr>
          <w:p w14:paraId="4EB43623" w14:textId="77777777" w:rsidR="0001529E" w:rsidRPr="007D15DC" w:rsidRDefault="0001529E" w:rsidP="0001529E">
            <w:pPr>
              <w:spacing w:after="0" w:line="240" w:lineRule="auto"/>
              <w:ind w:left="-40" w:right="-72"/>
              <w:jc w:val="right"/>
              <w:rPr>
                <w:rFonts w:cs="Arial"/>
                <w:spacing w:val="-4"/>
                <w:sz w:val="18"/>
                <w:szCs w:val="18"/>
                <w:lang w:bidi="th-TH"/>
              </w:rPr>
            </w:pPr>
          </w:p>
          <w:p w14:paraId="20EC5E36" w14:textId="728DACF6"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tcPr>
          <w:p w14:paraId="4E3CFF64" w14:textId="77777777" w:rsidR="0001529E" w:rsidRPr="007D15DC" w:rsidRDefault="0001529E" w:rsidP="0001529E">
            <w:pPr>
              <w:spacing w:after="0" w:line="240" w:lineRule="auto"/>
              <w:ind w:left="-40" w:right="-72"/>
              <w:jc w:val="right"/>
              <w:rPr>
                <w:rFonts w:cs="Arial"/>
                <w:spacing w:val="-4"/>
                <w:sz w:val="18"/>
                <w:szCs w:val="18"/>
                <w:lang w:bidi="th-TH"/>
              </w:rPr>
            </w:pPr>
          </w:p>
          <w:p w14:paraId="26E710F0" w14:textId="151E76B3"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38E96A1B" w14:textId="77777777" w:rsidTr="00CD0A15">
        <w:tc>
          <w:tcPr>
            <w:tcW w:w="3636" w:type="dxa"/>
            <w:shd w:val="clear" w:color="auto" w:fill="auto"/>
          </w:tcPr>
          <w:p w14:paraId="1D177032" w14:textId="57C18764"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Decrease from classification of </w:t>
            </w:r>
            <w:r w:rsidR="00913679" w:rsidRPr="007D15DC">
              <w:rPr>
                <w:rFonts w:cs="Arial"/>
                <w:sz w:val="18"/>
                <w:szCs w:val="18"/>
              </w:rPr>
              <w:t>investment</w:t>
            </w:r>
          </w:p>
          <w:p w14:paraId="7C50B759" w14:textId="31EAEAF1"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   in a joint venture to a subsidiary</w:t>
            </w:r>
          </w:p>
        </w:tc>
        <w:tc>
          <w:tcPr>
            <w:tcW w:w="1368" w:type="dxa"/>
            <w:shd w:val="clear" w:color="auto" w:fill="FAFAFA"/>
          </w:tcPr>
          <w:p w14:paraId="213526E5" w14:textId="77777777" w:rsidR="00961A93" w:rsidRPr="007D15DC" w:rsidRDefault="00961A93" w:rsidP="0001529E">
            <w:pPr>
              <w:spacing w:after="0" w:line="240" w:lineRule="auto"/>
              <w:ind w:left="-40" w:right="-72"/>
              <w:jc w:val="right"/>
              <w:rPr>
                <w:rFonts w:cs="Arial"/>
                <w:spacing w:val="-4"/>
                <w:sz w:val="18"/>
                <w:szCs w:val="18"/>
                <w:lang w:bidi="th-TH"/>
              </w:rPr>
            </w:pPr>
          </w:p>
          <w:p w14:paraId="3F96CF36" w14:textId="3DAC5672"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(102,274)</w:t>
            </w:r>
          </w:p>
        </w:tc>
        <w:tc>
          <w:tcPr>
            <w:tcW w:w="1368" w:type="dxa"/>
            <w:shd w:val="clear" w:color="auto" w:fill="auto"/>
          </w:tcPr>
          <w:p w14:paraId="7BA480A9" w14:textId="77777777" w:rsidR="0001529E" w:rsidRPr="007D15DC" w:rsidRDefault="0001529E" w:rsidP="0001529E">
            <w:pPr>
              <w:spacing w:after="0" w:line="240" w:lineRule="auto"/>
              <w:ind w:left="-40" w:right="-72"/>
              <w:jc w:val="right"/>
              <w:rPr>
                <w:rFonts w:cs="Arial"/>
                <w:spacing w:val="-4"/>
                <w:sz w:val="18"/>
                <w:szCs w:val="18"/>
                <w:lang w:bidi="th-TH"/>
              </w:rPr>
            </w:pPr>
          </w:p>
          <w:p w14:paraId="17982A74" w14:textId="20D59861"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tcPr>
          <w:p w14:paraId="1F5A9F2E" w14:textId="77777777" w:rsidR="00961A93" w:rsidRPr="007D15DC" w:rsidRDefault="00961A93" w:rsidP="0001529E">
            <w:pPr>
              <w:spacing w:after="0" w:line="240" w:lineRule="auto"/>
              <w:ind w:left="-40" w:right="-72"/>
              <w:jc w:val="right"/>
              <w:rPr>
                <w:rFonts w:cs="Arial"/>
                <w:spacing w:val="-4"/>
                <w:sz w:val="18"/>
                <w:szCs w:val="18"/>
                <w:lang w:bidi="th-TH"/>
              </w:rPr>
            </w:pPr>
          </w:p>
          <w:p w14:paraId="43A163D4" w14:textId="72996AD8"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tcPr>
          <w:p w14:paraId="03B54EB5" w14:textId="77777777" w:rsidR="0001529E" w:rsidRPr="007D15DC" w:rsidRDefault="0001529E" w:rsidP="0001529E">
            <w:pPr>
              <w:spacing w:after="0" w:line="240" w:lineRule="auto"/>
              <w:ind w:left="-40" w:right="-72"/>
              <w:jc w:val="right"/>
              <w:rPr>
                <w:rFonts w:cs="Arial"/>
                <w:spacing w:val="-4"/>
                <w:sz w:val="18"/>
                <w:szCs w:val="18"/>
                <w:lang w:bidi="th-TH"/>
              </w:rPr>
            </w:pPr>
          </w:p>
          <w:p w14:paraId="217FA4FE" w14:textId="7137C83E"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23E7FDA9" w14:textId="77777777" w:rsidTr="00CD0A15">
        <w:tc>
          <w:tcPr>
            <w:tcW w:w="3636" w:type="dxa"/>
            <w:shd w:val="clear" w:color="auto" w:fill="auto"/>
          </w:tcPr>
          <w:p w14:paraId="320E105D" w14:textId="3D84B703"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Increase from offsetting long-term </w:t>
            </w:r>
            <w:r w:rsidR="00913679" w:rsidRPr="007D15DC">
              <w:rPr>
                <w:rFonts w:cs="Arial"/>
                <w:sz w:val="18"/>
                <w:szCs w:val="18"/>
              </w:rPr>
              <w:t>loans</w:t>
            </w:r>
          </w:p>
        </w:tc>
        <w:tc>
          <w:tcPr>
            <w:tcW w:w="1368" w:type="dxa"/>
            <w:shd w:val="clear" w:color="auto" w:fill="FAFAFA"/>
          </w:tcPr>
          <w:p w14:paraId="6096956D"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0BEF680B"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FAFAFA"/>
          </w:tcPr>
          <w:p w14:paraId="7A77219E"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4751B05F" w14:textId="77777777" w:rsidR="0001529E" w:rsidRPr="007D15DC" w:rsidRDefault="0001529E" w:rsidP="0001529E">
            <w:pPr>
              <w:spacing w:after="0" w:line="240" w:lineRule="auto"/>
              <w:ind w:left="-40" w:right="-72"/>
              <w:jc w:val="right"/>
              <w:rPr>
                <w:rFonts w:cs="Arial"/>
                <w:spacing w:val="-4"/>
                <w:sz w:val="18"/>
                <w:szCs w:val="18"/>
                <w:lang w:bidi="th-TH"/>
              </w:rPr>
            </w:pPr>
          </w:p>
        </w:tc>
      </w:tr>
      <w:tr w:rsidR="0001529E" w:rsidRPr="007D15DC" w14:paraId="361DA9C4" w14:textId="77777777" w:rsidTr="00CD0A15">
        <w:tc>
          <w:tcPr>
            <w:tcW w:w="3636" w:type="dxa"/>
            <w:shd w:val="clear" w:color="auto" w:fill="auto"/>
          </w:tcPr>
          <w:p w14:paraId="6AC6DCFB" w14:textId="6373FA18"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   to a joint venture with</w:t>
            </w:r>
            <w:r w:rsidR="00913679" w:rsidRPr="007D15DC">
              <w:rPr>
                <w:rFonts w:cs="Arial"/>
                <w:sz w:val="18"/>
                <w:szCs w:val="18"/>
              </w:rPr>
              <w:t xml:space="preserve"> accounts payable</w:t>
            </w:r>
          </w:p>
        </w:tc>
        <w:tc>
          <w:tcPr>
            <w:tcW w:w="1368" w:type="dxa"/>
            <w:shd w:val="clear" w:color="auto" w:fill="FAFAFA"/>
          </w:tcPr>
          <w:p w14:paraId="6A187215"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46DD74DB"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FAFAFA"/>
          </w:tcPr>
          <w:p w14:paraId="38D8DE9C"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72E0D378" w14:textId="77777777" w:rsidR="0001529E" w:rsidRPr="007D15DC" w:rsidRDefault="0001529E" w:rsidP="0001529E">
            <w:pPr>
              <w:spacing w:after="0" w:line="240" w:lineRule="auto"/>
              <w:ind w:left="-40" w:right="-72"/>
              <w:jc w:val="right"/>
              <w:rPr>
                <w:rFonts w:cs="Arial"/>
                <w:spacing w:val="-4"/>
                <w:sz w:val="18"/>
                <w:szCs w:val="18"/>
                <w:lang w:bidi="th-TH"/>
              </w:rPr>
            </w:pPr>
          </w:p>
        </w:tc>
      </w:tr>
      <w:tr w:rsidR="0001529E" w:rsidRPr="007D15DC" w14:paraId="5CED666A" w14:textId="77777777" w:rsidTr="00CD0A15">
        <w:tc>
          <w:tcPr>
            <w:tcW w:w="3636" w:type="dxa"/>
            <w:shd w:val="clear" w:color="auto" w:fill="auto"/>
          </w:tcPr>
          <w:p w14:paraId="5CCE9264" w14:textId="489CB45B"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   for share capital</w:t>
            </w:r>
          </w:p>
        </w:tc>
        <w:tc>
          <w:tcPr>
            <w:tcW w:w="1368" w:type="dxa"/>
            <w:shd w:val="clear" w:color="auto" w:fill="FAFAFA"/>
          </w:tcPr>
          <w:p w14:paraId="7BD2E52F" w14:textId="7D0942AC"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30,061</w:t>
            </w:r>
          </w:p>
        </w:tc>
        <w:tc>
          <w:tcPr>
            <w:tcW w:w="1368" w:type="dxa"/>
            <w:shd w:val="clear" w:color="auto" w:fill="auto"/>
          </w:tcPr>
          <w:p w14:paraId="64AF3AA0" w14:textId="3D437B3C"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tcPr>
          <w:p w14:paraId="31690463" w14:textId="02A4D716"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tcPr>
          <w:p w14:paraId="24DA11E6" w14:textId="0409DAC1"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5D34E4CA" w14:textId="77777777" w:rsidTr="00CD0A15">
        <w:tc>
          <w:tcPr>
            <w:tcW w:w="3636" w:type="dxa"/>
            <w:shd w:val="clear" w:color="auto" w:fill="auto"/>
          </w:tcPr>
          <w:p w14:paraId="5ED2D175" w14:textId="08DBFF8D" w:rsidR="0001529E" w:rsidRPr="007D15DC" w:rsidRDefault="0001529E" w:rsidP="00CD0A15">
            <w:pPr>
              <w:spacing w:after="0" w:line="240" w:lineRule="auto"/>
              <w:ind w:left="69" w:right="-72" w:firstLine="14"/>
              <w:rPr>
                <w:rFonts w:cs="Arial"/>
                <w:sz w:val="18"/>
                <w:szCs w:val="18"/>
                <w:lang w:bidi="th-TH"/>
              </w:rPr>
            </w:pPr>
            <w:r w:rsidRPr="007D15DC">
              <w:rPr>
                <w:rFonts w:cs="Arial"/>
                <w:sz w:val="18"/>
                <w:szCs w:val="18"/>
                <w:lang w:bidi="th-TH"/>
              </w:rPr>
              <w:t>Increase from classification of</w:t>
            </w:r>
          </w:p>
          <w:p w14:paraId="58BA5975" w14:textId="77777777" w:rsidR="0001529E" w:rsidRPr="007D15DC" w:rsidRDefault="0001529E" w:rsidP="00CD0A15">
            <w:pPr>
              <w:spacing w:after="0" w:line="240" w:lineRule="auto"/>
              <w:ind w:left="69" w:right="-72" w:firstLine="14"/>
              <w:rPr>
                <w:rFonts w:cs="Arial"/>
                <w:sz w:val="18"/>
                <w:szCs w:val="18"/>
                <w:lang w:bidi="th-TH"/>
              </w:rPr>
            </w:pPr>
            <w:r w:rsidRPr="007D15DC">
              <w:rPr>
                <w:rFonts w:cs="Arial"/>
                <w:spacing w:val="-4"/>
                <w:sz w:val="18"/>
                <w:szCs w:val="18"/>
                <w:lang w:bidi="th-TH"/>
              </w:rPr>
              <w:t xml:space="preserve">   </w:t>
            </w:r>
            <w:r w:rsidRPr="007D15DC">
              <w:rPr>
                <w:rFonts w:cs="Arial"/>
                <w:sz w:val="18"/>
                <w:szCs w:val="18"/>
                <w:lang w:bidi="th-TH"/>
              </w:rPr>
              <w:t>investment in a subsidiary to</w:t>
            </w:r>
          </w:p>
          <w:p w14:paraId="0006C330" w14:textId="77777777" w:rsidR="0001529E" w:rsidRPr="007D15DC" w:rsidRDefault="0001529E" w:rsidP="00CD0A15">
            <w:pPr>
              <w:spacing w:after="0" w:line="240" w:lineRule="auto"/>
              <w:ind w:left="69" w:right="-72" w:firstLine="14"/>
              <w:rPr>
                <w:rFonts w:cs="Arial"/>
                <w:sz w:val="18"/>
                <w:szCs w:val="18"/>
                <w:lang w:bidi="th-TH"/>
              </w:rPr>
            </w:pPr>
            <w:r w:rsidRPr="007D15DC">
              <w:rPr>
                <w:rFonts w:cs="Arial"/>
                <w:spacing w:val="-4"/>
                <w:sz w:val="18"/>
                <w:szCs w:val="18"/>
                <w:lang w:bidi="th-TH"/>
              </w:rPr>
              <w:t xml:space="preserve">   </w:t>
            </w:r>
            <w:r w:rsidRPr="007D15DC">
              <w:rPr>
                <w:rFonts w:cs="Arial"/>
                <w:sz w:val="18"/>
                <w:szCs w:val="18"/>
                <w:lang w:bidi="th-TH"/>
              </w:rPr>
              <w:t>investment in a joint venture</w:t>
            </w:r>
          </w:p>
        </w:tc>
        <w:tc>
          <w:tcPr>
            <w:tcW w:w="1368" w:type="dxa"/>
            <w:shd w:val="clear" w:color="auto" w:fill="FAFAFA"/>
          </w:tcPr>
          <w:p w14:paraId="7A7A67DA" w14:textId="77777777" w:rsidR="0001529E" w:rsidRPr="007D15DC" w:rsidRDefault="0001529E" w:rsidP="0001529E">
            <w:pPr>
              <w:spacing w:after="0" w:line="240" w:lineRule="auto"/>
              <w:ind w:left="-40" w:right="-72"/>
              <w:jc w:val="right"/>
              <w:rPr>
                <w:rFonts w:cs="Arial"/>
                <w:spacing w:val="-4"/>
                <w:sz w:val="18"/>
                <w:szCs w:val="18"/>
                <w:lang w:bidi="th-TH"/>
              </w:rPr>
            </w:pPr>
          </w:p>
          <w:p w14:paraId="2343B87E" w14:textId="77777777" w:rsidR="00961A93" w:rsidRPr="007D15DC" w:rsidRDefault="00961A93" w:rsidP="0001529E">
            <w:pPr>
              <w:spacing w:after="0" w:line="240" w:lineRule="auto"/>
              <w:ind w:left="-40" w:right="-72"/>
              <w:jc w:val="right"/>
              <w:rPr>
                <w:rFonts w:cs="Arial"/>
                <w:spacing w:val="-4"/>
                <w:sz w:val="18"/>
                <w:szCs w:val="18"/>
                <w:lang w:bidi="th-TH"/>
              </w:rPr>
            </w:pPr>
          </w:p>
          <w:p w14:paraId="1E7AA836" w14:textId="78096E5F"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6293D3B1" w14:textId="189B5FDE"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124,758</w:t>
            </w:r>
          </w:p>
        </w:tc>
        <w:tc>
          <w:tcPr>
            <w:tcW w:w="1368" w:type="dxa"/>
            <w:shd w:val="clear" w:color="auto" w:fill="FAFAFA"/>
            <w:vAlign w:val="bottom"/>
          </w:tcPr>
          <w:p w14:paraId="5C2D1DFE" w14:textId="08DC08CA"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49E47A4E" w14:textId="04E83ECE"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42946A67" w14:textId="77777777" w:rsidTr="00CD0A15">
        <w:tc>
          <w:tcPr>
            <w:tcW w:w="3636" w:type="dxa"/>
            <w:shd w:val="clear" w:color="auto" w:fill="auto"/>
          </w:tcPr>
          <w:p w14:paraId="513A0D25" w14:textId="659E4A0E" w:rsidR="0001529E" w:rsidRPr="007D15DC" w:rsidRDefault="0001529E" w:rsidP="00CD0A15">
            <w:pPr>
              <w:spacing w:after="0" w:line="240" w:lineRule="auto"/>
              <w:ind w:left="69" w:right="-72" w:firstLine="14"/>
              <w:rPr>
                <w:rFonts w:eastAsia="Arial Unicode MS" w:cs="Arial"/>
                <w:spacing w:val="-4"/>
                <w:sz w:val="18"/>
                <w:szCs w:val="18"/>
                <w:highlight w:val="yellow"/>
                <w:cs/>
                <w:lang w:bidi="th-TH"/>
              </w:rPr>
            </w:pPr>
            <w:r w:rsidRPr="007D15DC">
              <w:rPr>
                <w:rFonts w:eastAsia="Arial Unicode MS" w:cs="Arial"/>
                <w:spacing w:val="-4"/>
                <w:sz w:val="18"/>
                <w:szCs w:val="18"/>
                <w:lang w:bidi="th-TH"/>
              </w:rPr>
              <w:t>Decrease of capital in an associate</w:t>
            </w:r>
          </w:p>
        </w:tc>
        <w:tc>
          <w:tcPr>
            <w:tcW w:w="1368" w:type="dxa"/>
            <w:shd w:val="clear" w:color="auto" w:fill="FAFAFA"/>
          </w:tcPr>
          <w:p w14:paraId="3B1736A2" w14:textId="1CDC1FFC"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0497B7CD" w14:textId="6FA02360"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(39,492)</w:t>
            </w:r>
          </w:p>
        </w:tc>
        <w:tc>
          <w:tcPr>
            <w:tcW w:w="1368" w:type="dxa"/>
            <w:shd w:val="clear" w:color="auto" w:fill="FAFAFA"/>
            <w:vAlign w:val="bottom"/>
          </w:tcPr>
          <w:p w14:paraId="4B72E9DF" w14:textId="7C49DDC9"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1282E4E9" w14:textId="27EF1409"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(39,492)</w:t>
            </w:r>
          </w:p>
        </w:tc>
      </w:tr>
      <w:tr w:rsidR="0001529E" w:rsidRPr="007D15DC" w14:paraId="41CD0D5D" w14:textId="77777777" w:rsidTr="00CD0A15">
        <w:tc>
          <w:tcPr>
            <w:tcW w:w="3636" w:type="dxa"/>
            <w:shd w:val="clear" w:color="auto" w:fill="auto"/>
          </w:tcPr>
          <w:p w14:paraId="52C2CE41" w14:textId="6DF8D590"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Share of gains (losses)</w:t>
            </w:r>
          </w:p>
        </w:tc>
        <w:tc>
          <w:tcPr>
            <w:tcW w:w="1368" w:type="dxa"/>
            <w:shd w:val="clear" w:color="auto" w:fill="FAFAFA"/>
          </w:tcPr>
          <w:p w14:paraId="166F6F7A" w14:textId="142207DD" w:rsidR="0001529E" w:rsidRPr="007D15DC" w:rsidRDefault="00BB68D5"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195,893</w:t>
            </w:r>
          </w:p>
        </w:tc>
        <w:tc>
          <w:tcPr>
            <w:tcW w:w="1368" w:type="dxa"/>
            <w:shd w:val="clear" w:color="auto" w:fill="auto"/>
            <w:vAlign w:val="bottom"/>
          </w:tcPr>
          <w:p w14:paraId="4C146952" w14:textId="77128176"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(74,389)</w:t>
            </w:r>
          </w:p>
        </w:tc>
        <w:tc>
          <w:tcPr>
            <w:tcW w:w="1368" w:type="dxa"/>
            <w:shd w:val="clear" w:color="auto" w:fill="FAFAFA"/>
            <w:vAlign w:val="bottom"/>
          </w:tcPr>
          <w:p w14:paraId="46194C00" w14:textId="38CE65E4"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53857457" w14:textId="3E1F6E16"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961A93" w:rsidRPr="007D15DC" w14:paraId="6A99B624" w14:textId="77777777" w:rsidTr="00CD0A15">
        <w:tc>
          <w:tcPr>
            <w:tcW w:w="3636" w:type="dxa"/>
            <w:shd w:val="clear" w:color="auto" w:fill="auto"/>
          </w:tcPr>
          <w:p w14:paraId="15A51556" w14:textId="77777777" w:rsidR="00913679" w:rsidRPr="007D15DC" w:rsidRDefault="00961A93" w:rsidP="00CD0A15">
            <w:pPr>
              <w:spacing w:after="0" w:line="240" w:lineRule="auto"/>
              <w:ind w:left="69" w:right="-72" w:firstLine="14"/>
              <w:rPr>
                <w:rFonts w:cs="Arial"/>
                <w:sz w:val="18"/>
                <w:szCs w:val="18"/>
                <w:lang w:bidi="th-TH"/>
              </w:rPr>
            </w:pPr>
            <w:r w:rsidRPr="007D15DC">
              <w:rPr>
                <w:rFonts w:cs="Arial"/>
                <w:sz w:val="18"/>
                <w:szCs w:val="18"/>
              </w:rPr>
              <w:t xml:space="preserve">Share of gains </w:t>
            </w:r>
            <w:r w:rsidRPr="007D15DC">
              <w:rPr>
                <w:rFonts w:cs="Arial"/>
                <w:sz w:val="18"/>
                <w:szCs w:val="18"/>
                <w:lang w:bidi="th-TH"/>
              </w:rPr>
              <w:t xml:space="preserve">on other comprehensive </w:t>
            </w:r>
          </w:p>
          <w:p w14:paraId="44EE519E" w14:textId="43AAB242" w:rsidR="00961A93" w:rsidRPr="007D15DC" w:rsidRDefault="00913679" w:rsidP="00CD0A15">
            <w:pPr>
              <w:spacing w:after="0" w:line="240" w:lineRule="auto"/>
              <w:ind w:left="69" w:right="-72" w:firstLine="14"/>
              <w:rPr>
                <w:rFonts w:cs="Arial"/>
                <w:sz w:val="18"/>
                <w:szCs w:val="18"/>
                <w:lang w:bidi="th-TH"/>
              </w:rPr>
            </w:pPr>
            <w:r w:rsidRPr="007D15DC">
              <w:rPr>
                <w:rFonts w:cs="Arial"/>
                <w:sz w:val="18"/>
                <w:szCs w:val="18"/>
                <w:lang w:bidi="th-TH"/>
              </w:rPr>
              <w:t xml:space="preserve">   </w:t>
            </w:r>
            <w:r w:rsidR="00961A93" w:rsidRPr="007D15DC">
              <w:rPr>
                <w:rFonts w:cs="Arial"/>
                <w:sz w:val="18"/>
                <w:szCs w:val="18"/>
                <w:lang w:bidi="th-TH"/>
              </w:rPr>
              <w:t>income</w:t>
            </w:r>
          </w:p>
        </w:tc>
        <w:tc>
          <w:tcPr>
            <w:tcW w:w="1368" w:type="dxa"/>
            <w:shd w:val="clear" w:color="auto" w:fill="FAFAFA"/>
          </w:tcPr>
          <w:p w14:paraId="07C2D422" w14:textId="77777777" w:rsidR="00961A93" w:rsidRPr="007D15DC" w:rsidRDefault="00961A93" w:rsidP="0001529E">
            <w:pPr>
              <w:spacing w:after="0" w:line="240" w:lineRule="auto"/>
              <w:ind w:left="-40" w:right="-72"/>
              <w:jc w:val="right"/>
              <w:rPr>
                <w:rFonts w:cs="Arial"/>
                <w:spacing w:val="-4"/>
                <w:sz w:val="18"/>
                <w:szCs w:val="18"/>
                <w:lang w:bidi="th-TH"/>
              </w:rPr>
            </w:pPr>
          </w:p>
          <w:p w14:paraId="05BE039A" w14:textId="735AC97C"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8,259</w:t>
            </w:r>
          </w:p>
        </w:tc>
        <w:tc>
          <w:tcPr>
            <w:tcW w:w="1368" w:type="dxa"/>
            <w:shd w:val="clear" w:color="auto" w:fill="auto"/>
            <w:vAlign w:val="bottom"/>
          </w:tcPr>
          <w:p w14:paraId="659CDF51" w14:textId="7CF09932"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vAlign w:val="bottom"/>
          </w:tcPr>
          <w:p w14:paraId="4E30255B" w14:textId="35321CCF"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2815E25C" w14:textId="5E87FE99"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7148BC2C" w14:textId="77777777" w:rsidTr="00CD0A15">
        <w:tc>
          <w:tcPr>
            <w:tcW w:w="3636" w:type="dxa"/>
            <w:shd w:val="clear" w:color="auto" w:fill="auto"/>
          </w:tcPr>
          <w:p w14:paraId="0533088F" w14:textId="64AE3C7B" w:rsidR="0001529E" w:rsidRPr="007D15DC" w:rsidRDefault="0001529E" w:rsidP="00CD0A15">
            <w:pPr>
              <w:spacing w:after="0" w:line="240" w:lineRule="auto"/>
              <w:ind w:left="69" w:right="-72" w:firstLine="14"/>
              <w:rPr>
                <w:rFonts w:cs="Arial"/>
                <w:spacing w:val="-4"/>
                <w:sz w:val="18"/>
                <w:szCs w:val="18"/>
                <w:lang w:bidi="th-TH"/>
              </w:rPr>
            </w:pPr>
            <w:r w:rsidRPr="007D15DC">
              <w:rPr>
                <w:rFonts w:cs="Arial"/>
                <w:spacing w:val="-4"/>
                <w:sz w:val="18"/>
                <w:szCs w:val="18"/>
              </w:rPr>
              <w:t xml:space="preserve">Gain on changing in percentage of </w:t>
            </w:r>
            <w:r w:rsidRPr="007D15DC">
              <w:rPr>
                <w:rFonts w:cs="Arial"/>
                <w:spacing w:val="-4"/>
                <w:sz w:val="18"/>
                <w:szCs w:val="18"/>
                <w:cs/>
                <w:lang w:bidi="th-TH"/>
              </w:rPr>
              <w:t xml:space="preserve"> </w:t>
            </w:r>
          </w:p>
          <w:p w14:paraId="5D952672" w14:textId="34A6624E" w:rsidR="0001529E" w:rsidRPr="007D15DC" w:rsidRDefault="00913679" w:rsidP="00CD0A15">
            <w:pPr>
              <w:spacing w:after="0" w:line="240" w:lineRule="auto"/>
              <w:ind w:left="69" w:right="-72" w:firstLine="14"/>
              <w:rPr>
                <w:rFonts w:cs="Arial"/>
                <w:spacing w:val="-4"/>
                <w:sz w:val="18"/>
                <w:szCs w:val="18"/>
                <w:cs/>
                <w:lang w:bidi="th-TH"/>
              </w:rPr>
            </w:pPr>
            <w:r w:rsidRPr="007D15DC">
              <w:rPr>
                <w:rFonts w:cs="Arial"/>
                <w:spacing w:val="-4"/>
                <w:sz w:val="18"/>
                <w:szCs w:val="18"/>
                <w:lang w:bidi="th-TH"/>
              </w:rPr>
              <w:t xml:space="preserve">   </w:t>
            </w:r>
            <w:r w:rsidR="0001529E" w:rsidRPr="007D15DC">
              <w:rPr>
                <w:rFonts w:cs="Arial"/>
                <w:spacing w:val="-4"/>
                <w:sz w:val="18"/>
                <w:szCs w:val="18"/>
                <w:lang w:bidi="th-TH"/>
              </w:rPr>
              <w:t>s</w:t>
            </w:r>
            <w:r w:rsidR="0001529E" w:rsidRPr="007D15DC">
              <w:rPr>
                <w:rFonts w:cs="Arial"/>
                <w:spacing w:val="-4"/>
                <w:sz w:val="18"/>
                <w:szCs w:val="18"/>
              </w:rPr>
              <w:t>hareholding</w:t>
            </w:r>
            <w:r w:rsidR="0001529E" w:rsidRPr="007D15DC">
              <w:rPr>
                <w:rFonts w:cs="Arial"/>
                <w:spacing w:val="-4"/>
                <w:sz w:val="18"/>
                <w:szCs w:val="18"/>
                <w:cs/>
                <w:lang w:bidi="th-TH"/>
              </w:rPr>
              <w:t xml:space="preserve"> </w:t>
            </w:r>
            <w:r w:rsidR="0001529E" w:rsidRPr="007D15DC">
              <w:rPr>
                <w:rFonts w:cs="Arial"/>
                <w:spacing w:val="-4"/>
                <w:sz w:val="18"/>
                <w:szCs w:val="18"/>
                <w:lang w:bidi="th-TH"/>
              </w:rPr>
              <w:t xml:space="preserve">in </w:t>
            </w:r>
            <w:r w:rsidR="0001529E" w:rsidRPr="007D15DC">
              <w:rPr>
                <w:rFonts w:eastAsia="Arial Unicode MS" w:cs="Arial"/>
                <w:spacing w:val="-4"/>
                <w:sz w:val="18"/>
                <w:szCs w:val="18"/>
                <w:lang w:bidi="th-TH"/>
              </w:rPr>
              <w:t>an associate</w:t>
            </w:r>
          </w:p>
        </w:tc>
        <w:tc>
          <w:tcPr>
            <w:tcW w:w="1368" w:type="dxa"/>
            <w:shd w:val="clear" w:color="auto" w:fill="FAFAFA"/>
          </w:tcPr>
          <w:p w14:paraId="23F84F3A" w14:textId="77777777" w:rsidR="0001529E" w:rsidRPr="007D15DC" w:rsidRDefault="0001529E" w:rsidP="0001529E">
            <w:pPr>
              <w:spacing w:after="0" w:line="240" w:lineRule="auto"/>
              <w:ind w:left="-40" w:right="-72"/>
              <w:jc w:val="right"/>
              <w:rPr>
                <w:rFonts w:cs="Arial"/>
                <w:spacing w:val="-4"/>
                <w:sz w:val="18"/>
                <w:szCs w:val="18"/>
                <w:lang w:bidi="th-TH"/>
              </w:rPr>
            </w:pPr>
          </w:p>
          <w:p w14:paraId="3DF0D754" w14:textId="499549D1"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143</w:t>
            </w:r>
          </w:p>
        </w:tc>
        <w:tc>
          <w:tcPr>
            <w:tcW w:w="1368" w:type="dxa"/>
            <w:shd w:val="clear" w:color="auto" w:fill="auto"/>
          </w:tcPr>
          <w:p w14:paraId="346753D4" w14:textId="77777777" w:rsidR="0001529E" w:rsidRPr="007D15DC" w:rsidRDefault="0001529E" w:rsidP="0001529E">
            <w:pPr>
              <w:spacing w:after="0" w:line="240" w:lineRule="auto"/>
              <w:ind w:left="-40" w:right="-72"/>
              <w:jc w:val="right"/>
              <w:rPr>
                <w:rFonts w:cs="Arial"/>
                <w:spacing w:val="-4"/>
                <w:sz w:val="18"/>
                <w:szCs w:val="18"/>
                <w:lang w:bidi="th-TH"/>
              </w:rPr>
            </w:pPr>
          </w:p>
          <w:p w14:paraId="5B818B47" w14:textId="7B07B957"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tcPr>
          <w:p w14:paraId="4A128292" w14:textId="77777777" w:rsidR="0001529E" w:rsidRPr="007D15DC" w:rsidRDefault="0001529E" w:rsidP="0001529E">
            <w:pPr>
              <w:spacing w:after="0" w:line="240" w:lineRule="auto"/>
              <w:ind w:left="-40" w:right="-72"/>
              <w:jc w:val="right"/>
              <w:rPr>
                <w:rFonts w:cs="Arial"/>
                <w:spacing w:val="-4"/>
                <w:sz w:val="18"/>
                <w:szCs w:val="18"/>
                <w:lang w:bidi="th-TH"/>
              </w:rPr>
            </w:pPr>
          </w:p>
          <w:p w14:paraId="13C913DD" w14:textId="4327F87A"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tcPr>
          <w:p w14:paraId="163E3227" w14:textId="77777777" w:rsidR="0001529E" w:rsidRPr="007D15DC" w:rsidRDefault="0001529E" w:rsidP="0001529E">
            <w:pPr>
              <w:spacing w:after="0" w:line="240" w:lineRule="auto"/>
              <w:ind w:left="-40" w:right="-72"/>
              <w:jc w:val="right"/>
              <w:rPr>
                <w:rFonts w:cs="Arial"/>
                <w:spacing w:val="-4"/>
                <w:sz w:val="18"/>
                <w:szCs w:val="18"/>
                <w:lang w:bidi="th-TH"/>
              </w:rPr>
            </w:pPr>
          </w:p>
          <w:p w14:paraId="240BBC6F" w14:textId="7BE1887E"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55412868" w14:textId="77777777" w:rsidTr="00CD0A15">
        <w:tc>
          <w:tcPr>
            <w:tcW w:w="3636" w:type="dxa"/>
            <w:shd w:val="clear" w:color="auto" w:fill="auto"/>
          </w:tcPr>
          <w:p w14:paraId="018D0C12" w14:textId="3A9A02E7"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Dividend received</w:t>
            </w:r>
          </w:p>
        </w:tc>
        <w:tc>
          <w:tcPr>
            <w:tcW w:w="1368" w:type="dxa"/>
            <w:shd w:val="clear" w:color="auto" w:fill="FAFAFA"/>
          </w:tcPr>
          <w:p w14:paraId="1B14D1E7" w14:textId="7087252D"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(38,122)</w:t>
            </w:r>
          </w:p>
        </w:tc>
        <w:tc>
          <w:tcPr>
            <w:tcW w:w="1368" w:type="dxa"/>
            <w:shd w:val="clear" w:color="auto" w:fill="auto"/>
          </w:tcPr>
          <w:p w14:paraId="08C549B6" w14:textId="144F5226"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tcPr>
          <w:p w14:paraId="13A99257" w14:textId="6F742733"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tcPr>
          <w:p w14:paraId="6B5FCCD0" w14:textId="420F2889"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44058CD2" w14:textId="77777777" w:rsidTr="00CD0A15">
        <w:tc>
          <w:tcPr>
            <w:tcW w:w="3636" w:type="dxa"/>
            <w:shd w:val="clear" w:color="auto" w:fill="auto"/>
          </w:tcPr>
          <w:p w14:paraId="53D991A4" w14:textId="2418C3C9" w:rsidR="0001529E" w:rsidRPr="007D15DC" w:rsidRDefault="0001529E" w:rsidP="00CD0A15">
            <w:pPr>
              <w:spacing w:after="0" w:line="240" w:lineRule="auto"/>
              <w:ind w:left="69" w:right="-72" w:firstLine="14"/>
              <w:rPr>
                <w:rFonts w:cs="Arial"/>
                <w:spacing w:val="-4"/>
                <w:sz w:val="18"/>
                <w:szCs w:val="18"/>
              </w:rPr>
            </w:pPr>
            <w:proofErr w:type="spellStart"/>
            <w:r w:rsidRPr="007D15DC">
              <w:rPr>
                <w:rFonts w:cs="Arial"/>
                <w:spacing w:val="-4"/>
                <w:sz w:val="18"/>
                <w:szCs w:val="18"/>
              </w:rPr>
              <w:t>Realised</w:t>
            </w:r>
            <w:proofErr w:type="spellEnd"/>
            <w:r w:rsidRPr="007D15DC">
              <w:rPr>
                <w:rFonts w:cs="Arial"/>
                <w:spacing w:val="-4"/>
                <w:sz w:val="18"/>
                <w:szCs w:val="18"/>
              </w:rPr>
              <w:t xml:space="preserve"> gain from disposal of assets</w:t>
            </w:r>
          </w:p>
        </w:tc>
        <w:tc>
          <w:tcPr>
            <w:tcW w:w="1368" w:type="dxa"/>
            <w:shd w:val="clear" w:color="auto" w:fill="FAFAFA"/>
          </w:tcPr>
          <w:p w14:paraId="5CB53324" w14:textId="0BAA1E65"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2E77E1DE" w14:textId="40F321F2"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8,781</w:t>
            </w:r>
          </w:p>
        </w:tc>
        <w:tc>
          <w:tcPr>
            <w:tcW w:w="1368" w:type="dxa"/>
            <w:shd w:val="clear" w:color="auto" w:fill="FAFAFA"/>
            <w:vAlign w:val="bottom"/>
          </w:tcPr>
          <w:p w14:paraId="4820C9CE" w14:textId="5610C949"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2CEABA9B" w14:textId="4A6A100A"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07BBE1E8" w14:textId="77777777" w:rsidTr="00CD0A15">
        <w:tc>
          <w:tcPr>
            <w:tcW w:w="3636" w:type="dxa"/>
            <w:shd w:val="clear" w:color="auto" w:fill="auto"/>
          </w:tcPr>
          <w:p w14:paraId="398E3968" w14:textId="3462D6C7"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 xml:space="preserve">Eliminate </w:t>
            </w:r>
            <w:proofErr w:type="spellStart"/>
            <w:r w:rsidRPr="007D15DC">
              <w:rPr>
                <w:rFonts w:cs="Arial"/>
                <w:spacing w:val="-4"/>
                <w:sz w:val="18"/>
                <w:szCs w:val="18"/>
              </w:rPr>
              <w:t>unrealised</w:t>
            </w:r>
            <w:proofErr w:type="spellEnd"/>
            <w:r w:rsidRPr="007D15DC">
              <w:rPr>
                <w:rFonts w:cs="Arial"/>
                <w:spacing w:val="-4"/>
                <w:sz w:val="18"/>
                <w:szCs w:val="18"/>
              </w:rPr>
              <w:t xml:space="preserve"> gain from </w:t>
            </w:r>
          </w:p>
          <w:p w14:paraId="028141FC" w14:textId="203D1A35"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 xml:space="preserve">   disposal of right-of-use assets</w:t>
            </w:r>
          </w:p>
        </w:tc>
        <w:tc>
          <w:tcPr>
            <w:tcW w:w="1368" w:type="dxa"/>
            <w:shd w:val="clear" w:color="auto" w:fill="FAFAFA"/>
          </w:tcPr>
          <w:p w14:paraId="39CB025C" w14:textId="77777777" w:rsidR="0001529E" w:rsidRPr="007D15DC" w:rsidRDefault="0001529E" w:rsidP="0001529E">
            <w:pPr>
              <w:spacing w:after="0" w:line="240" w:lineRule="auto"/>
              <w:ind w:left="-40" w:right="-72"/>
              <w:jc w:val="right"/>
              <w:rPr>
                <w:rFonts w:cs="Arial"/>
                <w:spacing w:val="-4"/>
                <w:sz w:val="18"/>
                <w:szCs w:val="18"/>
                <w:lang w:bidi="th-TH"/>
              </w:rPr>
            </w:pPr>
          </w:p>
          <w:p w14:paraId="33CD1EF7" w14:textId="3C2666B4"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5F29A8F9" w14:textId="7F3BFFDC"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(95,330)</w:t>
            </w:r>
          </w:p>
        </w:tc>
        <w:tc>
          <w:tcPr>
            <w:tcW w:w="1368" w:type="dxa"/>
            <w:shd w:val="clear" w:color="auto" w:fill="FAFAFA"/>
            <w:vAlign w:val="bottom"/>
          </w:tcPr>
          <w:p w14:paraId="5C442EA0" w14:textId="5D06D5CD"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3EBD859E" w14:textId="16427EC6"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08677CB9" w14:textId="77777777" w:rsidTr="00CD0A15">
        <w:tc>
          <w:tcPr>
            <w:tcW w:w="3636" w:type="dxa"/>
            <w:shd w:val="clear" w:color="auto" w:fill="auto"/>
          </w:tcPr>
          <w:p w14:paraId="55CE8C40" w14:textId="4C18A3C0"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Eliminate fair value adjustment from</w:t>
            </w:r>
          </w:p>
        </w:tc>
        <w:tc>
          <w:tcPr>
            <w:tcW w:w="1368" w:type="dxa"/>
            <w:shd w:val="clear" w:color="auto" w:fill="FAFAFA"/>
          </w:tcPr>
          <w:p w14:paraId="6FE7661D"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1B4551D6"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FAFAFA"/>
          </w:tcPr>
          <w:p w14:paraId="4D61366A" w14:textId="77777777" w:rsidR="0001529E" w:rsidRPr="007D15DC" w:rsidRDefault="0001529E" w:rsidP="0001529E">
            <w:pPr>
              <w:spacing w:after="0" w:line="240" w:lineRule="auto"/>
              <w:ind w:left="-40" w:right="-72"/>
              <w:jc w:val="right"/>
              <w:rPr>
                <w:rFonts w:cs="Arial"/>
                <w:spacing w:val="-4"/>
                <w:sz w:val="18"/>
                <w:szCs w:val="18"/>
                <w:lang w:bidi="th-TH"/>
              </w:rPr>
            </w:pPr>
          </w:p>
        </w:tc>
        <w:tc>
          <w:tcPr>
            <w:tcW w:w="1368" w:type="dxa"/>
            <w:shd w:val="clear" w:color="auto" w:fill="auto"/>
          </w:tcPr>
          <w:p w14:paraId="257158C6" w14:textId="77777777" w:rsidR="0001529E" w:rsidRPr="007D15DC" w:rsidRDefault="0001529E" w:rsidP="0001529E">
            <w:pPr>
              <w:spacing w:after="0" w:line="240" w:lineRule="auto"/>
              <w:ind w:left="-40" w:right="-72"/>
              <w:jc w:val="right"/>
              <w:rPr>
                <w:rFonts w:cs="Arial"/>
                <w:spacing w:val="-4"/>
                <w:sz w:val="18"/>
                <w:szCs w:val="18"/>
                <w:lang w:bidi="th-TH"/>
              </w:rPr>
            </w:pPr>
          </w:p>
        </w:tc>
      </w:tr>
      <w:tr w:rsidR="0001529E" w:rsidRPr="007D15DC" w14:paraId="2AA3167D" w14:textId="77777777" w:rsidTr="00CD0A15">
        <w:tc>
          <w:tcPr>
            <w:tcW w:w="3636" w:type="dxa"/>
            <w:shd w:val="clear" w:color="auto" w:fill="auto"/>
          </w:tcPr>
          <w:p w14:paraId="0478E0BA" w14:textId="77777777"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 xml:space="preserve">   modification of contractual cash flows</w:t>
            </w:r>
          </w:p>
          <w:p w14:paraId="4967034B" w14:textId="5F2AE1ED"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 xml:space="preserve">   of a financial asset</w:t>
            </w:r>
          </w:p>
        </w:tc>
        <w:tc>
          <w:tcPr>
            <w:tcW w:w="1368" w:type="dxa"/>
            <w:shd w:val="clear" w:color="auto" w:fill="FAFAFA"/>
          </w:tcPr>
          <w:p w14:paraId="003667E5" w14:textId="77777777" w:rsidR="0001529E" w:rsidRPr="007D15DC" w:rsidRDefault="0001529E" w:rsidP="0001529E">
            <w:pPr>
              <w:spacing w:after="0" w:line="240" w:lineRule="auto"/>
              <w:ind w:left="-40" w:right="-72"/>
              <w:jc w:val="right"/>
              <w:rPr>
                <w:rFonts w:cs="Arial"/>
                <w:spacing w:val="-4"/>
                <w:sz w:val="18"/>
                <w:szCs w:val="18"/>
                <w:lang w:bidi="th-TH"/>
              </w:rPr>
            </w:pPr>
          </w:p>
          <w:p w14:paraId="0FF62B77" w14:textId="65AFC435" w:rsidR="00961A93"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20,228</w:t>
            </w:r>
          </w:p>
        </w:tc>
        <w:tc>
          <w:tcPr>
            <w:tcW w:w="1368" w:type="dxa"/>
            <w:shd w:val="clear" w:color="auto" w:fill="auto"/>
            <w:vAlign w:val="bottom"/>
          </w:tcPr>
          <w:p w14:paraId="71EE3830" w14:textId="50D4B608"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FAFAFA"/>
            <w:vAlign w:val="bottom"/>
          </w:tcPr>
          <w:p w14:paraId="5AEE7FF9" w14:textId="6A4502F8"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0AB05B16" w14:textId="10D69EB3"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3AC3FCF4" w14:textId="77777777" w:rsidTr="00CD0A15">
        <w:tc>
          <w:tcPr>
            <w:tcW w:w="3636" w:type="dxa"/>
            <w:shd w:val="clear" w:color="auto" w:fill="auto"/>
          </w:tcPr>
          <w:p w14:paraId="1A2D07B0" w14:textId="5C887BBC" w:rsidR="0001529E" w:rsidRPr="007D15DC" w:rsidRDefault="0001529E" w:rsidP="00CD0A15">
            <w:pPr>
              <w:spacing w:after="0" w:line="240" w:lineRule="auto"/>
              <w:ind w:left="69" w:right="-72" w:firstLine="14"/>
              <w:rPr>
                <w:rFonts w:cs="Arial"/>
                <w:spacing w:val="-4"/>
                <w:sz w:val="18"/>
                <w:szCs w:val="18"/>
              </w:rPr>
            </w:pPr>
            <w:r w:rsidRPr="007D15DC">
              <w:rPr>
                <w:rFonts w:cs="Arial"/>
                <w:spacing w:val="-4"/>
                <w:sz w:val="18"/>
                <w:szCs w:val="18"/>
              </w:rPr>
              <w:t>Currency translation differences</w:t>
            </w:r>
          </w:p>
        </w:tc>
        <w:tc>
          <w:tcPr>
            <w:tcW w:w="1368" w:type="dxa"/>
            <w:shd w:val="clear" w:color="auto" w:fill="FAFAFA"/>
          </w:tcPr>
          <w:p w14:paraId="4C8CB005" w14:textId="2A53DE2B" w:rsidR="0001529E" w:rsidRPr="007D15DC" w:rsidRDefault="00BB68D5"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43,099</w:t>
            </w:r>
          </w:p>
        </w:tc>
        <w:tc>
          <w:tcPr>
            <w:tcW w:w="1368" w:type="dxa"/>
            <w:shd w:val="clear" w:color="auto" w:fill="auto"/>
            <w:vAlign w:val="bottom"/>
          </w:tcPr>
          <w:p w14:paraId="4C499BCA" w14:textId="41D6A068"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(18,921)</w:t>
            </w:r>
          </w:p>
        </w:tc>
        <w:tc>
          <w:tcPr>
            <w:tcW w:w="1368" w:type="dxa"/>
            <w:shd w:val="clear" w:color="auto" w:fill="FAFAFA"/>
            <w:vAlign w:val="bottom"/>
          </w:tcPr>
          <w:p w14:paraId="3EEA6468" w14:textId="748FDAB4" w:rsidR="0001529E" w:rsidRPr="007D15DC" w:rsidRDefault="00961A93"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c>
          <w:tcPr>
            <w:tcW w:w="1368" w:type="dxa"/>
            <w:shd w:val="clear" w:color="auto" w:fill="auto"/>
            <w:vAlign w:val="bottom"/>
          </w:tcPr>
          <w:p w14:paraId="411AC352" w14:textId="3C9118EC" w:rsidR="0001529E" w:rsidRPr="007D15DC" w:rsidRDefault="0001529E" w:rsidP="0001529E">
            <w:pPr>
              <w:spacing w:after="0" w:line="240" w:lineRule="auto"/>
              <w:ind w:left="-40" w:right="-72"/>
              <w:jc w:val="right"/>
              <w:rPr>
                <w:rFonts w:cs="Arial"/>
                <w:spacing w:val="-4"/>
                <w:sz w:val="18"/>
                <w:szCs w:val="18"/>
                <w:lang w:bidi="th-TH"/>
              </w:rPr>
            </w:pPr>
            <w:r w:rsidRPr="007D15DC">
              <w:rPr>
                <w:rFonts w:cs="Arial"/>
                <w:spacing w:val="-4"/>
                <w:sz w:val="18"/>
                <w:szCs w:val="18"/>
                <w:lang w:bidi="th-TH"/>
              </w:rPr>
              <w:t>-</w:t>
            </w:r>
          </w:p>
        </w:tc>
      </w:tr>
      <w:tr w:rsidR="0001529E" w:rsidRPr="007D15DC" w14:paraId="344BA355" w14:textId="77777777" w:rsidTr="00CD0A15">
        <w:tc>
          <w:tcPr>
            <w:tcW w:w="3636" w:type="dxa"/>
            <w:shd w:val="clear" w:color="auto" w:fill="auto"/>
          </w:tcPr>
          <w:p w14:paraId="079E21A1" w14:textId="77777777" w:rsidR="0001529E" w:rsidRPr="007D15DC" w:rsidRDefault="0001529E" w:rsidP="00CD0A15">
            <w:pPr>
              <w:spacing w:after="0" w:line="240" w:lineRule="auto"/>
              <w:ind w:left="69" w:right="-72" w:firstLine="14"/>
              <w:rPr>
                <w:rFonts w:cs="Arial"/>
                <w:sz w:val="18"/>
                <w:szCs w:val="18"/>
              </w:rPr>
            </w:pPr>
          </w:p>
        </w:tc>
        <w:tc>
          <w:tcPr>
            <w:tcW w:w="1368" w:type="dxa"/>
            <w:tcBorders>
              <w:top w:val="single" w:sz="4" w:space="0" w:color="auto"/>
            </w:tcBorders>
            <w:shd w:val="clear" w:color="auto" w:fill="FAFAFA"/>
          </w:tcPr>
          <w:p w14:paraId="587CDC21" w14:textId="77777777" w:rsidR="0001529E" w:rsidRPr="007D15DC" w:rsidRDefault="0001529E" w:rsidP="0001529E">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915B222" w14:textId="77777777" w:rsidR="0001529E" w:rsidRPr="007D15DC" w:rsidRDefault="0001529E" w:rsidP="0001529E">
            <w:pPr>
              <w:spacing w:after="0" w:line="240" w:lineRule="auto"/>
              <w:ind w:left="-40" w:right="-72"/>
              <w:jc w:val="right"/>
              <w:rPr>
                <w:rFonts w:cs="Arial"/>
                <w:sz w:val="18"/>
                <w:szCs w:val="18"/>
              </w:rPr>
            </w:pPr>
          </w:p>
        </w:tc>
        <w:tc>
          <w:tcPr>
            <w:tcW w:w="1368" w:type="dxa"/>
            <w:tcBorders>
              <w:top w:val="single" w:sz="4" w:space="0" w:color="auto"/>
            </w:tcBorders>
            <w:shd w:val="clear" w:color="auto" w:fill="FAFAFA"/>
          </w:tcPr>
          <w:p w14:paraId="605F9B84" w14:textId="77777777" w:rsidR="0001529E" w:rsidRPr="007D15DC" w:rsidRDefault="0001529E" w:rsidP="0001529E">
            <w:pPr>
              <w:spacing w:after="0" w:line="240" w:lineRule="auto"/>
              <w:ind w:left="-40" w:right="-72"/>
              <w:jc w:val="right"/>
              <w:rPr>
                <w:rFonts w:cs="Arial"/>
                <w:sz w:val="18"/>
                <w:szCs w:val="18"/>
              </w:rPr>
            </w:pPr>
          </w:p>
        </w:tc>
        <w:tc>
          <w:tcPr>
            <w:tcW w:w="1368" w:type="dxa"/>
            <w:tcBorders>
              <w:top w:val="single" w:sz="4" w:space="0" w:color="auto"/>
            </w:tcBorders>
            <w:shd w:val="clear" w:color="auto" w:fill="auto"/>
          </w:tcPr>
          <w:p w14:paraId="4EDDF6A3" w14:textId="77777777" w:rsidR="0001529E" w:rsidRPr="007D15DC" w:rsidRDefault="0001529E" w:rsidP="0001529E">
            <w:pPr>
              <w:spacing w:after="0" w:line="240" w:lineRule="auto"/>
              <w:ind w:left="-40" w:right="-72"/>
              <w:jc w:val="right"/>
              <w:rPr>
                <w:rFonts w:cs="Arial"/>
                <w:sz w:val="18"/>
                <w:szCs w:val="18"/>
              </w:rPr>
            </w:pPr>
          </w:p>
        </w:tc>
      </w:tr>
      <w:tr w:rsidR="0001529E" w:rsidRPr="007D15DC" w14:paraId="16BA4310" w14:textId="77777777" w:rsidTr="00CD0A15">
        <w:tc>
          <w:tcPr>
            <w:tcW w:w="3636" w:type="dxa"/>
            <w:shd w:val="clear" w:color="auto" w:fill="auto"/>
          </w:tcPr>
          <w:p w14:paraId="54C5BEBB" w14:textId="77777777" w:rsidR="0001529E" w:rsidRPr="007D15DC" w:rsidRDefault="0001529E" w:rsidP="00CD0A15">
            <w:pPr>
              <w:spacing w:after="0" w:line="240" w:lineRule="auto"/>
              <w:ind w:left="69" w:right="-72" w:firstLine="14"/>
              <w:rPr>
                <w:rFonts w:cs="Arial"/>
                <w:sz w:val="18"/>
                <w:szCs w:val="18"/>
              </w:rPr>
            </w:pPr>
            <w:r w:rsidRPr="007D15DC">
              <w:rPr>
                <w:rFonts w:cs="Arial"/>
                <w:sz w:val="18"/>
                <w:szCs w:val="18"/>
              </w:rPr>
              <w:t xml:space="preserve">Closing net book </w:t>
            </w:r>
            <w:r w:rsidRPr="007D15DC">
              <w:rPr>
                <w:rFonts w:eastAsia="Arial Unicode MS" w:cs="Arial"/>
                <w:sz w:val="18"/>
                <w:szCs w:val="18"/>
                <w:lang w:bidi="th-TH"/>
              </w:rPr>
              <w:t>value</w:t>
            </w:r>
          </w:p>
        </w:tc>
        <w:tc>
          <w:tcPr>
            <w:tcW w:w="1368" w:type="dxa"/>
            <w:tcBorders>
              <w:bottom w:val="single" w:sz="4" w:space="0" w:color="auto"/>
            </w:tcBorders>
            <w:shd w:val="clear" w:color="auto" w:fill="FAFAFA"/>
          </w:tcPr>
          <w:p w14:paraId="4132F762" w14:textId="30F921EF" w:rsidR="0001529E" w:rsidRPr="007D15DC" w:rsidRDefault="00BB68D5" w:rsidP="0001529E">
            <w:pPr>
              <w:spacing w:after="0" w:line="240" w:lineRule="auto"/>
              <w:ind w:left="-40" w:right="-72"/>
              <w:jc w:val="right"/>
              <w:rPr>
                <w:rFonts w:cs="Arial"/>
                <w:b/>
                <w:bCs/>
                <w:spacing w:val="-4"/>
                <w:sz w:val="18"/>
                <w:szCs w:val="18"/>
                <w:cs/>
                <w:lang w:bidi="th-TH"/>
              </w:rPr>
            </w:pPr>
            <w:r w:rsidRPr="007D15DC">
              <w:rPr>
                <w:rFonts w:cs="Arial"/>
                <w:b/>
                <w:bCs/>
                <w:spacing w:val="-4"/>
                <w:sz w:val="18"/>
                <w:szCs w:val="18"/>
                <w:lang w:bidi="th-TH"/>
              </w:rPr>
              <w:t>2,506,424</w:t>
            </w:r>
          </w:p>
        </w:tc>
        <w:tc>
          <w:tcPr>
            <w:tcW w:w="1368" w:type="dxa"/>
            <w:tcBorders>
              <w:bottom w:val="single" w:sz="4" w:space="0" w:color="auto"/>
            </w:tcBorders>
            <w:shd w:val="clear" w:color="auto" w:fill="auto"/>
            <w:vAlign w:val="bottom"/>
          </w:tcPr>
          <w:p w14:paraId="5B493035" w14:textId="69C9551B" w:rsidR="0001529E" w:rsidRPr="007D15DC" w:rsidRDefault="0001529E" w:rsidP="0001529E">
            <w:pPr>
              <w:spacing w:after="0" w:line="240" w:lineRule="auto"/>
              <w:ind w:left="-40" w:right="-72"/>
              <w:jc w:val="right"/>
              <w:rPr>
                <w:rFonts w:cs="Arial"/>
                <w:b/>
                <w:bCs/>
                <w:spacing w:val="-4"/>
                <w:sz w:val="18"/>
                <w:szCs w:val="18"/>
                <w:lang w:bidi="th-TH"/>
              </w:rPr>
            </w:pPr>
            <w:r w:rsidRPr="007D15DC">
              <w:rPr>
                <w:rFonts w:cs="Arial"/>
                <w:b/>
                <w:bCs/>
                <w:spacing w:val="-4"/>
                <w:sz w:val="18"/>
                <w:szCs w:val="18"/>
                <w:lang w:bidi="th-TH"/>
              </w:rPr>
              <w:t>1,128,458</w:t>
            </w:r>
          </w:p>
        </w:tc>
        <w:tc>
          <w:tcPr>
            <w:tcW w:w="1368" w:type="dxa"/>
            <w:tcBorders>
              <w:bottom w:val="single" w:sz="4" w:space="0" w:color="auto"/>
            </w:tcBorders>
            <w:shd w:val="clear" w:color="auto" w:fill="FAFAFA"/>
            <w:vAlign w:val="bottom"/>
          </w:tcPr>
          <w:p w14:paraId="21CB57A5" w14:textId="39895CD2" w:rsidR="0001529E" w:rsidRPr="007D15DC" w:rsidRDefault="00961A93" w:rsidP="0001529E">
            <w:pPr>
              <w:spacing w:after="0" w:line="240" w:lineRule="auto"/>
              <w:ind w:left="-40" w:right="-72"/>
              <w:jc w:val="right"/>
              <w:rPr>
                <w:rFonts w:cs="Arial"/>
                <w:b/>
                <w:bCs/>
                <w:spacing w:val="-4"/>
                <w:sz w:val="18"/>
                <w:szCs w:val="18"/>
                <w:lang w:bidi="th-TH"/>
              </w:rPr>
            </w:pPr>
            <w:r w:rsidRPr="007D15DC">
              <w:rPr>
                <w:rFonts w:cs="Arial"/>
                <w:b/>
                <w:bCs/>
                <w:spacing w:val="-4"/>
                <w:sz w:val="18"/>
                <w:szCs w:val="18"/>
                <w:lang w:bidi="th-TH"/>
              </w:rPr>
              <w:t>846,114</w:t>
            </w:r>
          </w:p>
        </w:tc>
        <w:tc>
          <w:tcPr>
            <w:tcW w:w="1368" w:type="dxa"/>
            <w:tcBorders>
              <w:bottom w:val="single" w:sz="4" w:space="0" w:color="auto"/>
            </w:tcBorders>
            <w:shd w:val="clear" w:color="auto" w:fill="auto"/>
            <w:vAlign w:val="bottom"/>
          </w:tcPr>
          <w:p w14:paraId="10EE081F" w14:textId="1E4A6DF0" w:rsidR="0001529E" w:rsidRPr="007D15DC" w:rsidRDefault="0001529E" w:rsidP="0001529E">
            <w:pPr>
              <w:spacing w:after="0" w:line="240" w:lineRule="auto"/>
              <w:ind w:left="-40" w:right="-72"/>
              <w:jc w:val="right"/>
              <w:rPr>
                <w:rFonts w:cs="Arial"/>
                <w:b/>
                <w:bCs/>
                <w:spacing w:val="-4"/>
                <w:sz w:val="18"/>
                <w:szCs w:val="18"/>
                <w:lang w:bidi="th-TH"/>
              </w:rPr>
            </w:pPr>
            <w:r w:rsidRPr="007D15DC">
              <w:rPr>
                <w:rFonts w:cs="Arial"/>
                <w:b/>
                <w:bCs/>
                <w:spacing w:val="-4"/>
                <w:sz w:val="18"/>
                <w:szCs w:val="18"/>
                <w:lang w:bidi="th-TH"/>
              </w:rPr>
              <w:t>838,282</w:t>
            </w:r>
          </w:p>
        </w:tc>
      </w:tr>
    </w:tbl>
    <w:p w14:paraId="02AB8054" w14:textId="77777777" w:rsidR="00FE2CEE" w:rsidRPr="007D15DC" w:rsidRDefault="00FE2CEE" w:rsidP="00FE2CEE">
      <w:pPr>
        <w:spacing w:after="0" w:line="240" w:lineRule="auto"/>
        <w:ind w:left="540"/>
        <w:jc w:val="both"/>
        <w:rPr>
          <w:rFonts w:eastAsia="Arial Unicode MS" w:cs="Arial"/>
          <w:spacing w:val="-4"/>
          <w:sz w:val="18"/>
          <w:szCs w:val="18"/>
          <w:lang w:bidi="th-TH"/>
        </w:rPr>
      </w:pPr>
    </w:p>
    <w:p w14:paraId="7E8D95EE" w14:textId="21980155" w:rsidR="00414D91" w:rsidRPr="007D15DC" w:rsidRDefault="00D87C5A" w:rsidP="00414D91">
      <w:pPr>
        <w:spacing w:after="0" w:line="240" w:lineRule="auto"/>
        <w:ind w:left="540"/>
        <w:jc w:val="both"/>
        <w:rPr>
          <w:rFonts w:cs="Arial"/>
          <w:sz w:val="18"/>
          <w:szCs w:val="18"/>
        </w:rPr>
      </w:pPr>
      <w:r w:rsidRPr="007D15DC">
        <w:rPr>
          <w:rFonts w:cs="Arial"/>
          <w:spacing w:val="-4"/>
          <w:sz w:val="18"/>
          <w:szCs w:val="18"/>
        </w:rPr>
        <w:t xml:space="preserve">As </w:t>
      </w:r>
      <w:proofErr w:type="gramStart"/>
      <w:r w:rsidRPr="007D15DC">
        <w:rPr>
          <w:rFonts w:cs="Arial"/>
          <w:spacing w:val="-4"/>
          <w:sz w:val="18"/>
          <w:szCs w:val="18"/>
        </w:rPr>
        <w:t>at</w:t>
      </w:r>
      <w:proofErr w:type="gramEnd"/>
      <w:r w:rsidRPr="007D15DC">
        <w:rPr>
          <w:rFonts w:cs="Arial"/>
          <w:spacing w:val="-4"/>
          <w:sz w:val="18"/>
          <w:szCs w:val="18"/>
        </w:rPr>
        <w:t xml:space="preserve"> </w:t>
      </w:r>
      <w:r w:rsidR="009F0318" w:rsidRPr="007D15DC">
        <w:rPr>
          <w:rFonts w:cs="Arial"/>
          <w:spacing w:val="-4"/>
          <w:sz w:val="18"/>
          <w:szCs w:val="18"/>
        </w:rPr>
        <w:t xml:space="preserve">30 </w:t>
      </w:r>
      <w:r w:rsidR="00623C95" w:rsidRPr="007D15DC">
        <w:rPr>
          <w:rFonts w:cs="Arial"/>
          <w:spacing w:val="-4"/>
          <w:sz w:val="18"/>
          <w:szCs w:val="18"/>
        </w:rPr>
        <w:t>September</w:t>
      </w:r>
      <w:r w:rsidRPr="007D15DC">
        <w:rPr>
          <w:rFonts w:cs="Arial"/>
          <w:spacing w:val="-4"/>
          <w:sz w:val="18"/>
          <w:szCs w:val="18"/>
        </w:rPr>
        <w:t xml:space="preserve"> 2021</w:t>
      </w:r>
      <w:r w:rsidR="00324B60" w:rsidRPr="007D15DC">
        <w:rPr>
          <w:rFonts w:cs="Arial"/>
          <w:spacing w:val="-4"/>
          <w:sz w:val="18"/>
          <w:szCs w:val="18"/>
        </w:rPr>
        <w:t>,</w:t>
      </w:r>
      <w:r w:rsidRPr="007D15DC">
        <w:rPr>
          <w:rFonts w:cs="Arial"/>
          <w:spacing w:val="-4"/>
          <w:sz w:val="18"/>
          <w:szCs w:val="18"/>
        </w:rPr>
        <w:t xml:space="preserve"> q</w:t>
      </w:r>
      <w:r w:rsidR="00414D91" w:rsidRPr="007D15DC">
        <w:rPr>
          <w:rFonts w:cs="Arial"/>
          <w:spacing w:val="-4"/>
          <w:sz w:val="18"/>
          <w:szCs w:val="18"/>
        </w:rPr>
        <w:t>uoted price</w:t>
      </w:r>
      <w:r w:rsidR="007226E6" w:rsidRPr="007D15DC">
        <w:rPr>
          <w:rFonts w:cs="Arial"/>
          <w:spacing w:val="-4"/>
          <w:sz w:val="18"/>
          <w:szCs w:val="18"/>
        </w:rPr>
        <w:t xml:space="preserve"> of S Prime Growth Leasehold Real Estate Investment Trust</w:t>
      </w:r>
      <w:r w:rsidR="00414D91" w:rsidRPr="007D15DC">
        <w:rPr>
          <w:rFonts w:cs="Arial"/>
          <w:spacing w:val="-4"/>
          <w:sz w:val="18"/>
          <w:szCs w:val="18"/>
        </w:rPr>
        <w:t xml:space="preserve"> in the Stock Exchange</w:t>
      </w:r>
      <w:r w:rsidR="00414D91" w:rsidRPr="007D15DC">
        <w:rPr>
          <w:rFonts w:cs="Arial"/>
          <w:sz w:val="18"/>
          <w:szCs w:val="18"/>
        </w:rPr>
        <w:t xml:space="preserve"> of Thailand is Baht </w:t>
      </w:r>
      <w:r w:rsidR="00961A93" w:rsidRPr="007D15DC">
        <w:rPr>
          <w:rFonts w:cs="Arial"/>
          <w:sz w:val="18"/>
          <w:szCs w:val="18"/>
        </w:rPr>
        <w:t>6.20</w:t>
      </w:r>
      <w:r w:rsidR="00414D91" w:rsidRPr="007D15DC">
        <w:rPr>
          <w:rFonts w:cs="Arial"/>
          <w:sz w:val="18"/>
          <w:szCs w:val="18"/>
        </w:rPr>
        <w:t xml:space="preserve"> per unit, totaling of Baht </w:t>
      </w:r>
      <w:r w:rsidR="00961A93" w:rsidRPr="007D15DC">
        <w:rPr>
          <w:rFonts w:cs="Arial"/>
          <w:sz w:val="18"/>
          <w:szCs w:val="18"/>
        </w:rPr>
        <w:t>560.09</w:t>
      </w:r>
      <w:r w:rsidR="00414D91" w:rsidRPr="007D15DC">
        <w:rPr>
          <w:rFonts w:cs="Arial"/>
          <w:sz w:val="18"/>
          <w:szCs w:val="18"/>
        </w:rPr>
        <w:t xml:space="preserve"> million.</w:t>
      </w:r>
    </w:p>
    <w:p w14:paraId="525ECF8E" w14:textId="77777777" w:rsidR="00E63209" w:rsidRPr="007D15DC" w:rsidRDefault="00E63209" w:rsidP="00131327">
      <w:pPr>
        <w:spacing w:after="0" w:line="240" w:lineRule="auto"/>
        <w:ind w:left="540"/>
        <w:jc w:val="thaiDistribute"/>
        <w:rPr>
          <w:rFonts w:cs="Arial"/>
          <w:sz w:val="18"/>
          <w:szCs w:val="18"/>
        </w:rPr>
      </w:pPr>
    </w:p>
    <w:p w14:paraId="3D2E7B12" w14:textId="254FE338" w:rsidR="007226E6" w:rsidRPr="007D15DC" w:rsidRDefault="007226E6" w:rsidP="00A83DB1">
      <w:pPr>
        <w:spacing w:after="0" w:line="240" w:lineRule="auto"/>
        <w:ind w:left="540"/>
        <w:jc w:val="both"/>
        <w:rPr>
          <w:rFonts w:cs="Arial"/>
          <w:sz w:val="18"/>
          <w:szCs w:val="18"/>
        </w:rPr>
      </w:pPr>
      <w:r w:rsidRPr="007D15DC">
        <w:rPr>
          <w:rFonts w:cs="Arial"/>
          <w:spacing w:val="-6"/>
          <w:sz w:val="18"/>
          <w:szCs w:val="18"/>
        </w:rPr>
        <w:t xml:space="preserve">On 16 February 2021, </w:t>
      </w:r>
      <w:r w:rsidR="00B010AE" w:rsidRPr="007D15DC">
        <w:rPr>
          <w:rFonts w:cs="Arial"/>
          <w:spacing w:val="-6"/>
          <w:sz w:val="18"/>
          <w:szCs w:val="18"/>
        </w:rPr>
        <w:t>S Hotels and Resorts (UK) Limited</w:t>
      </w:r>
      <w:r w:rsidRPr="007D15DC">
        <w:rPr>
          <w:rFonts w:cs="Arial"/>
          <w:spacing w:val="-6"/>
          <w:sz w:val="18"/>
          <w:szCs w:val="18"/>
        </w:rPr>
        <w:t>, acquired additional 50% of shareholding in FS JV Co</w:t>
      </w:r>
      <w:r w:rsidR="004105CE" w:rsidRPr="007D15DC">
        <w:rPr>
          <w:rFonts w:cs="Arial"/>
          <w:spacing w:val="-6"/>
          <w:sz w:val="18"/>
          <w:szCs w:val="18"/>
        </w:rPr>
        <w:t xml:space="preserve"> Limited</w:t>
      </w:r>
      <w:r w:rsidR="00865B5C" w:rsidRPr="007D15DC">
        <w:rPr>
          <w:rFonts w:cs="Arial"/>
          <w:spacing w:val="-6"/>
          <w:sz w:val="18"/>
          <w:szCs w:val="18"/>
        </w:rPr>
        <w:t>,</w:t>
      </w:r>
      <w:r w:rsidRPr="007D15DC">
        <w:rPr>
          <w:rFonts w:cs="Arial"/>
          <w:sz w:val="18"/>
          <w:szCs w:val="18"/>
        </w:rPr>
        <w:t xml:space="preserve"> a joint venture of S Hotels and Resorts (UK) Limited, totaling of 500,000 shares amounting </w:t>
      </w:r>
      <w:r w:rsidRPr="007D15DC">
        <w:rPr>
          <w:rFonts w:cs="Arial"/>
          <w:spacing w:val="-4"/>
          <w:sz w:val="18"/>
          <w:szCs w:val="18"/>
        </w:rPr>
        <w:t>to GBP 1</w:t>
      </w:r>
      <w:r w:rsidR="006564E0" w:rsidRPr="007D15DC">
        <w:rPr>
          <w:rFonts w:cs="Arial"/>
          <w:spacing w:val="-4"/>
          <w:sz w:val="18"/>
          <w:szCs w:val="18"/>
        </w:rPr>
        <w:t>2.62</w:t>
      </w:r>
      <w:r w:rsidRPr="007D15DC">
        <w:rPr>
          <w:rFonts w:cs="Arial"/>
          <w:spacing w:val="-4"/>
          <w:sz w:val="18"/>
          <w:szCs w:val="18"/>
        </w:rPr>
        <w:t xml:space="preserve"> million. As a result, S Hotels and Resorts (UK) Limited change % of shareholding in FS JV Co</w:t>
      </w:r>
      <w:r w:rsidR="00E02B50" w:rsidRPr="007D15DC">
        <w:rPr>
          <w:rFonts w:cs="Arial"/>
          <w:spacing w:val="-4"/>
          <w:sz w:val="18"/>
          <w:szCs w:val="18"/>
        </w:rPr>
        <w:t xml:space="preserve"> Limited</w:t>
      </w:r>
      <w:r w:rsidRPr="007D15DC">
        <w:rPr>
          <w:rFonts w:cs="Arial"/>
          <w:sz w:val="18"/>
          <w:szCs w:val="18"/>
        </w:rPr>
        <w:t xml:space="preserve"> from 50% to 100% and FS JV Co</w:t>
      </w:r>
      <w:r w:rsidR="004105CE" w:rsidRPr="007D15DC">
        <w:rPr>
          <w:rFonts w:cs="Arial"/>
          <w:sz w:val="18"/>
          <w:szCs w:val="18"/>
        </w:rPr>
        <w:t xml:space="preserve"> Limited</w:t>
      </w:r>
      <w:r w:rsidRPr="007D15DC">
        <w:rPr>
          <w:rFonts w:cs="Arial"/>
          <w:sz w:val="18"/>
          <w:szCs w:val="18"/>
        </w:rPr>
        <w:t xml:space="preserve"> became a subsidiary of the Group.</w:t>
      </w:r>
    </w:p>
    <w:p w14:paraId="1186C42F" w14:textId="7A20EEE0" w:rsidR="00623C95" w:rsidRPr="007D15DC" w:rsidRDefault="00623C95" w:rsidP="00A83DB1">
      <w:pPr>
        <w:spacing w:after="0" w:line="240" w:lineRule="auto"/>
        <w:ind w:left="540"/>
        <w:jc w:val="both"/>
        <w:rPr>
          <w:rFonts w:cs="Arial"/>
          <w:sz w:val="18"/>
          <w:szCs w:val="18"/>
        </w:rPr>
      </w:pPr>
    </w:p>
    <w:p w14:paraId="15017131" w14:textId="16248516" w:rsidR="00961A93" w:rsidRPr="007D15DC" w:rsidRDefault="00961A93" w:rsidP="00961A93">
      <w:pPr>
        <w:spacing w:after="0" w:line="240" w:lineRule="auto"/>
        <w:ind w:left="540"/>
        <w:jc w:val="both"/>
        <w:rPr>
          <w:rFonts w:cs="Arial"/>
          <w:sz w:val="18"/>
          <w:szCs w:val="18"/>
        </w:rPr>
      </w:pPr>
      <w:r w:rsidRPr="007D15DC">
        <w:rPr>
          <w:rFonts w:cs="Arial"/>
          <w:spacing w:val="-2"/>
          <w:sz w:val="18"/>
          <w:szCs w:val="18"/>
        </w:rPr>
        <w:t xml:space="preserve">On 30 July 2021, </w:t>
      </w:r>
      <w:r w:rsidR="00B010AE" w:rsidRPr="007D15DC">
        <w:rPr>
          <w:rFonts w:cs="Arial"/>
          <w:spacing w:val="-2"/>
          <w:sz w:val="18"/>
          <w:szCs w:val="18"/>
        </w:rPr>
        <w:t>S.IF. Company Limited</w:t>
      </w:r>
      <w:r w:rsidRPr="007D15DC">
        <w:rPr>
          <w:rFonts w:cs="Arial"/>
          <w:spacing w:val="-2"/>
          <w:sz w:val="18"/>
          <w:szCs w:val="18"/>
        </w:rPr>
        <w:t xml:space="preserve">, a subsidiary, acquired </w:t>
      </w:r>
      <w:r w:rsidR="00B010AE" w:rsidRPr="007D15DC">
        <w:rPr>
          <w:rFonts w:cs="Arial"/>
          <w:spacing w:val="-2"/>
          <w:sz w:val="18"/>
          <w:szCs w:val="18"/>
        </w:rPr>
        <w:t>3</w:t>
      </w:r>
      <w:r w:rsidRPr="007D15DC">
        <w:rPr>
          <w:rFonts w:cs="Arial"/>
          <w:spacing w:val="-2"/>
          <w:sz w:val="18"/>
          <w:szCs w:val="18"/>
        </w:rPr>
        <w:t>0% of shareholding</w:t>
      </w:r>
      <w:r w:rsidRPr="007D15DC">
        <w:rPr>
          <w:rFonts w:cs="Arial"/>
          <w:sz w:val="18"/>
          <w:szCs w:val="18"/>
        </w:rPr>
        <w:t xml:space="preserve"> in</w:t>
      </w:r>
      <w:r w:rsidR="00B010AE" w:rsidRPr="007D15DC">
        <w:rPr>
          <w:rFonts w:cs="Arial"/>
          <w:sz w:val="18"/>
          <w:szCs w:val="18"/>
        </w:rPr>
        <w:t xml:space="preserve"> </w:t>
      </w:r>
      <w:proofErr w:type="spellStart"/>
      <w:proofErr w:type="gramStart"/>
      <w:r w:rsidR="00B010AE" w:rsidRPr="007D15DC">
        <w:rPr>
          <w:rFonts w:cs="Arial"/>
          <w:sz w:val="18"/>
          <w:szCs w:val="18"/>
        </w:rPr>
        <w:t>B.Grimm</w:t>
      </w:r>
      <w:proofErr w:type="spellEnd"/>
      <w:proofErr w:type="gramEnd"/>
      <w:r w:rsidR="00B010AE" w:rsidRPr="007D15DC">
        <w:rPr>
          <w:rFonts w:cs="Arial"/>
          <w:sz w:val="18"/>
          <w:szCs w:val="18"/>
        </w:rPr>
        <w:t xml:space="preserve"> Power (</w:t>
      </w:r>
      <w:proofErr w:type="spellStart"/>
      <w:r w:rsidR="00B010AE" w:rsidRPr="007D15DC">
        <w:rPr>
          <w:rFonts w:cs="Arial"/>
          <w:sz w:val="18"/>
          <w:szCs w:val="18"/>
        </w:rPr>
        <w:t>Angthong</w:t>
      </w:r>
      <w:proofErr w:type="spellEnd"/>
      <w:r w:rsidR="00B010AE" w:rsidRPr="007D15DC">
        <w:rPr>
          <w:rFonts w:cs="Arial"/>
          <w:sz w:val="18"/>
          <w:szCs w:val="18"/>
        </w:rPr>
        <w:t>) 1 Limited</w:t>
      </w:r>
      <w:r w:rsidRPr="007D15DC">
        <w:rPr>
          <w:rFonts w:cs="Arial"/>
          <w:sz w:val="18"/>
          <w:szCs w:val="18"/>
        </w:rPr>
        <w:t xml:space="preserve">, totaling of </w:t>
      </w:r>
      <w:r w:rsidR="00B010AE" w:rsidRPr="007D15DC">
        <w:rPr>
          <w:rFonts w:cs="Arial"/>
          <w:sz w:val="18"/>
          <w:szCs w:val="18"/>
        </w:rPr>
        <w:t>4</w:t>
      </w:r>
      <w:r w:rsidRPr="007D15DC">
        <w:rPr>
          <w:rFonts w:cs="Arial"/>
          <w:sz w:val="18"/>
          <w:szCs w:val="18"/>
        </w:rPr>
        <w:t xml:space="preserve">50,000 shares amounting </w:t>
      </w:r>
      <w:r w:rsidRPr="007D15DC">
        <w:rPr>
          <w:rFonts w:cs="Arial"/>
          <w:spacing w:val="-4"/>
          <w:sz w:val="18"/>
          <w:szCs w:val="18"/>
        </w:rPr>
        <w:t xml:space="preserve">to </w:t>
      </w:r>
      <w:r w:rsidR="00B010AE" w:rsidRPr="007D15DC">
        <w:rPr>
          <w:rFonts w:cs="Arial"/>
          <w:spacing w:val="-4"/>
          <w:sz w:val="18"/>
          <w:szCs w:val="18"/>
        </w:rPr>
        <w:t>Bath</w:t>
      </w:r>
      <w:r w:rsidRPr="007D15DC">
        <w:rPr>
          <w:rFonts w:cs="Arial"/>
          <w:spacing w:val="-4"/>
          <w:sz w:val="18"/>
          <w:szCs w:val="18"/>
        </w:rPr>
        <w:t xml:space="preserve"> </w:t>
      </w:r>
      <w:r w:rsidR="00B010AE" w:rsidRPr="007D15DC">
        <w:rPr>
          <w:rFonts w:cs="Arial"/>
          <w:spacing w:val="-4"/>
          <w:sz w:val="18"/>
          <w:szCs w:val="18"/>
        </w:rPr>
        <w:t>557</w:t>
      </w:r>
      <w:r w:rsidRPr="007D15DC">
        <w:rPr>
          <w:rFonts w:cs="Arial"/>
          <w:spacing w:val="-4"/>
          <w:sz w:val="18"/>
          <w:szCs w:val="18"/>
        </w:rPr>
        <w:t>.</w:t>
      </w:r>
      <w:r w:rsidR="00B010AE" w:rsidRPr="007D15DC">
        <w:rPr>
          <w:rFonts w:cs="Arial"/>
          <w:spacing w:val="-4"/>
          <w:sz w:val="18"/>
          <w:szCs w:val="18"/>
        </w:rPr>
        <w:t>01</w:t>
      </w:r>
      <w:r w:rsidRPr="007D15DC">
        <w:rPr>
          <w:rFonts w:cs="Arial"/>
          <w:spacing w:val="-4"/>
          <w:sz w:val="18"/>
          <w:szCs w:val="18"/>
        </w:rPr>
        <w:t xml:space="preserve"> million. As a result, </w:t>
      </w:r>
      <w:proofErr w:type="spellStart"/>
      <w:proofErr w:type="gramStart"/>
      <w:r w:rsidR="00B010AE" w:rsidRPr="007D15DC">
        <w:rPr>
          <w:rFonts w:cs="Arial"/>
          <w:spacing w:val="-4"/>
          <w:sz w:val="18"/>
          <w:szCs w:val="18"/>
        </w:rPr>
        <w:t>B.Grimm</w:t>
      </w:r>
      <w:proofErr w:type="spellEnd"/>
      <w:proofErr w:type="gramEnd"/>
      <w:r w:rsidR="00B010AE" w:rsidRPr="007D15DC">
        <w:rPr>
          <w:rFonts w:cs="Arial"/>
          <w:spacing w:val="-4"/>
          <w:sz w:val="18"/>
          <w:szCs w:val="18"/>
        </w:rPr>
        <w:t xml:space="preserve"> Power (</w:t>
      </w:r>
      <w:proofErr w:type="spellStart"/>
      <w:r w:rsidR="00B010AE" w:rsidRPr="007D15DC">
        <w:rPr>
          <w:rFonts w:cs="Arial"/>
          <w:spacing w:val="-4"/>
          <w:sz w:val="18"/>
          <w:szCs w:val="18"/>
        </w:rPr>
        <w:t>Angthong</w:t>
      </w:r>
      <w:proofErr w:type="spellEnd"/>
      <w:r w:rsidR="00B010AE" w:rsidRPr="007D15DC">
        <w:rPr>
          <w:rFonts w:cs="Arial"/>
          <w:spacing w:val="-4"/>
          <w:sz w:val="18"/>
          <w:szCs w:val="18"/>
        </w:rPr>
        <w:t>) 1 Limited</w:t>
      </w:r>
      <w:r w:rsidRPr="007D15DC">
        <w:rPr>
          <w:rFonts w:cs="Arial"/>
          <w:sz w:val="18"/>
          <w:szCs w:val="18"/>
        </w:rPr>
        <w:t xml:space="preserve"> became </w:t>
      </w:r>
      <w:r w:rsidR="00F4761C" w:rsidRPr="007D15DC">
        <w:rPr>
          <w:rFonts w:cs="Arial"/>
          <w:sz w:val="18"/>
          <w:szCs w:val="18"/>
        </w:rPr>
        <w:t xml:space="preserve">an associate </w:t>
      </w:r>
      <w:r w:rsidRPr="007D15DC">
        <w:rPr>
          <w:rFonts w:cs="Arial"/>
          <w:sz w:val="18"/>
          <w:szCs w:val="18"/>
        </w:rPr>
        <w:t>of the Group.</w:t>
      </w:r>
    </w:p>
    <w:p w14:paraId="2A5035D1" w14:textId="622D5D7A" w:rsidR="00B010AE" w:rsidRPr="007D15DC" w:rsidRDefault="00B010AE" w:rsidP="00961A93">
      <w:pPr>
        <w:spacing w:after="0" w:line="240" w:lineRule="auto"/>
        <w:ind w:left="540"/>
        <w:jc w:val="both"/>
        <w:rPr>
          <w:rFonts w:cs="Arial"/>
          <w:sz w:val="18"/>
          <w:szCs w:val="18"/>
        </w:rPr>
      </w:pPr>
    </w:p>
    <w:p w14:paraId="0EEB4513" w14:textId="4C4F3802" w:rsidR="00B010AE" w:rsidRPr="007D15DC" w:rsidRDefault="00EB41F1" w:rsidP="00F4761C">
      <w:pPr>
        <w:spacing w:after="0" w:line="240" w:lineRule="auto"/>
        <w:ind w:left="540"/>
        <w:jc w:val="both"/>
        <w:rPr>
          <w:rFonts w:cs="Arial"/>
          <w:sz w:val="18"/>
          <w:szCs w:val="18"/>
        </w:rPr>
      </w:pPr>
      <w:r w:rsidRPr="007D15DC">
        <w:rPr>
          <w:rFonts w:cs="Arial"/>
          <w:spacing w:val="-6"/>
          <w:sz w:val="18"/>
          <w:szCs w:val="18"/>
        </w:rPr>
        <w:t xml:space="preserve">In </w:t>
      </w:r>
      <w:r w:rsidR="00B010AE" w:rsidRPr="007D15DC">
        <w:rPr>
          <w:rFonts w:cs="Arial"/>
          <w:spacing w:val="-6"/>
          <w:sz w:val="18"/>
          <w:szCs w:val="18"/>
        </w:rPr>
        <w:t xml:space="preserve">August 2021, S.IF. Company Limited, a subsidiary, acquired </w:t>
      </w:r>
      <w:r w:rsidRPr="007D15DC">
        <w:rPr>
          <w:rFonts w:cs="Arial"/>
          <w:spacing w:val="-6"/>
          <w:sz w:val="18"/>
          <w:szCs w:val="18"/>
        </w:rPr>
        <w:t>30% of shareholding in</w:t>
      </w:r>
      <w:r w:rsidR="00B010AE" w:rsidRPr="007D15DC">
        <w:rPr>
          <w:rFonts w:cs="Arial"/>
          <w:spacing w:val="-6"/>
          <w:sz w:val="18"/>
          <w:szCs w:val="18"/>
        </w:rPr>
        <w:t xml:space="preserve"> </w:t>
      </w:r>
      <w:proofErr w:type="spellStart"/>
      <w:proofErr w:type="gramStart"/>
      <w:r w:rsidR="00B010AE" w:rsidRPr="007D15DC">
        <w:rPr>
          <w:rFonts w:cs="Arial"/>
          <w:spacing w:val="-6"/>
          <w:sz w:val="18"/>
          <w:szCs w:val="18"/>
        </w:rPr>
        <w:t>B.Grimm</w:t>
      </w:r>
      <w:proofErr w:type="spellEnd"/>
      <w:proofErr w:type="gramEnd"/>
      <w:r w:rsidR="00B010AE" w:rsidRPr="007D15DC">
        <w:rPr>
          <w:rFonts w:cs="Arial"/>
          <w:spacing w:val="-6"/>
          <w:sz w:val="18"/>
          <w:szCs w:val="18"/>
        </w:rPr>
        <w:t xml:space="preserve"> Power (</w:t>
      </w:r>
      <w:proofErr w:type="spellStart"/>
      <w:r w:rsidR="00B010AE" w:rsidRPr="007D15DC">
        <w:rPr>
          <w:rFonts w:cs="Arial"/>
          <w:spacing w:val="-6"/>
          <w:sz w:val="18"/>
          <w:szCs w:val="18"/>
        </w:rPr>
        <w:t>Angthong</w:t>
      </w:r>
      <w:proofErr w:type="spellEnd"/>
      <w:r w:rsidR="00B010AE" w:rsidRPr="007D15DC">
        <w:rPr>
          <w:rFonts w:cs="Arial"/>
          <w:spacing w:val="-6"/>
          <w:sz w:val="18"/>
          <w:szCs w:val="18"/>
        </w:rPr>
        <w:t>) 2</w:t>
      </w:r>
      <w:r w:rsidRPr="007D15DC">
        <w:rPr>
          <w:rFonts w:cs="Arial"/>
          <w:spacing w:val="-6"/>
          <w:sz w:val="18"/>
          <w:szCs w:val="18"/>
        </w:rPr>
        <w:t xml:space="preserve"> Limited</w:t>
      </w:r>
      <w:r w:rsidR="00F4761C" w:rsidRPr="007D15DC">
        <w:rPr>
          <w:rFonts w:cs="Arial"/>
          <w:spacing w:val="-2"/>
          <w:sz w:val="18"/>
          <w:szCs w:val="18"/>
        </w:rPr>
        <w:t xml:space="preserve">, </w:t>
      </w:r>
      <w:r w:rsidR="00B010AE" w:rsidRPr="007D15DC">
        <w:rPr>
          <w:rFonts w:cs="Arial"/>
          <w:sz w:val="18"/>
          <w:szCs w:val="18"/>
        </w:rPr>
        <w:t>totaling of 3,982,500 shares</w:t>
      </w:r>
      <w:r w:rsidR="00F4761C" w:rsidRPr="007D15DC">
        <w:rPr>
          <w:rFonts w:cs="Arial"/>
          <w:sz w:val="18"/>
          <w:szCs w:val="18"/>
        </w:rPr>
        <w:t xml:space="preserve"> </w:t>
      </w:r>
      <w:r w:rsidR="00B010AE" w:rsidRPr="007D15DC">
        <w:rPr>
          <w:rFonts w:cs="Arial"/>
          <w:sz w:val="18"/>
          <w:szCs w:val="18"/>
        </w:rPr>
        <w:t xml:space="preserve">amounting </w:t>
      </w:r>
      <w:r w:rsidR="00B010AE" w:rsidRPr="007D15DC">
        <w:rPr>
          <w:rFonts w:cs="Arial"/>
          <w:spacing w:val="-4"/>
          <w:sz w:val="18"/>
          <w:szCs w:val="18"/>
        </w:rPr>
        <w:t xml:space="preserve">to Bath 107.13 million. As a result, </w:t>
      </w:r>
      <w:proofErr w:type="spellStart"/>
      <w:proofErr w:type="gramStart"/>
      <w:r w:rsidR="00B010AE" w:rsidRPr="007D15DC">
        <w:rPr>
          <w:rFonts w:cs="Arial"/>
          <w:spacing w:val="-4"/>
          <w:sz w:val="18"/>
          <w:szCs w:val="18"/>
        </w:rPr>
        <w:t>B.Grimm</w:t>
      </w:r>
      <w:proofErr w:type="spellEnd"/>
      <w:proofErr w:type="gramEnd"/>
      <w:r w:rsidR="00B010AE" w:rsidRPr="007D15DC">
        <w:rPr>
          <w:rFonts w:cs="Arial"/>
          <w:spacing w:val="-4"/>
          <w:sz w:val="18"/>
          <w:szCs w:val="18"/>
        </w:rPr>
        <w:t xml:space="preserve"> Power (</w:t>
      </w:r>
      <w:proofErr w:type="spellStart"/>
      <w:r w:rsidR="00B010AE" w:rsidRPr="007D15DC">
        <w:rPr>
          <w:rFonts w:cs="Arial"/>
          <w:spacing w:val="-4"/>
          <w:sz w:val="18"/>
          <w:szCs w:val="18"/>
        </w:rPr>
        <w:t>Angthong</w:t>
      </w:r>
      <w:proofErr w:type="spellEnd"/>
      <w:r w:rsidR="00B010AE" w:rsidRPr="007D15DC">
        <w:rPr>
          <w:rFonts w:cs="Arial"/>
          <w:spacing w:val="-4"/>
          <w:sz w:val="18"/>
          <w:szCs w:val="18"/>
        </w:rPr>
        <w:t>) 2 Limited</w:t>
      </w:r>
      <w:r w:rsidR="00B010AE" w:rsidRPr="007D15DC">
        <w:rPr>
          <w:rFonts w:cs="Arial"/>
          <w:sz w:val="18"/>
          <w:szCs w:val="18"/>
        </w:rPr>
        <w:t xml:space="preserve"> became </w:t>
      </w:r>
      <w:r w:rsidR="00F4761C" w:rsidRPr="007D15DC">
        <w:rPr>
          <w:rFonts w:cs="Arial"/>
          <w:sz w:val="18"/>
          <w:szCs w:val="18"/>
        </w:rPr>
        <w:t xml:space="preserve">an associate </w:t>
      </w:r>
      <w:r w:rsidR="00B010AE" w:rsidRPr="007D15DC">
        <w:rPr>
          <w:rFonts w:cs="Arial"/>
          <w:sz w:val="18"/>
          <w:szCs w:val="18"/>
        </w:rPr>
        <w:t>of the Group.</w:t>
      </w:r>
    </w:p>
    <w:p w14:paraId="01680743" w14:textId="72C59210" w:rsidR="00B010AE" w:rsidRPr="007D15DC" w:rsidRDefault="00B010AE" w:rsidP="00961A93">
      <w:pPr>
        <w:spacing w:after="0" w:line="240" w:lineRule="auto"/>
        <w:ind w:left="540"/>
        <w:jc w:val="both"/>
        <w:rPr>
          <w:rFonts w:cs="Arial"/>
          <w:sz w:val="18"/>
          <w:szCs w:val="18"/>
        </w:rPr>
      </w:pPr>
    </w:p>
    <w:p w14:paraId="1EBD81CF" w14:textId="12126719" w:rsidR="00B010AE" w:rsidRPr="007D15DC" w:rsidRDefault="00EB41F1" w:rsidP="00B010AE">
      <w:pPr>
        <w:spacing w:after="0" w:line="240" w:lineRule="auto"/>
        <w:ind w:left="540"/>
        <w:jc w:val="both"/>
        <w:rPr>
          <w:rFonts w:cs="Arial"/>
          <w:sz w:val="18"/>
          <w:szCs w:val="18"/>
        </w:rPr>
      </w:pPr>
      <w:r w:rsidRPr="007D15DC">
        <w:rPr>
          <w:rFonts w:cs="Arial"/>
          <w:spacing w:val="-4"/>
          <w:sz w:val="18"/>
          <w:szCs w:val="18"/>
        </w:rPr>
        <w:t>In</w:t>
      </w:r>
      <w:r w:rsidR="00F4761C" w:rsidRPr="007D15DC">
        <w:rPr>
          <w:rFonts w:cs="Arial"/>
          <w:spacing w:val="-4"/>
          <w:sz w:val="18"/>
          <w:szCs w:val="18"/>
        </w:rPr>
        <w:t xml:space="preserve"> August 2021</w:t>
      </w:r>
      <w:r w:rsidR="00B010AE" w:rsidRPr="007D15DC">
        <w:rPr>
          <w:rFonts w:cs="Arial"/>
          <w:spacing w:val="-4"/>
          <w:sz w:val="18"/>
          <w:szCs w:val="18"/>
        </w:rPr>
        <w:t xml:space="preserve">, S.IF. Company Limited, a subsidiary, </w:t>
      </w:r>
      <w:r w:rsidR="00F4761C" w:rsidRPr="007D15DC">
        <w:rPr>
          <w:rFonts w:cs="Arial"/>
          <w:spacing w:val="-4"/>
          <w:sz w:val="18"/>
          <w:szCs w:val="18"/>
        </w:rPr>
        <w:t xml:space="preserve">acquired </w:t>
      </w:r>
      <w:r w:rsidRPr="007D15DC">
        <w:rPr>
          <w:rFonts w:cs="Arial"/>
          <w:spacing w:val="-2"/>
          <w:sz w:val="18"/>
          <w:szCs w:val="18"/>
        </w:rPr>
        <w:t>30% of shareholding</w:t>
      </w:r>
      <w:r w:rsidRPr="007D15DC">
        <w:rPr>
          <w:rFonts w:cs="Arial"/>
          <w:sz w:val="18"/>
          <w:szCs w:val="18"/>
        </w:rPr>
        <w:t xml:space="preserve"> in </w:t>
      </w:r>
      <w:proofErr w:type="spellStart"/>
      <w:proofErr w:type="gramStart"/>
      <w:r w:rsidR="00F4761C" w:rsidRPr="007D15DC">
        <w:rPr>
          <w:rFonts w:cs="Arial"/>
          <w:spacing w:val="-4"/>
          <w:sz w:val="18"/>
          <w:szCs w:val="18"/>
        </w:rPr>
        <w:t>B.Grimm</w:t>
      </w:r>
      <w:proofErr w:type="spellEnd"/>
      <w:proofErr w:type="gramEnd"/>
      <w:r w:rsidR="00F4761C" w:rsidRPr="007D15DC">
        <w:rPr>
          <w:rFonts w:cs="Arial"/>
          <w:spacing w:val="-4"/>
          <w:sz w:val="18"/>
          <w:szCs w:val="18"/>
        </w:rPr>
        <w:t xml:space="preserve"> Power (</w:t>
      </w:r>
      <w:proofErr w:type="spellStart"/>
      <w:r w:rsidR="00F4761C" w:rsidRPr="007D15DC">
        <w:rPr>
          <w:rFonts w:cs="Arial"/>
          <w:spacing w:val="-4"/>
          <w:sz w:val="18"/>
          <w:szCs w:val="18"/>
        </w:rPr>
        <w:t>Angthong</w:t>
      </w:r>
      <w:proofErr w:type="spellEnd"/>
      <w:r w:rsidR="00F4761C" w:rsidRPr="007D15DC">
        <w:rPr>
          <w:rFonts w:cs="Arial"/>
          <w:spacing w:val="-4"/>
          <w:sz w:val="18"/>
          <w:szCs w:val="18"/>
        </w:rPr>
        <w:t>) 3 Limited</w:t>
      </w:r>
      <w:r w:rsidR="00B010AE" w:rsidRPr="007D15DC">
        <w:rPr>
          <w:rFonts w:cs="Arial"/>
          <w:sz w:val="18"/>
          <w:szCs w:val="18"/>
        </w:rPr>
        <w:t>, totaling of 3,907,500 shares</w:t>
      </w:r>
      <w:r w:rsidRPr="007D15DC">
        <w:rPr>
          <w:rFonts w:cs="Arial"/>
          <w:sz w:val="18"/>
          <w:szCs w:val="18"/>
        </w:rPr>
        <w:t xml:space="preserve"> </w:t>
      </w:r>
      <w:r w:rsidR="00B010AE" w:rsidRPr="007D15DC">
        <w:rPr>
          <w:rFonts w:cs="Arial"/>
          <w:sz w:val="18"/>
          <w:szCs w:val="18"/>
        </w:rPr>
        <w:t xml:space="preserve">amounting </w:t>
      </w:r>
      <w:r w:rsidR="00B010AE" w:rsidRPr="007D15DC">
        <w:rPr>
          <w:rFonts w:cs="Arial"/>
          <w:spacing w:val="-4"/>
          <w:sz w:val="18"/>
          <w:szCs w:val="18"/>
        </w:rPr>
        <w:t xml:space="preserve">to Bath 105.12 million. As a result, </w:t>
      </w:r>
      <w:proofErr w:type="spellStart"/>
      <w:proofErr w:type="gramStart"/>
      <w:r w:rsidR="00B010AE" w:rsidRPr="007D15DC">
        <w:rPr>
          <w:rFonts w:cs="Arial"/>
          <w:spacing w:val="-4"/>
          <w:sz w:val="18"/>
          <w:szCs w:val="18"/>
        </w:rPr>
        <w:t>B.Grimm</w:t>
      </w:r>
      <w:proofErr w:type="spellEnd"/>
      <w:proofErr w:type="gramEnd"/>
      <w:r w:rsidR="00B010AE" w:rsidRPr="007D15DC">
        <w:rPr>
          <w:rFonts w:cs="Arial"/>
          <w:spacing w:val="-4"/>
          <w:sz w:val="18"/>
          <w:szCs w:val="18"/>
        </w:rPr>
        <w:t xml:space="preserve"> Power (</w:t>
      </w:r>
      <w:proofErr w:type="spellStart"/>
      <w:r w:rsidR="00B010AE" w:rsidRPr="007D15DC">
        <w:rPr>
          <w:rFonts w:cs="Arial"/>
          <w:spacing w:val="-4"/>
          <w:sz w:val="18"/>
          <w:szCs w:val="18"/>
        </w:rPr>
        <w:t>Angthong</w:t>
      </w:r>
      <w:proofErr w:type="spellEnd"/>
      <w:r w:rsidR="00B010AE" w:rsidRPr="007D15DC">
        <w:rPr>
          <w:rFonts w:cs="Arial"/>
          <w:spacing w:val="-4"/>
          <w:sz w:val="18"/>
          <w:szCs w:val="18"/>
        </w:rPr>
        <w:t>) 3 Limited</w:t>
      </w:r>
      <w:r w:rsidR="00B010AE" w:rsidRPr="007D15DC">
        <w:rPr>
          <w:rFonts w:cs="Arial"/>
          <w:sz w:val="18"/>
          <w:szCs w:val="18"/>
        </w:rPr>
        <w:t xml:space="preserve"> became </w:t>
      </w:r>
      <w:r w:rsidR="00F4761C" w:rsidRPr="007D15DC">
        <w:rPr>
          <w:rFonts w:cs="Arial"/>
          <w:sz w:val="18"/>
          <w:szCs w:val="18"/>
        </w:rPr>
        <w:t xml:space="preserve">an associate </w:t>
      </w:r>
      <w:r w:rsidR="00B010AE" w:rsidRPr="007D15DC">
        <w:rPr>
          <w:rFonts w:cs="Arial"/>
          <w:sz w:val="18"/>
          <w:szCs w:val="18"/>
        </w:rPr>
        <w:t>of the Group.</w:t>
      </w:r>
    </w:p>
    <w:p w14:paraId="2F34409C" w14:textId="45053EB8" w:rsidR="00545F06" w:rsidRPr="009E5D3F" w:rsidRDefault="009B58EA" w:rsidP="00FE2CEE">
      <w:pPr>
        <w:spacing w:after="0" w:line="240" w:lineRule="auto"/>
        <w:jc w:val="both"/>
        <w:rPr>
          <w:rFonts w:eastAsia="Arial Unicode MS" w:cs="Arial"/>
          <w:sz w:val="18"/>
          <w:szCs w:val="18"/>
          <w:lang w:bidi="th-TH"/>
        </w:rPr>
      </w:pPr>
      <w:r w:rsidRPr="007D15DC">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140BCF" w:rsidRPr="009E5D3F" w14:paraId="5BB4EC32" w14:textId="77777777" w:rsidTr="006555FB">
        <w:trPr>
          <w:trHeight w:val="386"/>
        </w:trPr>
        <w:tc>
          <w:tcPr>
            <w:tcW w:w="9461" w:type="dxa"/>
            <w:shd w:val="clear" w:color="auto" w:fill="FFA543"/>
            <w:vAlign w:val="center"/>
          </w:tcPr>
          <w:p w14:paraId="3BAC4A8E" w14:textId="7EFD9251" w:rsidR="00140BCF" w:rsidRPr="009E5D3F" w:rsidRDefault="00140BCF" w:rsidP="006555FB">
            <w:pPr>
              <w:spacing w:after="0" w:line="240" w:lineRule="auto"/>
              <w:ind w:left="432" w:hanging="432"/>
              <w:jc w:val="both"/>
              <w:rPr>
                <w:rFonts w:eastAsia="Arial Unicode MS" w:cs="Arial"/>
                <w:color w:val="FFFFFF"/>
                <w:sz w:val="18"/>
                <w:szCs w:val="18"/>
                <w:lang w:val="en-GB" w:bidi="th-TH"/>
              </w:rPr>
            </w:pPr>
            <w:r w:rsidRPr="009E5D3F">
              <w:rPr>
                <w:rFonts w:eastAsia="Arial Unicode MS" w:cs="Arial"/>
                <w:b/>
                <w:bCs/>
                <w:color w:val="FFFFFF"/>
                <w:sz w:val="18"/>
                <w:szCs w:val="18"/>
                <w:lang w:val="en-GB" w:bidi="th-TH"/>
              </w:rPr>
              <w:t>1</w:t>
            </w:r>
            <w:r w:rsidR="00D249E9">
              <w:rPr>
                <w:rFonts w:eastAsia="Arial Unicode MS" w:cs="Arial"/>
                <w:b/>
                <w:bCs/>
                <w:color w:val="FFFFFF"/>
                <w:sz w:val="18"/>
                <w:szCs w:val="18"/>
                <w:lang w:val="en-GB" w:bidi="th-TH"/>
              </w:rPr>
              <w:t>2</w:t>
            </w:r>
            <w:r w:rsidRPr="009E5D3F">
              <w:rPr>
                <w:rFonts w:eastAsia="Arial Unicode MS" w:cs="Arial"/>
                <w:b/>
                <w:bCs/>
                <w:color w:val="FFFFFF"/>
                <w:sz w:val="18"/>
                <w:szCs w:val="18"/>
                <w:cs/>
                <w:lang w:val="en-GB" w:bidi="th-TH"/>
              </w:rPr>
              <w:tab/>
            </w:r>
            <w:r w:rsidRPr="009E5D3F">
              <w:rPr>
                <w:rFonts w:eastAsia="Arial Unicode MS" w:cs="Arial"/>
                <w:b/>
                <w:bCs/>
                <w:color w:val="FFFFFF"/>
                <w:sz w:val="18"/>
                <w:szCs w:val="18"/>
                <w:lang w:val="en-GB" w:bidi="th-TH"/>
              </w:rPr>
              <w:t>Borrowings</w:t>
            </w:r>
          </w:p>
        </w:tc>
      </w:tr>
    </w:tbl>
    <w:p w14:paraId="26CDAE81" w14:textId="1985AAA1" w:rsidR="00140BCF" w:rsidRPr="009E5D3F" w:rsidRDefault="00140BCF" w:rsidP="00FE2CE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545F06" w:rsidRPr="009E5D3F" w14:paraId="789618C6" w14:textId="77777777" w:rsidTr="00B159CA">
        <w:tc>
          <w:tcPr>
            <w:tcW w:w="4277" w:type="dxa"/>
            <w:shd w:val="clear" w:color="auto" w:fill="auto"/>
          </w:tcPr>
          <w:p w14:paraId="66CC0413" w14:textId="77777777" w:rsidR="00545F06" w:rsidRPr="009E5D3F" w:rsidRDefault="00545F06" w:rsidP="000F7FCF">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3BC528C4" w14:textId="77777777" w:rsidR="00545F06" w:rsidRPr="009E5D3F" w:rsidRDefault="00545F06" w:rsidP="000F7FCF">
            <w:pPr>
              <w:spacing w:after="0" w:line="240" w:lineRule="auto"/>
              <w:ind w:left="-40" w:right="-72"/>
              <w:jc w:val="center"/>
              <w:rPr>
                <w:rFonts w:cs="Arial"/>
                <w:b/>
                <w:bCs/>
                <w:sz w:val="18"/>
                <w:szCs w:val="18"/>
              </w:rPr>
            </w:pPr>
            <w:r w:rsidRPr="009E5D3F">
              <w:rPr>
                <w:rFonts w:cs="Arial"/>
                <w:b/>
                <w:bCs/>
                <w:sz w:val="18"/>
                <w:szCs w:val="18"/>
              </w:rPr>
              <w:t>Consolidated</w:t>
            </w:r>
          </w:p>
          <w:p w14:paraId="15B9B535" w14:textId="77777777" w:rsidR="00545F06" w:rsidRPr="009E5D3F" w:rsidRDefault="00545F06" w:rsidP="000F7FCF">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069691B" w14:textId="77777777" w:rsidR="00545F06" w:rsidRPr="009E5D3F" w:rsidRDefault="00545F06" w:rsidP="000F7FCF">
            <w:pPr>
              <w:spacing w:after="0" w:line="240" w:lineRule="auto"/>
              <w:ind w:left="-40" w:right="-72"/>
              <w:jc w:val="center"/>
              <w:rPr>
                <w:rFonts w:cs="Arial"/>
                <w:b/>
                <w:bCs/>
                <w:sz w:val="18"/>
                <w:szCs w:val="18"/>
              </w:rPr>
            </w:pPr>
            <w:r w:rsidRPr="009E5D3F">
              <w:rPr>
                <w:rFonts w:cs="Arial"/>
                <w:b/>
                <w:bCs/>
                <w:sz w:val="18"/>
                <w:szCs w:val="18"/>
              </w:rPr>
              <w:t>Separate</w:t>
            </w:r>
          </w:p>
          <w:p w14:paraId="36F1E2C9" w14:textId="77777777" w:rsidR="00545F06" w:rsidRPr="009E5D3F" w:rsidRDefault="00545F06" w:rsidP="000F7FCF">
            <w:pPr>
              <w:spacing w:after="0" w:line="240" w:lineRule="auto"/>
              <w:ind w:left="-40" w:right="-72"/>
              <w:jc w:val="center"/>
              <w:rPr>
                <w:rFonts w:cs="Arial"/>
                <w:b/>
                <w:bCs/>
                <w:sz w:val="18"/>
                <w:szCs w:val="18"/>
              </w:rPr>
            </w:pPr>
            <w:r w:rsidRPr="009E5D3F">
              <w:rPr>
                <w:rFonts w:cs="Arial"/>
                <w:b/>
                <w:bCs/>
                <w:sz w:val="18"/>
                <w:szCs w:val="18"/>
              </w:rPr>
              <w:t>financial information</w:t>
            </w:r>
          </w:p>
        </w:tc>
      </w:tr>
      <w:tr w:rsidR="00545F06" w:rsidRPr="009E5D3F" w14:paraId="0021C34E" w14:textId="77777777" w:rsidTr="00B159CA">
        <w:tc>
          <w:tcPr>
            <w:tcW w:w="4277" w:type="dxa"/>
            <w:shd w:val="clear" w:color="auto" w:fill="auto"/>
          </w:tcPr>
          <w:p w14:paraId="31416961" w14:textId="77777777" w:rsidR="00545F06" w:rsidRPr="009E5D3F" w:rsidRDefault="00545F06" w:rsidP="000F7FCF">
            <w:pPr>
              <w:spacing w:after="0" w:line="240" w:lineRule="auto"/>
              <w:ind w:left="-101"/>
              <w:rPr>
                <w:rFonts w:cs="Arial"/>
                <w:b/>
                <w:bCs/>
                <w:sz w:val="18"/>
                <w:szCs w:val="18"/>
              </w:rPr>
            </w:pPr>
          </w:p>
        </w:tc>
        <w:tc>
          <w:tcPr>
            <w:tcW w:w="1296" w:type="dxa"/>
            <w:tcBorders>
              <w:top w:val="single" w:sz="4" w:space="0" w:color="auto"/>
            </w:tcBorders>
            <w:shd w:val="clear" w:color="auto" w:fill="auto"/>
          </w:tcPr>
          <w:p w14:paraId="71C74301" w14:textId="75534DC6" w:rsidR="00993E15" w:rsidRPr="009E5D3F" w:rsidRDefault="009F0318" w:rsidP="000F7FCF">
            <w:pPr>
              <w:spacing w:after="0" w:line="240" w:lineRule="auto"/>
              <w:ind w:left="-40" w:right="-72"/>
              <w:jc w:val="right"/>
              <w:rPr>
                <w:rFonts w:cs="Arial"/>
                <w:b/>
                <w:bCs/>
                <w:sz w:val="18"/>
                <w:szCs w:val="18"/>
                <w:lang w:val="en-GB"/>
              </w:rPr>
            </w:pPr>
            <w:r w:rsidRPr="009E5D3F">
              <w:rPr>
                <w:rFonts w:cs="Arial"/>
                <w:b/>
                <w:bCs/>
                <w:sz w:val="18"/>
                <w:szCs w:val="18"/>
                <w:lang w:val="en-GB"/>
              </w:rPr>
              <w:t>30 September</w:t>
            </w:r>
          </w:p>
          <w:p w14:paraId="3574750C" w14:textId="2F552DB5"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62FF9827" w14:textId="199B518F" w:rsidR="00993E15" w:rsidRPr="009E5D3F" w:rsidRDefault="00993E15" w:rsidP="000F7FCF">
            <w:pPr>
              <w:spacing w:after="0" w:line="240" w:lineRule="auto"/>
              <w:ind w:left="-40" w:right="-72"/>
              <w:jc w:val="right"/>
              <w:rPr>
                <w:rFonts w:cs="Arial"/>
                <w:b/>
                <w:bCs/>
                <w:sz w:val="18"/>
                <w:szCs w:val="18"/>
                <w:lang w:val="en-GB"/>
              </w:rPr>
            </w:pPr>
            <w:r w:rsidRPr="009E5D3F">
              <w:rPr>
                <w:rFonts w:cs="Arial"/>
                <w:b/>
                <w:bCs/>
                <w:sz w:val="18"/>
                <w:szCs w:val="18"/>
                <w:lang w:val="en-GB"/>
              </w:rPr>
              <w:t>31 December</w:t>
            </w:r>
          </w:p>
          <w:p w14:paraId="4FBB19C9" w14:textId="739CD761"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lang w:val="en-GB"/>
              </w:rPr>
              <w:t>2020</w:t>
            </w:r>
          </w:p>
        </w:tc>
        <w:tc>
          <w:tcPr>
            <w:tcW w:w="1296" w:type="dxa"/>
            <w:tcBorders>
              <w:top w:val="single" w:sz="4" w:space="0" w:color="auto"/>
            </w:tcBorders>
            <w:shd w:val="clear" w:color="auto" w:fill="auto"/>
          </w:tcPr>
          <w:p w14:paraId="3BDE00A2" w14:textId="5DD6F811" w:rsidR="00993E15" w:rsidRPr="009E5D3F" w:rsidRDefault="009F0318" w:rsidP="000F7FCF">
            <w:pPr>
              <w:spacing w:after="0" w:line="240" w:lineRule="auto"/>
              <w:ind w:left="-40" w:right="-72"/>
              <w:jc w:val="right"/>
              <w:rPr>
                <w:rFonts w:cs="Arial"/>
                <w:b/>
                <w:bCs/>
                <w:sz w:val="18"/>
                <w:szCs w:val="18"/>
                <w:lang w:val="en-GB"/>
              </w:rPr>
            </w:pPr>
            <w:r w:rsidRPr="009E5D3F">
              <w:rPr>
                <w:rFonts w:cs="Arial"/>
                <w:b/>
                <w:bCs/>
                <w:sz w:val="18"/>
                <w:szCs w:val="18"/>
                <w:lang w:val="en-GB"/>
              </w:rPr>
              <w:t>30 September</w:t>
            </w:r>
          </w:p>
          <w:p w14:paraId="57D91859" w14:textId="76948C79"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03470242" w14:textId="052C37E5" w:rsidR="00993E15" w:rsidRPr="009E5D3F" w:rsidRDefault="00993E15" w:rsidP="000F7FCF">
            <w:pPr>
              <w:spacing w:after="0" w:line="240" w:lineRule="auto"/>
              <w:ind w:left="-40" w:right="-72"/>
              <w:jc w:val="right"/>
              <w:rPr>
                <w:rFonts w:cs="Arial"/>
                <w:b/>
                <w:bCs/>
                <w:sz w:val="18"/>
                <w:szCs w:val="18"/>
                <w:lang w:val="en-GB"/>
              </w:rPr>
            </w:pPr>
            <w:r w:rsidRPr="009E5D3F">
              <w:rPr>
                <w:rFonts w:cs="Arial"/>
                <w:b/>
                <w:bCs/>
                <w:sz w:val="18"/>
                <w:szCs w:val="18"/>
                <w:lang w:val="en-GB"/>
              </w:rPr>
              <w:t>31 December</w:t>
            </w:r>
          </w:p>
          <w:p w14:paraId="3E87F07D" w14:textId="5A54D39D"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lang w:val="en-GB"/>
              </w:rPr>
              <w:t>2020</w:t>
            </w:r>
          </w:p>
        </w:tc>
      </w:tr>
      <w:tr w:rsidR="00545F06" w:rsidRPr="009E5D3F" w14:paraId="12C6CE5C" w14:textId="77777777" w:rsidTr="00B159CA">
        <w:tc>
          <w:tcPr>
            <w:tcW w:w="4277" w:type="dxa"/>
            <w:shd w:val="clear" w:color="auto" w:fill="auto"/>
          </w:tcPr>
          <w:p w14:paraId="2A4E3D49" w14:textId="77777777" w:rsidR="00545F06" w:rsidRPr="009E5D3F" w:rsidRDefault="00545F06" w:rsidP="000F7FCF">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1691EAF9" w14:textId="77777777"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76EFFEF6" w14:textId="77777777"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70151F85" w14:textId="77777777"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756730C4" w14:textId="77777777" w:rsidR="00545F06" w:rsidRPr="009E5D3F" w:rsidRDefault="00545F06" w:rsidP="000F7FCF">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545F06" w:rsidRPr="009E5D3F" w14:paraId="380D8A39" w14:textId="77777777" w:rsidTr="00B159CA">
        <w:tc>
          <w:tcPr>
            <w:tcW w:w="4277" w:type="dxa"/>
            <w:shd w:val="clear" w:color="auto" w:fill="auto"/>
          </w:tcPr>
          <w:p w14:paraId="6FE75C56" w14:textId="77777777" w:rsidR="00545F06" w:rsidRPr="009E5D3F" w:rsidRDefault="00545F06" w:rsidP="000F7FCF">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19CE42EF" w14:textId="77777777" w:rsidR="00545F06" w:rsidRPr="009E5D3F" w:rsidRDefault="00545F06" w:rsidP="000F7FCF">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18EA8FB0" w14:textId="77777777" w:rsidR="00545F06" w:rsidRPr="009E5D3F" w:rsidRDefault="00545F06" w:rsidP="000F7FCF">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799703A3" w14:textId="77777777" w:rsidR="00545F06" w:rsidRPr="009E5D3F" w:rsidRDefault="00545F06" w:rsidP="000F7FCF">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317386F7" w14:textId="77777777" w:rsidR="00545F06" w:rsidRPr="009E5D3F" w:rsidRDefault="00545F06" w:rsidP="000F7FCF">
            <w:pPr>
              <w:spacing w:after="0" w:line="240" w:lineRule="auto"/>
              <w:ind w:left="-40" w:right="-72"/>
              <w:jc w:val="right"/>
              <w:rPr>
                <w:rFonts w:cs="Arial"/>
                <w:sz w:val="16"/>
                <w:szCs w:val="16"/>
              </w:rPr>
            </w:pPr>
          </w:p>
        </w:tc>
      </w:tr>
      <w:tr w:rsidR="00545F06" w:rsidRPr="009E5D3F" w14:paraId="5D3D16ED" w14:textId="77777777" w:rsidTr="00B159CA">
        <w:tc>
          <w:tcPr>
            <w:tcW w:w="4277" w:type="dxa"/>
            <w:shd w:val="clear" w:color="auto" w:fill="auto"/>
          </w:tcPr>
          <w:p w14:paraId="7A7C7409" w14:textId="77777777" w:rsidR="00545F06" w:rsidRPr="009E5D3F" w:rsidRDefault="00545F06" w:rsidP="000F7FCF">
            <w:pPr>
              <w:spacing w:after="0" w:line="240" w:lineRule="auto"/>
              <w:ind w:left="-101"/>
              <w:rPr>
                <w:rFonts w:cs="Arial"/>
                <w:b/>
                <w:bCs/>
                <w:sz w:val="18"/>
                <w:szCs w:val="18"/>
              </w:rPr>
            </w:pPr>
            <w:r w:rsidRPr="009E5D3F">
              <w:rPr>
                <w:rFonts w:eastAsia="Arial Unicode MS" w:cs="Arial"/>
                <w:b/>
                <w:bCs/>
                <w:sz w:val="18"/>
                <w:szCs w:val="18"/>
                <w:lang w:bidi="th-TH"/>
              </w:rPr>
              <w:t>Borrowings</w:t>
            </w:r>
          </w:p>
        </w:tc>
        <w:tc>
          <w:tcPr>
            <w:tcW w:w="1296" w:type="dxa"/>
            <w:shd w:val="clear" w:color="auto" w:fill="FAFAFA"/>
          </w:tcPr>
          <w:p w14:paraId="137C7A7A" w14:textId="77777777" w:rsidR="00545F06" w:rsidRPr="009E5D3F" w:rsidRDefault="00545F06" w:rsidP="000F7FCF">
            <w:pPr>
              <w:spacing w:after="0" w:line="240" w:lineRule="auto"/>
              <w:ind w:left="-40" w:right="-72"/>
              <w:jc w:val="right"/>
              <w:rPr>
                <w:rFonts w:cs="Arial"/>
                <w:sz w:val="18"/>
                <w:szCs w:val="18"/>
              </w:rPr>
            </w:pPr>
          </w:p>
        </w:tc>
        <w:tc>
          <w:tcPr>
            <w:tcW w:w="1296" w:type="dxa"/>
            <w:shd w:val="clear" w:color="auto" w:fill="auto"/>
          </w:tcPr>
          <w:p w14:paraId="297361E1" w14:textId="77777777" w:rsidR="00545F06" w:rsidRPr="009E5D3F" w:rsidRDefault="00545F06" w:rsidP="000F7FCF">
            <w:pPr>
              <w:spacing w:after="0" w:line="240" w:lineRule="auto"/>
              <w:ind w:left="-40" w:right="-72"/>
              <w:jc w:val="right"/>
              <w:rPr>
                <w:rFonts w:cs="Arial"/>
                <w:sz w:val="18"/>
                <w:szCs w:val="18"/>
              </w:rPr>
            </w:pPr>
          </w:p>
        </w:tc>
        <w:tc>
          <w:tcPr>
            <w:tcW w:w="1296" w:type="dxa"/>
            <w:shd w:val="clear" w:color="auto" w:fill="FAFAFA"/>
          </w:tcPr>
          <w:p w14:paraId="4A7EBA1F" w14:textId="77777777" w:rsidR="00545F06" w:rsidRPr="009E5D3F" w:rsidRDefault="00545F06" w:rsidP="000F7FCF">
            <w:pPr>
              <w:spacing w:after="0" w:line="240" w:lineRule="auto"/>
              <w:ind w:left="-40" w:right="-72"/>
              <w:jc w:val="right"/>
              <w:rPr>
                <w:rFonts w:cs="Arial"/>
                <w:sz w:val="18"/>
                <w:szCs w:val="18"/>
              </w:rPr>
            </w:pPr>
          </w:p>
        </w:tc>
        <w:tc>
          <w:tcPr>
            <w:tcW w:w="1296" w:type="dxa"/>
            <w:shd w:val="clear" w:color="auto" w:fill="auto"/>
          </w:tcPr>
          <w:p w14:paraId="7AB718BD" w14:textId="77777777" w:rsidR="00545F06" w:rsidRPr="009E5D3F" w:rsidRDefault="00545F06" w:rsidP="000F7FCF">
            <w:pPr>
              <w:spacing w:after="0" w:line="240" w:lineRule="auto"/>
              <w:ind w:left="-40" w:right="-72"/>
              <w:jc w:val="right"/>
              <w:rPr>
                <w:rFonts w:cs="Arial"/>
                <w:sz w:val="18"/>
                <w:szCs w:val="18"/>
              </w:rPr>
            </w:pPr>
          </w:p>
        </w:tc>
      </w:tr>
      <w:tr w:rsidR="00404700" w:rsidRPr="009E5D3F" w14:paraId="087A80C6" w14:textId="77777777" w:rsidTr="00B159CA">
        <w:tc>
          <w:tcPr>
            <w:tcW w:w="4277" w:type="dxa"/>
            <w:shd w:val="clear" w:color="auto" w:fill="auto"/>
          </w:tcPr>
          <w:p w14:paraId="0BA55D24" w14:textId="77777777" w:rsidR="00404700" w:rsidRPr="009E5D3F" w:rsidRDefault="00404700" w:rsidP="00404700">
            <w:pPr>
              <w:spacing w:after="0" w:line="240" w:lineRule="auto"/>
              <w:ind w:left="-101" w:firstLine="14"/>
              <w:rPr>
                <w:rFonts w:eastAsia="Arial Unicode MS" w:cs="Arial"/>
                <w:sz w:val="18"/>
                <w:szCs w:val="18"/>
                <w:lang w:bidi="th-TH"/>
              </w:rPr>
            </w:pPr>
            <w:r w:rsidRPr="009E5D3F">
              <w:rPr>
                <w:rFonts w:eastAsia="Arial Unicode MS" w:cs="Arial"/>
                <w:sz w:val="18"/>
                <w:szCs w:val="18"/>
                <w:lang w:bidi="th-TH"/>
              </w:rPr>
              <w:t>Short-term borrowings from financial institutions</w:t>
            </w:r>
            <w:r w:rsidRPr="009E5D3F">
              <w:rPr>
                <w:rFonts w:cs="Arial"/>
                <w:sz w:val="18"/>
                <w:szCs w:val="18"/>
              </w:rPr>
              <w:t xml:space="preserve"> </w:t>
            </w:r>
          </w:p>
        </w:tc>
        <w:tc>
          <w:tcPr>
            <w:tcW w:w="1296" w:type="dxa"/>
            <w:shd w:val="clear" w:color="auto" w:fill="FAFAFA"/>
          </w:tcPr>
          <w:p w14:paraId="61F2D5CA" w14:textId="6982EE62" w:rsidR="00404700" w:rsidRPr="009E5D3F" w:rsidRDefault="00404700" w:rsidP="00404700">
            <w:pPr>
              <w:spacing w:after="0" w:line="240" w:lineRule="auto"/>
              <w:ind w:left="-40" w:right="-72"/>
              <w:jc w:val="right"/>
              <w:rPr>
                <w:rFonts w:cs="Arial"/>
                <w:sz w:val="18"/>
                <w:szCs w:val="18"/>
              </w:rPr>
            </w:pPr>
            <w:r w:rsidRPr="009E5D3F">
              <w:rPr>
                <w:rFonts w:cs="Arial"/>
                <w:sz w:val="18"/>
                <w:szCs w:val="18"/>
              </w:rPr>
              <w:t>1,750,000</w:t>
            </w:r>
          </w:p>
        </w:tc>
        <w:tc>
          <w:tcPr>
            <w:tcW w:w="1296" w:type="dxa"/>
            <w:shd w:val="clear" w:color="auto" w:fill="auto"/>
          </w:tcPr>
          <w:p w14:paraId="3C008A90" w14:textId="2B88C87A" w:rsidR="00404700" w:rsidRPr="009E5D3F" w:rsidRDefault="00404700" w:rsidP="00404700">
            <w:pPr>
              <w:spacing w:after="0" w:line="240" w:lineRule="auto"/>
              <w:ind w:left="-40" w:right="-72"/>
              <w:jc w:val="right"/>
              <w:rPr>
                <w:rFonts w:cs="Arial"/>
                <w:sz w:val="18"/>
                <w:szCs w:val="18"/>
              </w:rPr>
            </w:pPr>
            <w:r w:rsidRPr="009E5D3F">
              <w:rPr>
                <w:rFonts w:cs="Arial"/>
                <w:sz w:val="18"/>
                <w:szCs w:val="18"/>
              </w:rPr>
              <w:t>1,831,274</w:t>
            </w:r>
          </w:p>
        </w:tc>
        <w:tc>
          <w:tcPr>
            <w:tcW w:w="1296" w:type="dxa"/>
            <w:shd w:val="clear" w:color="auto" w:fill="FAFAFA"/>
          </w:tcPr>
          <w:p w14:paraId="7BD08A87" w14:textId="5D1D925F" w:rsidR="00404700" w:rsidRPr="009E5D3F" w:rsidRDefault="00404700" w:rsidP="00404700">
            <w:pPr>
              <w:spacing w:after="0" w:line="240" w:lineRule="auto"/>
              <w:ind w:left="-40" w:right="-72"/>
              <w:jc w:val="right"/>
              <w:rPr>
                <w:rFonts w:cs="Arial"/>
                <w:sz w:val="18"/>
                <w:szCs w:val="18"/>
              </w:rPr>
            </w:pPr>
            <w:r w:rsidRPr="009E5D3F">
              <w:rPr>
                <w:rFonts w:cs="Arial"/>
                <w:sz w:val="18"/>
                <w:szCs w:val="18"/>
              </w:rPr>
              <w:t>1,750,000</w:t>
            </w:r>
          </w:p>
        </w:tc>
        <w:tc>
          <w:tcPr>
            <w:tcW w:w="1296" w:type="dxa"/>
            <w:shd w:val="clear" w:color="auto" w:fill="auto"/>
          </w:tcPr>
          <w:p w14:paraId="0A5F638B" w14:textId="1A5DABEB" w:rsidR="00404700" w:rsidRPr="009E5D3F" w:rsidRDefault="00404700" w:rsidP="00404700">
            <w:pPr>
              <w:spacing w:after="0" w:line="240" w:lineRule="auto"/>
              <w:ind w:left="-40" w:right="-72"/>
              <w:jc w:val="right"/>
              <w:rPr>
                <w:rFonts w:cs="Arial"/>
                <w:sz w:val="18"/>
                <w:szCs w:val="18"/>
              </w:rPr>
            </w:pPr>
            <w:r w:rsidRPr="009E5D3F">
              <w:rPr>
                <w:rFonts w:eastAsia="Arial Unicode MS" w:cs="Arial"/>
                <w:sz w:val="18"/>
                <w:szCs w:val="18"/>
                <w:lang w:bidi="th-TH"/>
              </w:rPr>
              <w:t>1,701,668</w:t>
            </w:r>
          </w:p>
        </w:tc>
      </w:tr>
      <w:tr w:rsidR="00404700" w:rsidRPr="009E5D3F" w14:paraId="7442C244" w14:textId="77777777" w:rsidTr="00B159CA">
        <w:tc>
          <w:tcPr>
            <w:tcW w:w="4277" w:type="dxa"/>
            <w:shd w:val="clear" w:color="auto" w:fill="auto"/>
          </w:tcPr>
          <w:p w14:paraId="5EAAE506" w14:textId="77777777" w:rsidR="00404700" w:rsidRPr="009E5D3F" w:rsidRDefault="00404700" w:rsidP="00404700">
            <w:pPr>
              <w:spacing w:after="0" w:line="240" w:lineRule="auto"/>
              <w:ind w:left="-101" w:firstLine="14"/>
              <w:rPr>
                <w:rFonts w:eastAsia="Arial Unicode MS" w:cs="Arial"/>
                <w:sz w:val="18"/>
                <w:szCs w:val="18"/>
                <w:lang w:bidi="th-TH"/>
              </w:rPr>
            </w:pPr>
            <w:r w:rsidRPr="009E5D3F">
              <w:rPr>
                <w:rFonts w:eastAsia="Arial Unicode MS" w:cs="Arial"/>
                <w:sz w:val="18"/>
                <w:szCs w:val="18"/>
                <w:lang w:bidi="th-TH"/>
              </w:rPr>
              <w:t>Current portion of long-term borrowings, net</w:t>
            </w:r>
          </w:p>
        </w:tc>
        <w:tc>
          <w:tcPr>
            <w:tcW w:w="1296" w:type="dxa"/>
            <w:shd w:val="clear" w:color="auto" w:fill="FAFAFA"/>
          </w:tcPr>
          <w:p w14:paraId="5D2100C1" w14:textId="3C4256C2" w:rsidR="00404700" w:rsidRPr="009E5D3F" w:rsidRDefault="00CE3537" w:rsidP="00404700">
            <w:pPr>
              <w:spacing w:after="0" w:line="240" w:lineRule="auto"/>
              <w:ind w:left="-40" w:right="-72"/>
              <w:jc w:val="right"/>
              <w:rPr>
                <w:rFonts w:cs="Arial"/>
                <w:sz w:val="18"/>
                <w:szCs w:val="18"/>
              </w:rPr>
            </w:pPr>
            <w:r w:rsidRPr="009E5D3F">
              <w:rPr>
                <w:rFonts w:cs="Arial"/>
                <w:sz w:val="18"/>
                <w:szCs w:val="18"/>
              </w:rPr>
              <w:t>5,718,001</w:t>
            </w:r>
          </w:p>
        </w:tc>
        <w:tc>
          <w:tcPr>
            <w:tcW w:w="1296" w:type="dxa"/>
            <w:shd w:val="clear" w:color="auto" w:fill="auto"/>
          </w:tcPr>
          <w:p w14:paraId="5626C354" w14:textId="12A83A90" w:rsidR="00404700" w:rsidRPr="009E5D3F" w:rsidRDefault="00404700" w:rsidP="00404700">
            <w:pPr>
              <w:spacing w:after="0" w:line="240" w:lineRule="auto"/>
              <w:ind w:left="-40" w:right="-72"/>
              <w:jc w:val="right"/>
              <w:rPr>
                <w:rFonts w:eastAsia="Arial Unicode MS" w:cs="Arial"/>
                <w:sz w:val="18"/>
                <w:szCs w:val="18"/>
              </w:rPr>
            </w:pPr>
            <w:r w:rsidRPr="009E5D3F">
              <w:rPr>
                <w:rFonts w:eastAsia="Arial Unicode MS" w:cs="Arial"/>
                <w:sz w:val="18"/>
                <w:szCs w:val="18"/>
              </w:rPr>
              <w:t>2,701,590</w:t>
            </w:r>
          </w:p>
        </w:tc>
        <w:tc>
          <w:tcPr>
            <w:tcW w:w="1296" w:type="dxa"/>
            <w:shd w:val="clear" w:color="auto" w:fill="FAFAFA"/>
          </w:tcPr>
          <w:p w14:paraId="282057D7" w14:textId="52851BDB" w:rsidR="00404700" w:rsidRPr="009E5D3F" w:rsidRDefault="00404700" w:rsidP="00404700">
            <w:pPr>
              <w:spacing w:after="0" w:line="240" w:lineRule="auto"/>
              <w:ind w:left="-40" w:right="-72"/>
              <w:jc w:val="right"/>
              <w:rPr>
                <w:rFonts w:cs="Arial"/>
                <w:sz w:val="18"/>
                <w:szCs w:val="18"/>
              </w:rPr>
            </w:pPr>
            <w:r w:rsidRPr="009E5D3F">
              <w:rPr>
                <w:rFonts w:cs="Arial"/>
                <w:sz w:val="18"/>
                <w:szCs w:val="18"/>
              </w:rPr>
              <w:t>495,105</w:t>
            </w:r>
          </w:p>
        </w:tc>
        <w:tc>
          <w:tcPr>
            <w:tcW w:w="1296" w:type="dxa"/>
            <w:shd w:val="clear" w:color="auto" w:fill="auto"/>
          </w:tcPr>
          <w:p w14:paraId="7BD6A347" w14:textId="1699086D" w:rsidR="00404700" w:rsidRPr="009E5D3F" w:rsidRDefault="00404700" w:rsidP="00404700">
            <w:pPr>
              <w:spacing w:after="0" w:line="240" w:lineRule="auto"/>
              <w:ind w:left="-40" w:right="-72"/>
              <w:jc w:val="right"/>
              <w:rPr>
                <w:rFonts w:eastAsia="Arial Unicode MS" w:cs="Arial"/>
                <w:sz w:val="18"/>
                <w:szCs w:val="18"/>
              </w:rPr>
            </w:pPr>
            <w:r w:rsidRPr="009E5D3F">
              <w:rPr>
                <w:rFonts w:eastAsia="Arial Unicode MS" w:cs="Arial"/>
                <w:sz w:val="18"/>
                <w:szCs w:val="18"/>
                <w:lang w:bidi="th-TH"/>
              </w:rPr>
              <w:t xml:space="preserve">-   </w:t>
            </w:r>
          </w:p>
        </w:tc>
      </w:tr>
      <w:tr w:rsidR="00404700" w:rsidRPr="009E5D3F" w14:paraId="790EE252" w14:textId="77777777" w:rsidTr="00B159CA">
        <w:tc>
          <w:tcPr>
            <w:tcW w:w="4277" w:type="dxa"/>
            <w:shd w:val="clear" w:color="auto" w:fill="auto"/>
          </w:tcPr>
          <w:p w14:paraId="4023A510" w14:textId="77777777" w:rsidR="00404700" w:rsidRPr="009E5D3F" w:rsidRDefault="00404700" w:rsidP="00404700">
            <w:pPr>
              <w:spacing w:after="0" w:line="240" w:lineRule="auto"/>
              <w:ind w:left="-101" w:firstLine="14"/>
              <w:rPr>
                <w:rFonts w:eastAsia="Arial Unicode MS" w:cs="Arial"/>
                <w:sz w:val="18"/>
                <w:szCs w:val="18"/>
                <w:lang w:bidi="th-TH"/>
              </w:rPr>
            </w:pPr>
            <w:r w:rsidRPr="009E5D3F">
              <w:rPr>
                <w:rFonts w:cs="Arial"/>
                <w:spacing w:val="-4"/>
                <w:sz w:val="18"/>
                <w:szCs w:val="18"/>
              </w:rPr>
              <w:t>Long-term borrowings, net</w:t>
            </w:r>
          </w:p>
        </w:tc>
        <w:tc>
          <w:tcPr>
            <w:tcW w:w="1296" w:type="dxa"/>
            <w:tcBorders>
              <w:bottom w:val="single" w:sz="4" w:space="0" w:color="auto"/>
            </w:tcBorders>
            <w:shd w:val="clear" w:color="auto" w:fill="FAFAFA"/>
          </w:tcPr>
          <w:p w14:paraId="3280221E" w14:textId="72CEF095" w:rsidR="00404700" w:rsidRPr="009E5D3F" w:rsidRDefault="00CE3537" w:rsidP="00404700">
            <w:pPr>
              <w:spacing w:after="0" w:line="240" w:lineRule="auto"/>
              <w:ind w:left="-40" w:right="-72"/>
              <w:jc w:val="right"/>
              <w:rPr>
                <w:rFonts w:cs="Arial"/>
                <w:sz w:val="18"/>
                <w:szCs w:val="18"/>
              </w:rPr>
            </w:pPr>
            <w:r w:rsidRPr="009E5D3F">
              <w:rPr>
                <w:rFonts w:cs="Arial"/>
                <w:sz w:val="18"/>
                <w:szCs w:val="18"/>
              </w:rPr>
              <w:t>20,687,833</w:t>
            </w:r>
          </w:p>
        </w:tc>
        <w:tc>
          <w:tcPr>
            <w:tcW w:w="1296" w:type="dxa"/>
            <w:tcBorders>
              <w:bottom w:val="single" w:sz="4" w:space="0" w:color="auto"/>
            </w:tcBorders>
            <w:shd w:val="clear" w:color="auto" w:fill="auto"/>
          </w:tcPr>
          <w:p w14:paraId="78A9A16D" w14:textId="29B7999D" w:rsidR="00404700" w:rsidRPr="009E5D3F" w:rsidRDefault="00404700" w:rsidP="00404700">
            <w:pPr>
              <w:spacing w:after="0" w:line="240" w:lineRule="auto"/>
              <w:ind w:left="-40" w:right="-72"/>
              <w:jc w:val="right"/>
              <w:rPr>
                <w:rFonts w:eastAsia="Arial Unicode MS" w:cs="Arial"/>
                <w:sz w:val="18"/>
                <w:szCs w:val="18"/>
              </w:rPr>
            </w:pPr>
            <w:r w:rsidRPr="009E5D3F">
              <w:rPr>
                <w:rFonts w:eastAsia="Arial Unicode MS" w:cs="Arial"/>
                <w:sz w:val="18"/>
                <w:szCs w:val="18"/>
              </w:rPr>
              <w:t>17,976,603</w:t>
            </w:r>
          </w:p>
        </w:tc>
        <w:tc>
          <w:tcPr>
            <w:tcW w:w="1296" w:type="dxa"/>
            <w:tcBorders>
              <w:bottom w:val="single" w:sz="4" w:space="0" w:color="auto"/>
            </w:tcBorders>
            <w:shd w:val="clear" w:color="auto" w:fill="FAFAFA"/>
          </w:tcPr>
          <w:p w14:paraId="1EA2CC35" w14:textId="578A7620" w:rsidR="00404700" w:rsidRPr="009E5D3F" w:rsidRDefault="00404700" w:rsidP="00404700">
            <w:pPr>
              <w:spacing w:after="0" w:line="240" w:lineRule="auto"/>
              <w:ind w:left="-40" w:right="-72"/>
              <w:jc w:val="right"/>
              <w:rPr>
                <w:rFonts w:cs="Arial"/>
                <w:sz w:val="18"/>
                <w:szCs w:val="18"/>
              </w:rPr>
            </w:pPr>
            <w:r w:rsidRPr="009E5D3F">
              <w:rPr>
                <w:rFonts w:cs="Arial"/>
                <w:sz w:val="18"/>
                <w:szCs w:val="18"/>
              </w:rPr>
              <w:t>5,573,549</w:t>
            </w:r>
          </w:p>
        </w:tc>
        <w:tc>
          <w:tcPr>
            <w:tcW w:w="1296" w:type="dxa"/>
            <w:tcBorders>
              <w:bottom w:val="single" w:sz="4" w:space="0" w:color="auto"/>
            </w:tcBorders>
            <w:shd w:val="clear" w:color="auto" w:fill="auto"/>
          </w:tcPr>
          <w:p w14:paraId="6680DF99" w14:textId="01044A65" w:rsidR="00404700" w:rsidRPr="009E5D3F" w:rsidRDefault="00404700" w:rsidP="00404700">
            <w:pPr>
              <w:spacing w:after="0" w:line="240" w:lineRule="auto"/>
              <w:ind w:left="-40" w:right="-72"/>
              <w:jc w:val="right"/>
              <w:rPr>
                <w:rFonts w:eastAsia="Arial Unicode MS" w:cs="Arial"/>
                <w:sz w:val="18"/>
                <w:szCs w:val="18"/>
              </w:rPr>
            </w:pPr>
            <w:r w:rsidRPr="009E5D3F">
              <w:rPr>
                <w:rFonts w:eastAsia="Arial Unicode MS" w:cs="Arial"/>
                <w:sz w:val="18"/>
                <w:szCs w:val="18"/>
              </w:rPr>
              <w:t>6,065,204</w:t>
            </w:r>
          </w:p>
        </w:tc>
      </w:tr>
      <w:tr w:rsidR="00404700" w:rsidRPr="009E5D3F" w14:paraId="2254D56F" w14:textId="77777777" w:rsidTr="00B159CA">
        <w:tc>
          <w:tcPr>
            <w:tcW w:w="4277" w:type="dxa"/>
            <w:shd w:val="clear" w:color="auto" w:fill="auto"/>
          </w:tcPr>
          <w:p w14:paraId="4B0D59A7" w14:textId="77777777" w:rsidR="00404700" w:rsidRPr="009E5D3F" w:rsidRDefault="00404700" w:rsidP="00404700">
            <w:pPr>
              <w:spacing w:after="0" w:line="240" w:lineRule="auto"/>
              <w:ind w:left="-101" w:firstLine="14"/>
              <w:rPr>
                <w:rFonts w:cs="Arial"/>
                <w:spacing w:val="-4"/>
                <w:sz w:val="18"/>
                <w:szCs w:val="18"/>
              </w:rPr>
            </w:pPr>
          </w:p>
        </w:tc>
        <w:tc>
          <w:tcPr>
            <w:tcW w:w="1296" w:type="dxa"/>
            <w:tcBorders>
              <w:top w:val="single" w:sz="4" w:space="0" w:color="auto"/>
            </w:tcBorders>
            <w:shd w:val="clear" w:color="auto" w:fill="FAFAFA"/>
          </w:tcPr>
          <w:p w14:paraId="5A352ADE" w14:textId="77777777" w:rsidR="00404700" w:rsidRPr="009E5D3F" w:rsidRDefault="00404700" w:rsidP="004047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4BA6043" w14:textId="77777777" w:rsidR="00404700" w:rsidRPr="009E5D3F" w:rsidRDefault="00404700" w:rsidP="004047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3D0BCD78" w14:textId="77777777" w:rsidR="00404700" w:rsidRPr="009E5D3F" w:rsidRDefault="00404700" w:rsidP="00404700">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8D65A5A" w14:textId="77777777" w:rsidR="00404700" w:rsidRPr="009E5D3F" w:rsidRDefault="00404700" w:rsidP="00404700">
            <w:pPr>
              <w:spacing w:after="0" w:line="240" w:lineRule="auto"/>
              <w:ind w:left="-40" w:right="-72"/>
              <w:jc w:val="right"/>
              <w:rPr>
                <w:rFonts w:eastAsia="Arial Unicode MS" w:cs="Arial"/>
                <w:sz w:val="18"/>
                <w:szCs w:val="18"/>
              </w:rPr>
            </w:pPr>
          </w:p>
        </w:tc>
      </w:tr>
      <w:tr w:rsidR="00404700" w:rsidRPr="009E5D3F" w14:paraId="52F54449" w14:textId="77777777" w:rsidTr="00B159CA">
        <w:tc>
          <w:tcPr>
            <w:tcW w:w="4277" w:type="dxa"/>
            <w:shd w:val="clear" w:color="auto" w:fill="auto"/>
          </w:tcPr>
          <w:p w14:paraId="2B8CD9A5" w14:textId="77777777" w:rsidR="00404700" w:rsidRPr="009E5D3F" w:rsidRDefault="00404700" w:rsidP="00404700">
            <w:pPr>
              <w:spacing w:after="0" w:line="240" w:lineRule="auto"/>
              <w:ind w:left="-101" w:firstLine="14"/>
              <w:rPr>
                <w:rFonts w:cs="Arial"/>
                <w:spacing w:val="-4"/>
                <w:sz w:val="18"/>
                <w:szCs w:val="18"/>
              </w:rPr>
            </w:pPr>
            <w:r w:rsidRPr="009E5D3F">
              <w:rPr>
                <w:rFonts w:cs="Arial"/>
                <w:sz w:val="18"/>
                <w:szCs w:val="18"/>
              </w:rPr>
              <w:t>Total</w:t>
            </w:r>
          </w:p>
        </w:tc>
        <w:tc>
          <w:tcPr>
            <w:tcW w:w="1296" w:type="dxa"/>
            <w:tcBorders>
              <w:bottom w:val="single" w:sz="4" w:space="0" w:color="auto"/>
            </w:tcBorders>
            <w:shd w:val="clear" w:color="auto" w:fill="FAFAFA"/>
          </w:tcPr>
          <w:p w14:paraId="55864C02" w14:textId="3139C0D1" w:rsidR="00404700" w:rsidRPr="009E5D3F" w:rsidRDefault="00404700" w:rsidP="0040470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28,155,83</w:t>
            </w:r>
            <w:r w:rsidR="00CE3537" w:rsidRPr="009E5D3F">
              <w:rPr>
                <w:rFonts w:eastAsia="Arial Unicode MS" w:cs="Arial"/>
                <w:b/>
                <w:bCs/>
                <w:sz w:val="18"/>
                <w:szCs w:val="18"/>
              </w:rPr>
              <w:t>4</w:t>
            </w:r>
          </w:p>
        </w:tc>
        <w:tc>
          <w:tcPr>
            <w:tcW w:w="1296" w:type="dxa"/>
            <w:tcBorders>
              <w:bottom w:val="single" w:sz="4" w:space="0" w:color="auto"/>
            </w:tcBorders>
            <w:shd w:val="clear" w:color="auto" w:fill="auto"/>
          </w:tcPr>
          <w:p w14:paraId="1C1EC3FE" w14:textId="02C10B21" w:rsidR="00404700" w:rsidRPr="009E5D3F" w:rsidRDefault="00404700" w:rsidP="0040470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22,509,467</w:t>
            </w:r>
          </w:p>
        </w:tc>
        <w:tc>
          <w:tcPr>
            <w:tcW w:w="1296" w:type="dxa"/>
            <w:tcBorders>
              <w:bottom w:val="single" w:sz="4" w:space="0" w:color="auto"/>
            </w:tcBorders>
            <w:shd w:val="clear" w:color="auto" w:fill="FAFAFA"/>
          </w:tcPr>
          <w:p w14:paraId="6351A3E3" w14:textId="10586132" w:rsidR="00404700" w:rsidRPr="009E5D3F" w:rsidRDefault="00404700" w:rsidP="0040470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7,818,654</w:t>
            </w:r>
          </w:p>
        </w:tc>
        <w:tc>
          <w:tcPr>
            <w:tcW w:w="1296" w:type="dxa"/>
            <w:tcBorders>
              <w:bottom w:val="single" w:sz="4" w:space="0" w:color="auto"/>
            </w:tcBorders>
            <w:shd w:val="clear" w:color="auto" w:fill="auto"/>
          </w:tcPr>
          <w:p w14:paraId="4E0939A5" w14:textId="4EE80C70" w:rsidR="00404700" w:rsidRPr="009E5D3F" w:rsidRDefault="00404700" w:rsidP="0040470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7,766,872</w:t>
            </w:r>
          </w:p>
        </w:tc>
      </w:tr>
    </w:tbl>
    <w:p w14:paraId="37EFB523" w14:textId="0204C09B" w:rsidR="00545F06" w:rsidRPr="009E5D3F" w:rsidRDefault="00545F06" w:rsidP="00FE2CEE">
      <w:pPr>
        <w:spacing w:after="0" w:line="240" w:lineRule="auto"/>
        <w:jc w:val="both"/>
        <w:rPr>
          <w:rFonts w:eastAsia="Arial Unicode MS" w:cs="Arial"/>
          <w:sz w:val="18"/>
          <w:szCs w:val="18"/>
          <w:lang w:bidi="th-TH"/>
        </w:rPr>
      </w:pPr>
    </w:p>
    <w:p w14:paraId="389C6455" w14:textId="250041BD" w:rsidR="00FE2CEE" w:rsidRPr="009E5D3F" w:rsidRDefault="00FE2CEE" w:rsidP="00FE2CEE">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Movements of borrowing for the </w:t>
      </w:r>
      <w:r w:rsidR="009F0318" w:rsidRPr="009E5D3F">
        <w:rPr>
          <w:rFonts w:eastAsia="Arial Unicode MS" w:cs="Arial"/>
          <w:sz w:val="18"/>
          <w:szCs w:val="18"/>
          <w:lang w:bidi="th-TH"/>
        </w:rPr>
        <w:t>nine-month</w:t>
      </w:r>
      <w:r w:rsidRPr="009E5D3F">
        <w:rPr>
          <w:rFonts w:eastAsia="Arial Unicode MS" w:cs="Arial"/>
          <w:sz w:val="18"/>
          <w:szCs w:val="18"/>
          <w:lang w:bidi="th-TH"/>
        </w:rPr>
        <w:t xml:space="preserve"> period ended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00B01505" w:rsidRPr="009E5D3F">
        <w:rPr>
          <w:rFonts w:eastAsia="Arial Unicode MS" w:cs="Arial"/>
          <w:sz w:val="18"/>
          <w:szCs w:val="18"/>
          <w:lang w:val="en-GB" w:bidi="th-TH"/>
        </w:rPr>
        <w:t>2021</w:t>
      </w:r>
      <w:r w:rsidRPr="009E5D3F">
        <w:rPr>
          <w:rFonts w:eastAsia="Arial Unicode MS" w:cs="Arial"/>
          <w:sz w:val="18"/>
          <w:szCs w:val="18"/>
          <w:lang w:bidi="th-TH"/>
        </w:rPr>
        <w:t xml:space="preserve"> are as follow:</w:t>
      </w:r>
    </w:p>
    <w:p w14:paraId="62C1E47F" w14:textId="77777777" w:rsidR="00FE2CEE" w:rsidRPr="009E5D3F" w:rsidRDefault="00FE2CEE" w:rsidP="00FE2CEE">
      <w:pPr>
        <w:spacing w:after="0" w:line="240" w:lineRule="auto"/>
        <w:jc w:val="both"/>
        <w:rPr>
          <w:rFonts w:eastAsia="Arial Unicode MS" w:cs="Arial"/>
          <w:sz w:val="18"/>
          <w:szCs w:val="18"/>
          <w:lang w:bidi="th-TH"/>
        </w:rPr>
      </w:pPr>
    </w:p>
    <w:tbl>
      <w:tblPr>
        <w:tblW w:w="9461" w:type="dxa"/>
        <w:tblInd w:w="108" w:type="dxa"/>
        <w:tblBorders>
          <w:top w:val="single" w:sz="4" w:space="0" w:color="auto"/>
          <w:bottom w:val="single" w:sz="4" w:space="0" w:color="auto"/>
        </w:tblBorders>
        <w:tblLook w:val="04A0" w:firstRow="1" w:lastRow="0" w:firstColumn="1" w:lastColumn="0" w:noHBand="0" w:noVBand="1"/>
      </w:tblPr>
      <w:tblGrid>
        <w:gridCol w:w="6581"/>
        <w:gridCol w:w="1440"/>
        <w:gridCol w:w="1440"/>
      </w:tblGrid>
      <w:tr w:rsidR="00FE2CEE" w:rsidRPr="009E5D3F" w14:paraId="0B0DF39C" w14:textId="77777777" w:rsidTr="00B159CA">
        <w:tc>
          <w:tcPr>
            <w:tcW w:w="6581" w:type="dxa"/>
            <w:tcBorders>
              <w:top w:val="nil"/>
              <w:bottom w:val="nil"/>
            </w:tcBorders>
            <w:shd w:val="clear" w:color="auto" w:fill="auto"/>
          </w:tcPr>
          <w:p w14:paraId="4367D140" w14:textId="77777777" w:rsidR="00FE2CEE" w:rsidRPr="009E5D3F" w:rsidRDefault="00FE2CEE" w:rsidP="00ED7B9E">
            <w:pPr>
              <w:spacing w:after="0" w:line="240" w:lineRule="auto"/>
              <w:ind w:left="-101" w:right="-72"/>
              <w:jc w:val="both"/>
              <w:rPr>
                <w:rFonts w:eastAsia="Arial Unicode MS" w:cs="Arial"/>
                <w:sz w:val="18"/>
                <w:szCs w:val="18"/>
              </w:rPr>
            </w:pPr>
          </w:p>
        </w:tc>
        <w:tc>
          <w:tcPr>
            <w:tcW w:w="1440" w:type="dxa"/>
            <w:tcBorders>
              <w:top w:val="single" w:sz="4" w:space="0" w:color="auto"/>
              <w:bottom w:val="nil"/>
            </w:tcBorders>
            <w:shd w:val="clear" w:color="auto" w:fill="auto"/>
            <w:hideMark/>
          </w:tcPr>
          <w:p w14:paraId="00D35A6C" w14:textId="77777777" w:rsidR="00FE2CEE" w:rsidRPr="009E5D3F" w:rsidRDefault="00FE2CEE" w:rsidP="00B54999">
            <w:pPr>
              <w:spacing w:after="0" w:line="240" w:lineRule="auto"/>
              <w:ind w:left="-40" w:right="-72"/>
              <w:jc w:val="right"/>
              <w:rPr>
                <w:rFonts w:cs="Arial"/>
                <w:b/>
                <w:bCs/>
                <w:sz w:val="18"/>
                <w:szCs w:val="18"/>
              </w:rPr>
            </w:pPr>
            <w:r w:rsidRPr="009E5D3F">
              <w:rPr>
                <w:rFonts w:cs="Arial"/>
                <w:b/>
                <w:bCs/>
                <w:sz w:val="18"/>
                <w:szCs w:val="18"/>
              </w:rPr>
              <w:t>Consolidated</w:t>
            </w:r>
          </w:p>
          <w:p w14:paraId="4740905D" w14:textId="77777777" w:rsidR="00FE2CEE" w:rsidRPr="009E5D3F" w:rsidRDefault="00FE2CEE" w:rsidP="00B54999">
            <w:pPr>
              <w:spacing w:after="0" w:line="240" w:lineRule="auto"/>
              <w:ind w:left="-40" w:right="-72"/>
              <w:jc w:val="right"/>
              <w:rPr>
                <w:rFonts w:eastAsia="Arial Unicode MS" w:cs="Arial"/>
                <w:b/>
                <w:bCs/>
                <w:sz w:val="18"/>
                <w:szCs w:val="18"/>
                <w:lang w:bidi="th-TH"/>
              </w:rPr>
            </w:pPr>
            <w:r w:rsidRPr="009E5D3F">
              <w:rPr>
                <w:rFonts w:cs="Arial"/>
                <w:b/>
                <w:bCs/>
                <w:sz w:val="18"/>
                <w:szCs w:val="18"/>
              </w:rPr>
              <w:t>financial information</w:t>
            </w:r>
          </w:p>
        </w:tc>
        <w:tc>
          <w:tcPr>
            <w:tcW w:w="1440" w:type="dxa"/>
            <w:tcBorders>
              <w:top w:val="single" w:sz="4" w:space="0" w:color="auto"/>
              <w:bottom w:val="nil"/>
            </w:tcBorders>
            <w:shd w:val="clear" w:color="auto" w:fill="auto"/>
            <w:hideMark/>
          </w:tcPr>
          <w:p w14:paraId="12EF234B" w14:textId="77777777" w:rsidR="00FE2CEE" w:rsidRPr="009E5D3F" w:rsidRDefault="00FE2CEE" w:rsidP="00B54999">
            <w:pPr>
              <w:spacing w:after="0" w:line="240" w:lineRule="auto"/>
              <w:ind w:left="-40" w:right="-72"/>
              <w:jc w:val="right"/>
              <w:rPr>
                <w:rFonts w:cs="Arial"/>
                <w:b/>
                <w:bCs/>
                <w:sz w:val="18"/>
                <w:szCs w:val="18"/>
              </w:rPr>
            </w:pPr>
            <w:r w:rsidRPr="009E5D3F">
              <w:rPr>
                <w:rFonts w:cs="Arial"/>
                <w:b/>
                <w:bCs/>
                <w:sz w:val="18"/>
                <w:szCs w:val="18"/>
              </w:rPr>
              <w:t xml:space="preserve">Separate </w:t>
            </w:r>
          </w:p>
          <w:p w14:paraId="7B29BB93" w14:textId="77777777" w:rsidR="00FE2CEE" w:rsidRPr="009E5D3F" w:rsidRDefault="00FE2CEE" w:rsidP="00B54999">
            <w:pPr>
              <w:spacing w:after="0" w:line="240" w:lineRule="auto"/>
              <w:ind w:left="-40" w:right="-72"/>
              <w:jc w:val="right"/>
              <w:rPr>
                <w:rFonts w:eastAsia="Arial Unicode MS" w:cs="Arial"/>
                <w:b/>
                <w:bCs/>
                <w:sz w:val="18"/>
                <w:szCs w:val="18"/>
                <w:lang w:bidi="th-TH"/>
              </w:rPr>
            </w:pPr>
            <w:r w:rsidRPr="009E5D3F">
              <w:rPr>
                <w:rFonts w:cs="Arial"/>
                <w:b/>
                <w:bCs/>
                <w:sz w:val="18"/>
                <w:szCs w:val="18"/>
              </w:rPr>
              <w:t>financial information</w:t>
            </w:r>
          </w:p>
        </w:tc>
      </w:tr>
      <w:tr w:rsidR="00FE2CEE" w:rsidRPr="009E5D3F" w14:paraId="67FDA9AE" w14:textId="77777777" w:rsidTr="00B159CA">
        <w:tc>
          <w:tcPr>
            <w:tcW w:w="6581" w:type="dxa"/>
            <w:tcBorders>
              <w:top w:val="nil"/>
              <w:bottom w:val="nil"/>
            </w:tcBorders>
            <w:shd w:val="clear" w:color="auto" w:fill="auto"/>
          </w:tcPr>
          <w:p w14:paraId="31476F3B" w14:textId="77777777" w:rsidR="00FE2CEE" w:rsidRPr="009E5D3F" w:rsidRDefault="00FE2CEE" w:rsidP="00ED7B9E">
            <w:pPr>
              <w:spacing w:after="0" w:line="240" w:lineRule="auto"/>
              <w:ind w:left="-101" w:right="-72"/>
              <w:rPr>
                <w:rFonts w:eastAsia="Arial Unicode MS" w:cs="Arial"/>
                <w:b/>
                <w:bCs/>
                <w:sz w:val="18"/>
                <w:szCs w:val="18"/>
                <w:cs/>
                <w:lang w:bidi="th-TH"/>
              </w:rPr>
            </w:pPr>
          </w:p>
        </w:tc>
        <w:tc>
          <w:tcPr>
            <w:tcW w:w="1440" w:type="dxa"/>
            <w:tcBorders>
              <w:top w:val="nil"/>
              <w:bottom w:val="nil"/>
            </w:tcBorders>
            <w:shd w:val="clear" w:color="auto" w:fill="auto"/>
          </w:tcPr>
          <w:p w14:paraId="1C82EFD2" w14:textId="77777777" w:rsidR="00FE2CEE" w:rsidRPr="009E5D3F" w:rsidRDefault="00FE2CEE" w:rsidP="00B54999">
            <w:pPr>
              <w:spacing w:after="0" w:line="240" w:lineRule="auto"/>
              <w:ind w:left="-40" w:right="-72"/>
              <w:jc w:val="right"/>
              <w:rPr>
                <w:rFonts w:eastAsia="Arial Unicode MS" w:cs="Arial"/>
                <w:sz w:val="18"/>
                <w:szCs w:val="18"/>
                <w:lang w:val="en-GB" w:bidi="th-TH"/>
              </w:rPr>
            </w:pPr>
            <w:r w:rsidRPr="009E5D3F">
              <w:rPr>
                <w:rFonts w:eastAsia="Arial Unicode MS" w:cs="Arial"/>
                <w:b/>
                <w:bCs/>
                <w:sz w:val="18"/>
                <w:szCs w:val="18"/>
                <w:lang w:val="en-GB" w:bidi="th-TH"/>
              </w:rPr>
              <w:t>Baht’000</w:t>
            </w:r>
          </w:p>
        </w:tc>
        <w:tc>
          <w:tcPr>
            <w:tcW w:w="1440" w:type="dxa"/>
            <w:tcBorders>
              <w:top w:val="nil"/>
              <w:bottom w:val="nil"/>
            </w:tcBorders>
            <w:shd w:val="clear" w:color="auto" w:fill="auto"/>
          </w:tcPr>
          <w:p w14:paraId="66370668" w14:textId="77777777" w:rsidR="00FE2CEE" w:rsidRPr="009E5D3F" w:rsidRDefault="00FE2CEE" w:rsidP="00B54999">
            <w:pPr>
              <w:spacing w:after="0" w:line="240" w:lineRule="auto"/>
              <w:ind w:left="-40" w:right="-72"/>
              <w:jc w:val="right"/>
              <w:rPr>
                <w:rFonts w:eastAsia="Arial Unicode MS" w:cs="Arial"/>
                <w:sz w:val="18"/>
                <w:szCs w:val="18"/>
              </w:rPr>
            </w:pPr>
            <w:r w:rsidRPr="009E5D3F">
              <w:rPr>
                <w:rFonts w:eastAsia="Arial Unicode MS" w:cs="Arial"/>
                <w:b/>
                <w:bCs/>
                <w:sz w:val="18"/>
                <w:szCs w:val="18"/>
              </w:rPr>
              <w:t>Baht’</w:t>
            </w:r>
            <w:r w:rsidRPr="009E5D3F">
              <w:rPr>
                <w:rFonts w:eastAsia="Arial Unicode MS" w:cs="Arial"/>
                <w:b/>
                <w:bCs/>
                <w:sz w:val="18"/>
                <w:szCs w:val="18"/>
                <w:lang w:val="en-GB"/>
              </w:rPr>
              <w:t>000</w:t>
            </w:r>
          </w:p>
        </w:tc>
      </w:tr>
      <w:tr w:rsidR="00FE2CEE" w:rsidRPr="009E5D3F" w14:paraId="275468EB" w14:textId="77777777" w:rsidTr="00B159CA">
        <w:tc>
          <w:tcPr>
            <w:tcW w:w="6581" w:type="dxa"/>
            <w:tcBorders>
              <w:top w:val="nil"/>
              <w:bottom w:val="nil"/>
            </w:tcBorders>
            <w:shd w:val="clear" w:color="auto" w:fill="auto"/>
          </w:tcPr>
          <w:p w14:paraId="0963799E" w14:textId="77777777" w:rsidR="00FE2CEE" w:rsidRPr="009E5D3F" w:rsidRDefault="00FE2CEE" w:rsidP="00ED7B9E">
            <w:pPr>
              <w:spacing w:after="0" w:line="240" w:lineRule="auto"/>
              <w:ind w:left="-101" w:right="-72"/>
              <w:rPr>
                <w:rFonts w:eastAsia="Arial Unicode MS" w:cs="Arial"/>
                <w:b/>
                <w:bCs/>
                <w:sz w:val="18"/>
                <w:szCs w:val="18"/>
                <w:cs/>
                <w:lang w:bidi="th-TH"/>
              </w:rPr>
            </w:pPr>
          </w:p>
        </w:tc>
        <w:tc>
          <w:tcPr>
            <w:tcW w:w="1440" w:type="dxa"/>
            <w:tcBorders>
              <w:top w:val="single" w:sz="4" w:space="0" w:color="auto"/>
              <w:bottom w:val="nil"/>
            </w:tcBorders>
            <w:shd w:val="clear" w:color="auto" w:fill="FAFAFA"/>
          </w:tcPr>
          <w:p w14:paraId="483D4A1C" w14:textId="77777777" w:rsidR="00FE2CEE" w:rsidRPr="009E5D3F" w:rsidRDefault="00FE2CEE" w:rsidP="00B5499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7250F859" w14:textId="77777777" w:rsidR="00FE2CEE" w:rsidRPr="009E5D3F" w:rsidRDefault="00FE2CEE" w:rsidP="00B54999">
            <w:pPr>
              <w:spacing w:after="0" w:line="240" w:lineRule="auto"/>
              <w:ind w:left="-40" w:right="-72"/>
              <w:jc w:val="right"/>
              <w:rPr>
                <w:rFonts w:eastAsia="Arial Unicode MS" w:cs="Arial"/>
                <w:sz w:val="18"/>
                <w:szCs w:val="18"/>
              </w:rPr>
            </w:pPr>
          </w:p>
        </w:tc>
      </w:tr>
      <w:tr w:rsidR="00FE2CEE" w:rsidRPr="009E5D3F" w14:paraId="3142529D" w14:textId="77777777" w:rsidTr="00B159CA">
        <w:tc>
          <w:tcPr>
            <w:tcW w:w="6581" w:type="dxa"/>
            <w:tcBorders>
              <w:top w:val="nil"/>
              <w:bottom w:val="nil"/>
            </w:tcBorders>
            <w:shd w:val="clear" w:color="auto" w:fill="auto"/>
          </w:tcPr>
          <w:p w14:paraId="6C49B923" w14:textId="77777777" w:rsidR="00FE2CEE" w:rsidRPr="009E5D3F" w:rsidRDefault="00FE2CEE" w:rsidP="00ED7B9E">
            <w:pPr>
              <w:spacing w:after="0" w:line="240" w:lineRule="auto"/>
              <w:ind w:left="-101" w:right="-72"/>
              <w:rPr>
                <w:rFonts w:eastAsia="Arial Unicode MS" w:cs="Arial"/>
                <w:sz w:val="18"/>
                <w:szCs w:val="18"/>
                <w:cs/>
                <w:lang w:bidi="th-TH"/>
              </w:rPr>
            </w:pPr>
            <w:r w:rsidRPr="009E5D3F">
              <w:rPr>
                <w:rFonts w:eastAsia="Arial Unicode MS" w:cs="Arial"/>
                <w:sz w:val="18"/>
                <w:szCs w:val="18"/>
                <w:lang w:bidi="th-TH"/>
              </w:rPr>
              <w:t>Opening net book value</w:t>
            </w:r>
          </w:p>
        </w:tc>
        <w:tc>
          <w:tcPr>
            <w:tcW w:w="1440" w:type="dxa"/>
            <w:tcBorders>
              <w:top w:val="nil"/>
              <w:bottom w:val="nil"/>
            </w:tcBorders>
            <w:shd w:val="clear" w:color="auto" w:fill="FAFAFA"/>
          </w:tcPr>
          <w:p w14:paraId="635075A4" w14:textId="686CE866" w:rsidR="00FE2CEE" w:rsidRPr="009E5D3F" w:rsidRDefault="00D40E32" w:rsidP="00B54999">
            <w:pPr>
              <w:spacing w:after="0" w:line="240" w:lineRule="auto"/>
              <w:ind w:left="-40" w:right="-72"/>
              <w:jc w:val="right"/>
              <w:rPr>
                <w:rFonts w:eastAsia="Arial Unicode MS" w:cs="Arial"/>
                <w:sz w:val="18"/>
                <w:szCs w:val="18"/>
              </w:rPr>
            </w:pPr>
            <w:r w:rsidRPr="009E5D3F">
              <w:rPr>
                <w:rFonts w:eastAsia="Arial Unicode MS" w:cs="Arial"/>
                <w:sz w:val="18"/>
                <w:szCs w:val="18"/>
              </w:rPr>
              <w:t>22,509,467</w:t>
            </w:r>
          </w:p>
        </w:tc>
        <w:tc>
          <w:tcPr>
            <w:tcW w:w="1440" w:type="dxa"/>
            <w:tcBorders>
              <w:top w:val="nil"/>
              <w:bottom w:val="nil"/>
            </w:tcBorders>
            <w:shd w:val="clear" w:color="auto" w:fill="FAFAFA"/>
          </w:tcPr>
          <w:p w14:paraId="20BDED38" w14:textId="21182825" w:rsidR="00FE2CEE" w:rsidRPr="009E5D3F" w:rsidRDefault="00D40E32" w:rsidP="00B54999">
            <w:pPr>
              <w:spacing w:after="0" w:line="240" w:lineRule="auto"/>
              <w:ind w:left="-40" w:right="-72"/>
              <w:jc w:val="right"/>
              <w:rPr>
                <w:rFonts w:eastAsia="Arial Unicode MS" w:cs="Arial"/>
                <w:sz w:val="18"/>
                <w:szCs w:val="18"/>
              </w:rPr>
            </w:pPr>
            <w:r w:rsidRPr="009E5D3F">
              <w:rPr>
                <w:rFonts w:eastAsia="Arial Unicode MS" w:cs="Arial"/>
                <w:sz w:val="18"/>
                <w:szCs w:val="18"/>
              </w:rPr>
              <w:t>7,766,872</w:t>
            </w:r>
          </w:p>
        </w:tc>
      </w:tr>
      <w:tr w:rsidR="004637B9" w:rsidRPr="009E5D3F" w14:paraId="599E138F" w14:textId="77777777" w:rsidTr="00B159CA">
        <w:tc>
          <w:tcPr>
            <w:tcW w:w="6581" w:type="dxa"/>
            <w:tcBorders>
              <w:top w:val="nil"/>
              <w:bottom w:val="nil"/>
            </w:tcBorders>
            <w:shd w:val="clear" w:color="auto" w:fill="auto"/>
          </w:tcPr>
          <w:p w14:paraId="58681FA2" w14:textId="77777777" w:rsidR="004637B9" w:rsidRPr="009E5D3F" w:rsidRDefault="004637B9" w:rsidP="004637B9">
            <w:pPr>
              <w:spacing w:after="0" w:line="240" w:lineRule="auto"/>
              <w:ind w:left="-101" w:right="-72"/>
              <w:rPr>
                <w:rFonts w:eastAsia="Arial Unicode MS" w:cs="Arial"/>
                <w:sz w:val="18"/>
                <w:szCs w:val="18"/>
                <w:cs/>
                <w:lang w:bidi="th-TH"/>
              </w:rPr>
            </w:pPr>
            <w:r w:rsidRPr="009E5D3F">
              <w:rPr>
                <w:rFonts w:eastAsia="Arial Unicode MS" w:cs="Arial"/>
                <w:sz w:val="18"/>
                <w:szCs w:val="18"/>
                <w:lang w:bidi="th-TH"/>
              </w:rPr>
              <w:t>Additions</w:t>
            </w:r>
          </w:p>
        </w:tc>
        <w:tc>
          <w:tcPr>
            <w:tcW w:w="1440" w:type="dxa"/>
            <w:tcBorders>
              <w:top w:val="nil"/>
              <w:bottom w:val="nil"/>
            </w:tcBorders>
            <w:shd w:val="clear" w:color="auto" w:fill="FAFAFA"/>
          </w:tcPr>
          <w:p w14:paraId="2D927872" w14:textId="19D93D09"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5</w:t>
            </w:r>
            <w:r w:rsidRPr="009E5D3F">
              <w:rPr>
                <w:rFonts w:eastAsia="Arial Unicode MS" w:cs="Arial"/>
                <w:sz w:val="18"/>
                <w:szCs w:val="18"/>
              </w:rPr>
              <w:t>,</w:t>
            </w:r>
            <w:r w:rsidRPr="009E5D3F">
              <w:rPr>
                <w:rFonts w:eastAsia="Arial Unicode MS" w:cs="Arial"/>
                <w:sz w:val="18"/>
                <w:szCs w:val="18"/>
                <w:cs/>
                <w:lang w:bidi="th-TH"/>
              </w:rPr>
              <w:t>764</w:t>
            </w:r>
            <w:r w:rsidRPr="009E5D3F">
              <w:rPr>
                <w:rFonts w:eastAsia="Arial Unicode MS" w:cs="Arial"/>
                <w:sz w:val="18"/>
                <w:szCs w:val="18"/>
              </w:rPr>
              <w:t>,</w:t>
            </w:r>
            <w:r w:rsidRPr="009E5D3F">
              <w:rPr>
                <w:rFonts w:eastAsia="Arial Unicode MS" w:cs="Arial"/>
                <w:sz w:val="18"/>
                <w:szCs w:val="18"/>
                <w:cs/>
                <w:lang w:bidi="th-TH"/>
              </w:rPr>
              <w:t>774</w:t>
            </w:r>
          </w:p>
        </w:tc>
        <w:tc>
          <w:tcPr>
            <w:tcW w:w="1440" w:type="dxa"/>
            <w:tcBorders>
              <w:top w:val="nil"/>
              <w:bottom w:val="nil"/>
            </w:tcBorders>
            <w:shd w:val="clear" w:color="auto" w:fill="FAFAFA"/>
          </w:tcPr>
          <w:p w14:paraId="67238B26" w14:textId="0E1A0585"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cs/>
                <w:lang w:bidi="th-TH"/>
              </w:rPr>
              <w:t>2</w:t>
            </w:r>
            <w:r w:rsidRPr="009E5D3F">
              <w:rPr>
                <w:rFonts w:eastAsia="Arial Unicode MS" w:cs="Arial"/>
                <w:sz w:val="18"/>
                <w:szCs w:val="18"/>
                <w:lang w:bidi="th-TH"/>
              </w:rPr>
              <w:t>,</w:t>
            </w:r>
            <w:r w:rsidRPr="009E5D3F">
              <w:rPr>
                <w:rFonts w:eastAsia="Arial Unicode MS" w:cs="Arial"/>
                <w:sz w:val="18"/>
                <w:szCs w:val="18"/>
                <w:cs/>
                <w:lang w:bidi="th-TH"/>
              </w:rPr>
              <w:t>650</w:t>
            </w:r>
            <w:r w:rsidRPr="009E5D3F">
              <w:rPr>
                <w:rFonts w:eastAsia="Arial Unicode MS" w:cs="Arial"/>
                <w:sz w:val="18"/>
                <w:szCs w:val="18"/>
                <w:lang w:bidi="th-TH"/>
              </w:rPr>
              <w:t>,</w:t>
            </w:r>
            <w:r w:rsidRPr="009E5D3F">
              <w:rPr>
                <w:rFonts w:eastAsia="Arial Unicode MS" w:cs="Arial"/>
                <w:sz w:val="18"/>
                <w:szCs w:val="18"/>
                <w:cs/>
                <w:lang w:bidi="th-TH"/>
              </w:rPr>
              <w:t>000</w:t>
            </w:r>
          </w:p>
        </w:tc>
      </w:tr>
      <w:tr w:rsidR="004637B9" w:rsidRPr="009E5D3F" w14:paraId="6BE939AA" w14:textId="77777777" w:rsidTr="00B159CA">
        <w:tc>
          <w:tcPr>
            <w:tcW w:w="6581" w:type="dxa"/>
            <w:tcBorders>
              <w:top w:val="nil"/>
              <w:bottom w:val="nil"/>
            </w:tcBorders>
            <w:shd w:val="clear" w:color="auto" w:fill="auto"/>
          </w:tcPr>
          <w:p w14:paraId="34367307" w14:textId="02FED1D5" w:rsidR="004637B9" w:rsidRPr="009E5D3F" w:rsidRDefault="004637B9" w:rsidP="004637B9">
            <w:pPr>
              <w:spacing w:after="0" w:line="240" w:lineRule="auto"/>
              <w:ind w:left="-101" w:right="-72"/>
              <w:rPr>
                <w:rFonts w:eastAsia="Arial Unicode MS" w:cs="Arial"/>
                <w:sz w:val="18"/>
                <w:lang w:bidi="th-TH"/>
              </w:rPr>
            </w:pPr>
            <w:r w:rsidRPr="009E5D3F">
              <w:rPr>
                <w:rFonts w:eastAsia="Arial Unicode MS" w:cs="Arial"/>
                <w:sz w:val="18"/>
                <w:lang w:bidi="th-TH"/>
              </w:rPr>
              <w:t>Increase from acquisition of a subsidiary (Note 1</w:t>
            </w:r>
            <w:r w:rsidR="00D249E9">
              <w:rPr>
                <w:rFonts w:eastAsia="Arial Unicode MS" w:cs="Arial"/>
                <w:sz w:val="18"/>
                <w:lang w:bidi="th-TH"/>
              </w:rPr>
              <w:t>6</w:t>
            </w:r>
            <w:r w:rsidRPr="009E5D3F">
              <w:rPr>
                <w:rFonts w:eastAsia="Arial Unicode MS" w:cs="Arial"/>
                <w:sz w:val="18"/>
                <w:lang w:bidi="th-TH"/>
              </w:rPr>
              <w:t>)</w:t>
            </w:r>
          </w:p>
        </w:tc>
        <w:tc>
          <w:tcPr>
            <w:tcW w:w="1440" w:type="dxa"/>
            <w:tcBorders>
              <w:top w:val="nil"/>
              <w:bottom w:val="nil"/>
            </w:tcBorders>
            <w:shd w:val="clear" w:color="auto" w:fill="FAFAFA"/>
          </w:tcPr>
          <w:p w14:paraId="27E7B507" w14:textId="3E073525"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4</w:t>
            </w:r>
            <w:r w:rsidRPr="009E5D3F">
              <w:rPr>
                <w:rFonts w:eastAsia="Arial Unicode MS" w:cs="Arial"/>
                <w:sz w:val="18"/>
                <w:szCs w:val="18"/>
              </w:rPr>
              <w:t>,</w:t>
            </w:r>
            <w:r w:rsidRPr="009E5D3F">
              <w:rPr>
                <w:rFonts w:eastAsia="Arial Unicode MS" w:cs="Arial"/>
                <w:sz w:val="18"/>
                <w:szCs w:val="18"/>
                <w:cs/>
                <w:lang w:bidi="th-TH"/>
              </w:rPr>
              <w:t>341</w:t>
            </w:r>
            <w:r w:rsidRPr="009E5D3F">
              <w:rPr>
                <w:rFonts w:eastAsia="Arial Unicode MS" w:cs="Arial"/>
                <w:sz w:val="18"/>
                <w:szCs w:val="18"/>
              </w:rPr>
              <w:t>,</w:t>
            </w:r>
            <w:r w:rsidRPr="009E5D3F">
              <w:rPr>
                <w:rFonts w:eastAsia="Arial Unicode MS" w:cs="Arial"/>
                <w:sz w:val="18"/>
                <w:szCs w:val="18"/>
                <w:cs/>
                <w:lang w:bidi="th-TH"/>
              </w:rPr>
              <w:t>843</w:t>
            </w:r>
          </w:p>
        </w:tc>
        <w:tc>
          <w:tcPr>
            <w:tcW w:w="1440" w:type="dxa"/>
            <w:tcBorders>
              <w:top w:val="nil"/>
              <w:bottom w:val="nil"/>
            </w:tcBorders>
            <w:shd w:val="clear" w:color="auto" w:fill="FAFAFA"/>
          </w:tcPr>
          <w:p w14:paraId="7F188D14" w14:textId="175281EE"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4637B9" w:rsidRPr="009E5D3F" w14:paraId="14877F51" w14:textId="77777777" w:rsidTr="00B159CA">
        <w:tc>
          <w:tcPr>
            <w:tcW w:w="6581" w:type="dxa"/>
            <w:tcBorders>
              <w:top w:val="nil"/>
              <w:bottom w:val="nil"/>
            </w:tcBorders>
            <w:shd w:val="clear" w:color="auto" w:fill="auto"/>
          </w:tcPr>
          <w:p w14:paraId="20613E3A" w14:textId="77777777" w:rsidR="004637B9" w:rsidRPr="009E5D3F" w:rsidRDefault="004637B9" w:rsidP="004637B9">
            <w:pPr>
              <w:spacing w:after="0" w:line="240" w:lineRule="auto"/>
              <w:ind w:left="-101" w:right="-72"/>
              <w:rPr>
                <w:rFonts w:eastAsia="Arial Unicode MS" w:cs="Arial"/>
                <w:sz w:val="18"/>
                <w:szCs w:val="18"/>
                <w:cs/>
                <w:lang w:bidi="th-TH"/>
              </w:rPr>
            </w:pPr>
            <w:r w:rsidRPr="009E5D3F">
              <w:rPr>
                <w:rFonts w:eastAsia="Arial Unicode MS" w:cs="Arial"/>
                <w:sz w:val="18"/>
                <w:szCs w:val="18"/>
                <w:lang w:bidi="th-TH"/>
              </w:rPr>
              <w:t>Repayments</w:t>
            </w:r>
          </w:p>
        </w:tc>
        <w:tc>
          <w:tcPr>
            <w:tcW w:w="1440" w:type="dxa"/>
            <w:tcBorders>
              <w:top w:val="nil"/>
              <w:bottom w:val="nil"/>
            </w:tcBorders>
            <w:shd w:val="clear" w:color="auto" w:fill="FAFAFA"/>
          </w:tcPr>
          <w:p w14:paraId="4D9CF26A" w14:textId="358EB318"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rPr>
              <w:t>(5,331,036)</w:t>
            </w:r>
          </w:p>
        </w:tc>
        <w:tc>
          <w:tcPr>
            <w:tcW w:w="1440" w:type="dxa"/>
            <w:tcBorders>
              <w:top w:val="nil"/>
              <w:bottom w:val="nil"/>
            </w:tcBorders>
            <w:shd w:val="clear" w:color="auto" w:fill="FAFAFA"/>
          </w:tcPr>
          <w:p w14:paraId="190CA0F4" w14:textId="534F4D4B"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(2,600,124)</w:t>
            </w:r>
          </w:p>
        </w:tc>
      </w:tr>
      <w:tr w:rsidR="004637B9" w:rsidRPr="009E5D3F" w14:paraId="30E60292" w14:textId="77777777" w:rsidTr="00B159CA">
        <w:tc>
          <w:tcPr>
            <w:tcW w:w="6581" w:type="dxa"/>
            <w:tcBorders>
              <w:top w:val="nil"/>
              <w:bottom w:val="nil"/>
            </w:tcBorders>
            <w:shd w:val="clear" w:color="auto" w:fill="auto"/>
          </w:tcPr>
          <w:p w14:paraId="482AAD44" w14:textId="72ABF9C2" w:rsidR="004637B9" w:rsidRPr="009E5D3F" w:rsidRDefault="004637B9" w:rsidP="004637B9">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Increase in deferred financing fees</w:t>
            </w:r>
          </w:p>
        </w:tc>
        <w:tc>
          <w:tcPr>
            <w:tcW w:w="1440" w:type="dxa"/>
            <w:tcBorders>
              <w:top w:val="nil"/>
              <w:bottom w:val="nil"/>
            </w:tcBorders>
            <w:shd w:val="clear" w:color="auto" w:fill="FAFAFA"/>
          </w:tcPr>
          <w:p w14:paraId="2845DF0C" w14:textId="3E7973B7"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rPr>
              <w:t>(6,950)</w:t>
            </w:r>
          </w:p>
        </w:tc>
        <w:tc>
          <w:tcPr>
            <w:tcW w:w="1440" w:type="dxa"/>
            <w:tcBorders>
              <w:top w:val="nil"/>
              <w:bottom w:val="nil"/>
            </w:tcBorders>
            <w:shd w:val="clear" w:color="auto" w:fill="FAFAFA"/>
          </w:tcPr>
          <w:p w14:paraId="1B8AA4EE" w14:textId="24551B2D"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(1,625)</w:t>
            </w:r>
          </w:p>
        </w:tc>
      </w:tr>
      <w:tr w:rsidR="004637B9" w:rsidRPr="009E5D3F" w14:paraId="0FD1E3E8" w14:textId="77777777" w:rsidTr="00B159CA">
        <w:tc>
          <w:tcPr>
            <w:tcW w:w="6581" w:type="dxa"/>
            <w:tcBorders>
              <w:top w:val="nil"/>
              <w:bottom w:val="nil"/>
            </w:tcBorders>
            <w:shd w:val="clear" w:color="auto" w:fill="auto"/>
          </w:tcPr>
          <w:p w14:paraId="1F9E8BD2" w14:textId="77777777" w:rsidR="004637B9" w:rsidRPr="009E5D3F" w:rsidRDefault="004637B9" w:rsidP="004637B9">
            <w:pPr>
              <w:spacing w:after="0" w:line="240" w:lineRule="auto"/>
              <w:ind w:left="-101" w:right="-72"/>
              <w:rPr>
                <w:rFonts w:eastAsia="Arial Unicode MS" w:cs="Arial"/>
                <w:sz w:val="18"/>
                <w:szCs w:val="18"/>
                <w:cs/>
                <w:lang w:bidi="th-TH"/>
              </w:rPr>
            </w:pPr>
            <w:proofErr w:type="spellStart"/>
            <w:r w:rsidRPr="009E5D3F">
              <w:rPr>
                <w:rFonts w:eastAsia="Arial Unicode MS" w:cs="Arial"/>
                <w:sz w:val="18"/>
                <w:szCs w:val="18"/>
                <w:lang w:bidi="th-TH"/>
              </w:rPr>
              <w:t>Amortisation</w:t>
            </w:r>
            <w:proofErr w:type="spellEnd"/>
            <w:r w:rsidRPr="009E5D3F">
              <w:rPr>
                <w:rFonts w:eastAsia="Arial Unicode MS" w:cs="Arial"/>
                <w:sz w:val="18"/>
                <w:szCs w:val="18"/>
                <w:lang w:bidi="th-TH"/>
              </w:rPr>
              <w:t xml:space="preserve"> of deferred financing fees</w:t>
            </w:r>
          </w:p>
        </w:tc>
        <w:tc>
          <w:tcPr>
            <w:tcW w:w="1440" w:type="dxa"/>
            <w:tcBorders>
              <w:top w:val="nil"/>
              <w:bottom w:val="nil"/>
            </w:tcBorders>
            <w:shd w:val="clear" w:color="auto" w:fill="FAFAFA"/>
          </w:tcPr>
          <w:p w14:paraId="2066A73F" w14:textId="5458FEB5"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rPr>
              <w:t>19,590</w:t>
            </w:r>
          </w:p>
        </w:tc>
        <w:tc>
          <w:tcPr>
            <w:tcW w:w="1440" w:type="dxa"/>
            <w:tcBorders>
              <w:top w:val="nil"/>
              <w:bottom w:val="nil"/>
            </w:tcBorders>
            <w:shd w:val="clear" w:color="auto" w:fill="FAFAFA"/>
          </w:tcPr>
          <w:p w14:paraId="1D2AD8F5" w14:textId="70005A85"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3,531</w:t>
            </w:r>
          </w:p>
        </w:tc>
      </w:tr>
      <w:tr w:rsidR="004637B9" w:rsidRPr="009E5D3F" w14:paraId="3E58C0B6" w14:textId="77777777" w:rsidTr="00B159CA">
        <w:tc>
          <w:tcPr>
            <w:tcW w:w="6581" w:type="dxa"/>
            <w:tcBorders>
              <w:top w:val="nil"/>
              <w:bottom w:val="nil"/>
            </w:tcBorders>
            <w:shd w:val="clear" w:color="auto" w:fill="auto"/>
          </w:tcPr>
          <w:p w14:paraId="713D4F16" w14:textId="0E262D15" w:rsidR="004637B9" w:rsidRPr="009E5D3F" w:rsidRDefault="004637B9" w:rsidP="004637B9">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Adjusted by using the effective interest rate method</w:t>
            </w:r>
          </w:p>
        </w:tc>
        <w:tc>
          <w:tcPr>
            <w:tcW w:w="1440" w:type="dxa"/>
            <w:tcBorders>
              <w:top w:val="nil"/>
              <w:bottom w:val="nil"/>
            </w:tcBorders>
            <w:shd w:val="clear" w:color="auto" w:fill="FAFAFA"/>
          </w:tcPr>
          <w:p w14:paraId="580FE977" w14:textId="75304DAD"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(2</w:t>
            </w:r>
            <w:r w:rsidRPr="009E5D3F">
              <w:rPr>
                <w:rFonts w:eastAsia="Arial Unicode MS" w:cs="Arial"/>
                <w:sz w:val="18"/>
                <w:szCs w:val="18"/>
              </w:rPr>
              <w:t>,</w:t>
            </w:r>
            <w:r w:rsidRPr="009E5D3F">
              <w:rPr>
                <w:rFonts w:eastAsia="Arial Unicode MS" w:cs="Arial"/>
                <w:sz w:val="18"/>
                <w:szCs w:val="18"/>
                <w:cs/>
                <w:lang w:bidi="th-TH"/>
              </w:rPr>
              <w:t>249)</w:t>
            </w:r>
          </w:p>
        </w:tc>
        <w:tc>
          <w:tcPr>
            <w:tcW w:w="1440" w:type="dxa"/>
            <w:tcBorders>
              <w:top w:val="nil"/>
              <w:bottom w:val="nil"/>
            </w:tcBorders>
            <w:shd w:val="clear" w:color="auto" w:fill="FAFAFA"/>
          </w:tcPr>
          <w:p w14:paraId="757C586A" w14:textId="589DA3F7"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4637B9" w:rsidRPr="009E5D3F" w14:paraId="0F9DC522" w14:textId="77777777" w:rsidTr="00B159CA">
        <w:tc>
          <w:tcPr>
            <w:tcW w:w="6581" w:type="dxa"/>
            <w:tcBorders>
              <w:top w:val="nil"/>
              <w:bottom w:val="nil"/>
            </w:tcBorders>
            <w:shd w:val="clear" w:color="auto" w:fill="auto"/>
          </w:tcPr>
          <w:p w14:paraId="0220F7E7" w14:textId="293A8204" w:rsidR="004637B9" w:rsidRPr="009E5D3F" w:rsidRDefault="004637B9" w:rsidP="004637B9">
            <w:pPr>
              <w:spacing w:after="0" w:line="240" w:lineRule="auto"/>
              <w:ind w:left="-101" w:right="-72"/>
              <w:rPr>
                <w:rFonts w:eastAsia="Arial Unicode MS" w:cs="Arial"/>
                <w:sz w:val="18"/>
                <w:szCs w:val="18"/>
                <w:lang w:bidi="th-TH"/>
              </w:rPr>
            </w:pPr>
            <w:proofErr w:type="spellStart"/>
            <w:r w:rsidRPr="009E5D3F">
              <w:rPr>
                <w:rFonts w:eastAsia="Arial Unicode MS" w:cs="Arial"/>
                <w:sz w:val="18"/>
                <w:szCs w:val="18"/>
                <w:lang w:bidi="th-TH"/>
              </w:rPr>
              <w:t>Unrealised</w:t>
            </w:r>
            <w:proofErr w:type="spellEnd"/>
            <w:r w:rsidRPr="009E5D3F">
              <w:rPr>
                <w:rFonts w:eastAsia="Arial Unicode MS" w:cs="Arial"/>
                <w:sz w:val="18"/>
                <w:szCs w:val="18"/>
                <w:lang w:bidi="th-TH"/>
              </w:rPr>
              <w:t xml:space="preserve"> losses on exchange rate</w:t>
            </w:r>
          </w:p>
        </w:tc>
        <w:tc>
          <w:tcPr>
            <w:tcW w:w="1440" w:type="dxa"/>
            <w:tcBorders>
              <w:top w:val="nil"/>
              <w:bottom w:val="nil"/>
            </w:tcBorders>
            <w:shd w:val="clear" w:color="auto" w:fill="FAFAFA"/>
          </w:tcPr>
          <w:p w14:paraId="45D30A5F" w14:textId="0FC405FE"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rPr>
              <w:t>13,64</w:t>
            </w:r>
            <w:r w:rsidR="00CE3537" w:rsidRPr="009E5D3F">
              <w:rPr>
                <w:rFonts w:eastAsia="Arial Unicode MS" w:cs="Arial"/>
                <w:sz w:val="18"/>
                <w:szCs w:val="18"/>
              </w:rPr>
              <w:t>5</w:t>
            </w:r>
          </w:p>
        </w:tc>
        <w:tc>
          <w:tcPr>
            <w:tcW w:w="1440" w:type="dxa"/>
            <w:tcBorders>
              <w:top w:val="nil"/>
              <w:bottom w:val="nil"/>
            </w:tcBorders>
            <w:shd w:val="clear" w:color="auto" w:fill="FAFAFA"/>
          </w:tcPr>
          <w:p w14:paraId="4C41B3DB" w14:textId="32A81A1E"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4637B9" w:rsidRPr="009E5D3F" w14:paraId="5BAC5038" w14:textId="77777777" w:rsidTr="00B159CA">
        <w:tc>
          <w:tcPr>
            <w:tcW w:w="6581" w:type="dxa"/>
            <w:tcBorders>
              <w:top w:val="nil"/>
              <w:bottom w:val="nil"/>
            </w:tcBorders>
            <w:shd w:val="clear" w:color="auto" w:fill="auto"/>
          </w:tcPr>
          <w:p w14:paraId="32A06465" w14:textId="77777777" w:rsidR="004637B9" w:rsidRPr="009E5D3F" w:rsidRDefault="004637B9" w:rsidP="004637B9">
            <w:pPr>
              <w:spacing w:after="0" w:line="240" w:lineRule="auto"/>
              <w:ind w:left="-101" w:right="-72"/>
              <w:rPr>
                <w:rFonts w:eastAsia="Arial Unicode MS" w:cs="Arial"/>
                <w:sz w:val="18"/>
                <w:szCs w:val="18"/>
                <w:cs/>
                <w:lang w:bidi="th-TH"/>
              </w:rPr>
            </w:pPr>
            <w:r w:rsidRPr="009E5D3F">
              <w:rPr>
                <w:rFonts w:eastAsia="Arial Unicode MS" w:cs="Arial"/>
                <w:sz w:val="18"/>
                <w:szCs w:val="18"/>
                <w:lang w:bidi="th-TH"/>
              </w:rPr>
              <w:t>Currency translation differences</w:t>
            </w:r>
          </w:p>
        </w:tc>
        <w:tc>
          <w:tcPr>
            <w:tcW w:w="1440" w:type="dxa"/>
            <w:tcBorders>
              <w:top w:val="nil"/>
              <w:bottom w:val="single" w:sz="4" w:space="0" w:color="auto"/>
            </w:tcBorders>
            <w:shd w:val="clear" w:color="auto" w:fill="FAFAFA"/>
          </w:tcPr>
          <w:p w14:paraId="4E3855A0" w14:textId="5DC776D0" w:rsidR="004637B9" w:rsidRPr="009E5D3F" w:rsidRDefault="004637B9" w:rsidP="004637B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846</w:t>
            </w:r>
            <w:r w:rsidRPr="009E5D3F">
              <w:rPr>
                <w:rFonts w:eastAsia="Arial Unicode MS" w:cs="Arial"/>
                <w:sz w:val="18"/>
                <w:szCs w:val="18"/>
              </w:rPr>
              <w:t>,</w:t>
            </w:r>
            <w:r w:rsidRPr="009E5D3F">
              <w:rPr>
                <w:rFonts w:eastAsia="Arial Unicode MS" w:cs="Arial"/>
                <w:sz w:val="18"/>
                <w:szCs w:val="18"/>
                <w:cs/>
                <w:lang w:bidi="th-TH"/>
              </w:rPr>
              <w:t>750</w:t>
            </w:r>
          </w:p>
        </w:tc>
        <w:tc>
          <w:tcPr>
            <w:tcW w:w="1440" w:type="dxa"/>
            <w:tcBorders>
              <w:top w:val="nil"/>
              <w:bottom w:val="single" w:sz="4" w:space="0" w:color="auto"/>
            </w:tcBorders>
            <w:shd w:val="clear" w:color="auto" w:fill="FAFAFA"/>
          </w:tcPr>
          <w:p w14:paraId="6239BA48" w14:textId="75FEAD23" w:rsidR="004637B9" w:rsidRPr="009E5D3F" w:rsidRDefault="004637B9" w:rsidP="004637B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4637B9" w:rsidRPr="009E5D3F" w14:paraId="78EF4FF9" w14:textId="77777777" w:rsidTr="00B159CA">
        <w:trPr>
          <w:trHeight w:val="64"/>
        </w:trPr>
        <w:tc>
          <w:tcPr>
            <w:tcW w:w="6581" w:type="dxa"/>
            <w:tcBorders>
              <w:top w:val="nil"/>
              <w:bottom w:val="nil"/>
            </w:tcBorders>
            <w:shd w:val="clear" w:color="auto" w:fill="auto"/>
          </w:tcPr>
          <w:p w14:paraId="7C8E5C0B" w14:textId="77777777" w:rsidR="004637B9" w:rsidRPr="009E5D3F" w:rsidRDefault="004637B9" w:rsidP="004637B9">
            <w:pPr>
              <w:spacing w:after="0" w:line="240" w:lineRule="auto"/>
              <w:ind w:left="-101" w:right="-72"/>
              <w:rPr>
                <w:rFonts w:eastAsia="Arial Unicode MS" w:cs="Arial"/>
                <w:sz w:val="18"/>
                <w:szCs w:val="18"/>
                <w:cs/>
                <w:lang w:bidi="th-TH"/>
              </w:rPr>
            </w:pPr>
          </w:p>
        </w:tc>
        <w:tc>
          <w:tcPr>
            <w:tcW w:w="1440" w:type="dxa"/>
            <w:tcBorders>
              <w:top w:val="single" w:sz="4" w:space="0" w:color="auto"/>
              <w:bottom w:val="nil"/>
            </w:tcBorders>
            <w:shd w:val="clear" w:color="auto" w:fill="FAFAFA"/>
          </w:tcPr>
          <w:p w14:paraId="7C6DFAD1" w14:textId="77777777" w:rsidR="004637B9" w:rsidRPr="009E5D3F" w:rsidRDefault="004637B9" w:rsidP="004637B9">
            <w:pPr>
              <w:spacing w:after="0" w:line="240" w:lineRule="auto"/>
              <w:ind w:left="-40" w:right="-72"/>
              <w:jc w:val="right"/>
              <w:rPr>
                <w:rFonts w:eastAsia="Arial Unicode MS" w:cs="Arial"/>
                <w:sz w:val="18"/>
                <w:szCs w:val="18"/>
                <w:lang w:val="en-GB" w:bidi="th-TH"/>
              </w:rPr>
            </w:pPr>
          </w:p>
        </w:tc>
        <w:tc>
          <w:tcPr>
            <w:tcW w:w="1440" w:type="dxa"/>
            <w:tcBorders>
              <w:top w:val="single" w:sz="4" w:space="0" w:color="auto"/>
              <w:bottom w:val="nil"/>
            </w:tcBorders>
            <w:shd w:val="clear" w:color="auto" w:fill="FAFAFA"/>
          </w:tcPr>
          <w:p w14:paraId="223C28A0" w14:textId="77777777" w:rsidR="004637B9" w:rsidRPr="009E5D3F" w:rsidRDefault="004637B9" w:rsidP="004637B9">
            <w:pPr>
              <w:spacing w:after="0" w:line="240" w:lineRule="auto"/>
              <w:ind w:left="-40" w:right="-72"/>
              <w:jc w:val="right"/>
              <w:rPr>
                <w:rFonts w:eastAsia="Arial Unicode MS" w:cs="Arial"/>
                <w:sz w:val="18"/>
                <w:szCs w:val="18"/>
                <w:lang w:val="en-GB" w:bidi="th-TH"/>
              </w:rPr>
            </w:pPr>
          </w:p>
        </w:tc>
      </w:tr>
      <w:tr w:rsidR="004637B9" w:rsidRPr="009E5D3F" w14:paraId="0424FD19" w14:textId="77777777" w:rsidTr="00B159CA">
        <w:tc>
          <w:tcPr>
            <w:tcW w:w="6581" w:type="dxa"/>
            <w:tcBorders>
              <w:top w:val="nil"/>
              <w:bottom w:val="nil"/>
            </w:tcBorders>
            <w:shd w:val="clear" w:color="auto" w:fill="auto"/>
          </w:tcPr>
          <w:p w14:paraId="0FDBF919" w14:textId="77777777" w:rsidR="004637B9" w:rsidRPr="009E5D3F" w:rsidRDefault="004637B9" w:rsidP="004637B9">
            <w:pPr>
              <w:spacing w:after="0" w:line="240" w:lineRule="auto"/>
              <w:ind w:left="-101" w:right="-72"/>
              <w:rPr>
                <w:rFonts w:eastAsia="Arial Unicode MS" w:cs="Arial"/>
                <w:sz w:val="18"/>
                <w:szCs w:val="18"/>
                <w:cs/>
                <w:lang w:bidi="th-TH"/>
              </w:rPr>
            </w:pPr>
            <w:r w:rsidRPr="009E5D3F">
              <w:rPr>
                <w:rFonts w:eastAsia="Arial Unicode MS" w:cs="Arial"/>
                <w:sz w:val="18"/>
                <w:szCs w:val="18"/>
                <w:lang w:bidi="th-TH"/>
              </w:rPr>
              <w:t>Closing net book value</w:t>
            </w:r>
          </w:p>
        </w:tc>
        <w:tc>
          <w:tcPr>
            <w:tcW w:w="1440" w:type="dxa"/>
            <w:tcBorders>
              <w:top w:val="nil"/>
              <w:bottom w:val="single" w:sz="4" w:space="0" w:color="auto"/>
            </w:tcBorders>
            <w:shd w:val="clear" w:color="auto" w:fill="FAFAFA"/>
          </w:tcPr>
          <w:p w14:paraId="04EFEE75" w14:textId="5B3363C1" w:rsidR="004637B9" w:rsidRPr="009E5D3F" w:rsidRDefault="004637B9" w:rsidP="004637B9">
            <w:pPr>
              <w:spacing w:after="0" w:line="240" w:lineRule="auto"/>
              <w:ind w:left="-40" w:right="-72"/>
              <w:jc w:val="right"/>
              <w:rPr>
                <w:rFonts w:eastAsia="Arial Unicode MS" w:cs="Arial"/>
                <w:b/>
                <w:bCs/>
                <w:sz w:val="18"/>
                <w:szCs w:val="18"/>
                <w:lang w:val="en-GB" w:bidi="th-TH"/>
              </w:rPr>
            </w:pPr>
            <w:r w:rsidRPr="009E5D3F">
              <w:rPr>
                <w:rFonts w:eastAsia="Arial Unicode MS" w:cs="Arial"/>
                <w:b/>
                <w:bCs/>
                <w:sz w:val="18"/>
                <w:szCs w:val="18"/>
                <w:lang w:val="en-GB" w:bidi="th-TH"/>
              </w:rPr>
              <w:t>28,155,83</w:t>
            </w:r>
            <w:r w:rsidR="00CE3537" w:rsidRPr="009E5D3F">
              <w:rPr>
                <w:rFonts w:eastAsia="Arial Unicode MS" w:cs="Arial"/>
                <w:b/>
                <w:bCs/>
                <w:sz w:val="18"/>
                <w:szCs w:val="18"/>
                <w:lang w:val="en-GB" w:bidi="th-TH"/>
              </w:rPr>
              <w:t>4</w:t>
            </w:r>
          </w:p>
        </w:tc>
        <w:tc>
          <w:tcPr>
            <w:tcW w:w="1440" w:type="dxa"/>
            <w:tcBorders>
              <w:top w:val="nil"/>
              <w:bottom w:val="single" w:sz="4" w:space="0" w:color="auto"/>
            </w:tcBorders>
            <w:shd w:val="clear" w:color="auto" w:fill="FAFAFA"/>
          </w:tcPr>
          <w:p w14:paraId="039B9EBA" w14:textId="46BAC8DF" w:rsidR="004637B9" w:rsidRPr="009E5D3F" w:rsidRDefault="004637B9" w:rsidP="004637B9">
            <w:pPr>
              <w:spacing w:after="0" w:line="240" w:lineRule="auto"/>
              <w:ind w:left="-40" w:right="-72"/>
              <w:jc w:val="right"/>
              <w:rPr>
                <w:rFonts w:eastAsia="Arial Unicode MS" w:cs="Arial"/>
                <w:b/>
                <w:bCs/>
                <w:sz w:val="18"/>
                <w:szCs w:val="18"/>
                <w:lang w:val="en-GB" w:bidi="th-TH"/>
              </w:rPr>
            </w:pPr>
            <w:r w:rsidRPr="009E5D3F">
              <w:rPr>
                <w:rFonts w:eastAsia="Arial Unicode MS" w:cs="Arial"/>
                <w:b/>
                <w:bCs/>
                <w:sz w:val="18"/>
                <w:szCs w:val="18"/>
                <w:lang w:val="en-GB" w:bidi="th-TH"/>
              </w:rPr>
              <w:t>7,818,654</w:t>
            </w:r>
          </w:p>
        </w:tc>
      </w:tr>
    </w:tbl>
    <w:p w14:paraId="1A0E4C0D" w14:textId="26D61DE0" w:rsidR="00FE2CEE" w:rsidRPr="009E5D3F" w:rsidRDefault="00FE2CEE" w:rsidP="00FE2CEE">
      <w:pPr>
        <w:spacing w:after="0" w:line="240" w:lineRule="auto"/>
        <w:jc w:val="both"/>
        <w:rPr>
          <w:rFonts w:eastAsia="Arial Unicode MS" w:cs="Arial"/>
          <w:sz w:val="18"/>
          <w:szCs w:val="18"/>
          <w:lang w:bidi="th-TH"/>
        </w:rPr>
      </w:pPr>
    </w:p>
    <w:p w14:paraId="31884965" w14:textId="0759B0E1" w:rsidR="00FE2CEE" w:rsidRPr="009E5D3F" w:rsidRDefault="00C41DF0" w:rsidP="00FE2CEE">
      <w:pPr>
        <w:spacing w:after="0" w:line="240" w:lineRule="auto"/>
        <w:jc w:val="both"/>
        <w:rPr>
          <w:rFonts w:eastAsia="Arial Unicode MS" w:cs="Arial"/>
          <w:spacing w:val="-2"/>
          <w:sz w:val="18"/>
          <w:szCs w:val="18"/>
          <w:lang w:bidi="th-TH"/>
        </w:rPr>
      </w:pPr>
      <w:r w:rsidRPr="009E5D3F">
        <w:rPr>
          <w:rFonts w:eastAsia="Arial Unicode MS" w:cs="Arial"/>
          <w:spacing w:val="-4"/>
          <w:sz w:val="18"/>
          <w:szCs w:val="18"/>
          <w:lang w:bidi="th-TH"/>
        </w:rPr>
        <w:t xml:space="preserve">As </w:t>
      </w:r>
      <w:proofErr w:type="gramStart"/>
      <w:r w:rsidRPr="009E5D3F">
        <w:rPr>
          <w:rFonts w:eastAsia="Arial Unicode MS" w:cs="Arial"/>
          <w:spacing w:val="-4"/>
          <w:sz w:val="18"/>
          <w:szCs w:val="18"/>
          <w:lang w:bidi="th-TH"/>
        </w:rPr>
        <w:t>at</w:t>
      </w:r>
      <w:proofErr w:type="gramEnd"/>
      <w:r w:rsidRPr="009E5D3F">
        <w:rPr>
          <w:rFonts w:eastAsia="Arial Unicode MS" w:cs="Arial"/>
          <w:spacing w:val="-4"/>
          <w:sz w:val="18"/>
          <w:szCs w:val="18"/>
          <w:lang w:bidi="th-TH"/>
        </w:rPr>
        <w:t xml:space="preserve"> </w:t>
      </w:r>
      <w:r w:rsidR="009F0318" w:rsidRPr="009E5D3F">
        <w:rPr>
          <w:rFonts w:eastAsia="Arial Unicode MS" w:cs="Arial"/>
          <w:spacing w:val="-4"/>
          <w:sz w:val="18"/>
          <w:szCs w:val="18"/>
          <w:lang w:bidi="th-TH"/>
        </w:rPr>
        <w:t>30 September</w:t>
      </w:r>
      <w:r w:rsidRPr="009E5D3F">
        <w:rPr>
          <w:rFonts w:eastAsia="Arial Unicode MS" w:cs="Arial"/>
          <w:spacing w:val="-4"/>
          <w:sz w:val="18"/>
          <w:szCs w:val="18"/>
          <w:lang w:bidi="th-TH"/>
        </w:rPr>
        <w:t xml:space="preserve"> 2021, t</w:t>
      </w:r>
      <w:r w:rsidR="00FE2CEE" w:rsidRPr="009E5D3F">
        <w:rPr>
          <w:rFonts w:eastAsia="Arial Unicode MS" w:cs="Arial"/>
          <w:spacing w:val="-4"/>
          <w:sz w:val="18"/>
          <w:szCs w:val="18"/>
          <w:lang w:bidi="th-TH"/>
        </w:rPr>
        <w:t xml:space="preserve">he Group’s borrowings of Baht </w:t>
      </w:r>
      <w:r w:rsidR="004637B9" w:rsidRPr="009E5D3F">
        <w:rPr>
          <w:rFonts w:cs="Arial"/>
          <w:spacing w:val="-4"/>
          <w:sz w:val="18"/>
          <w:lang w:bidi="th-TH"/>
        </w:rPr>
        <w:t>25,090.56</w:t>
      </w:r>
      <w:r w:rsidR="0001529E" w:rsidRPr="009E5D3F">
        <w:rPr>
          <w:rFonts w:cs="Arial"/>
          <w:spacing w:val="-4"/>
          <w:sz w:val="18"/>
          <w:lang w:bidi="th-TH"/>
        </w:rPr>
        <w:t xml:space="preserve"> </w:t>
      </w:r>
      <w:r w:rsidR="00FE2CEE" w:rsidRPr="009E5D3F">
        <w:rPr>
          <w:rFonts w:eastAsia="Arial Unicode MS" w:cs="Arial"/>
          <w:spacing w:val="-4"/>
          <w:sz w:val="18"/>
          <w:szCs w:val="18"/>
          <w:lang w:bidi="th-TH"/>
        </w:rPr>
        <w:t xml:space="preserve">million (31 December </w:t>
      </w:r>
      <w:r w:rsidR="00B01505" w:rsidRPr="009E5D3F">
        <w:rPr>
          <w:rFonts w:eastAsia="Arial Unicode MS" w:cs="Arial"/>
          <w:spacing w:val="-4"/>
          <w:sz w:val="18"/>
          <w:szCs w:val="18"/>
          <w:lang w:bidi="th-TH"/>
        </w:rPr>
        <w:t>2020</w:t>
      </w:r>
      <w:r w:rsidR="00FE2CEE" w:rsidRPr="009E5D3F">
        <w:rPr>
          <w:rFonts w:eastAsia="Arial Unicode MS" w:cs="Arial"/>
          <w:spacing w:val="-4"/>
          <w:sz w:val="18"/>
          <w:szCs w:val="18"/>
          <w:lang w:bidi="th-TH"/>
        </w:rPr>
        <w:t xml:space="preserve">: Baht </w:t>
      </w:r>
      <w:r w:rsidR="00E5100D" w:rsidRPr="009E5D3F">
        <w:rPr>
          <w:rFonts w:eastAsia="Arial Unicode MS" w:cs="Arial"/>
          <w:spacing w:val="-4"/>
          <w:sz w:val="18"/>
          <w:szCs w:val="18"/>
          <w:lang w:bidi="th-TH"/>
        </w:rPr>
        <w:t xml:space="preserve">19,510.63 </w:t>
      </w:r>
      <w:r w:rsidR="00FE2CEE" w:rsidRPr="009E5D3F">
        <w:rPr>
          <w:rFonts w:eastAsia="Arial Unicode MS" w:cs="Arial"/>
          <w:spacing w:val="-4"/>
          <w:sz w:val="18"/>
          <w:szCs w:val="18"/>
          <w:lang w:bidi="th-TH"/>
        </w:rPr>
        <w:t>million</w:t>
      </w:r>
      <w:r w:rsidR="007F12C8" w:rsidRPr="009E5D3F">
        <w:rPr>
          <w:rFonts w:eastAsia="Arial Unicode MS" w:cs="Arial"/>
          <w:spacing w:val="-4"/>
          <w:sz w:val="18"/>
          <w:szCs w:val="18"/>
          <w:lang w:bidi="th-TH"/>
        </w:rPr>
        <w:t>)</w:t>
      </w:r>
      <w:r w:rsidR="007F12C8" w:rsidRPr="009E5D3F">
        <w:rPr>
          <w:rFonts w:eastAsia="Arial Unicode MS" w:cs="Arial"/>
          <w:sz w:val="18"/>
          <w:szCs w:val="18"/>
          <w:lang w:bidi="th-TH"/>
        </w:rPr>
        <w:t xml:space="preserve"> </w:t>
      </w:r>
      <w:r w:rsidR="00DA197B" w:rsidRPr="009E5D3F">
        <w:rPr>
          <w:rFonts w:eastAsia="Arial Unicode MS" w:cs="Arial"/>
          <w:sz w:val="18"/>
          <w:szCs w:val="18"/>
          <w:lang w:bidi="th-TH"/>
        </w:rPr>
        <w:t xml:space="preserve">are secured </w:t>
      </w:r>
      <w:r w:rsidR="00913B4C" w:rsidRPr="009E5D3F">
        <w:rPr>
          <w:rFonts w:eastAsia="Arial Unicode MS" w:cs="Arial"/>
          <w:spacing w:val="-2"/>
          <w:sz w:val="18"/>
          <w:szCs w:val="18"/>
          <w:lang w:bidi="th-TH"/>
        </w:rPr>
        <w:t>over</w:t>
      </w:r>
      <w:r w:rsidR="003B403F" w:rsidRPr="009E5D3F">
        <w:rPr>
          <w:rFonts w:eastAsia="Arial Unicode MS" w:cs="Arial"/>
          <w:spacing w:val="-2"/>
          <w:sz w:val="18"/>
          <w:szCs w:val="18"/>
          <w:lang w:bidi="th-TH"/>
        </w:rPr>
        <w:t xml:space="preserve"> land</w:t>
      </w:r>
      <w:r w:rsidR="00913B4C" w:rsidRPr="009E5D3F">
        <w:rPr>
          <w:rFonts w:eastAsia="Arial Unicode MS" w:cs="Arial"/>
          <w:spacing w:val="-2"/>
          <w:sz w:val="18"/>
          <w:szCs w:val="18"/>
          <w:lang w:bidi="th-TH"/>
        </w:rPr>
        <w:t xml:space="preserve">, </w:t>
      </w:r>
      <w:r w:rsidR="003B403F" w:rsidRPr="009E5D3F">
        <w:rPr>
          <w:rFonts w:eastAsia="Arial Unicode MS" w:cs="Arial"/>
          <w:spacing w:val="-2"/>
          <w:sz w:val="18"/>
          <w:szCs w:val="18"/>
          <w:lang w:bidi="th-TH"/>
        </w:rPr>
        <w:t>building and</w:t>
      </w:r>
      <w:r w:rsidR="003832E3" w:rsidRPr="009E5D3F">
        <w:rPr>
          <w:rFonts w:eastAsia="Arial Unicode MS" w:cs="Arial"/>
          <w:spacing w:val="-2"/>
          <w:sz w:val="18"/>
          <w:szCs w:val="18"/>
          <w:lang w:bidi="th-TH"/>
        </w:rPr>
        <w:t xml:space="preserve"> common shares of</w:t>
      </w:r>
      <w:r w:rsidR="00913B4C" w:rsidRPr="009E5D3F">
        <w:rPr>
          <w:rFonts w:eastAsia="Arial Unicode MS" w:cs="Arial"/>
          <w:spacing w:val="-2"/>
          <w:sz w:val="18"/>
          <w:szCs w:val="18"/>
          <w:lang w:bidi="th-TH"/>
        </w:rPr>
        <w:t xml:space="preserve"> </w:t>
      </w:r>
      <w:r w:rsidR="003832E3" w:rsidRPr="009E5D3F">
        <w:rPr>
          <w:rFonts w:eastAsia="Arial Unicode MS" w:cs="Arial"/>
          <w:spacing w:val="-2"/>
          <w:sz w:val="18"/>
          <w:szCs w:val="18"/>
          <w:lang w:bidi="th-TH"/>
        </w:rPr>
        <w:t>subsidiaries</w:t>
      </w:r>
      <w:r w:rsidR="003B403F" w:rsidRPr="009E5D3F">
        <w:rPr>
          <w:rFonts w:eastAsia="Arial Unicode MS" w:cs="Arial"/>
          <w:spacing w:val="-2"/>
          <w:sz w:val="18"/>
          <w:szCs w:val="18"/>
          <w:lang w:bidi="th-TH"/>
        </w:rPr>
        <w:t xml:space="preserve"> as collaterals in order to pledge.</w:t>
      </w:r>
    </w:p>
    <w:p w14:paraId="7235720F" w14:textId="03E169E2" w:rsidR="00FE2CEE" w:rsidRPr="009E5D3F" w:rsidRDefault="00FE2CEE" w:rsidP="00FE2CEE">
      <w:pPr>
        <w:spacing w:after="0" w:line="240" w:lineRule="auto"/>
        <w:jc w:val="both"/>
        <w:rPr>
          <w:rFonts w:eastAsia="Arial Unicode MS" w:cs="Arial"/>
          <w:sz w:val="18"/>
          <w:szCs w:val="18"/>
        </w:rPr>
      </w:pPr>
    </w:p>
    <w:p w14:paraId="79A7AF15" w14:textId="138D321C" w:rsidR="00394654" w:rsidRPr="009E5D3F" w:rsidRDefault="00394654" w:rsidP="00FE2CEE">
      <w:pPr>
        <w:spacing w:after="0" w:line="240" w:lineRule="auto"/>
        <w:jc w:val="both"/>
        <w:rPr>
          <w:rFonts w:eastAsia="Arial Unicode MS" w:cs="Arial"/>
          <w:spacing w:val="-5"/>
          <w:sz w:val="18"/>
          <w:szCs w:val="18"/>
        </w:rPr>
      </w:pPr>
      <w:r w:rsidRPr="009E5D3F">
        <w:rPr>
          <w:rFonts w:eastAsia="Arial Unicode MS" w:cs="Arial"/>
          <w:spacing w:val="-5"/>
          <w:sz w:val="18"/>
          <w:szCs w:val="18"/>
        </w:rPr>
        <w:t>During the period, the Group entered into a long-term loan agreement</w:t>
      </w:r>
      <w:r w:rsidR="00DC4904" w:rsidRPr="009E5D3F">
        <w:rPr>
          <w:rFonts w:eastAsia="Arial Unicode MS" w:cs="Arial"/>
          <w:spacing w:val="-5"/>
          <w:sz w:val="18"/>
          <w:szCs w:val="18"/>
        </w:rPr>
        <w:t xml:space="preserve"> from financial institution</w:t>
      </w:r>
      <w:r w:rsidR="00865B5C" w:rsidRPr="009E5D3F">
        <w:rPr>
          <w:rFonts w:eastAsia="Arial Unicode MS" w:cs="Arial"/>
          <w:spacing w:val="-5"/>
          <w:sz w:val="18"/>
          <w:szCs w:val="18"/>
        </w:rPr>
        <w:t>s</w:t>
      </w:r>
      <w:r w:rsidRPr="009E5D3F">
        <w:rPr>
          <w:rFonts w:eastAsia="Arial Unicode MS" w:cs="Arial"/>
          <w:spacing w:val="-5"/>
          <w:sz w:val="18"/>
          <w:szCs w:val="18"/>
        </w:rPr>
        <w:t xml:space="preserve"> for the purpose of repayment </w:t>
      </w:r>
      <w:r w:rsidR="00E538EB" w:rsidRPr="009E5D3F">
        <w:rPr>
          <w:rFonts w:eastAsia="Arial Unicode MS" w:cs="Arial"/>
          <w:spacing w:val="-5"/>
          <w:sz w:val="18"/>
          <w:szCs w:val="18"/>
        </w:rPr>
        <w:t>due to maturity date.</w:t>
      </w:r>
      <w:r w:rsidRPr="009E5D3F">
        <w:rPr>
          <w:rFonts w:eastAsia="Arial Unicode MS" w:cs="Arial"/>
          <w:spacing w:val="-5"/>
          <w:sz w:val="18"/>
          <w:szCs w:val="18"/>
        </w:rPr>
        <w:t xml:space="preserve"> The payment term</w:t>
      </w:r>
      <w:r w:rsidR="0002104E" w:rsidRPr="009E5D3F">
        <w:rPr>
          <w:rFonts w:eastAsia="Arial Unicode MS" w:cs="Arial"/>
          <w:spacing w:val="-5"/>
          <w:sz w:val="18"/>
          <w:szCs w:val="18"/>
        </w:rPr>
        <w:t>s are</w:t>
      </w:r>
      <w:r w:rsidR="009A299B" w:rsidRPr="009E5D3F">
        <w:rPr>
          <w:rFonts w:eastAsia="Arial Unicode MS" w:cs="Arial"/>
          <w:spacing w:val="-5"/>
          <w:sz w:val="18"/>
          <w:szCs w:val="18"/>
        </w:rPr>
        <w:t xml:space="preserve"> on </w:t>
      </w:r>
      <w:r w:rsidR="00CF6251" w:rsidRPr="009E5D3F">
        <w:rPr>
          <w:rFonts w:eastAsia="Arial Unicode MS" w:cs="Arial"/>
          <w:spacing w:val="-5"/>
          <w:sz w:val="18"/>
          <w:lang w:bidi="th-TH"/>
        </w:rPr>
        <w:t>19 May 2023 to</w:t>
      </w:r>
      <w:r w:rsidRPr="009E5D3F">
        <w:rPr>
          <w:rFonts w:eastAsia="Arial Unicode MS" w:cs="Arial"/>
          <w:spacing w:val="-5"/>
          <w:sz w:val="18"/>
          <w:szCs w:val="18"/>
        </w:rPr>
        <w:t xml:space="preserve"> 3</w:t>
      </w:r>
      <w:r w:rsidR="00515A48" w:rsidRPr="009E5D3F">
        <w:rPr>
          <w:rFonts w:eastAsia="Arial Unicode MS" w:cs="Arial"/>
          <w:spacing w:val="-5"/>
          <w:sz w:val="18"/>
          <w:szCs w:val="18"/>
        </w:rPr>
        <w:t>0</w:t>
      </w:r>
      <w:r w:rsidRPr="009E5D3F">
        <w:rPr>
          <w:rFonts w:eastAsia="Arial Unicode MS" w:cs="Arial"/>
          <w:spacing w:val="-5"/>
          <w:sz w:val="18"/>
          <w:szCs w:val="18"/>
        </w:rPr>
        <w:t xml:space="preserve"> </w:t>
      </w:r>
      <w:r w:rsidR="00515A48" w:rsidRPr="009E5D3F">
        <w:rPr>
          <w:rFonts w:eastAsia="Arial Unicode MS" w:cs="Arial"/>
          <w:spacing w:val="-5"/>
          <w:sz w:val="18"/>
          <w:lang w:bidi="th-TH"/>
        </w:rPr>
        <w:t>March</w:t>
      </w:r>
      <w:r w:rsidRPr="009E5D3F">
        <w:rPr>
          <w:rFonts w:eastAsia="Arial Unicode MS" w:cs="Arial"/>
          <w:spacing w:val="-5"/>
          <w:sz w:val="18"/>
          <w:szCs w:val="18"/>
        </w:rPr>
        <w:t xml:space="preserve"> 203</w:t>
      </w:r>
      <w:r w:rsidR="00515A48" w:rsidRPr="009E5D3F">
        <w:rPr>
          <w:rFonts w:eastAsia="Arial Unicode MS" w:cs="Arial"/>
          <w:spacing w:val="-5"/>
          <w:sz w:val="18"/>
          <w:szCs w:val="18"/>
        </w:rPr>
        <w:t>7</w:t>
      </w:r>
      <w:r w:rsidRPr="009E5D3F">
        <w:rPr>
          <w:rFonts w:eastAsia="Arial Unicode MS" w:cs="Arial"/>
          <w:spacing w:val="-5"/>
          <w:sz w:val="18"/>
          <w:szCs w:val="18"/>
        </w:rPr>
        <w:t xml:space="preserve"> and bears an</w:t>
      </w:r>
      <w:r w:rsidR="00515A48" w:rsidRPr="009E5D3F">
        <w:rPr>
          <w:rFonts w:eastAsia="Arial Unicode MS" w:cs="Arial"/>
          <w:spacing w:val="-5"/>
          <w:sz w:val="18"/>
          <w:szCs w:val="18"/>
        </w:rPr>
        <w:t xml:space="preserve"> </w:t>
      </w:r>
      <w:r w:rsidR="00515A48" w:rsidRPr="009E5D3F">
        <w:rPr>
          <w:rFonts w:eastAsia="Arial Unicode MS" w:cs="Arial"/>
          <w:spacing w:val="-4"/>
          <w:sz w:val="18"/>
          <w:szCs w:val="18"/>
          <w:lang w:val="en-GB" w:bidi="th-TH"/>
        </w:rPr>
        <w:t xml:space="preserve">interest </w:t>
      </w:r>
      <w:r w:rsidR="00515A48" w:rsidRPr="009E5D3F">
        <w:rPr>
          <w:rFonts w:eastAsia="Arial Unicode MS" w:cs="Arial"/>
          <w:spacing w:val="-5"/>
          <w:sz w:val="18"/>
          <w:szCs w:val="18"/>
        </w:rPr>
        <w:t xml:space="preserve">rate at </w:t>
      </w:r>
      <w:r w:rsidR="00DD1951" w:rsidRPr="009E5D3F">
        <w:rPr>
          <w:rFonts w:eastAsia="Arial Unicode MS" w:cs="Arial"/>
          <w:spacing w:val="-5"/>
          <w:sz w:val="18"/>
          <w:szCs w:val="18"/>
        </w:rPr>
        <w:t>fix</w:t>
      </w:r>
      <w:r w:rsidR="00865B5C" w:rsidRPr="009E5D3F">
        <w:rPr>
          <w:rFonts w:eastAsia="Arial Unicode MS" w:cs="Arial"/>
          <w:spacing w:val="-5"/>
          <w:sz w:val="18"/>
          <w:szCs w:val="18"/>
        </w:rPr>
        <w:t>ed</w:t>
      </w:r>
      <w:r w:rsidR="00515A48" w:rsidRPr="009E5D3F">
        <w:rPr>
          <w:rFonts w:eastAsia="Arial Unicode MS" w:cs="Arial"/>
          <w:spacing w:val="-5"/>
          <w:sz w:val="18"/>
          <w:szCs w:val="18"/>
        </w:rPr>
        <w:t>,</w:t>
      </w:r>
      <w:r w:rsidRPr="009E5D3F">
        <w:rPr>
          <w:rFonts w:eastAsia="Arial Unicode MS" w:cs="Arial"/>
          <w:spacing w:val="-5"/>
          <w:sz w:val="18"/>
          <w:szCs w:val="18"/>
        </w:rPr>
        <w:t xml:space="preserve"> </w:t>
      </w:r>
      <w:r w:rsidR="00515A48" w:rsidRPr="009E5D3F">
        <w:rPr>
          <w:rFonts w:eastAsia="Arial Unicode MS" w:cs="Arial"/>
          <w:spacing w:val="-5"/>
          <w:sz w:val="18"/>
          <w:szCs w:val="18"/>
        </w:rPr>
        <w:t>MLR minus margin and LIBOR plus margin</w:t>
      </w:r>
      <w:r w:rsidRPr="009E5D3F">
        <w:rPr>
          <w:rFonts w:eastAsia="Arial Unicode MS" w:cs="Arial"/>
          <w:spacing w:val="-5"/>
          <w:sz w:val="18"/>
          <w:szCs w:val="18"/>
        </w:rPr>
        <w:t>.</w:t>
      </w:r>
    </w:p>
    <w:p w14:paraId="3538CE29" w14:textId="5F49D7F4" w:rsidR="00394654" w:rsidRPr="009E5D3F" w:rsidRDefault="00394654" w:rsidP="00FE2CEE">
      <w:pPr>
        <w:spacing w:after="0" w:line="240" w:lineRule="auto"/>
        <w:jc w:val="both"/>
        <w:rPr>
          <w:rFonts w:eastAsia="Arial Unicode MS" w:cs="Arial"/>
          <w:spacing w:val="-5"/>
          <w:sz w:val="18"/>
          <w:szCs w:val="18"/>
        </w:rPr>
      </w:pPr>
    </w:p>
    <w:p w14:paraId="25026266" w14:textId="09D791D9" w:rsidR="00542FA3" w:rsidRPr="009E5D3F" w:rsidRDefault="003B403F" w:rsidP="003B403F">
      <w:pPr>
        <w:spacing w:after="0" w:line="240" w:lineRule="auto"/>
        <w:jc w:val="both"/>
        <w:rPr>
          <w:rFonts w:eastAsia="Arial Unicode MS" w:cs="Arial"/>
          <w:sz w:val="18"/>
          <w:szCs w:val="18"/>
          <w:lang w:val="en-GB" w:bidi="th-TH"/>
        </w:rPr>
      </w:pPr>
      <w:r w:rsidRPr="009E5D3F">
        <w:rPr>
          <w:rFonts w:eastAsia="Arial Unicode MS" w:cs="Arial"/>
          <w:spacing w:val="-4"/>
          <w:sz w:val="18"/>
          <w:szCs w:val="18"/>
          <w:lang w:bidi="th-TH"/>
        </w:rPr>
        <w:t xml:space="preserve">As </w:t>
      </w:r>
      <w:proofErr w:type="gramStart"/>
      <w:r w:rsidRPr="009E5D3F">
        <w:rPr>
          <w:rFonts w:eastAsia="Arial Unicode MS" w:cs="Arial"/>
          <w:spacing w:val="-4"/>
          <w:sz w:val="18"/>
          <w:szCs w:val="18"/>
          <w:lang w:bidi="th-TH"/>
        </w:rPr>
        <w:t>at</w:t>
      </w:r>
      <w:proofErr w:type="gramEnd"/>
      <w:r w:rsidRPr="009E5D3F">
        <w:rPr>
          <w:rFonts w:eastAsia="Arial Unicode MS" w:cs="Arial"/>
          <w:spacing w:val="-4"/>
          <w:sz w:val="18"/>
          <w:szCs w:val="18"/>
          <w:lang w:bidi="th-TH"/>
        </w:rPr>
        <w:t xml:space="preserve"> </w:t>
      </w:r>
      <w:r w:rsidR="009F0318" w:rsidRPr="009E5D3F">
        <w:rPr>
          <w:rFonts w:eastAsia="Arial Unicode MS" w:cs="Arial"/>
          <w:spacing w:val="-4"/>
          <w:sz w:val="18"/>
          <w:szCs w:val="18"/>
          <w:lang w:bidi="th-TH"/>
        </w:rPr>
        <w:t>30 September</w:t>
      </w:r>
      <w:r w:rsidRPr="009E5D3F">
        <w:rPr>
          <w:rFonts w:eastAsia="Arial Unicode MS" w:cs="Arial"/>
          <w:spacing w:val="-4"/>
          <w:sz w:val="18"/>
          <w:szCs w:val="18"/>
          <w:lang w:bidi="th-TH"/>
        </w:rPr>
        <w:t xml:space="preserve"> 2021, the Group have undrawn committed borrowing facilities of Baht </w:t>
      </w:r>
      <w:r w:rsidR="004637B9" w:rsidRPr="009E5D3F">
        <w:rPr>
          <w:rFonts w:cs="Arial"/>
          <w:sz w:val="18"/>
          <w:lang w:bidi="th-TH"/>
        </w:rPr>
        <w:t>4,339.79</w:t>
      </w:r>
      <w:r w:rsidR="0001529E" w:rsidRPr="009E5D3F">
        <w:rPr>
          <w:rFonts w:cs="Arial"/>
          <w:sz w:val="18"/>
          <w:lang w:bidi="th-TH"/>
        </w:rPr>
        <w:t xml:space="preserve"> </w:t>
      </w:r>
      <w:r w:rsidRPr="009E5D3F">
        <w:rPr>
          <w:rFonts w:eastAsia="Arial Unicode MS" w:cs="Arial"/>
          <w:spacing w:val="-4"/>
          <w:sz w:val="18"/>
          <w:szCs w:val="18"/>
          <w:lang w:bidi="th-TH"/>
        </w:rPr>
        <w:t xml:space="preserve">million, US Dollar </w:t>
      </w:r>
      <w:r w:rsidR="004637B9" w:rsidRPr="009E5D3F">
        <w:rPr>
          <w:rFonts w:eastAsia="Arial Unicode MS" w:cs="Arial"/>
          <w:spacing w:val="-4"/>
          <w:sz w:val="18"/>
          <w:szCs w:val="18"/>
          <w:lang w:bidi="th-TH"/>
        </w:rPr>
        <w:t>10.00</w:t>
      </w:r>
      <w:r w:rsidR="0001529E" w:rsidRPr="009E5D3F">
        <w:rPr>
          <w:rFonts w:cs="Arial"/>
          <w:sz w:val="18"/>
          <w:lang w:bidi="th-TH"/>
        </w:rPr>
        <w:t xml:space="preserve"> </w:t>
      </w:r>
      <w:r w:rsidRPr="009E5D3F">
        <w:rPr>
          <w:rFonts w:eastAsia="Arial Unicode MS" w:cs="Arial"/>
          <w:spacing w:val="-4"/>
          <w:sz w:val="18"/>
          <w:szCs w:val="18"/>
          <w:lang w:bidi="th-TH"/>
        </w:rPr>
        <w:t>million</w:t>
      </w:r>
      <w:r w:rsidRPr="009E5D3F">
        <w:rPr>
          <w:rFonts w:eastAsia="Arial Unicode MS" w:cs="Arial"/>
          <w:sz w:val="18"/>
          <w:szCs w:val="18"/>
          <w:lang w:bidi="th-TH"/>
        </w:rPr>
        <w:t xml:space="preserve"> and Fijian Dollar </w:t>
      </w:r>
      <w:r w:rsidR="004637B9" w:rsidRPr="009E5D3F">
        <w:rPr>
          <w:rFonts w:cs="Arial"/>
          <w:sz w:val="18"/>
          <w:lang w:bidi="th-TH"/>
        </w:rPr>
        <w:t>16.75</w:t>
      </w:r>
      <w:r w:rsidR="0001529E" w:rsidRPr="009E5D3F">
        <w:rPr>
          <w:rFonts w:cs="Arial"/>
          <w:sz w:val="18"/>
          <w:lang w:bidi="th-TH"/>
        </w:rPr>
        <w:t xml:space="preserve"> </w:t>
      </w:r>
      <w:r w:rsidRPr="009E5D3F">
        <w:rPr>
          <w:rFonts w:eastAsia="Arial Unicode MS" w:cs="Arial"/>
          <w:sz w:val="18"/>
          <w:szCs w:val="18"/>
          <w:lang w:bidi="th-TH"/>
        </w:rPr>
        <w:t xml:space="preserve">million (31 December 2020: Baht 6,106.87 million, US Dollar 14.45 million and Fijian </w:t>
      </w:r>
      <w:r w:rsidRPr="007D15DC">
        <w:rPr>
          <w:rFonts w:eastAsia="Arial Unicode MS" w:cs="Arial"/>
          <w:spacing w:val="-4"/>
          <w:sz w:val="18"/>
          <w:szCs w:val="18"/>
          <w:lang w:bidi="th-TH"/>
        </w:rPr>
        <w:t>Dollar 16.75 million)</w:t>
      </w:r>
      <w:r w:rsidR="00C273C4" w:rsidRPr="007D15DC">
        <w:rPr>
          <w:rFonts w:eastAsia="Arial Unicode MS" w:cs="Arial"/>
          <w:spacing w:val="-4"/>
          <w:sz w:val="18"/>
          <w:szCs w:val="18"/>
          <w:lang w:bidi="th-TH"/>
        </w:rPr>
        <w:t xml:space="preserve"> and the Company have undrawn committed borrowing facilities of Baht</w:t>
      </w:r>
      <w:r w:rsidR="004637B9" w:rsidRPr="007D15DC">
        <w:rPr>
          <w:rFonts w:eastAsia="Arial Unicode MS" w:cs="Arial"/>
          <w:spacing w:val="-4"/>
          <w:sz w:val="18"/>
          <w:szCs w:val="18"/>
          <w:lang w:bidi="th-TH"/>
        </w:rPr>
        <w:t xml:space="preserve"> 1,450.00</w:t>
      </w:r>
      <w:r w:rsidR="0001529E" w:rsidRPr="007D15DC">
        <w:rPr>
          <w:rFonts w:cs="Arial"/>
          <w:spacing w:val="-4"/>
          <w:sz w:val="18"/>
          <w:lang w:bidi="th-TH"/>
        </w:rPr>
        <w:t xml:space="preserve"> </w:t>
      </w:r>
      <w:r w:rsidR="00C273C4" w:rsidRPr="007D15DC">
        <w:rPr>
          <w:rFonts w:eastAsia="Arial Unicode MS" w:cs="Arial"/>
          <w:spacing w:val="-4"/>
          <w:sz w:val="18"/>
          <w:szCs w:val="18"/>
          <w:lang w:bidi="th-TH"/>
        </w:rPr>
        <w:t xml:space="preserve">million (31 December </w:t>
      </w:r>
      <w:r w:rsidR="00C273C4" w:rsidRPr="009E5D3F">
        <w:rPr>
          <w:rFonts w:eastAsia="Arial Unicode MS" w:cs="Arial"/>
          <w:sz w:val="18"/>
          <w:szCs w:val="18"/>
          <w:lang w:bidi="th-TH"/>
        </w:rPr>
        <w:t>2020: Baht 1,700</w:t>
      </w:r>
      <w:r w:rsidR="00F56B6D" w:rsidRPr="009E5D3F">
        <w:rPr>
          <w:rFonts w:eastAsia="Arial Unicode MS" w:cs="Arial"/>
          <w:sz w:val="18"/>
          <w:szCs w:val="18"/>
          <w:lang w:bidi="th-TH"/>
        </w:rPr>
        <w:t>.00</w:t>
      </w:r>
      <w:r w:rsidR="00C273C4" w:rsidRPr="009E5D3F">
        <w:rPr>
          <w:rFonts w:eastAsia="Arial Unicode MS" w:cs="Arial"/>
          <w:sz w:val="18"/>
          <w:szCs w:val="18"/>
          <w:lang w:bidi="th-TH"/>
        </w:rPr>
        <w:t xml:space="preserve"> million)</w:t>
      </w:r>
      <w:r w:rsidR="00E84C5D" w:rsidRPr="009E5D3F">
        <w:rPr>
          <w:rFonts w:eastAsia="Arial Unicode MS" w:cs="Arial"/>
          <w:sz w:val="18"/>
          <w:szCs w:val="18"/>
          <w:lang w:val="en-GB" w:bidi="th-TH"/>
        </w:rPr>
        <w:t>.</w:t>
      </w:r>
    </w:p>
    <w:p w14:paraId="5DF88CEC" w14:textId="4A7145CA" w:rsidR="00070C9B" w:rsidRPr="009E5D3F" w:rsidRDefault="00070C9B" w:rsidP="00744262">
      <w:pPr>
        <w:spacing w:after="0" w:line="240" w:lineRule="auto"/>
        <w:jc w:val="both"/>
        <w:rPr>
          <w:rFonts w:eastAsia="Arial Unicode MS" w:cs="Arial"/>
          <w:sz w:val="18"/>
          <w:szCs w:val="18"/>
          <w:lang w:bidi="th-TH"/>
        </w:rPr>
      </w:pPr>
    </w:p>
    <w:p w14:paraId="768F33F7" w14:textId="77777777" w:rsidR="00971BE9" w:rsidRPr="009E5D3F" w:rsidRDefault="00971BE9" w:rsidP="00744262">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FE2CEE" w:rsidRPr="009E5D3F" w14:paraId="38550525" w14:textId="77777777" w:rsidTr="00B54999">
        <w:trPr>
          <w:trHeight w:val="386"/>
        </w:trPr>
        <w:tc>
          <w:tcPr>
            <w:tcW w:w="9461" w:type="dxa"/>
            <w:shd w:val="clear" w:color="auto" w:fill="FFA543"/>
            <w:vAlign w:val="center"/>
          </w:tcPr>
          <w:p w14:paraId="10E4E5EA" w14:textId="03D43B20" w:rsidR="00FE2CEE" w:rsidRPr="009E5D3F" w:rsidRDefault="00FE2CEE" w:rsidP="00B54999">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D249E9">
              <w:rPr>
                <w:rFonts w:eastAsia="Arial Unicode MS" w:cs="Arial"/>
                <w:b/>
                <w:bCs/>
                <w:color w:val="FFFFFF"/>
                <w:sz w:val="18"/>
                <w:szCs w:val="18"/>
                <w:lang w:val="en-GB" w:bidi="th-TH"/>
              </w:rPr>
              <w:t>3</w:t>
            </w:r>
            <w:r w:rsidRPr="009E5D3F">
              <w:rPr>
                <w:rFonts w:eastAsia="Arial Unicode MS" w:cs="Arial"/>
                <w:b/>
                <w:bCs/>
                <w:color w:val="FFFFFF"/>
                <w:sz w:val="18"/>
                <w:szCs w:val="18"/>
                <w:cs/>
                <w:lang w:val="en-GB" w:bidi="th-TH"/>
              </w:rPr>
              <w:tab/>
            </w:r>
            <w:r w:rsidRPr="009E5D3F">
              <w:rPr>
                <w:rFonts w:eastAsia="Arial Unicode MS" w:cs="Arial"/>
                <w:b/>
                <w:bCs/>
                <w:color w:val="FFFFFF"/>
                <w:sz w:val="18"/>
                <w:szCs w:val="18"/>
                <w:lang w:val="en-GB" w:bidi="th-TH"/>
              </w:rPr>
              <w:t>Income tax expenses</w:t>
            </w:r>
          </w:p>
        </w:tc>
      </w:tr>
    </w:tbl>
    <w:p w14:paraId="30B32CB1" w14:textId="77777777" w:rsidR="00FE2CEE" w:rsidRPr="009E5D3F" w:rsidRDefault="00FE2CEE" w:rsidP="00FE2CEE">
      <w:pPr>
        <w:spacing w:after="0" w:line="240" w:lineRule="auto"/>
        <w:rPr>
          <w:rFonts w:eastAsia="Arial Unicode MS" w:cs="Arial"/>
          <w:sz w:val="18"/>
          <w:szCs w:val="18"/>
          <w:lang w:bidi="th-TH"/>
        </w:rPr>
      </w:pPr>
    </w:p>
    <w:p w14:paraId="3D83109B" w14:textId="77690E22" w:rsidR="00902A13" w:rsidRPr="009E5D3F" w:rsidRDefault="00913B4C" w:rsidP="003E43BE">
      <w:pPr>
        <w:spacing w:after="0" w:line="240" w:lineRule="auto"/>
        <w:jc w:val="thaiDistribute"/>
        <w:rPr>
          <w:rFonts w:eastAsia="Arial Unicode MS" w:cs="Arial"/>
          <w:sz w:val="18"/>
          <w:szCs w:val="18"/>
          <w:lang w:bidi="th-TH"/>
        </w:rPr>
      </w:pPr>
      <w:r w:rsidRPr="009E5D3F">
        <w:rPr>
          <w:rFonts w:eastAsia="Arial Unicode MS" w:cs="Arial"/>
          <w:sz w:val="18"/>
          <w:szCs w:val="18"/>
          <w:lang w:bidi="th-TH"/>
        </w:rPr>
        <w:t xml:space="preserve">Income tax expense is </w:t>
      </w:r>
      <w:proofErr w:type="spellStart"/>
      <w:r w:rsidRPr="009E5D3F">
        <w:rPr>
          <w:rFonts w:eastAsia="Arial Unicode MS" w:cs="Arial"/>
          <w:sz w:val="18"/>
          <w:szCs w:val="18"/>
          <w:lang w:bidi="th-TH"/>
        </w:rPr>
        <w:t>recognised</w:t>
      </w:r>
      <w:proofErr w:type="spellEnd"/>
      <w:r w:rsidRPr="009E5D3F">
        <w:rPr>
          <w:rFonts w:eastAsia="Arial Unicode MS" w:cs="Arial"/>
          <w:sz w:val="18"/>
          <w:szCs w:val="18"/>
          <w:lang w:bidi="th-TH"/>
        </w:rPr>
        <w:t xml:space="preserve"> based on management’s estimate of the weighted average effective annual income </w:t>
      </w:r>
      <w:r w:rsidRPr="009E5D3F">
        <w:rPr>
          <w:rFonts w:eastAsia="Arial Unicode MS" w:cs="Arial"/>
          <w:spacing w:val="-2"/>
          <w:sz w:val="18"/>
          <w:szCs w:val="18"/>
          <w:lang w:bidi="th-TH"/>
        </w:rPr>
        <w:t>tax rate expected for the full financial year.</w:t>
      </w:r>
      <w:r w:rsidR="007C7641" w:rsidRPr="009E5D3F">
        <w:rPr>
          <w:rFonts w:eastAsia="Arial Unicode MS" w:cs="Arial"/>
          <w:spacing w:val="-2"/>
          <w:sz w:val="18"/>
          <w:szCs w:val="18"/>
          <w:lang w:bidi="th-TH"/>
        </w:rPr>
        <w:t xml:space="preserve"> </w:t>
      </w:r>
      <w:r w:rsidRPr="009E5D3F">
        <w:rPr>
          <w:rFonts w:eastAsia="Arial Unicode MS" w:cs="Arial"/>
          <w:spacing w:val="-2"/>
          <w:sz w:val="18"/>
          <w:szCs w:val="18"/>
          <w:lang w:bidi="th-TH"/>
        </w:rPr>
        <w:t>The Group uses the different income tax rate from prior period in accordance</w:t>
      </w:r>
      <w:r w:rsidRPr="009E5D3F">
        <w:rPr>
          <w:rFonts w:eastAsia="Arial Unicode MS" w:cs="Arial"/>
          <w:sz w:val="18"/>
          <w:szCs w:val="18"/>
          <w:lang w:bidi="th-TH"/>
        </w:rPr>
        <w:t xml:space="preserve"> with the timing difference to </w:t>
      </w:r>
      <w:proofErr w:type="spellStart"/>
      <w:r w:rsidRPr="009E5D3F">
        <w:rPr>
          <w:rFonts w:eastAsia="Arial Unicode MS" w:cs="Arial"/>
          <w:sz w:val="18"/>
          <w:szCs w:val="18"/>
          <w:lang w:bidi="th-TH"/>
        </w:rPr>
        <w:t>recognise</w:t>
      </w:r>
      <w:proofErr w:type="spellEnd"/>
      <w:r w:rsidRPr="009E5D3F">
        <w:rPr>
          <w:rFonts w:eastAsia="Arial Unicode MS" w:cs="Arial"/>
          <w:sz w:val="18"/>
          <w:szCs w:val="18"/>
          <w:lang w:bidi="th-TH"/>
        </w:rPr>
        <w:t xml:space="preserve"> the taxable temporary difference, including non-recognition of deferred income tax assets form loss carry forward.</w:t>
      </w:r>
    </w:p>
    <w:p w14:paraId="6DD2EDF4" w14:textId="77777777" w:rsidR="00913B4C" w:rsidRPr="009E5D3F" w:rsidRDefault="00913B4C" w:rsidP="00FE2CEE">
      <w:pPr>
        <w:spacing w:after="0" w:line="240" w:lineRule="auto"/>
        <w:jc w:val="both"/>
        <w:rPr>
          <w:rFonts w:eastAsia="Arial Unicode MS" w:cs="Arial"/>
          <w:sz w:val="18"/>
          <w:szCs w:val="18"/>
          <w:lang w:bidi="th-TH"/>
        </w:rPr>
      </w:pPr>
    </w:p>
    <w:p w14:paraId="504AD277" w14:textId="53F7599A" w:rsidR="00FD0971" w:rsidRPr="009E5D3F" w:rsidRDefault="00FD0971" w:rsidP="00FE2CEE">
      <w:pPr>
        <w:spacing w:after="0" w:line="240" w:lineRule="auto"/>
        <w:jc w:val="both"/>
        <w:rPr>
          <w:rFonts w:eastAsia="Arial Unicode MS" w:cs="Arial"/>
          <w:sz w:val="18"/>
          <w:szCs w:val="18"/>
          <w:lang w:bidi="th-TH"/>
        </w:rPr>
      </w:pPr>
    </w:p>
    <w:tbl>
      <w:tblPr>
        <w:tblW w:w="0" w:type="auto"/>
        <w:tblInd w:w="108" w:type="dxa"/>
        <w:shd w:val="clear" w:color="auto" w:fill="EB8C00"/>
        <w:tblLook w:val="04A0" w:firstRow="1" w:lastRow="0" w:firstColumn="1" w:lastColumn="0" w:noHBand="0" w:noVBand="1"/>
      </w:tblPr>
      <w:tblGrid>
        <w:gridCol w:w="9477"/>
      </w:tblGrid>
      <w:tr w:rsidR="00FE2CEE" w:rsidRPr="009E5D3F" w14:paraId="58C9A9EA" w14:textId="77777777" w:rsidTr="00B54999">
        <w:trPr>
          <w:trHeight w:val="386"/>
        </w:trPr>
        <w:tc>
          <w:tcPr>
            <w:tcW w:w="9477" w:type="dxa"/>
            <w:shd w:val="clear" w:color="auto" w:fill="FFA543"/>
            <w:vAlign w:val="center"/>
            <w:hideMark/>
          </w:tcPr>
          <w:p w14:paraId="51A5981E" w14:textId="3D9F6658" w:rsidR="00FE2CEE" w:rsidRPr="009E5D3F" w:rsidRDefault="00FE2CEE" w:rsidP="00B54999">
            <w:pPr>
              <w:spacing w:after="0" w:line="240" w:lineRule="auto"/>
              <w:ind w:left="432" w:hanging="432"/>
              <w:jc w:val="both"/>
              <w:rPr>
                <w:rFonts w:eastAsia="Arial Unicode MS" w:cs="Arial"/>
                <w:b/>
                <w:bCs/>
                <w:color w:val="FFFFFF"/>
                <w:sz w:val="18"/>
                <w:szCs w:val="18"/>
                <w:lang w:val="en-GB" w:bidi="th-TH"/>
              </w:rPr>
            </w:pPr>
            <w:r w:rsidRPr="009E5D3F">
              <w:rPr>
                <w:rFonts w:eastAsia="Arial Unicode MS" w:cs="Arial"/>
                <w:b/>
                <w:bCs/>
                <w:color w:val="FFFFFF"/>
                <w:sz w:val="18"/>
                <w:szCs w:val="18"/>
                <w:lang w:val="en-GB" w:bidi="th-TH"/>
              </w:rPr>
              <w:t>1</w:t>
            </w:r>
            <w:r w:rsidR="00D249E9">
              <w:rPr>
                <w:rFonts w:eastAsia="Arial Unicode MS" w:cs="Arial"/>
                <w:b/>
                <w:bCs/>
                <w:color w:val="FFFFFF"/>
                <w:sz w:val="18"/>
                <w:szCs w:val="18"/>
                <w:lang w:val="en-GB" w:bidi="th-TH"/>
              </w:rPr>
              <w:t>4</w:t>
            </w:r>
            <w:r w:rsidRPr="009E5D3F">
              <w:rPr>
                <w:rFonts w:eastAsia="Arial Unicode MS" w:cs="Arial"/>
                <w:b/>
                <w:bCs/>
                <w:color w:val="FFFFFF"/>
                <w:sz w:val="18"/>
                <w:szCs w:val="18"/>
                <w:lang w:val="en-GB" w:bidi="th-TH"/>
              </w:rPr>
              <w:tab/>
            </w:r>
            <w:r w:rsidRPr="009E5D3F">
              <w:rPr>
                <w:rFonts w:eastAsia="Arial Unicode MS" w:cs="Arial"/>
                <w:b/>
                <w:bCs/>
                <w:color w:val="FFFFFF"/>
                <w:sz w:val="18"/>
                <w:szCs w:val="18"/>
                <w:lang w:bidi="th-TH"/>
              </w:rPr>
              <w:t>Other income</w:t>
            </w:r>
          </w:p>
        </w:tc>
      </w:tr>
    </w:tbl>
    <w:p w14:paraId="4B8848E1" w14:textId="5B2D0103" w:rsidR="00FE2CEE" w:rsidRPr="009E5D3F" w:rsidRDefault="00FE2CEE" w:rsidP="00FE2CEE">
      <w:pPr>
        <w:spacing w:after="0" w:line="240" w:lineRule="auto"/>
        <w:jc w:val="both"/>
        <w:rPr>
          <w:rFonts w:eastAsia="Arial Unicode MS" w:cs="Arial"/>
          <w:spacing w:val="-2"/>
          <w:sz w:val="18"/>
          <w:szCs w:val="18"/>
          <w:lang w:bidi="th-TH"/>
        </w:rPr>
      </w:pPr>
    </w:p>
    <w:p w14:paraId="69933403" w14:textId="4FA296E9" w:rsidR="000C5ACD" w:rsidRPr="009E5D3F" w:rsidRDefault="006B6A4E" w:rsidP="00912726">
      <w:pPr>
        <w:spacing w:after="0" w:line="240" w:lineRule="auto"/>
        <w:jc w:val="both"/>
        <w:rPr>
          <w:rFonts w:eastAsia="Arial Unicode MS" w:cs="Arial"/>
          <w:sz w:val="18"/>
          <w:szCs w:val="18"/>
          <w:lang w:bidi="th-TH"/>
        </w:rPr>
      </w:pPr>
      <w:r w:rsidRPr="009E5D3F">
        <w:rPr>
          <w:rFonts w:eastAsia="Arial Unicode MS" w:cs="Arial"/>
          <w:sz w:val="18"/>
          <w:szCs w:val="18"/>
          <w:lang w:bidi="th-TH"/>
        </w:rPr>
        <w:t>The significant other income of the Group</w:t>
      </w:r>
      <w:r w:rsidR="0066609B" w:rsidRPr="009E5D3F">
        <w:rPr>
          <w:rFonts w:cs="Arial"/>
        </w:rPr>
        <w:t xml:space="preserve"> </w:t>
      </w:r>
      <w:r w:rsidR="0066609B" w:rsidRPr="009E5D3F">
        <w:rPr>
          <w:rFonts w:eastAsia="Arial Unicode MS" w:cs="Arial"/>
          <w:sz w:val="18"/>
          <w:szCs w:val="18"/>
          <w:lang w:bidi="th-TH"/>
        </w:rPr>
        <w:t xml:space="preserve">for the </w:t>
      </w:r>
      <w:r w:rsidR="00C26626" w:rsidRPr="009E5D3F">
        <w:rPr>
          <w:rFonts w:eastAsia="Arial Unicode MS" w:cs="Arial"/>
          <w:sz w:val="18"/>
          <w:szCs w:val="18"/>
          <w:lang w:bidi="th-TH"/>
        </w:rPr>
        <w:t>nine</w:t>
      </w:r>
      <w:r w:rsidR="009F0318" w:rsidRPr="009E5D3F">
        <w:rPr>
          <w:rFonts w:eastAsia="Arial Unicode MS" w:cs="Arial"/>
          <w:sz w:val="18"/>
          <w:szCs w:val="18"/>
          <w:lang w:bidi="th-TH"/>
        </w:rPr>
        <w:t>-month</w:t>
      </w:r>
      <w:r w:rsidR="0066609B" w:rsidRPr="009E5D3F">
        <w:rPr>
          <w:rFonts w:eastAsia="Arial Unicode MS" w:cs="Arial"/>
          <w:sz w:val="18"/>
          <w:szCs w:val="18"/>
          <w:lang w:bidi="th-TH"/>
        </w:rPr>
        <w:t xml:space="preserve"> period ended </w:t>
      </w:r>
      <w:r w:rsidR="009F0318" w:rsidRPr="009E5D3F">
        <w:rPr>
          <w:rFonts w:eastAsia="Arial Unicode MS" w:cs="Arial"/>
          <w:sz w:val="18"/>
          <w:szCs w:val="18"/>
          <w:lang w:bidi="th-TH"/>
        </w:rPr>
        <w:t xml:space="preserve">30 </w:t>
      </w:r>
      <w:r w:rsidR="00C26626" w:rsidRPr="009E5D3F">
        <w:rPr>
          <w:rFonts w:eastAsia="Arial Unicode MS" w:cs="Arial"/>
          <w:sz w:val="18"/>
          <w:szCs w:val="18"/>
          <w:lang w:bidi="th-TH"/>
        </w:rPr>
        <w:t>September</w:t>
      </w:r>
      <w:r w:rsidR="0066609B" w:rsidRPr="009E5D3F">
        <w:rPr>
          <w:rFonts w:eastAsia="Arial Unicode MS" w:cs="Arial"/>
          <w:sz w:val="18"/>
          <w:szCs w:val="18"/>
          <w:lang w:bidi="th-TH"/>
        </w:rPr>
        <w:t xml:space="preserve"> 2021 mostly</w:t>
      </w:r>
      <w:r w:rsidRPr="009E5D3F">
        <w:rPr>
          <w:rFonts w:eastAsia="Arial Unicode MS" w:cs="Arial"/>
          <w:sz w:val="18"/>
          <w:szCs w:val="18"/>
          <w:lang w:bidi="th-TH"/>
        </w:rPr>
        <w:t xml:space="preserve"> </w:t>
      </w:r>
      <w:r w:rsidR="007E0DF6" w:rsidRPr="009E5D3F">
        <w:rPr>
          <w:rFonts w:eastAsia="Arial Unicode MS" w:cs="Arial"/>
          <w:sz w:val="18"/>
          <w:szCs w:val="18"/>
          <w:lang w:bidi="th-TH"/>
        </w:rPr>
        <w:t>are gain on fair value of investment in a joint venture from step-up business combination of Baht</w:t>
      </w:r>
      <w:r w:rsidRPr="009E5D3F">
        <w:rPr>
          <w:rFonts w:eastAsia="Arial Unicode MS" w:cs="Arial"/>
          <w:sz w:val="18"/>
          <w:szCs w:val="18"/>
          <w:lang w:bidi="th-TH"/>
        </w:rPr>
        <w:t xml:space="preserve"> </w:t>
      </w:r>
      <w:r w:rsidR="006128A2" w:rsidRPr="009E5D3F">
        <w:rPr>
          <w:rFonts w:eastAsia="Arial Unicode MS" w:cs="Arial"/>
          <w:sz w:val="18"/>
          <w:szCs w:val="18"/>
          <w:lang w:bidi="th-TH"/>
        </w:rPr>
        <w:t>1</w:t>
      </w:r>
      <w:r w:rsidR="00F41C96" w:rsidRPr="009E5D3F">
        <w:rPr>
          <w:rFonts w:eastAsia="Arial Unicode MS" w:cs="Arial"/>
          <w:sz w:val="18"/>
          <w:szCs w:val="18"/>
          <w:lang w:bidi="th-TH"/>
        </w:rPr>
        <w:t>02.27</w:t>
      </w:r>
      <w:r w:rsidR="00F21715" w:rsidRPr="009E5D3F">
        <w:rPr>
          <w:rFonts w:eastAsia="Arial Unicode MS" w:cs="Arial"/>
          <w:sz w:val="18"/>
          <w:szCs w:val="18"/>
          <w:lang w:bidi="th-TH"/>
        </w:rPr>
        <w:t xml:space="preserve"> </w:t>
      </w:r>
      <w:r w:rsidRPr="009E5D3F">
        <w:rPr>
          <w:rFonts w:eastAsia="Arial Unicode MS" w:cs="Arial"/>
          <w:sz w:val="18"/>
          <w:szCs w:val="18"/>
          <w:lang w:bidi="th-TH"/>
        </w:rPr>
        <w:t>million</w:t>
      </w:r>
      <w:r w:rsidR="007C7641" w:rsidRPr="009E5D3F">
        <w:rPr>
          <w:rFonts w:eastAsia="Arial Unicode MS" w:cs="Arial"/>
          <w:sz w:val="18"/>
          <w:szCs w:val="18"/>
          <w:lang w:bidi="th-TH"/>
        </w:rPr>
        <w:t>,</w:t>
      </w:r>
      <w:r w:rsidR="00054DAD" w:rsidRPr="009E5D3F">
        <w:rPr>
          <w:rFonts w:eastAsia="Arial Unicode MS" w:cs="Arial"/>
          <w:sz w:val="18"/>
          <w:szCs w:val="18"/>
          <w:lang w:bidi="th-TH"/>
        </w:rPr>
        <w:t xml:space="preserve"> gain from disposal of</w:t>
      </w:r>
      <w:r w:rsidR="007C7641" w:rsidRPr="009E5D3F">
        <w:rPr>
          <w:rFonts w:eastAsia="Arial Unicode MS" w:cs="Arial"/>
          <w:sz w:val="18"/>
          <w:szCs w:val="18"/>
          <w:lang w:bidi="th-TH"/>
        </w:rPr>
        <w:t xml:space="preserve"> group of</w:t>
      </w:r>
      <w:r w:rsidR="00054DAD" w:rsidRPr="009E5D3F">
        <w:rPr>
          <w:rFonts w:eastAsia="Arial Unicode MS" w:cs="Arial"/>
          <w:sz w:val="18"/>
          <w:szCs w:val="18"/>
          <w:lang w:bidi="th-TH"/>
        </w:rPr>
        <w:t xml:space="preserve"> </w:t>
      </w:r>
      <w:r w:rsidR="007C7641" w:rsidRPr="009E5D3F">
        <w:rPr>
          <w:rFonts w:eastAsia="Arial Unicode MS" w:cs="Arial"/>
          <w:spacing w:val="-4"/>
          <w:sz w:val="18"/>
          <w:szCs w:val="18"/>
          <w:lang w:bidi="th-TH"/>
        </w:rPr>
        <w:t>non-current assets classified as held-for-sale</w:t>
      </w:r>
      <w:r w:rsidR="00054DAD" w:rsidRPr="009E5D3F">
        <w:rPr>
          <w:rFonts w:eastAsia="Arial Unicode MS" w:cs="Arial"/>
          <w:spacing w:val="-4"/>
          <w:sz w:val="18"/>
          <w:szCs w:val="18"/>
          <w:lang w:bidi="th-TH"/>
        </w:rPr>
        <w:t xml:space="preserve"> amounting to Baht </w:t>
      </w:r>
      <w:r w:rsidR="00876DB3" w:rsidRPr="009E5D3F">
        <w:rPr>
          <w:rFonts w:eastAsia="Arial Unicode MS" w:cs="Arial"/>
          <w:spacing w:val="-4"/>
          <w:sz w:val="18"/>
          <w:lang w:bidi="th-TH"/>
        </w:rPr>
        <w:t>2</w:t>
      </w:r>
      <w:r w:rsidR="003111CF">
        <w:rPr>
          <w:rFonts w:eastAsia="Arial Unicode MS" w:cs="Arial"/>
          <w:spacing w:val="-4"/>
          <w:sz w:val="18"/>
          <w:lang w:bidi="th-TH"/>
        </w:rPr>
        <w:t>8</w:t>
      </w:r>
      <w:r w:rsidR="00876DB3" w:rsidRPr="009E5D3F">
        <w:rPr>
          <w:rFonts w:eastAsia="Arial Unicode MS" w:cs="Arial"/>
          <w:spacing w:val="-4"/>
          <w:sz w:val="18"/>
          <w:lang w:bidi="th-TH"/>
        </w:rPr>
        <w:t>1</w:t>
      </w:r>
      <w:r w:rsidR="0043542C" w:rsidRPr="009E5D3F">
        <w:rPr>
          <w:rFonts w:eastAsia="Arial Unicode MS" w:cs="Arial"/>
          <w:spacing w:val="-4"/>
          <w:sz w:val="18"/>
          <w:lang w:bidi="th-TH"/>
        </w:rPr>
        <w:t>.</w:t>
      </w:r>
      <w:r w:rsidR="003111CF">
        <w:rPr>
          <w:rFonts w:eastAsia="Arial Unicode MS" w:cs="Arial"/>
          <w:spacing w:val="-4"/>
          <w:sz w:val="18"/>
          <w:lang w:bidi="th-TH"/>
        </w:rPr>
        <w:t>32</w:t>
      </w:r>
      <w:r w:rsidR="00F21715" w:rsidRPr="009E5D3F">
        <w:rPr>
          <w:rFonts w:eastAsia="Arial Unicode MS" w:cs="Arial"/>
          <w:spacing w:val="-4"/>
          <w:sz w:val="18"/>
          <w:szCs w:val="18"/>
          <w:lang w:bidi="th-TH"/>
        </w:rPr>
        <w:t xml:space="preserve"> </w:t>
      </w:r>
      <w:r w:rsidR="00054DAD" w:rsidRPr="009E5D3F">
        <w:rPr>
          <w:rFonts w:eastAsia="Arial Unicode MS" w:cs="Arial"/>
          <w:spacing w:val="-4"/>
          <w:sz w:val="18"/>
          <w:szCs w:val="18"/>
          <w:lang w:bidi="th-TH"/>
        </w:rPr>
        <w:t>million</w:t>
      </w:r>
      <w:r w:rsidR="00781A2F" w:rsidRPr="009E5D3F">
        <w:rPr>
          <w:rFonts w:eastAsia="Arial Unicode MS" w:cs="Arial"/>
          <w:spacing w:val="-4"/>
          <w:sz w:val="18"/>
          <w:szCs w:val="18"/>
          <w:lang w:bidi="th-TH"/>
        </w:rPr>
        <w:t>, insurance claim for business interruption</w:t>
      </w:r>
      <w:r w:rsidR="00781A2F" w:rsidRPr="009E5D3F">
        <w:rPr>
          <w:rFonts w:eastAsia="Arial Unicode MS" w:cs="Arial"/>
          <w:sz w:val="18"/>
          <w:szCs w:val="18"/>
          <w:lang w:bidi="th-TH"/>
        </w:rPr>
        <w:t xml:space="preserve"> of Baht 4</w:t>
      </w:r>
      <w:r w:rsidR="0043542C" w:rsidRPr="009E5D3F">
        <w:rPr>
          <w:rFonts w:eastAsia="Arial Unicode MS" w:cs="Arial"/>
          <w:sz w:val="18"/>
          <w:szCs w:val="18"/>
          <w:lang w:bidi="th-TH"/>
        </w:rPr>
        <w:t>3</w:t>
      </w:r>
      <w:r w:rsidR="00781A2F" w:rsidRPr="009E5D3F">
        <w:rPr>
          <w:rFonts w:eastAsia="Arial Unicode MS" w:cs="Arial"/>
          <w:sz w:val="18"/>
          <w:szCs w:val="18"/>
          <w:lang w:bidi="th-TH"/>
        </w:rPr>
        <w:t>.3</w:t>
      </w:r>
      <w:r w:rsidR="0043542C" w:rsidRPr="009E5D3F">
        <w:rPr>
          <w:rFonts w:eastAsia="Arial Unicode MS" w:cs="Arial"/>
          <w:sz w:val="18"/>
          <w:szCs w:val="18"/>
          <w:lang w:bidi="th-TH"/>
        </w:rPr>
        <w:t>6</w:t>
      </w:r>
      <w:r w:rsidR="00781A2F" w:rsidRPr="009E5D3F">
        <w:rPr>
          <w:rFonts w:eastAsia="Arial Unicode MS" w:cs="Arial"/>
          <w:sz w:val="18"/>
          <w:szCs w:val="18"/>
          <w:lang w:bidi="th-TH"/>
        </w:rPr>
        <w:t xml:space="preserve"> million</w:t>
      </w:r>
      <w:r w:rsidR="00876DB3" w:rsidRPr="009E5D3F">
        <w:rPr>
          <w:rFonts w:eastAsia="Arial Unicode MS" w:cs="Arial"/>
          <w:sz w:val="18"/>
          <w:lang w:bidi="th-TH"/>
        </w:rPr>
        <w:t xml:space="preserve"> and</w:t>
      </w:r>
      <w:r w:rsidR="0066609B" w:rsidRPr="009E5D3F">
        <w:rPr>
          <w:rFonts w:eastAsia="Arial Unicode MS" w:cs="Arial"/>
          <w:sz w:val="18"/>
          <w:szCs w:val="18"/>
          <w:lang w:bidi="th-TH"/>
        </w:rPr>
        <w:t xml:space="preserve"> interest income amounting to Baht </w:t>
      </w:r>
      <w:r w:rsidR="0043542C" w:rsidRPr="009E5D3F">
        <w:rPr>
          <w:rFonts w:eastAsia="Arial Unicode MS" w:cs="Arial"/>
          <w:sz w:val="18"/>
          <w:szCs w:val="18"/>
          <w:lang w:bidi="th-TH"/>
        </w:rPr>
        <w:t>43</w:t>
      </w:r>
      <w:r w:rsidR="006128A2" w:rsidRPr="009E5D3F">
        <w:rPr>
          <w:rFonts w:eastAsia="Arial Unicode MS" w:cs="Arial"/>
          <w:sz w:val="18"/>
          <w:szCs w:val="18"/>
          <w:lang w:bidi="th-TH"/>
        </w:rPr>
        <w:t>.</w:t>
      </w:r>
      <w:r w:rsidR="0043542C" w:rsidRPr="009E5D3F">
        <w:rPr>
          <w:rFonts w:eastAsia="Arial Unicode MS" w:cs="Arial"/>
          <w:sz w:val="18"/>
          <w:szCs w:val="18"/>
          <w:lang w:bidi="th-TH"/>
        </w:rPr>
        <w:t>7</w:t>
      </w:r>
      <w:r w:rsidR="00876DB3" w:rsidRPr="009E5D3F">
        <w:rPr>
          <w:rFonts w:eastAsia="Arial Unicode MS" w:cs="Arial"/>
          <w:sz w:val="18"/>
          <w:szCs w:val="18"/>
          <w:lang w:bidi="th-TH"/>
        </w:rPr>
        <w:t>2</w:t>
      </w:r>
      <w:r w:rsidR="00F21715" w:rsidRPr="009E5D3F">
        <w:rPr>
          <w:rFonts w:eastAsia="Arial Unicode MS" w:cs="Arial"/>
          <w:sz w:val="18"/>
          <w:szCs w:val="18"/>
          <w:lang w:bidi="th-TH"/>
        </w:rPr>
        <w:t xml:space="preserve"> </w:t>
      </w:r>
      <w:r w:rsidR="0066609B" w:rsidRPr="009E5D3F">
        <w:rPr>
          <w:rFonts w:eastAsia="Arial Unicode MS" w:cs="Arial"/>
          <w:sz w:val="18"/>
          <w:szCs w:val="18"/>
          <w:lang w:bidi="th-TH"/>
        </w:rPr>
        <w:t>million</w:t>
      </w:r>
      <w:r w:rsidR="00876DB3" w:rsidRPr="009E5D3F">
        <w:rPr>
          <w:rFonts w:eastAsia="Arial Unicode MS" w:cs="Arial"/>
          <w:sz w:val="18"/>
          <w:szCs w:val="18"/>
          <w:lang w:bidi="th-TH"/>
        </w:rPr>
        <w:t>.</w:t>
      </w:r>
    </w:p>
    <w:p w14:paraId="2C0EAA16" w14:textId="6EC985E9" w:rsidR="004671D9" w:rsidRPr="009E5D3F" w:rsidRDefault="00971BE9" w:rsidP="00912726">
      <w:pPr>
        <w:spacing w:after="0" w:line="240" w:lineRule="auto"/>
        <w:jc w:val="both"/>
        <w:rPr>
          <w:rFonts w:eastAsia="Arial Unicode MS" w:cs="Arial"/>
          <w:sz w:val="18"/>
          <w:szCs w:val="18"/>
          <w:lang w:bidi="th-TH"/>
        </w:rPr>
      </w:pPr>
      <w:r w:rsidRPr="009E5D3F">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9E5D3F" w14:paraId="45AB16E5" w14:textId="77777777" w:rsidTr="00B54999">
        <w:trPr>
          <w:trHeight w:val="386"/>
        </w:trPr>
        <w:tc>
          <w:tcPr>
            <w:tcW w:w="9461" w:type="dxa"/>
            <w:shd w:val="clear" w:color="auto" w:fill="FFA543"/>
            <w:vAlign w:val="center"/>
          </w:tcPr>
          <w:p w14:paraId="64A5BF5C" w14:textId="79F682AE" w:rsidR="007E1D3A" w:rsidRPr="009E5D3F" w:rsidRDefault="007E1D3A"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D249E9">
              <w:rPr>
                <w:rFonts w:eastAsia="Arial Unicode MS" w:cs="Arial"/>
                <w:b/>
                <w:bCs/>
                <w:color w:val="FFFFFF"/>
                <w:sz w:val="18"/>
                <w:szCs w:val="18"/>
                <w:lang w:val="en-GB" w:bidi="th-TH"/>
              </w:rPr>
              <w:t>5</w:t>
            </w:r>
            <w:r w:rsidRPr="009E5D3F">
              <w:rPr>
                <w:rFonts w:eastAsia="Arial Unicode MS" w:cs="Arial"/>
                <w:b/>
                <w:bCs/>
                <w:color w:val="FFFFFF"/>
                <w:sz w:val="18"/>
                <w:szCs w:val="18"/>
                <w:lang w:val="en-GB" w:bidi="th-TH"/>
              </w:rPr>
              <w:tab/>
              <w:t>Related-party transactions</w:t>
            </w:r>
          </w:p>
        </w:tc>
      </w:tr>
    </w:tbl>
    <w:p w14:paraId="415A6D6E" w14:textId="4C0B1D37" w:rsidR="005349E7" w:rsidRPr="009E5D3F" w:rsidRDefault="005349E7" w:rsidP="005349E7">
      <w:pPr>
        <w:spacing w:after="0" w:line="240" w:lineRule="auto"/>
        <w:ind w:left="540" w:hanging="540"/>
        <w:jc w:val="both"/>
        <w:rPr>
          <w:rFonts w:eastAsia="Arial Unicode MS" w:cs="Arial"/>
          <w:b/>
          <w:bCs/>
          <w:color w:val="CF4A02"/>
          <w:sz w:val="18"/>
          <w:szCs w:val="18"/>
          <w:lang w:bidi="th-TH"/>
        </w:rPr>
      </w:pPr>
      <w:bookmarkStart w:id="13" w:name="RPT"/>
      <w:bookmarkEnd w:id="13"/>
    </w:p>
    <w:p w14:paraId="01572B7C" w14:textId="58B00692" w:rsidR="005349E7" w:rsidRPr="009E5D3F" w:rsidRDefault="00DF6C78" w:rsidP="005349E7">
      <w:pPr>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a</w:t>
      </w:r>
      <w:r w:rsidR="005349E7" w:rsidRPr="009E5D3F">
        <w:rPr>
          <w:rFonts w:eastAsia="Arial Unicode MS" w:cs="Arial"/>
          <w:b/>
          <w:bCs/>
          <w:color w:val="CF4A02"/>
          <w:sz w:val="18"/>
          <w:szCs w:val="18"/>
          <w:lang w:bidi="th-TH"/>
        </w:rPr>
        <w:t>)</w:t>
      </w:r>
      <w:r w:rsidR="005349E7" w:rsidRPr="009E5D3F">
        <w:rPr>
          <w:rFonts w:eastAsia="Arial Unicode MS" w:cs="Arial"/>
          <w:b/>
          <w:bCs/>
          <w:color w:val="CF4A02"/>
          <w:sz w:val="18"/>
          <w:szCs w:val="18"/>
          <w:lang w:bidi="th-TH"/>
        </w:rPr>
        <w:tab/>
        <w:t>Related-party transactions</w:t>
      </w:r>
    </w:p>
    <w:p w14:paraId="347D660C" w14:textId="77777777" w:rsidR="00C915E0" w:rsidRPr="009E5D3F" w:rsidRDefault="00C915E0" w:rsidP="00C915E0">
      <w:pPr>
        <w:tabs>
          <w:tab w:val="left" w:pos="540"/>
        </w:tabs>
        <w:spacing w:after="0" w:line="240" w:lineRule="auto"/>
        <w:ind w:left="540"/>
        <w:jc w:val="both"/>
        <w:rPr>
          <w:rFonts w:eastAsia="Arial Unicode MS" w:cs="Arial"/>
          <w:sz w:val="18"/>
          <w:szCs w:val="18"/>
          <w:lang w:bidi="th-TH"/>
        </w:rPr>
      </w:pPr>
    </w:p>
    <w:p w14:paraId="1ACD4F4B" w14:textId="4B6D997B" w:rsidR="007E1D3A" w:rsidRPr="009E5D3F" w:rsidRDefault="007E1D3A" w:rsidP="00ED7B9E">
      <w:pPr>
        <w:tabs>
          <w:tab w:val="left" w:pos="540"/>
        </w:tabs>
        <w:spacing w:after="0" w:line="240" w:lineRule="auto"/>
        <w:ind w:left="540"/>
        <w:jc w:val="both"/>
        <w:rPr>
          <w:rFonts w:eastAsia="Arial Unicode MS" w:cs="Arial"/>
          <w:sz w:val="18"/>
          <w:szCs w:val="18"/>
          <w:lang w:bidi="th-TH"/>
        </w:rPr>
      </w:pPr>
      <w:r w:rsidRPr="009E5D3F">
        <w:rPr>
          <w:rFonts w:eastAsia="Arial Unicode MS" w:cs="Arial"/>
          <w:sz w:val="18"/>
          <w:szCs w:val="18"/>
          <w:lang w:bidi="th-TH"/>
        </w:rPr>
        <w:t xml:space="preserve">Transactions with related parties for the </w:t>
      </w:r>
      <w:r w:rsidR="00433C0B" w:rsidRPr="009E5D3F">
        <w:rPr>
          <w:rFonts w:eastAsia="Arial Unicode MS" w:cs="Arial"/>
          <w:sz w:val="18"/>
          <w:szCs w:val="18"/>
          <w:lang w:bidi="th-TH"/>
        </w:rPr>
        <w:t>three</w:t>
      </w:r>
      <w:r w:rsidR="000F7FCF" w:rsidRPr="009E5D3F">
        <w:rPr>
          <w:rFonts w:eastAsia="Arial Unicode MS" w:cs="Arial"/>
          <w:sz w:val="18"/>
          <w:szCs w:val="18"/>
          <w:lang w:bidi="th-TH"/>
        </w:rPr>
        <w:t>-month</w:t>
      </w:r>
      <w:r w:rsidRPr="009E5D3F">
        <w:rPr>
          <w:rFonts w:eastAsia="Arial Unicode MS" w:cs="Arial"/>
          <w:sz w:val="18"/>
          <w:szCs w:val="18"/>
          <w:lang w:bidi="th-TH"/>
        </w:rPr>
        <w:t xml:space="preserve"> periods ended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are as follows:</w:t>
      </w:r>
    </w:p>
    <w:p w14:paraId="5167B94D" w14:textId="77777777" w:rsidR="007E1D3A" w:rsidRPr="009E5D3F" w:rsidRDefault="007E1D3A" w:rsidP="007E1D3A">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7E1D3A" w:rsidRPr="009E5D3F" w14:paraId="466D81CC" w14:textId="77777777" w:rsidTr="00EE7301">
        <w:tc>
          <w:tcPr>
            <w:tcW w:w="3730" w:type="dxa"/>
            <w:shd w:val="clear" w:color="auto" w:fill="auto"/>
          </w:tcPr>
          <w:p w14:paraId="133C9CA3" w14:textId="77777777" w:rsidR="007E1D3A" w:rsidRPr="009E5D3F" w:rsidRDefault="007E1D3A" w:rsidP="00B54999">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1751CEA4"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Consolidated</w:t>
            </w:r>
          </w:p>
          <w:p w14:paraId="3871309C"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62B200"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Separate</w:t>
            </w:r>
          </w:p>
          <w:p w14:paraId="0A53A855"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r>
      <w:tr w:rsidR="007E1D3A" w:rsidRPr="009E5D3F" w14:paraId="21179CCD" w14:textId="77777777" w:rsidTr="00EE7301">
        <w:tc>
          <w:tcPr>
            <w:tcW w:w="3730" w:type="dxa"/>
            <w:shd w:val="clear" w:color="auto" w:fill="auto"/>
          </w:tcPr>
          <w:p w14:paraId="72193C6F" w14:textId="77777777" w:rsidR="007E1D3A" w:rsidRPr="009E5D3F" w:rsidRDefault="007E1D3A" w:rsidP="00B54999">
            <w:pPr>
              <w:spacing w:after="0" w:line="240" w:lineRule="auto"/>
              <w:ind w:left="-101"/>
              <w:rPr>
                <w:rFonts w:cs="Arial"/>
                <w:b/>
                <w:bCs/>
                <w:sz w:val="18"/>
                <w:szCs w:val="18"/>
              </w:rPr>
            </w:pPr>
          </w:p>
        </w:tc>
        <w:tc>
          <w:tcPr>
            <w:tcW w:w="1296" w:type="dxa"/>
            <w:tcBorders>
              <w:top w:val="single" w:sz="4" w:space="0" w:color="auto"/>
            </w:tcBorders>
            <w:shd w:val="clear" w:color="auto" w:fill="auto"/>
          </w:tcPr>
          <w:p w14:paraId="4D30598C" w14:textId="4E4813C9"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52E82700" w14:textId="31F25BE2"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2020</w:t>
            </w:r>
          </w:p>
        </w:tc>
        <w:tc>
          <w:tcPr>
            <w:tcW w:w="1296" w:type="dxa"/>
            <w:tcBorders>
              <w:top w:val="single" w:sz="4" w:space="0" w:color="auto"/>
            </w:tcBorders>
            <w:shd w:val="clear" w:color="auto" w:fill="auto"/>
          </w:tcPr>
          <w:p w14:paraId="2F2D0E5B" w14:textId="3659F406"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6E8C8D5A" w14:textId="71E33335"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2020</w:t>
            </w:r>
          </w:p>
        </w:tc>
      </w:tr>
      <w:tr w:rsidR="007E1D3A" w:rsidRPr="009E5D3F" w14:paraId="634537F6" w14:textId="77777777" w:rsidTr="00EE7301">
        <w:tc>
          <w:tcPr>
            <w:tcW w:w="3730" w:type="dxa"/>
            <w:shd w:val="clear" w:color="auto" w:fill="auto"/>
          </w:tcPr>
          <w:p w14:paraId="21E7158E" w14:textId="77777777" w:rsidR="007E1D3A" w:rsidRPr="009E5D3F" w:rsidRDefault="007E1D3A" w:rsidP="00B54999">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39329B17"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6574852A"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422584DC"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3466B547"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01529E" w:rsidRPr="009E5D3F" w14:paraId="4D4647FC" w14:textId="77777777" w:rsidTr="0001529E">
        <w:tc>
          <w:tcPr>
            <w:tcW w:w="3730" w:type="dxa"/>
            <w:shd w:val="clear" w:color="auto" w:fill="auto"/>
          </w:tcPr>
          <w:p w14:paraId="4F026CB9" w14:textId="77777777" w:rsidR="0001529E" w:rsidRPr="009E5D3F" w:rsidRDefault="0001529E" w:rsidP="0001529E">
            <w:pPr>
              <w:spacing w:after="0" w:line="240" w:lineRule="auto"/>
              <w:ind w:left="-101"/>
              <w:rPr>
                <w:rFonts w:cs="Arial"/>
                <w:b/>
                <w:bCs/>
                <w:sz w:val="16"/>
                <w:szCs w:val="16"/>
              </w:rPr>
            </w:pPr>
          </w:p>
        </w:tc>
        <w:tc>
          <w:tcPr>
            <w:tcW w:w="1296" w:type="dxa"/>
            <w:tcBorders>
              <w:top w:val="single" w:sz="4" w:space="0" w:color="auto"/>
            </w:tcBorders>
            <w:shd w:val="clear" w:color="auto" w:fill="FAFAFA"/>
          </w:tcPr>
          <w:p w14:paraId="2B11CE86" w14:textId="77777777" w:rsidR="0001529E" w:rsidRPr="009E5D3F" w:rsidRDefault="0001529E" w:rsidP="0001529E">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652CB1EF" w14:textId="77777777" w:rsidR="0001529E" w:rsidRPr="009E5D3F" w:rsidRDefault="0001529E" w:rsidP="0001529E">
            <w:pPr>
              <w:spacing w:after="0" w:line="240" w:lineRule="auto"/>
              <w:ind w:left="-40" w:right="-72"/>
              <w:jc w:val="right"/>
              <w:rPr>
                <w:rFonts w:cs="Arial"/>
                <w:sz w:val="16"/>
                <w:szCs w:val="16"/>
              </w:rPr>
            </w:pPr>
          </w:p>
        </w:tc>
        <w:tc>
          <w:tcPr>
            <w:tcW w:w="1296" w:type="dxa"/>
            <w:tcBorders>
              <w:top w:val="single" w:sz="4" w:space="0" w:color="auto"/>
            </w:tcBorders>
            <w:shd w:val="clear" w:color="auto" w:fill="FAFAFA"/>
          </w:tcPr>
          <w:p w14:paraId="7EB3140F" w14:textId="77777777" w:rsidR="0001529E" w:rsidRPr="009E5D3F" w:rsidRDefault="0001529E" w:rsidP="0001529E">
            <w:pPr>
              <w:spacing w:after="0" w:line="240" w:lineRule="auto"/>
              <w:ind w:left="-40" w:right="-72"/>
              <w:jc w:val="right"/>
              <w:rPr>
                <w:rFonts w:cs="Arial"/>
                <w:sz w:val="16"/>
                <w:szCs w:val="16"/>
              </w:rPr>
            </w:pPr>
          </w:p>
        </w:tc>
        <w:tc>
          <w:tcPr>
            <w:tcW w:w="1296" w:type="dxa"/>
            <w:tcBorders>
              <w:top w:val="single" w:sz="4" w:space="0" w:color="auto"/>
            </w:tcBorders>
            <w:shd w:val="clear" w:color="auto" w:fill="auto"/>
          </w:tcPr>
          <w:p w14:paraId="3715756B" w14:textId="77777777" w:rsidR="0001529E" w:rsidRPr="009E5D3F" w:rsidRDefault="0001529E" w:rsidP="0001529E">
            <w:pPr>
              <w:spacing w:after="0" w:line="240" w:lineRule="auto"/>
              <w:ind w:left="-40" w:right="-72"/>
              <w:jc w:val="right"/>
              <w:rPr>
                <w:rFonts w:cs="Arial"/>
                <w:sz w:val="16"/>
                <w:szCs w:val="16"/>
              </w:rPr>
            </w:pPr>
          </w:p>
        </w:tc>
      </w:tr>
      <w:tr w:rsidR="0001529E" w:rsidRPr="009E5D3F" w14:paraId="5A46EBDE" w14:textId="77777777" w:rsidTr="0001529E">
        <w:tc>
          <w:tcPr>
            <w:tcW w:w="3730" w:type="dxa"/>
            <w:shd w:val="clear" w:color="auto" w:fill="auto"/>
          </w:tcPr>
          <w:p w14:paraId="1C447EA4" w14:textId="0759B039" w:rsidR="0001529E" w:rsidRPr="009E5D3F" w:rsidRDefault="0001529E" w:rsidP="0001529E">
            <w:pPr>
              <w:spacing w:after="0" w:line="240" w:lineRule="auto"/>
              <w:ind w:left="-101"/>
              <w:rPr>
                <w:rFonts w:cs="Arial"/>
                <w:b/>
                <w:bCs/>
                <w:sz w:val="18"/>
                <w:szCs w:val="18"/>
              </w:rPr>
            </w:pPr>
            <w:r w:rsidRPr="009E5D3F">
              <w:rPr>
                <w:rFonts w:cs="Arial"/>
                <w:b/>
                <w:bCs/>
                <w:sz w:val="18"/>
                <w:szCs w:val="18"/>
              </w:rPr>
              <w:t>Sales of house and condominium units</w:t>
            </w:r>
          </w:p>
        </w:tc>
        <w:tc>
          <w:tcPr>
            <w:tcW w:w="1296" w:type="dxa"/>
            <w:shd w:val="clear" w:color="auto" w:fill="FAFAFA"/>
          </w:tcPr>
          <w:p w14:paraId="0ABB293B"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49297322"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5632A9C1"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70A7391C" w14:textId="77777777" w:rsidR="0001529E" w:rsidRPr="009E5D3F" w:rsidRDefault="0001529E" w:rsidP="0001529E">
            <w:pPr>
              <w:spacing w:after="0" w:line="240" w:lineRule="auto"/>
              <w:ind w:left="-40" w:right="-72"/>
              <w:jc w:val="right"/>
              <w:rPr>
                <w:rFonts w:cs="Arial"/>
                <w:sz w:val="18"/>
                <w:szCs w:val="18"/>
              </w:rPr>
            </w:pPr>
          </w:p>
        </w:tc>
      </w:tr>
      <w:tr w:rsidR="0001529E" w:rsidRPr="009E5D3F" w14:paraId="75798D32" w14:textId="77777777" w:rsidTr="0001529E">
        <w:tc>
          <w:tcPr>
            <w:tcW w:w="3730" w:type="dxa"/>
            <w:shd w:val="clear" w:color="auto" w:fill="auto"/>
          </w:tcPr>
          <w:p w14:paraId="6DD397DC" w14:textId="62CB3E9C" w:rsidR="0001529E" w:rsidRPr="009E5D3F" w:rsidRDefault="0001529E" w:rsidP="0001529E">
            <w:pPr>
              <w:spacing w:after="0" w:line="240" w:lineRule="auto"/>
              <w:ind w:left="-101"/>
              <w:rPr>
                <w:rFonts w:cs="Arial"/>
                <w:sz w:val="18"/>
                <w:szCs w:val="18"/>
              </w:rPr>
            </w:pPr>
            <w:r w:rsidRPr="009E5D3F">
              <w:rPr>
                <w:rFonts w:cs="Arial"/>
                <w:sz w:val="18"/>
                <w:szCs w:val="18"/>
              </w:rPr>
              <w:t xml:space="preserve">   Other related persons</w:t>
            </w:r>
          </w:p>
        </w:tc>
        <w:tc>
          <w:tcPr>
            <w:tcW w:w="1296" w:type="dxa"/>
            <w:shd w:val="clear" w:color="auto" w:fill="FAFAFA"/>
          </w:tcPr>
          <w:p w14:paraId="6975C88F" w14:textId="58553CDE" w:rsidR="0001529E" w:rsidRPr="009E5D3F" w:rsidRDefault="009D4D6E" w:rsidP="0001529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669BF6AE" w14:textId="42316596" w:rsidR="0001529E" w:rsidRPr="009E5D3F" w:rsidRDefault="0001529E" w:rsidP="0001529E">
            <w:pPr>
              <w:spacing w:after="0" w:line="240" w:lineRule="auto"/>
              <w:ind w:left="-40" w:right="-72"/>
              <w:jc w:val="right"/>
              <w:rPr>
                <w:rFonts w:cs="Arial"/>
                <w:sz w:val="18"/>
                <w:szCs w:val="18"/>
              </w:rPr>
            </w:pPr>
            <w:r w:rsidRPr="009E5D3F">
              <w:rPr>
                <w:rFonts w:cs="Arial"/>
                <w:sz w:val="18"/>
                <w:szCs w:val="18"/>
                <w:cs/>
                <w:lang w:bidi="th-TH"/>
              </w:rPr>
              <w:t>22</w:t>
            </w:r>
            <w:r w:rsidRPr="009E5D3F">
              <w:rPr>
                <w:rFonts w:cs="Arial"/>
                <w:sz w:val="18"/>
                <w:szCs w:val="18"/>
              </w:rPr>
              <w:t>,</w:t>
            </w:r>
            <w:r w:rsidRPr="009E5D3F">
              <w:rPr>
                <w:rFonts w:cs="Arial"/>
                <w:sz w:val="18"/>
                <w:szCs w:val="18"/>
                <w:cs/>
                <w:lang w:bidi="th-TH"/>
              </w:rPr>
              <w:t>207</w:t>
            </w:r>
          </w:p>
        </w:tc>
        <w:tc>
          <w:tcPr>
            <w:tcW w:w="1296" w:type="dxa"/>
            <w:shd w:val="clear" w:color="auto" w:fill="FAFAFA"/>
          </w:tcPr>
          <w:p w14:paraId="08535E29" w14:textId="590CED8F" w:rsidR="0001529E" w:rsidRPr="009E5D3F" w:rsidRDefault="009D4D6E" w:rsidP="0001529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0150026C" w14:textId="439F89EA" w:rsidR="0001529E" w:rsidRPr="009E5D3F" w:rsidRDefault="0001529E" w:rsidP="0001529E">
            <w:pPr>
              <w:spacing w:after="0" w:line="240" w:lineRule="auto"/>
              <w:ind w:left="-40" w:right="-72"/>
              <w:jc w:val="right"/>
              <w:rPr>
                <w:rFonts w:cs="Arial"/>
                <w:sz w:val="18"/>
                <w:szCs w:val="18"/>
              </w:rPr>
            </w:pPr>
            <w:r w:rsidRPr="009E5D3F">
              <w:rPr>
                <w:rFonts w:cs="Arial"/>
                <w:sz w:val="18"/>
                <w:szCs w:val="18"/>
              </w:rPr>
              <w:t>-</w:t>
            </w:r>
          </w:p>
        </w:tc>
      </w:tr>
      <w:tr w:rsidR="0001529E" w:rsidRPr="009E5D3F" w14:paraId="66B64214" w14:textId="77777777" w:rsidTr="0001529E">
        <w:tc>
          <w:tcPr>
            <w:tcW w:w="3730" w:type="dxa"/>
            <w:shd w:val="clear" w:color="auto" w:fill="auto"/>
          </w:tcPr>
          <w:p w14:paraId="7180CA08" w14:textId="77777777" w:rsidR="0001529E" w:rsidRPr="009E5D3F" w:rsidRDefault="0001529E" w:rsidP="0001529E">
            <w:pPr>
              <w:spacing w:after="0" w:line="240" w:lineRule="auto"/>
              <w:ind w:left="-101"/>
              <w:rPr>
                <w:rFonts w:cs="Arial"/>
                <w:b/>
                <w:bCs/>
                <w:sz w:val="16"/>
                <w:szCs w:val="16"/>
              </w:rPr>
            </w:pPr>
          </w:p>
        </w:tc>
        <w:tc>
          <w:tcPr>
            <w:tcW w:w="1296" w:type="dxa"/>
            <w:shd w:val="clear" w:color="auto" w:fill="FAFAFA"/>
          </w:tcPr>
          <w:p w14:paraId="74D383CC" w14:textId="77777777" w:rsidR="0001529E" w:rsidRPr="009E5D3F" w:rsidRDefault="0001529E" w:rsidP="0001529E">
            <w:pPr>
              <w:spacing w:after="0" w:line="240" w:lineRule="auto"/>
              <w:ind w:left="-40" w:right="-72"/>
              <w:jc w:val="right"/>
              <w:rPr>
                <w:rFonts w:cs="Arial"/>
                <w:sz w:val="16"/>
                <w:szCs w:val="16"/>
              </w:rPr>
            </w:pPr>
          </w:p>
        </w:tc>
        <w:tc>
          <w:tcPr>
            <w:tcW w:w="1296" w:type="dxa"/>
            <w:shd w:val="clear" w:color="auto" w:fill="auto"/>
          </w:tcPr>
          <w:p w14:paraId="717422B7" w14:textId="77777777" w:rsidR="0001529E" w:rsidRPr="009E5D3F" w:rsidRDefault="0001529E" w:rsidP="0001529E">
            <w:pPr>
              <w:spacing w:after="0" w:line="240" w:lineRule="auto"/>
              <w:ind w:left="-40" w:right="-72"/>
              <w:jc w:val="right"/>
              <w:rPr>
                <w:rFonts w:cs="Arial"/>
                <w:sz w:val="16"/>
                <w:szCs w:val="16"/>
              </w:rPr>
            </w:pPr>
          </w:p>
        </w:tc>
        <w:tc>
          <w:tcPr>
            <w:tcW w:w="1296" w:type="dxa"/>
            <w:shd w:val="clear" w:color="auto" w:fill="FAFAFA"/>
          </w:tcPr>
          <w:p w14:paraId="0F64BF31" w14:textId="77777777" w:rsidR="0001529E" w:rsidRPr="009E5D3F" w:rsidRDefault="0001529E" w:rsidP="0001529E">
            <w:pPr>
              <w:spacing w:after="0" w:line="240" w:lineRule="auto"/>
              <w:ind w:left="-40" w:right="-72"/>
              <w:jc w:val="right"/>
              <w:rPr>
                <w:rFonts w:cs="Arial"/>
                <w:sz w:val="16"/>
                <w:szCs w:val="16"/>
              </w:rPr>
            </w:pPr>
          </w:p>
        </w:tc>
        <w:tc>
          <w:tcPr>
            <w:tcW w:w="1296" w:type="dxa"/>
            <w:shd w:val="clear" w:color="auto" w:fill="auto"/>
          </w:tcPr>
          <w:p w14:paraId="27078641" w14:textId="77777777" w:rsidR="0001529E" w:rsidRPr="009E5D3F" w:rsidRDefault="0001529E" w:rsidP="0001529E">
            <w:pPr>
              <w:spacing w:after="0" w:line="240" w:lineRule="auto"/>
              <w:ind w:left="-40" w:right="-72"/>
              <w:jc w:val="right"/>
              <w:rPr>
                <w:rFonts w:cs="Arial"/>
                <w:sz w:val="16"/>
                <w:szCs w:val="16"/>
              </w:rPr>
            </w:pPr>
          </w:p>
        </w:tc>
      </w:tr>
      <w:tr w:rsidR="0001529E" w:rsidRPr="009E5D3F" w14:paraId="2EAC49B3" w14:textId="77777777" w:rsidTr="00EE7301">
        <w:tc>
          <w:tcPr>
            <w:tcW w:w="3730" w:type="dxa"/>
            <w:shd w:val="clear" w:color="auto" w:fill="auto"/>
          </w:tcPr>
          <w:p w14:paraId="7911EAA1" w14:textId="77777777" w:rsidR="0001529E" w:rsidRPr="009E5D3F" w:rsidRDefault="0001529E" w:rsidP="0001529E">
            <w:pPr>
              <w:spacing w:after="0" w:line="240" w:lineRule="auto"/>
              <w:ind w:left="-101"/>
              <w:rPr>
                <w:rFonts w:cs="Arial"/>
                <w:b/>
                <w:bCs/>
                <w:sz w:val="18"/>
                <w:szCs w:val="18"/>
              </w:rPr>
            </w:pPr>
            <w:r w:rsidRPr="009E5D3F">
              <w:rPr>
                <w:rFonts w:cs="Arial"/>
                <w:b/>
                <w:bCs/>
                <w:sz w:val="18"/>
                <w:szCs w:val="18"/>
              </w:rPr>
              <w:t>Sales of goods</w:t>
            </w:r>
          </w:p>
        </w:tc>
        <w:tc>
          <w:tcPr>
            <w:tcW w:w="1296" w:type="dxa"/>
            <w:shd w:val="clear" w:color="auto" w:fill="FAFAFA"/>
          </w:tcPr>
          <w:p w14:paraId="3F631BDF" w14:textId="013F0B9A"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58311DBD" w14:textId="474D72EF"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6F4ED2CB" w14:textId="4E1CF0C4"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3DF9AE9B" w14:textId="59F95ACB" w:rsidR="0001529E" w:rsidRPr="009E5D3F" w:rsidRDefault="0001529E" w:rsidP="0001529E">
            <w:pPr>
              <w:spacing w:after="0" w:line="240" w:lineRule="auto"/>
              <w:ind w:left="-40" w:right="-72"/>
              <w:jc w:val="right"/>
              <w:rPr>
                <w:rFonts w:cs="Arial"/>
                <w:sz w:val="18"/>
                <w:szCs w:val="18"/>
              </w:rPr>
            </w:pPr>
          </w:p>
        </w:tc>
      </w:tr>
      <w:tr w:rsidR="0001529E" w:rsidRPr="009E5D3F" w14:paraId="2226A508" w14:textId="77777777" w:rsidTr="00EE7301">
        <w:tc>
          <w:tcPr>
            <w:tcW w:w="3730" w:type="dxa"/>
            <w:shd w:val="clear" w:color="auto" w:fill="auto"/>
          </w:tcPr>
          <w:p w14:paraId="22942641" w14:textId="57D664F0" w:rsidR="0001529E" w:rsidRPr="009E5D3F" w:rsidRDefault="0001529E" w:rsidP="0001529E">
            <w:pPr>
              <w:spacing w:after="0" w:line="240" w:lineRule="auto"/>
              <w:ind w:left="-101"/>
              <w:rPr>
                <w:rFonts w:cs="Arial"/>
                <w:sz w:val="18"/>
                <w:szCs w:val="18"/>
              </w:rPr>
            </w:pPr>
            <w:r w:rsidRPr="009E5D3F">
              <w:rPr>
                <w:rFonts w:cs="Arial"/>
                <w:sz w:val="18"/>
                <w:szCs w:val="18"/>
              </w:rPr>
              <w:t xml:space="preserve">   Joint venture</w:t>
            </w:r>
          </w:p>
        </w:tc>
        <w:tc>
          <w:tcPr>
            <w:tcW w:w="1296" w:type="dxa"/>
            <w:shd w:val="clear" w:color="auto" w:fill="FAFAFA"/>
          </w:tcPr>
          <w:p w14:paraId="288C575E" w14:textId="600269C7" w:rsidR="0001529E" w:rsidRPr="009E5D3F" w:rsidRDefault="009D4D6E" w:rsidP="0001529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2B007D21" w14:textId="2D23C740" w:rsidR="0001529E" w:rsidRPr="009E5D3F" w:rsidRDefault="0001529E" w:rsidP="0001529E">
            <w:pPr>
              <w:spacing w:after="0" w:line="240" w:lineRule="auto"/>
              <w:ind w:left="-40" w:right="-72"/>
              <w:jc w:val="right"/>
              <w:rPr>
                <w:rFonts w:cs="Arial"/>
                <w:sz w:val="18"/>
                <w:szCs w:val="18"/>
              </w:rPr>
            </w:pPr>
            <w:r w:rsidRPr="009E5D3F">
              <w:rPr>
                <w:rFonts w:cs="Arial"/>
                <w:sz w:val="18"/>
                <w:szCs w:val="18"/>
              </w:rPr>
              <w:t>202</w:t>
            </w:r>
          </w:p>
        </w:tc>
        <w:tc>
          <w:tcPr>
            <w:tcW w:w="1296" w:type="dxa"/>
            <w:shd w:val="clear" w:color="auto" w:fill="FAFAFA"/>
          </w:tcPr>
          <w:p w14:paraId="4CCD1582" w14:textId="57A0E789" w:rsidR="0001529E" w:rsidRPr="009E5D3F" w:rsidRDefault="009D4D6E" w:rsidP="0001529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72BEF0BE" w14:textId="4CB2006B" w:rsidR="0001529E" w:rsidRPr="009E5D3F" w:rsidRDefault="0001529E" w:rsidP="0001529E">
            <w:pPr>
              <w:spacing w:after="0" w:line="240" w:lineRule="auto"/>
              <w:ind w:left="-40" w:right="-72"/>
              <w:jc w:val="right"/>
              <w:rPr>
                <w:rFonts w:cs="Arial"/>
                <w:sz w:val="18"/>
                <w:szCs w:val="18"/>
              </w:rPr>
            </w:pPr>
            <w:r w:rsidRPr="009E5D3F">
              <w:rPr>
                <w:rFonts w:cs="Arial"/>
                <w:sz w:val="18"/>
                <w:szCs w:val="18"/>
              </w:rPr>
              <w:t>-</w:t>
            </w:r>
          </w:p>
        </w:tc>
      </w:tr>
      <w:tr w:rsidR="0001529E" w:rsidRPr="009E5D3F" w14:paraId="79AC4070" w14:textId="77777777" w:rsidTr="00EE7301">
        <w:tc>
          <w:tcPr>
            <w:tcW w:w="3730" w:type="dxa"/>
            <w:shd w:val="clear" w:color="auto" w:fill="auto"/>
          </w:tcPr>
          <w:p w14:paraId="0F4831D5" w14:textId="77777777" w:rsidR="0001529E" w:rsidRPr="009E5D3F" w:rsidRDefault="0001529E" w:rsidP="0001529E">
            <w:pPr>
              <w:spacing w:after="0" w:line="240" w:lineRule="auto"/>
              <w:ind w:left="-101"/>
              <w:rPr>
                <w:rFonts w:cs="Arial"/>
                <w:sz w:val="16"/>
                <w:szCs w:val="16"/>
              </w:rPr>
            </w:pPr>
          </w:p>
        </w:tc>
        <w:tc>
          <w:tcPr>
            <w:tcW w:w="1296" w:type="dxa"/>
            <w:shd w:val="clear" w:color="auto" w:fill="FAFAFA"/>
          </w:tcPr>
          <w:p w14:paraId="5FAC6183" w14:textId="77777777" w:rsidR="0001529E" w:rsidRPr="009E5D3F" w:rsidRDefault="0001529E" w:rsidP="0001529E">
            <w:pPr>
              <w:spacing w:after="0" w:line="240" w:lineRule="auto"/>
              <w:ind w:left="-40" w:right="-72"/>
              <w:jc w:val="right"/>
              <w:rPr>
                <w:rFonts w:cs="Arial"/>
                <w:b/>
                <w:bCs/>
                <w:sz w:val="16"/>
                <w:szCs w:val="16"/>
              </w:rPr>
            </w:pPr>
          </w:p>
        </w:tc>
        <w:tc>
          <w:tcPr>
            <w:tcW w:w="1296" w:type="dxa"/>
            <w:shd w:val="clear" w:color="auto" w:fill="auto"/>
          </w:tcPr>
          <w:p w14:paraId="7325D413"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0D45D5EA"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4B2C32F8" w14:textId="77777777" w:rsidR="0001529E" w:rsidRPr="009E5D3F" w:rsidRDefault="0001529E" w:rsidP="0001529E">
            <w:pPr>
              <w:spacing w:after="0" w:line="240" w:lineRule="auto"/>
              <w:ind w:left="-40" w:right="-72"/>
              <w:jc w:val="right"/>
              <w:rPr>
                <w:rFonts w:cs="Arial"/>
                <w:sz w:val="18"/>
                <w:szCs w:val="18"/>
              </w:rPr>
            </w:pPr>
          </w:p>
        </w:tc>
      </w:tr>
      <w:tr w:rsidR="0001529E" w:rsidRPr="009E5D3F" w14:paraId="0BC9D1FB" w14:textId="77777777" w:rsidTr="00EE7301">
        <w:tc>
          <w:tcPr>
            <w:tcW w:w="3730" w:type="dxa"/>
            <w:shd w:val="clear" w:color="auto" w:fill="auto"/>
          </w:tcPr>
          <w:p w14:paraId="6030FB8D" w14:textId="77777777" w:rsidR="0001529E" w:rsidRPr="009E5D3F" w:rsidRDefault="0001529E" w:rsidP="0001529E">
            <w:pPr>
              <w:spacing w:after="0" w:line="240" w:lineRule="auto"/>
              <w:ind w:left="-101"/>
              <w:rPr>
                <w:rFonts w:cs="Arial"/>
                <w:b/>
                <w:bCs/>
                <w:sz w:val="18"/>
                <w:szCs w:val="18"/>
              </w:rPr>
            </w:pPr>
            <w:r w:rsidRPr="009E5D3F">
              <w:rPr>
                <w:rFonts w:cs="Arial"/>
                <w:b/>
                <w:bCs/>
                <w:sz w:val="18"/>
                <w:szCs w:val="18"/>
              </w:rPr>
              <w:t xml:space="preserve">Purchases of goods </w:t>
            </w:r>
          </w:p>
        </w:tc>
        <w:tc>
          <w:tcPr>
            <w:tcW w:w="1296" w:type="dxa"/>
            <w:shd w:val="clear" w:color="auto" w:fill="FAFAFA"/>
          </w:tcPr>
          <w:p w14:paraId="522F3B98" w14:textId="77777777" w:rsidR="0001529E" w:rsidRPr="009E5D3F" w:rsidRDefault="0001529E" w:rsidP="0001529E">
            <w:pPr>
              <w:spacing w:after="0" w:line="240" w:lineRule="auto"/>
              <w:ind w:left="-40" w:right="-72"/>
              <w:jc w:val="right"/>
              <w:rPr>
                <w:rFonts w:cs="Arial"/>
                <w:b/>
                <w:bCs/>
                <w:sz w:val="18"/>
                <w:szCs w:val="18"/>
              </w:rPr>
            </w:pPr>
          </w:p>
        </w:tc>
        <w:tc>
          <w:tcPr>
            <w:tcW w:w="1296" w:type="dxa"/>
            <w:shd w:val="clear" w:color="auto" w:fill="auto"/>
          </w:tcPr>
          <w:p w14:paraId="790E1B38"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2D372DDA"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38E6DD70" w14:textId="77777777" w:rsidR="0001529E" w:rsidRPr="009E5D3F" w:rsidRDefault="0001529E" w:rsidP="0001529E">
            <w:pPr>
              <w:spacing w:after="0" w:line="240" w:lineRule="auto"/>
              <w:ind w:left="-40" w:right="-72"/>
              <w:jc w:val="right"/>
              <w:rPr>
                <w:rFonts w:cs="Arial"/>
                <w:sz w:val="18"/>
                <w:szCs w:val="18"/>
              </w:rPr>
            </w:pPr>
          </w:p>
        </w:tc>
      </w:tr>
      <w:tr w:rsidR="0001529E" w:rsidRPr="009E5D3F" w14:paraId="6067C3C2" w14:textId="77777777" w:rsidTr="0001529E">
        <w:trPr>
          <w:trHeight w:val="213"/>
        </w:trPr>
        <w:tc>
          <w:tcPr>
            <w:tcW w:w="3730" w:type="dxa"/>
            <w:shd w:val="clear" w:color="auto" w:fill="auto"/>
          </w:tcPr>
          <w:p w14:paraId="588937D0" w14:textId="77777777" w:rsidR="0001529E" w:rsidRPr="009E5D3F" w:rsidRDefault="0001529E" w:rsidP="0001529E">
            <w:pPr>
              <w:spacing w:after="0" w:line="240" w:lineRule="auto"/>
              <w:ind w:left="-101"/>
              <w:rPr>
                <w:rFonts w:cs="Arial"/>
                <w:sz w:val="18"/>
                <w:szCs w:val="18"/>
              </w:rPr>
            </w:pPr>
            <w:r w:rsidRPr="009E5D3F">
              <w:rPr>
                <w:rFonts w:cs="Arial"/>
                <w:sz w:val="18"/>
                <w:szCs w:val="18"/>
              </w:rPr>
              <w:t xml:space="preserve">   Other related parties</w:t>
            </w:r>
          </w:p>
        </w:tc>
        <w:tc>
          <w:tcPr>
            <w:tcW w:w="1296" w:type="dxa"/>
            <w:shd w:val="clear" w:color="auto" w:fill="FAFAFA"/>
          </w:tcPr>
          <w:p w14:paraId="232F1828" w14:textId="3DF82FCB" w:rsidR="0001529E" w:rsidRPr="009E5D3F" w:rsidRDefault="005952CB" w:rsidP="0001529E">
            <w:pPr>
              <w:spacing w:after="0" w:line="240" w:lineRule="auto"/>
              <w:ind w:left="-40" w:right="-72"/>
              <w:jc w:val="right"/>
              <w:rPr>
                <w:rFonts w:eastAsia="Arial Unicode MS" w:cs="Arial"/>
                <w:sz w:val="18"/>
                <w:szCs w:val="18"/>
              </w:rPr>
            </w:pPr>
            <w:r w:rsidRPr="009E5D3F">
              <w:rPr>
                <w:rFonts w:eastAsia="Arial Unicode MS" w:cs="Arial"/>
                <w:sz w:val="18"/>
                <w:szCs w:val="18"/>
              </w:rPr>
              <w:t>50</w:t>
            </w:r>
          </w:p>
        </w:tc>
        <w:tc>
          <w:tcPr>
            <w:tcW w:w="1296" w:type="dxa"/>
            <w:shd w:val="clear" w:color="auto" w:fill="auto"/>
          </w:tcPr>
          <w:p w14:paraId="60BE7818" w14:textId="5FAF34E4" w:rsidR="0001529E" w:rsidRPr="009E5D3F" w:rsidRDefault="0001529E" w:rsidP="0001529E">
            <w:pPr>
              <w:spacing w:after="0" w:line="240" w:lineRule="auto"/>
              <w:ind w:left="-40" w:right="-72"/>
              <w:jc w:val="right"/>
              <w:rPr>
                <w:rFonts w:cs="Arial"/>
                <w:sz w:val="18"/>
                <w:szCs w:val="18"/>
              </w:rPr>
            </w:pPr>
            <w:r w:rsidRPr="009E5D3F">
              <w:rPr>
                <w:rFonts w:eastAsia="Arial Unicode MS" w:cs="Arial"/>
                <w:sz w:val="18"/>
                <w:szCs w:val="18"/>
              </w:rPr>
              <w:t>217</w:t>
            </w:r>
          </w:p>
        </w:tc>
        <w:tc>
          <w:tcPr>
            <w:tcW w:w="1296" w:type="dxa"/>
            <w:shd w:val="clear" w:color="auto" w:fill="FAFAFA"/>
          </w:tcPr>
          <w:p w14:paraId="06120817" w14:textId="6FC0C8B0" w:rsidR="0001529E" w:rsidRPr="009E5D3F" w:rsidRDefault="005952CB" w:rsidP="0001529E">
            <w:pPr>
              <w:spacing w:after="0" w:line="240" w:lineRule="auto"/>
              <w:ind w:left="-40" w:right="-72"/>
              <w:jc w:val="right"/>
              <w:rPr>
                <w:rFonts w:cs="Arial"/>
                <w:sz w:val="18"/>
                <w:szCs w:val="18"/>
              </w:rPr>
            </w:pPr>
            <w:r w:rsidRPr="009E5D3F">
              <w:rPr>
                <w:rFonts w:cs="Arial"/>
                <w:sz w:val="18"/>
                <w:szCs w:val="18"/>
              </w:rPr>
              <w:t>26</w:t>
            </w:r>
          </w:p>
        </w:tc>
        <w:tc>
          <w:tcPr>
            <w:tcW w:w="1296" w:type="dxa"/>
            <w:shd w:val="clear" w:color="auto" w:fill="auto"/>
            <w:vAlign w:val="bottom"/>
          </w:tcPr>
          <w:p w14:paraId="7CCD05E3" w14:textId="4F1739BE" w:rsidR="0001529E" w:rsidRPr="009E5D3F" w:rsidRDefault="0001529E" w:rsidP="0001529E">
            <w:pPr>
              <w:spacing w:after="0" w:line="240" w:lineRule="auto"/>
              <w:ind w:left="-40" w:right="-72"/>
              <w:jc w:val="right"/>
              <w:rPr>
                <w:rFonts w:cs="Arial"/>
                <w:sz w:val="18"/>
                <w:lang w:val="en-GB" w:bidi="th-TH"/>
              </w:rPr>
            </w:pPr>
            <w:r w:rsidRPr="009E5D3F">
              <w:rPr>
                <w:rFonts w:cs="Arial"/>
                <w:sz w:val="18"/>
                <w:szCs w:val="18"/>
              </w:rPr>
              <w:t>95</w:t>
            </w:r>
          </w:p>
        </w:tc>
      </w:tr>
      <w:tr w:rsidR="0001529E" w:rsidRPr="009E5D3F" w14:paraId="3F4FDAEC" w14:textId="77777777" w:rsidTr="00EE7301">
        <w:tc>
          <w:tcPr>
            <w:tcW w:w="3730" w:type="dxa"/>
            <w:shd w:val="clear" w:color="auto" w:fill="auto"/>
          </w:tcPr>
          <w:p w14:paraId="07CDD1B5" w14:textId="77777777" w:rsidR="0001529E" w:rsidRPr="009E5D3F" w:rsidRDefault="0001529E" w:rsidP="0001529E">
            <w:pPr>
              <w:spacing w:after="0" w:line="240" w:lineRule="auto"/>
              <w:ind w:left="-101"/>
              <w:rPr>
                <w:rFonts w:cs="Arial"/>
                <w:sz w:val="16"/>
                <w:szCs w:val="16"/>
              </w:rPr>
            </w:pPr>
          </w:p>
        </w:tc>
        <w:tc>
          <w:tcPr>
            <w:tcW w:w="1296" w:type="dxa"/>
            <w:shd w:val="clear" w:color="auto" w:fill="FAFAFA"/>
          </w:tcPr>
          <w:p w14:paraId="7DF2B343" w14:textId="77777777" w:rsidR="0001529E" w:rsidRPr="009E5D3F" w:rsidRDefault="0001529E" w:rsidP="0001529E">
            <w:pPr>
              <w:spacing w:after="0" w:line="240" w:lineRule="auto"/>
              <w:ind w:left="-40" w:right="-72"/>
              <w:jc w:val="right"/>
              <w:rPr>
                <w:rFonts w:cs="Arial"/>
                <w:sz w:val="16"/>
                <w:szCs w:val="16"/>
              </w:rPr>
            </w:pPr>
          </w:p>
        </w:tc>
        <w:tc>
          <w:tcPr>
            <w:tcW w:w="1296" w:type="dxa"/>
            <w:shd w:val="clear" w:color="auto" w:fill="auto"/>
          </w:tcPr>
          <w:p w14:paraId="62D41F7A"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7EC87B2F"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6C2AC18B" w14:textId="77777777" w:rsidR="0001529E" w:rsidRPr="009E5D3F" w:rsidRDefault="0001529E" w:rsidP="0001529E">
            <w:pPr>
              <w:spacing w:after="0" w:line="240" w:lineRule="auto"/>
              <w:ind w:left="-40" w:right="-72"/>
              <w:jc w:val="right"/>
              <w:rPr>
                <w:rFonts w:cs="Arial"/>
                <w:sz w:val="18"/>
                <w:szCs w:val="18"/>
              </w:rPr>
            </w:pPr>
          </w:p>
        </w:tc>
      </w:tr>
      <w:tr w:rsidR="0001529E" w:rsidRPr="009E5D3F" w14:paraId="19A33120" w14:textId="77777777" w:rsidTr="00EE7301">
        <w:tc>
          <w:tcPr>
            <w:tcW w:w="3730" w:type="dxa"/>
            <w:shd w:val="clear" w:color="auto" w:fill="auto"/>
          </w:tcPr>
          <w:p w14:paraId="758E5916" w14:textId="77777777" w:rsidR="0001529E" w:rsidRPr="009E5D3F" w:rsidRDefault="0001529E" w:rsidP="0001529E">
            <w:pPr>
              <w:spacing w:after="0" w:line="240" w:lineRule="auto"/>
              <w:ind w:left="-101"/>
              <w:rPr>
                <w:rFonts w:cs="Arial"/>
                <w:b/>
                <w:bCs/>
                <w:sz w:val="18"/>
                <w:szCs w:val="18"/>
              </w:rPr>
            </w:pPr>
            <w:r w:rsidRPr="009E5D3F">
              <w:rPr>
                <w:rFonts w:cs="Arial"/>
                <w:b/>
                <w:bCs/>
                <w:sz w:val="18"/>
                <w:szCs w:val="18"/>
              </w:rPr>
              <w:t>Revenue from rental and services</w:t>
            </w:r>
          </w:p>
        </w:tc>
        <w:tc>
          <w:tcPr>
            <w:tcW w:w="1296" w:type="dxa"/>
            <w:shd w:val="clear" w:color="auto" w:fill="FAFAFA"/>
          </w:tcPr>
          <w:p w14:paraId="70FC9A86"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25C0F87F"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7709F6AD"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5449432E" w14:textId="77777777" w:rsidR="0001529E" w:rsidRPr="009E5D3F" w:rsidRDefault="0001529E" w:rsidP="0001529E">
            <w:pPr>
              <w:spacing w:after="0" w:line="240" w:lineRule="auto"/>
              <w:ind w:left="-40" w:right="-72"/>
              <w:jc w:val="right"/>
              <w:rPr>
                <w:rFonts w:cs="Arial"/>
                <w:sz w:val="18"/>
                <w:szCs w:val="18"/>
              </w:rPr>
            </w:pPr>
          </w:p>
        </w:tc>
      </w:tr>
      <w:tr w:rsidR="009D4D6E" w:rsidRPr="009E5D3F" w14:paraId="2A57EBDB" w14:textId="77777777" w:rsidTr="0001529E">
        <w:tc>
          <w:tcPr>
            <w:tcW w:w="3730" w:type="dxa"/>
            <w:shd w:val="clear" w:color="auto" w:fill="auto"/>
          </w:tcPr>
          <w:p w14:paraId="24A0644E" w14:textId="77777777" w:rsidR="009D4D6E" w:rsidRPr="009E5D3F" w:rsidRDefault="009D4D6E" w:rsidP="009D4D6E">
            <w:pPr>
              <w:spacing w:after="0" w:line="240" w:lineRule="auto"/>
              <w:ind w:left="-101"/>
              <w:rPr>
                <w:rFonts w:cs="Arial"/>
                <w:sz w:val="18"/>
                <w:szCs w:val="18"/>
              </w:rPr>
            </w:pPr>
            <w:r w:rsidRPr="009E5D3F">
              <w:rPr>
                <w:rFonts w:cs="Arial"/>
                <w:sz w:val="18"/>
                <w:szCs w:val="18"/>
                <w:cs/>
                <w:lang w:bidi="th-TH"/>
              </w:rPr>
              <w:t xml:space="preserve">   </w:t>
            </w:r>
            <w:r w:rsidRPr="009E5D3F">
              <w:rPr>
                <w:rFonts w:cs="Arial"/>
                <w:sz w:val="18"/>
                <w:szCs w:val="18"/>
              </w:rPr>
              <w:t>Associate</w:t>
            </w:r>
          </w:p>
        </w:tc>
        <w:tc>
          <w:tcPr>
            <w:tcW w:w="1296" w:type="dxa"/>
            <w:shd w:val="clear" w:color="auto" w:fill="FAFAFA"/>
            <w:vAlign w:val="center"/>
          </w:tcPr>
          <w:p w14:paraId="3834C958" w14:textId="06C80DA8" w:rsidR="009D4D6E" w:rsidRPr="009E5D3F" w:rsidRDefault="000438F7" w:rsidP="009D4D6E">
            <w:pPr>
              <w:spacing w:after="0" w:line="240" w:lineRule="auto"/>
              <w:ind w:left="-40" w:right="-72"/>
              <w:jc w:val="right"/>
              <w:rPr>
                <w:rFonts w:cs="Arial"/>
                <w:sz w:val="18"/>
                <w:szCs w:val="18"/>
                <w:lang w:bidi="th-TH"/>
              </w:rPr>
            </w:pPr>
            <w:r w:rsidRPr="009E5D3F">
              <w:rPr>
                <w:rFonts w:cs="Arial"/>
                <w:sz w:val="18"/>
                <w:szCs w:val="18"/>
                <w:lang w:bidi="th-TH"/>
              </w:rPr>
              <w:t>47</w:t>
            </w:r>
            <w:r w:rsidR="009D4D6E" w:rsidRPr="009E5D3F">
              <w:rPr>
                <w:rFonts w:cs="Arial"/>
                <w:sz w:val="18"/>
                <w:szCs w:val="18"/>
                <w:lang w:bidi="th-TH"/>
              </w:rPr>
              <w:t>,</w:t>
            </w:r>
            <w:r w:rsidRPr="009E5D3F">
              <w:rPr>
                <w:rFonts w:cs="Arial"/>
                <w:sz w:val="18"/>
                <w:szCs w:val="18"/>
                <w:lang w:bidi="th-TH"/>
              </w:rPr>
              <w:t>312</w:t>
            </w:r>
            <w:r w:rsidR="009D4D6E" w:rsidRPr="009E5D3F">
              <w:rPr>
                <w:rFonts w:cs="Arial"/>
                <w:sz w:val="18"/>
                <w:szCs w:val="18"/>
                <w:lang w:bidi="th-TH"/>
              </w:rPr>
              <w:t xml:space="preserve"> </w:t>
            </w:r>
          </w:p>
        </w:tc>
        <w:tc>
          <w:tcPr>
            <w:tcW w:w="1296" w:type="dxa"/>
            <w:shd w:val="clear" w:color="auto" w:fill="auto"/>
            <w:vAlign w:val="center"/>
          </w:tcPr>
          <w:p w14:paraId="5C1D19F8" w14:textId="60BEBA2E" w:rsidR="009D4D6E" w:rsidRPr="009E5D3F" w:rsidRDefault="009D4D6E" w:rsidP="009D4D6E">
            <w:pPr>
              <w:spacing w:after="0" w:line="240" w:lineRule="auto"/>
              <w:ind w:left="-40" w:right="-72"/>
              <w:jc w:val="right"/>
              <w:rPr>
                <w:rFonts w:cs="Arial"/>
                <w:sz w:val="18"/>
                <w:szCs w:val="18"/>
              </w:rPr>
            </w:pPr>
            <w:r w:rsidRPr="009E5D3F">
              <w:rPr>
                <w:rFonts w:cs="Arial"/>
                <w:sz w:val="18"/>
                <w:szCs w:val="18"/>
                <w:lang w:bidi="th-TH"/>
              </w:rPr>
              <w:t>46,613</w:t>
            </w:r>
          </w:p>
        </w:tc>
        <w:tc>
          <w:tcPr>
            <w:tcW w:w="1296" w:type="dxa"/>
            <w:shd w:val="clear" w:color="auto" w:fill="FAFAFA"/>
          </w:tcPr>
          <w:p w14:paraId="637A399A" w14:textId="6DC20FD6"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6300A21C" w14:textId="31A81A1E"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r>
      <w:tr w:rsidR="009D4D6E" w:rsidRPr="009E5D3F" w14:paraId="1D2C7A97" w14:textId="77777777" w:rsidTr="0001529E">
        <w:tc>
          <w:tcPr>
            <w:tcW w:w="3730" w:type="dxa"/>
            <w:shd w:val="clear" w:color="auto" w:fill="auto"/>
          </w:tcPr>
          <w:p w14:paraId="0A0008AE" w14:textId="7F5406D0" w:rsidR="009D4D6E" w:rsidRPr="009E5D3F" w:rsidRDefault="009D4D6E" w:rsidP="009D4D6E">
            <w:pPr>
              <w:spacing w:after="0" w:line="240" w:lineRule="auto"/>
              <w:ind w:left="-101"/>
              <w:rPr>
                <w:rFonts w:cs="Arial"/>
                <w:sz w:val="18"/>
                <w:szCs w:val="18"/>
                <w:cs/>
                <w:lang w:bidi="th-TH"/>
              </w:rPr>
            </w:pPr>
            <w:r w:rsidRPr="009E5D3F">
              <w:rPr>
                <w:rFonts w:cs="Arial"/>
                <w:sz w:val="18"/>
                <w:szCs w:val="18"/>
              </w:rPr>
              <w:t xml:space="preserve">   Joint venture</w:t>
            </w:r>
          </w:p>
        </w:tc>
        <w:tc>
          <w:tcPr>
            <w:tcW w:w="1296" w:type="dxa"/>
            <w:shd w:val="clear" w:color="auto" w:fill="FAFAFA"/>
            <w:vAlign w:val="center"/>
          </w:tcPr>
          <w:p w14:paraId="3E599FB4" w14:textId="595B7C64" w:rsidR="009D4D6E" w:rsidRPr="009E5D3F" w:rsidRDefault="009D4D6E" w:rsidP="009D4D6E">
            <w:pPr>
              <w:spacing w:after="0" w:line="240" w:lineRule="auto"/>
              <w:ind w:left="-40" w:right="-72"/>
              <w:jc w:val="right"/>
              <w:rPr>
                <w:rFonts w:cs="Arial"/>
                <w:sz w:val="18"/>
                <w:szCs w:val="18"/>
                <w:lang w:bidi="th-TH"/>
              </w:rPr>
            </w:pPr>
            <w:r w:rsidRPr="009E5D3F">
              <w:rPr>
                <w:rFonts w:cs="Arial"/>
                <w:sz w:val="18"/>
                <w:szCs w:val="18"/>
                <w:lang w:bidi="th-TH"/>
              </w:rPr>
              <w:t xml:space="preserve">11 </w:t>
            </w:r>
          </w:p>
        </w:tc>
        <w:tc>
          <w:tcPr>
            <w:tcW w:w="1296" w:type="dxa"/>
            <w:shd w:val="clear" w:color="auto" w:fill="auto"/>
            <w:vAlign w:val="center"/>
          </w:tcPr>
          <w:p w14:paraId="0F50817A" w14:textId="7FBD7CF6" w:rsidR="009D4D6E" w:rsidRPr="009E5D3F" w:rsidRDefault="009D4D6E" w:rsidP="009D4D6E">
            <w:pPr>
              <w:spacing w:after="0" w:line="240" w:lineRule="auto"/>
              <w:ind w:left="-40" w:right="-72"/>
              <w:jc w:val="right"/>
              <w:rPr>
                <w:rFonts w:cs="Arial"/>
                <w:sz w:val="18"/>
                <w:szCs w:val="18"/>
              </w:rPr>
            </w:pPr>
            <w:r w:rsidRPr="009E5D3F">
              <w:rPr>
                <w:rFonts w:cs="Arial"/>
                <w:sz w:val="18"/>
                <w:szCs w:val="18"/>
                <w:lang w:bidi="th-TH"/>
              </w:rPr>
              <w:t xml:space="preserve">2,169 </w:t>
            </w:r>
          </w:p>
        </w:tc>
        <w:tc>
          <w:tcPr>
            <w:tcW w:w="1296" w:type="dxa"/>
            <w:shd w:val="clear" w:color="auto" w:fill="FAFAFA"/>
          </w:tcPr>
          <w:p w14:paraId="1E83EAEE" w14:textId="46B6CC22"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45D87C7C" w14:textId="463B8922"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r>
      <w:tr w:rsidR="009D4D6E" w:rsidRPr="009E5D3F" w14:paraId="789F77CB" w14:textId="77777777" w:rsidTr="0001529E">
        <w:tc>
          <w:tcPr>
            <w:tcW w:w="3730" w:type="dxa"/>
            <w:shd w:val="clear" w:color="auto" w:fill="auto"/>
          </w:tcPr>
          <w:p w14:paraId="4E67A8A7" w14:textId="77777777" w:rsidR="009D4D6E" w:rsidRPr="009E5D3F" w:rsidRDefault="009D4D6E" w:rsidP="009D4D6E">
            <w:pPr>
              <w:spacing w:after="0" w:line="240" w:lineRule="auto"/>
              <w:ind w:left="-101"/>
              <w:rPr>
                <w:rFonts w:cs="Arial"/>
                <w:sz w:val="18"/>
                <w:szCs w:val="18"/>
              </w:rPr>
            </w:pPr>
            <w:r w:rsidRPr="009E5D3F">
              <w:rPr>
                <w:rFonts w:eastAsia="Arial Unicode MS" w:cs="Arial"/>
                <w:sz w:val="18"/>
                <w:szCs w:val="18"/>
                <w:cs/>
                <w:lang w:val="en-GB" w:bidi="th-TH"/>
              </w:rPr>
              <w:t xml:space="preserve">   </w:t>
            </w:r>
            <w:r w:rsidRPr="009E5D3F">
              <w:rPr>
                <w:rFonts w:cs="Arial"/>
                <w:sz w:val="18"/>
                <w:szCs w:val="18"/>
              </w:rPr>
              <w:t>Other related parties</w:t>
            </w:r>
          </w:p>
        </w:tc>
        <w:tc>
          <w:tcPr>
            <w:tcW w:w="1296" w:type="dxa"/>
            <w:shd w:val="clear" w:color="auto" w:fill="FAFAFA"/>
            <w:vAlign w:val="center"/>
          </w:tcPr>
          <w:p w14:paraId="79BDF88A" w14:textId="61C1A545" w:rsidR="009D4D6E" w:rsidRPr="009E5D3F" w:rsidRDefault="000B112E" w:rsidP="009D4D6E">
            <w:pPr>
              <w:spacing w:after="0" w:line="240" w:lineRule="auto"/>
              <w:ind w:left="-40" w:right="-72"/>
              <w:jc w:val="right"/>
              <w:rPr>
                <w:rFonts w:cs="Arial"/>
                <w:sz w:val="18"/>
                <w:szCs w:val="18"/>
                <w:lang w:bidi="th-TH"/>
              </w:rPr>
            </w:pPr>
            <w:r w:rsidRPr="009E5D3F">
              <w:rPr>
                <w:rFonts w:cs="Arial"/>
                <w:sz w:val="18"/>
                <w:szCs w:val="18"/>
                <w:lang w:bidi="th-TH"/>
              </w:rPr>
              <w:t>15,928</w:t>
            </w:r>
          </w:p>
        </w:tc>
        <w:tc>
          <w:tcPr>
            <w:tcW w:w="1296" w:type="dxa"/>
            <w:shd w:val="clear" w:color="auto" w:fill="auto"/>
            <w:vAlign w:val="center"/>
          </w:tcPr>
          <w:p w14:paraId="07F4B93A" w14:textId="68747AF9" w:rsidR="009D4D6E" w:rsidRPr="009E5D3F" w:rsidRDefault="009D4D6E" w:rsidP="009D4D6E">
            <w:pPr>
              <w:spacing w:after="0" w:line="240" w:lineRule="auto"/>
              <w:ind w:left="-40" w:right="-72"/>
              <w:jc w:val="right"/>
              <w:rPr>
                <w:rFonts w:cs="Arial"/>
                <w:sz w:val="18"/>
                <w:szCs w:val="18"/>
              </w:rPr>
            </w:pPr>
            <w:r w:rsidRPr="009E5D3F">
              <w:rPr>
                <w:rFonts w:cs="Arial"/>
                <w:sz w:val="18"/>
                <w:szCs w:val="18"/>
                <w:lang w:bidi="th-TH"/>
              </w:rPr>
              <w:t>1</w:t>
            </w:r>
            <w:r w:rsidRPr="009E5D3F">
              <w:rPr>
                <w:rFonts w:cs="Arial"/>
                <w:sz w:val="18"/>
                <w:szCs w:val="18"/>
                <w:lang w:val="en-GB" w:bidi="th-TH"/>
              </w:rPr>
              <w:t>4,343</w:t>
            </w:r>
            <w:r w:rsidRPr="009E5D3F">
              <w:rPr>
                <w:rFonts w:cs="Arial"/>
                <w:sz w:val="18"/>
                <w:szCs w:val="18"/>
                <w:lang w:bidi="th-TH"/>
              </w:rPr>
              <w:t xml:space="preserve"> </w:t>
            </w:r>
          </w:p>
        </w:tc>
        <w:tc>
          <w:tcPr>
            <w:tcW w:w="1296" w:type="dxa"/>
            <w:shd w:val="clear" w:color="auto" w:fill="FAFAFA"/>
          </w:tcPr>
          <w:p w14:paraId="5272998C" w14:textId="4330EB11"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bottom"/>
          </w:tcPr>
          <w:p w14:paraId="11796189" w14:textId="5BC20FB9"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60</w:t>
            </w:r>
          </w:p>
        </w:tc>
      </w:tr>
      <w:tr w:rsidR="0001529E" w:rsidRPr="009E5D3F" w14:paraId="4F577578" w14:textId="77777777" w:rsidTr="00EE7301">
        <w:tc>
          <w:tcPr>
            <w:tcW w:w="3730" w:type="dxa"/>
            <w:shd w:val="clear" w:color="auto" w:fill="auto"/>
          </w:tcPr>
          <w:p w14:paraId="18C39B56" w14:textId="77777777" w:rsidR="0001529E" w:rsidRPr="009E5D3F" w:rsidRDefault="0001529E" w:rsidP="0001529E">
            <w:pPr>
              <w:spacing w:after="0" w:line="240" w:lineRule="auto"/>
              <w:ind w:left="-101"/>
              <w:rPr>
                <w:rFonts w:cs="Arial"/>
                <w:sz w:val="16"/>
                <w:szCs w:val="16"/>
              </w:rPr>
            </w:pPr>
          </w:p>
        </w:tc>
        <w:tc>
          <w:tcPr>
            <w:tcW w:w="1296" w:type="dxa"/>
            <w:shd w:val="clear" w:color="auto" w:fill="FAFAFA"/>
          </w:tcPr>
          <w:p w14:paraId="232AFDFF" w14:textId="77777777" w:rsidR="0001529E" w:rsidRPr="009E5D3F" w:rsidRDefault="0001529E" w:rsidP="0001529E">
            <w:pPr>
              <w:spacing w:after="0" w:line="240" w:lineRule="auto"/>
              <w:ind w:left="-40" w:right="-72"/>
              <w:jc w:val="right"/>
              <w:rPr>
                <w:rFonts w:cs="Arial"/>
                <w:sz w:val="16"/>
                <w:szCs w:val="16"/>
              </w:rPr>
            </w:pPr>
          </w:p>
        </w:tc>
        <w:tc>
          <w:tcPr>
            <w:tcW w:w="1296" w:type="dxa"/>
            <w:shd w:val="clear" w:color="auto" w:fill="auto"/>
          </w:tcPr>
          <w:p w14:paraId="435EEB9D"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2B81C6EB"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2CB8F9E4" w14:textId="77777777" w:rsidR="0001529E" w:rsidRPr="009E5D3F" w:rsidRDefault="0001529E" w:rsidP="0001529E">
            <w:pPr>
              <w:spacing w:after="0" w:line="240" w:lineRule="auto"/>
              <w:ind w:left="-40" w:right="-72"/>
              <w:jc w:val="right"/>
              <w:rPr>
                <w:rFonts w:cs="Arial"/>
                <w:sz w:val="18"/>
                <w:szCs w:val="18"/>
              </w:rPr>
            </w:pPr>
          </w:p>
        </w:tc>
      </w:tr>
      <w:tr w:rsidR="0001529E" w:rsidRPr="009E5D3F" w14:paraId="14E46D56" w14:textId="77777777" w:rsidTr="00EE7301">
        <w:tc>
          <w:tcPr>
            <w:tcW w:w="3730" w:type="dxa"/>
            <w:shd w:val="clear" w:color="auto" w:fill="auto"/>
          </w:tcPr>
          <w:p w14:paraId="27BB19BE" w14:textId="77777777" w:rsidR="0001529E" w:rsidRPr="009E5D3F" w:rsidRDefault="0001529E" w:rsidP="0001529E">
            <w:pPr>
              <w:spacing w:after="0" w:line="240" w:lineRule="auto"/>
              <w:ind w:left="-101"/>
              <w:rPr>
                <w:rFonts w:cs="Arial"/>
                <w:b/>
                <w:bCs/>
                <w:sz w:val="18"/>
                <w:szCs w:val="18"/>
              </w:rPr>
            </w:pPr>
            <w:r w:rsidRPr="009E5D3F">
              <w:rPr>
                <w:rFonts w:cs="Arial"/>
                <w:b/>
                <w:bCs/>
                <w:sz w:val="18"/>
                <w:szCs w:val="18"/>
                <w:lang w:bidi="th-TH"/>
              </w:rPr>
              <w:t>Management income</w:t>
            </w:r>
          </w:p>
        </w:tc>
        <w:tc>
          <w:tcPr>
            <w:tcW w:w="1296" w:type="dxa"/>
            <w:shd w:val="clear" w:color="auto" w:fill="FAFAFA"/>
          </w:tcPr>
          <w:p w14:paraId="4FD74C4A"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11968A8D"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574E0AA1"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67FAA04C" w14:textId="77777777" w:rsidR="0001529E" w:rsidRPr="009E5D3F" w:rsidRDefault="0001529E" w:rsidP="0001529E">
            <w:pPr>
              <w:spacing w:after="0" w:line="240" w:lineRule="auto"/>
              <w:ind w:left="-40" w:right="-72"/>
              <w:jc w:val="right"/>
              <w:rPr>
                <w:rFonts w:cs="Arial"/>
                <w:sz w:val="18"/>
                <w:szCs w:val="18"/>
              </w:rPr>
            </w:pPr>
          </w:p>
        </w:tc>
      </w:tr>
      <w:tr w:rsidR="009D4D6E" w:rsidRPr="009E5D3F" w14:paraId="5FFBB938" w14:textId="77777777" w:rsidTr="00EA31E1">
        <w:tc>
          <w:tcPr>
            <w:tcW w:w="3730" w:type="dxa"/>
            <w:shd w:val="clear" w:color="auto" w:fill="auto"/>
          </w:tcPr>
          <w:p w14:paraId="1A433B09" w14:textId="77777777" w:rsidR="009D4D6E" w:rsidRPr="009E5D3F" w:rsidRDefault="009D4D6E" w:rsidP="009D4D6E">
            <w:pPr>
              <w:spacing w:after="0" w:line="240" w:lineRule="auto"/>
              <w:ind w:left="-101"/>
              <w:rPr>
                <w:rFonts w:cs="Arial"/>
                <w:sz w:val="18"/>
                <w:szCs w:val="18"/>
              </w:rPr>
            </w:pPr>
            <w:r w:rsidRPr="009E5D3F">
              <w:rPr>
                <w:rFonts w:cs="Arial"/>
                <w:sz w:val="18"/>
                <w:szCs w:val="18"/>
              </w:rPr>
              <w:t xml:space="preserve">   Subsidiaries</w:t>
            </w:r>
          </w:p>
        </w:tc>
        <w:tc>
          <w:tcPr>
            <w:tcW w:w="1296" w:type="dxa"/>
            <w:shd w:val="clear" w:color="auto" w:fill="FAFAFA"/>
            <w:vAlign w:val="center"/>
          </w:tcPr>
          <w:p w14:paraId="203C83FD" w14:textId="396FBEDB"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4CA051D5" w14:textId="0EF99DC5"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3D7038D0" w14:textId="1926499D"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27,879</w:t>
            </w:r>
          </w:p>
        </w:tc>
        <w:tc>
          <w:tcPr>
            <w:tcW w:w="1296" w:type="dxa"/>
            <w:shd w:val="clear" w:color="auto" w:fill="auto"/>
            <w:vAlign w:val="center"/>
          </w:tcPr>
          <w:p w14:paraId="154054A3" w14:textId="6CE2C49B" w:rsidR="009D4D6E" w:rsidRPr="009E5D3F" w:rsidRDefault="009D4D6E" w:rsidP="00CD0A15">
            <w:pPr>
              <w:spacing w:after="0" w:line="240" w:lineRule="auto"/>
              <w:ind w:left="-40" w:right="-72"/>
              <w:jc w:val="right"/>
              <w:rPr>
                <w:rFonts w:eastAsia="Arial Unicode MS" w:cs="Arial"/>
                <w:sz w:val="18"/>
                <w:szCs w:val="18"/>
              </w:rPr>
            </w:pPr>
            <w:r w:rsidRPr="009E5D3F">
              <w:rPr>
                <w:rFonts w:cs="Arial"/>
                <w:sz w:val="18"/>
                <w:szCs w:val="18"/>
              </w:rPr>
              <w:t>63,275</w:t>
            </w:r>
          </w:p>
        </w:tc>
      </w:tr>
      <w:tr w:rsidR="009D4D6E" w:rsidRPr="009E5D3F" w14:paraId="596097DA" w14:textId="77777777" w:rsidTr="00EA31E1">
        <w:tc>
          <w:tcPr>
            <w:tcW w:w="3730" w:type="dxa"/>
            <w:shd w:val="clear" w:color="auto" w:fill="auto"/>
          </w:tcPr>
          <w:p w14:paraId="56FD8889" w14:textId="77777777" w:rsidR="009D4D6E" w:rsidRPr="009E5D3F" w:rsidRDefault="009D4D6E" w:rsidP="009D4D6E">
            <w:pPr>
              <w:spacing w:after="0" w:line="240" w:lineRule="auto"/>
              <w:ind w:left="-101"/>
              <w:rPr>
                <w:rFonts w:cs="Arial"/>
                <w:sz w:val="18"/>
                <w:szCs w:val="18"/>
                <w:cs/>
                <w:lang w:bidi="th-TH"/>
              </w:rPr>
            </w:pPr>
            <w:r w:rsidRPr="009E5D3F">
              <w:rPr>
                <w:rFonts w:cs="Arial"/>
                <w:sz w:val="18"/>
                <w:szCs w:val="18"/>
                <w:lang w:bidi="th-TH"/>
              </w:rPr>
              <w:t xml:space="preserve">   Associate</w:t>
            </w:r>
          </w:p>
        </w:tc>
        <w:tc>
          <w:tcPr>
            <w:tcW w:w="1296" w:type="dxa"/>
            <w:shd w:val="clear" w:color="auto" w:fill="FAFAFA"/>
            <w:vAlign w:val="center"/>
          </w:tcPr>
          <w:p w14:paraId="576BDEE3" w14:textId="529D4D77"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9,154</w:t>
            </w:r>
          </w:p>
        </w:tc>
        <w:tc>
          <w:tcPr>
            <w:tcW w:w="1296" w:type="dxa"/>
            <w:shd w:val="clear" w:color="auto" w:fill="auto"/>
            <w:vAlign w:val="center"/>
          </w:tcPr>
          <w:p w14:paraId="6052929D" w14:textId="77B1C271"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10,131</w:t>
            </w:r>
          </w:p>
        </w:tc>
        <w:tc>
          <w:tcPr>
            <w:tcW w:w="1296" w:type="dxa"/>
            <w:shd w:val="clear" w:color="auto" w:fill="FAFAFA"/>
            <w:vAlign w:val="center"/>
          </w:tcPr>
          <w:p w14:paraId="5ACF7D4E" w14:textId="59A666AB"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6507053B" w14:textId="5FBD9B24" w:rsidR="009D4D6E" w:rsidRPr="009E5D3F" w:rsidRDefault="009D4D6E" w:rsidP="00CD0A15">
            <w:pPr>
              <w:spacing w:after="0" w:line="240" w:lineRule="auto"/>
              <w:ind w:left="-40" w:right="-72"/>
              <w:jc w:val="right"/>
              <w:rPr>
                <w:rFonts w:eastAsia="Arial Unicode MS" w:cs="Arial"/>
                <w:sz w:val="18"/>
                <w:szCs w:val="18"/>
              </w:rPr>
            </w:pPr>
            <w:r w:rsidRPr="009E5D3F">
              <w:rPr>
                <w:rFonts w:cs="Arial"/>
                <w:sz w:val="18"/>
                <w:szCs w:val="18"/>
              </w:rPr>
              <w:t>-</w:t>
            </w:r>
          </w:p>
        </w:tc>
      </w:tr>
      <w:tr w:rsidR="009D4D6E" w:rsidRPr="009E5D3F" w14:paraId="3DCECD91" w14:textId="77777777" w:rsidTr="00EA31E1">
        <w:tc>
          <w:tcPr>
            <w:tcW w:w="3730" w:type="dxa"/>
            <w:shd w:val="clear" w:color="auto" w:fill="auto"/>
          </w:tcPr>
          <w:p w14:paraId="69AE63DA" w14:textId="77777777" w:rsidR="009D4D6E" w:rsidRPr="009E5D3F" w:rsidRDefault="009D4D6E" w:rsidP="009D4D6E">
            <w:pPr>
              <w:spacing w:after="0" w:line="240" w:lineRule="auto"/>
              <w:ind w:left="-101"/>
              <w:rPr>
                <w:rFonts w:cs="Arial"/>
                <w:sz w:val="18"/>
                <w:szCs w:val="18"/>
                <w:lang w:bidi="th-TH"/>
              </w:rPr>
            </w:pPr>
            <w:r w:rsidRPr="009E5D3F">
              <w:rPr>
                <w:rFonts w:cs="Arial"/>
                <w:sz w:val="18"/>
                <w:szCs w:val="18"/>
                <w:lang w:bidi="th-TH"/>
              </w:rPr>
              <w:t xml:space="preserve">   Joint ventures</w:t>
            </w:r>
          </w:p>
        </w:tc>
        <w:tc>
          <w:tcPr>
            <w:tcW w:w="1296" w:type="dxa"/>
            <w:shd w:val="clear" w:color="auto" w:fill="FAFAFA"/>
            <w:vAlign w:val="center"/>
          </w:tcPr>
          <w:p w14:paraId="6239A458" w14:textId="07F598EF"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4,541</w:t>
            </w:r>
          </w:p>
        </w:tc>
        <w:tc>
          <w:tcPr>
            <w:tcW w:w="1296" w:type="dxa"/>
            <w:shd w:val="clear" w:color="auto" w:fill="auto"/>
            <w:vAlign w:val="center"/>
          </w:tcPr>
          <w:p w14:paraId="5862B15D" w14:textId="559620C6"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(3,659)</w:t>
            </w:r>
          </w:p>
        </w:tc>
        <w:tc>
          <w:tcPr>
            <w:tcW w:w="1296" w:type="dxa"/>
            <w:shd w:val="clear" w:color="auto" w:fill="FAFAFA"/>
            <w:vAlign w:val="center"/>
          </w:tcPr>
          <w:p w14:paraId="5D3B1E1E" w14:textId="73F8CF07" w:rsidR="009D4D6E" w:rsidRPr="009E5D3F" w:rsidRDefault="009D4D6E" w:rsidP="00CD0A15">
            <w:pPr>
              <w:spacing w:after="0" w:line="240" w:lineRule="auto"/>
              <w:ind w:left="-40" w:right="-72"/>
              <w:jc w:val="right"/>
              <w:rPr>
                <w:rFonts w:cs="Arial"/>
                <w:sz w:val="18"/>
                <w:szCs w:val="18"/>
              </w:rPr>
            </w:pPr>
            <w:r w:rsidRPr="009E5D3F">
              <w:rPr>
                <w:rFonts w:cs="Arial"/>
                <w:sz w:val="18"/>
                <w:szCs w:val="18"/>
              </w:rPr>
              <w:t>2,452</w:t>
            </w:r>
          </w:p>
        </w:tc>
        <w:tc>
          <w:tcPr>
            <w:tcW w:w="1296" w:type="dxa"/>
            <w:shd w:val="clear" w:color="auto" w:fill="auto"/>
            <w:vAlign w:val="center"/>
          </w:tcPr>
          <w:p w14:paraId="3FFF3CDD" w14:textId="728128E3" w:rsidR="009D4D6E" w:rsidRPr="009E5D3F" w:rsidRDefault="009D4D6E" w:rsidP="00CD0A15">
            <w:pPr>
              <w:spacing w:after="0" w:line="240" w:lineRule="auto"/>
              <w:ind w:left="-40" w:right="-72"/>
              <w:jc w:val="right"/>
              <w:rPr>
                <w:rFonts w:eastAsia="Arial Unicode MS" w:cs="Arial"/>
                <w:sz w:val="18"/>
                <w:szCs w:val="18"/>
              </w:rPr>
            </w:pPr>
            <w:r w:rsidRPr="009E5D3F">
              <w:rPr>
                <w:rFonts w:cs="Arial"/>
                <w:sz w:val="18"/>
                <w:szCs w:val="18"/>
              </w:rPr>
              <w:t>(8,405)</w:t>
            </w:r>
          </w:p>
        </w:tc>
      </w:tr>
      <w:tr w:rsidR="009D4D6E" w:rsidRPr="009E5D3F" w14:paraId="2D34C2D5" w14:textId="77777777" w:rsidTr="00EA31E1">
        <w:tc>
          <w:tcPr>
            <w:tcW w:w="3730" w:type="dxa"/>
            <w:shd w:val="clear" w:color="auto" w:fill="auto"/>
          </w:tcPr>
          <w:p w14:paraId="41B10101" w14:textId="77777777" w:rsidR="009D4D6E" w:rsidRPr="009E5D3F" w:rsidRDefault="009D4D6E" w:rsidP="009D4D6E">
            <w:pPr>
              <w:spacing w:after="0" w:line="240" w:lineRule="auto"/>
              <w:ind w:left="-101"/>
              <w:jc w:val="both"/>
              <w:rPr>
                <w:rFonts w:cs="Arial"/>
                <w:sz w:val="18"/>
                <w:szCs w:val="18"/>
              </w:rPr>
            </w:pPr>
            <w:r w:rsidRPr="009E5D3F">
              <w:rPr>
                <w:rFonts w:cs="Arial"/>
                <w:sz w:val="18"/>
                <w:szCs w:val="18"/>
              </w:rPr>
              <w:t xml:space="preserve">   Other related parties</w:t>
            </w:r>
          </w:p>
        </w:tc>
        <w:tc>
          <w:tcPr>
            <w:tcW w:w="1296" w:type="dxa"/>
            <w:shd w:val="clear" w:color="auto" w:fill="FAFAFA"/>
            <w:vAlign w:val="center"/>
          </w:tcPr>
          <w:p w14:paraId="3E804839" w14:textId="5DCE11C8" w:rsidR="009D4D6E" w:rsidRPr="009E5D3F" w:rsidRDefault="000B112E" w:rsidP="009D4D6E">
            <w:pPr>
              <w:spacing w:after="0" w:line="240" w:lineRule="auto"/>
              <w:ind w:left="-40" w:right="-72"/>
              <w:jc w:val="right"/>
              <w:rPr>
                <w:rFonts w:cs="Arial"/>
                <w:sz w:val="18"/>
                <w:szCs w:val="18"/>
                <w:cs/>
                <w:lang w:bidi="th-TH"/>
              </w:rPr>
            </w:pPr>
            <w:r w:rsidRPr="009E5D3F">
              <w:rPr>
                <w:rFonts w:cs="Arial"/>
                <w:sz w:val="18"/>
                <w:szCs w:val="18"/>
              </w:rPr>
              <w:t>6,190</w:t>
            </w:r>
          </w:p>
        </w:tc>
        <w:tc>
          <w:tcPr>
            <w:tcW w:w="1296" w:type="dxa"/>
            <w:shd w:val="clear" w:color="auto" w:fill="auto"/>
            <w:vAlign w:val="center"/>
          </w:tcPr>
          <w:p w14:paraId="5A5F89C6" w14:textId="0F44D390" w:rsidR="009D4D6E" w:rsidRPr="009E5D3F" w:rsidRDefault="009D4D6E" w:rsidP="009D4D6E">
            <w:pPr>
              <w:spacing w:after="0" w:line="240" w:lineRule="auto"/>
              <w:ind w:left="-40" w:right="-72"/>
              <w:jc w:val="right"/>
              <w:rPr>
                <w:rFonts w:cs="Arial"/>
                <w:sz w:val="18"/>
                <w:szCs w:val="18"/>
                <w:cs/>
                <w:lang w:bidi="th-TH"/>
              </w:rPr>
            </w:pPr>
            <w:r w:rsidRPr="009E5D3F">
              <w:rPr>
                <w:rFonts w:cs="Arial"/>
                <w:sz w:val="18"/>
                <w:szCs w:val="18"/>
              </w:rPr>
              <w:t xml:space="preserve">3,900 </w:t>
            </w:r>
          </w:p>
        </w:tc>
        <w:tc>
          <w:tcPr>
            <w:tcW w:w="1296" w:type="dxa"/>
            <w:shd w:val="clear" w:color="auto" w:fill="FAFAFA"/>
            <w:vAlign w:val="center"/>
          </w:tcPr>
          <w:p w14:paraId="1E354D52" w14:textId="2CD3B73F" w:rsidR="009D4D6E" w:rsidRPr="009E5D3F" w:rsidRDefault="000B112E" w:rsidP="009D4D6E">
            <w:pPr>
              <w:spacing w:after="0" w:line="240" w:lineRule="auto"/>
              <w:ind w:left="-40" w:right="-72"/>
              <w:jc w:val="right"/>
              <w:rPr>
                <w:rFonts w:cs="Arial"/>
                <w:sz w:val="18"/>
                <w:szCs w:val="18"/>
              </w:rPr>
            </w:pPr>
            <w:r w:rsidRPr="009E5D3F">
              <w:rPr>
                <w:rFonts w:cs="Arial"/>
                <w:sz w:val="18"/>
                <w:szCs w:val="18"/>
              </w:rPr>
              <w:t>1,870</w:t>
            </w:r>
          </w:p>
        </w:tc>
        <w:tc>
          <w:tcPr>
            <w:tcW w:w="1296" w:type="dxa"/>
            <w:shd w:val="clear" w:color="auto" w:fill="auto"/>
            <w:vAlign w:val="center"/>
          </w:tcPr>
          <w:p w14:paraId="7DE3F4D6" w14:textId="22B51ACD" w:rsidR="009D4D6E" w:rsidRPr="009E5D3F" w:rsidRDefault="009D4D6E" w:rsidP="009D4D6E">
            <w:pPr>
              <w:spacing w:after="0" w:line="240" w:lineRule="auto"/>
              <w:ind w:left="-40" w:right="-72"/>
              <w:jc w:val="right"/>
              <w:rPr>
                <w:rFonts w:eastAsia="Arial Unicode MS" w:cs="Arial"/>
                <w:sz w:val="18"/>
                <w:szCs w:val="18"/>
              </w:rPr>
            </w:pPr>
            <w:r w:rsidRPr="009E5D3F">
              <w:rPr>
                <w:rFonts w:cs="Arial"/>
                <w:sz w:val="18"/>
                <w:szCs w:val="18"/>
              </w:rPr>
              <w:t xml:space="preserve">-   </w:t>
            </w:r>
          </w:p>
        </w:tc>
      </w:tr>
      <w:tr w:rsidR="0001529E" w:rsidRPr="009E5D3F" w14:paraId="42DECA5A" w14:textId="77777777" w:rsidTr="00EE7301">
        <w:tc>
          <w:tcPr>
            <w:tcW w:w="3730" w:type="dxa"/>
            <w:shd w:val="clear" w:color="auto" w:fill="auto"/>
          </w:tcPr>
          <w:p w14:paraId="5C23406A" w14:textId="77777777" w:rsidR="0001529E" w:rsidRPr="009E5D3F" w:rsidRDefault="0001529E" w:rsidP="0001529E">
            <w:pPr>
              <w:spacing w:after="0" w:line="240" w:lineRule="auto"/>
              <w:ind w:left="-101"/>
              <w:jc w:val="both"/>
              <w:rPr>
                <w:rFonts w:cs="Arial"/>
                <w:sz w:val="16"/>
                <w:szCs w:val="16"/>
              </w:rPr>
            </w:pPr>
          </w:p>
        </w:tc>
        <w:tc>
          <w:tcPr>
            <w:tcW w:w="1296" w:type="dxa"/>
            <w:shd w:val="clear" w:color="auto" w:fill="FAFAFA"/>
          </w:tcPr>
          <w:p w14:paraId="4F6B16F2" w14:textId="77777777" w:rsidR="0001529E" w:rsidRPr="009E5D3F" w:rsidRDefault="0001529E" w:rsidP="0001529E">
            <w:pPr>
              <w:spacing w:after="0" w:line="240" w:lineRule="auto"/>
              <w:ind w:left="-40" w:right="-72"/>
              <w:jc w:val="right"/>
              <w:rPr>
                <w:rFonts w:eastAsia="Arial Unicode MS" w:cs="Arial"/>
                <w:sz w:val="18"/>
                <w:szCs w:val="18"/>
              </w:rPr>
            </w:pPr>
          </w:p>
        </w:tc>
        <w:tc>
          <w:tcPr>
            <w:tcW w:w="1296" w:type="dxa"/>
            <w:shd w:val="clear" w:color="auto" w:fill="auto"/>
          </w:tcPr>
          <w:p w14:paraId="5A5C2618" w14:textId="77777777" w:rsidR="0001529E" w:rsidRPr="009E5D3F" w:rsidRDefault="0001529E" w:rsidP="0001529E">
            <w:pPr>
              <w:spacing w:after="0" w:line="240" w:lineRule="auto"/>
              <w:ind w:left="-40" w:right="-72"/>
              <w:jc w:val="right"/>
              <w:rPr>
                <w:rFonts w:eastAsia="Arial Unicode MS" w:cs="Arial"/>
                <w:sz w:val="18"/>
                <w:szCs w:val="18"/>
              </w:rPr>
            </w:pPr>
          </w:p>
        </w:tc>
        <w:tc>
          <w:tcPr>
            <w:tcW w:w="1296" w:type="dxa"/>
            <w:shd w:val="clear" w:color="auto" w:fill="FAFAFA"/>
          </w:tcPr>
          <w:p w14:paraId="1C2E3AF1" w14:textId="77777777" w:rsidR="0001529E" w:rsidRPr="009E5D3F" w:rsidRDefault="0001529E" w:rsidP="0001529E">
            <w:pPr>
              <w:spacing w:after="0" w:line="240" w:lineRule="auto"/>
              <w:ind w:left="-40" w:right="-72"/>
              <w:jc w:val="right"/>
              <w:rPr>
                <w:rFonts w:eastAsia="Arial Unicode MS" w:cs="Arial"/>
                <w:sz w:val="18"/>
                <w:szCs w:val="18"/>
              </w:rPr>
            </w:pPr>
          </w:p>
        </w:tc>
        <w:tc>
          <w:tcPr>
            <w:tcW w:w="1296" w:type="dxa"/>
            <w:shd w:val="clear" w:color="auto" w:fill="auto"/>
          </w:tcPr>
          <w:p w14:paraId="3497E952" w14:textId="6783651E" w:rsidR="0001529E" w:rsidRPr="009E5D3F" w:rsidRDefault="0001529E" w:rsidP="0001529E">
            <w:pPr>
              <w:tabs>
                <w:tab w:val="left" w:pos="1080"/>
              </w:tabs>
              <w:spacing w:after="0" w:line="240" w:lineRule="auto"/>
              <w:ind w:left="-40" w:right="-72"/>
              <w:rPr>
                <w:rFonts w:eastAsia="Arial Unicode MS" w:cs="Arial"/>
                <w:sz w:val="18"/>
                <w:szCs w:val="18"/>
              </w:rPr>
            </w:pPr>
          </w:p>
        </w:tc>
      </w:tr>
      <w:tr w:rsidR="0001529E" w:rsidRPr="009E5D3F" w14:paraId="4D19B398" w14:textId="77777777" w:rsidTr="00EE7301">
        <w:tc>
          <w:tcPr>
            <w:tcW w:w="3730" w:type="dxa"/>
            <w:shd w:val="clear" w:color="auto" w:fill="auto"/>
          </w:tcPr>
          <w:p w14:paraId="7805B72F" w14:textId="77777777" w:rsidR="0001529E" w:rsidRPr="009E5D3F" w:rsidRDefault="0001529E" w:rsidP="0001529E">
            <w:pPr>
              <w:spacing w:after="0" w:line="240" w:lineRule="auto"/>
              <w:ind w:left="-101"/>
              <w:rPr>
                <w:rFonts w:cs="Arial"/>
                <w:b/>
                <w:bCs/>
                <w:sz w:val="18"/>
                <w:szCs w:val="18"/>
              </w:rPr>
            </w:pPr>
            <w:r w:rsidRPr="009E5D3F">
              <w:rPr>
                <w:rFonts w:cs="Arial"/>
                <w:b/>
                <w:bCs/>
                <w:sz w:val="18"/>
                <w:szCs w:val="18"/>
                <w:lang w:bidi="th-TH"/>
              </w:rPr>
              <w:t>Interest income</w:t>
            </w:r>
          </w:p>
        </w:tc>
        <w:tc>
          <w:tcPr>
            <w:tcW w:w="1296" w:type="dxa"/>
            <w:shd w:val="clear" w:color="auto" w:fill="FAFAFA"/>
          </w:tcPr>
          <w:p w14:paraId="0E5173C6"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65D32368"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FAFAFA"/>
          </w:tcPr>
          <w:p w14:paraId="70023AA0" w14:textId="77777777" w:rsidR="0001529E" w:rsidRPr="009E5D3F" w:rsidRDefault="0001529E" w:rsidP="0001529E">
            <w:pPr>
              <w:spacing w:after="0" w:line="240" w:lineRule="auto"/>
              <w:ind w:left="-40" w:right="-72"/>
              <w:jc w:val="right"/>
              <w:rPr>
                <w:rFonts w:cs="Arial"/>
                <w:sz w:val="18"/>
                <w:szCs w:val="18"/>
              </w:rPr>
            </w:pPr>
          </w:p>
        </w:tc>
        <w:tc>
          <w:tcPr>
            <w:tcW w:w="1296" w:type="dxa"/>
            <w:shd w:val="clear" w:color="auto" w:fill="auto"/>
          </w:tcPr>
          <w:p w14:paraId="208FF0E8" w14:textId="77777777" w:rsidR="0001529E" w:rsidRPr="009E5D3F" w:rsidRDefault="0001529E" w:rsidP="0001529E">
            <w:pPr>
              <w:spacing w:after="0" w:line="240" w:lineRule="auto"/>
              <w:ind w:left="-40" w:right="-72"/>
              <w:jc w:val="right"/>
              <w:rPr>
                <w:rFonts w:cs="Arial"/>
                <w:sz w:val="18"/>
                <w:szCs w:val="18"/>
              </w:rPr>
            </w:pPr>
          </w:p>
        </w:tc>
      </w:tr>
      <w:tr w:rsidR="001C06AD" w:rsidRPr="009E5D3F" w14:paraId="4586F2CC" w14:textId="77777777" w:rsidTr="00EA31E1">
        <w:tc>
          <w:tcPr>
            <w:tcW w:w="3730" w:type="dxa"/>
            <w:shd w:val="clear" w:color="auto" w:fill="auto"/>
          </w:tcPr>
          <w:p w14:paraId="6E0BBAB6" w14:textId="5BDED067" w:rsidR="00E763F8" w:rsidRPr="009E5D3F" w:rsidRDefault="00E763F8" w:rsidP="00E763F8">
            <w:pPr>
              <w:spacing w:after="0" w:line="240" w:lineRule="auto"/>
              <w:ind w:left="-101"/>
              <w:jc w:val="both"/>
              <w:rPr>
                <w:rFonts w:cs="Arial"/>
                <w:sz w:val="18"/>
                <w:szCs w:val="18"/>
              </w:rPr>
            </w:pPr>
            <w:r w:rsidRPr="009E5D3F">
              <w:rPr>
                <w:rFonts w:cs="Arial"/>
                <w:sz w:val="18"/>
                <w:szCs w:val="18"/>
                <w:cs/>
                <w:lang w:bidi="th-TH"/>
              </w:rPr>
              <w:t xml:space="preserve">   </w:t>
            </w:r>
            <w:r w:rsidRPr="009E5D3F">
              <w:rPr>
                <w:rFonts w:cs="Arial"/>
                <w:sz w:val="18"/>
                <w:szCs w:val="18"/>
              </w:rPr>
              <w:t>Subsidiary</w:t>
            </w:r>
          </w:p>
        </w:tc>
        <w:tc>
          <w:tcPr>
            <w:tcW w:w="1296" w:type="dxa"/>
            <w:shd w:val="clear" w:color="auto" w:fill="FAFAFA"/>
            <w:vAlign w:val="center"/>
          </w:tcPr>
          <w:p w14:paraId="5306D8EB" w14:textId="56C592FE"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48BC9280" w14:textId="36E56D5A"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FAFAFA"/>
          </w:tcPr>
          <w:p w14:paraId="054D1E42" w14:textId="7E171675"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11,177</w:t>
            </w:r>
          </w:p>
        </w:tc>
        <w:tc>
          <w:tcPr>
            <w:tcW w:w="1296" w:type="dxa"/>
            <w:shd w:val="clear" w:color="auto" w:fill="auto"/>
          </w:tcPr>
          <w:p w14:paraId="7A8E70B6" w14:textId="293CB54C" w:rsidR="00E763F8" w:rsidRPr="009E5D3F" w:rsidRDefault="00E763F8" w:rsidP="00E763F8">
            <w:pPr>
              <w:spacing w:after="0" w:line="240" w:lineRule="auto"/>
              <w:ind w:left="-40" w:right="-72"/>
              <w:jc w:val="right"/>
              <w:rPr>
                <w:rFonts w:eastAsia="Arial Unicode MS" w:cs="Arial"/>
                <w:sz w:val="18"/>
                <w:szCs w:val="18"/>
              </w:rPr>
            </w:pPr>
            <w:r w:rsidRPr="009E5D3F">
              <w:rPr>
                <w:rFonts w:cs="Arial"/>
                <w:sz w:val="18"/>
                <w:szCs w:val="18"/>
              </w:rPr>
              <w:t>11,516</w:t>
            </w:r>
          </w:p>
        </w:tc>
      </w:tr>
      <w:tr w:rsidR="001C06AD" w:rsidRPr="009E5D3F" w14:paraId="55EE6EFE" w14:textId="77777777" w:rsidTr="00EA31E1">
        <w:tc>
          <w:tcPr>
            <w:tcW w:w="3730" w:type="dxa"/>
            <w:shd w:val="clear" w:color="auto" w:fill="auto"/>
          </w:tcPr>
          <w:p w14:paraId="651D5F8A" w14:textId="77777777" w:rsidR="00E763F8" w:rsidRPr="009E5D3F" w:rsidRDefault="00E763F8" w:rsidP="00E763F8">
            <w:pPr>
              <w:spacing w:after="0" w:line="240" w:lineRule="auto"/>
              <w:ind w:left="-101"/>
              <w:jc w:val="both"/>
              <w:rPr>
                <w:rFonts w:cs="Arial"/>
                <w:sz w:val="18"/>
                <w:szCs w:val="18"/>
              </w:rPr>
            </w:pPr>
            <w:r w:rsidRPr="009E5D3F">
              <w:rPr>
                <w:rFonts w:cs="Arial"/>
                <w:sz w:val="18"/>
                <w:szCs w:val="18"/>
                <w:cs/>
                <w:lang w:bidi="th-TH"/>
              </w:rPr>
              <w:t xml:space="preserve">   </w:t>
            </w:r>
            <w:r w:rsidRPr="009E5D3F">
              <w:rPr>
                <w:rFonts w:cs="Arial"/>
                <w:sz w:val="18"/>
                <w:szCs w:val="18"/>
              </w:rPr>
              <w:t>Joint ventures</w:t>
            </w:r>
          </w:p>
        </w:tc>
        <w:tc>
          <w:tcPr>
            <w:tcW w:w="1296" w:type="dxa"/>
            <w:shd w:val="clear" w:color="auto" w:fill="FAFAFA"/>
            <w:vAlign w:val="center"/>
          </w:tcPr>
          <w:p w14:paraId="32E70C66" w14:textId="42CF3A09"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5,639</w:t>
            </w:r>
          </w:p>
        </w:tc>
        <w:tc>
          <w:tcPr>
            <w:tcW w:w="1296" w:type="dxa"/>
            <w:shd w:val="clear" w:color="auto" w:fill="auto"/>
          </w:tcPr>
          <w:p w14:paraId="64D361AB" w14:textId="45404D40"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34,726</w:t>
            </w:r>
          </w:p>
        </w:tc>
        <w:tc>
          <w:tcPr>
            <w:tcW w:w="1296" w:type="dxa"/>
            <w:shd w:val="clear" w:color="auto" w:fill="FAFAFA"/>
          </w:tcPr>
          <w:p w14:paraId="1C56DB4E" w14:textId="22F2458F"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4B27EE51" w14:textId="0BA7C10E" w:rsidR="00E763F8" w:rsidRPr="009E5D3F" w:rsidRDefault="00E763F8" w:rsidP="00E763F8">
            <w:pPr>
              <w:spacing w:after="0" w:line="240" w:lineRule="auto"/>
              <w:ind w:left="-40" w:right="-72"/>
              <w:jc w:val="right"/>
              <w:rPr>
                <w:rFonts w:eastAsia="Arial Unicode MS" w:cs="Arial"/>
                <w:sz w:val="18"/>
                <w:szCs w:val="18"/>
              </w:rPr>
            </w:pPr>
            <w:r w:rsidRPr="009E5D3F">
              <w:rPr>
                <w:rFonts w:cs="Arial"/>
                <w:sz w:val="18"/>
                <w:szCs w:val="18"/>
              </w:rPr>
              <w:t>-</w:t>
            </w:r>
          </w:p>
        </w:tc>
      </w:tr>
      <w:tr w:rsidR="00E763F8" w:rsidRPr="009E5D3F" w14:paraId="7878C114" w14:textId="77777777" w:rsidTr="00EE7301">
        <w:tc>
          <w:tcPr>
            <w:tcW w:w="3730" w:type="dxa"/>
            <w:shd w:val="clear" w:color="auto" w:fill="auto"/>
          </w:tcPr>
          <w:p w14:paraId="3724F0BF" w14:textId="77777777" w:rsidR="00E763F8" w:rsidRPr="009E5D3F" w:rsidRDefault="00E763F8" w:rsidP="00E763F8">
            <w:pPr>
              <w:spacing w:after="0" w:line="240" w:lineRule="auto"/>
              <w:ind w:left="-101"/>
              <w:jc w:val="both"/>
              <w:rPr>
                <w:rFonts w:cs="Arial"/>
                <w:sz w:val="16"/>
                <w:szCs w:val="16"/>
                <w:cs/>
                <w:lang w:bidi="th-TH"/>
              </w:rPr>
            </w:pPr>
          </w:p>
        </w:tc>
        <w:tc>
          <w:tcPr>
            <w:tcW w:w="1296" w:type="dxa"/>
            <w:shd w:val="clear" w:color="auto" w:fill="FAFAFA"/>
          </w:tcPr>
          <w:p w14:paraId="1F34AD80" w14:textId="77777777" w:rsidR="00E763F8" w:rsidRPr="009E5D3F" w:rsidRDefault="00E763F8" w:rsidP="00E763F8">
            <w:pPr>
              <w:spacing w:after="0" w:line="240" w:lineRule="auto"/>
              <w:ind w:left="-40" w:right="-72"/>
              <w:jc w:val="right"/>
              <w:rPr>
                <w:rFonts w:cs="Arial"/>
                <w:sz w:val="16"/>
                <w:szCs w:val="16"/>
              </w:rPr>
            </w:pPr>
          </w:p>
        </w:tc>
        <w:tc>
          <w:tcPr>
            <w:tcW w:w="1296" w:type="dxa"/>
            <w:shd w:val="clear" w:color="auto" w:fill="auto"/>
          </w:tcPr>
          <w:p w14:paraId="42F0C05F"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FAFAFA"/>
          </w:tcPr>
          <w:p w14:paraId="2910D12F"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0535B54B" w14:textId="77777777" w:rsidR="00E763F8" w:rsidRPr="009E5D3F" w:rsidRDefault="00E763F8" w:rsidP="00E763F8">
            <w:pPr>
              <w:spacing w:after="0" w:line="240" w:lineRule="auto"/>
              <w:ind w:left="-40" w:right="-72"/>
              <w:jc w:val="right"/>
              <w:rPr>
                <w:rFonts w:cs="Arial"/>
                <w:sz w:val="18"/>
                <w:szCs w:val="18"/>
              </w:rPr>
            </w:pPr>
          </w:p>
        </w:tc>
      </w:tr>
      <w:tr w:rsidR="00E763F8" w:rsidRPr="009E5D3F" w14:paraId="72D7ADF2" w14:textId="77777777" w:rsidTr="00EE7301">
        <w:tc>
          <w:tcPr>
            <w:tcW w:w="3730" w:type="dxa"/>
            <w:shd w:val="clear" w:color="auto" w:fill="auto"/>
          </w:tcPr>
          <w:p w14:paraId="6615B1BC" w14:textId="36F38BC5" w:rsidR="00E763F8" w:rsidRPr="009E5D3F" w:rsidRDefault="00E763F8" w:rsidP="00E763F8">
            <w:pPr>
              <w:spacing w:after="0" w:line="240" w:lineRule="auto"/>
              <w:ind w:left="-101"/>
              <w:jc w:val="both"/>
              <w:rPr>
                <w:rFonts w:cs="Arial"/>
                <w:sz w:val="18"/>
                <w:szCs w:val="18"/>
                <w:cs/>
                <w:lang w:bidi="th-TH"/>
              </w:rPr>
            </w:pPr>
            <w:r w:rsidRPr="009E5D3F">
              <w:rPr>
                <w:rFonts w:cs="Arial"/>
                <w:b/>
                <w:bCs/>
                <w:sz w:val="18"/>
                <w:szCs w:val="18"/>
                <w:lang w:bidi="th-TH"/>
              </w:rPr>
              <w:t>Dividend income</w:t>
            </w:r>
          </w:p>
        </w:tc>
        <w:tc>
          <w:tcPr>
            <w:tcW w:w="1296" w:type="dxa"/>
            <w:shd w:val="clear" w:color="auto" w:fill="FAFAFA"/>
          </w:tcPr>
          <w:p w14:paraId="695066C4"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4C835581"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FAFAFA"/>
          </w:tcPr>
          <w:p w14:paraId="657409B5"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2FA54869" w14:textId="77777777" w:rsidR="00E763F8" w:rsidRPr="009E5D3F" w:rsidRDefault="00E763F8" w:rsidP="00E763F8">
            <w:pPr>
              <w:spacing w:after="0" w:line="240" w:lineRule="auto"/>
              <w:ind w:left="-40" w:right="-72"/>
              <w:jc w:val="right"/>
              <w:rPr>
                <w:rFonts w:cs="Arial"/>
                <w:sz w:val="18"/>
                <w:szCs w:val="18"/>
              </w:rPr>
            </w:pPr>
          </w:p>
        </w:tc>
      </w:tr>
      <w:tr w:rsidR="00E763F8" w:rsidRPr="009E5D3F" w14:paraId="6F48EEAA" w14:textId="77777777" w:rsidTr="008B27AE">
        <w:tc>
          <w:tcPr>
            <w:tcW w:w="3730" w:type="dxa"/>
            <w:shd w:val="clear" w:color="auto" w:fill="auto"/>
          </w:tcPr>
          <w:p w14:paraId="40B39661" w14:textId="383D7E93" w:rsidR="00E763F8" w:rsidRPr="009E5D3F" w:rsidRDefault="00E763F8" w:rsidP="00E763F8">
            <w:pPr>
              <w:spacing w:after="0" w:line="240" w:lineRule="auto"/>
              <w:ind w:left="-101"/>
              <w:jc w:val="both"/>
              <w:rPr>
                <w:rFonts w:cs="Arial"/>
                <w:sz w:val="18"/>
                <w:szCs w:val="18"/>
                <w:cs/>
                <w:lang w:bidi="th-TH"/>
              </w:rPr>
            </w:pPr>
            <w:r w:rsidRPr="009E5D3F">
              <w:rPr>
                <w:rFonts w:cs="Arial"/>
                <w:sz w:val="18"/>
                <w:szCs w:val="18"/>
                <w:lang w:bidi="th-TH"/>
              </w:rPr>
              <w:t xml:space="preserve">   Associate</w:t>
            </w:r>
          </w:p>
        </w:tc>
        <w:tc>
          <w:tcPr>
            <w:tcW w:w="1296" w:type="dxa"/>
            <w:shd w:val="clear" w:color="auto" w:fill="FAFAFA"/>
          </w:tcPr>
          <w:p w14:paraId="449CD46A" w14:textId="44D1236E" w:rsidR="00E763F8" w:rsidRPr="009E5D3F" w:rsidRDefault="009D4D6E" w:rsidP="00E763F8">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4F8DC3CB" w14:textId="7E0B1790" w:rsidR="00E763F8" w:rsidRPr="009E5D3F" w:rsidRDefault="00E763F8" w:rsidP="00E763F8">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0C9D220F" w14:textId="77CD7E32" w:rsidR="00E763F8" w:rsidRPr="009E5D3F" w:rsidRDefault="009D4D6E" w:rsidP="00E763F8">
            <w:pPr>
              <w:spacing w:after="0" w:line="240" w:lineRule="auto"/>
              <w:ind w:left="-40" w:right="-72"/>
              <w:jc w:val="right"/>
              <w:rPr>
                <w:rFonts w:cs="Arial"/>
                <w:sz w:val="18"/>
                <w:szCs w:val="18"/>
              </w:rPr>
            </w:pPr>
            <w:r w:rsidRPr="009E5D3F">
              <w:rPr>
                <w:rFonts w:cs="Arial"/>
                <w:sz w:val="18"/>
                <w:szCs w:val="18"/>
              </w:rPr>
              <w:t>11,834</w:t>
            </w:r>
          </w:p>
        </w:tc>
        <w:tc>
          <w:tcPr>
            <w:tcW w:w="1296" w:type="dxa"/>
            <w:shd w:val="clear" w:color="auto" w:fill="auto"/>
          </w:tcPr>
          <w:p w14:paraId="03304EBA" w14:textId="0A93F9A2" w:rsidR="00E763F8" w:rsidRPr="009E5D3F" w:rsidRDefault="00E763F8" w:rsidP="00E763F8">
            <w:pPr>
              <w:spacing w:after="0" w:line="240" w:lineRule="auto"/>
              <w:ind w:left="-40" w:right="-72"/>
              <w:jc w:val="right"/>
              <w:rPr>
                <w:rFonts w:cs="Arial"/>
                <w:sz w:val="18"/>
                <w:szCs w:val="18"/>
              </w:rPr>
            </w:pPr>
            <w:r w:rsidRPr="009E5D3F">
              <w:rPr>
                <w:rFonts w:cs="Arial"/>
                <w:sz w:val="18"/>
                <w:szCs w:val="18"/>
              </w:rPr>
              <w:t>-</w:t>
            </w:r>
          </w:p>
        </w:tc>
      </w:tr>
      <w:tr w:rsidR="00E763F8" w:rsidRPr="009E5D3F" w14:paraId="670C0A03" w14:textId="77777777" w:rsidTr="00EE7301">
        <w:tc>
          <w:tcPr>
            <w:tcW w:w="3730" w:type="dxa"/>
            <w:shd w:val="clear" w:color="auto" w:fill="auto"/>
          </w:tcPr>
          <w:p w14:paraId="0283E4B1" w14:textId="77777777" w:rsidR="00E763F8" w:rsidRPr="009E5D3F" w:rsidRDefault="00E763F8" w:rsidP="00E763F8">
            <w:pPr>
              <w:spacing w:after="0" w:line="240" w:lineRule="auto"/>
              <w:ind w:left="-101"/>
              <w:jc w:val="both"/>
              <w:rPr>
                <w:rFonts w:cs="Arial"/>
                <w:sz w:val="18"/>
                <w:szCs w:val="18"/>
                <w:lang w:bidi="th-TH"/>
              </w:rPr>
            </w:pPr>
          </w:p>
        </w:tc>
        <w:tc>
          <w:tcPr>
            <w:tcW w:w="1296" w:type="dxa"/>
            <w:shd w:val="clear" w:color="auto" w:fill="FAFAFA"/>
          </w:tcPr>
          <w:p w14:paraId="18E91B44"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41C7C5B0"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FAFAFA"/>
          </w:tcPr>
          <w:p w14:paraId="27F7D472"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699DD548" w14:textId="77777777" w:rsidR="00E763F8" w:rsidRPr="009E5D3F" w:rsidRDefault="00E763F8" w:rsidP="00E763F8">
            <w:pPr>
              <w:spacing w:after="0" w:line="240" w:lineRule="auto"/>
              <w:ind w:left="-40" w:right="-72"/>
              <w:jc w:val="right"/>
              <w:rPr>
                <w:rFonts w:cs="Arial"/>
                <w:sz w:val="18"/>
                <w:szCs w:val="18"/>
              </w:rPr>
            </w:pPr>
          </w:p>
        </w:tc>
      </w:tr>
      <w:tr w:rsidR="00E763F8" w:rsidRPr="009E5D3F" w14:paraId="4AE26BA6" w14:textId="77777777" w:rsidTr="00EE7301">
        <w:tc>
          <w:tcPr>
            <w:tcW w:w="3730" w:type="dxa"/>
            <w:shd w:val="clear" w:color="auto" w:fill="auto"/>
          </w:tcPr>
          <w:p w14:paraId="6BABB26B" w14:textId="77777777" w:rsidR="00E763F8" w:rsidRPr="009E5D3F" w:rsidRDefault="00E763F8" w:rsidP="00E763F8">
            <w:pPr>
              <w:spacing w:after="0" w:line="240" w:lineRule="auto"/>
              <w:ind w:left="-101"/>
              <w:jc w:val="both"/>
              <w:rPr>
                <w:rFonts w:cs="Arial"/>
                <w:b/>
                <w:bCs/>
                <w:sz w:val="18"/>
                <w:szCs w:val="18"/>
                <w:lang w:bidi="th-TH"/>
              </w:rPr>
            </w:pPr>
            <w:r w:rsidRPr="009E5D3F">
              <w:rPr>
                <w:rFonts w:cs="Arial"/>
                <w:b/>
                <w:bCs/>
                <w:sz w:val="18"/>
                <w:szCs w:val="18"/>
                <w:lang w:bidi="th-TH"/>
              </w:rPr>
              <w:t>Other income</w:t>
            </w:r>
          </w:p>
        </w:tc>
        <w:tc>
          <w:tcPr>
            <w:tcW w:w="1296" w:type="dxa"/>
            <w:shd w:val="clear" w:color="auto" w:fill="FAFAFA"/>
          </w:tcPr>
          <w:p w14:paraId="34E89507"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59AA0595"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FAFAFA"/>
          </w:tcPr>
          <w:p w14:paraId="6AA50F60"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594BC571" w14:textId="77777777" w:rsidR="00E763F8" w:rsidRPr="009E5D3F" w:rsidRDefault="00E763F8" w:rsidP="00E763F8">
            <w:pPr>
              <w:spacing w:after="0" w:line="240" w:lineRule="auto"/>
              <w:ind w:left="-40" w:right="-72"/>
              <w:jc w:val="right"/>
              <w:rPr>
                <w:rFonts w:cs="Arial"/>
                <w:sz w:val="18"/>
                <w:szCs w:val="18"/>
              </w:rPr>
            </w:pPr>
          </w:p>
        </w:tc>
      </w:tr>
      <w:tr w:rsidR="00E763F8" w:rsidRPr="009E5D3F" w14:paraId="413F5444" w14:textId="77777777" w:rsidTr="008B27AE">
        <w:tc>
          <w:tcPr>
            <w:tcW w:w="3730" w:type="dxa"/>
            <w:shd w:val="clear" w:color="auto" w:fill="auto"/>
          </w:tcPr>
          <w:p w14:paraId="6B4892D9" w14:textId="77777777" w:rsidR="00E763F8" w:rsidRPr="009E5D3F" w:rsidRDefault="00E763F8" w:rsidP="00E763F8">
            <w:pPr>
              <w:spacing w:after="0" w:line="240" w:lineRule="auto"/>
              <w:ind w:left="-101"/>
              <w:jc w:val="both"/>
              <w:rPr>
                <w:rFonts w:cs="Arial"/>
                <w:sz w:val="18"/>
                <w:szCs w:val="18"/>
                <w:lang w:bidi="th-TH"/>
              </w:rPr>
            </w:pPr>
            <w:r w:rsidRPr="009E5D3F">
              <w:rPr>
                <w:rFonts w:cs="Arial"/>
                <w:sz w:val="18"/>
                <w:szCs w:val="18"/>
                <w:lang w:bidi="th-TH"/>
              </w:rPr>
              <w:t xml:space="preserve">   Subsidiaries</w:t>
            </w:r>
          </w:p>
        </w:tc>
        <w:tc>
          <w:tcPr>
            <w:tcW w:w="1296" w:type="dxa"/>
            <w:shd w:val="clear" w:color="auto" w:fill="FAFAFA"/>
            <w:vAlign w:val="center"/>
          </w:tcPr>
          <w:p w14:paraId="5A367CFA" w14:textId="5E02970A" w:rsidR="00E763F8" w:rsidRPr="009E5D3F" w:rsidRDefault="009D4D6E" w:rsidP="00E763F8">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77655D41" w14:textId="60BBB472" w:rsidR="00E763F8" w:rsidRPr="009E5D3F" w:rsidRDefault="00E763F8" w:rsidP="00E763F8">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06B79009" w14:textId="4EC84604" w:rsidR="00E763F8" w:rsidRPr="009E5D3F" w:rsidRDefault="009D4D6E" w:rsidP="00E763F8">
            <w:pPr>
              <w:spacing w:after="0" w:line="240" w:lineRule="auto"/>
              <w:ind w:left="-40" w:right="-72"/>
              <w:jc w:val="right"/>
              <w:rPr>
                <w:rFonts w:cs="Arial"/>
                <w:sz w:val="18"/>
                <w:szCs w:val="18"/>
              </w:rPr>
            </w:pPr>
            <w:r w:rsidRPr="009E5D3F">
              <w:rPr>
                <w:rFonts w:cs="Arial"/>
                <w:sz w:val="18"/>
                <w:szCs w:val="18"/>
              </w:rPr>
              <w:t>20</w:t>
            </w:r>
          </w:p>
        </w:tc>
        <w:tc>
          <w:tcPr>
            <w:tcW w:w="1296" w:type="dxa"/>
            <w:shd w:val="clear" w:color="auto" w:fill="auto"/>
          </w:tcPr>
          <w:p w14:paraId="4B1D61D7" w14:textId="32846E74" w:rsidR="00E763F8" w:rsidRPr="009E5D3F" w:rsidRDefault="00E763F8" w:rsidP="00E763F8">
            <w:pPr>
              <w:spacing w:after="0" w:line="240" w:lineRule="auto"/>
              <w:ind w:left="-40" w:right="-72"/>
              <w:jc w:val="right"/>
              <w:rPr>
                <w:rFonts w:cs="Arial"/>
                <w:sz w:val="18"/>
                <w:szCs w:val="18"/>
              </w:rPr>
            </w:pPr>
            <w:r w:rsidRPr="009E5D3F">
              <w:rPr>
                <w:rFonts w:cs="Arial"/>
                <w:sz w:val="18"/>
                <w:szCs w:val="18"/>
              </w:rPr>
              <w:t>8</w:t>
            </w:r>
          </w:p>
        </w:tc>
      </w:tr>
      <w:tr w:rsidR="001C06AD" w:rsidRPr="009E5D3F" w14:paraId="301BF06A" w14:textId="77777777" w:rsidTr="00EA31E1">
        <w:tc>
          <w:tcPr>
            <w:tcW w:w="3730" w:type="dxa"/>
            <w:shd w:val="clear" w:color="auto" w:fill="auto"/>
          </w:tcPr>
          <w:p w14:paraId="49D74ACC" w14:textId="7051F299" w:rsidR="00E763F8" w:rsidRPr="009E5D3F" w:rsidRDefault="00E763F8" w:rsidP="00E763F8">
            <w:pPr>
              <w:spacing w:after="0" w:line="240" w:lineRule="auto"/>
              <w:ind w:left="-101"/>
              <w:jc w:val="both"/>
              <w:rPr>
                <w:rFonts w:cs="Arial"/>
                <w:sz w:val="18"/>
                <w:szCs w:val="18"/>
                <w:lang w:bidi="th-TH"/>
              </w:rPr>
            </w:pPr>
            <w:r w:rsidRPr="009E5D3F">
              <w:rPr>
                <w:rFonts w:cs="Arial"/>
                <w:sz w:val="18"/>
                <w:szCs w:val="18"/>
                <w:cs/>
                <w:lang w:bidi="th-TH"/>
              </w:rPr>
              <w:t xml:space="preserve">   </w:t>
            </w:r>
            <w:r w:rsidRPr="009E5D3F">
              <w:rPr>
                <w:rFonts w:cs="Arial"/>
                <w:sz w:val="18"/>
                <w:szCs w:val="18"/>
                <w:lang w:bidi="th-TH"/>
              </w:rPr>
              <w:t>Other related parties</w:t>
            </w:r>
          </w:p>
        </w:tc>
        <w:tc>
          <w:tcPr>
            <w:tcW w:w="1296" w:type="dxa"/>
            <w:shd w:val="clear" w:color="auto" w:fill="FAFAFA"/>
            <w:vAlign w:val="center"/>
          </w:tcPr>
          <w:p w14:paraId="635D5657" w14:textId="500FFFB8" w:rsidR="00E763F8" w:rsidRPr="009E5D3F" w:rsidRDefault="009D4D6E" w:rsidP="00E763F8">
            <w:pPr>
              <w:spacing w:after="0" w:line="240" w:lineRule="auto"/>
              <w:ind w:left="-40" w:right="-72"/>
              <w:jc w:val="right"/>
              <w:rPr>
                <w:rFonts w:cs="Arial"/>
                <w:sz w:val="18"/>
                <w:szCs w:val="18"/>
              </w:rPr>
            </w:pPr>
            <w:r w:rsidRPr="009E5D3F">
              <w:rPr>
                <w:rFonts w:cs="Arial"/>
                <w:sz w:val="18"/>
                <w:szCs w:val="18"/>
              </w:rPr>
              <w:t>535</w:t>
            </w:r>
          </w:p>
        </w:tc>
        <w:tc>
          <w:tcPr>
            <w:tcW w:w="1296" w:type="dxa"/>
            <w:shd w:val="clear" w:color="auto" w:fill="auto"/>
          </w:tcPr>
          <w:p w14:paraId="0EC62678" w14:textId="6F6BA688" w:rsidR="00E763F8" w:rsidRPr="009E5D3F" w:rsidRDefault="00E763F8" w:rsidP="00E763F8">
            <w:pPr>
              <w:spacing w:after="0" w:line="240" w:lineRule="auto"/>
              <w:ind w:left="-40" w:right="-72"/>
              <w:jc w:val="right"/>
              <w:rPr>
                <w:rFonts w:cs="Arial"/>
                <w:sz w:val="18"/>
                <w:szCs w:val="18"/>
              </w:rPr>
            </w:pPr>
            <w:r w:rsidRPr="009E5D3F">
              <w:rPr>
                <w:rFonts w:eastAsia="Arial Unicode MS" w:cs="Arial"/>
                <w:sz w:val="18"/>
                <w:szCs w:val="18"/>
              </w:rPr>
              <w:t>-</w:t>
            </w:r>
          </w:p>
        </w:tc>
        <w:tc>
          <w:tcPr>
            <w:tcW w:w="1296" w:type="dxa"/>
            <w:shd w:val="clear" w:color="auto" w:fill="FAFAFA"/>
          </w:tcPr>
          <w:p w14:paraId="62BE7B6B" w14:textId="7432DAD8" w:rsidR="00E763F8" w:rsidRPr="009E5D3F" w:rsidRDefault="009D4D6E" w:rsidP="00E763F8">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4091B00E" w14:textId="74C2B923" w:rsidR="00E763F8" w:rsidRPr="009E5D3F" w:rsidRDefault="00E763F8" w:rsidP="00E763F8">
            <w:pPr>
              <w:spacing w:after="0" w:line="240" w:lineRule="auto"/>
              <w:ind w:left="-40" w:right="-72"/>
              <w:jc w:val="right"/>
              <w:rPr>
                <w:rFonts w:cs="Arial"/>
                <w:sz w:val="18"/>
                <w:szCs w:val="18"/>
              </w:rPr>
            </w:pPr>
            <w:r w:rsidRPr="009E5D3F">
              <w:rPr>
                <w:rFonts w:cs="Arial"/>
                <w:sz w:val="18"/>
                <w:szCs w:val="18"/>
              </w:rPr>
              <w:t>-</w:t>
            </w:r>
          </w:p>
        </w:tc>
      </w:tr>
      <w:tr w:rsidR="00E763F8" w:rsidRPr="009E5D3F" w14:paraId="52A4DD31" w14:textId="77777777" w:rsidTr="00EE7301">
        <w:tc>
          <w:tcPr>
            <w:tcW w:w="3730" w:type="dxa"/>
            <w:shd w:val="clear" w:color="auto" w:fill="auto"/>
          </w:tcPr>
          <w:p w14:paraId="3AE2D87E" w14:textId="77777777" w:rsidR="00E763F8" w:rsidRPr="009E5D3F" w:rsidRDefault="00E763F8" w:rsidP="00E763F8">
            <w:pPr>
              <w:spacing w:after="0" w:line="240" w:lineRule="auto"/>
              <w:ind w:left="-101"/>
              <w:jc w:val="both"/>
              <w:rPr>
                <w:rFonts w:cs="Arial"/>
                <w:sz w:val="18"/>
                <w:szCs w:val="18"/>
                <w:cs/>
                <w:lang w:bidi="th-TH"/>
              </w:rPr>
            </w:pPr>
          </w:p>
        </w:tc>
        <w:tc>
          <w:tcPr>
            <w:tcW w:w="1296" w:type="dxa"/>
            <w:shd w:val="clear" w:color="auto" w:fill="FAFAFA"/>
          </w:tcPr>
          <w:p w14:paraId="2B982647"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070136BB"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FAFAFA"/>
          </w:tcPr>
          <w:p w14:paraId="549D5B9B"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33D02193" w14:textId="77777777" w:rsidR="00E763F8" w:rsidRPr="009E5D3F" w:rsidRDefault="00E763F8" w:rsidP="00E763F8">
            <w:pPr>
              <w:spacing w:after="0" w:line="240" w:lineRule="auto"/>
              <w:ind w:left="-40" w:right="-72"/>
              <w:jc w:val="right"/>
              <w:rPr>
                <w:rFonts w:cs="Arial"/>
                <w:sz w:val="18"/>
                <w:szCs w:val="18"/>
              </w:rPr>
            </w:pPr>
          </w:p>
        </w:tc>
      </w:tr>
      <w:tr w:rsidR="00E763F8" w:rsidRPr="009E5D3F" w14:paraId="321F6DEC" w14:textId="77777777" w:rsidTr="00EE7301">
        <w:tc>
          <w:tcPr>
            <w:tcW w:w="3730" w:type="dxa"/>
            <w:shd w:val="clear" w:color="auto" w:fill="auto"/>
          </w:tcPr>
          <w:p w14:paraId="19C68402" w14:textId="77777777" w:rsidR="00E763F8" w:rsidRPr="009E5D3F" w:rsidRDefault="00E763F8" w:rsidP="00E763F8">
            <w:pPr>
              <w:spacing w:after="0" w:line="240" w:lineRule="auto"/>
              <w:ind w:left="-101"/>
              <w:jc w:val="both"/>
              <w:rPr>
                <w:rFonts w:cs="Arial"/>
                <w:b/>
                <w:bCs/>
                <w:sz w:val="18"/>
                <w:szCs w:val="18"/>
                <w:cs/>
                <w:lang w:bidi="th-TH"/>
              </w:rPr>
            </w:pPr>
            <w:r w:rsidRPr="009E5D3F">
              <w:rPr>
                <w:rFonts w:cs="Arial"/>
                <w:b/>
                <w:bCs/>
                <w:sz w:val="18"/>
                <w:szCs w:val="18"/>
                <w:lang w:bidi="th-TH"/>
              </w:rPr>
              <w:t>Interest expense</w:t>
            </w:r>
          </w:p>
        </w:tc>
        <w:tc>
          <w:tcPr>
            <w:tcW w:w="1296" w:type="dxa"/>
            <w:shd w:val="clear" w:color="auto" w:fill="FAFAFA"/>
          </w:tcPr>
          <w:p w14:paraId="6FC30715"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27F39FF9"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FAFAFA"/>
          </w:tcPr>
          <w:p w14:paraId="484CEA4C" w14:textId="77777777" w:rsidR="00E763F8" w:rsidRPr="009E5D3F" w:rsidRDefault="00E763F8" w:rsidP="00E763F8">
            <w:pPr>
              <w:spacing w:after="0" w:line="240" w:lineRule="auto"/>
              <w:ind w:left="-40" w:right="-72"/>
              <w:jc w:val="right"/>
              <w:rPr>
                <w:rFonts w:cs="Arial"/>
                <w:sz w:val="18"/>
                <w:szCs w:val="18"/>
              </w:rPr>
            </w:pPr>
          </w:p>
        </w:tc>
        <w:tc>
          <w:tcPr>
            <w:tcW w:w="1296" w:type="dxa"/>
            <w:shd w:val="clear" w:color="auto" w:fill="auto"/>
          </w:tcPr>
          <w:p w14:paraId="49C55374" w14:textId="77777777" w:rsidR="00E763F8" w:rsidRPr="009E5D3F" w:rsidRDefault="00E763F8" w:rsidP="00E763F8">
            <w:pPr>
              <w:spacing w:after="0" w:line="240" w:lineRule="auto"/>
              <w:ind w:left="-40" w:right="-72"/>
              <w:jc w:val="right"/>
              <w:rPr>
                <w:rFonts w:cs="Arial"/>
                <w:sz w:val="18"/>
                <w:szCs w:val="18"/>
              </w:rPr>
            </w:pPr>
          </w:p>
        </w:tc>
      </w:tr>
      <w:tr w:rsidR="001C06AD" w:rsidRPr="009E5D3F" w14:paraId="3891C5B3" w14:textId="77777777" w:rsidTr="00EA31E1">
        <w:tc>
          <w:tcPr>
            <w:tcW w:w="3730" w:type="dxa"/>
            <w:shd w:val="clear" w:color="auto" w:fill="auto"/>
          </w:tcPr>
          <w:p w14:paraId="7AC8B5F8" w14:textId="55DAAB06" w:rsidR="00E763F8" w:rsidRPr="009E5D3F" w:rsidRDefault="00E763F8" w:rsidP="00E763F8">
            <w:pPr>
              <w:spacing w:after="0" w:line="240" w:lineRule="auto"/>
              <w:ind w:left="-101"/>
              <w:jc w:val="both"/>
              <w:rPr>
                <w:rFonts w:cs="Arial"/>
                <w:sz w:val="18"/>
                <w:szCs w:val="18"/>
                <w:cs/>
                <w:lang w:bidi="th-TH"/>
              </w:rPr>
            </w:pPr>
            <w:r w:rsidRPr="009E5D3F">
              <w:rPr>
                <w:rFonts w:cs="Arial"/>
                <w:sz w:val="18"/>
                <w:szCs w:val="18"/>
                <w:cs/>
                <w:lang w:bidi="th-TH"/>
              </w:rPr>
              <w:t xml:space="preserve">   </w:t>
            </w:r>
            <w:r w:rsidRPr="009E5D3F">
              <w:rPr>
                <w:rFonts w:cs="Arial"/>
                <w:sz w:val="18"/>
                <w:szCs w:val="18"/>
                <w:lang w:bidi="th-TH"/>
              </w:rPr>
              <w:t>Subsidiary</w:t>
            </w:r>
          </w:p>
        </w:tc>
        <w:tc>
          <w:tcPr>
            <w:tcW w:w="1296" w:type="dxa"/>
            <w:shd w:val="clear" w:color="auto" w:fill="FAFAFA"/>
          </w:tcPr>
          <w:p w14:paraId="00F9F6FD" w14:textId="2B5F98AE"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1085002F" w14:textId="7E0436F0" w:rsidR="00E763F8" w:rsidRPr="009E5D3F" w:rsidRDefault="00E763F8" w:rsidP="00E763F8">
            <w:pPr>
              <w:spacing w:after="0" w:line="240" w:lineRule="auto"/>
              <w:ind w:left="-40" w:right="-72"/>
              <w:jc w:val="right"/>
              <w:rPr>
                <w:rFonts w:eastAsia="Arial Unicode MS" w:cs="Arial"/>
                <w:sz w:val="18"/>
                <w:szCs w:val="18"/>
              </w:rPr>
            </w:pPr>
            <w:r w:rsidRPr="009E5D3F">
              <w:rPr>
                <w:rFonts w:cs="Arial"/>
                <w:sz w:val="18"/>
                <w:szCs w:val="18"/>
              </w:rPr>
              <w:t>-</w:t>
            </w:r>
          </w:p>
        </w:tc>
        <w:tc>
          <w:tcPr>
            <w:tcW w:w="1296" w:type="dxa"/>
            <w:shd w:val="clear" w:color="auto" w:fill="FAFAFA"/>
          </w:tcPr>
          <w:p w14:paraId="5964CE5C" w14:textId="5A2408CE"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33,656</w:t>
            </w:r>
          </w:p>
        </w:tc>
        <w:tc>
          <w:tcPr>
            <w:tcW w:w="1296" w:type="dxa"/>
            <w:shd w:val="clear" w:color="auto" w:fill="auto"/>
            <w:vAlign w:val="center"/>
          </w:tcPr>
          <w:p w14:paraId="0B4D891D" w14:textId="0460D11C" w:rsidR="00E763F8" w:rsidRPr="009E5D3F" w:rsidRDefault="00E763F8" w:rsidP="00E763F8">
            <w:pPr>
              <w:spacing w:after="0" w:line="240" w:lineRule="auto"/>
              <w:ind w:left="-40" w:right="-72"/>
              <w:jc w:val="right"/>
              <w:rPr>
                <w:rFonts w:eastAsia="Arial Unicode MS" w:cs="Arial"/>
                <w:sz w:val="18"/>
                <w:szCs w:val="18"/>
              </w:rPr>
            </w:pPr>
            <w:r w:rsidRPr="009E5D3F">
              <w:rPr>
                <w:rFonts w:cs="Arial"/>
                <w:sz w:val="18"/>
                <w:szCs w:val="18"/>
              </w:rPr>
              <w:t xml:space="preserve">33,527 </w:t>
            </w:r>
          </w:p>
        </w:tc>
      </w:tr>
      <w:tr w:rsidR="001C06AD" w:rsidRPr="009E5D3F" w14:paraId="0D348A4B" w14:textId="77777777" w:rsidTr="00EA31E1">
        <w:tc>
          <w:tcPr>
            <w:tcW w:w="3730" w:type="dxa"/>
            <w:shd w:val="clear" w:color="auto" w:fill="auto"/>
          </w:tcPr>
          <w:p w14:paraId="4B5A254A" w14:textId="77777777" w:rsidR="00E763F8" w:rsidRPr="009E5D3F" w:rsidRDefault="00E763F8" w:rsidP="00E763F8">
            <w:pPr>
              <w:spacing w:after="0" w:line="240" w:lineRule="auto"/>
              <w:ind w:left="-101"/>
              <w:jc w:val="both"/>
              <w:rPr>
                <w:rFonts w:cs="Arial"/>
                <w:sz w:val="18"/>
                <w:szCs w:val="18"/>
                <w:cs/>
                <w:lang w:bidi="th-TH"/>
              </w:rPr>
            </w:pPr>
            <w:r w:rsidRPr="009E5D3F">
              <w:rPr>
                <w:rFonts w:cs="Arial"/>
                <w:sz w:val="18"/>
                <w:szCs w:val="18"/>
                <w:lang w:bidi="th-TH"/>
              </w:rPr>
              <w:t xml:space="preserve">   Associate</w:t>
            </w:r>
          </w:p>
        </w:tc>
        <w:tc>
          <w:tcPr>
            <w:tcW w:w="1296" w:type="dxa"/>
            <w:shd w:val="clear" w:color="auto" w:fill="FAFAFA"/>
          </w:tcPr>
          <w:p w14:paraId="5C5569BD" w14:textId="0D7119AA"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53C65A0A" w14:textId="4BA37B75" w:rsidR="00E763F8" w:rsidRPr="009E5D3F" w:rsidRDefault="00E763F8" w:rsidP="00E763F8">
            <w:pPr>
              <w:spacing w:after="0" w:line="240" w:lineRule="auto"/>
              <w:ind w:left="-40" w:right="-72"/>
              <w:jc w:val="right"/>
              <w:rPr>
                <w:rFonts w:eastAsia="Arial Unicode MS" w:cs="Arial"/>
                <w:sz w:val="18"/>
                <w:szCs w:val="18"/>
              </w:rPr>
            </w:pPr>
            <w:r w:rsidRPr="009E5D3F">
              <w:rPr>
                <w:rFonts w:cs="Arial"/>
                <w:sz w:val="18"/>
                <w:szCs w:val="18"/>
              </w:rPr>
              <w:t>-</w:t>
            </w:r>
          </w:p>
        </w:tc>
        <w:tc>
          <w:tcPr>
            <w:tcW w:w="1296" w:type="dxa"/>
            <w:shd w:val="clear" w:color="auto" w:fill="FAFAFA"/>
          </w:tcPr>
          <w:p w14:paraId="7B791E6D" w14:textId="72B1D5AF" w:rsidR="00E763F8" w:rsidRPr="009E5D3F" w:rsidRDefault="009D4D6E" w:rsidP="00E763F8">
            <w:pPr>
              <w:spacing w:after="0" w:line="240" w:lineRule="auto"/>
              <w:ind w:left="-40" w:right="-72"/>
              <w:jc w:val="right"/>
              <w:rPr>
                <w:rFonts w:eastAsia="Arial Unicode MS" w:cs="Arial"/>
                <w:sz w:val="18"/>
                <w:szCs w:val="18"/>
              </w:rPr>
            </w:pPr>
            <w:r w:rsidRPr="009E5D3F">
              <w:rPr>
                <w:rFonts w:eastAsia="Arial Unicode MS" w:cs="Arial"/>
                <w:sz w:val="18"/>
                <w:szCs w:val="18"/>
              </w:rPr>
              <w:t>96</w:t>
            </w:r>
          </w:p>
        </w:tc>
        <w:tc>
          <w:tcPr>
            <w:tcW w:w="1296" w:type="dxa"/>
            <w:shd w:val="clear" w:color="auto" w:fill="auto"/>
            <w:vAlign w:val="center"/>
          </w:tcPr>
          <w:p w14:paraId="709131E8" w14:textId="5F57EC4F" w:rsidR="00E763F8" w:rsidRPr="009E5D3F" w:rsidRDefault="00E763F8" w:rsidP="00E763F8">
            <w:pPr>
              <w:spacing w:after="0" w:line="240" w:lineRule="auto"/>
              <w:ind w:left="-40" w:right="-72"/>
              <w:jc w:val="right"/>
              <w:rPr>
                <w:rFonts w:eastAsia="Arial Unicode MS" w:cs="Arial"/>
                <w:sz w:val="18"/>
                <w:szCs w:val="18"/>
              </w:rPr>
            </w:pPr>
            <w:r w:rsidRPr="009E5D3F">
              <w:rPr>
                <w:rFonts w:cs="Arial"/>
                <w:sz w:val="18"/>
                <w:szCs w:val="18"/>
              </w:rPr>
              <w:t xml:space="preserve">202 </w:t>
            </w:r>
          </w:p>
        </w:tc>
      </w:tr>
      <w:tr w:rsidR="009D4D6E" w:rsidRPr="009E5D3F" w14:paraId="11C00D02" w14:textId="77777777" w:rsidTr="00EA31E1">
        <w:tc>
          <w:tcPr>
            <w:tcW w:w="3730" w:type="dxa"/>
            <w:shd w:val="clear" w:color="auto" w:fill="auto"/>
          </w:tcPr>
          <w:p w14:paraId="71691F09" w14:textId="6A8C48F2" w:rsidR="009D4D6E" w:rsidRPr="009E5D3F" w:rsidRDefault="009D4D6E" w:rsidP="009D4D6E">
            <w:pPr>
              <w:spacing w:after="0" w:line="240" w:lineRule="auto"/>
              <w:ind w:left="-101"/>
              <w:jc w:val="both"/>
              <w:rPr>
                <w:rFonts w:cs="Arial"/>
                <w:sz w:val="18"/>
                <w:szCs w:val="18"/>
                <w:lang w:bidi="th-TH"/>
              </w:rPr>
            </w:pPr>
            <w:r w:rsidRPr="009E5D3F">
              <w:rPr>
                <w:rFonts w:cs="Arial"/>
                <w:sz w:val="18"/>
                <w:szCs w:val="18"/>
              </w:rPr>
              <w:t xml:space="preserve">   Other related party</w:t>
            </w:r>
          </w:p>
        </w:tc>
        <w:tc>
          <w:tcPr>
            <w:tcW w:w="1296" w:type="dxa"/>
            <w:shd w:val="clear" w:color="auto" w:fill="FAFAFA"/>
          </w:tcPr>
          <w:p w14:paraId="68D88E29" w14:textId="6BDE455E" w:rsidR="009D4D6E" w:rsidRPr="009E5D3F" w:rsidRDefault="009D4D6E" w:rsidP="009D4D6E">
            <w:pPr>
              <w:spacing w:after="0" w:line="240" w:lineRule="auto"/>
              <w:ind w:left="-40" w:right="-72"/>
              <w:jc w:val="right"/>
              <w:rPr>
                <w:rFonts w:eastAsia="Arial Unicode MS" w:cs="Arial"/>
                <w:sz w:val="18"/>
                <w:szCs w:val="18"/>
              </w:rPr>
            </w:pPr>
            <w:r w:rsidRPr="009E5D3F">
              <w:rPr>
                <w:rFonts w:eastAsia="Arial Unicode MS" w:cs="Arial"/>
                <w:sz w:val="18"/>
                <w:szCs w:val="18"/>
              </w:rPr>
              <w:t>1,487</w:t>
            </w:r>
          </w:p>
        </w:tc>
        <w:tc>
          <w:tcPr>
            <w:tcW w:w="1296" w:type="dxa"/>
            <w:shd w:val="clear" w:color="auto" w:fill="auto"/>
          </w:tcPr>
          <w:p w14:paraId="56D29854" w14:textId="49181405"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682ABBC2" w14:textId="3BC4DACF" w:rsidR="009D4D6E" w:rsidRPr="009E5D3F" w:rsidRDefault="009D4D6E" w:rsidP="009D4D6E">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center"/>
          </w:tcPr>
          <w:p w14:paraId="4A71FB3C" w14:textId="0A0B0C9F"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r>
      <w:tr w:rsidR="009D4D6E" w:rsidRPr="009E5D3F" w14:paraId="3234316F" w14:textId="77777777" w:rsidTr="00EE7301">
        <w:tc>
          <w:tcPr>
            <w:tcW w:w="3730" w:type="dxa"/>
            <w:shd w:val="clear" w:color="auto" w:fill="auto"/>
          </w:tcPr>
          <w:p w14:paraId="33AA2036" w14:textId="77777777" w:rsidR="009D4D6E" w:rsidRPr="009E5D3F" w:rsidRDefault="009D4D6E" w:rsidP="009D4D6E">
            <w:pPr>
              <w:spacing w:after="0" w:line="240" w:lineRule="auto"/>
              <w:ind w:left="-101"/>
              <w:jc w:val="both"/>
              <w:rPr>
                <w:rFonts w:cs="Arial"/>
                <w:sz w:val="18"/>
                <w:szCs w:val="18"/>
                <w:cs/>
                <w:lang w:bidi="th-TH"/>
              </w:rPr>
            </w:pPr>
          </w:p>
        </w:tc>
        <w:tc>
          <w:tcPr>
            <w:tcW w:w="1296" w:type="dxa"/>
            <w:shd w:val="clear" w:color="auto" w:fill="FAFAFA"/>
          </w:tcPr>
          <w:p w14:paraId="20A27D9A"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14B94973"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FAFAFA"/>
          </w:tcPr>
          <w:p w14:paraId="234385B7"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706D7526" w14:textId="77777777" w:rsidR="009D4D6E" w:rsidRPr="009E5D3F" w:rsidRDefault="009D4D6E" w:rsidP="009D4D6E">
            <w:pPr>
              <w:spacing w:after="0" w:line="240" w:lineRule="auto"/>
              <w:ind w:left="-40" w:right="-72"/>
              <w:jc w:val="right"/>
              <w:rPr>
                <w:rFonts w:cs="Arial"/>
                <w:sz w:val="18"/>
                <w:szCs w:val="18"/>
              </w:rPr>
            </w:pPr>
          </w:p>
        </w:tc>
      </w:tr>
      <w:tr w:rsidR="009D4D6E" w:rsidRPr="009E5D3F" w14:paraId="0C806603" w14:textId="77777777" w:rsidTr="00EE7301">
        <w:tc>
          <w:tcPr>
            <w:tcW w:w="3730" w:type="dxa"/>
            <w:shd w:val="clear" w:color="auto" w:fill="auto"/>
          </w:tcPr>
          <w:p w14:paraId="17594844" w14:textId="77777777" w:rsidR="009D4D6E" w:rsidRPr="009E5D3F" w:rsidRDefault="009D4D6E" w:rsidP="009D4D6E">
            <w:pPr>
              <w:spacing w:after="0" w:line="240" w:lineRule="auto"/>
              <w:ind w:left="-101"/>
              <w:jc w:val="both"/>
              <w:rPr>
                <w:rFonts w:cs="Arial"/>
                <w:b/>
                <w:bCs/>
                <w:sz w:val="18"/>
                <w:szCs w:val="18"/>
                <w:lang w:bidi="th-TH"/>
              </w:rPr>
            </w:pPr>
            <w:r w:rsidRPr="009E5D3F">
              <w:rPr>
                <w:rFonts w:cs="Arial"/>
                <w:b/>
                <w:bCs/>
                <w:sz w:val="18"/>
                <w:szCs w:val="18"/>
                <w:lang w:bidi="th-TH"/>
              </w:rPr>
              <w:t>Management fee</w:t>
            </w:r>
          </w:p>
        </w:tc>
        <w:tc>
          <w:tcPr>
            <w:tcW w:w="1296" w:type="dxa"/>
            <w:shd w:val="clear" w:color="auto" w:fill="FAFAFA"/>
          </w:tcPr>
          <w:p w14:paraId="5736237B"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52FC0A29"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FAFAFA"/>
          </w:tcPr>
          <w:p w14:paraId="2A1EB6FD"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775ED78E" w14:textId="77777777" w:rsidR="009D4D6E" w:rsidRPr="009E5D3F" w:rsidRDefault="009D4D6E" w:rsidP="009D4D6E">
            <w:pPr>
              <w:spacing w:after="0" w:line="240" w:lineRule="auto"/>
              <w:ind w:left="-40" w:right="-72"/>
              <w:jc w:val="right"/>
              <w:rPr>
                <w:rFonts w:cs="Arial"/>
                <w:sz w:val="18"/>
                <w:szCs w:val="18"/>
              </w:rPr>
            </w:pPr>
          </w:p>
        </w:tc>
      </w:tr>
      <w:tr w:rsidR="009D4D6E" w:rsidRPr="009E5D3F" w14:paraId="76C49C89" w14:textId="77777777" w:rsidTr="008B27AE">
        <w:tc>
          <w:tcPr>
            <w:tcW w:w="3730" w:type="dxa"/>
            <w:shd w:val="clear" w:color="auto" w:fill="auto"/>
          </w:tcPr>
          <w:p w14:paraId="4384AF17" w14:textId="0978766E" w:rsidR="009D4D6E" w:rsidRPr="009E5D3F" w:rsidRDefault="009D4D6E" w:rsidP="009D4D6E">
            <w:pPr>
              <w:spacing w:after="0" w:line="240" w:lineRule="auto"/>
              <w:ind w:left="-101"/>
              <w:jc w:val="both"/>
              <w:rPr>
                <w:rFonts w:cs="Arial"/>
                <w:b/>
                <w:bCs/>
                <w:sz w:val="18"/>
                <w:szCs w:val="18"/>
                <w:lang w:bidi="th-TH"/>
              </w:rPr>
            </w:pPr>
            <w:r w:rsidRPr="009E5D3F">
              <w:rPr>
                <w:rFonts w:cs="Arial"/>
                <w:sz w:val="18"/>
                <w:szCs w:val="18"/>
                <w:lang w:bidi="th-TH"/>
              </w:rPr>
              <w:t xml:space="preserve">   Subsidiary</w:t>
            </w:r>
          </w:p>
        </w:tc>
        <w:tc>
          <w:tcPr>
            <w:tcW w:w="1296" w:type="dxa"/>
            <w:shd w:val="clear" w:color="auto" w:fill="FAFAFA"/>
            <w:vAlign w:val="center"/>
          </w:tcPr>
          <w:p w14:paraId="543DE20A" w14:textId="5904EEAA"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65158DEB" w14:textId="52133477"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06F26CFB" w14:textId="20E97683"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11,200</w:t>
            </w:r>
          </w:p>
        </w:tc>
        <w:tc>
          <w:tcPr>
            <w:tcW w:w="1296" w:type="dxa"/>
            <w:shd w:val="clear" w:color="auto" w:fill="auto"/>
          </w:tcPr>
          <w:p w14:paraId="1D4B8F49" w14:textId="45D08FC6"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r>
      <w:tr w:rsidR="009D4D6E" w:rsidRPr="009E5D3F" w14:paraId="3CDB9A6D" w14:textId="77777777" w:rsidTr="00EA31E1">
        <w:tc>
          <w:tcPr>
            <w:tcW w:w="3730" w:type="dxa"/>
            <w:shd w:val="clear" w:color="auto" w:fill="auto"/>
          </w:tcPr>
          <w:p w14:paraId="34D64BA5" w14:textId="77777777" w:rsidR="009D4D6E" w:rsidRPr="009E5D3F" w:rsidRDefault="009D4D6E" w:rsidP="009D4D6E">
            <w:pPr>
              <w:spacing w:after="0" w:line="240" w:lineRule="auto"/>
              <w:ind w:left="-101"/>
              <w:jc w:val="both"/>
              <w:rPr>
                <w:rFonts w:cs="Arial"/>
                <w:sz w:val="18"/>
                <w:szCs w:val="18"/>
                <w:lang w:bidi="th-TH"/>
              </w:rPr>
            </w:pPr>
            <w:r w:rsidRPr="009E5D3F">
              <w:rPr>
                <w:rFonts w:cs="Arial"/>
                <w:sz w:val="18"/>
                <w:szCs w:val="18"/>
                <w:lang w:bidi="th-TH"/>
              </w:rPr>
              <w:t xml:space="preserve">   Associate</w:t>
            </w:r>
          </w:p>
        </w:tc>
        <w:tc>
          <w:tcPr>
            <w:tcW w:w="1296" w:type="dxa"/>
            <w:shd w:val="clear" w:color="auto" w:fill="FAFAFA"/>
            <w:vAlign w:val="center"/>
          </w:tcPr>
          <w:p w14:paraId="1C20C885" w14:textId="183E4151" w:rsidR="009D4D6E" w:rsidRPr="009E5D3F" w:rsidRDefault="000B112E" w:rsidP="009D4D6E">
            <w:pPr>
              <w:spacing w:after="0" w:line="240" w:lineRule="auto"/>
              <w:ind w:left="-40" w:right="-72"/>
              <w:jc w:val="right"/>
              <w:rPr>
                <w:rFonts w:cs="Arial"/>
                <w:sz w:val="18"/>
                <w:szCs w:val="18"/>
              </w:rPr>
            </w:pPr>
            <w:r w:rsidRPr="009E5D3F">
              <w:rPr>
                <w:rFonts w:cs="Arial"/>
                <w:sz w:val="18"/>
                <w:szCs w:val="18"/>
              </w:rPr>
              <w:t>213</w:t>
            </w:r>
          </w:p>
        </w:tc>
        <w:tc>
          <w:tcPr>
            <w:tcW w:w="1296" w:type="dxa"/>
            <w:shd w:val="clear" w:color="auto" w:fill="auto"/>
          </w:tcPr>
          <w:p w14:paraId="30B9460C" w14:textId="171F9F91"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52</w:t>
            </w:r>
          </w:p>
        </w:tc>
        <w:tc>
          <w:tcPr>
            <w:tcW w:w="1296" w:type="dxa"/>
            <w:shd w:val="clear" w:color="auto" w:fill="FAFAFA"/>
          </w:tcPr>
          <w:p w14:paraId="4EC108E2" w14:textId="2D44C780" w:rsidR="009D4D6E" w:rsidRPr="009E5D3F" w:rsidRDefault="009D4D6E" w:rsidP="009D4D6E">
            <w:pPr>
              <w:spacing w:after="0" w:line="240" w:lineRule="auto"/>
              <w:ind w:left="-40" w:right="-72"/>
              <w:jc w:val="right"/>
              <w:rPr>
                <w:rFonts w:cs="Arial"/>
                <w:sz w:val="18"/>
                <w:szCs w:val="18"/>
                <w:cs/>
              </w:rPr>
            </w:pPr>
            <w:r w:rsidRPr="009E5D3F">
              <w:rPr>
                <w:rFonts w:cs="Arial"/>
                <w:sz w:val="18"/>
                <w:szCs w:val="18"/>
              </w:rPr>
              <w:t>-</w:t>
            </w:r>
          </w:p>
        </w:tc>
        <w:tc>
          <w:tcPr>
            <w:tcW w:w="1296" w:type="dxa"/>
            <w:shd w:val="clear" w:color="auto" w:fill="auto"/>
          </w:tcPr>
          <w:p w14:paraId="5E7EADBA" w14:textId="01D38AA8"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r>
      <w:tr w:rsidR="009D4D6E" w:rsidRPr="009E5D3F" w14:paraId="3272F507" w14:textId="77777777" w:rsidTr="00EE7301">
        <w:tc>
          <w:tcPr>
            <w:tcW w:w="3730" w:type="dxa"/>
            <w:shd w:val="clear" w:color="auto" w:fill="auto"/>
          </w:tcPr>
          <w:p w14:paraId="4FC029FA" w14:textId="77777777" w:rsidR="009D4D6E" w:rsidRPr="009E5D3F" w:rsidRDefault="009D4D6E" w:rsidP="009D4D6E">
            <w:pPr>
              <w:spacing w:after="0" w:line="240" w:lineRule="auto"/>
              <w:ind w:left="-101"/>
              <w:jc w:val="both"/>
              <w:rPr>
                <w:rFonts w:cs="Arial"/>
                <w:b/>
                <w:bCs/>
                <w:sz w:val="18"/>
                <w:szCs w:val="18"/>
                <w:lang w:bidi="th-TH"/>
              </w:rPr>
            </w:pPr>
          </w:p>
        </w:tc>
        <w:tc>
          <w:tcPr>
            <w:tcW w:w="1296" w:type="dxa"/>
            <w:shd w:val="clear" w:color="auto" w:fill="FAFAFA"/>
          </w:tcPr>
          <w:p w14:paraId="1A17489E" w14:textId="77777777" w:rsidR="009D4D6E" w:rsidRPr="009E5D3F" w:rsidRDefault="009D4D6E" w:rsidP="009D4D6E">
            <w:pPr>
              <w:spacing w:after="0" w:line="240" w:lineRule="auto"/>
              <w:ind w:left="-40" w:right="-72"/>
              <w:jc w:val="right"/>
              <w:rPr>
                <w:rFonts w:cs="Arial"/>
                <w:b/>
                <w:bCs/>
                <w:sz w:val="18"/>
                <w:szCs w:val="18"/>
              </w:rPr>
            </w:pPr>
          </w:p>
        </w:tc>
        <w:tc>
          <w:tcPr>
            <w:tcW w:w="1296" w:type="dxa"/>
            <w:shd w:val="clear" w:color="auto" w:fill="auto"/>
          </w:tcPr>
          <w:p w14:paraId="0A49A55A" w14:textId="77777777" w:rsidR="009D4D6E" w:rsidRPr="009E5D3F" w:rsidRDefault="009D4D6E" w:rsidP="009D4D6E">
            <w:pPr>
              <w:spacing w:after="0" w:line="240" w:lineRule="auto"/>
              <w:ind w:left="-40" w:right="-72"/>
              <w:jc w:val="right"/>
              <w:rPr>
                <w:rFonts w:cs="Arial"/>
                <w:b/>
                <w:bCs/>
                <w:sz w:val="18"/>
                <w:szCs w:val="18"/>
                <w:cs/>
              </w:rPr>
            </w:pPr>
          </w:p>
        </w:tc>
        <w:tc>
          <w:tcPr>
            <w:tcW w:w="1296" w:type="dxa"/>
            <w:shd w:val="clear" w:color="auto" w:fill="FAFAFA"/>
          </w:tcPr>
          <w:p w14:paraId="465919E7" w14:textId="77777777" w:rsidR="009D4D6E" w:rsidRPr="009E5D3F" w:rsidRDefault="009D4D6E" w:rsidP="009D4D6E">
            <w:pPr>
              <w:spacing w:after="0" w:line="240" w:lineRule="auto"/>
              <w:ind w:left="-40" w:right="-72"/>
              <w:jc w:val="right"/>
              <w:rPr>
                <w:rFonts w:cs="Arial"/>
                <w:b/>
                <w:bCs/>
                <w:sz w:val="18"/>
                <w:szCs w:val="18"/>
              </w:rPr>
            </w:pPr>
          </w:p>
        </w:tc>
        <w:tc>
          <w:tcPr>
            <w:tcW w:w="1296" w:type="dxa"/>
            <w:shd w:val="clear" w:color="auto" w:fill="auto"/>
          </w:tcPr>
          <w:p w14:paraId="63439333" w14:textId="77777777" w:rsidR="009D4D6E" w:rsidRPr="009E5D3F" w:rsidRDefault="009D4D6E" w:rsidP="009D4D6E">
            <w:pPr>
              <w:spacing w:after="0" w:line="240" w:lineRule="auto"/>
              <w:ind w:left="-40" w:right="-72"/>
              <w:jc w:val="right"/>
              <w:rPr>
                <w:rFonts w:cs="Arial"/>
                <w:b/>
                <w:bCs/>
                <w:sz w:val="18"/>
                <w:szCs w:val="18"/>
                <w:cs/>
              </w:rPr>
            </w:pPr>
          </w:p>
        </w:tc>
      </w:tr>
      <w:tr w:rsidR="009D4D6E" w:rsidRPr="009E5D3F" w14:paraId="07C74F1E" w14:textId="77777777" w:rsidTr="00EE7301">
        <w:tc>
          <w:tcPr>
            <w:tcW w:w="3730" w:type="dxa"/>
            <w:shd w:val="clear" w:color="auto" w:fill="auto"/>
          </w:tcPr>
          <w:p w14:paraId="7F2EDDCA" w14:textId="77777777" w:rsidR="009D4D6E" w:rsidRPr="009E5D3F" w:rsidRDefault="009D4D6E" w:rsidP="009D4D6E">
            <w:pPr>
              <w:spacing w:after="0" w:line="240" w:lineRule="auto"/>
              <w:ind w:left="-101"/>
              <w:jc w:val="both"/>
              <w:rPr>
                <w:rFonts w:cs="Arial"/>
                <w:b/>
                <w:bCs/>
                <w:sz w:val="18"/>
                <w:szCs w:val="18"/>
                <w:lang w:bidi="th-TH"/>
              </w:rPr>
            </w:pPr>
            <w:r w:rsidRPr="009E5D3F">
              <w:rPr>
                <w:rFonts w:cs="Arial"/>
                <w:b/>
                <w:bCs/>
                <w:sz w:val="18"/>
                <w:szCs w:val="18"/>
                <w:lang w:bidi="th-TH"/>
              </w:rPr>
              <w:t>Rental and services expense</w:t>
            </w:r>
          </w:p>
        </w:tc>
        <w:tc>
          <w:tcPr>
            <w:tcW w:w="1296" w:type="dxa"/>
            <w:shd w:val="clear" w:color="auto" w:fill="FAFAFA"/>
          </w:tcPr>
          <w:p w14:paraId="43FF7CD4" w14:textId="77777777" w:rsidR="009D4D6E" w:rsidRPr="009E5D3F" w:rsidRDefault="009D4D6E" w:rsidP="009D4D6E">
            <w:pPr>
              <w:spacing w:after="0" w:line="240" w:lineRule="auto"/>
              <w:ind w:left="-40" w:right="-72"/>
              <w:jc w:val="right"/>
              <w:rPr>
                <w:rFonts w:cs="Arial"/>
                <w:b/>
                <w:bCs/>
                <w:sz w:val="18"/>
                <w:szCs w:val="18"/>
              </w:rPr>
            </w:pPr>
          </w:p>
        </w:tc>
        <w:tc>
          <w:tcPr>
            <w:tcW w:w="1296" w:type="dxa"/>
            <w:shd w:val="clear" w:color="auto" w:fill="auto"/>
          </w:tcPr>
          <w:p w14:paraId="3B64A0F7" w14:textId="77777777" w:rsidR="009D4D6E" w:rsidRPr="009E5D3F" w:rsidRDefault="009D4D6E" w:rsidP="009D4D6E">
            <w:pPr>
              <w:spacing w:after="0" w:line="240" w:lineRule="auto"/>
              <w:ind w:left="-40" w:right="-72"/>
              <w:jc w:val="right"/>
              <w:rPr>
                <w:rFonts w:cs="Arial"/>
                <w:b/>
                <w:bCs/>
                <w:sz w:val="18"/>
                <w:szCs w:val="18"/>
              </w:rPr>
            </w:pPr>
          </w:p>
        </w:tc>
        <w:tc>
          <w:tcPr>
            <w:tcW w:w="1296" w:type="dxa"/>
            <w:shd w:val="clear" w:color="auto" w:fill="FAFAFA"/>
          </w:tcPr>
          <w:p w14:paraId="1E7FF64E" w14:textId="77777777" w:rsidR="009D4D6E" w:rsidRPr="009E5D3F" w:rsidRDefault="009D4D6E" w:rsidP="009D4D6E">
            <w:pPr>
              <w:spacing w:after="0" w:line="240" w:lineRule="auto"/>
              <w:ind w:left="-40" w:right="-72"/>
              <w:jc w:val="right"/>
              <w:rPr>
                <w:rFonts w:cs="Arial"/>
                <w:b/>
                <w:bCs/>
                <w:sz w:val="18"/>
                <w:szCs w:val="18"/>
              </w:rPr>
            </w:pPr>
          </w:p>
        </w:tc>
        <w:tc>
          <w:tcPr>
            <w:tcW w:w="1296" w:type="dxa"/>
            <w:shd w:val="clear" w:color="auto" w:fill="auto"/>
          </w:tcPr>
          <w:p w14:paraId="2E18C842" w14:textId="77777777" w:rsidR="009D4D6E" w:rsidRPr="009E5D3F" w:rsidRDefault="009D4D6E" w:rsidP="009D4D6E">
            <w:pPr>
              <w:spacing w:after="0" w:line="240" w:lineRule="auto"/>
              <w:ind w:left="-40" w:right="-72"/>
              <w:jc w:val="right"/>
              <w:rPr>
                <w:rFonts w:cs="Arial"/>
                <w:b/>
                <w:bCs/>
                <w:sz w:val="18"/>
                <w:szCs w:val="18"/>
              </w:rPr>
            </w:pPr>
          </w:p>
        </w:tc>
      </w:tr>
      <w:tr w:rsidR="009D4D6E" w:rsidRPr="009E5D3F" w14:paraId="350B5ADB" w14:textId="77777777" w:rsidTr="00EA31E1">
        <w:tc>
          <w:tcPr>
            <w:tcW w:w="3730" w:type="dxa"/>
            <w:shd w:val="clear" w:color="auto" w:fill="auto"/>
          </w:tcPr>
          <w:p w14:paraId="0432DBCA" w14:textId="77777777" w:rsidR="009D4D6E" w:rsidRPr="009E5D3F" w:rsidRDefault="009D4D6E" w:rsidP="009D4D6E">
            <w:pPr>
              <w:spacing w:after="0" w:line="240" w:lineRule="auto"/>
              <w:ind w:left="-101"/>
              <w:jc w:val="both"/>
              <w:rPr>
                <w:rFonts w:cs="Arial"/>
                <w:sz w:val="18"/>
                <w:szCs w:val="18"/>
                <w:lang w:bidi="th-TH"/>
              </w:rPr>
            </w:pPr>
            <w:r w:rsidRPr="009E5D3F">
              <w:rPr>
                <w:rFonts w:cs="Arial"/>
                <w:sz w:val="18"/>
                <w:szCs w:val="18"/>
                <w:lang w:bidi="th-TH"/>
              </w:rPr>
              <w:t xml:space="preserve">   Subsidiaries</w:t>
            </w:r>
          </w:p>
        </w:tc>
        <w:tc>
          <w:tcPr>
            <w:tcW w:w="1296" w:type="dxa"/>
            <w:shd w:val="clear" w:color="auto" w:fill="FAFAFA"/>
            <w:vAlign w:val="center"/>
          </w:tcPr>
          <w:p w14:paraId="2E26761A" w14:textId="10D61742"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 xml:space="preserve">                     -   </w:t>
            </w:r>
          </w:p>
        </w:tc>
        <w:tc>
          <w:tcPr>
            <w:tcW w:w="1296" w:type="dxa"/>
            <w:shd w:val="clear" w:color="auto" w:fill="auto"/>
            <w:vAlign w:val="center"/>
          </w:tcPr>
          <w:p w14:paraId="148D933F" w14:textId="58805148"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16569C86" w14:textId="5768B80D"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 xml:space="preserve">1,593 </w:t>
            </w:r>
          </w:p>
        </w:tc>
        <w:tc>
          <w:tcPr>
            <w:tcW w:w="1296" w:type="dxa"/>
            <w:shd w:val="clear" w:color="auto" w:fill="auto"/>
            <w:vAlign w:val="center"/>
          </w:tcPr>
          <w:p w14:paraId="13BF82D8" w14:textId="27C17BA0"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 xml:space="preserve">601 </w:t>
            </w:r>
          </w:p>
        </w:tc>
      </w:tr>
      <w:tr w:rsidR="009D4D6E" w:rsidRPr="009E5D3F" w14:paraId="6FC3DB81" w14:textId="77777777" w:rsidTr="00EA31E1">
        <w:tc>
          <w:tcPr>
            <w:tcW w:w="3730" w:type="dxa"/>
            <w:shd w:val="clear" w:color="auto" w:fill="auto"/>
          </w:tcPr>
          <w:p w14:paraId="0FA95ADA" w14:textId="77777777" w:rsidR="009D4D6E" w:rsidRPr="009E5D3F" w:rsidRDefault="009D4D6E" w:rsidP="009D4D6E">
            <w:pPr>
              <w:spacing w:after="0" w:line="240" w:lineRule="auto"/>
              <w:ind w:left="-101"/>
              <w:jc w:val="both"/>
              <w:rPr>
                <w:rFonts w:cs="Arial"/>
                <w:sz w:val="18"/>
                <w:szCs w:val="18"/>
                <w:cs/>
                <w:lang w:bidi="th-TH"/>
              </w:rPr>
            </w:pPr>
            <w:r w:rsidRPr="009E5D3F">
              <w:rPr>
                <w:rFonts w:cs="Arial"/>
                <w:sz w:val="18"/>
                <w:szCs w:val="18"/>
                <w:lang w:bidi="th-TH"/>
              </w:rPr>
              <w:t xml:space="preserve">   Associate</w:t>
            </w:r>
          </w:p>
        </w:tc>
        <w:tc>
          <w:tcPr>
            <w:tcW w:w="1296" w:type="dxa"/>
            <w:shd w:val="clear" w:color="auto" w:fill="FAFAFA"/>
            <w:vAlign w:val="center"/>
          </w:tcPr>
          <w:p w14:paraId="6F0F281F" w14:textId="5490CD95" w:rsidR="009D4D6E" w:rsidRPr="009E5D3F" w:rsidRDefault="000B112E" w:rsidP="009D4D6E">
            <w:pPr>
              <w:spacing w:after="0" w:line="240" w:lineRule="auto"/>
              <w:ind w:left="-40" w:right="-72"/>
              <w:jc w:val="right"/>
              <w:rPr>
                <w:rFonts w:cs="Arial"/>
                <w:sz w:val="18"/>
                <w:szCs w:val="18"/>
              </w:rPr>
            </w:pPr>
            <w:r w:rsidRPr="009E5D3F">
              <w:rPr>
                <w:rFonts w:cs="Arial"/>
                <w:sz w:val="18"/>
                <w:szCs w:val="18"/>
              </w:rPr>
              <w:t>4,640</w:t>
            </w:r>
          </w:p>
        </w:tc>
        <w:tc>
          <w:tcPr>
            <w:tcW w:w="1296" w:type="dxa"/>
            <w:shd w:val="clear" w:color="auto" w:fill="auto"/>
            <w:vAlign w:val="center"/>
          </w:tcPr>
          <w:p w14:paraId="33831FAE" w14:textId="3E55E0AD"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6,038</w:t>
            </w:r>
          </w:p>
        </w:tc>
        <w:tc>
          <w:tcPr>
            <w:tcW w:w="1296" w:type="dxa"/>
            <w:shd w:val="clear" w:color="auto" w:fill="FAFAFA"/>
            <w:vAlign w:val="center"/>
          </w:tcPr>
          <w:p w14:paraId="486317C6" w14:textId="6769A981" w:rsidR="009D4D6E" w:rsidRPr="009E5D3F" w:rsidRDefault="009D4D6E" w:rsidP="009D4D6E">
            <w:pPr>
              <w:spacing w:after="0" w:line="240" w:lineRule="auto"/>
              <w:ind w:left="-40" w:right="-72"/>
              <w:jc w:val="right"/>
              <w:rPr>
                <w:rFonts w:cs="Arial"/>
                <w:sz w:val="18"/>
                <w:szCs w:val="18"/>
                <w:cs/>
              </w:rPr>
            </w:pPr>
            <w:r w:rsidRPr="009E5D3F">
              <w:rPr>
                <w:rFonts w:cs="Arial"/>
                <w:sz w:val="18"/>
                <w:szCs w:val="18"/>
              </w:rPr>
              <w:t xml:space="preserve">6,329 </w:t>
            </w:r>
          </w:p>
        </w:tc>
        <w:tc>
          <w:tcPr>
            <w:tcW w:w="1296" w:type="dxa"/>
            <w:shd w:val="clear" w:color="auto" w:fill="auto"/>
            <w:vAlign w:val="center"/>
          </w:tcPr>
          <w:p w14:paraId="1C93DE4C" w14:textId="0FA5E431"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6,888</w:t>
            </w:r>
          </w:p>
        </w:tc>
      </w:tr>
      <w:tr w:rsidR="009D4D6E" w:rsidRPr="009E5D3F" w14:paraId="7375F1E2" w14:textId="77777777" w:rsidTr="00EA31E1">
        <w:tc>
          <w:tcPr>
            <w:tcW w:w="3730" w:type="dxa"/>
            <w:shd w:val="clear" w:color="auto" w:fill="auto"/>
          </w:tcPr>
          <w:p w14:paraId="47C8D228" w14:textId="77777777" w:rsidR="009D4D6E" w:rsidRPr="009E5D3F" w:rsidRDefault="009D4D6E" w:rsidP="009D4D6E">
            <w:pPr>
              <w:spacing w:after="0" w:line="240" w:lineRule="auto"/>
              <w:ind w:left="-101"/>
              <w:jc w:val="both"/>
              <w:rPr>
                <w:rFonts w:cs="Arial"/>
                <w:sz w:val="18"/>
                <w:szCs w:val="18"/>
                <w:cs/>
                <w:lang w:bidi="th-TH"/>
              </w:rPr>
            </w:pPr>
            <w:r w:rsidRPr="009E5D3F">
              <w:rPr>
                <w:rFonts w:cs="Arial"/>
                <w:sz w:val="18"/>
                <w:szCs w:val="18"/>
                <w:lang w:bidi="th-TH"/>
              </w:rPr>
              <w:t xml:space="preserve">   Other related parties</w:t>
            </w:r>
          </w:p>
        </w:tc>
        <w:tc>
          <w:tcPr>
            <w:tcW w:w="1296" w:type="dxa"/>
            <w:shd w:val="clear" w:color="auto" w:fill="FAFAFA"/>
            <w:vAlign w:val="center"/>
          </w:tcPr>
          <w:p w14:paraId="7E3330C1" w14:textId="786261A5" w:rsidR="009D4D6E" w:rsidRPr="009E5D3F" w:rsidRDefault="00807AA2" w:rsidP="009D4D6E">
            <w:pPr>
              <w:spacing w:after="0" w:line="240" w:lineRule="auto"/>
              <w:ind w:left="-40" w:right="-72"/>
              <w:jc w:val="right"/>
              <w:rPr>
                <w:rFonts w:cs="Arial"/>
                <w:sz w:val="18"/>
                <w:szCs w:val="18"/>
              </w:rPr>
            </w:pPr>
            <w:r w:rsidRPr="009E5D3F">
              <w:rPr>
                <w:rFonts w:cs="Arial"/>
                <w:sz w:val="18"/>
                <w:szCs w:val="18"/>
              </w:rPr>
              <w:t>359</w:t>
            </w:r>
          </w:p>
        </w:tc>
        <w:tc>
          <w:tcPr>
            <w:tcW w:w="1296" w:type="dxa"/>
            <w:shd w:val="clear" w:color="auto" w:fill="auto"/>
            <w:vAlign w:val="center"/>
          </w:tcPr>
          <w:p w14:paraId="0CE24F5B" w14:textId="3CE86772"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1,755</w:t>
            </w:r>
          </w:p>
        </w:tc>
        <w:tc>
          <w:tcPr>
            <w:tcW w:w="1296" w:type="dxa"/>
            <w:shd w:val="clear" w:color="auto" w:fill="FAFAFA"/>
            <w:vAlign w:val="center"/>
          </w:tcPr>
          <w:p w14:paraId="610B179F" w14:textId="30D8DBFB" w:rsidR="009D4D6E" w:rsidRPr="009E5D3F" w:rsidRDefault="000B112E" w:rsidP="009D4D6E">
            <w:pPr>
              <w:spacing w:after="0" w:line="240" w:lineRule="auto"/>
              <w:ind w:left="-40" w:right="-72"/>
              <w:jc w:val="right"/>
              <w:rPr>
                <w:rFonts w:cs="Arial"/>
                <w:sz w:val="18"/>
                <w:szCs w:val="18"/>
                <w:cs/>
              </w:rPr>
            </w:pPr>
            <w:r w:rsidRPr="009E5D3F">
              <w:rPr>
                <w:rFonts w:cs="Arial"/>
                <w:sz w:val="18"/>
                <w:szCs w:val="18"/>
              </w:rPr>
              <w:t xml:space="preserve">74 </w:t>
            </w:r>
            <w:r w:rsidR="009D4D6E" w:rsidRPr="009E5D3F">
              <w:rPr>
                <w:rFonts w:cs="Arial"/>
                <w:sz w:val="18"/>
                <w:szCs w:val="18"/>
              </w:rPr>
              <w:t xml:space="preserve"> </w:t>
            </w:r>
          </w:p>
        </w:tc>
        <w:tc>
          <w:tcPr>
            <w:tcW w:w="1296" w:type="dxa"/>
            <w:shd w:val="clear" w:color="auto" w:fill="auto"/>
          </w:tcPr>
          <w:p w14:paraId="01960622" w14:textId="3847D15C" w:rsidR="009D4D6E" w:rsidRPr="009E5D3F" w:rsidRDefault="009D4D6E" w:rsidP="009D4D6E">
            <w:pPr>
              <w:spacing w:after="0" w:line="240" w:lineRule="auto"/>
              <w:ind w:left="-40" w:right="-72"/>
              <w:jc w:val="right"/>
              <w:rPr>
                <w:rFonts w:cs="Arial"/>
                <w:sz w:val="18"/>
                <w:szCs w:val="18"/>
              </w:rPr>
            </w:pPr>
            <w:r w:rsidRPr="009E5D3F">
              <w:rPr>
                <w:rFonts w:cs="Arial"/>
                <w:sz w:val="18"/>
                <w:szCs w:val="18"/>
              </w:rPr>
              <w:t>375</w:t>
            </w:r>
          </w:p>
        </w:tc>
      </w:tr>
      <w:tr w:rsidR="009D4D6E" w:rsidRPr="009E5D3F" w14:paraId="0EA2AC8E" w14:textId="77777777" w:rsidTr="00EE7301">
        <w:tc>
          <w:tcPr>
            <w:tcW w:w="3730" w:type="dxa"/>
            <w:shd w:val="clear" w:color="auto" w:fill="auto"/>
          </w:tcPr>
          <w:p w14:paraId="0ECD5967" w14:textId="77777777" w:rsidR="009D4D6E" w:rsidRPr="009E5D3F" w:rsidRDefault="009D4D6E" w:rsidP="009D4D6E">
            <w:pPr>
              <w:spacing w:after="0" w:line="240" w:lineRule="auto"/>
              <w:ind w:left="-101"/>
              <w:jc w:val="both"/>
              <w:rPr>
                <w:rFonts w:cs="Arial"/>
                <w:sz w:val="18"/>
                <w:szCs w:val="18"/>
                <w:lang w:bidi="th-TH"/>
              </w:rPr>
            </w:pPr>
          </w:p>
        </w:tc>
        <w:tc>
          <w:tcPr>
            <w:tcW w:w="1296" w:type="dxa"/>
            <w:shd w:val="clear" w:color="auto" w:fill="FAFAFA"/>
          </w:tcPr>
          <w:p w14:paraId="76EB6B74"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40863355"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FAFAFA"/>
          </w:tcPr>
          <w:p w14:paraId="776C16D2"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08B4796B" w14:textId="77777777" w:rsidR="009D4D6E" w:rsidRPr="009E5D3F" w:rsidRDefault="009D4D6E" w:rsidP="009D4D6E">
            <w:pPr>
              <w:spacing w:after="0" w:line="240" w:lineRule="auto"/>
              <w:ind w:left="-40" w:right="-72"/>
              <w:jc w:val="right"/>
              <w:rPr>
                <w:rFonts w:cs="Arial"/>
                <w:sz w:val="18"/>
                <w:szCs w:val="18"/>
              </w:rPr>
            </w:pPr>
          </w:p>
        </w:tc>
      </w:tr>
      <w:tr w:rsidR="009D4D6E" w:rsidRPr="009E5D3F" w14:paraId="13DBA00E" w14:textId="77777777" w:rsidTr="00EE7301">
        <w:tc>
          <w:tcPr>
            <w:tcW w:w="3730" w:type="dxa"/>
            <w:shd w:val="clear" w:color="auto" w:fill="auto"/>
          </w:tcPr>
          <w:p w14:paraId="11C27D49" w14:textId="77777777" w:rsidR="009D4D6E" w:rsidRPr="009E5D3F" w:rsidRDefault="009D4D6E" w:rsidP="009D4D6E">
            <w:pPr>
              <w:spacing w:after="0" w:line="240" w:lineRule="auto"/>
              <w:ind w:left="-101"/>
              <w:jc w:val="both"/>
              <w:rPr>
                <w:rFonts w:cs="Arial"/>
                <w:b/>
                <w:bCs/>
                <w:sz w:val="18"/>
                <w:szCs w:val="18"/>
                <w:lang w:bidi="th-TH"/>
              </w:rPr>
            </w:pPr>
            <w:r w:rsidRPr="009E5D3F">
              <w:rPr>
                <w:rFonts w:cs="Arial"/>
                <w:b/>
                <w:bCs/>
                <w:sz w:val="18"/>
                <w:szCs w:val="18"/>
                <w:lang w:bidi="th-TH"/>
              </w:rPr>
              <w:t>Employee benefits obligations</w:t>
            </w:r>
          </w:p>
        </w:tc>
        <w:tc>
          <w:tcPr>
            <w:tcW w:w="1296" w:type="dxa"/>
            <w:shd w:val="clear" w:color="auto" w:fill="FAFAFA"/>
          </w:tcPr>
          <w:p w14:paraId="6D4D07BF"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3F2F2D5D"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FAFAFA"/>
          </w:tcPr>
          <w:p w14:paraId="0FEC0FBF" w14:textId="77777777" w:rsidR="009D4D6E" w:rsidRPr="009E5D3F" w:rsidRDefault="009D4D6E" w:rsidP="009D4D6E">
            <w:pPr>
              <w:spacing w:after="0" w:line="240" w:lineRule="auto"/>
              <w:ind w:left="-40" w:right="-72"/>
              <w:jc w:val="right"/>
              <w:rPr>
                <w:rFonts w:cs="Arial"/>
                <w:sz w:val="18"/>
                <w:szCs w:val="18"/>
              </w:rPr>
            </w:pPr>
          </w:p>
        </w:tc>
        <w:tc>
          <w:tcPr>
            <w:tcW w:w="1296" w:type="dxa"/>
            <w:shd w:val="clear" w:color="auto" w:fill="auto"/>
          </w:tcPr>
          <w:p w14:paraId="6E24C662" w14:textId="77777777" w:rsidR="009D4D6E" w:rsidRPr="009E5D3F" w:rsidRDefault="009D4D6E" w:rsidP="009D4D6E">
            <w:pPr>
              <w:spacing w:after="0" w:line="240" w:lineRule="auto"/>
              <w:ind w:left="-40" w:right="-72"/>
              <w:jc w:val="right"/>
              <w:rPr>
                <w:rFonts w:cs="Arial"/>
                <w:sz w:val="18"/>
                <w:szCs w:val="18"/>
              </w:rPr>
            </w:pPr>
          </w:p>
        </w:tc>
      </w:tr>
      <w:tr w:rsidR="009D4D6E" w:rsidRPr="009E5D3F" w14:paraId="655798FA" w14:textId="77777777" w:rsidTr="00EE7301">
        <w:tc>
          <w:tcPr>
            <w:tcW w:w="3730" w:type="dxa"/>
            <w:shd w:val="clear" w:color="auto" w:fill="auto"/>
          </w:tcPr>
          <w:p w14:paraId="6B97F5B3" w14:textId="50E7AA17" w:rsidR="009D4D6E" w:rsidRPr="009E5D3F" w:rsidRDefault="009D4D6E" w:rsidP="009D4D6E">
            <w:pPr>
              <w:spacing w:after="0" w:line="240" w:lineRule="auto"/>
              <w:ind w:left="-101"/>
              <w:jc w:val="both"/>
              <w:rPr>
                <w:rFonts w:cs="Arial"/>
                <w:sz w:val="18"/>
                <w:szCs w:val="18"/>
                <w:lang w:bidi="th-TH"/>
              </w:rPr>
            </w:pPr>
            <w:r w:rsidRPr="009E5D3F">
              <w:rPr>
                <w:rFonts w:cs="Arial"/>
                <w:sz w:val="18"/>
                <w:szCs w:val="18"/>
                <w:lang w:bidi="th-TH"/>
              </w:rPr>
              <w:t xml:space="preserve">   Subsidiary</w:t>
            </w:r>
          </w:p>
        </w:tc>
        <w:tc>
          <w:tcPr>
            <w:tcW w:w="1296" w:type="dxa"/>
            <w:shd w:val="clear" w:color="auto" w:fill="FAFAFA"/>
          </w:tcPr>
          <w:p w14:paraId="3FB9D235" w14:textId="0B983EA2" w:rsidR="009D4D6E" w:rsidRPr="009E5D3F" w:rsidRDefault="009D4D6E" w:rsidP="009D4D6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tcPr>
          <w:p w14:paraId="56C21099" w14:textId="64213A50" w:rsidR="009D4D6E" w:rsidRPr="009E5D3F" w:rsidRDefault="009D4D6E" w:rsidP="009D4D6E">
            <w:pPr>
              <w:spacing w:after="0" w:line="240" w:lineRule="auto"/>
              <w:ind w:left="-40" w:right="-72"/>
              <w:jc w:val="right"/>
              <w:rPr>
                <w:rFonts w:eastAsia="Arial Unicode MS" w:cs="Arial"/>
                <w:sz w:val="18"/>
                <w:szCs w:val="18"/>
                <w:lang w:bidi="th-TH"/>
              </w:rPr>
            </w:pPr>
            <w:r w:rsidRPr="009E5D3F">
              <w:rPr>
                <w:rFonts w:cs="Arial"/>
                <w:sz w:val="18"/>
                <w:szCs w:val="18"/>
              </w:rPr>
              <w:t>-</w:t>
            </w:r>
          </w:p>
        </w:tc>
        <w:tc>
          <w:tcPr>
            <w:tcW w:w="1296" w:type="dxa"/>
            <w:shd w:val="clear" w:color="auto" w:fill="FAFAFA"/>
          </w:tcPr>
          <w:p w14:paraId="6E039326" w14:textId="63ECB994" w:rsidR="009D4D6E" w:rsidRPr="009E5D3F" w:rsidRDefault="009D4D6E" w:rsidP="009D4D6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3,513</w:t>
            </w:r>
          </w:p>
        </w:tc>
        <w:tc>
          <w:tcPr>
            <w:tcW w:w="1296" w:type="dxa"/>
            <w:shd w:val="clear" w:color="auto" w:fill="auto"/>
          </w:tcPr>
          <w:p w14:paraId="1A310348" w14:textId="04895D63" w:rsidR="009D4D6E" w:rsidRPr="009E5D3F" w:rsidRDefault="009D4D6E" w:rsidP="009D4D6E">
            <w:pPr>
              <w:spacing w:after="0" w:line="240" w:lineRule="auto"/>
              <w:ind w:left="-40" w:right="-72"/>
              <w:jc w:val="right"/>
              <w:rPr>
                <w:rFonts w:eastAsia="Arial Unicode MS" w:cs="Arial"/>
                <w:sz w:val="18"/>
                <w:szCs w:val="18"/>
                <w:lang w:bidi="th-TH"/>
              </w:rPr>
            </w:pPr>
            <w:r w:rsidRPr="009E5D3F">
              <w:rPr>
                <w:rFonts w:cs="Arial"/>
                <w:sz w:val="18"/>
                <w:szCs w:val="18"/>
              </w:rPr>
              <w:t>4,399</w:t>
            </w:r>
          </w:p>
        </w:tc>
      </w:tr>
      <w:tr w:rsidR="009D4D6E" w:rsidRPr="009E5D3F" w14:paraId="704E0539" w14:textId="77777777" w:rsidTr="00EE7301">
        <w:tc>
          <w:tcPr>
            <w:tcW w:w="3730" w:type="dxa"/>
            <w:shd w:val="clear" w:color="auto" w:fill="auto"/>
          </w:tcPr>
          <w:p w14:paraId="6C949505" w14:textId="77777777" w:rsidR="009D4D6E" w:rsidRPr="009E5D3F" w:rsidRDefault="009D4D6E" w:rsidP="009D4D6E">
            <w:pPr>
              <w:spacing w:after="0" w:line="240" w:lineRule="auto"/>
              <w:ind w:left="-101"/>
              <w:jc w:val="both"/>
              <w:rPr>
                <w:rFonts w:cs="Arial"/>
                <w:sz w:val="18"/>
                <w:szCs w:val="18"/>
                <w:lang w:bidi="th-TH"/>
              </w:rPr>
            </w:pPr>
          </w:p>
        </w:tc>
        <w:tc>
          <w:tcPr>
            <w:tcW w:w="1296" w:type="dxa"/>
            <w:shd w:val="clear" w:color="auto" w:fill="FAFAFA"/>
          </w:tcPr>
          <w:p w14:paraId="1B25D7BB" w14:textId="77777777" w:rsidR="009D4D6E" w:rsidRPr="009E5D3F" w:rsidRDefault="009D4D6E" w:rsidP="009D4D6E">
            <w:pPr>
              <w:spacing w:after="0" w:line="240" w:lineRule="auto"/>
              <w:ind w:left="-40" w:right="-72"/>
              <w:jc w:val="right"/>
              <w:rPr>
                <w:rFonts w:eastAsia="Arial Unicode MS" w:cs="Arial"/>
                <w:sz w:val="18"/>
                <w:szCs w:val="18"/>
                <w:lang w:bidi="th-TH"/>
              </w:rPr>
            </w:pPr>
          </w:p>
        </w:tc>
        <w:tc>
          <w:tcPr>
            <w:tcW w:w="1296" w:type="dxa"/>
            <w:shd w:val="clear" w:color="auto" w:fill="auto"/>
          </w:tcPr>
          <w:p w14:paraId="15D1DE9A" w14:textId="77777777" w:rsidR="009D4D6E" w:rsidRPr="009E5D3F" w:rsidRDefault="009D4D6E" w:rsidP="009D4D6E">
            <w:pPr>
              <w:spacing w:after="0" w:line="240" w:lineRule="auto"/>
              <w:ind w:left="-40" w:right="-72"/>
              <w:jc w:val="right"/>
              <w:rPr>
                <w:rFonts w:eastAsia="Arial Unicode MS" w:cs="Arial"/>
                <w:sz w:val="18"/>
                <w:szCs w:val="18"/>
                <w:lang w:bidi="th-TH"/>
              </w:rPr>
            </w:pPr>
          </w:p>
        </w:tc>
        <w:tc>
          <w:tcPr>
            <w:tcW w:w="1296" w:type="dxa"/>
            <w:shd w:val="clear" w:color="auto" w:fill="FAFAFA"/>
          </w:tcPr>
          <w:p w14:paraId="2F55803B" w14:textId="77777777" w:rsidR="009D4D6E" w:rsidRPr="009E5D3F" w:rsidRDefault="009D4D6E" w:rsidP="009D4D6E">
            <w:pPr>
              <w:spacing w:after="0" w:line="240" w:lineRule="auto"/>
              <w:ind w:left="-40" w:right="-72"/>
              <w:jc w:val="right"/>
              <w:rPr>
                <w:rFonts w:eastAsia="Arial Unicode MS" w:cs="Arial"/>
                <w:sz w:val="18"/>
                <w:szCs w:val="18"/>
                <w:lang w:bidi="th-TH"/>
              </w:rPr>
            </w:pPr>
          </w:p>
        </w:tc>
        <w:tc>
          <w:tcPr>
            <w:tcW w:w="1296" w:type="dxa"/>
            <w:shd w:val="clear" w:color="auto" w:fill="auto"/>
          </w:tcPr>
          <w:p w14:paraId="7E251971" w14:textId="77777777" w:rsidR="009D4D6E" w:rsidRPr="009E5D3F" w:rsidRDefault="009D4D6E" w:rsidP="009D4D6E">
            <w:pPr>
              <w:spacing w:after="0" w:line="240" w:lineRule="auto"/>
              <w:ind w:left="-40" w:right="-72"/>
              <w:jc w:val="right"/>
              <w:rPr>
                <w:rFonts w:eastAsia="Arial Unicode MS" w:cs="Arial"/>
                <w:sz w:val="18"/>
                <w:szCs w:val="18"/>
                <w:lang w:bidi="th-TH"/>
              </w:rPr>
            </w:pPr>
          </w:p>
        </w:tc>
      </w:tr>
      <w:tr w:rsidR="009D4D6E" w:rsidRPr="009E5D3F" w14:paraId="52A62C2C" w14:textId="77777777" w:rsidTr="00EE7301">
        <w:tc>
          <w:tcPr>
            <w:tcW w:w="3730" w:type="dxa"/>
            <w:shd w:val="clear" w:color="auto" w:fill="auto"/>
          </w:tcPr>
          <w:p w14:paraId="7C2B619A" w14:textId="6D916B8D" w:rsidR="009D4D6E" w:rsidRPr="00DF7D30" w:rsidRDefault="000E520E" w:rsidP="009D4D6E">
            <w:pPr>
              <w:spacing w:after="0" w:line="240" w:lineRule="auto"/>
              <w:ind w:left="-101"/>
              <w:jc w:val="both"/>
              <w:rPr>
                <w:rFonts w:cs="Cordia New"/>
                <w:b/>
                <w:bCs/>
                <w:sz w:val="18"/>
                <w:szCs w:val="18"/>
                <w:lang w:bidi="th-TH"/>
              </w:rPr>
            </w:pPr>
            <w:r w:rsidRPr="00DF7D30">
              <w:rPr>
                <w:rFonts w:cs="Cordia New"/>
                <w:b/>
                <w:bCs/>
                <w:sz w:val="18"/>
                <w:szCs w:val="18"/>
                <w:lang w:bidi="th-TH"/>
              </w:rPr>
              <w:t>Interest expense</w:t>
            </w:r>
            <w:r w:rsidR="008000B0">
              <w:rPr>
                <w:rFonts w:cs="Cordia New"/>
                <w:b/>
                <w:bCs/>
                <w:sz w:val="18"/>
                <w:szCs w:val="18"/>
                <w:lang w:bidi="th-TH"/>
              </w:rPr>
              <w:t xml:space="preserve"> </w:t>
            </w:r>
            <w:proofErr w:type="spellStart"/>
            <w:r w:rsidR="008000B0">
              <w:rPr>
                <w:rFonts w:cs="Cordia New"/>
                <w:b/>
                <w:bCs/>
                <w:sz w:val="18"/>
                <w:szCs w:val="18"/>
                <w:lang w:bidi="th-TH"/>
              </w:rPr>
              <w:t>capitalised</w:t>
            </w:r>
            <w:proofErr w:type="spellEnd"/>
            <w:r w:rsidR="008000B0">
              <w:rPr>
                <w:rFonts w:cs="Cordia New"/>
                <w:b/>
                <w:bCs/>
                <w:sz w:val="18"/>
                <w:szCs w:val="18"/>
                <w:lang w:bidi="th-TH"/>
              </w:rPr>
              <w:t xml:space="preserve"> as </w:t>
            </w:r>
          </w:p>
        </w:tc>
        <w:tc>
          <w:tcPr>
            <w:tcW w:w="1296" w:type="dxa"/>
            <w:shd w:val="clear" w:color="auto" w:fill="FAFAFA"/>
          </w:tcPr>
          <w:p w14:paraId="274C4190" w14:textId="77777777" w:rsidR="009D4D6E" w:rsidRPr="009E5D3F" w:rsidRDefault="009D4D6E" w:rsidP="009D4D6E">
            <w:pPr>
              <w:spacing w:after="0" w:line="240" w:lineRule="auto"/>
              <w:ind w:left="-40" w:right="-72"/>
              <w:jc w:val="right"/>
              <w:rPr>
                <w:rFonts w:eastAsia="Arial Unicode MS" w:cs="Arial"/>
                <w:sz w:val="18"/>
                <w:szCs w:val="18"/>
                <w:lang w:bidi="th-TH"/>
              </w:rPr>
            </w:pPr>
          </w:p>
        </w:tc>
        <w:tc>
          <w:tcPr>
            <w:tcW w:w="1296" w:type="dxa"/>
            <w:shd w:val="clear" w:color="auto" w:fill="auto"/>
          </w:tcPr>
          <w:p w14:paraId="337C0B74" w14:textId="77777777" w:rsidR="009D4D6E" w:rsidRPr="009E5D3F" w:rsidRDefault="009D4D6E" w:rsidP="009D4D6E">
            <w:pPr>
              <w:spacing w:after="0" w:line="240" w:lineRule="auto"/>
              <w:ind w:left="-40" w:right="-72"/>
              <w:jc w:val="right"/>
              <w:rPr>
                <w:rFonts w:eastAsia="Arial Unicode MS" w:cs="Arial"/>
                <w:sz w:val="18"/>
                <w:szCs w:val="18"/>
                <w:lang w:bidi="th-TH"/>
              </w:rPr>
            </w:pPr>
          </w:p>
        </w:tc>
        <w:tc>
          <w:tcPr>
            <w:tcW w:w="1296" w:type="dxa"/>
            <w:shd w:val="clear" w:color="auto" w:fill="FAFAFA"/>
          </w:tcPr>
          <w:p w14:paraId="38D02853" w14:textId="77777777" w:rsidR="009D4D6E" w:rsidRPr="009E5D3F" w:rsidRDefault="009D4D6E" w:rsidP="009D4D6E">
            <w:pPr>
              <w:spacing w:after="0" w:line="240" w:lineRule="auto"/>
              <w:ind w:left="-40" w:right="-72"/>
              <w:jc w:val="right"/>
              <w:rPr>
                <w:rFonts w:eastAsia="Arial Unicode MS" w:cs="Arial"/>
                <w:sz w:val="18"/>
                <w:szCs w:val="18"/>
                <w:lang w:bidi="th-TH"/>
              </w:rPr>
            </w:pPr>
          </w:p>
        </w:tc>
        <w:tc>
          <w:tcPr>
            <w:tcW w:w="1296" w:type="dxa"/>
            <w:shd w:val="clear" w:color="auto" w:fill="auto"/>
          </w:tcPr>
          <w:p w14:paraId="24A7C10F" w14:textId="77777777" w:rsidR="009D4D6E" w:rsidRPr="009E5D3F" w:rsidRDefault="009D4D6E" w:rsidP="009D4D6E">
            <w:pPr>
              <w:spacing w:after="0" w:line="240" w:lineRule="auto"/>
              <w:ind w:left="-40" w:right="-72"/>
              <w:jc w:val="right"/>
              <w:rPr>
                <w:rFonts w:eastAsia="Arial Unicode MS" w:cs="Arial"/>
                <w:sz w:val="18"/>
                <w:szCs w:val="18"/>
                <w:lang w:bidi="th-TH"/>
              </w:rPr>
            </w:pPr>
          </w:p>
        </w:tc>
      </w:tr>
      <w:tr w:rsidR="008000B0" w:rsidRPr="009E5D3F" w14:paraId="7D7C10A9" w14:textId="77777777" w:rsidTr="00EE7301">
        <w:tc>
          <w:tcPr>
            <w:tcW w:w="3730" w:type="dxa"/>
            <w:shd w:val="clear" w:color="auto" w:fill="auto"/>
          </w:tcPr>
          <w:p w14:paraId="52B7B74C" w14:textId="615CCA8F" w:rsidR="008000B0" w:rsidRPr="00DF7D30" w:rsidRDefault="008000B0" w:rsidP="009D4D6E">
            <w:pPr>
              <w:spacing w:after="0" w:line="240" w:lineRule="auto"/>
              <w:ind w:left="-101"/>
              <w:jc w:val="both"/>
              <w:rPr>
                <w:rFonts w:cs="Cordia New"/>
                <w:b/>
                <w:bCs/>
                <w:sz w:val="18"/>
                <w:szCs w:val="18"/>
                <w:lang w:bidi="th-TH"/>
              </w:rPr>
            </w:pPr>
            <w:r>
              <w:rPr>
                <w:rFonts w:cs="Cordia New"/>
                <w:b/>
                <w:bCs/>
                <w:sz w:val="18"/>
                <w:szCs w:val="18"/>
                <w:lang w:bidi="th-TH"/>
              </w:rPr>
              <w:t xml:space="preserve">   cost of property</w:t>
            </w:r>
            <w:r w:rsidR="005D0279">
              <w:rPr>
                <w:rFonts w:cs="Cordia New"/>
                <w:b/>
                <w:bCs/>
                <w:sz w:val="18"/>
                <w:szCs w:val="18"/>
                <w:lang w:bidi="th-TH"/>
              </w:rPr>
              <w:t xml:space="preserve"> development </w:t>
            </w:r>
          </w:p>
        </w:tc>
        <w:tc>
          <w:tcPr>
            <w:tcW w:w="1296" w:type="dxa"/>
            <w:shd w:val="clear" w:color="auto" w:fill="FAFAFA"/>
          </w:tcPr>
          <w:p w14:paraId="6CFFAE1B" w14:textId="77777777" w:rsidR="008000B0" w:rsidRPr="009E5D3F" w:rsidRDefault="008000B0" w:rsidP="009D4D6E">
            <w:pPr>
              <w:spacing w:after="0" w:line="240" w:lineRule="auto"/>
              <w:ind w:left="-40" w:right="-72"/>
              <w:jc w:val="right"/>
              <w:rPr>
                <w:rFonts w:eastAsia="Arial Unicode MS" w:cs="Arial"/>
                <w:sz w:val="18"/>
                <w:szCs w:val="18"/>
                <w:lang w:bidi="th-TH"/>
              </w:rPr>
            </w:pPr>
          </w:p>
        </w:tc>
        <w:tc>
          <w:tcPr>
            <w:tcW w:w="1296" w:type="dxa"/>
            <w:shd w:val="clear" w:color="auto" w:fill="auto"/>
          </w:tcPr>
          <w:p w14:paraId="27C7374C" w14:textId="77777777" w:rsidR="008000B0" w:rsidRPr="009E5D3F" w:rsidRDefault="008000B0" w:rsidP="009D4D6E">
            <w:pPr>
              <w:spacing w:after="0" w:line="240" w:lineRule="auto"/>
              <w:ind w:left="-40" w:right="-72"/>
              <w:jc w:val="right"/>
              <w:rPr>
                <w:rFonts w:eastAsia="Arial Unicode MS" w:cs="Arial"/>
                <w:sz w:val="18"/>
                <w:szCs w:val="18"/>
                <w:lang w:bidi="th-TH"/>
              </w:rPr>
            </w:pPr>
          </w:p>
        </w:tc>
        <w:tc>
          <w:tcPr>
            <w:tcW w:w="1296" w:type="dxa"/>
            <w:shd w:val="clear" w:color="auto" w:fill="FAFAFA"/>
          </w:tcPr>
          <w:p w14:paraId="20A13142" w14:textId="77777777" w:rsidR="008000B0" w:rsidRPr="009E5D3F" w:rsidRDefault="008000B0" w:rsidP="009D4D6E">
            <w:pPr>
              <w:spacing w:after="0" w:line="240" w:lineRule="auto"/>
              <w:ind w:left="-40" w:right="-72"/>
              <w:jc w:val="right"/>
              <w:rPr>
                <w:rFonts w:eastAsia="Arial Unicode MS" w:cs="Arial"/>
                <w:sz w:val="18"/>
                <w:szCs w:val="18"/>
                <w:lang w:bidi="th-TH"/>
              </w:rPr>
            </w:pPr>
          </w:p>
        </w:tc>
        <w:tc>
          <w:tcPr>
            <w:tcW w:w="1296" w:type="dxa"/>
            <w:shd w:val="clear" w:color="auto" w:fill="auto"/>
          </w:tcPr>
          <w:p w14:paraId="62EB71DD" w14:textId="77777777" w:rsidR="008000B0" w:rsidRPr="009E5D3F" w:rsidRDefault="008000B0" w:rsidP="009D4D6E">
            <w:pPr>
              <w:spacing w:after="0" w:line="240" w:lineRule="auto"/>
              <w:ind w:left="-40" w:right="-72"/>
              <w:jc w:val="right"/>
              <w:rPr>
                <w:rFonts w:eastAsia="Arial Unicode MS" w:cs="Arial"/>
                <w:sz w:val="18"/>
                <w:szCs w:val="18"/>
                <w:lang w:bidi="th-TH"/>
              </w:rPr>
            </w:pPr>
          </w:p>
        </w:tc>
      </w:tr>
      <w:tr w:rsidR="009D4D6E" w:rsidRPr="009E5D3F" w14:paraId="3C08E4CF" w14:textId="77777777" w:rsidTr="00EE7301">
        <w:tc>
          <w:tcPr>
            <w:tcW w:w="3730" w:type="dxa"/>
            <w:shd w:val="clear" w:color="auto" w:fill="auto"/>
          </w:tcPr>
          <w:p w14:paraId="560F4702" w14:textId="454C711E" w:rsidR="009D4D6E" w:rsidRPr="009E5D3F" w:rsidRDefault="009D4D6E" w:rsidP="009D4D6E">
            <w:pPr>
              <w:spacing w:after="0" w:line="240" w:lineRule="auto"/>
              <w:ind w:left="-101"/>
              <w:jc w:val="both"/>
              <w:rPr>
                <w:rFonts w:cs="Arial"/>
                <w:sz w:val="18"/>
                <w:szCs w:val="18"/>
                <w:cs/>
                <w:lang w:bidi="th-TH"/>
              </w:rPr>
            </w:pPr>
            <w:r w:rsidRPr="009E5D3F">
              <w:rPr>
                <w:rFonts w:cs="Arial"/>
                <w:sz w:val="18"/>
                <w:szCs w:val="18"/>
                <w:lang w:bidi="th-TH"/>
              </w:rPr>
              <w:t xml:space="preserve">   Other related party</w:t>
            </w:r>
          </w:p>
        </w:tc>
        <w:tc>
          <w:tcPr>
            <w:tcW w:w="1296" w:type="dxa"/>
            <w:shd w:val="clear" w:color="auto" w:fill="FAFAFA"/>
          </w:tcPr>
          <w:p w14:paraId="2323EA00" w14:textId="00FEB847" w:rsidR="009D4D6E" w:rsidRPr="009E5D3F" w:rsidRDefault="000E520E" w:rsidP="009D4D6E">
            <w:pPr>
              <w:spacing w:after="0" w:line="240" w:lineRule="auto"/>
              <w:ind w:left="-40" w:right="-72"/>
              <w:jc w:val="right"/>
              <w:rPr>
                <w:rFonts w:eastAsia="Arial Unicode MS" w:cs="Arial"/>
                <w:sz w:val="18"/>
                <w:szCs w:val="18"/>
                <w:lang w:bidi="th-TH"/>
              </w:rPr>
            </w:pPr>
            <w:r>
              <w:rPr>
                <w:rFonts w:eastAsia="Arial Unicode MS" w:cs="Arial"/>
                <w:sz w:val="18"/>
                <w:szCs w:val="18"/>
                <w:lang w:bidi="th-TH"/>
              </w:rPr>
              <w:t>2,332</w:t>
            </w:r>
          </w:p>
        </w:tc>
        <w:tc>
          <w:tcPr>
            <w:tcW w:w="1296" w:type="dxa"/>
            <w:shd w:val="clear" w:color="auto" w:fill="auto"/>
          </w:tcPr>
          <w:p w14:paraId="33D4C669" w14:textId="4011E723" w:rsidR="009D4D6E" w:rsidRPr="009E5D3F" w:rsidRDefault="009D4D6E" w:rsidP="009D4D6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FAFAFA"/>
          </w:tcPr>
          <w:p w14:paraId="04CC7DC5" w14:textId="11AE81F3" w:rsidR="009D4D6E" w:rsidRPr="009E5D3F" w:rsidRDefault="009D4D6E" w:rsidP="009D4D6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tcPr>
          <w:p w14:paraId="340196F4" w14:textId="09DCFB2A" w:rsidR="009D4D6E" w:rsidRPr="009E5D3F" w:rsidRDefault="009D4D6E" w:rsidP="009D4D6E">
            <w:pPr>
              <w:spacing w:after="0" w:line="240" w:lineRule="auto"/>
              <w:ind w:left="-40" w:right="-72"/>
              <w:jc w:val="right"/>
              <w:rPr>
                <w:rFonts w:eastAsia="Arial Unicode MS" w:cs="Arial"/>
                <w:sz w:val="18"/>
                <w:szCs w:val="18"/>
                <w:cs/>
              </w:rPr>
            </w:pPr>
            <w:r w:rsidRPr="009E5D3F">
              <w:rPr>
                <w:rFonts w:eastAsia="Arial Unicode MS" w:cs="Arial"/>
                <w:sz w:val="18"/>
                <w:szCs w:val="18"/>
                <w:lang w:bidi="th-TH"/>
              </w:rPr>
              <w:t>-</w:t>
            </w:r>
          </w:p>
        </w:tc>
      </w:tr>
    </w:tbl>
    <w:p w14:paraId="26B0AB60" w14:textId="77777777" w:rsidR="00A01480" w:rsidRPr="009E5D3F" w:rsidRDefault="00CA6E46" w:rsidP="00A01480">
      <w:pPr>
        <w:spacing w:after="0" w:line="240" w:lineRule="auto"/>
        <w:jc w:val="both"/>
        <w:rPr>
          <w:rFonts w:eastAsia="Arial Unicode MS" w:cs="Arial"/>
          <w:sz w:val="18"/>
          <w:szCs w:val="18"/>
          <w:lang w:bidi="th-TH"/>
        </w:rPr>
      </w:pPr>
      <w:r w:rsidRPr="009E5D3F">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A01480" w:rsidRPr="009E5D3F" w14:paraId="5E865FB8" w14:textId="77777777" w:rsidTr="001663CA">
        <w:trPr>
          <w:trHeight w:val="386"/>
        </w:trPr>
        <w:tc>
          <w:tcPr>
            <w:tcW w:w="9461" w:type="dxa"/>
            <w:shd w:val="clear" w:color="auto" w:fill="FFA543"/>
            <w:vAlign w:val="center"/>
          </w:tcPr>
          <w:p w14:paraId="62AB3E6A" w14:textId="54477712" w:rsidR="00A01480" w:rsidRPr="009E5D3F" w:rsidRDefault="00A01480" w:rsidP="001663CA">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5</w:t>
            </w:r>
            <w:r w:rsidRPr="009E5D3F">
              <w:rPr>
                <w:rFonts w:eastAsia="Arial Unicode MS" w:cs="Arial"/>
                <w:b/>
                <w:bCs/>
                <w:color w:val="FFFFFF"/>
                <w:sz w:val="18"/>
                <w:szCs w:val="18"/>
                <w:lang w:val="en-GB" w:bidi="th-TH"/>
              </w:rPr>
              <w:tab/>
              <w:t xml:space="preserve">Related-party transactions </w:t>
            </w:r>
            <w:r w:rsidRPr="009E5D3F">
              <w:rPr>
                <w:rFonts w:eastAsia="Arial Unicode MS" w:cs="Arial"/>
                <w:color w:val="FFFFFF"/>
                <w:sz w:val="18"/>
                <w:szCs w:val="18"/>
                <w:lang w:val="en-GB" w:bidi="th-TH"/>
              </w:rPr>
              <w:t>(Cont’d)</w:t>
            </w:r>
          </w:p>
        </w:tc>
      </w:tr>
    </w:tbl>
    <w:p w14:paraId="6412EF4E" w14:textId="77777777" w:rsidR="00A01480" w:rsidRPr="009E5D3F" w:rsidRDefault="00A01480" w:rsidP="00A01480">
      <w:pPr>
        <w:spacing w:after="0" w:line="240" w:lineRule="auto"/>
        <w:ind w:left="540" w:hanging="540"/>
        <w:jc w:val="both"/>
        <w:rPr>
          <w:rFonts w:eastAsia="Arial Unicode MS" w:cs="Arial"/>
          <w:b/>
          <w:bCs/>
          <w:color w:val="CF4A02"/>
          <w:sz w:val="18"/>
          <w:szCs w:val="18"/>
          <w:lang w:bidi="th-TH"/>
        </w:rPr>
      </w:pPr>
    </w:p>
    <w:p w14:paraId="45737EE5" w14:textId="5F75008E" w:rsidR="00A01480" w:rsidRPr="009E5D3F" w:rsidRDefault="00A01480" w:rsidP="00A01480">
      <w:pPr>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a)</w:t>
      </w:r>
      <w:r w:rsidRPr="009E5D3F">
        <w:rPr>
          <w:rFonts w:eastAsia="Arial Unicode MS" w:cs="Arial"/>
          <w:b/>
          <w:bCs/>
          <w:color w:val="CF4A02"/>
          <w:sz w:val="18"/>
          <w:szCs w:val="18"/>
          <w:lang w:bidi="th-TH"/>
        </w:rPr>
        <w:tab/>
        <w:t>Related-party transactions</w:t>
      </w:r>
      <w:r w:rsidRPr="009E5D3F">
        <w:rPr>
          <w:rFonts w:eastAsia="Arial Unicode MS" w:cs="Arial"/>
          <w:color w:val="CF4A02"/>
          <w:sz w:val="18"/>
          <w:szCs w:val="18"/>
          <w:lang w:bidi="th-TH"/>
        </w:rPr>
        <w:t xml:space="preserve"> (Cont’d)</w:t>
      </w:r>
    </w:p>
    <w:p w14:paraId="7AD7DED2" w14:textId="77777777" w:rsidR="00A01480" w:rsidRPr="009E5D3F" w:rsidRDefault="00A01480" w:rsidP="00A01480">
      <w:pPr>
        <w:tabs>
          <w:tab w:val="left" w:pos="540"/>
        </w:tabs>
        <w:spacing w:after="0" w:line="240" w:lineRule="auto"/>
        <w:ind w:left="540"/>
        <w:jc w:val="both"/>
        <w:rPr>
          <w:rFonts w:eastAsia="Arial Unicode MS" w:cs="Arial"/>
          <w:sz w:val="18"/>
          <w:szCs w:val="18"/>
          <w:lang w:bidi="th-TH"/>
        </w:rPr>
      </w:pPr>
    </w:p>
    <w:p w14:paraId="468C1101" w14:textId="642D4F7B" w:rsidR="00A01480" w:rsidRPr="009E5D3F" w:rsidRDefault="00A01480" w:rsidP="00B159CA">
      <w:pPr>
        <w:tabs>
          <w:tab w:val="left" w:pos="540"/>
        </w:tabs>
        <w:spacing w:after="0" w:line="240" w:lineRule="auto"/>
        <w:ind w:left="540"/>
        <w:jc w:val="both"/>
        <w:rPr>
          <w:rFonts w:eastAsia="Arial Unicode MS" w:cs="Arial"/>
          <w:sz w:val="18"/>
          <w:szCs w:val="18"/>
          <w:lang w:bidi="th-TH"/>
        </w:rPr>
      </w:pPr>
      <w:r w:rsidRPr="009E5D3F">
        <w:rPr>
          <w:rFonts w:eastAsia="Arial Unicode MS" w:cs="Arial"/>
          <w:sz w:val="18"/>
          <w:szCs w:val="18"/>
          <w:lang w:bidi="th-TH"/>
        </w:rPr>
        <w:t xml:space="preserve">Transactions with related parties for the </w:t>
      </w:r>
      <w:r w:rsidR="009F0318" w:rsidRPr="009E5D3F">
        <w:rPr>
          <w:rFonts w:eastAsia="Arial Unicode MS" w:cs="Arial"/>
          <w:sz w:val="18"/>
          <w:szCs w:val="18"/>
          <w:lang w:bidi="th-TH"/>
        </w:rPr>
        <w:t>nine-month</w:t>
      </w:r>
      <w:r w:rsidRPr="009E5D3F">
        <w:rPr>
          <w:rFonts w:eastAsia="Arial Unicode MS" w:cs="Arial"/>
          <w:sz w:val="18"/>
          <w:szCs w:val="18"/>
          <w:lang w:bidi="th-TH"/>
        </w:rPr>
        <w:t xml:space="preserve"> periods ended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are as follows:</w:t>
      </w:r>
    </w:p>
    <w:p w14:paraId="067530CD" w14:textId="77777777" w:rsidR="00A01480" w:rsidRPr="009E5D3F" w:rsidRDefault="00A01480" w:rsidP="00A01480">
      <w:pPr>
        <w:spacing w:after="0" w:line="240" w:lineRule="auto"/>
        <w:ind w:left="540"/>
        <w:jc w:val="both"/>
        <w:rPr>
          <w:rFonts w:eastAsia="Arial Unicode MS" w:cs="Arial"/>
          <w:sz w:val="18"/>
          <w:szCs w:val="18"/>
          <w:lang w:bidi="th-TH"/>
        </w:rPr>
      </w:pPr>
    </w:p>
    <w:tbl>
      <w:tblPr>
        <w:tblW w:w="8914" w:type="dxa"/>
        <w:tblInd w:w="648" w:type="dxa"/>
        <w:tblLayout w:type="fixed"/>
        <w:tblLook w:val="04A0" w:firstRow="1" w:lastRow="0" w:firstColumn="1" w:lastColumn="0" w:noHBand="0" w:noVBand="1"/>
      </w:tblPr>
      <w:tblGrid>
        <w:gridCol w:w="3730"/>
        <w:gridCol w:w="1296"/>
        <w:gridCol w:w="1296"/>
        <w:gridCol w:w="1296"/>
        <w:gridCol w:w="1296"/>
      </w:tblGrid>
      <w:tr w:rsidR="00A01480" w:rsidRPr="009E5D3F" w14:paraId="01E6B9BE" w14:textId="77777777" w:rsidTr="001663CA">
        <w:tc>
          <w:tcPr>
            <w:tcW w:w="3730" w:type="dxa"/>
            <w:shd w:val="clear" w:color="auto" w:fill="auto"/>
          </w:tcPr>
          <w:p w14:paraId="58DDEF5B" w14:textId="77777777" w:rsidR="00A01480" w:rsidRPr="009E5D3F" w:rsidRDefault="00A01480" w:rsidP="001663CA">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55344974"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Consolidated</w:t>
            </w:r>
          </w:p>
          <w:p w14:paraId="51F2C759"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69D683DC"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Separate</w:t>
            </w:r>
          </w:p>
          <w:p w14:paraId="658D89A7"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financial information</w:t>
            </w:r>
          </w:p>
        </w:tc>
      </w:tr>
      <w:tr w:rsidR="00A01480" w:rsidRPr="009E5D3F" w14:paraId="0F46220E" w14:textId="77777777" w:rsidTr="001663CA">
        <w:tc>
          <w:tcPr>
            <w:tcW w:w="3730" w:type="dxa"/>
            <w:shd w:val="clear" w:color="auto" w:fill="auto"/>
          </w:tcPr>
          <w:p w14:paraId="0B705AFC" w14:textId="77777777" w:rsidR="00A01480" w:rsidRPr="009E5D3F" w:rsidRDefault="00A01480" w:rsidP="001663CA">
            <w:pPr>
              <w:spacing w:after="0" w:line="240" w:lineRule="auto"/>
              <w:ind w:left="-101"/>
              <w:rPr>
                <w:rFonts w:cs="Arial"/>
                <w:b/>
                <w:bCs/>
                <w:sz w:val="18"/>
                <w:szCs w:val="18"/>
              </w:rPr>
            </w:pPr>
          </w:p>
        </w:tc>
        <w:tc>
          <w:tcPr>
            <w:tcW w:w="1296" w:type="dxa"/>
            <w:tcBorders>
              <w:top w:val="single" w:sz="4" w:space="0" w:color="auto"/>
            </w:tcBorders>
            <w:shd w:val="clear" w:color="auto" w:fill="auto"/>
          </w:tcPr>
          <w:p w14:paraId="705F286C"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0D9EB4E2"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2020</w:t>
            </w:r>
          </w:p>
        </w:tc>
        <w:tc>
          <w:tcPr>
            <w:tcW w:w="1296" w:type="dxa"/>
            <w:tcBorders>
              <w:top w:val="single" w:sz="4" w:space="0" w:color="auto"/>
            </w:tcBorders>
            <w:shd w:val="clear" w:color="auto" w:fill="auto"/>
          </w:tcPr>
          <w:p w14:paraId="1C8DFDD2"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0E4F3237"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2020</w:t>
            </w:r>
          </w:p>
        </w:tc>
      </w:tr>
      <w:tr w:rsidR="00A01480" w:rsidRPr="009E5D3F" w14:paraId="6EE5D443" w14:textId="77777777" w:rsidTr="001663CA">
        <w:tc>
          <w:tcPr>
            <w:tcW w:w="3730" w:type="dxa"/>
            <w:shd w:val="clear" w:color="auto" w:fill="auto"/>
          </w:tcPr>
          <w:p w14:paraId="10951DCC" w14:textId="77777777" w:rsidR="00A01480" w:rsidRPr="009E5D3F" w:rsidRDefault="00A01480" w:rsidP="001663CA">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43A4E31E"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27A9BEBB"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3606D4B1"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3F1A4C17"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1C06AD" w:rsidRPr="009E5D3F" w14:paraId="5445D210" w14:textId="77777777" w:rsidTr="00E763F8">
        <w:tc>
          <w:tcPr>
            <w:tcW w:w="3730" w:type="dxa"/>
            <w:shd w:val="clear" w:color="auto" w:fill="auto"/>
          </w:tcPr>
          <w:p w14:paraId="5A9B42DE" w14:textId="769A9FE6" w:rsidR="00E763F8" w:rsidRPr="009E5D3F" w:rsidRDefault="00E763F8" w:rsidP="00E763F8">
            <w:pPr>
              <w:spacing w:after="0" w:line="240" w:lineRule="auto"/>
              <w:ind w:left="-101"/>
              <w:rPr>
                <w:rFonts w:cs="Arial"/>
                <w:b/>
                <w:bCs/>
                <w:sz w:val="18"/>
                <w:szCs w:val="18"/>
              </w:rPr>
            </w:pPr>
          </w:p>
        </w:tc>
        <w:tc>
          <w:tcPr>
            <w:tcW w:w="1296" w:type="dxa"/>
            <w:shd w:val="clear" w:color="auto" w:fill="FAFAFA"/>
          </w:tcPr>
          <w:p w14:paraId="116133C4" w14:textId="77777777" w:rsidR="00E763F8" w:rsidRPr="009E5D3F" w:rsidRDefault="00E763F8" w:rsidP="00E763F8">
            <w:pPr>
              <w:spacing w:after="0" w:line="240" w:lineRule="auto"/>
              <w:ind w:left="-40" w:right="-72"/>
              <w:jc w:val="right"/>
              <w:rPr>
                <w:rFonts w:eastAsia="Arial Unicode MS" w:cs="Arial"/>
                <w:sz w:val="18"/>
                <w:szCs w:val="18"/>
              </w:rPr>
            </w:pPr>
          </w:p>
        </w:tc>
        <w:tc>
          <w:tcPr>
            <w:tcW w:w="1296" w:type="dxa"/>
            <w:shd w:val="clear" w:color="auto" w:fill="auto"/>
          </w:tcPr>
          <w:p w14:paraId="590B9602" w14:textId="77777777" w:rsidR="00E763F8" w:rsidRPr="009E5D3F" w:rsidRDefault="00E763F8" w:rsidP="00E763F8">
            <w:pPr>
              <w:spacing w:after="0" w:line="240" w:lineRule="auto"/>
              <w:ind w:left="-40" w:right="-72"/>
              <w:jc w:val="right"/>
              <w:rPr>
                <w:rFonts w:eastAsia="Arial Unicode MS" w:cs="Arial"/>
                <w:sz w:val="18"/>
                <w:szCs w:val="18"/>
              </w:rPr>
            </w:pPr>
          </w:p>
        </w:tc>
        <w:tc>
          <w:tcPr>
            <w:tcW w:w="1296" w:type="dxa"/>
            <w:shd w:val="clear" w:color="auto" w:fill="FAFAFA"/>
          </w:tcPr>
          <w:p w14:paraId="2C86A039" w14:textId="77777777" w:rsidR="00E763F8" w:rsidRPr="009E5D3F" w:rsidRDefault="00E763F8" w:rsidP="00E763F8">
            <w:pPr>
              <w:spacing w:after="0" w:line="240" w:lineRule="auto"/>
              <w:ind w:left="-40" w:right="-72"/>
              <w:jc w:val="right"/>
              <w:rPr>
                <w:rFonts w:eastAsia="Arial Unicode MS" w:cs="Arial"/>
                <w:sz w:val="18"/>
                <w:szCs w:val="18"/>
              </w:rPr>
            </w:pPr>
          </w:p>
        </w:tc>
        <w:tc>
          <w:tcPr>
            <w:tcW w:w="1296" w:type="dxa"/>
            <w:shd w:val="clear" w:color="auto" w:fill="auto"/>
          </w:tcPr>
          <w:p w14:paraId="43BD67D9" w14:textId="77777777" w:rsidR="00E763F8" w:rsidRPr="009E5D3F" w:rsidRDefault="00E763F8" w:rsidP="00E763F8">
            <w:pPr>
              <w:spacing w:after="0" w:line="240" w:lineRule="auto"/>
              <w:ind w:left="-40" w:right="-72"/>
              <w:jc w:val="right"/>
              <w:rPr>
                <w:rFonts w:eastAsia="Arial Unicode MS" w:cs="Arial"/>
                <w:sz w:val="18"/>
                <w:szCs w:val="18"/>
              </w:rPr>
            </w:pPr>
          </w:p>
        </w:tc>
      </w:tr>
      <w:tr w:rsidR="00320525" w:rsidRPr="009E5D3F" w14:paraId="49EF8B57" w14:textId="77777777" w:rsidTr="00EA31E1">
        <w:trPr>
          <w:trHeight w:val="213"/>
        </w:trPr>
        <w:tc>
          <w:tcPr>
            <w:tcW w:w="3730" w:type="dxa"/>
            <w:shd w:val="clear" w:color="auto" w:fill="auto"/>
          </w:tcPr>
          <w:p w14:paraId="15988EAD" w14:textId="05FF07FE" w:rsidR="00320525" w:rsidRPr="009E5D3F" w:rsidRDefault="00320525" w:rsidP="00320525">
            <w:pPr>
              <w:spacing w:after="0" w:line="240" w:lineRule="auto"/>
              <w:ind w:left="-101"/>
              <w:rPr>
                <w:rFonts w:cs="Arial"/>
                <w:sz w:val="18"/>
                <w:szCs w:val="18"/>
              </w:rPr>
            </w:pPr>
            <w:r w:rsidRPr="009E5D3F">
              <w:rPr>
                <w:rFonts w:cs="Arial"/>
                <w:b/>
                <w:bCs/>
                <w:sz w:val="18"/>
                <w:szCs w:val="18"/>
              </w:rPr>
              <w:t>Sales of house and condominium units</w:t>
            </w:r>
          </w:p>
        </w:tc>
        <w:tc>
          <w:tcPr>
            <w:tcW w:w="1296" w:type="dxa"/>
            <w:shd w:val="clear" w:color="auto" w:fill="FAFAFA"/>
          </w:tcPr>
          <w:p w14:paraId="18A634AD" w14:textId="549437BE" w:rsidR="00320525" w:rsidRPr="009E5D3F" w:rsidRDefault="00320525" w:rsidP="00320525">
            <w:pPr>
              <w:spacing w:after="0" w:line="240" w:lineRule="auto"/>
              <w:ind w:left="-40" w:right="-72"/>
              <w:jc w:val="right"/>
              <w:rPr>
                <w:rFonts w:eastAsia="Arial Unicode MS" w:cs="Arial"/>
                <w:sz w:val="18"/>
                <w:szCs w:val="18"/>
              </w:rPr>
            </w:pPr>
          </w:p>
        </w:tc>
        <w:tc>
          <w:tcPr>
            <w:tcW w:w="1296" w:type="dxa"/>
            <w:shd w:val="clear" w:color="auto" w:fill="auto"/>
          </w:tcPr>
          <w:p w14:paraId="3B3FA2AC" w14:textId="3718FC4F"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13506173" w14:textId="6CE20CFB"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0DB73EC4" w14:textId="24F52D92" w:rsidR="00320525" w:rsidRPr="009E5D3F" w:rsidRDefault="00320525" w:rsidP="00320525">
            <w:pPr>
              <w:spacing w:after="0" w:line="240" w:lineRule="auto"/>
              <w:ind w:left="-40" w:right="-72"/>
              <w:jc w:val="right"/>
              <w:rPr>
                <w:rFonts w:cs="Arial"/>
                <w:sz w:val="18"/>
                <w:lang w:val="en-GB" w:bidi="th-TH"/>
              </w:rPr>
            </w:pPr>
          </w:p>
        </w:tc>
      </w:tr>
      <w:tr w:rsidR="00320525" w:rsidRPr="009E5D3F" w14:paraId="59A1E3F6" w14:textId="77777777" w:rsidTr="00EA31E1">
        <w:trPr>
          <w:trHeight w:val="213"/>
        </w:trPr>
        <w:tc>
          <w:tcPr>
            <w:tcW w:w="3730" w:type="dxa"/>
            <w:shd w:val="clear" w:color="auto" w:fill="auto"/>
          </w:tcPr>
          <w:p w14:paraId="6C6DD402" w14:textId="23E23F64" w:rsidR="00320525" w:rsidRPr="009E5D3F" w:rsidRDefault="00320525" w:rsidP="00320525">
            <w:pPr>
              <w:spacing w:after="0" w:line="240" w:lineRule="auto"/>
              <w:ind w:left="-101"/>
              <w:rPr>
                <w:rFonts w:cs="Arial"/>
                <w:sz w:val="18"/>
                <w:szCs w:val="18"/>
              </w:rPr>
            </w:pPr>
            <w:r w:rsidRPr="009E5D3F">
              <w:rPr>
                <w:rFonts w:cs="Arial"/>
                <w:sz w:val="18"/>
                <w:szCs w:val="18"/>
              </w:rPr>
              <w:t xml:space="preserve">   Other related persons</w:t>
            </w:r>
          </w:p>
        </w:tc>
        <w:tc>
          <w:tcPr>
            <w:tcW w:w="1296" w:type="dxa"/>
            <w:shd w:val="clear" w:color="auto" w:fill="FAFAFA"/>
          </w:tcPr>
          <w:p w14:paraId="4C6B3BF3" w14:textId="39A6A7EF"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48E7B06B" w14:textId="4985560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22,207</w:t>
            </w:r>
          </w:p>
        </w:tc>
        <w:tc>
          <w:tcPr>
            <w:tcW w:w="1296" w:type="dxa"/>
            <w:shd w:val="clear" w:color="auto" w:fill="FAFAFA"/>
          </w:tcPr>
          <w:p w14:paraId="7B67DC39" w14:textId="1B428BC9"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5A78715D" w14:textId="62F962CD"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21CAA87B" w14:textId="77777777" w:rsidTr="00E763F8">
        <w:tc>
          <w:tcPr>
            <w:tcW w:w="3730" w:type="dxa"/>
            <w:shd w:val="clear" w:color="auto" w:fill="auto"/>
          </w:tcPr>
          <w:p w14:paraId="020CFA3E" w14:textId="77777777" w:rsidR="00320525" w:rsidRPr="009E5D3F" w:rsidRDefault="00320525" w:rsidP="00320525">
            <w:pPr>
              <w:spacing w:after="0" w:line="240" w:lineRule="auto"/>
              <w:ind w:left="-101"/>
              <w:rPr>
                <w:rFonts w:cs="Arial"/>
                <w:b/>
                <w:bCs/>
                <w:sz w:val="16"/>
                <w:szCs w:val="16"/>
              </w:rPr>
            </w:pPr>
          </w:p>
        </w:tc>
        <w:tc>
          <w:tcPr>
            <w:tcW w:w="1296" w:type="dxa"/>
            <w:shd w:val="clear" w:color="auto" w:fill="FAFAFA"/>
          </w:tcPr>
          <w:p w14:paraId="46E8BF37" w14:textId="77777777" w:rsidR="00320525" w:rsidRPr="009E5D3F" w:rsidRDefault="00320525" w:rsidP="00320525">
            <w:pPr>
              <w:spacing w:after="0" w:line="240" w:lineRule="auto"/>
              <w:ind w:left="-40" w:right="-72"/>
              <w:jc w:val="right"/>
              <w:rPr>
                <w:rFonts w:cs="Arial"/>
                <w:sz w:val="16"/>
                <w:szCs w:val="16"/>
              </w:rPr>
            </w:pPr>
          </w:p>
        </w:tc>
        <w:tc>
          <w:tcPr>
            <w:tcW w:w="1296" w:type="dxa"/>
            <w:shd w:val="clear" w:color="auto" w:fill="auto"/>
          </w:tcPr>
          <w:p w14:paraId="69FC7EA4" w14:textId="77777777" w:rsidR="00320525" w:rsidRPr="009E5D3F" w:rsidRDefault="00320525" w:rsidP="00320525">
            <w:pPr>
              <w:spacing w:after="0" w:line="240" w:lineRule="auto"/>
              <w:ind w:left="-40" w:right="-72"/>
              <w:jc w:val="right"/>
              <w:rPr>
                <w:rFonts w:cs="Arial"/>
                <w:sz w:val="16"/>
                <w:szCs w:val="16"/>
              </w:rPr>
            </w:pPr>
          </w:p>
        </w:tc>
        <w:tc>
          <w:tcPr>
            <w:tcW w:w="1296" w:type="dxa"/>
            <w:shd w:val="clear" w:color="auto" w:fill="FAFAFA"/>
          </w:tcPr>
          <w:p w14:paraId="16934C5F" w14:textId="77777777" w:rsidR="00320525" w:rsidRPr="009E5D3F" w:rsidRDefault="00320525" w:rsidP="00320525">
            <w:pPr>
              <w:spacing w:after="0" w:line="240" w:lineRule="auto"/>
              <w:ind w:left="-40" w:right="-72"/>
              <w:jc w:val="right"/>
              <w:rPr>
                <w:rFonts w:cs="Arial"/>
                <w:sz w:val="16"/>
                <w:szCs w:val="16"/>
              </w:rPr>
            </w:pPr>
          </w:p>
        </w:tc>
        <w:tc>
          <w:tcPr>
            <w:tcW w:w="1296" w:type="dxa"/>
            <w:shd w:val="clear" w:color="auto" w:fill="auto"/>
          </w:tcPr>
          <w:p w14:paraId="2BE5967B" w14:textId="77777777" w:rsidR="00320525" w:rsidRPr="009E5D3F" w:rsidRDefault="00320525" w:rsidP="00320525">
            <w:pPr>
              <w:spacing w:after="0" w:line="240" w:lineRule="auto"/>
              <w:ind w:left="-40" w:right="-72"/>
              <w:jc w:val="right"/>
              <w:rPr>
                <w:rFonts w:cs="Arial"/>
                <w:sz w:val="16"/>
                <w:szCs w:val="16"/>
              </w:rPr>
            </w:pPr>
          </w:p>
        </w:tc>
      </w:tr>
      <w:tr w:rsidR="00320525" w:rsidRPr="009E5D3F" w14:paraId="5A0A4D65" w14:textId="77777777" w:rsidTr="001663CA">
        <w:tc>
          <w:tcPr>
            <w:tcW w:w="3730" w:type="dxa"/>
            <w:shd w:val="clear" w:color="auto" w:fill="auto"/>
          </w:tcPr>
          <w:p w14:paraId="76AE2835" w14:textId="77777777" w:rsidR="00320525" w:rsidRPr="009E5D3F" w:rsidRDefault="00320525" w:rsidP="00320525">
            <w:pPr>
              <w:spacing w:after="0" w:line="240" w:lineRule="auto"/>
              <w:ind w:left="-101"/>
              <w:rPr>
                <w:rFonts w:cs="Arial"/>
                <w:b/>
                <w:bCs/>
                <w:sz w:val="18"/>
                <w:szCs w:val="18"/>
              </w:rPr>
            </w:pPr>
            <w:r w:rsidRPr="009E5D3F">
              <w:rPr>
                <w:rFonts w:cs="Arial"/>
                <w:b/>
                <w:bCs/>
                <w:sz w:val="18"/>
                <w:szCs w:val="18"/>
              </w:rPr>
              <w:t>Sales of goods</w:t>
            </w:r>
          </w:p>
        </w:tc>
        <w:tc>
          <w:tcPr>
            <w:tcW w:w="1296" w:type="dxa"/>
            <w:shd w:val="clear" w:color="auto" w:fill="FAFAFA"/>
          </w:tcPr>
          <w:p w14:paraId="12497BEF"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28242AE9"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0E8EF122"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1CC55994"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6926A41A" w14:textId="77777777" w:rsidTr="001663CA">
        <w:tc>
          <w:tcPr>
            <w:tcW w:w="3730" w:type="dxa"/>
            <w:shd w:val="clear" w:color="auto" w:fill="auto"/>
          </w:tcPr>
          <w:p w14:paraId="5847F23C" w14:textId="57967358" w:rsidR="00320525" w:rsidRPr="009E5D3F" w:rsidRDefault="00320525" w:rsidP="00320525">
            <w:pPr>
              <w:spacing w:after="0" w:line="240" w:lineRule="auto"/>
              <w:ind w:left="-101"/>
              <w:rPr>
                <w:rFonts w:cs="Arial"/>
                <w:sz w:val="18"/>
                <w:szCs w:val="18"/>
              </w:rPr>
            </w:pPr>
            <w:r w:rsidRPr="009E5D3F">
              <w:rPr>
                <w:rFonts w:cs="Arial"/>
                <w:sz w:val="18"/>
                <w:szCs w:val="18"/>
              </w:rPr>
              <w:t xml:space="preserve">   Joint venture</w:t>
            </w:r>
          </w:p>
        </w:tc>
        <w:tc>
          <w:tcPr>
            <w:tcW w:w="1296" w:type="dxa"/>
            <w:shd w:val="clear" w:color="auto" w:fill="FAFAFA"/>
          </w:tcPr>
          <w:p w14:paraId="5B24B9C4" w14:textId="43914B9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2AF78978" w14:textId="12602CB2"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469</w:t>
            </w:r>
          </w:p>
        </w:tc>
        <w:tc>
          <w:tcPr>
            <w:tcW w:w="1296" w:type="dxa"/>
            <w:shd w:val="clear" w:color="auto" w:fill="FAFAFA"/>
          </w:tcPr>
          <w:p w14:paraId="75617E55" w14:textId="14FB141F"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3838767E" w14:textId="24F8C58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0751AE35" w14:textId="77777777" w:rsidTr="001663CA">
        <w:tc>
          <w:tcPr>
            <w:tcW w:w="3730" w:type="dxa"/>
            <w:shd w:val="clear" w:color="auto" w:fill="auto"/>
          </w:tcPr>
          <w:p w14:paraId="0A725B9B" w14:textId="77777777" w:rsidR="00320525" w:rsidRPr="009E5D3F" w:rsidRDefault="00320525" w:rsidP="00320525">
            <w:pPr>
              <w:spacing w:after="0" w:line="240" w:lineRule="auto"/>
              <w:ind w:left="-101"/>
              <w:rPr>
                <w:rFonts w:cs="Arial"/>
                <w:sz w:val="16"/>
                <w:szCs w:val="16"/>
              </w:rPr>
            </w:pPr>
          </w:p>
        </w:tc>
        <w:tc>
          <w:tcPr>
            <w:tcW w:w="1296" w:type="dxa"/>
            <w:shd w:val="clear" w:color="auto" w:fill="FAFAFA"/>
          </w:tcPr>
          <w:p w14:paraId="6030FAD6" w14:textId="77777777" w:rsidR="00320525" w:rsidRPr="009E5D3F" w:rsidRDefault="00320525" w:rsidP="00320525">
            <w:pPr>
              <w:spacing w:after="0" w:line="240" w:lineRule="auto"/>
              <w:ind w:left="-40" w:right="-72"/>
              <w:jc w:val="right"/>
              <w:rPr>
                <w:rFonts w:cs="Arial"/>
                <w:b/>
                <w:bCs/>
                <w:sz w:val="16"/>
                <w:szCs w:val="16"/>
              </w:rPr>
            </w:pPr>
          </w:p>
        </w:tc>
        <w:tc>
          <w:tcPr>
            <w:tcW w:w="1296" w:type="dxa"/>
            <w:shd w:val="clear" w:color="auto" w:fill="auto"/>
          </w:tcPr>
          <w:p w14:paraId="5213C00E"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5ABBAA88"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6C8A0E40"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6434FD06" w14:textId="77777777" w:rsidTr="001663CA">
        <w:tc>
          <w:tcPr>
            <w:tcW w:w="3730" w:type="dxa"/>
            <w:shd w:val="clear" w:color="auto" w:fill="auto"/>
          </w:tcPr>
          <w:p w14:paraId="6394CB98" w14:textId="77777777" w:rsidR="00320525" w:rsidRPr="009E5D3F" w:rsidRDefault="00320525" w:rsidP="00320525">
            <w:pPr>
              <w:spacing w:after="0" w:line="240" w:lineRule="auto"/>
              <w:ind w:left="-101"/>
              <w:rPr>
                <w:rFonts w:cs="Arial"/>
                <w:b/>
                <w:bCs/>
                <w:sz w:val="18"/>
                <w:szCs w:val="18"/>
              </w:rPr>
            </w:pPr>
            <w:r w:rsidRPr="009E5D3F">
              <w:rPr>
                <w:rFonts w:cs="Arial"/>
                <w:b/>
                <w:bCs/>
                <w:sz w:val="18"/>
                <w:szCs w:val="18"/>
              </w:rPr>
              <w:t xml:space="preserve">Purchases of goods </w:t>
            </w:r>
          </w:p>
        </w:tc>
        <w:tc>
          <w:tcPr>
            <w:tcW w:w="1296" w:type="dxa"/>
            <w:shd w:val="clear" w:color="auto" w:fill="FAFAFA"/>
          </w:tcPr>
          <w:p w14:paraId="5E5363BA" w14:textId="1D00B2FE" w:rsidR="00320525" w:rsidRPr="009E5D3F" w:rsidRDefault="00320525" w:rsidP="00320525">
            <w:pPr>
              <w:spacing w:after="0" w:line="240" w:lineRule="auto"/>
              <w:ind w:left="-40" w:right="-72"/>
              <w:jc w:val="right"/>
              <w:rPr>
                <w:rFonts w:eastAsia="Arial Unicode MS" w:cs="Arial"/>
                <w:sz w:val="18"/>
                <w:szCs w:val="18"/>
              </w:rPr>
            </w:pPr>
          </w:p>
        </w:tc>
        <w:tc>
          <w:tcPr>
            <w:tcW w:w="1296" w:type="dxa"/>
            <w:shd w:val="clear" w:color="auto" w:fill="auto"/>
          </w:tcPr>
          <w:p w14:paraId="4025CAC9" w14:textId="031A24C1" w:rsidR="00320525" w:rsidRPr="009E5D3F" w:rsidRDefault="00320525" w:rsidP="00320525">
            <w:pPr>
              <w:spacing w:after="0" w:line="240" w:lineRule="auto"/>
              <w:ind w:left="-40" w:right="-72"/>
              <w:jc w:val="right"/>
              <w:rPr>
                <w:rFonts w:eastAsia="Arial Unicode MS" w:cs="Arial"/>
                <w:sz w:val="18"/>
                <w:szCs w:val="18"/>
              </w:rPr>
            </w:pPr>
          </w:p>
        </w:tc>
        <w:tc>
          <w:tcPr>
            <w:tcW w:w="1296" w:type="dxa"/>
            <w:shd w:val="clear" w:color="auto" w:fill="FAFAFA"/>
          </w:tcPr>
          <w:p w14:paraId="04E1504C" w14:textId="4FB8E446" w:rsidR="00320525" w:rsidRPr="009E5D3F" w:rsidRDefault="00320525" w:rsidP="00320525">
            <w:pPr>
              <w:spacing w:after="0" w:line="240" w:lineRule="auto"/>
              <w:ind w:left="-40" w:right="-72"/>
              <w:jc w:val="right"/>
              <w:rPr>
                <w:rFonts w:eastAsia="Arial Unicode MS" w:cs="Arial"/>
                <w:sz w:val="18"/>
                <w:szCs w:val="18"/>
              </w:rPr>
            </w:pPr>
          </w:p>
        </w:tc>
        <w:tc>
          <w:tcPr>
            <w:tcW w:w="1296" w:type="dxa"/>
            <w:shd w:val="clear" w:color="auto" w:fill="auto"/>
          </w:tcPr>
          <w:p w14:paraId="52D22DD4" w14:textId="1BD183C5" w:rsidR="00320525" w:rsidRPr="009E5D3F" w:rsidRDefault="00320525" w:rsidP="00320525">
            <w:pPr>
              <w:spacing w:after="0" w:line="240" w:lineRule="auto"/>
              <w:ind w:left="-40" w:right="-72"/>
              <w:jc w:val="right"/>
              <w:rPr>
                <w:rFonts w:eastAsia="Arial Unicode MS" w:cs="Arial"/>
                <w:sz w:val="18"/>
                <w:szCs w:val="18"/>
              </w:rPr>
            </w:pPr>
          </w:p>
        </w:tc>
      </w:tr>
      <w:tr w:rsidR="00320525" w:rsidRPr="009E5D3F" w14:paraId="73BFF75D" w14:textId="77777777" w:rsidTr="00EA31E1">
        <w:trPr>
          <w:trHeight w:val="213"/>
        </w:trPr>
        <w:tc>
          <w:tcPr>
            <w:tcW w:w="3730" w:type="dxa"/>
            <w:shd w:val="clear" w:color="auto" w:fill="auto"/>
          </w:tcPr>
          <w:p w14:paraId="5FDBB54E" w14:textId="77777777" w:rsidR="00320525" w:rsidRPr="009E5D3F" w:rsidRDefault="00320525" w:rsidP="00320525">
            <w:pPr>
              <w:spacing w:after="0" w:line="240" w:lineRule="auto"/>
              <w:ind w:left="-101"/>
              <w:rPr>
                <w:rFonts w:cs="Arial"/>
                <w:sz w:val="18"/>
                <w:szCs w:val="18"/>
              </w:rPr>
            </w:pPr>
            <w:r w:rsidRPr="009E5D3F">
              <w:rPr>
                <w:rFonts w:cs="Arial"/>
                <w:sz w:val="18"/>
                <w:szCs w:val="18"/>
              </w:rPr>
              <w:t xml:space="preserve">   Other related parties</w:t>
            </w:r>
          </w:p>
        </w:tc>
        <w:tc>
          <w:tcPr>
            <w:tcW w:w="1296" w:type="dxa"/>
            <w:shd w:val="clear" w:color="auto" w:fill="FAFAFA"/>
          </w:tcPr>
          <w:p w14:paraId="0AC76148" w14:textId="36C03AC0"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379</w:t>
            </w:r>
          </w:p>
        </w:tc>
        <w:tc>
          <w:tcPr>
            <w:tcW w:w="1296" w:type="dxa"/>
            <w:shd w:val="clear" w:color="auto" w:fill="auto"/>
          </w:tcPr>
          <w:p w14:paraId="1DEBC8DF" w14:textId="1BA9B71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575</w:t>
            </w:r>
          </w:p>
        </w:tc>
        <w:tc>
          <w:tcPr>
            <w:tcW w:w="1296" w:type="dxa"/>
            <w:shd w:val="clear" w:color="auto" w:fill="FAFAFA"/>
          </w:tcPr>
          <w:p w14:paraId="7985D1F3" w14:textId="25C65349"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122</w:t>
            </w:r>
          </w:p>
        </w:tc>
        <w:tc>
          <w:tcPr>
            <w:tcW w:w="1296" w:type="dxa"/>
            <w:shd w:val="clear" w:color="auto" w:fill="auto"/>
            <w:vAlign w:val="bottom"/>
          </w:tcPr>
          <w:p w14:paraId="1DD4474C" w14:textId="48A98050" w:rsidR="00320525" w:rsidRPr="009E5D3F" w:rsidRDefault="00320525" w:rsidP="00320525">
            <w:pPr>
              <w:spacing w:after="0" w:line="240" w:lineRule="auto"/>
              <w:ind w:left="-40" w:right="-72"/>
              <w:jc w:val="right"/>
              <w:rPr>
                <w:rFonts w:cs="Arial"/>
                <w:sz w:val="18"/>
                <w:lang w:val="en-GB" w:bidi="th-TH"/>
              </w:rPr>
            </w:pPr>
            <w:r w:rsidRPr="009E5D3F">
              <w:rPr>
                <w:rFonts w:cs="Arial"/>
                <w:sz w:val="18"/>
                <w:szCs w:val="18"/>
              </w:rPr>
              <w:t>402</w:t>
            </w:r>
          </w:p>
        </w:tc>
      </w:tr>
      <w:tr w:rsidR="00320525" w:rsidRPr="009E5D3F" w14:paraId="76F6D6FF" w14:textId="77777777" w:rsidTr="001663CA">
        <w:tc>
          <w:tcPr>
            <w:tcW w:w="3730" w:type="dxa"/>
            <w:shd w:val="clear" w:color="auto" w:fill="auto"/>
          </w:tcPr>
          <w:p w14:paraId="268192F0" w14:textId="77777777" w:rsidR="00320525" w:rsidRPr="009E5D3F" w:rsidRDefault="00320525" w:rsidP="00320525">
            <w:pPr>
              <w:spacing w:after="0" w:line="240" w:lineRule="auto"/>
              <w:ind w:left="-101"/>
              <w:rPr>
                <w:rFonts w:cs="Arial"/>
                <w:sz w:val="16"/>
                <w:szCs w:val="16"/>
              </w:rPr>
            </w:pPr>
          </w:p>
        </w:tc>
        <w:tc>
          <w:tcPr>
            <w:tcW w:w="1296" w:type="dxa"/>
            <w:shd w:val="clear" w:color="auto" w:fill="FAFAFA"/>
          </w:tcPr>
          <w:p w14:paraId="53EEC73F" w14:textId="77777777" w:rsidR="00320525" w:rsidRPr="009E5D3F" w:rsidRDefault="00320525" w:rsidP="00320525">
            <w:pPr>
              <w:spacing w:after="0" w:line="240" w:lineRule="auto"/>
              <w:ind w:left="-40" w:right="-72"/>
              <w:jc w:val="right"/>
              <w:rPr>
                <w:rFonts w:cs="Arial"/>
                <w:sz w:val="16"/>
                <w:szCs w:val="16"/>
              </w:rPr>
            </w:pPr>
          </w:p>
        </w:tc>
        <w:tc>
          <w:tcPr>
            <w:tcW w:w="1296" w:type="dxa"/>
            <w:shd w:val="clear" w:color="auto" w:fill="auto"/>
          </w:tcPr>
          <w:p w14:paraId="0A5E8F5C"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68AE7D3C"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09074536"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3444FB1A" w14:textId="77777777" w:rsidTr="001663CA">
        <w:tc>
          <w:tcPr>
            <w:tcW w:w="3730" w:type="dxa"/>
            <w:shd w:val="clear" w:color="auto" w:fill="auto"/>
          </w:tcPr>
          <w:p w14:paraId="76A2DF2F" w14:textId="77777777" w:rsidR="00320525" w:rsidRPr="009E5D3F" w:rsidRDefault="00320525" w:rsidP="00320525">
            <w:pPr>
              <w:spacing w:after="0" w:line="240" w:lineRule="auto"/>
              <w:ind w:left="-101"/>
              <w:rPr>
                <w:rFonts w:cs="Arial"/>
                <w:b/>
                <w:bCs/>
                <w:sz w:val="18"/>
                <w:szCs w:val="18"/>
              </w:rPr>
            </w:pPr>
            <w:r w:rsidRPr="009E5D3F">
              <w:rPr>
                <w:rFonts w:cs="Arial"/>
                <w:b/>
                <w:bCs/>
                <w:sz w:val="18"/>
                <w:szCs w:val="18"/>
              </w:rPr>
              <w:t>Revenue from rental and services</w:t>
            </w:r>
          </w:p>
        </w:tc>
        <w:tc>
          <w:tcPr>
            <w:tcW w:w="1296" w:type="dxa"/>
            <w:shd w:val="clear" w:color="auto" w:fill="FAFAFA"/>
          </w:tcPr>
          <w:p w14:paraId="6158F34D"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2C7ABA19"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7B4224D9"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338C9BE2"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0C9AED61" w14:textId="77777777" w:rsidTr="00EA31E1">
        <w:tc>
          <w:tcPr>
            <w:tcW w:w="3730" w:type="dxa"/>
            <w:shd w:val="clear" w:color="auto" w:fill="auto"/>
          </w:tcPr>
          <w:p w14:paraId="5561F1A8" w14:textId="77777777" w:rsidR="00320525" w:rsidRPr="009E5D3F" w:rsidRDefault="00320525" w:rsidP="00320525">
            <w:pPr>
              <w:spacing w:after="0" w:line="240" w:lineRule="auto"/>
              <w:ind w:left="-101"/>
              <w:rPr>
                <w:rFonts w:cs="Arial"/>
                <w:sz w:val="18"/>
                <w:szCs w:val="18"/>
              </w:rPr>
            </w:pPr>
            <w:r w:rsidRPr="009E5D3F">
              <w:rPr>
                <w:rFonts w:cs="Arial"/>
                <w:sz w:val="18"/>
                <w:szCs w:val="18"/>
                <w:cs/>
                <w:lang w:bidi="th-TH"/>
              </w:rPr>
              <w:t xml:space="preserve">   </w:t>
            </w:r>
            <w:r w:rsidRPr="009E5D3F">
              <w:rPr>
                <w:rFonts w:cs="Arial"/>
                <w:sz w:val="18"/>
                <w:szCs w:val="18"/>
              </w:rPr>
              <w:t>Associate</w:t>
            </w:r>
          </w:p>
        </w:tc>
        <w:tc>
          <w:tcPr>
            <w:tcW w:w="1296" w:type="dxa"/>
            <w:shd w:val="clear" w:color="auto" w:fill="FAFAFA"/>
            <w:vAlign w:val="center"/>
          </w:tcPr>
          <w:p w14:paraId="29809260" w14:textId="057C1EFE"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w:t>
            </w:r>
            <w:r w:rsidR="00807AA2" w:rsidRPr="009E5D3F">
              <w:rPr>
                <w:rFonts w:cs="Arial"/>
                <w:sz w:val="18"/>
                <w:szCs w:val="18"/>
              </w:rPr>
              <w:t>39</w:t>
            </w:r>
            <w:r w:rsidRPr="009E5D3F">
              <w:rPr>
                <w:rFonts w:cs="Arial"/>
                <w:sz w:val="18"/>
                <w:szCs w:val="18"/>
              </w:rPr>
              <w:t>,</w:t>
            </w:r>
            <w:r w:rsidR="00807AA2" w:rsidRPr="009E5D3F">
              <w:rPr>
                <w:rFonts w:cs="Arial"/>
                <w:sz w:val="18"/>
                <w:szCs w:val="18"/>
              </w:rPr>
              <w:t>491</w:t>
            </w:r>
          </w:p>
        </w:tc>
        <w:tc>
          <w:tcPr>
            <w:tcW w:w="1296" w:type="dxa"/>
            <w:shd w:val="clear" w:color="auto" w:fill="auto"/>
            <w:vAlign w:val="center"/>
          </w:tcPr>
          <w:p w14:paraId="447C2645" w14:textId="5349B0B1"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138,827</w:t>
            </w:r>
          </w:p>
        </w:tc>
        <w:tc>
          <w:tcPr>
            <w:tcW w:w="1296" w:type="dxa"/>
            <w:shd w:val="clear" w:color="auto" w:fill="FAFAFA"/>
          </w:tcPr>
          <w:p w14:paraId="69D50426" w14:textId="1E67904A"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2C0D12E7" w14:textId="7025C72E"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w:t>
            </w:r>
          </w:p>
        </w:tc>
      </w:tr>
      <w:tr w:rsidR="00320525" w:rsidRPr="009E5D3F" w14:paraId="1421AA2E" w14:textId="77777777" w:rsidTr="00EA31E1">
        <w:tc>
          <w:tcPr>
            <w:tcW w:w="3730" w:type="dxa"/>
            <w:shd w:val="clear" w:color="auto" w:fill="auto"/>
          </w:tcPr>
          <w:p w14:paraId="2E916454" w14:textId="4C3F3006" w:rsidR="00320525" w:rsidRPr="009E5D3F" w:rsidRDefault="00320525" w:rsidP="00320525">
            <w:pPr>
              <w:spacing w:after="0" w:line="240" w:lineRule="auto"/>
              <w:ind w:left="-101"/>
              <w:rPr>
                <w:rFonts w:cs="Arial"/>
                <w:sz w:val="18"/>
                <w:szCs w:val="18"/>
                <w:cs/>
                <w:lang w:bidi="th-TH"/>
              </w:rPr>
            </w:pPr>
            <w:r w:rsidRPr="009E5D3F">
              <w:rPr>
                <w:rFonts w:cs="Arial"/>
                <w:sz w:val="18"/>
                <w:szCs w:val="18"/>
              </w:rPr>
              <w:t xml:space="preserve">   Joint venture</w:t>
            </w:r>
          </w:p>
        </w:tc>
        <w:tc>
          <w:tcPr>
            <w:tcW w:w="1296" w:type="dxa"/>
            <w:shd w:val="clear" w:color="auto" w:fill="FAFAFA"/>
            <w:vAlign w:val="center"/>
          </w:tcPr>
          <w:p w14:paraId="1AC2A5F0" w14:textId="2D1A6EEF"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11</w:t>
            </w:r>
          </w:p>
        </w:tc>
        <w:tc>
          <w:tcPr>
            <w:tcW w:w="1296" w:type="dxa"/>
            <w:shd w:val="clear" w:color="auto" w:fill="auto"/>
            <w:vAlign w:val="center"/>
          </w:tcPr>
          <w:p w14:paraId="38649D3D" w14:textId="6A1E92E0"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6,625</w:t>
            </w:r>
          </w:p>
        </w:tc>
        <w:tc>
          <w:tcPr>
            <w:tcW w:w="1296" w:type="dxa"/>
            <w:shd w:val="clear" w:color="auto" w:fill="FAFAFA"/>
          </w:tcPr>
          <w:p w14:paraId="06F0F7B8" w14:textId="06172CDF"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655BF70D" w14:textId="57E8F6F5"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w:t>
            </w:r>
          </w:p>
        </w:tc>
      </w:tr>
      <w:tr w:rsidR="00320525" w:rsidRPr="009E5D3F" w14:paraId="2E810CAB" w14:textId="77777777" w:rsidTr="00EA31E1">
        <w:tc>
          <w:tcPr>
            <w:tcW w:w="3730" w:type="dxa"/>
            <w:shd w:val="clear" w:color="auto" w:fill="auto"/>
          </w:tcPr>
          <w:p w14:paraId="6A8A753C" w14:textId="77777777" w:rsidR="00320525" w:rsidRPr="009E5D3F" w:rsidRDefault="00320525" w:rsidP="00320525">
            <w:pPr>
              <w:spacing w:after="0" w:line="240" w:lineRule="auto"/>
              <w:ind w:left="-101"/>
              <w:rPr>
                <w:rFonts w:cs="Arial"/>
                <w:sz w:val="18"/>
                <w:szCs w:val="18"/>
              </w:rPr>
            </w:pPr>
            <w:r w:rsidRPr="009E5D3F">
              <w:rPr>
                <w:rFonts w:eastAsia="Arial Unicode MS" w:cs="Arial"/>
                <w:sz w:val="18"/>
                <w:szCs w:val="18"/>
                <w:cs/>
                <w:lang w:val="en-GB" w:bidi="th-TH"/>
              </w:rPr>
              <w:t xml:space="preserve">   </w:t>
            </w:r>
            <w:r w:rsidRPr="009E5D3F">
              <w:rPr>
                <w:rFonts w:cs="Arial"/>
                <w:sz w:val="18"/>
                <w:szCs w:val="18"/>
              </w:rPr>
              <w:t>Other related parties</w:t>
            </w:r>
          </w:p>
        </w:tc>
        <w:tc>
          <w:tcPr>
            <w:tcW w:w="1296" w:type="dxa"/>
            <w:shd w:val="clear" w:color="auto" w:fill="FAFAFA"/>
            <w:vAlign w:val="center"/>
          </w:tcPr>
          <w:p w14:paraId="5CC0666C" w14:textId="6084C63E"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45,309</w:t>
            </w:r>
          </w:p>
        </w:tc>
        <w:tc>
          <w:tcPr>
            <w:tcW w:w="1296" w:type="dxa"/>
            <w:shd w:val="clear" w:color="auto" w:fill="auto"/>
            <w:vAlign w:val="center"/>
          </w:tcPr>
          <w:p w14:paraId="5C261F17" w14:textId="31F5833A"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41,810</w:t>
            </w:r>
          </w:p>
        </w:tc>
        <w:tc>
          <w:tcPr>
            <w:tcW w:w="1296" w:type="dxa"/>
            <w:shd w:val="clear" w:color="auto" w:fill="FAFAFA"/>
          </w:tcPr>
          <w:p w14:paraId="3D8397BD" w14:textId="3BD6116F"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30</w:t>
            </w:r>
          </w:p>
        </w:tc>
        <w:tc>
          <w:tcPr>
            <w:tcW w:w="1296" w:type="dxa"/>
            <w:shd w:val="clear" w:color="auto" w:fill="auto"/>
            <w:vAlign w:val="bottom"/>
          </w:tcPr>
          <w:p w14:paraId="7C60F417" w14:textId="194CA638"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180</w:t>
            </w:r>
          </w:p>
        </w:tc>
      </w:tr>
      <w:tr w:rsidR="00320525" w:rsidRPr="009E5D3F" w14:paraId="16C09ABB" w14:textId="77777777" w:rsidTr="001663CA">
        <w:tc>
          <w:tcPr>
            <w:tcW w:w="3730" w:type="dxa"/>
            <w:shd w:val="clear" w:color="auto" w:fill="auto"/>
          </w:tcPr>
          <w:p w14:paraId="27CFCEC5" w14:textId="77777777" w:rsidR="00320525" w:rsidRPr="009E5D3F" w:rsidRDefault="00320525" w:rsidP="00320525">
            <w:pPr>
              <w:spacing w:after="0" w:line="240" w:lineRule="auto"/>
              <w:ind w:left="-101"/>
              <w:rPr>
                <w:rFonts w:cs="Arial"/>
                <w:sz w:val="14"/>
                <w:szCs w:val="14"/>
              </w:rPr>
            </w:pPr>
          </w:p>
        </w:tc>
        <w:tc>
          <w:tcPr>
            <w:tcW w:w="1296" w:type="dxa"/>
            <w:shd w:val="clear" w:color="auto" w:fill="FAFAFA"/>
          </w:tcPr>
          <w:p w14:paraId="6A3C1C74"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1F1C7385"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218885F1"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0D87331D"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14428D58" w14:textId="77777777" w:rsidTr="001663CA">
        <w:tc>
          <w:tcPr>
            <w:tcW w:w="3730" w:type="dxa"/>
            <w:shd w:val="clear" w:color="auto" w:fill="auto"/>
          </w:tcPr>
          <w:p w14:paraId="75FCBE70" w14:textId="77777777" w:rsidR="00320525" w:rsidRPr="009E5D3F" w:rsidRDefault="00320525" w:rsidP="00320525">
            <w:pPr>
              <w:spacing w:after="0" w:line="240" w:lineRule="auto"/>
              <w:ind w:left="-101"/>
              <w:rPr>
                <w:rFonts w:cs="Arial"/>
                <w:b/>
                <w:bCs/>
                <w:sz w:val="18"/>
                <w:szCs w:val="18"/>
              </w:rPr>
            </w:pPr>
            <w:r w:rsidRPr="009E5D3F">
              <w:rPr>
                <w:rFonts w:cs="Arial"/>
                <w:b/>
                <w:bCs/>
                <w:sz w:val="18"/>
                <w:szCs w:val="18"/>
                <w:lang w:bidi="th-TH"/>
              </w:rPr>
              <w:t>Management income</w:t>
            </w:r>
          </w:p>
        </w:tc>
        <w:tc>
          <w:tcPr>
            <w:tcW w:w="1296" w:type="dxa"/>
            <w:shd w:val="clear" w:color="auto" w:fill="FAFAFA"/>
          </w:tcPr>
          <w:p w14:paraId="7C22CBF7"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5DF7B78B"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0349303C"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29CC0E05"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16D92531" w14:textId="77777777" w:rsidTr="00EA31E1">
        <w:tc>
          <w:tcPr>
            <w:tcW w:w="3730" w:type="dxa"/>
            <w:shd w:val="clear" w:color="auto" w:fill="auto"/>
          </w:tcPr>
          <w:p w14:paraId="583523F0" w14:textId="77777777" w:rsidR="00320525" w:rsidRPr="009E5D3F" w:rsidRDefault="00320525" w:rsidP="00320525">
            <w:pPr>
              <w:spacing w:after="0" w:line="240" w:lineRule="auto"/>
              <w:ind w:left="-101"/>
              <w:rPr>
                <w:rFonts w:cs="Arial"/>
                <w:sz w:val="18"/>
                <w:szCs w:val="18"/>
              </w:rPr>
            </w:pPr>
            <w:r w:rsidRPr="009E5D3F">
              <w:rPr>
                <w:rFonts w:cs="Arial"/>
                <w:sz w:val="18"/>
                <w:szCs w:val="18"/>
              </w:rPr>
              <w:t xml:space="preserve">   Subsidiaries</w:t>
            </w:r>
          </w:p>
        </w:tc>
        <w:tc>
          <w:tcPr>
            <w:tcW w:w="1296" w:type="dxa"/>
            <w:shd w:val="clear" w:color="auto" w:fill="FAFAFA"/>
            <w:vAlign w:val="center"/>
          </w:tcPr>
          <w:p w14:paraId="09B08628" w14:textId="1FC6137C"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54176972" w14:textId="32B81878"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21352E1B" w14:textId="5B8F899C"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111,466</w:t>
            </w:r>
          </w:p>
        </w:tc>
        <w:tc>
          <w:tcPr>
            <w:tcW w:w="1296" w:type="dxa"/>
            <w:shd w:val="clear" w:color="auto" w:fill="auto"/>
            <w:vAlign w:val="center"/>
          </w:tcPr>
          <w:p w14:paraId="103686AC" w14:textId="2C9F1398"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221,687</w:t>
            </w:r>
          </w:p>
        </w:tc>
      </w:tr>
      <w:tr w:rsidR="00320525" w:rsidRPr="009E5D3F" w14:paraId="5853C94B" w14:textId="77777777" w:rsidTr="00EA31E1">
        <w:tc>
          <w:tcPr>
            <w:tcW w:w="3730" w:type="dxa"/>
            <w:shd w:val="clear" w:color="auto" w:fill="auto"/>
          </w:tcPr>
          <w:p w14:paraId="23747ED3" w14:textId="77777777" w:rsidR="00320525" w:rsidRPr="009E5D3F" w:rsidRDefault="00320525" w:rsidP="00320525">
            <w:pPr>
              <w:spacing w:after="0" w:line="240" w:lineRule="auto"/>
              <w:ind w:left="-101"/>
              <w:rPr>
                <w:rFonts w:cs="Arial"/>
                <w:sz w:val="18"/>
                <w:szCs w:val="18"/>
                <w:cs/>
                <w:lang w:bidi="th-TH"/>
              </w:rPr>
            </w:pPr>
            <w:r w:rsidRPr="009E5D3F">
              <w:rPr>
                <w:rFonts w:cs="Arial"/>
                <w:sz w:val="18"/>
                <w:szCs w:val="18"/>
                <w:lang w:bidi="th-TH"/>
              </w:rPr>
              <w:t xml:space="preserve">   Associate</w:t>
            </w:r>
          </w:p>
        </w:tc>
        <w:tc>
          <w:tcPr>
            <w:tcW w:w="1296" w:type="dxa"/>
            <w:shd w:val="clear" w:color="auto" w:fill="FAFAFA"/>
            <w:vAlign w:val="center"/>
          </w:tcPr>
          <w:p w14:paraId="47323D11" w14:textId="6DBF739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28,428</w:t>
            </w:r>
          </w:p>
        </w:tc>
        <w:tc>
          <w:tcPr>
            <w:tcW w:w="1296" w:type="dxa"/>
            <w:shd w:val="clear" w:color="auto" w:fill="auto"/>
            <w:vAlign w:val="center"/>
          </w:tcPr>
          <w:p w14:paraId="6D5D9BE6" w14:textId="64C2BC6D"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29,315</w:t>
            </w:r>
          </w:p>
        </w:tc>
        <w:tc>
          <w:tcPr>
            <w:tcW w:w="1296" w:type="dxa"/>
            <w:shd w:val="clear" w:color="auto" w:fill="FAFAFA"/>
            <w:vAlign w:val="center"/>
          </w:tcPr>
          <w:p w14:paraId="3B32C7E2" w14:textId="7134F468"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262AF05C" w14:textId="17912A1A"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w:t>
            </w:r>
          </w:p>
        </w:tc>
      </w:tr>
      <w:tr w:rsidR="00320525" w:rsidRPr="009E5D3F" w14:paraId="1BB04540" w14:textId="77777777" w:rsidTr="00EA31E1">
        <w:tc>
          <w:tcPr>
            <w:tcW w:w="3730" w:type="dxa"/>
            <w:shd w:val="clear" w:color="auto" w:fill="auto"/>
          </w:tcPr>
          <w:p w14:paraId="215E3437" w14:textId="26D97425" w:rsidR="00320525" w:rsidRPr="009E5D3F" w:rsidRDefault="00320525" w:rsidP="00320525">
            <w:pPr>
              <w:spacing w:after="0" w:line="240" w:lineRule="auto"/>
              <w:ind w:left="-101"/>
              <w:rPr>
                <w:rFonts w:cs="Arial"/>
                <w:sz w:val="18"/>
                <w:szCs w:val="18"/>
                <w:lang w:bidi="th-TH"/>
              </w:rPr>
            </w:pPr>
            <w:r w:rsidRPr="009E5D3F">
              <w:rPr>
                <w:rFonts w:cs="Arial"/>
                <w:sz w:val="18"/>
                <w:szCs w:val="18"/>
                <w:lang w:bidi="th-TH"/>
              </w:rPr>
              <w:t xml:space="preserve">   Joint ventures </w:t>
            </w:r>
          </w:p>
        </w:tc>
        <w:tc>
          <w:tcPr>
            <w:tcW w:w="1296" w:type="dxa"/>
            <w:shd w:val="clear" w:color="auto" w:fill="FAFAFA"/>
            <w:vAlign w:val="center"/>
          </w:tcPr>
          <w:p w14:paraId="3605E006" w14:textId="3708E5B6"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18,869</w:t>
            </w:r>
          </w:p>
        </w:tc>
        <w:tc>
          <w:tcPr>
            <w:tcW w:w="1296" w:type="dxa"/>
            <w:shd w:val="clear" w:color="auto" w:fill="auto"/>
            <w:vAlign w:val="center"/>
          </w:tcPr>
          <w:p w14:paraId="1A7008F2" w14:textId="25714D8D" w:rsidR="00320525" w:rsidRPr="009E5D3F" w:rsidRDefault="00320525" w:rsidP="00320525">
            <w:pPr>
              <w:spacing w:after="0" w:line="240" w:lineRule="auto"/>
              <w:ind w:left="-40" w:right="-72"/>
              <w:jc w:val="right"/>
              <w:rPr>
                <w:rFonts w:cs="Arial"/>
                <w:sz w:val="18"/>
                <w:szCs w:val="18"/>
              </w:rPr>
            </w:pPr>
            <w:r w:rsidRPr="005D0279">
              <w:rPr>
                <w:rFonts w:cs="Arial"/>
                <w:sz w:val="18"/>
                <w:szCs w:val="18"/>
              </w:rPr>
              <w:t>23,876</w:t>
            </w:r>
          </w:p>
        </w:tc>
        <w:tc>
          <w:tcPr>
            <w:tcW w:w="1296" w:type="dxa"/>
            <w:shd w:val="clear" w:color="auto" w:fill="FAFAFA"/>
            <w:vAlign w:val="center"/>
          </w:tcPr>
          <w:p w14:paraId="5713D952" w14:textId="6B614EC8"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9,612</w:t>
            </w:r>
          </w:p>
        </w:tc>
        <w:tc>
          <w:tcPr>
            <w:tcW w:w="1296" w:type="dxa"/>
            <w:shd w:val="clear" w:color="auto" w:fill="auto"/>
            <w:vAlign w:val="center"/>
          </w:tcPr>
          <w:p w14:paraId="2F84FB7A" w14:textId="0F183C6E"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11,777</w:t>
            </w:r>
          </w:p>
        </w:tc>
      </w:tr>
      <w:tr w:rsidR="00320525" w:rsidRPr="009E5D3F" w14:paraId="0665ECB2" w14:textId="77777777" w:rsidTr="00EA31E1">
        <w:tc>
          <w:tcPr>
            <w:tcW w:w="3730" w:type="dxa"/>
            <w:shd w:val="clear" w:color="auto" w:fill="auto"/>
          </w:tcPr>
          <w:p w14:paraId="545D5821" w14:textId="77777777" w:rsidR="00320525" w:rsidRPr="009E5D3F" w:rsidRDefault="00320525" w:rsidP="00320525">
            <w:pPr>
              <w:spacing w:after="0" w:line="240" w:lineRule="auto"/>
              <w:ind w:left="-101"/>
              <w:jc w:val="both"/>
              <w:rPr>
                <w:rFonts w:cs="Arial"/>
                <w:sz w:val="18"/>
                <w:szCs w:val="18"/>
              </w:rPr>
            </w:pPr>
            <w:r w:rsidRPr="009E5D3F">
              <w:rPr>
                <w:rFonts w:cs="Arial"/>
                <w:sz w:val="18"/>
                <w:szCs w:val="18"/>
              </w:rPr>
              <w:t xml:space="preserve">   Other related parties</w:t>
            </w:r>
          </w:p>
        </w:tc>
        <w:tc>
          <w:tcPr>
            <w:tcW w:w="1296" w:type="dxa"/>
            <w:shd w:val="clear" w:color="auto" w:fill="FAFAFA"/>
            <w:vAlign w:val="center"/>
          </w:tcPr>
          <w:p w14:paraId="1C0AC674" w14:textId="20143B1F" w:rsidR="00320525" w:rsidRPr="009E5D3F" w:rsidRDefault="00320525" w:rsidP="00320525">
            <w:pPr>
              <w:spacing w:after="0" w:line="240" w:lineRule="auto"/>
              <w:ind w:left="-40" w:right="-72"/>
              <w:jc w:val="right"/>
              <w:rPr>
                <w:rFonts w:cs="Arial"/>
                <w:sz w:val="18"/>
                <w:szCs w:val="18"/>
                <w:cs/>
                <w:lang w:bidi="th-TH"/>
              </w:rPr>
            </w:pPr>
            <w:r w:rsidRPr="009E5D3F">
              <w:rPr>
                <w:rFonts w:cs="Arial"/>
                <w:sz w:val="18"/>
                <w:szCs w:val="18"/>
              </w:rPr>
              <w:t>12,688</w:t>
            </w:r>
          </w:p>
        </w:tc>
        <w:tc>
          <w:tcPr>
            <w:tcW w:w="1296" w:type="dxa"/>
            <w:shd w:val="clear" w:color="auto" w:fill="auto"/>
            <w:vAlign w:val="center"/>
          </w:tcPr>
          <w:p w14:paraId="646C0929" w14:textId="2FD2FF7C" w:rsidR="00320525" w:rsidRPr="009E5D3F" w:rsidRDefault="00320525" w:rsidP="00320525">
            <w:pPr>
              <w:spacing w:after="0" w:line="240" w:lineRule="auto"/>
              <w:ind w:left="-40" w:right="-72"/>
              <w:jc w:val="right"/>
              <w:rPr>
                <w:rFonts w:cs="Arial"/>
                <w:sz w:val="18"/>
                <w:szCs w:val="18"/>
                <w:cs/>
                <w:lang w:bidi="th-TH"/>
              </w:rPr>
            </w:pPr>
            <w:r w:rsidRPr="009E5D3F">
              <w:rPr>
                <w:rFonts w:cs="Arial"/>
                <w:sz w:val="18"/>
                <w:szCs w:val="18"/>
              </w:rPr>
              <w:t>11,700</w:t>
            </w:r>
          </w:p>
        </w:tc>
        <w:tc>
          <w:tcPr>
            <w:tcW w:w="1296" w:type="dxa"/>
            <w:shd w:val="clear" w:color="auto" w:fill="FAFAFA"/>
            <w:vAlign w:val="center"/>
          </w:tcPr>
          <w:p w14:paraId="1FA84C81" w14:textId="13B40B4F"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1,870</w:t>
            </w:r>
          </w:p>
        </w:tc>
        <w:tc>
          <w:tcPr>
            <w:tcW w:w="1296" w:type="dxa"/>
            <w:shd w:val="clear" w:color="auto" w:fill="auto"/>
            <w:vAlign w:val="center"/>
          </w:tcPr>
          <w:p w14:paraId="168BA5D7" w14:textId="4CA00260"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w:t>
            </w:r>
          </w:p>
        </w:tc>
      </w:tr>
      <w:tr w:rsidR="00320525" w:rsidRPr="009E5D3F" w14:paraId="42D50401" w14:textId="77777777" w:rsidTr="001663CA">
        <w:tc>
          <w:tcPr>
            <w:tcW w:w="3730" w:type="dxa"/>
            <w:shd w:val="clear" w:color="auto" w:fill="auto"/>
          </w:tcPr>
          <w:p w14:paraId="0F361600" w14:textId="77777777" w:rsidR="00320525" w:rsidRPr="009E5D3F" w:rsidRDefault="00320525" w:rsidP="00320525">
            <w:pPr>
              <w:spacing w:after="0" w:line="240" w:lineRule="auto"/>
              <w:ind w:left="-101"/>
              <w:jc w:val="both"/>
              <w:rPr>
                <w:rFonts w:cs="Arial"/>
                <w:sz w:val="14"/>
                <w:szCs w:val="14"/>
              </w:rPr>
            </w:pPr>
          </w:p>
        </w:tc>
        <w:tc>
          <w:tcPr>
            <w:tcW w:w="1296" w:type="dxa"/>
            <w:shd w:val="clear" w:color="auto" w:fill="FAFAFA"/>
          </w:tcPr>
          <w:p w14:paraId="28F6AD5B" w14:textId="77777777" w:rsidR="00320525" w:rsidRPr="009E5D3F" w:rsidRDefault="00320525" w:rsidP="00320525">
            <w:pPr>
              <w:spacing w:after="0" w:line="240" w:lineRule="auto"/>
              <w:ind w:left="-40" w:right="-72"/>
              <w:jc w:val="right"/>
              <w:rPr>
                <w:rFonts w:eastAsia="Arial Unicode MS" w:cs="Arial"/>
                <w:sz w:val="14"/>
                <w:szCs w:val="14"/>
              </w:rPr>
            </w:pPr>
          </w:p>
        </w:tc>
        <w:tc>
          <w:tcPr>
            <w:tcW w:w="1296" w:type="dxa"/>
            <w:shd w:val="clear" w:color="auto" w:fill="auto"/>
          </w:tcPr>
          <w:p w14:paraId="1A654E1C"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3B7237AD"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27CEC7D5" w14:textId="77777777" w:rsidR="00320525" w:rsidRPr="009E5D3F" w:rsidRDefault="00320525" w:rsidP="00320525">
            <w:pPr>
              <w:tabs>
                <w:tab w:val="left" w:pos="1080"/>
              </w:tabs>
              <w:spacing w:after="0" w:line="240" w:lineRule="auto"/>
              <w:ind w:left="-40" w:right="-72"/>
              <w:jc w:val="right"/>
              <w:rPr>
                <w:rFonts w:cs="Arial"/>
                <w:sz w:val="14"/>
                <w:szCs w:val="14"/>
              </w:rPr>
            </w:pPr>
          </w:p>
        </w:tc>
      </w:tr>
      <w:tr w:rsidR="00320525" w:rsidRPr="009E5D3F" w14:paraId="21405435" w14:textId="77777777" w:rsidTr="001663CA">
        <w:tc>
          <w:tcPr>
            <w:tcW w:w="3730" w:type="dxa"/>
            <w:shd w:val="clear" w:color="auto" w:fill="auto"/>
          </w:tcPr>
          <w:p w14:paraId="2EB5D98E" w14:textId="77777777" w:rsidR="00320525" w:rsidRPr="009E5D3F" w:rsidRDefault="00320525" w:rsidP="00320525">
            <w:pPr>
              <w:spacing w:after="0" w:line="240" w:lineRule="auto"/>
              <w:ind w:left="-101"/>
              <w:rPr>
                <w:rFonts w:cs="Arial"/>
                <w:b/>
                <w:bCs/>
                <w:sz w:val="18"/>
                <w:szCs w:val="18"/>
              </w:rPr>
            </w:pPr>
            <w:r w:rsidRPr="009E5D3F">
              <w:rPr>
                <w:rFonts w:cs="Arial"/>
                <w:b/>
                <w:bCs/>
                <w:sz w:val="18"/>
                <w:szCs w:val="18"/>
                <w:lang w:bidi="th-TH"/>
              </w:rPr>
              <w:t>Interest income</w:t>
            </w:r>
          </w:p>
        </w:tc>
        <w:tc>
          <w:tcPr>
            <w:tcW w:w="1296" w:type="dxa"/>
            <w:shd w:val="clear" w:color="auto" w:fill="FAFAFA"/>
          </w:tcPr>
          <w:p w14:paraId="1167EE69"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5B31F31B"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26483F28"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3CABAE09"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0872A0E4" w14:textId="77777777" w:rsidTr="008B27AE">
        <w:tc>
          <w:tcPr>
            <w:tcW w:w="3730" w:type="dxa"/>
            <w:shd w:val="clear" w:color="auto" w:fill="auto"/>
          </w:tcPr>
          <w:p w14:paraId="3BEB2CED" w14:textId="606DC6C0" w:rsidR="00320525" w:rsidRPr="009E5D3F" w:rsidRDefault="00320525" w:rsidP="00320525">
            <w:pPr>
              <w:spacing w:after="0" w:line="240" w:lineRule="auto"/>
              <w:ind w:left="-101"/>
              <w:jc w:val="both"/>
              <w:rPr>
                <w:rFonts w:cs="Arial"/>
                <w:sz w:val="18"/>
                <w:szCs w:val="18"/>
              </w:rPr>
            </w:pPr>
            <w:r w:rsidRPr="009E5D3F">
              <w:rPr>
                <w:rFonts w:cs="Arial"/>
                <w:sz w:val="18"/>
                <w:szCs w:val="18"/>
                <w:cs/>
                <w:lang w:bidi="th-TH"/>
              </w:rPr>
              <w:t xml:space="preserve">   </w:t>
            </w:r>
            <w:r w:rsidRPr="009E5D3F">
              <w:rPr>
                <w:rFonts w:cs="Arial"/>
                <w:sz w:val="18"/>
                <w:szCs w:val="18"/>
              </w:rPr>
              <w:t>Subsidiary</w:t>
            </w:r>
          </w:p>
        </w:tc>
        <w:tc>
          <w:tcPr>
            <w:tcW w:w="1296" w:type="dxa"/>
            <w:shd w:val="clear" w:color="auto" w:fill="FAFAFA"/>
            <w:vAlign w:val="center"/>
          </w:tcPr>
          <w:p w14:paraId="4827585D" w14:textId="1A244BDB"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2875C094" w14:textId="352D48B9"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w:t>
            </w:r>
          </w:p>
        </w:tc>
        <w:tc>
          <w:tcPr>
            <w:tcW w:w="1296" w:type="dxa"/>
            <w:shd w:val="clear" w:color="auto" w:fill="FAFAFA"/>
          </w:tcPr>
          <w:p w14:paraId="4869AA9B" w14:textId="2D27F498"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31,952</w:t>
            </w:r>
          </w:p>
        </w:tc>
        <w:tc>
          <w:tcPr>
            <w:tcW w:w="1296" w:type="dxa"/>
            <w:shd w:val="clear" w:color="auto" w:fill="auto"/>
          </w:tcPr>
          <w:p w14:paraId="18C2E908" w14:textId="1C009574"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33,499</w:t>
            </w:r>
          </w:p>
        </w:tc>
      </w:tr>
      <w:tr w:rsidR="00320525" w:rsidRPr="009E5D3F" w14:paraId="0E6FB126" w14:textId="77777777" w:rsidTr="008B27AE">
        <w:tc>
          <w:tcPr>
            <w:tcW w:w="3730" w:type="dxa"/>
            <w:shd w:val="clear" w:color="auto" w:fill="auto"/>
          </w:tcPr>
          <w:p w14:paraId="3092FB28" w14:textId="77777777" w:rsidR="00320525" w:rsidRPr="009E5D3F" w:rsidRDefault="00320525" w:rsidP="00320525">
            <w:pPr>
              <w:spacing w:after="0" w:line="240" w:lineRule="auto"/>
              <w:ind w:left="-101"/>
              <w:jc w:val="both"/>
              <w:rPr>
                <w:rFonts w:cs="Arial"/>
                <w:sz w:val="18"/>
                <w:szCs w:val="18"/>
              </w:rPr>
            </w:pPr>
            <w:r w:rsidRPr="009E5D3F">
              <w:rPr>
                <w:rFonts w:cs="Arial"/>
                <w:sz w:val="18"/>
                <w:szCs w:val="18"/>
                <w:cs/>
                <w:lang w:bidi="th-TH"/>
              </w:rPr>
              <w:t xml:space="preserve">   </w:t>
            </w:r>
            <w:r w:rsidRPr="009E5D3F">
              <w:rPr>
                <w:rFonts w:cs="Arial"/>
                <w:sz w:val="18"/>
                <w:szCs w:val="18"/>
              </w:rPr>
              <w:t>Joint ventures</w:t>
            </w:r>
          </w:p>
        </w:tc>
        <w:tc>
          <w:tcPr>
            <w:tcW w:w="1296" w:type="dxa"/>
            <w:shd w:val="clear" w:color="auto" w:fill="FAFAFA"/>
            <w:vAlign w:val="center"/>
          </w:tcPr>
          <w:p w14:paraId="11BA0D71" w14:textId="224018E0"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34,375</w:t>
            </w:r>
          </w:p>
        </w:tc>
        <w:tc>
          <w:tcPr>
            <w:tcW w:w="1296" w:type="dxa"/>
            <w:shd w:val="clear" w:color="auto" w:fill="auto"/>
          </w:tcPr>
          <w:p w14:paraId="29A26EB6" w14:textId="059FAF4B"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98,612</w:t>
            </w:r>
          </w:p>
        </w:tc>
        <w:tc>
          <w:tcPr>
            <w:tcW w:w="1296" w:type="dxa"/>
            <w:shd w:val="clear" w:color="auto" w:fill="FAFAFA"/>
          </w:tcPr>
          <w:p w14:paraId="577DFA9B" w14:textId="7D7EBFFC"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tcPr>
          <w:p w14:paraId="1703F8E2" w14:textId="1B011229"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w:t>
            </w:r>
          </w:p>
        </w:tc>
      </w:tr>
      <w:tr w:rsidR="00320525" w:rsidRPr="009E5D3F" w14:paraId="6E2F47B4" w14:textId="77777777" w:rsidTr="001663CA">
        <w:tc>
          <w:tcPr>
            <w:tcW w:w="3730" w:type="dxa"/>
            <w:shd w:val="clear" w:color="auto" w:fill="auto"/>
          </w:tcPr>
          <w:p w14:paraId="6DEBB760" w14:textId="77777777" w:rsidR="00320525" w:rsidRPr="009E5D3F" w:rsidRDefault="00320525" w:rsidP="00320525">
            <w:pPr>
              <w:spacing w:after="0" w:line="240" w:lineRule="auto"/>
              <w:ind w:left="-101"/>
              <w:jc w:val="both"/>
              <w:rPr>
                <w:rFonts w:cs="Arial"/>
                <w:sz w:val="14"/>
                <w:szCs w:val="14"/>
                <w:cs/>
                <w:lang w:bidi="th-TH"/>
              </w:rPr>
            </w:pPr>
          </w:p>
        </w:tc>
        <w:tc>
          <w:tcPr>
            <w:tcW w:w="1296" w:type="dxa"/>
            <w:shd w:val="clear" w:color="auto" w:fill="FAFAFA"/>
          </w:tcPr>
          <w:p w14:paraId="06E6BD0A"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5CEED01E"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50B30489"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7EC1DC59"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44E579A7" w14:textId="77777777" w:rsidTr="001663CA">
        <w:tc>
          <w:tcPr>
            <w:tcW w:w="3730" w:type="dxa"/>
            <w:shd w:val="clear" w:color="auto" w:fill="auto"/>
          </w:tcPr>
          <w:p w14:paraId="26DEAA85" w14:textId="77777777" w:rsidR="00320525" w:rsidRPr="009E5D3F" w:rsidRDefault="00320525" w:rsidP="00320525">
            <w:pPr>
              <w:spacing w:after="0" w:line="240" w:lineRule="auto"/>
              <w:ind w:left="-101"/>
              <w:jc w:val="both"/>
              <w:rPr>
                <w:rFonts w:cs="Arial"/>
                <w:sz w:val="18"/>
                <w:szCs w:val="18"/>
                <w:cs/>
                <w:lang w:bidi="th-TH"/>
              </w:rPr>
            </w:pPr>
            <w:r w:rsidRPr="009E5D3F">
              <w:rPr>
                <w:rFonts w:cs="Arial"/>
                <w:b/>
                <w:bCs/>
                <w:sz w:val="18"/>
                <w:szCs w:val="18"/>
                <w:lang w:bidi="th-TH"/>
              </w:rPr>
              <w:t>Dividend income</w:t>
            </w:r>
          </w:p>
        </w:tc>
        <w:tc>
          <w:tcPr>
            <w:tcW w:w="1296" w:type="dxa"/>
            <w:shd w:val="clear" w:color="auto" w:fill="FAFAFA"/>
          </w:tcPr>
          <w:p w14:paraId="474079F9"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0F940E24"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3DEF35E6"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1CF38296"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65ACD3EA" w14:textId="77777777" w:rsidTr="001663CA">
        <w:tc>
          <w:tcPr>
            <w:tcW w:w="3730" w:type="dxa"/>
            <w:shd w:val="clear" w:color="auto" w:fill="auto"/>
          </w:tcPr>
          <w:p w14:paraId="3278C83F" w14:textId="60E30728" w:rsidR="00320525" w:rsidRPr="009E5D3F" w:rsidRDefault="00320525" w:rsidP="00320525">
            <w:pPr>
              <w:spacing w:after="0" w:line="240" w:lineRule="auto"/>
              <w:ind w:left="-101"/>
              <w:jc w:val="both"/>
              <w:rPr>
                <w:rFonts w:cs="Arial"/>
                <w:sz w:val="18"/>
                <w:szCs w:val="18"/>
                <w:cs/>
                <w:lang w:bidi="th-TH"/>
              </w:rPr>
            </w:pPr>
            <w:r w:rsidRPr="009E5D3F">
              <w:rPr>
                <w:rFonts w:cs="Arial"/>
                <w:sz w:val="18"/>
                <w:szCs w:val="18"/>
                <w:lang w:bidi="th-TH"/>
              </w:rPr>
              <w:t xml:space="preserve">   </w:t>
            </w:r>
            <w:r w:rsidRPr="009E5D3F">
              <w:rPr>
                <w:rFonts w:cs="Arial"/>
                <w:sz w:val="18"/>
                <w:szCs w:val="18"/>
              </w:rPr>
              <w:t>Subsidiary</w:t>
            </w:r>
          </w:p>
        </w:tc>
        <w:tc>
          <w:tcPr>
            <w:tcW w:w="1296" w:type="dxa"/>
            <w:shd w:val="clear" w:color="auto" w:fill="FAFAFA"/>
          </w:tcPr>
          <w:p w14:paraId="5EA6E4CA" w14:textId="706AFC0F"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43A3F34C" w14:textId="0804AD6E"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03B98341" w14:textId="531BE69D"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7EED0384" w14:textId="649EF2C3"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28,474</w:t>
            </w:r>
          </w:p>
        </w:tc>
      </w:tr>
      <w:tr w:rsidR="00320525" w:rsidRPr="009E5D3F" w14:paraId="31E1FCCA" w14:textId="77777777" w:rsidTr="001663CA">
        <w:tc>
          <w:tcPr>
            <w:tcW w:w="3730" w:type="dxa"/>
            <w:shd w:val="clear" w:color="auto" w:fill="auto"/>
          </w:tcPr>
          <w:p w14:paraId="3B0E9009" w14:textId="652AE302"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Associate</w:t>
            </w:r>
          </w:p>
        </w:tc>
        <w:tc>
          <w:tcPr>
            <w:tcW w:w="1296" w:type="dxa"/>
            <w:shd w:val="clear" w:color="auto" w:fill="FAFAFA"/>
          </w:tcPr>
          <w:p w14:paraId="38B86A62" w14:textId="5354C249"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15D60586" w14:textId="23ECBEB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4E9EA9F0" w14:textId="6FD17FAC"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38,122</w:t>
            </w:r>
          </w:p>
        </w:tc>
        <w:tc>
          <w:tcPr>
            <w:tcW w:w="1296" w:type="dxa"/>
            <w:shd w:val="clear" w:color="auto" w:fill="auto"/>
          </w:tcPr>
          <w:p w14:paraId="37EA483C" w14:textId="366E11C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775168C7" w14:textId="77777777" w:rsidTr="001663CA">
        <w:tc>
          <w:tcPr>
            <w:tcW w:w="3730" w:type="dxa"/>
            <w:shd w:val="clear" w:color="auto" w:fill="auto"/>
          </w:tcPr>
          <w:p w14:paraId="324AA6AE" w14:textId="77777777" w:rsidR="00320525" w:rsidRPr="009E5D3F" w:rsidRDefault="00320525" w:rsidP="00320525">
            <w:pPr>
              <w:spacing w:after="0" w:line="240" w:lineRule="auto"/>
              <w:ind w:left="-101"/>
              <w:jc w:val="both"/>
              <w:rPr>
                <w:rFonts w:cs="Arial"/>
                <w:sz w:val="14"/>
                <w:szCs w:val="14"/>
                <w:lang w:bidi="th-TH"/>
              </w:rPr>
            </w:pPr>
          </w:p>
        </w:tc>
        <w:tc>
          <w:tcPr>
            <w:tcW w:w="1296" w:type="dxa"/>
            <w:shd w:val="clear" w:color="auto" w:fill="FAFAFA"/>
          </w:tcPr>
          <w:p w14:paraId="74E91F8C"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2E6C42DC"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0A4DB549"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6230704F"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73D226B6" w14:textId="77777777" w:rsidTr="001663CA">
        <w:tc>
          <w:tcPr>
            <w:tcW w:w="3730" w:type="dxa"/>
            <w:shd w:val="clear" w:color="auto" w:fill="auto"/>
          </w:tcPr>
          <w:p w14:paraId="092D9195" w14:textId="77777777" w:rsidR="00320525" w:rsidRPr="009E5D3F" w:rsidRDefault="00320525" w:rsidP="00320525">
            <w:pPr>
              <w:spacing w:after="0" w:line="240" w:lineRule="auto"/>
              <w:ind w:left="-101"/>
              <w:jc w:val="both"/>
              <w:rPr>
                <w:rFonts w:cs="Arial"/>
                <w:b/>
                <w:bCs/>
                <w:sz w:val="18"/>
                <w:szCs w:val="18"/>
                <w:lang w:bidi="th-TH"/>
              </w:rPr>
            </w:pPr>
            <w:r w:rsidRPr="009E5D3F">
              <w:rPr>
                <w:rFonts w:cs="Arial"/>
                <w:b/>
                <w:bCs/>
                <w:sz w:val="18"/>
                <w:szCs w:val="18"/>
                <w:lang w:bidi="th-TH"/>
              </w:rPr>
              <w:t>Other income</w:t>
            </w:r>
          </w:p>
        </w:tc>
        <w:tc>
          <w:tcPr>
            <w:tcW w:w="1296" w:type="dxa"/>
            <w:shd w:val="clear" w:color="auto" w:fill="FAFAFA"/>
          </w:tcPr>
          <w:p w14:paraId="3436BB33"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32B8649A"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66F82FF3"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5A546C78"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4475A68F" w14:textId="77777777" w:rsidTr="008B27AE">
        <w:tc>
          <w:tcPr>
            <w:tcW w:w="3730" w:type="dxa"/>
            <w:shd w:val="clear" w:color="auto" w:fill="auto"/>
          </w:tcPr>
          <w:p w14:paraId="6023FC44" w14:textId="77777777"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Subsidiaries</w:t>
            </w:r>
          </w:p>
        </w:tc>
        <w:tc>
          <w:tcPr>
            <w:tcW w:w="1296" w:type="dxa"/>
            <w:shd w:val="clear" w:color="auto" w:fill="FAFAFA"/>
            <w:vAlign w:val="center"/>
          </w:tcPr>
          <w:p w14:paraId="5F91A91F" w14:textId="0B89977E"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72120418" w14:textId="0139FE0F"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3833F3E5" w14:textId="27A6DFE1"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86</w:t>
            </w:r>
          </w:p>
        </w:tc>
        <w:tc>
          <w:tcPr>
            <w:tcW w:w="1296" w:type="dxa"/>
            <w:shd w:val="clear" w:color="auto" w:fill="auto"/>
          </w:tcPr>
          <w:p w14:paraId="3C2076AD" w14:textId="6C162428"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137</w:t>
            </w:r>
          </w:p>
        </w:tc>
      </w:tr>
      <w:tr w:rsidR="00320525" w:rsidRPr="009E5D3F" w14:paraId="4C2E81C6" w14:textId="77777777" w:rsidTr="00EA31E1">
        <w:tc>
          <w:tcPr>
            <w:tcW w:w="3730" w:type="dxa"/>
            <w:shd w:val="clear" w:color="auto" w:fill="auto"/>
          </w:tcPr>
          <w:p w14:paraId="7083A260" w14:textId="77777777"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Joint venture</w:t>
            </w:r>
          </w:p>
        </w:tc>
        <w:tc>
          <w:tcPr>
            <w:tcW w:w="1296" w:type="dxa"/>
            <w:shd w:val="clear" w:color="auto" w:fill="FAFAFA"/>
            <w:vAlign w:val="center"/>
          </w:tcPr>
          <w:p w14:paraId="04F92255" w14:textId="4700FA27"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64A6C841" w14:textId="3187FDE9"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95,330</w:t>
            </w:r>
          </w:p>
        </w:tc>
        <w:tc>
          <w:tcPr>
            <w:tcW w:w="1296" w:type="dxa"/>
            <w:shd w:val="clear" w:color="auto" w:fill="FAFAFA"/>
          </w:tcPr>
          <w:p w14:paraId="6D5D5A59" w14:textId="388570C6"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31600863" w14:textId="02FE750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23E88DF4" w14:textId="77777777" w:rsidTr="00EA31E1">
        <w:tc>
          <w:tcPr>
            <w:tcW w:w="3730" w:type="dxa"/>
            <w:shd w:val="clear" w:color="auto" w:fill="auto"/>
          </w:tcPr>
          <w:p w14:paraId="2F357188" w14:textId="4E055B7B"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cs/>
                <w:lang w:bidi="th-TH"/>
              </w:rPr>
              <w:t xml:space="preserve">   </w:t>
            </w:r>
            <w:r w:rsidRPr="009E5D3F">
              <w:rPr>
                <w:rFonts w:cs="Arial"/>
                <w:sz w:val="18"/>
                <w:szCs w:val="18"/>
                <w:lang w:bidi="th-TH"/>
              </w:rPr>
              <w:t>Other related parties</w:t>
            </w:r>
          </w:p>
        </w:tc>
        <w:tc>
          <w:tcPr>
            <w:tcW w:w="1296" w:type="dxa"/>
            <w:shd w:val="clear" w:color="auto" w:fill="FAFAFA"/>
            <w:vAlign w:val="center"/>
          </w:tcPr>
          <w:p w14:paraId="305137C3" w14:textId="564C4507"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546</w:t>
            </w:r>
          </w:p>
        </w:tc>
        <w:tc>
          <w:tcPr>
            <w:tcW w:w="1296" w:type="dxa"/>
            <w:shd w:val="clear" w:color="auto" w:fill="auto"/>
            <w:vAlign w:val="center"/>
          </w:tcPr>
          <w:p w14:paraId="36D50703" w14:textId="49248FBD"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36,503</w:t>
            </w:r>
          </w:p>
        </w:tc>
        <w:tc>
          <w:tcPr>
            <w:tcW w:w="1296" w:type="dxa"/>
            <w:shd w:val="clear" w:color="auto" w:fill="FAFAFA"/>
          </w:tcPr>
          <w:p w14:paraId="257AC965" w14:textId="72443804"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728CF038" w14:textId="6540061C"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5C3B7F3B" w14:textId="77777777" w:rsidTr="001663CA">
        <w:tc>
          <w:tcPr>
            <w:tcW w:w="3730" w:type="dxa"/>
            <w:shd w:val="clear" w:color="auto" w:fill="auto"/>
          </w:tcPr>
          <w:p w14:paraId="2B9A9BFD" w14:textId="77777777" w:rsidR="00320525" w:rsidRPr="009E5D3F" w:rsidRDefault="00320525" w:rsidP="00320525">
            <w:pPr>
              <w:spacing w:after="0" w:line="240" w:lineRule="auto"/>
              <w:ind w:left="-101"/>
              <w:jc w:val="both"/>
              <w:rPr>
                <w:rFonts w:cs="Arial"/>
                <w:sz w:val="14"/>
                <w:szCs w:val="14"/>
                <w:cs/>
                <w:lang w:bidi="th-TH"/>
              </w:rPr>
            </w:pPr>
          </w:p>
        </w:tc>
        <w:tc>
          <w:tcPr>
            <w:tcW w:w="1296" w:type="dxa"/>
            <w:shd w:val="clear" w:color="auto" w:fill="FAFAFA"/>
          </w:tcPr>
          <w:p w14:paraId="655F0449"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09345A63"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387C30BA"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0F662238"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03B82168" w14:textId="77777777" w:rsidTr="001663CA">
        <w:tc>
          <w:tcPr>
            <w:tcW w:w="3730" w:type="dxa"/>
            <w:shd w:val="clear" w:color="auto" w:fill="auto"/>
          </w:tcPr>
          <w:p w14:paraId="718CDFCF" w14:textId="77777777" w:rsidR="00320525" w:rsidRPr="009E5D3F" w:rsidRDefault="00320525" w:rsidP="00320525">
            <w:pPr>
              <w:spacing w:after="0" w:line="240" w:lineRule="auto"/>
              <w:ind w:left="-101"/>
              <w:jc w:val="both"/>
              <w:rPr>
                <w:rFonts w:cs="Arial"/>
                <w:b/>
                <w:bCs/>
                <w:sz w:val="18"/>
                <w:szCs w:val="18"/>
                <w:cs/>
                <w:lang w:bidi="th-TH"/>
              </w:rPr>
            </w:pPr>
            <w:r w:rsidRPr="009E5D3F">
              <w:rPr>
                <w:rFonts w:cs="Arial"/>
                <w:b/>
                <w:bCs/>
                <w:sz w:val="18"/>
                <w:szCs w:val="18"/>
                <w:lang w:bidi="th-TH"/>
              </w:rPr>
              <w:t>Interest expense</w:t>
            </w:r>
          </w:p>
        </w:tc>
        <w:tc>
          <w:tcPr>
            <w:tcW w:w="1296" w:type="dxa"/>
            <w:shd w:val="clear" w:color="auto" w:fill="FAFAFA"/>
          </w:tcPr>
          <w:p w14:paraId="4472FF2F"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0AB49900"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4D5E5031"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363754AC"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6947BE53" w14:textId="77777777" w:rsidTr="00EA31E1">
        <w:tc>
          <w:tcPr>
            <w:tcW w:w="3730" w:type="dxa"/>
            <w:shd w:val="clear" w:color="auto" w:fill="auto"/>
          </w:tcPr>
          <w:p w14:paraId="49E63ADE" w14:textId="29686BE5" w:rsidR="00320525" w:rsidRPr="009E5D3F" w:rsidRDefault="00320525" w:rsidP="00320525">
            <w:pPr>
              <w:spacing w:after="0" w:line="240" w:lineRule="auto"/>
              <w:ind w:left="-101"/>
              <w:jc w:val="both"/>
              <w:rPr>
                <w:rFonts w:cs="Arial"/>
                <w:sz w:val="18"/>
                <w:szCs w:val="18"/>
                <w:cs/>
                <w:lang w:bidi="th-TH"/>
              </w:rPr>
            </w:pPr>
            <w:r w:rsidRPr="009E5D3F">
              <w:rPr>
                <w:rFonts w:cs="Arial"/>
                <w:sz w:val="18"/>
                <w:szCs w:val="18"/>
                <w:cs/>
                <w:lang w:bidi="th-TH"/>
              </w:rPr>
              <w:t xml:space="preserve">   </w:t>
            </w:r>
            <w:r w:rsidRPr="009E5D3F">
              <w:rPr>
                <w:rFonts w:cs="Arial"/>
                <w:sz w:val="18"/>
                <w:szCs w:val="18"/>
                <w:lang w:bidi="th-TH"/>
              </w:rPr>
              <w:t>Subsidiary</w:t>
            </w:r>
          </w:p>
        </w:tc>
        <w:tc>
          <w:tcPr>
            <w:tcW w:w="1296" w:type="dxa"/>
            <w:shd w:val="clear" w:color="auto" w:fill="FAFAFA"/>
            <w:vAlign w:val="center"/>
          </w:tcPr>
          <w:p w14:paraId="206D374F" w14:textId="300718A4"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18EF9151" w14:textId="514CD43C"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39A68C12" w14:textId="1B491E87"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96,878</w:t>
            </w:r>
          </w:p>
        </w:tc>
        <w:tc>
          <w:tcPr>
            <w:tcW w:w="1296" w:type="dxa"/>
            <w:shd w:val="clear" w:color="auto" w:fill="auto"/>
            <w:vAlign w:val="center"/>
          </w:tcPr>
          <w:p w14:paraId="4558587E" w14:textId="5F24D770"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91,612</w:t>
            </w:r>
          </w:p>
        </w:tc>
      </w:tr>
      <w:tr w:rsidR="00320525" w:rsidRPr="009E5D3F" w14:paraId="17BAE3AD" w14:textId="77777777" w:rsidTr="00EA31E1">
        <w:tc>
          <w:tcPr>
            <w:tcW w:w="3730" w:type="dxa"/>
            <w:shd w:val="clear" w:color="auto" w:fill="auto"/>
          </w:tcPr>
          <w:p w14:paraId="005D6D38" w14:textId="77777777" w:rsidR="00320525" w:rsidRPr="009E5D3F" w:rsidRDefault="00320525" w:rsidP="00320525">
            <w:pPr>
              <w:spacing w:after="0" w:line="240" w:lineRule="auto"/>
              <w:ind w:left="-101"/>
              <w:jc w:val="both"/>
              <w:rPr>
                <w:rFonts w:cs="Arial"/>
                <w:sz w:val="18"/>
                <w:szCs w:val="18"/>
                <w:cs/>
                <w:lang w:bidi="th-TH"/>
              </w:rPr>
            </w:pPr>
            <w:r w:rsidRPr="009E5D3F">
              <w:rPr>
                <w:rFonts w:cs="Arial"/>
                <w:sz w:val="18"/>
                <w:szCs w:val="18"/>
                <w:lang w:bidi="th-TH"/>
              </w:rPr>
              <w:t xml:space="preserve">   Associate</w:t>
            </w:r>
          </w:p>
        </w:tc>
        <w:tc>
          <w:tcPr>
            <w:tcW w:w="1296" w:type="dxa"/>
            <w:shd w:val="clear" w:color="auto" w:fill="FAFAFA"/>
            <w:vAlign w:val="center"/>
          </w:tcPr>
          <w:p w14:paraId="1B33A283" w14:textId="2F9ABC09"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26EE32AA" w14:textId="1DEE2C88"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1B1A7907" w14:textId="5E2C821B"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339</w:t>
            </w:r>
          </w:p>
        </w:tc>
        <w:tc>
          <w:tcPr>
            <w:tcW w:w="1296" w:type="dxa"/>
            <w:shd w:val="clear" w:color="auto" w:fill="auto"/>
            <w:vAlign w:val="center"/>
          </w:tcPr>
          <w:p w14:paraId="61A1D024" w14:textId="6C8821AB"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607</w:t>
            </w:r>
          </w:p>
        </w:tc>
      </w:tr>
      <w:tr w:rsidR="00320525" w:rsidRPr="009E5D3F" w14:paraId="14A0BB8F" w14:textId="77777777" w:rsidTr="00EA31E1">
        <w:tc>
          <w:tcPr>
            <w:tcW w:w="3730" w:type="dxa"/>
            <w:shd w:val="clear" w:color="auto" w:fill="auto"/>
          </w:tcPr>
          <w:p w14:paraId="17F3DD1F" w14:textId="686E99FC"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rPr>
              <w:t xml:space="preserve">   Other related party</w:t>
            </w:r>
          </w:p>
        </w:tc>
        <w:tc>
          <w:tcPr>
            <w:tcW w:w="1296" w:type="dxa"/>
            <w:shd w:val="clear" w:color="auto" w:fill="FAFAFA"/>
            <w:vAlign w:val="center"/>
          </w:tcPr>
          <w:p w14:paraId="0176A543" w14:textId="3D80917C"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1,487</w:t>
            </w:r>
          </w:p>
        </w:tc>
        <w:tc>
          <w:tcPr>
            <w:tcW w:w="1296" w:type="dxa"/>
            <w:shd w:val="clear" w:color="auto" w:fill="auto"/>
          </w:tcPr>
          <w:p w14:paraId="3FAEBB41" w14:textId="48252F1E"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2D528422" w14:textId="0470DF31"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51A3D149" w14:textId="558D6152"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3D53B863" w14:textId="77777777" w:rsidTr="001663CA">
        <w:tc>
          <w:tcPr>
            <w:tcW w:w="3730" w:type="dxa"/>
            <w:shd w:val="clear" w:color="auto" w:fill="auto"/>
          </w:tcPr>
          <w:p w14:paraId="77BD1B37" w14:textId="77777777" w:rsidR="00320525" w:rsidRPr="009E5D3F" w:rsidRDefault="00320525" w:rsidP="00320525">
            <w:pPr>
              <w:spacing w:after="0" w:line="240" w:lineRule="auto"/>
              <w:ind w:left="-101"/>
              <w:jc w:val="both"/>
              <w:rPr>
                <w:rFonts w:cs="Arial"/>
                <w:sz w:val="14"/>
                <w:szCs w:val="14"/>
                <w:cs/>
                <w:lang w:bidi="th-TH"/>
              </w:rPr>
            </w:pPr>
          </w:p>
        </w:tc>
        <w:tc>
          <w:tcPr>
            <w:tcW w:w="1296" w:type="dxa"/>
            <w:shd w:val="clear" w:color="auto" w:fill="FAFAFA"/>
          </w:tcPr>
          <w:p w14:paraId="2CCA161A"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5FBEA681"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30069282"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072F516F"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738448CB" w14:textId="77777777" w:rsidTr="001663CA">
        <w:tc>
          <w:tcPr>
            <w:tcW w:w="3730" w:type="dxa"/>
            <w:shd w:val="clear" w:color="auto" w:fill="auto"/>
          </w:tcPr>
          <w:p w14:paraId="4FD5761F" w14:textId="77777777" w:rsidR="00320525" w:rsidRPr="009E5D3F" w:rsidRDefault="00320525" w:rsidP="00320525">
            <w:pPr>
              <w:spacing w:after="0" w:line="240" w:lineRule="auto"/>
              <w:ind w:left="-101"/>
              <w:jc w:val="both"/>
              <w:rPr>
                <w:rFonts w:cs="Arial"/>
                <w:b/>
                <w:bCs/>
                <w:sz w:val="18"/>
                <w:szCs w:val="18"/>
                <w:lang w:bidi="th-TH"/>
              </w:rPr>
            </w:pPr>
            <w:r w:rsidRPr="009E5D3F">
              <w:rPr>
                <w:rFonts w:cs="Arial"/>
                <w:b/>
                <w:bCs/>
                <w:sz w:val="18"/>
                <w:szCs w:val="18"/>
                <w:lang w:bidi="th-TH"/>
              </w:rPr>
              <w:t>Management fee</w:t>
            </w:r>
          </w:p>
        </w:tc>
        <w:tc>
          <w:tcPr>
            <w:tcW w:w="1296" w:type="dxa"/>
            <w:shd w:val="clear" w:color="auto" w:fill="FAFAFA"/>
          </w:tcPr>
          <w:p w14:paraId="4B215A07"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5987A56B"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43E1E2C5"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4BC584CB"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3558C00C" w14:textId="77777777" w:rsidTr="008B27AE">
        <w:tc>
          <w:tcPr>
            <w:tcW w:w="3730" w:type="dxa"/>
            <w:shd w:val="clear" w:color="auto" w:fill="auto"/>
          </w:tcPr>
          <w:p w14:paraId="4E126230" w14:textId="54248B49" w:rsidR="00320525" w:rsidRPr="009E5D3F" w:rsidRDefault="00320525" w:rsidP="00320525">
            <w:pPr>
              <w:spacing w:after="0" w:line="240" w:lineRule="auto"/>
              <w:ind w:left="-101"/>
              <w:jc w:val="both"/>
              <w:rPr>
                <w:rFonts w:cs="Arial"/>
                <w:b/>
                <w:bCs/>
                <w:sz w:val="18"/>
                <w:szCs w:val="18"/>
                <w:lang w:bidi="th-TH"/>
              </w:rPr>
            </w:pPr>
            <w:r w:rsidRPr="009E5D3F">
              <w:rPr>
                <w:rFonts w:cs="Arial"/>
                <w:sz w:val="18"/>
                <w:szCs w:val="18"/>
                <w:cs/>
                <w:lang w:bidi="th-TH"/>
              </w:rPr>
              <w:t xml:space="preserve">   </w:t>
            </w:r>
            <w:r w:rsidRPr="009E5D3F">
              <w:rPr>
                <w:rFonts w:cs="Arial"/>
                <w:sz w:val="18"/>
                <w:szCs w:val="18"/>
                <w:lang w:bidi="th-TH"/>
              </w:rPr>
              <w:t>Subsidiary</w:t>
            </w:r>
          </w:p>
        </w:tc>
        <w:tc>
          <w:tcPr>
            <w:tcW w:w="1296" w:type="dxa"/>
            <w:shd w:val="clear" w:color="auto" w:fill="FAFAFA"/>
            <w:vAlign w:val="center"/>
          </w:tcPr>
          <w:p w14:paraId="324DBBE8" w14:textId="1F1DBD88"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6B2E7F68" w14:textId="43E6502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71DAA799" w14:textId="47593B10"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22,400</w:t>
            </w:r>
          </w:p>
        </w:tc>
        <w:tc>
          <w:tcPr>
            <w:tcW w:w="1296" w:type="dxa"/>
            <w:shd w:val="clear" w:color="auto" w:fill="auto"/>
          </w:tcPr>
          <w:p w14:paraId="6C5C8B4B" w14:textId="5BBED04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7589CA14" w14:textId="77777777" w:rsidTr="008B27AE">
        <w:tc>
          <w:tcPr>
            <w:tcW w:w="3730" w:type="dxa"/>
            <w:shd w:val="clear" w:color="auto" w:fill="auto"/>
          </w:tcPr>
          <w:p w14:paraId="34E986E9" w14:textId="77777777"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Associate</w:t>
            </w:r>
          </w:p>
        </w:tc>
        <w:tc>
          <w:tcPr>
            <w:tcW w:w="1296" w:type="dxa"/>
            <w:shd w:val="clear" w:color="auto" w:fill="FAFAFA"/>
            <w:vAlign w:val="center"/>
          </w:tcPr>
          <w:p w14:paraId="7DE97986" w14:textId="12245A84"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387</w:t>
            </w:r>
          </w:p>
        </w:tc>
        <w:tc>
          <w:tcPr>
            <w:tcW w:w="1296" w:type="dxa"/>
            <w:shd w:val="clear" w:color="auto" w:fill="auto"/>
          </w:tcPr>
          <w:p w14:paraId="00E80491" w14:textId="1C90A034"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1,210</w:t>
            </w:r>
          </w:p>
        </w:tc>
        <w:tc>
          <w:tcPr>
            <w:tcW w:w="1296" w:type="dxa"/>
            <w:shd w:val="clear" w:color="auto" w:fill="FAFAFA"/>
          </w:tcPr>
          <w:p w14:paraId="6003DDF4" w14:textId="453BB864" w:rsidR="00320525" w:rsidRPr="009E5D3F" w:rsidRDefault="00320525" w:rsidP="00320525">
            <w:pPr>
              <w:spacing w:after="0" w:line="240" w:lineRule="auto"/>
              <w:ind w:left="-40" w:right="-72"/>
              <w:jc w:val="right"/>
              <w:rPr>
                <w:rFonts w:cs="Arial"/>
                <w:sz w:val="18"/>
                <w:szCs w:val="18"/>
                <w:cs/>
              </w:rPr>
            </w:pPr>
            <w:r w:rsidRPr="009E5D3F">
              <w:rPr>
                <w:rFonts w:cs="Arial"/>
                <w:sz w:val="18"/>
                <w:szCs w:val="18"/>
              </w:rPr>
              <w:t>-</w:t>
            </w:r>
          </w:p>
        </w:tc>
        <w:tc>
          <w:tcPr>
            <w:tcW w:w="1296" w:type="dxa"/>
            <w:shd w:val="clear" w:color="auto" w:fill="auto"/>
          </w:tcPr>
          <w:p w14:paraId="0F66CB16" w14:textId="0085FB2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320525" w:rsidRPr="009E5D3F" w14:paraId="31915146" w14:textId="77777777" w:rsidTr="001663CA">
        <w:tc>
          <w:tcPr>
            <w:tcW w:w="3730" w:type="dxa"/>
            <w:shd w:val="clear" w:color="auto" w:fill="auto"/>
          </w:tcPr>
          <w:p w14:paraId="421A5F38" w14:textId="77777777" w:rsidR="00320525" w:rsidRPr="009E5D3F" w:rsidRDefault="00320525" w:rsidP="00320525">
            <w:pPr>
              <w:spacing w:after="0" w:line="240" w:lineRule="auto"/>
              <w:ind w:left="-101"/>
              <w:jc w:val="both"/>
              <w:rPr>
                <w:rFonts w:cs="Arial"/>
                <w:b/>
                <w:bCs/>
                <w:sz w:val="14"/>
                <w:szCs w:val="14"/>
                <w:lang w:bidi="th-TH"/>
              </w:rPr>
            </w:pPr>
          </w:p>
        </w:tc>
        <w:tc>
          <w:tcPr>
            <w:tcW w:w="1296" w:type="dxa"/>
            <w:shd w:val="clear" w:color="auto" w:fill="FAFAFA"/>
          </w:tcPr>
          <w:p w14:paraId="08C3CE39" w14:textId="77777777" w:rsidR="00320525" w:rsidRPr="009E5D3F" w:rsidRDefault="00320525" w:rsidP="00320525">
            <w:pPr>
              <w:spacing w:after="0" w:line="240" w:lineRule="auto"/>
              <w:ind w:left="-40" w:right="-72"/>
              <w:jc w:val="right"/>
              <w:rPr>
                <w:rFonts w:cs="Arial"/>
                <w:b/>
                <w:bCs/>
                <w:sz w:val="14"/>
                <w:szCs w:val="14"/>
              </w:rPr>
            </w:pPr>
          </w:p>
        </w:tc>
        <w:tc>
          <w:tcPr>
            <w:tcW w:w="1296" w:type="dxa"/>
            <w:shd w:val="clear" w:color="auto" w:fill="auto"/>
          </w:tcPr>
          <w:p w14:paraId="5ACB233E" w14:textId="77777777" w:rsidR="00320525" w:rsidRPr="009E5D3F" w:rsidRDefault="00320525" w:rsidP="00320525">
            <w:pPr>
              <w:spacing w:after="0" w:line="240" w:lineRule="auto"/>
              <w:ind w:left="-40" w:right="-72"/>
              <w:jc w:val="right"/>
              <w:rPr>
                <w:rFonts w:cs="Arial"/>
                <w:b/>
                <w:bCs/>
                <w:sz w:val="14"/>
                <w:szCs w:val="14"/>
                <w:cs/>
              </w:rPr>
            </w:pPr>
          </w:p>
        </w:tc>
        <w:tc>
          <w:tcPr>
            <w:tcW w:w="1296" w:type="dxa"/>
            <w:shd w:val="clear" w:color="auto" w:fill="FAFAFA"/>
          </w:tcPr>
          <w:p w14:paraId="3E13E6C1" w14:textId="77777777" w:rsidR="00320525" w:rsidRPr="009E5D3F" w:rsidRDefault="00320525" w:rsidP="00320525">
            <w:pPr>
              <w:spacing w:after="0" w:line="240" w:lineRule="auto"/>
              <w:ind w:left="-40" w:right="-72"/>
              <w:jc w:val="right"/>
              <w:rPr>
                <w:rFonts w:cs="Arial"/>
                <w:b/>
                <w:bCs/>
                <w:sz w:val="14"/>
                <w:szCs w:val="14"/>
              </w:rPr>
            </w:pPr>
          </w:p>
        </w:tc>
        <w:tc>
          <w:tcPr>
            <w:tcW w:w="1296" w:type="dxa"/>
            <w:shd w:val="clear" w:color="auto" w:fill="auto"/>
          </w:tcPr>
          <w:p w14:paraId="1C883CCD" w14:textId="77777777" w:rsidR="00320525" w:rsidRPr="009E5D3F" w:rsidRDefault="00320525" w:rsidP="00320525">
            <w:pPr>
              <w:spacing w:after="0" w:line="240" w:lineRule="auto"/>
              <w:ind w:left="-40" w:right="-72"/>
              <w:jc w:val="right"/>
              <w:rPr>
                <w:rFonts w:cs="Arial"/>
                <w:b/>
                <w:bCs/>
                <w:sz w:val="14"/>
                <w:szCs w:val="14"/>
                <w:cs/>
              </w:rPr>
            </w:pPr>
          </w:p>
        </w:tc>
      </w:tr>
      <w:tr w:rsidR="00320525" w:rsidRPr="009E5D3F" w14:paraId="371BA32F" w14:textId="77777777" w:rsidTr="001663CA">
        <w:tc>
          <w:tcPr>
            <w:tcW w:w="3730" w:type="dxa"/>
            <w:shd w:val="clear" w:color="auto" w:fill="auto"/>
          </w:tcPr>
          <w:p w14:paraId="2EE7CB3D" w14:textId="77777777" w:rsidR="00320525" w:rsidRPr="009E5D3F" w:rsidRDefault="00320525" w:rsidP="00320525">
            <w:pPr>
              <w:spacing w:after="0" w:line="240" w:lineRule="auto"/>
              <w:ind w:left="-101"/>
              <w:jc w:val="both"/>
              <w:rPr>
                <w:rFonts w:cs="Arial"/>
                <w:b/>
                <w:bCs/>
                <w:sz w:val="18"/>
                <w:szCs w:val="18"/>
                <w:lang w:bidi="th-TH"/>
              </w:rPr>
            </w:pPr>
            <w:r w:rsidRPr="009E5D3F">
              <w:rPr>
                <w:rFonts w:cs="Arial"/>
                <w:b/>
                <w:bCs/>
                <w:sz w:val="18"/>
                <w:szCs w:val="18"/>
                <w:lang w:bidi="th-TH"/>
              </w:rPr>
              <w:t>Rental and services expense</w:t>
            </w:r>
          </w:p>
        </w:tc>
        <w:tc>
          <w:tcPr>
            <w:tcW w:w="1296" w:type="dxa"/>
            <w:shd w:val="clear" w:color="auto" w:fill="FAFAFA"/>
          </w:tcPr>
          <w:p w14:paraId="0D6CB0B7" w14:textId="77777777" w:rsidR="00320525" w:rsidRPr="009E5D3F" w:rsidRDefault="00320525" w:rsidP="00320525">
            <w:pPr>
              <w:spacing w:after="0" w:line="240" w:lineRule="auto"/>
              <w:ind w:left="-40" w:right="-72"/>
              <w:jc w:val="right"/>
              <w:rPr>
                <w:rFonts w:cs="Arial"/>
                <w:b/>
                <w:bCs/>
                <w:sz w:val="18"/>
                <w:szCs w:val="18"/>
              </w:rPr>
            </w:pPr>
          </w:p>
        </w:tc>
        <w:tc>
          <w:tcPr>
            <w:tcW w:w="1296" w:type="dxa"/>
            <w:shd w:val="clear" w:color="auto" w:fill="auto"/>
          </w:tcPr>
          <w:p w14:paraId="1DC40FE2" w14:textId="77777777" w:rsidR="00320525" w:rsidRPr="009E5D3F" w:rsidRDefault="00320525" w:rsidP="00320525">
            <w:pPr>
              <w:spacing w:after="0" w:line="240" w:lineRule="auto"/>
              <w:ind w:left="-40" w:right="-72"/>
              <w:jc w:val="right"/>
              <w:rPr>
                <w:rFonts w:cs="Arial"/>
                <w:b/>
                <w:bCs/>
                <w:sz w:val="18"/>
                <w:szCs w:val="18"/>
              </w:rPr>
            </w:pPr>
          </w:p>
        </w:tc>
        <w:tc>
          <w:tcPr>
            <w:tcW w:w="1296" w:type="dxa"/>
            <w:shd w:val="clear" w:color="auto" w:fill="FAFAFA"/>
          </w:tcPr>
          <w:p w14:paraId="05A21BCF" w14:textId="77777777" w:rsidR="00320525" w:rsidRPr="009E5D3F" w:rsidRDefault="00320525" w:rsidP="00320525">
            <w:pPr>
              <w:spacing w:after="0" w:line="240" w:lineRule="auto"/>
              <w:ind w:left="-40" w:right="-72"/>
              <w:jc w:val="right"/>
              <w:rPr>
                <w:rFonts w:cs="Arial"/>
                <w:b/>
                <w:bCs/>
                <w:sz w:val="18"/>
                <w:szCs w:val="18"/>
              </w:rPr>
            </w:pPr>
          </w:p>
        </w:tc>
        <w:tc>
          <w:tcPr>
            <w:tcW w:w="1296" w:type="dxa"/>
            <w:shd w:val="clear" w:color="auto" w:fill="auto"/>
          </w:tcPr>
          <w:p w14:paraId="37118B59" w14:textId="77777777" w:rsidR="00320525" w:rsidRPr="009E5D3F" w:rsidRDefault="00320525" w:rsidP="00320525">
            <w:pPr>
              <w:spacing w:after="0" w:line="240" w:lineRule="auto"/>
              <w:ind w:left="-40" w:right="-72"/>
              <w:jc w:val="right"/>
              <w:rPr>
                <w:rFonts w:cs="Arial"/>
                <w:b/>
                <w:bCs/>
                <w:sz w:val="18"/>
                <w:szCs w:val="18"/>
              </w:rPr>
            </w:pPr>
          </w:p>
        </w:tc>
      </w:tr>
      <w:tr w:rsidR="00320525" w:rsidRPr="009E5D3F" w14:paraId="30C1AAB4" w14:textId="77777777" w:rsidTr="00EA31E1">
        <w:tc>
          <w:tcPr>
            <w:tcW w:w="3730" w:type="dxa"/>
            <w:shd w:val="clear" w:color="auto" w:fill="auto"/>
          </w:tcPr>
          <w:p w14:paraId="3A501159" w14:textId="7BE54D75"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Subsidiary</w:t>
            </w:r>
          </w:p>
        </w:tc>
        <w:tc>
          <w:tcPr>
            <w:tcW w:w="1296" w:type="dxa"/>
            <w:shd w:val="clear" w:color="auto" w:fill="FAFAFA"/>
            <w:vAlign w:val="center"/>
          </w:tcPr>
          <w:p w14:paraId="2CB663EB" w14:textId="1D88885D"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vAlign w:val="center"/>
          </w:tcPr>
          <w:p w14:paraId="6C23E704" w14:textId="4B43C49E"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38626A95" w14:textId="19E41B26"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5,053</w:t>
            </w:r>
          </w:p>
        </w:tc>
        <w:tc>
          <w:tcPr>
            <w:tcW w:w="1296" w:type="dxa"/>
            <w:shd w:val="clear" w:color="auto" w:fill="auto"/>
            <w:vAlign w:val="center"/>
          </w:tcPr>
          <w:p w14:paraId="329F9FC9" w14:textId="5EF23F98"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4,402</w:t>
            </w:r>
          </w:p>
        </w:tc>
      </w:tr>
      <w:tr w:rsidR="00320525" w:rsidRPr="009E5D3F" w14:paraId="1563A767" w14:textId="77777777" w:rsidTr="00EA31E1">
        <w:tc>
          <w:tcPr>
            <w:tcW w:w="3730" w:type="dxa"/>
            <w:shd w:val="clear" w:color="auto" w:fill="auto"/>
          </w:tcPr>
          <w:p w14:paraId="10BE7636" w14:textId="77777777" w:rsidR="00320525" w:rsidRPr="009E5D3F" w:rsidRDefault="00320525" w:rsidP="00320525">
            <w:pPr>
              <w:spacing w:after="0" w:line="240" w:lineRule="auto"/>
              <w:ind w:left="-101"/>
              <w:jc w:val="both"/>
              <w:rPr>
                <w:rFonts w:cs="Arial"/>
                <w:sz w:val="18"/>
                <w:szCs w:val="18"/>
                <w:cs/>
                <w:lang w:bidi="th-TH"/>
              </w:rPr>
            </w:pPr>
            <w:r w:rsidRPr="009E5D3F">
              <w:rPr>
                <w:rFonts w:cs="Arial"/>
                <w:sz w:val="18"/>
                <w:szCs w:val="18"/>
                <w:lang w:bidi="th-TH"/>
              </w:rPr>
              <w:t xml:space="preserve">   Associate</w:t>
            </w:r>
          </w:p>
        </w:tc>
        <w:tc>
          <w:tcPr>
            <w:tcW w:w="1296" w:type="dxa"/>
            <w:shd w:val="clear" w:color="auto" w:fill="FAFAFA"/>
            <w:vAlign w:val="center"/>
          </w:tcPr>
          <w:p w14:paraId="75C9BFA5" w14:textId="1D2C5D1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13,968</w:t>
            </w:r>
          </w:p>
        </w:tc>
        <w:tc>
          <w:tcPr>
            <w:tcW w:w="1296" w:type="dxa"/>
            <w:shd w:val="clear" w:color="auto" w:fill="auto"/>
            <w:vAlign w:val="center"/>
          </w:tcPr>
          <w:p w14:paraId="57CA0876" w14:textId="659062F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20,806</w:t>
            </w:r>
          </w:p>
        </w:tc>
        <w:tc>
          <w:tcPr>
            <w:tcW w:w="1296" w:type="dxa"/>
            <w:shd w:val="clear" w:color="auto" w:fill="FAFAFA"/>
            <w:vAlign w:val="center"/>
          </w:tcPr>
          <w:p w14:paraId="7CB389E1" w14:textId="0E7E8C4E" w:rsidR="00320525" w:rsidRPr="009E5D3F" w:rsidRDefault="00320525" w:rsidP="00320525">
            <w:pPr>
              <w:spacing w:after="0" w:line="240" w:lineRule="auto"/>
              <w:ind w:left="-40" w:right="-72"/>
              <w:jc w:val="right"/>
              <w:rPr>
                <w:rFonts w:cs="Arial"/>
                <w:sz w:val="18"/>
                <w:szCs w:val="18"/>
                <w:cs/>
              </w:rPr>
            </w:pPr>
            <w:r w:rsidRPr="009E5D3F">
              <w:rPr>
                <w:rFonts w:cs="Arial"/>
                <w:sz w:val="18"/>
                <w:szCs w:val="18"/>
              </w:rPr>
              <w:t>19,397</w:t>
            </w:r>
          </w:p>
        </w:tc>
        <w:tc>
          <w:tcPr>
            <w:tcW w:w="1296" w:type="dxa"/>
            <w:shd w:val="clear" w:color="auto" w:fill="auto"/>
            <w:vAlign w:val="center"/>
          </w:tcPr>
          <w:p w14:paraId="0EBD75FA" w14:textId="27D936E6"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12,735</w:t>
            </w:r>
          </w:p>
        </w:tc>
      </w:tr>
      <w:tr w:rsidR="00320525" w:rsidRPr="009E5D3F" w14:paraId="476A2A68" w14:textId="77777777" w:rsidTr="00EA31E1">
        <w:tc>
          <w:tcPr>
            <w:tcW w:w="3730" w:type="dxa"/>
            <w:shd w:val="clear" w:color="auto" w:fill="auto"/>
          </w:tcPr>
          <w:p w14:paraId="1F13C13A" w14:textId="766701C3"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Joint venture</w:t>
            </w:r>
          </w:p>
        </w:tc>
        <w:tc>
          <w:tcPr>
            <w:tcW w:w="1296" w:type="dxa"/>
            <w:shd w:val="clear" w:color="auto" w:fill="FAFAFA"/>
            <w:vAlign w:val="center"/>
          </w:tcPr>
          <w:p w14:paraId="53E89B9F" w14:textId="531BCFA0"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20,228</w:t>
            </w:r>
          </w:p>
        </w:tc>
        <w:tc>
          <w:tcPr>
            <w:tcW w:w="1296" w:type="dxa"/>
            <w:shd w:val="clear" w:color="auto" w:fill="auto"/>
          </w:tcPr>
          <w:p w14:paraId="1DA6FC87" w14:textId="67F4DAFF"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vAlign w:val="center"/>
          </w:tcPr>
          <w:p w14:paraId="2A3291C0" w14:textId="273CB289"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710E29E5" w14:textId="1FFFDD29" w:rsidR="00320525" w:rsidRPr="009E5D3F" w:rsidRDefault="00320525" w:rsidP="00320525">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320525" w:rsidRPr="009E5D3F" w14:paraId="4C017AA3" w14:textId="77777777" w:rsidTr="00EA31E1">
        <w:tc>
          <w:tcPr>
            <w:tcW w:w="3730" w:type="dxa"/>
            <w:shd w:val="clear" w:color="auto" w:fill="auto"/>
          </w:tcPr>
          <w:p w14:paraId="2B19DB02" w14:textId="77777777" w:rsidR="00320525" w:rsidRPr="009E5D3F" w:rsidRDefault="00320525" w:rsidP="00320525">
            <w:pPr>
              <w:spacing w:after="0" w:line="240" w:lineRule="auto"/>
              <w:ind w:left="-101"/>
              <w:jc w:val="both"/>
              <w:rPr>
                <w:rFonts w:cs="Arial"/>
                <w:sz w:val="18"/>
                <w:szCs w:val="18"/>
                <w:cs/>
                <w:lang w:bidi="th-TH"/>
              </w:rPr>
            </w:pPr>
            <w:r w:rsidRPr="009E5D3F">
              <w:rPr>
                <w:rFonts w:cs="Arial"/>
                <w:sz w:val="18"/>
                <w:szCs w:val="18"/>
                <w:lang w:bidi="th-TH"/>
              </w:rPr>
              <w:t xml:space="preserve">   Other related parties</w:t>
            </w:r>
          </w:p>
        </w:tc>
        <w:tc>
          <w:tcPr>
            <w:tcW w:w="1296" w:type="dxa"/>
            <w:shd w:val="clear" w:color="auto" w:fill="FAFAFA"/>
            <w:vAlign w:val="center"/>
          </w:tcPr>
          <w:p w14:paraId="19F3A53C" w14:textId="627D6C9A" w:rsidR="00320525" w:rsidRPr="009E5D3F" w:rsidRDefault="0008115E" w:rsidP="00320525">
            <w:pPr>
              <w:spacing w:after="0" w:line="240" w:lineRule="auto"/>
              <w:ind w:left="-40" w:right="-72"/>
              <w:jc w:val="right"/>
              <w:rPr>
                <w:rFonts w:cs="Arial"/>
                <w:sz w:val="18"/>
                <w:szCs w:val="18"/>
              </w:rPr>
            </w:pPr>
            <w:r w:rsidRPr="009E5D3F">
              <w:rPr>
                <w:rFonts w:cs="Arial"/>
                <w:sz w:val="18"/>
                <w:szCs w:val="18"/>
              </w:rPr>
              <w:t>1</w:t>
            </w:r>
            <w:r w:rsidR="00320525" w:rsidRPr="009E5D3F">
              <w:rPr>
                <w:rFonts w:cs="Arial"/>
                <w:sz w:val="18"/>
                <w:szCs w:val="18"/>
              </w:rPr>
              <w:t>,</w:t>
            </w:r>
            <w:r w:rsidRPr="009E5D3F">
              <w:rPr>
                <w:rFonts w:cs="Arial"/>
                <w:sz w:val="18"/>
                <w:szCs w:val="18"/>
              </w:rPr>
              <w:t>657</w:t>
            </w:r>
          </w:p>
        </w:tc>
        <w:tc>
          <w:tcPr>
            <w:tcW w:w="1296" w:type="dxa"/>
            <w:shd w:val="clear" w:color="auto" w:fill="auto"/>
            <w:vAlign w:val="center"/>
          </w:tcPr>
          <w:p w14:paraId="3316A98B" w14:textId="60923FE3"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9,168</w:t>
            </w:r>
          </w:p>
        </w:tc>
        <w:tc>
          <w:tcPr>
            <w:tcW w:w="1296" w:type="dxa"/>
            <w:shd w:val="clear" w:color="auto" w:fill="FAFAFA"/>
            <w:vAlign w:val="center"/>
          </w:tcPr>
          <w:p w14:paraId="0772FC90" w14:textId="5E99FAAC" w:rsidR="00320525" w:rsidRPr="009E5D3F" w:rsidRDefault="00320525" w:rsidP="00320525">
            <w:pPr>
              <w:spacing w:after="0" w:line="240" w:lineRule="auto"/>
              <w:ind w:left="-40" w:right="-72"/>
              <w:jc w:val="right"/>
              <w:rPr>
                <w:rFonts w:cs="Arial"/>
                <w:sz w:val="18"/>
                <w:szCs w:val="18"/>
                <w:cs/>
              </w:rPr>
            </w:pPr>
            <w:r w:rsidRPr="009E5D3F">
              <w:rPr>
                <w:rFonts w:cs="Arial"/>
                <w:sz w:val="18"/>
                <w:szCs w:val="18"/>
              </w:rPr>
              <w:t>328</w:t>
            </w:r>
          </w:p>
        </w:tc>
        <w:tc>
          <w:tcPr>
            <w:tcW w:w="1296" w:type="dxa"/>
            <w:shd w:val="clear" w:color="auto" w:fill="auto"/>
          </w:tcPr>
          <w:p w14:paraId="614FC33A" w14:textId="6BA1FB7C" w:rsidR="00320525" w:rsidRPr="009E5D3F" w:rsidRDefault="00320525" w:rsidP="00320525">
            <w:pPr>
              <w:spacing w:after="0" w:line="240" w:lineRule="auto"/>
              <w:ind w:left="-40" w:right="-72"/>
              <w:jc w:val="right"/>
              <w:rPr>
                <w:rFonts w:eastAsia="Arial Unicode MS" w:cs="Arial"/>
                <w:sz w:val="18"/>
                <w:szCs w:val="18"/>
              </w:rPr>
            </w:pPr>
            <w:r w:rsidRPr="009E5D3F">
              <w:rPr>
                <w:rFonts w:cs="Arial"/>
                <w:sz w:val="18"/>
                <w:szCs w:val="18"/>
              </w:rPr>
              <w:t>3,614</w:t>
            </w:r>
          </w:p>
        </w:tc>
      </w:tr>
      <w:tr w:rsidR="00320525" w:rsidRPr="009E5D3F" w14:paraId="6D9BEB2C" w14:textId="77777777" w:rsidTr="001663CA">
        <w:tc>
          <w:tcPr>
            <w:tcW w:w="3730" w:type="dxa"/>
            <w:shd w:val="clear" w:color="auto" w:fill="auto"/>
          </w:tcPr>
          <w:p w14:paraId="6FCA8EA3" w14:textId="77777777" w:rsidR="00320525" w:rsidRPr="009E5D3F" w:rsidRDefault="00320525" w:rsidP="00320525">
            <w:pPr>
              <w:spacing w:after="0" w:line="240" w:lineRule="auto"/>
              <w:ind w:left="-101"/>
              <w:jc w:val="both"/>
              <w:rPr>
                <w:rFonts w:cs="Arial"/>
                <w:sz w:val="14"/>
                <w:szCs w:val="14"/>
                <w:lang w:bidi="th-TH"/>
              </w:rPr>
            </w:pPr>
          </w:p>
        </w:tc>
        <w:tc>
          <w:tcPr>
            <w:tcW w:w="1296" w:type="dxa"/>
            <w:shd w:val="clear" w:color="auto" w:fill="FAFAFA"/>
          </w:tcPr>
          <w:p w14:paraId="48CEF1BC"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461C9024"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50D27C8F"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36015EBB"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4578D91E" w14:textId="77777777" w:rsidTr="001663CA">
        <w:tc>
          <w:tcPr>
            <w:tcW w:w="3730" w:type="dxa"/>
            <w:shd w:val="clear" w:color="auto" w:fill="auto"/>
          </w:tcPr>
          <w:p w14:paraId="1199DC84" w14:textId="77777777" w:rsidR="00320525" w:rsidRPr="009E5D3F" w:rsidRDefault="00320525" w:rsidP="00320525">
            <w:pPr>
              <w:spacing w:after="0" w:line="240" w:lineRule="auto"/>
              <w:ind w:left="-101"/>
              <w:jc w:val="both"/>
              <w:rPr>
                <w:rFonts w:cs="Arial"/>
                <w:b/>
                <w:bCs/>
                <w:sz w:val="18"/>
                <w:szCs w:val="18"/>
                <w:lang w:bidi="th-TH"/>
              </w:rPr>
            </w:pPr>
            <w:r w:rsidRPr="009E5D3F">
              <w:rPr>
                <w:rFonts w:cs="Arial"/>
                <w:b/>
                <w:bCs/>
                <w:sz w:val="18"/>
                <w:szCs w:val="18"/>
                <w:lang w:bidi="th-TH"/>
              </w:rPr>
              <w:t>Employee benefits obligations</w:t>
            </w:r>
          </w:p>
        </w:tc>
        <w:tc>
          <w:tcPr>
            <w:tcW w:w="1296" w:type="dxa"/>
            <w:shd w:val="clear" w:color="auto" w:fill="FAFAFA"/>
          </w:tcPr>
          <w:p w14:paraId="56AD6C39"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561DB05B"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4C03713E"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3B1C3DBA"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5B166158" w14:textId="77777777" w:rsidTr="001663CA">
        <w:tc>
          <w:tcPr>
            <w:tcW w:w="3730" w:type="dxa"/>
            <w:shd w:val="clear" w:color="auto" w:fill="auto"/>
          </w:tcPr>
          <w:p w14:paraId="482E37DA" w14:textId="1A8494DF"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lang w:bidi="th-TH"/>
              </w:rPr>
              <w:t xml:space="preserve">   Subsidiary</w:t>
            </w:r>
          </w:p>
        </w:tc>
        <w:tc>
          <w:tcPr>
            <w:tcW w:w="1296" w:type="dxa"/>
            <w:shd w:val="clear" w:color="auto" w:fill="FAFAFA"/>
          </w:tcPr>
          <w:p w14:paraId="30218BE0" w14:textId="02A3C5AA"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11FFD683" w14:textId="23B82091"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FAFAFA"/>
          </w:tcPr>
          <w:p w14:paraId="1ED513AB" w14:textId="1F43AF2B"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10,539</w:t>
            </w:r>
          </w:p>
        </w:tc>
        <w:tc>
          <w:tcPr>
            <w:tcW w:w="1296" w:type="dxa"/>
            <w:shd w:val="clear" w:color="auto" w:fill="auto"/>
          </w:tcPr>
          <w:p w14:paraId="6F6043CF" w14:textId="58504DF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14,029</w:t>
            </w:r>
          </w:p>
        </w:tc>
      </w:tr>
      <w:tr w:rsidR="00320525" w:rsidRPr="009E5D3F" w14:paraId="55588B67" w14:textId="77777777" w:rsidTr="001663CA">
        <w:tc>
          <w:tcPr>
            <w:tcW w:w="3730" w:type="dxa"/>
            <w:shd w:val="clear" w:color="auto" w:fill="auto"/>
          </w:tcPr>
          <w:p w14:paraId="04A164A2" w14:textId="77777777" w:rsidR="00320525" w:rsidRPr="009E5D3F" w:rsidRDefault="00320525" w:rsidP="00320525">
            <w:pPr>
              <w:spacing w:after="0" w:line="240" w:lineRule="auto"/>
              <w:ind w:left="-101"/>
              <w:jc w:val="both"/>
              <w:rPr>
                <w:rFonts w:cs="Arial"/>
                <w:sz w:val="14"/>
                <w:szCs w:val="14"/>
                <w:lang w:bidi="th-TH"/>
              </w:rPr>
            </w:pPr>
          </w:p>
        </w:tc>
        <w:tc>
          <w:tcPr>
            <w:tcW w:w="1296" w:type="dxa"/>
            <w:shd w:val="clear" w:color="auto" w:fill="FAFAFA"/>
          </w:tcPr>
          <w:p w14:paraId="3E9E5166"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5AA598E2"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FAFAFA"/>
          </w:tcPr>
          <w:p w14:paraId="1DE70659" w14:textId="77777777" w:rsidR="00320525" w:rsidRPr="009E5D3F" w:rsidRDefault="00320525" w:rsidP="00320525">
            <w:pPr>
              <w:spacing w:after="0" w:line="240" w:lineRule="auto"/>
              <w:ind w:left="-40" w:right="-72"/>
              <w:jc w:val="right"/>
              <w:rPr>
                <w:rFonts w:cs="Arial"/>
                <w:sz w:val="14"/>
                <w:szCs w:val="14"/>
              </w:rPr>
            </w:pPr>
          </w:p>
        </w:tc>
        <w:tc>
          <w:tcPr>
            <w:tcW w:w="1296" w:type="dxa"/>
            <w:shd w:val="clear" w:color="auto" w:fill="auto"/>
          </w:tcPr>
          <w:p w14:paraId="42EB3B8E" w14:textId="77777777" w:rsidR="00320525" w:rsidRPr="009E5D3F" w:rsidRDefault="00320525" w:rsidP="00320525">
            <w:pPr>
              <w:spacing w:after="0" w:line="240" w:lineRule="auto"/>
              <w:ind w:left="-40" w:right="-72"/>
              <w:jc w:val="right"/>
              <w:rPr>
                <w:rFonts w:cs="Arial"/>
                <w:sz w:val="14"/>
                <w:szCs w:val="14"/>
              </w:rPr>
            </w:pPr>
          </w:p>
        </w:tc>
      </w:tr>
      <w:tr w:rsidR="00320525" w:rsidRPr="009E5D3F" w14:paraId="2504688B" w14:textId="77777777" w:rsidTr="001663CA">
        <w:tc>
          <w:tcPr>
            <w:tcW w:w="3730" w:type="dxa"/>
            <w:shd w:val="clear" w:color="auto" w:fill="auto"/>
          </w:tcPr>
          <w:p w14:paraId="40E8DFEF" w14:textId="77777777" w:rsidR="00320525" w:rsidRPr="009E5D3F" w:rsidRDefault="00320525" w:rsidP="00320525">
            <w:pPr>
              <w:spacing w:after="0" w:line="240" w:lineRule="auto"/>
              <w:ind w:left="-101"/>
              <w:jc w:val="both"/>
              <w:rPr>
                <w:rFonts w:cs="Arial"/>
                <w:b/>
                <w:bCs/>
                <w:sz w:val="18"/>
                <w:szCs w:val="18"/>
                <w:lang w:bidi="th-TH"/>
              </w:rPr>
            </w:pPr>
            <w:r w:rsidRPr="009E5D3F">
              <w:rPr>
                <w:rFonts w:cs="Arial"/>
                <w:b/>
                <w:bCs/>
                <w:sz w:val="18"/>
                <w:szCs w:val="18"/>
                <w:lang w:bidi="th-TH"/>
              </w:rPr>
              <w:t>Purchase of assets</w:t>
            </w:r>
          </w:p>
        </w:tc>
        <w:tc>
          <w:tcPr>
            <w:tcW w:w="1296" w:type="dxa"/>
            <w:shd w:val="clear" w:color="auto" w:fill="FAFAFA"/>
          </w:tcPr>
          <w:p w14:paraId="40E3B4C8"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7A9B3824"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FAFAFA"/>
          </w:tcPr>
          <w:p w14:paraId="2FC5B4F7" w14:textId="77777777" w:rsidR="00320525" w:rsidRPr="009E5D3F" w:rsidRDefault="00320525" w:rsidP="00320525">
            <w:pPr>
              <w:spacing w:after="0" w:line="240" w:lineRule="auto"/>
              <w:ind w:left="-40" w:right="-72"/>
              <w:jc w:val="right"/>
              <w:rPr>
                <w:rFonts w:cs="Arial"/>
                <w:sz w:val="18"/>
                <w:szCs w:val="18"/>
              </w:rPr>
            </w:pPr>
          </w:p>
        </w:tc>
        <w:tc>
          <w:tcPr>
            <w:tcW w:w="1296" w:type="dxa"/>
            <w:shd w:val="clear" w:color="auto" w:fill="auto"/>
          </w:tcPr>
          <w:p w14:paraId="4EBC332F" w14:textId="77777777" w:rsidR="00320525" w:rsidRPr="009E5D3F" w:rsidRDefault="00320525" w:rsidP="00320525">
            <w:pPr>
              <w:spacing w:after="0" w:line="240" w:lineRule="auto"/>
              <w:ind w:left="-40" w:right="-72"/>
              <w:jc w:val="right"/>
              <w:rPr>
                <w:rFonts w:cs="Arial"/>
                <w:sz w:val="18"/>
                <w:szCs w:val="18"/>
              </w:rPr>
            </w:pPr>
          </w:p>
        </w:tc>
      </w:tr>
      <w:tr w:rsidR="00320525" w:rsidRPr="009E5D3F" w14:paraId="46DBEB25" w14:textId="77777777" w:rsidTr="001663CA">
        <w:tc>
          <w:tcPr>
            <w:tcW w:w="3730" w:type="dxa"/>
            <w:shd w:val="clear" w:color="auto" w:fill="auto"/>
          </w:tcPr>
          <w:p w14:paraId="352B6780" w14:textId="77777777" w:rsidR="00320525" w:rsidRPr="009E5D3F" w:rsidRDefault="00320525" w:rsidP="00320525">
            <w:pPr>
              <w:spacing w:after="0" w:line="240" w:lineRule="auto"/>
              <w:ind w:left="-101"/>
              <w:jc w:val="both"/>
              <w:rPr>
                <w:rFonts w:cs="Arial"/>
                <w:sz w:val="18"/>
                <w:szCs w:val="18"/>
                <w:lang w:bidi="th-TH"/>
              </w:rPr>
            </w:pPr>
            <w:r w:rsidRPr="009E5D3F">
              <w:rPr>
                <w:rFonts w:cs="Arial"/>
                <w:sz w:val="18"/>
                <w:szCs w:val="18"/>
                <w:cs/>
                <w:lang w:bidi="th-TH"/>
              </w:rPr>
              <w:t xml:space="preserve">   </w:t>
            </w:r>
            <w:r w:rsidRPr="009E5D3F">
              <w:rPr>
                <w:rFonts w:cs="Arial"/>
                <w:sz w:val="18"/>
                <w:szCs w:val="18"/>
                <w:lang w:bidi="th-TH"/>
              </w:rPr>
              <w:t>Joint venture</w:t>
            </w:r>
          </w:p>
        </w:tc>
        <w:tc>
          <w:tcPr>
            <w:tcW w:w="1296" w:type="dxa"/>
            <w:shd w:val="clear" w:color="auto" w:fill="FAFAFA"/>
          </w:tcPr>
          <w:p w14:paraId="5D2E6C85" w14:textId="6AD756BF" w:rsidR="00320525" w:rsidRPr="009E5D3F" w:rsidRDefault="00320525" w:rsidP="0032052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tcPr>
          <w:p w14:paraId="59060E0B" w14:textId="53121C41"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2,290</w:t>
            </w:r>
          </w:p>
        </w:tc>
        <w:tc>
          <w:tcPr>
            <w:tcW w:w="1296" w:type="dxa"/>
            <w:shd w:val="clear" w:color="auto" w:fill="FAFAFA"/>
          </w:tcPr>
          <w:p w14:paraId="5855B322" w14:textId="340E8FB0"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c>
          <w:tcPr>
            <w:tcW w:w="1296" w:type="dxa"/>
            <w:shd w:val="clear" w:color="auto" w:fill="auto"/>
          </w:tcPr>
          <w:p w14:paraId="6AC5F1D8" w14:textId="4456D9C5" w:rsidR="00320525" w:rsidRPr="009E5D3F" w:rsidRDefault="00320525" w:rsidP="00320525">
            <w:pPr>
              <w:spacing w:after="0" w:line="240" w:lineRule="auto"/>
              <w:ind w:left="-40" w:right="-72"/>
              <w:jc w:val="right"/>
              <w:rPr>
                <w:rFonts w:cs="Arial"/>
                <w:sz w:val="18"/>
                <w:szCs w:val="18"/>
              </w:rPr>
            </w:pPr>
            <w:r w:rsidRPr="009E5D3F">
              <w:rPr>
                <w:rFonts w:cs="Arial"/>
                <w:sz w:val="18"/>
                <w:szCs w:val="18"/>
              </w:rPr>
              <w:t>-</w:t>
            </w:r>
          </w:p>
        </w:tc>
      </w:tr>
      <w:tr w:rsidR="000E520E" w:rsidRPr="009E5D3F" w14:paraId="7B02307B" w14:textId="77777777" w:rsidTr="001663CA">
        <w:tc>
          <w:tcPr>
            <w:tcW w:w="3730" w:type="dxa"/>
            <w:shd w:val="clear" w:color="auto" w:fill="auto"/>
          </w:tcPr>
          <w:p w14:paraId="2587735E" w14:textId="77777777" w:rsidR="000E520E" w:rsidRPr="009E5D3F" w:rsidRDefault="000E520E" w:rsidP="00320525">
            <w:pPr>
              <w:spacing w:after="0" w:line="240" w:lineRule="auto"/>
              <w:ind w:left="-101"/>
              <w:jc w:val="both"/>
              <w:rPr>
                <w:rFonts w:cs="Arial"/>
                <w:sz w:val="18"/>
                <w:szCs w:val="18"/>
                <w:lang w:bidi="th-TH"/>
              </w:rPr>
            </w:pPr>
          </w:p>
        </w:tc>
        <w:tc>
          <w:tcPr>
            <w:tcW w:w="1296" w:type="dxa"/>
            <w:shd w:val="clear" w:color="auto" w:fill="FAFAFA"/>
          </w:tcPr>
          <w:p w14:paraId="5861AC46" w14:textId="77777777" w:rsidR="000E520E" w:rsidRPr="009E5D3F" w:rsidRDefault="000E520E" w:rsidP="00320525">
            <w:pPr>
              <w:spacing w:after="0" w:line="240" w:lineRule="auto"/>
              <w:ind w:left="-40" w:right="-72"/>
              <w:jc w:val="right"/>
              <w:rPr>
                <w:rFonts w:eastAsia="Arial Unicode MS" w:cs="Arial"/>
                <w:sz w:val="18"/>
                <w:szCs w:val="18"/>
                <w:lang w:bidi="th-TH"/>
              </w:rPr>
            </w:pPr>
          </w:p>
        </w:tc>
        <w:tc>
          <w:tcPr>
            <w:tcW w:w="1296" w:type="dxa"/>
            <w:shd w:val="clear" w:color="auto" w:fill="auto"/>
          </w:tcPr>
          <w:p w14:paraId="361ACC14" w14:textId="77777777" w:rsidR="000E520E" w:rsidRPr="009E5D3F" w:rsidRDefault="000E520E" w:rsidP="00320525">
            <w:pPr>
              <w:spacing w:after="0" w:line="240" w:lineRule="auto"/>
              <w:ind w:left="-40" w:right="-72"/>
              <w:jc w:val="right"/>
              <w:rPr>
                <w:rFonts w:cs="Arial"/>
                <w:sz w:val="18"/>
                <w:szCs w:val="18"/>
              </w:rPr>
            </w:pPr>
          </w:p>
        </w:tc>
        <w:tc>
          <w:tcPr>
            <w:tcW w:w="1296" w:type="dxa"/>
            <w:shd w:val="clear" w:color="auto" w:fill="FAFAFA"/>
          </w:tcPr>
          <w:p w14:paraId="3D13DC27" w14:textId="77777777" w:rsidR="000E520E" w:rsidRPr="009E5D3F" w:rsidRDefault="000E520E" w:rsidP="00320525">
            <w:pPr>
              <w:spacing w:after="0" w:line="240" w:lineRule="auto"/>
              <w:ind w:left="-40" w:right="-72"/>
              <w:jc w:val="right"/>
              <w:rPr>
                <w:rFonts w:cs="Arial"/>
                <w:sz w:val="18"/>
                <w:szCs w:val="18"/>
              </w:rPr>
            </w:pPr>
          </w:p>
        </w:tc>
        <w:tc>
          <w:tcPr>
            <w:tcW w:w="1296" w:type="dxa"/>
            <w:shd w:val="clear" w:color="auto" w:fill="auto"/>
          </w:tcPr>
          <w:p w14:paraId="3DF1A98C" w14:textId="77777777" w:rsidR="000E520E" w:rsidRPr="009E5D3F" w:rsidRDefault="000E520E" w:rsidP="00320525">
            <w:pPr>
              <w:spacing w:after="0" w:line="240" w:lineRule="auto"/>
              <w:ind w:left="-40" w:right="-72"/>
              <w:jc w:val="right"/>
              <w:rPr>
                <w:rFonts w:cs="Arial"/>
                <w:sz w:val="18"/>
                <w:szCs w:val="18"/>
              </w:rPr>
            </w:pPr>
          </w:p>
        </w:tc>
      </w:tr>
      <w:tr w:rsidR="000E520E" w:rsidRPr="009E5D3F" w14:paraId="5DA1CDC0" w14:textId="77777777" w:rsidTr="001663CA">
        <w:tc>
          <w:tcPr>
            <w:tcW w:w="3730" w:type="dxa"/>
            <w:shd w:val="clear" w:color="auto" w:fill="auto"/>
          </w:tcPr>
          <w:p w14:paraId="4FE8F652" w14:textId="67692336" w:rsidR="000E520E" w:rsidRPr="000E520E" w:rsidRDefault="000E520E" w:rsidP="00320525">
            <w:pPr>
              <w:spacing w:after="0" w:line="240" w:lineRule="auto"/>
              <w:ind w:left="-101"/>
              <w:jc w:val="both"/>
              <w:rPr>
                <w:rFonts w:cs="Arial"/>
                <w:b/>
                <w:bCs/>
                <w:sz w:val="18"/>
                <w:szCs w:val="18"/>
                <w:lang w:bidi="th-TH"/>
              </w:rPr>
            </w:pPr>
            <w:r>
              <w:rPr>
                <w:rFonts w:cs="Arial"/>
                <w:b/>
                <w:bCs/>
                <w:sz w:val="18"/>
                <w:szCs w:val="18"/>
                <w:lang w:bidi="th-TH"/>
              </w:rPr>
              <w:t>Interest expense</w:t>
            </w:r>
            <w:r w:rsidR="005F1948">
              <w:rPr>
                <w:rFonts w:cs="Arial"/>
                <w:b/>
                <w:bCs/>
                <w:sz w:val="18"/>
                <w:szCs w:val="18"/>
                <w:lang w:bidi="th-TH"/>
              </w:rPr>
              <w:t xml:space="preserve"> </w:t>
            </w:r>
            <w:proofErr w:type="spellStart"/>
            <w:r w:rsidR="005F1948">
              <w:rPr>
                <w:rFonts w:cs="Arial"/>
                <w:b/>
                <w:bCs/>
                <w:sz w:val="18"/>
                <w:szCs w:val="18"/>
                <w:lang w:bidi="th-TH"/>
              </w:rPr>
              <w:t>capitalised</w:t>
            </w:r>
            <w:proofErr w:type="spellEnd"/>
            <w:r w:rsidR="008000B0">
              <w:rPr>
                <w:rFonts w:cs="Arial"/>
                <w:b/>
                <w:bCs/>
                <w:sz w:val="18"/>
                <w:szCs w:val="18"/>
                <w:lang w:bidi="th-TH"/>
              </w:rPr>
              <w:t xml:space="preserve"> as</w:t>
            </w:r>
          </w:p>
        </w:tc>
        <w:tc>
          <w:tcPr>
            <w:tcW w:w="1296" w:type="dxa"/>
            <w:shd w:val="clear" w:color="auto" w:fill="FAFAFA"/>
          </w:tcPr>
          <w:p w14:paraId="373E7B7C" w14:textId="77777777" w:rsidR="000E520E" w:rsidRPr="009E5D3F" w:rsidRDefault="000E520E" w:rsidP="00320525">
            <w:pPr>
              <w:spacing w:after="0" w:line="240" w:lineRule="auto"/>
              <w:ind w:left="-40" w:right="-72"/>
              <w:jc w:val="right"/>
              <w:rPr>
                <w:rFonts w:eastAsia="Arial Unicode MS" w:cs="Arial"/>
                <w:sz w:val="18"/>
                <w:szCs w:val="18"/>
                <w:lang w:bidi="th-TH"/>
              </w:rPr>
            </w:pPr>
          </w:p>
        </w:tc>
        <w:tc>
          <w:tcPr>
            <w:tcW w:w="1296" w:type="dxa"/>
            <w:shd w:val="clear" w:color="auto" w:fill="auto"/>
          </w:tcPr>
          <w:p w14:paraId="731419C3" w14:textId="77777777" w:rsidR="000E520E" w:rsidRPr="009E5D3F" w:rsidRDefault="000E520E" w:rsidP="00320525">
            <w:pPr>
              <w:spacing w:after="0" w:line="240" w:lineRule="auto"/>
              <w:ind w:left="-40" w:right="-72"/>
              <w:jc w:val="right"/>
              <w:rPr>
                <w:rFonts w:cs="Arial"/>
                <w:sz w:val="18"/>
                <w:szCs w:val="18"/>
              </w:rPr>
            </w:pPr>
          </w:p>
        </w:tc>
        <w:tc>
          <w:tcPr>
            <w:tcW w:w="1296" w:type="dxa"/>
            <w:shd w:val="clear" w:color="auto" w:fill="FAFAFA"/>
          </w:tcPr>
          <w:p w14:paraId="652D463F" w14:textId="77777777" w:rsidR="000E520E" w:rsidRPr="009E5D3F" w:rsidRDefault="000E520E" w:rsidP="00320525">
            <w:pPr>
              <w:spacing w:after="0" w:line="240" w:lineRule="auto"/>
              <w:ind w:left="-40" w:right="-72"/>
              <w:jc w:val="right"/>
              <w:rPr>
                <w:rFonts w:cs="Arial"/>
                <w:sz w:val="18"/>
                <w:szCs w:val="18"/>
              </w:rPr>
            </w:pPr>
          </w:p>
        </w:tc>
        <w:tc>
          <w:tcPr>
            <w:tcW w:w="1296" w:type="dxa"/>
            <w:shd w:val="clear" w:color="auto" w:fill="auto"/>
          </w:tcPr>
          <w:p w14:paraId="14ECDB32" w14:textId="77777777" w:rsidR="000E520E" w:rsidRPr="009E5D3F" w:rsidRDefault="000E520E" w:rsidP="00320525">
            <w:pPr>
              <w:spacing w:after="0" w:line="240" w:lineRule="auto"/>
              <w:ind w:left="-40" w:right="-72"/>
              <w:jc w:val="right"/>
              <w:rPr>
                <w:rFonts w:cs="Arial"/>
                <w:sz w:val="18"/>
                <w:szCs w:val="18"/>
              </w:rPr>
            </w:pPr>
          </w:p>
        </w:tc>
      </w:tr>
      <w:tr w:rsidR="008000B0" w:rsidRPr="009E5D3F" w14:paraId="1ECA0ACB" w14:textId="77777777" w:rsidTr="001663CA">
        <w:tc>
          <w:tcPr>
            <w:tcW w:w="3730" w:type="dxa"/>
            <w:shd w:val="clear" w:color="auto" w:fill="auto"/>
          </w:tcPr>
          <w:p w14:paraId="1B1EEA7F" w14:textId="3B5CB580" w:rsidR="008000B0" w:rsidRDefault="008000B0" w:rsidP="00320525">
            <w:pPr>
              <w:spacing w:after="0" w:line="240" w:lineRule="auto"/>
              <w:ind w:left="-101"/>
              <w:jc w:val="both"/>
              <w:rPr>
                <w:rFonts w:cs="Arial"/>
                <w:b/>
                <w:bCs/>
                <w:sz w:val="18"/>
                <w:szCs w:val="18"/>
                <w:lang w:bidi="th-TH"/>
              </w:rPr>
            </w:pPr>
            <w:r>
              <w:rPr>
                <w:rFonts w:cs="Arial"/>
                <w:b/>
                <w:bCs/>
                <w:sz w:val="18"/>
                <w:szCs w:val="18"/>
                <w:lang w:bidi="th-TH"/>
              </w:rPr>
              <w:t xml:space="preserve">   cost of property</w:t>
            </w:r>
            <w:r w:rsidR="005D0279">
              <w:rPr>
                <w:rFonts w:cs="Arial"/>
                <w:b/>
                <w:bCs/>
                <w:sz w:val="18"/>
                <w:szCs w:val="18"/>
                <w:lang w:bidi="th-TH"/>
              </w:rPr>
              <w:t xml:space="preserve"> development</w:t>
            </w:r>
          </w:p>
        </w:tc>
        <w:tc>
          <w:tcPr>
            <w:tcW w:w="1296" w:type="dxa"/>
            <w:shd w:val="clear" w:color="auto" w:fill="FAFAFA"/>
          </w:tcPr>
          <w:p w14:paraId="0C16CE40" w14:textId="77777777" w:rsidR="008000B0" w:rsidRPr="009E5D3F" w:rsidRDefault="008000B0" w:rsidP="00320525">
            <w:pPr>
              <w:spacing w:after="0" w:line="240" w:lineRule="auto"/>
              <w:ind w:left="-40" w:right="-72"/>
              <w:jc w:val="right"/>
              <w:rPr>
                <w:rFonts w:eastAsia="Arial Unicode MS" w:cs="Arial"/>
                <w:sz w:val="18"/>
                <w:szCs w:val="18"/>
                <w:lang w:bidi="th-TH"/>
              </w:rPr>
            </w:pPr>
          </w:p>
        </w:tc>
        <w:tc>
          <w:tcPr>
            <w:tcW w:w="1296" w:type="dxa"/>
            <w:shd w:val="clear" w:color="auto" w:fill="auto"/>
          </w:tcPr>
          <w:p w14:paraId="61F324FF" w14:textId="77777777" w:rsidR="008000B0" w:rsidRPr="009E5D3F" w:rsidRDefault="008000B0" w:rsidP="00320525">
            <w:pPr>
              <w:spacing w:after="0" w:line="240" w:lineRule="auto"/>
              <w:ind w:left="-40" w:right="-72"/>
              <w:jc w:val="right"/>
              <w:rPr>
                <w:rFonts w:cs="Arial"/>
                <w:sz w:val="18"/>
                <w:szCs w:val="18"/>
              </w:rPr>
            </w:pPr>
          </w:p>
        </w:tc>
        <w:tc>
          <w:tcPr>
            <w:tcW w:w="1296" w:type="dxa"/>
            <w:shd w:val="clear" w:color="auto" w:fill="FAFAFA"/>
          </w:tcPr>
          <w:p w14:paraId="47DF29DF" w14:textId="77777777" w:rsidR="008000B0" w:rsidRPr="009E5D3F" w:rsidRDefault="008000B0" w:rsidP="00320525">
            <w:pPr>
              <w:spacing w:after="0" w:line="240" w:lineRule="auto"/>
              <w:ind w:left="-40" w:right="-72"/>
              <w:jc w:val="right"/>
              <w:rPr>
                <w:rFonts w:cs="Arial"/>
                <w:sz w:val="18"/>
                <w:szCs w:val="18"/>
              </w:rPr>
            </w:pPr>
          </w:p>
        </w:tc>
        <w:tc>
          <w:tcPr>
            <w:tcW w:w="1296" w:type="dxa"/>
            <w:shd w:val="clear" w:color="auto" w:fill="auto"/>
          </w:tcPr>
          <w:p w14:paraId="575624AE" w14:textId="77777777" w:rsidR="008000B0" w:rsidRPr="009E5D3F" w:rsidRDefault="008000B0" w:rsidP="00320525">
            <w:pPr>
              <w:spacing w:after="0" w:line="240" w:lineRule="auto"/>
              <w:ind w:left="-40" w:right="-72"/>
              <w:jc w:val="right"/>
              <w:rPr>
                <w:rFonts w:cs="Arial"/>
                <w:sz w:val="18"/>
                <w:szCs w:val="18"/>
              </w:rPr>
            </w:pPr>
          </w:p>
        </w:tc>
      </w:tr>
      <w:tr w:rsidR="000E520E" w:rsidRPr="009E5D3F" w14:paraId="0A0C32B2" w14:textId="77777777" w:rsidTr="001663CA">
        <w:tc>
          <w:tcPr>
            <w:tcW w:w="3730" w:type="dxa"/>
            <w:shd w:val="clear" w:color="auto" w:fill="auto"/>
          </w:tcPr>
          <w:p w14:paraId="5816A134" w14:textId="039DE07E" w:rsidR="000E520E" w:rsidRPr="009E5D3F" w:rsidRDefault="000E520E" w:rsidP="00320525">
            <w:pPr>
              <w:spacing w:after="0" w:line="240" w:lineRule="auto"/>
              <w:ind w:left="-101"/>
              <w:jc w:val="both"/>
              <w:rPr>
                <w:rFonts w:cs="Arial"/>
                <w:sz w:val="18"/>
                <w:szCs w:val="18"/>
                <w:lang w:bidi="th-TH"/>
              </w:rPr>
            </w:pPr>
            <w:r>
              <w:rPr>
                <w:rFonts w:cs="Arial"/>
                <w:sz w:val="18"/>
                <w:szCs w:val="18"/>
                <w:lang w:bidi="th-TH"/>
              </w:rPr>
              <w:t xml:space="preserve">   Other related party</w:t>
            </w:r>
          </w:p>
        </w:tc>
        <w:tc>
          <w:tcPr>
            <w:tcW w:w="1296" w:type="dxa"/>
            <w:shd w:val="clear" w:color="auto" w:fill="FAFAFA"/>
          </w:tcPr>
          <w:p w14:paraId="77333BCE" w14:textId="34C7F492" w:rsidR="000E520E" w:rsidRPr="009E5D3F" w:rsidRDefault="000E520E" w:rsidP="00320525">
            <w:pPr>
              <w:spacing w:after="0" w:line="240" w:lineRule="auto"/>
              <w:ind w:left="-40" w:right="-72"/>
              <w:jc w:val="right"/>
              <w:rPr>
                <w:rFonts w:eastAsia="Arial Unicode MS" w:cs="Arial"/>
                <w:sz w:val="18"/>
                <w:szCs w:val="18"/>
                <w:lang w:bidi="th-TH"/>
              </w:rPr>
            </w:pPr>
            <w:r>
              <w:rPr>
                <w:rFonts w:eastAsia="Arial Unicode MS" w:cs="Arial"/>
                <w:sz w:val="18"/>
                <w:szCs w:val="18"/>
                <w:lang w:bidi="th-TH"/>
              </w:rPr>
              <w:t>2,332</w:t>
            </w:r>
          </w:p>
        </w:tc>
        <w:tc>
          <w:tcPr>
            <w:tcW w:w="1296" w:type="dxa"/>
            <w:shd w:val="clear" w:color="auto" w:fill="auto"/>
          </w:tcPr>
          <w:p w14:paraId="038A3311" w14:textId="75FE51B0" w:rsidR="000E520E" w:rsidRPr="009E5D3F" w:rsidRDefault="000E520E" w:rsidP="00320525">
            <w:pPr>
              <w:spacing w:after="0" w:line="240" w:lineRule="auto"/>
              <w:ind w:left="-40" w:right="-72"/>
              <w:jc w:val="right"/>
              <w:rPr>
                <w:rFonts w:cs="Arial"/>
                <w:sz w:val="18"/>
                <w:szCs w:val="18"/>
              </w:rPr>
            </w:pPr>
            <w:r>
              <w:rPr>
                <w:rFonts w:cs="Arial"/>
                <w:sz w:val="18"/>
                <w:szCs w:val="18"/>
              </w:rPr>
              <w:t>-</w:t>
            </w:r>
          </w:p>
        </w:tc>
        <w:tc>
          <w:tcPr>
            <w:tcW w:w="1296" w:type="dxa"/>
            <w:shd w:val="clear" w:color="auto" w:fill="FAFAFA"/>
          </w:tcPr>
          <w:p w14:paraId="67D5D5EF" w14:textId="3890C62C" w:rsidR="000E520E" w:rsidRPr="009E5D3F" w:rsidRDefault="000E520E" w:rsidP="00320525">
            <w:pPr>
              <w:spacing w:after="0" w:line="240" w:lineRule="auto"/>
              <w:ind w:left="-40" w:right="-72"/>
              <w:jc w:val="right"/>
              <w:rPr>
                <w:rFonts w:cs="Arial"/>
                <w:sz w:val="18"/>
                <w:szCs w:val="18"/>
              </w:rPr>
            </w:pPr>
            <w:r>
              <w:rPr>
                <w:rFonts w:cs="Arial"/>
                <w:sz w:val="18"/>
                <w:szCs w:val="18"/>
              </w:rPr>
              <w:t>-</w:t>
            </w:r>
          </w:p>
        </w:tc>
        <w:tc>
          <w:tcPr>
            <w:tcW w:w="1296" w:type="dxa"/>
            <w:shd w:val="clear" w:color="auto" w:fill="auto"/>
          </w:tcPr>
          <w:p w14:paraId="117D2BF6" w14:textId="2B2B4751" w:rsidR="000E520E" w:rsidRPr="009E5D3F" w:rsidRDefault="000E520E" w:rsidP="00CD0A15">
            <w:pPr>
              <w:spacing w:after="0" w:line="240" w:lineRule="auto"/>
              <w:ind w:left="-40" w:right="-72"/>
              <w:jc w:val="right"/>
              <w:rPr>
                <w:rFonts w:cs="Arial"/>
                <w:sz w:val="18"/>
                <w:szCs w:val="18"/>
              </w:rPr>
            </w:pPr>
            <w:r>
              <w:rPr>
                <w:rFonts w:cs="Arial"/>
                <w:sz w:val="18"/>
                <w:szCs w:val="18"/>
              </w:rPr>
              <w:t>-</w:t>
            </w:r>
          </w:p>
        </w:tc>
      </w:tr>
    </w:tbl>
    <w:p w14:paraId="1B20F521" w14:textId="577E3CEC" w:rsidR="00CD0A15" w:rsidRDefault="00CD0A15" w:rsidP="00F63710">
      <w:pPr>
        <w:spacing w:after="0" w:line="240" w:lineRule="auto"/>
        <w:jc w:val="both"/>
        <w:rPr>
          <w:rFonts w:eastAsia="Arial Unicode MS" w:cs="Arial"/>
          <w:b/>
          <w:bCs/>
          <w:sz w:val="18"/>
          <w:szCs w:val="18"/>
          <w:lang w:bidi="th-TH"/>
        </w:rPr>
      </w:pPr>
    </w:p>
    <w:p w14:paraId="4EDEE183" w14:textId="77777777" w:rsidR="00763FEE" w:rsidRPr="009E5D3F" w:rsidRDefault="00CD0A15" w:rsidP="00F63710">
      <w:pPr>
        <w:spacing w:after="0" w:line="240" w:lineRule="auto"/>
        <w:jc w:val="both"/>
        <w:rPr>
          <w:rFonts w:eastAsia="Arial Unicode MS" w:cs="Arial"/>
          <w:b/>
          <w:bCs/>
          <w:sz w:val="18"/>
          <w:szCs w:val="18"/>
          <w:lang w:bidi="th-TH"/>
        </w:rPr>
      </w:pPr>
      <w:r>
        <w:rPr>
          <w:rFonts w:eastAsia="Arial Unicode MS" w:cs="Arial"/>
          <w:b/>
          <w:bCs/>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63FEE" w:rsidRPr="009E5D3F" w14:paraId="593E34D9" w14:textId="77777777" w:rsidTr="008C6008">
        <w:trPr>
          <w:trHeight w:val="386"/>
        </w:trPr>
        <w:tc>
          <w:tcPr>
            <w:tcW w:w="9461" w:type="dxa"/>
            <w:shd w:val="clear" w:color="auto" w:fill="FFA543"/>
            <w:vAlign w:val="center"/>
          </w:tcPr>
          <w:p w14:paraId="7E7E959A" w14:textId="7749DCDB" w:rsidR="00763FEE" w:rsidRPr="009E5D3F" w:rsidRDefault="00763FEE" w:rsidP="00ED7B9E">
            <w:pPr>
              <w:tabs>
                <w:tab w:val="left" w:pos="432"/>
              </w:tabs>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5</w:t>
            </w:r>
            <w:r w:rsidRPr="009E5D3F">
              <w:rPr>
                <w:rFonts w:eastAsia="Arial Unicode MS" w:cs="Arial"/>
                <w:b/>
                <w:bCs/>
                <w:color w:val="FFFFFF"/>
                <w:sz w:val="18"/>
                <w:szCs w:val="18"/>
                <w:lang w:val="en-GB" w:bidi="th-TH"/>
              </w:rPr>
              <w:tab/>
              <w:t xml:space="preserve">Related-party transactions </w:t>
            </w:r>
            <w:r w:rsidRPr="009E5D3F">
              <w:rPr>
                <w:rFonts w:cs="Arial"/>
                <w:color w:val="FFFFFF"/>
                <w:sz w:val="18"/>
                <w:szCs w:val="18"/>
              </w:rPr>
              <w:t>(Cont’d)</w:t>
            </w:r>
          </w:p>
        </w:tc>
      </w:tr>
    </w:tbl>
    <w:p w14:paraId="427E4512" w14:textId="77777777" w:rsidR="00763FEE" w:rsidRPr="009E5D3F" w:rsidRDefault="00763FEE" w:rsidP="00763FEE">
      <w:pPr>
        <w:spacing w:after="0" w:line="240" w:lineRule="auto"/>
        <w:ind w:left="540" w:hanging="540"/>
        <w:jc w:val="both"/>
        <w:rPr>
          <w:rFonts w:eastAsia="Arial Unicode MS" w:cs="Arial"/>
          <w:b/>
          <w:bCs/>
          <w:color w:val="CF4A02"/>
          <w:sz w:val="18"/>
          <w:szCs w:val="18"/>
          <w:lang w:bidi="th-TH"/>
        </w:rPr>
      </w:pPr>
    </w:p>
    <w:p w14:paraId="25C565C7" w14:textId="737B0E27" w:rsidR="007E1D3A" w:rsidRPr="009E5D3F" w:rsidRDefault="00DF6C78" w:rsidP="007E1D3A">
      <w:pPr>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b</w:t>
      </w:r>
      <w:r w:rsidR="007E1D3A" w:rsidRPr="009E5D3F">
        <w:rPr>
          <w:rFonts w:eastAsia="Arial Unicode MS" w:cs="Arial"/>
          <w:b/>
          <w:bCs/>
          <w:color w:val="CF4A02"/>
          <w:sz w:val="18"/>
          <w:szCs w:val="18"/>
          <w:lang w:bidi="th-TH"/>
        </w:rPr>
        <w:t>)</w:t>
      </w:r>
      <w:r w:rsidR="007E1D3A" w:rsidRPr="009E5D3F">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9E5D3F" w:rsidRDefault="007E1D3A" w:rsidP="007E1D3A">
      <w:pPr>
        <w:spacing w:after="0" w:line="240" w:lineRule="auto"/>
        <w:ind w:left="540"/>
        <w:jc w:val="both"/>
        <w:rPr>
          <w:rFonts w:eastAsia="Arial Unicode MS" w:cs="Arial"/>
          <w:sz w:val="18"/>
          <w:szCs w:val="18"/>
          <w:lang w:bidi="th-TH"/>
        </w:rPr>
      </w:pPr>
    </w:p>
    <w:p w14:paraId="09CADF84" w14:textId="77777777" w:rsidR="007E1D3A" w:rsidRPr="009E5D3F" w:rsidRDefault="007E1D3A" w:rsidP="007E1D3A">
      <w:pPr>
        <w:spacing w:after="0" w:line="240" w:lineRule="auto"/>
        <w:ind w:left="540"/>
        <w:jc w:val="both"/>
        <w:rPr>
          <w:rFonts w:eastAsia="Arial Unicode MS" w:cs="Arial"/>
          <w:spacing w:val="-6"/>
          <w:sz w:val="18"/>
          <w:szCs w:val="18"/>
          <w:lang w:bidi="th-TH"/>
        </w:rPr>
      </w:pPr>
      <w:r w:rsidRPr="009E5D3F">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9E5D3F" w:rsidRDefault="007E1D3A" w:rsidP="007E1D3A">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7E1D3A" w:rsidRPr="009E5D3F" w14:paraId="7A753C5A" w14:textId="77777777" w:rsidTr="00434B84">
        <w:tc>
          <w:tcPr>
            <w:tcW w:w="3816" w:type="dxa"/>
            <w:shd w:val="clear" w:color="auto" w:fill="auto"/>
          </w:tcPr>
          <w:p w14:paraId="1FC1D784" w14:textId="77777777" w:rsidR="007E1D3A" w:rsidRPr="009E5D3F" w:rsidRDefault="007E1D3A" w:rsidP="00DE4106">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Consolidated</w:t>
            </w:r>
          </w:p>
          <w:p w14:paraId="3D4F3DAB"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Separate</w:t>
            </w:r>
          </w:p>
          <w:p w14:paraId="50DAF1A6"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r>
      <w:tr w:rsidR="007E1D3A" w:rsidRPr="009E5D3F" w14:paraId="28881F6F" w14:textId="77777777" w:rsidTr="00434B84">
        <w:tc>
          <w:tcPr>
            <w:tcW w:w="3816" w:type="dxa"/>
            <w:shd w:val="clear" w:color="auto" w:fill="auto"/>
          </w:tcPr>
          <w:p w14:paraId="7E993ABC" w14:textId="77777777" w:rsidR="007E1D3A" w:rsidRPr="009E5D3F"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auto"/>
          </w:tcPr>
          <w:p w14:paraId="576F29D1" w14:textId="26A0EF04" w:rsidR="007E1D3A" w:rsidRPr="009E5D3F" w:rsidRDefault="009F0318" w:rsidP="00B54999">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007E1D3A" w:rsidRPr="009E5D3F">
              <w:rPr>
                <w:rFonts w:cs="Arial"/>
                <w:b/>
                <w:bCs/>
                <w:spacing w:val="-2"/>
                <w:sz w:val="18"/>
                <w:szCs w:val="18"/>
              </w:rPr>
              <w:t xml:space="preserve"> </w:t>
            </w:r>
          </w:p>
          <w:p w14:paraId="5EA429F0" w14:textId="5D40C5D7" w:rsidR="007E1D3A" w:rsidRPr="009E5D3F" w:rsidRDefault="00B01505" w:rsidP="00B54999">
            <w:pPr>
              <w:spacing w:after="0" w:line="240" w:lineRule="auto"/>
              <w:ind w:left="-79"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5AE9D56C" w14:textId="4873E09E"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00B01505" w:rsidRPr="009E5D3F">
              <w:rPr>
                <w:rFonts w:cs="Arial"/>
                <w:b/>
                <w:bCs/>
                <w:sz w:val="18"/>
                <w:szCs w:val="18"/>
                <w:lang w:val="en-GB"/>
              </w:rPr>
              <w:t>2020</w:t>
            </w:r>
          </w:p>
        </w:tc>
        <w:tc>
          <w:tcPr>
            <w:tcW w:w="1296" w:type="dxa"/>
            <w:tcBorders>
              <w:top w:val="single" w:sz="4" w:space="0" w:color="auto"/>
            </w:tcBorders>
            <w:shd w:val="clear" w:color="auto" w:fill="auto"/>
          </w:tcPr>
          <w:p w14:paraId="57AD6607" w14:textId="62462F27" w:rsidR="007E1D3A" w:rsidRPr="009E5D3F" w:rsidRDefault="009F0318" w:rsidP="00B54999">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007E1D3A" w:rsidRPr="009E5D3F">
              <w:rPr>
                <w:rFonts w:cs="Arial"/>
                <w:b/>
                <w:bCs/>
                <w:spacing w:val="-2"/>
                <w:sz w:val="18"/>
                <w:szCs w:val="18"/>
              </w:rPr>
              <w:t xml:space="preserve"> </w:t>
            </w:r>
          </w:p>
          <w:p w14:paraId="322FF38F" w14:textId="330B056D" w:rsidR="007E1D3A" w:rsidRPr="009E5D3F" w:rsidRDefault="00B01505" w:rsidP="00B54999">
            <w:pPr>
              <w:spacing w:after="0" w:line="240" w:lineRule="auto"/>
              <w:ind w:left="-79"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749F86B1"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w:t>
            </w:r>
          </w:p>
          <w:p w14:paraId="26FF3B06" w14:textId="722787AF"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2020</w:t>
            </w:r>
            <w:r w:rsidR="007E1D3A" w:rsidRPr="009E5D3F">
              <w:rPr>
                <w:rFonts w:cs="Arial"/>
                <w:b/>
                <w:bCs/>
                <w:sz w:val="18"/>
                <w:szCs w:val="18"/>
              </w:rPr>
              <w:t xml:space="preserve"> </w:t>
            </w:r>
          </w:p>
        </w:tc>
      </w:tr>
      <w:tr w:rsidR="007E1D3A" w:rsidRPr="009E5D3F" w14:paraId="30108FC2" w14:textId="77777777" w:rsidTr="00434B84">
        <w:tc>
          <w:tcPr>
            <w:tcW w:w="3816" w:type="dxa"/>
            <w:shd w:val="clear" w:color="auto" w:fill="auto"/>
          </w:tcPr>
          <w:p w14:paraId="092ABF64" w14:textId="77777777" w:rsidR="007E1D3A" w:rsidRPr="009E5D3F" w:rsidRDefault="007E1D3A" w:rsidP="00DE4106">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54AFE485"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7ADEB807"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4D46CC18"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7E1D3A" w:rsidRPr="009E5D3F" w14:paraId="06DC26D6" w14:textId="77777777" w:rsidTr="00434B84">
        <w:tc>
          <w:tcPr>
            <w:tcW w:w="3816" w:type="dxa"/>
            <w:shd w:val="clear" w:color="auto" w:fill="auto"/>
          </w:tcPr>
          <w:p w14:paraId="0667D38E" w14:textId="77777777" w:rsidR="007E1D3A" w:rsidRPr="009E5D3F" w:rsidRDefault="007E1D3A" w:rsidP="00DE4106">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7E1D3A" w:rsidRPr="009E5D3F"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7E1D3A" w:rsidRPr="009E5D3F"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7E1D3A" w:rsidRPr="009E5D3F" w:rsidRDefault="007E1D3A" w:rsidP="00B54999">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7E1D3A" w:rsidRPr="009E5D3F" w:rsidRDefault="007E1D3A" w:rsidP="00B54999">
            <w:pPr>
              <w:spacing w:after="0" w:line="240" w:lineRule="auto"/>
              <w:ind w:left="-40" w:right="-72"/>
              <w:jc w:val="right"/>
              <w:rPr>
                <w:rFonts w:cs="Arial"/>
                <w:b/>
                <w:bCs/>
                <w:sz w:val="18"/>
                <w:szCs w:val="18"/>
              </w:rPr>
            </w:pPr>
          </w:p>
        </w:tc>
      </w:tr>
      <w:tr w:rsidR="007E1D3A" w:rsidRPr="009E5D3F" w14:paraId="32B56E8E" w14:textId="77777777" w:rsidTr="00434B84">
        <w:tc>
          <w:tcPr>
            <w:tcW w:w="3816" w:type="dxa"/>
            <w:shd w:val="clear" w:color="auto" w:fill="auto"/>
          </w:tcPr>
          <w:p w14:paraId="46CA8EA6" w14:textId="77777777" w:rsidR="007E1D3A" w:rsidRPr="009E5D3F" w:rsidRDefault="007E1D3A" w:rsidP="00ED7B9E">
            <w:pPr>
              <w:spacing w:after="0" w:line="240" w:lineRule="auto"/>
              <w:ind w:left="-18"/>
              <w:rPr>
                <w:rFonts w:cs="Arial"/>
                <w:b/>
                <w:bCs/>
                <w:sz w:val="18"/>
                <w:szCs w:val="18"/>
              </w:rPr>
            </w:pPr>
            <w:r w:rsidRPr="009E5D3F">
              <w:rPr>
                <w:rFonts w:cs="Arial"/>
                <w:b/>
                <w:bCs/>
                <w:sz w:val="18"/>
                <w:szCs w:val="18"/>
              </w:rPr>
              <w:t>Amounts due from related parties</w:t>
            </w:r>
          </w:p>
        </w:tc>
        <w:tc>
          <w:tcPr>
            <w:tcW w:w="1296" w:type="dxa"/>
            <w:shd w:val="clear" w:color="auto" w:fill="FAFAFA"/>
          </w:tcPr>
          <w:p w14:paraId="63CF44E7" w14:textId="77777777" w:rsidR="007E1D3A" w:rsidRPr="009E5D3F" w:rsidRDefault="007E1D3A" w:rsidP="00B54999">
            <w:pPr>
              <w:spacing w:after="0" w:line="240" w:lineRule="auto"/>
              <w:ind w:left="-40" w:right="-72"/>
              <w:jc w:val="right"/>
              <w:rPr>
                <w:rFonts w:cs="Arial"/>
                <w:b/>
                <w:bCs/>
                <w:sz w:val="18"/>
                <w:szCs w:val="18"/>
              </w:rPr>
            </w:pPr>
          </w:p>
        </w:tc>
        <w:tc>
          <w:tcPr>
            <w:tcW w:w="1296" w:type="dxa"/>
            <w:shd w:val="clear" w:color="auto" w:fill="auto"/>
          </w:tcPr>
          <w:p w14:paraId="21934084" w14:textId="77777777" w:rsidR="007E1D3A" w:rsidRPr="009E5D3F" w:rsidRDefault="007E1D3A" w:rsidP="00B54999">
            <w:pPr>
              <w:spacing w:after="0" w:line="240" w:lineRule="auto"/>
              <w:ind w:left="-40" w:right="-72"/>
              <w:jc w:val="right"/>
              <w:rPr>
                <w:rFonts w:cs="Arial"/>
                <w:b/>
                <w:bCs/>
                <w:sz w:val="18"/>
                <w:szCs w:val="18"/>
              </w:rPr>
            </w:pPr>
          </w:p>
        </w:tc>
        <w:tc>
          <w:tcPr>
            <w:tcW w:w="1296" w:type="dxa"/>
            <w:shd w:val="clear" w:color="auto" w:fill="FAFAFA"/>
          </w:tcPr>
          <w:p w14:paraId="291EBF54" w14:textId="77777777" w:rsidR="007E1D3A" w:rsidRPr="009E5D3F" w:rsidRDefault="007E1D3A" w:rsidP="00B54999">
            <w:pPr>
              <w:spacing w:after="0" w:line="240" w:lineRule="auto"/>
              <w:ind w:left="-40" w:right="-72"/>
              <w:jc w:val="right"/>
              <w:rPr>
                <w:rFonts w:cs="Arial"/>
                <w:b/>
                <w:bCs/>
                <w:sz w:val="18"/>
                <w:szCs w:val="18"/>
              </w:rPr>
            </w:pPr>
          </w:p>
        </w:tc>
        <w:tc>
          <w:tcPr>
            <w:tcW w:w="1296" w:type="dxa"/>
            <w:shd w:val="clear" w:color="auto" w:fill="auto"/>
          </w:tcPr>
          <w:p w14:paraId="1B9EB5E9" w14:textId="77777777" w:rsidR="007E1D3A" w:rsidRPr="009E5D3F" w:rsidRDefault="007E1D3A" w:rsidP="00B54999">
            <w:pPr>
              <w:spacing w:after="0" w:line="240" w:lineRule="auto"/>
              <w:ind w:left="-40" w:right="-72"/>
              <w:jc w:val="right"/>
              <w:rPr>
                <w:rFonts w:cs="Arial"/>
                <w:b/>
                <w:bCs/>
                <w:sz w:val="18"/>
                <w:szCs w:val="18"/>
              </w:rPr>
            </w:pPr>
          </w:p>
        </w:tc>
      </w:tr>
      <w:tr w:rsidR="005454D0" w:rsidRPr="009E5D3F" w14:paraId="628CC51D" w14:textId="77777777" w:rsidTr="00434B84">
        <w:tc>
          <w:tcPr>
            <w:tcW w:w="3816" w:type="dxa"/>
            <w:shd w:val="clear" w:color="auto" w:fill="auto"/>
          </w:tcPr>
          <w:p w14:paraId="717A9674" w14:textId="77777777" w:rsidR="005454D0" w:rsidRPr="009E5D3F" w:rsidRDefault="005454D0" w:rsidP="00DE4106">
            <w:pPr>
              <w:spacing w:after="0" w:line="240" w:lineRule="auto"/>
              <w:ind w:left="-24"/>
              <w:rPr>
                <w:rFonts w:cs="Arial"/>
                <w:b/>
                <w:bCs/>
                <w:sz w:val="18"/>
                <w:szCs w:val="18"/>
              </w:rPr>
            </w:pPr>
          </w:p>
        </w:tc>
        <w:tc>
          <w:tcPr>
            <w:tcW w:w="1296" w:type="dxa"/>
            <w:shd w:val="clear" w:color="auto" w:fill="FAFAFA"/>
          </w:tcPr>
          <w:p w14:paraId="06EAD243" w14:textId="77777777" w:rsidR="005454D0" w:rsidRPr="009E5D3F" w:rsidRDefault="005454D0" w:rsidP="00B54999">
            <w:pPr>
              <w:spacing w:after="0" w:line="240" w:lineRule="auto"/>
              <w:ind w:left="-40" w:right="-72"/>
              <w:jc w:val="right"/>
              <w:rPr>
                <w:rFonts w:cs="Arial"/>
                <w:b/>
                <w:bCs/>
                <w:sz w:val="18"/>
                <w:szCs w:val="18"/>
              </w:rPr>
            </w:pPr>
          </w:p>
        </w:tc>
        <w:tc>
          <w:tcPr>
            <w:tcW w:w="1296" w:type="dxa"/>
            <w:shd w:val="clear" w:color="auto" w:fill="auto"/>
          </w:tcPr>
          <w:p w14:paraId="7990FA07" w14:textId="77777777" w:rsidR="005454D0" w:rsidRPr="009E5D3F" w:rsidRDefault="005454D0" w:rsidP="00B54999">
            <w:pPr>
              <w:spacing w:after="0" w:line="240" w:lineRule="auto"/>
              <w:ind w:left="-40" w:right="-72"/>
              <w:jc w:val="right"/>
              <w:rPr>
                <w:rFonts w:cs="Arial"/>
                <w:b/>
                <w:bCs/>
                <w:sz w:val="18"/>
                <w:szCs w:val="18"/>
              </w:rPr>
            </w:pPr>
          </w:p>
        </w:tc>
        <w:tc>
          <w:tcPr>
            <w:tcW w:w="1296" w:type="dxa"/>
            <w:shd w:val="clear" w:color="auto" w:fill="FAFAFA"/>
          </w:tcPr>
          <w:p w14:paraId="49D4C665" w14:textId="77777777" w:rsidR="005454D0" w:rsidRPr="009E5D3F" w:rsidRDefault="005454D0" w:rsidP="00B54999">
            <w:pPr>
              <w:spacing w:after="0" w:line="240" w:lineRule="auto"/>
              <w:ind w:left="-40" w:right="-72"/>
              <w:jc w:val="right"/>
              <w:rPr>
                <w:rFonts w:cs="Arial"/>
                <w:b/>
                <w:bCs/>
                <w:sz w:val="18"/>
                <w:szCs w:val="18"/>
              </w:rPr>
            </w:pPr>
          </w:p>
        </w:tc>
        <w:tc>
          <w:tcPr>
            <w:tcW w:w="1296" w:type="dxa"/>
            <w:shd w:val="clear" w:color="auto" w:fill="auto"/>
          </w:tcPr>
          <w:p w14:paraId="02CBE13E" w14:textId="77777777" w:rsidR="005454D0" w:rsidRPr="009E5D3F" w:rsidRDefault="005454D0" w:rsidP="00B54999">
            <w:pPr>
              <w:spacing w:after="0" w:line="240" w:lineRule="auto"/>
              <w:ind w:left="-40" w:right="-72"/>
              <w:jc w:val="right"/>
              <w:rPr>
                <w:rFonts w:cs="Arial"/>
                <w:b/>
                <w:bCs/>
                <w:sz w:val="18"/>
                <w:szCs w:val="18"/>
              </w:rPr>
            </w:pPr>
          </w:p>
        </w:tc>
      </w:tr>
      <w:tr w:rsidR="007E1D3A" w:rsidRPr="009E5D3F" w14:paraId="29EC724C" w14:textId="77777777" w:rsidTr="00434B84">
        <w:tc>
          <w:tcPr>
            <w:tcW w:w="3816" w:type="dxa"/>
            <w:shd w:val="clear" w:color="auto" w:fill="auto"/>
          </w:tcPr>
          <w:p w14:paraId="755F1F4A" w14:textId="77777777" w:rsidR="007E1D3A" w:rsidRPr="009E5D3F" w:rsidRDefault="007E1D3A" w:rsidP="00DE4106">
            <w:pPr>
              <w:spacing w:after="0" w:line="240" w:lineRule="auto"/>
              <w:ind w:left="-24"/>
              <w:rPr>
                <w:rFonts w:cs="Arial"/>
                <w:b/>
                <w:bCs/>
                <w:sz w:val="18"/>
                <w:szCs w:val="18"/>
              </w:rPr>
            </w:pPr>
            <w:r w:rsidRPr="009E5D3F">
              <w:rPr>
                <w:rFonts w:cs="Arial"/>
                <w:b/>
                <w:bCs/>
                <w:sz w:val="18"/>
                <w:szCs w:val="18"/>
              </w:rPr>
              <w:t>Trade accounts receivable</w:t>
            </w:r>
          </w:p>
        </w:tc>
        <w:tc>
          <w:tcPr>
            <w:tcW w:w="1296" w:type="dxa"/>
            <w:shd w:val="clear" w:color="auto" w:fill="FAFAFA"/>
          </w:tcPr>
          <w:p w14:paraId="5D4054B0" w14:textId="77777777" w:rsidR="007E1D3A" w:rsidRPr="009E5D3F" w:rsidRDefault="007E1D3A" w:rsidP="00B54999">
            <w:pPr>
              <w:spacing w:after="0" w:line="240" w:lineRule="auto"/>
              <w:ind w:left="-40" w:right="-72"/>
              <w:jc w:val="right"/>
              <w:rPr>
                <w:rFonts w:cs="Arial"/>
                <w:b/>
                <w:bCs/>
                <w:sz w:val="18"/>
                <w:szCs w:val="18"/>
              </w:rPr>
            </w:pPr>
          </w:p>
        </w:tc>
        <w:tc>
          <w:tcPr>
            <w:tcW w:w="1296" w:type="dxa"/>
            <w:shd w:val="clear" w:color="auto" w:fill="auto"/>
          </w:tcPr>
          <w:p w14:paraId="07FDD90E" w14:textId="77777777" w:rsidR="007E1D3A" w:rsidRPr="009E5D3F" w:rsidRDefault="007E1D3A" w:rsidP="00B54999">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7E1D3A" w:rsidRPr="009E5D3F" w:rsidRDefault="007E1D3A" w:rsidP="00B54999">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7E1D3A" w:rsidRPr="009E5D3F" w:rsidRDefault="007E1D3A" w:rsidP="00B54999">
            <w:pPr>
              <w:spacing w:after="0" w:line="240" w:lineRule="auto"/>
              <w:ind w:left="-40" w:right="-72"/>
              <w:jc w:val="right"/>
              <w:rPr>
                <w:rFonts w:eastAsia="Arial Unicode MS" w:cs="Arial"/>
                <w:sz w:val="18"/>
                <w:szCs w:val="18"/>
              </w:rPr>
            </w:pPr>
          </w:p>
        </w:tc>
      </w:tr>
      <w:tr w:rsidR="00D6690A" w:rsidRPr="009E5D3F" w14:paraId="0C9E844D" w14:textId="77777777" w:rsidTr="00434B84">
        <w:tc>
          <w:tcPr>
            <w:tcW w:w="3816" w:type="dxa"/>
            <w:shd w:val="clear" w:color="auto" w:fill="auto"/>
          </w:tcPr>
          <w:p w14:paraId="6EE98979" w14:textId="77777777" w:rsidR="00D6690A" w:rsidRPr="009E5D3F" w:rsidRDefault="00D6690A" w:rsidP="00D6690A">
            <w:pPr>
              <w:spacing w:after="0" w:line="240" w:lineRule="auto"/>
              <w:ind w:left="-24"/>
              <w:rPr>
                <w:rFonts w:cs="Arial"/>
                <w:sz w:val="18"/>
                <w:szCs w:val="18"/>
                <w:cs/>
                <w:lang w:bidi="th-TH"/>
              </w:rPr>
            </w:pPr>
            <w:r w:rsidRPr="009E5D3F">
              <w:rPr>
                <w:rFonts w:cs="Arial"/>
                <w:sz w:val="18"/>
                <w:szCs w:val="18"/>
              </w:rPr>
              <w:t xml:space="preserve">   </w:t>
            </w:r>
            <w:r w:rsidRPr="009E5D3F">
              <w:rPr>
                <w:rFonts w:cs="Arial"/>
                <w:sz w:val="18"/>
                <w:szCs w:val="18"/>
                <w:lang w:bidi="th-TH"/>
              </w:rPr>
              <w:t>Associate</w:t>
            </w:r>
          </w:p>
        </w:tc>
        <w:tc>
          <w:tcPr>
            <w:tcW w:w="1296" w:type="dxa"/>
            <w:shd w:val="clear" w:color="auto" w:fill="FAFAFA"/>
            <w:vAlign w:val="center"/>
          </w:tcPr>
          <w:p w14:paraId="104BEC2F" w14:textId="1CC3A18E" w:rsidR="00D6690A" w:rsidRPr="009E5D3F" w:rsidRDefault="00D6690A" w:rsidP="00D6690A">
            <w:pPr>
              <w:spacing w:after="0" w:line="240" w:lineRule="auto"/>
              <w:ind w:left="-40" w:right="-72"/>
              <w:jc w:val="right"/>
              <w:rPr>
                <w:rFonts w:eastAsia="Arial Unicode MS" w:cs="Arial"/>
                <w:sz w:val="18"/>
                <w:szCs w:val="18"/>
                <w:cs/>
                <w:lang w:bidi="th-TH"/>
              </w:rPr>
            </w:pPr>
            <w:r w:rsidRPr="009E5D3F">
              <w:rPr>
                <w:rFonts w:eastAsia="Arial Unicode MS" w:cs="Arial"/>
                <w:sz w:val="18"/>
                <w:szCs w:val="18"/>
                <w:cs/>
                <w:lang w:bidi="th-TH"/>
              </w:rPr>
              <w:t>6</w:t>
            </w:r>
            <w:r w:rsidRPr="009E5D3F">
              <w:rPr>
                <w:rFonts w:eastAsia="Arial Unicode MS" w:cs="Arial"/>
                <w:sz w:val="18"/>
                <w:szCs w:val="18"/>
              </w:rPr>
              <w:t>,</w:t>
            </w:r>
            <w:r w:rsidRPr="009E5D3F">
              <w:rPr>
                <w:rFonts w:eastAsia="Arial Unicode MS" w:cs="Arial"/>
                <w:sz w:val="18"/>
                <w:szCs w:val="18"/>
                <w:cs/>
                <w:lang w:bidi="th-TH"/>
              </w:rPr>
              <w:t>386</w:t>
            </w:r>
          </w:p>
        </w:tc>
        <w:tc>
          <w:tcPr>
            <w:tcW w:w="1296" w:type="dxa"/>
            <w:shd w:val="clear" w:color="auto" w:fill="auto"/>
            <w:vAlign w:val="bottom"/>
          </w:tcPr>
          <w:p w14:paraId="4BB0790D" w14:textId="7C30C84E" w:rsidR="00D6690A" w:rsidRPr="009E5D3F" w:rsidRDefault="00D6690A" w:rsidP="00D6690A">
            <w:pPr>
              <w:spacing w:after="0" w:line="240" w:lineRule="auto"/>
              <w:ind w:left="-40" w:right="-72"/>
              <w:jc w:val="right"/>
              <w:rPr>
                <w:rFonts w:eastAsia="Arial Unicode MS" w:cs="Arial"/>
                <w:sz w:val="18"/>
                <w:szCs w:val="18"/>
              </w:rPr>
            </w:pPr>
            <w:r w:rsidRPr="009E5D3F">
              <w:rPr>
                <w:rFonts w:eastAsia="Arial Unicode MS" w:cs="Arial"/>
                <w:sz w:val="18"/>
                <w:szCs w:val="18"/>
              </w:rPr>
              <w:t>7,482</w:t>
            </w:r>
          </w:p>
        </w:tc>
        <w:tc>
          <w:tcPr>
            <w:tcW w:w="1296" w:type="dxa"/>
            <w:shd w:val="clear" w:color="auto" w:fill="FAFAFA"/>
            <w:vAlign w:val="bottom"/>
          </w:tcPr>
          <w:p w14:paraId="4C20C77B" w14:textId="0F05BD4D" w:rsidR="00D6690A" w:rsidRPr="009E5D3F" w:rsidRDefault="00D6690A" w:rsidP="00D6690A">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auto"/>
            <w:vAlign w:val="bottom"/>
          </w:tcPr>
          <w:p w14:paraId="209198C5" w14:textId="76814DF8" w:rsidR="00D6690A" w:rsidRPr="009E5D3F" w:rsidRDefault="00D6690A" w:rsidP="00D6690A">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r>
      <w:tr w:rsidR="00D6690A" w:rsidRPr="009E5D3F" w14:paraId="538BC41E" w14:textId="77777777" w:rsidTr="00434B84">
        <w:tc>
          <w:tcPr>
            <w:tcW w:w="3816" w:type="dxa"/>
            <w:shd w:val="clear" w:color="auto" w:fill="auto"/>
          </w:tcPr>
          <w:p w14:paraId="6E5AC1BF" w14:textId="77777777" w:rsidR="00D6690A" w:rsidRPr="009E5D3F" w:rsidRDefault="00D6690A" w:rsidP="00D6690A">
            <w:pPr>
              <w:spacing w:after="0" w:line="240" w:lineRule="auto"/>
              <w:ind w:left="-24"/>
              <w:rPr>
                <w:rFonts w:cs="Arial"/>
                <w:sz w:val="18"/>
                <w:szCs w:val="18"/>
              </w:rPr>
            </w:pPr>
            <w:r w:rsidRPr="009E5D3F">
              <w:rPr>
                <w:rFonts w:cs="Arial"/>
                <w:sz w:val="18"/>
                <w:szCs w:val="18"/>
              </w:rPr>
              <w:t xml:space="preserve">   Other related parties </w:t>
            </w:r>
          </w:p>
        </w:tc>
        <w:tc>
          <w:tcPr>
            <w:tcW w:w="1296" w:type="dxa"/>
            <w:shd w:val="clear" w:color="auto" w:fill="FAFAFA"/>
            <w:vAlign w:val="center"/>
          </w:tcPr>
          <w:p w14:paraId="2AC7ADC1" w14:textId="18198D45" w:rsidR="00D6690A" w:rsidRPr="009E5D3F" w:rsidRDefault="00D6690A" w:rsidP="00D6690A">
            <w:pPr>
              <w:spacing w:after="0" w:line="240" w:lineRule="auto"/>
              <w:ind w:left="-40" w:right="-72"/>
              <w:jc w:val="right"/>
              <w:rPr>
                <w:rFonts w:eastAsia="Arial Unicode MS" w:cs="Arial"/>
                <w:sz w:val="18"/>
                <w:szCs w:val="18"/>
              </w:rPr>
            </w:pPr>
            <w:r w:rsidRPr="009E5D3F">
              <w:rPr>
                <w:rFonts w:eastAsia="Arial Unicode MS" w:cs="Arial"/>
                <w:sz w:val="18"/>
                <w:szCs w:val="18"/>
              </w:rPr>
              <w:t>5,182</w:t>
            </w:r>
          </w:p>
        </w:tc>
        <w:tc>
          <w:tcPr>
            <w:tcW w:w="1296" w:type="dxa"/>
            <w:shd w:val="clear" w:color="auto" w:fill="auto"/>
            <w:vAlign w:val="bottom"/>
          </w:tcPr>
          <w:p w14:paraId="49619835" w14:textId="31254D5C" w:rsidR="00D6690A" w:rsidRPr="009E5D3F" w:rsidRDefault="00D6690A" w:rsidP="00D6690A">
            <w:pPr>
              <w:spacing w:after="0" w:line="240" w:lineRule="auto"/>
              <w:ind w:left="-40" w:right="-72"/>
              <w:jc w:val="right"/>
              <w:rPr>
                <w:rFonts w:eastAsia="Arial Unicode MS" w:cs="Arial"/>
                <w:sz w:val="18"/>
                <w:szCs w:val="18"/>
                <w:cs/>
                <w:lang w:bidi="th-TH"/>
              </w:rPr>
            </w:pPr>
            <w:r w:rsidRPr="009E5D3F">
              <w:rPr>
                <w:rFonts w:eastAsia="Arial Unicode MS" w:cs="Arial"/>
                <w:sz w:val="18"/>
                <w:szCs w:val="18"/>
              </w:rPr>
              <w:t>4,639</w:t>
            </w:r>
          </w:p>
        </w:tc>
        <w:tc>
          <w:tcPr>
            <w:tcW w:w="1296" w:type="dxa"/>
            <w:shd w:val="clear" w:color="auto" w:fill="FAFAFA"/>
            <w:vAlign w:val="bottom"/>
          </w:tcPr>
          <w:p w14:paraId="401913F4" w14:textId="6A3BD92F" w:rsidR="00D6690A" w:rsidRPr="009E5D3F" w:rsidRDefault="00D6690A" w:rsidP="00D6690A">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1D1F444B" w14:textId="7F1588A0" w:rsidR="00D6690A" w:rsidRPr="009E5D3F" w:rsidRDefault="00D6690A" w:rsidP="00D6690A">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F45B10" w:rsidRPr="009E5D3F" w14:paraId="3D5FEF08" w14:textId="77777777" w:rsidTr="00434B84">
        <w:tc>
          <w:tcPr>
            <w:tcW w:w="3816" w:type="dxa"/>
            <w:shd w:val="clear" w:color="auto" w:fill="auto"/>
          </w:tcPr>
          <w:p w14:paraId="33EF88B1" w14:textId="77777777" w:rsidR="00F45B10" w:rsidRPr="009E5D3F" w:rsidRDefault="00F45B10" w:rsidP="00DE4106">
            <w:pPr>
              <w:spacing w:after="0" w:line="240" w:lineRule="auto"/>
              <w:ind w:left="-24"/>
              <w:rPr>
                <w:rFonts w:cs="Arial"/>
                <w:sz w:val="18"/>
                <w:szCs w:val="18"/>
              </w:rPr>
            </w:pPr>
          </w:p>
        </w:tc>
        <w:tc>
          <w:tcPr>
            <w:tcW w:w="1296" w:type="dxa"/>
            <w:shd w:val="clear" w:color="auto" w:fill="FAFAFA"/>
          </w:tcPr>
          <w:p w14:paraId="075BC752" w14:textId="77777777" w:rsidR="00F45B10" w:rsidRPr="009E5D3F"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66FA402C" w14:textId="77777777" w:rsidR="00F45B10" w:rsidRPr="009E5D3F" w:rsidRDefault="00F45B10" w:rsidP="00F45B10">
            <w:pPr>
              <w:spacing w:after="0" w:line="240" w:lineRule="auto"/>
              <w:ind w:left="-40" w:right="-72"/>
              <w:jc w:val="right"/>
              <w:rPr>
                <w:rFonts w:eastAsia="Arial Unicode MS" w:cs="Arial"/>
                <w:sz w:val="18"/>
                <w:szCs w:val="18"/>
              </w:rPr>
            </w:pPr>
          </w:p>
        </w:tc>
        <w:tc>
          <w:tcPr>
            <w:tcW w:w="1296" w:type="dxa"/>
            <w:shd w:val="clear" w:color="auto" w:fill="FAFAFA"/>
          </w:tcPr>
          <w:p w14:paraId="297CB858" w14:textId="77777777" w:rsidR="00F45B10" w:rsidRPr="009E5D3F"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30B8D213" w14:textId="77777777" w:rsidR="00F45B10" w:rsidRPr="009E5D3F" w:rsidRDefault="00F45B10" w:rsidP="00F45B10">
            <w:pPr>
              <w:spacing w:after="0" w:line="240" w:lineRule="auto"/>
              <w:ind w:left="-40" w:right="-72"/>
              <w:jc w:val="right"/>
              <w:rPr>
                <w:rFonts w:eastAsia="Arial Unicode MS" w:cs="Arial"/>
                <w:sz w:val="18"/>
                <w:szCs w:val="18"/>
              </w:rPr>
            </w:pPr>
          </w:p>
        </w:tc>
      </w:tr>
      <w:tr w:rsidR="00F45B10" w:rsidRPr="009E5D3F" w14:paraId="626DBA88" w14:textId="77777777" w:rsidTr="00434B84">
        <w:tc>
          <w:tcPr>
            <w:tcW w:w="3816" w:type="dxa"/>
            <w:shd w:val="clear" w:color="auto" w:fill="auto"/>
          </w:tcPr>
          <w:p w14:paraId="2461CE5D" w14:textId="77777777" w:rsidR="00F45B10" w:rsidRPr="009E5D3F" w:rsidRDefault="00F45B10" w:rsidP="00DE4106">
            <w:pPr>
              <w:spacing w:after="0" w:line="240" w:lineRule="auto"/>
              <w:ind w:left="-24"/>
              <w:rPr>
                <w:rFonts w:cs="Arial"/>
                <w:b/>
                <w:bCs/>
                <w:sz w:val="18"/>
                <w:szCs w:val="18"/>
              </w:rPr>
            </w:pPr>
            <w:r w:rsidRPr="009E5D3F">
              <w:rPr>
                <w:rFonts w:cs="Arial"/>
                <w:b/>
                <w:bCs/>
                <w:sz w:val="18"/>
                <w:szCs w:val="18"/>
              </w:rPr>
              <w:t>Other receivables</w:t>
            </w:r>
          </w:p>
        </w:tc>
        <w:tc>
          <w:tcPr>
            <w:tcW w:w="1296" w:type="dxa"/>
            <w:shd w:val="clear" w:color="auto" w:fill="FAFAFA"/>
          </w:tcPr>
          <w:p w14:paraId="57369210" w14:textId="77777777" w:rsidR="00F45B10" w:rsidRPr="009E5D3F"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638E4634" w14:textId="77777777" w:rsidR="00F45B10" w:rsidRPr="009E5D3F" w:rsidRDefault="00F45B10" w:rsidP="00F45B10">
            <w:pPr>
              <w:spacing w:after="0" w:line="240" w:lineRule="auto"/>
              <w:ind w:left="-40" w:right="-72"/>
              <w:jc w:val="right"/>
              <w:rPr>
                <w:rFonts w:eastAsia="Arial Unicode MS" w:cs="Arial"/>
                <w:sz w:val="18"/>
                <w:szCs w:val="18"/>
              </w:rPr>
            </w:pPr>
          </w:p>
        </w:tc>
        <w:tc>
          <w:tcPr>
            <w:tcW w:w="1296" w:type="dxa"/>
            <w:shd w:val="clear" w:color="auto" w:fill="FAFAFA"/>
          </w:tcPr>
          <w:p w14:paraId="64282349" w14:textId="77777777" w:rsidR="00F45B10" w:rsidRPr="009E5D3F" w:rsidRDefault="00F45B10" w:rsidP="00F45B10">
            <w:pPr>
              <w:spacing w:after="0" w:line="240" w:lineRule="auto"/>
              <w:ind w:left="-40" w:right="-72"/>
              <w:jc w:val="right"/>
              <w:rPr>
                <w:rFonts w:eastAsia="Arial Unicode MS" w:cs="Arial"/>
                <w:sz w:val="18"/>
                <w:szCs w:val="18"/>
              </w:rPr>
            </w:pPr>
          </w:p>
        </w:tc>
        <w:tc>
          <w:tcPr>
            <w:tcW w:w="1296" w:type="dxa"/>
            <w:shd w:val="clear" w:color="auto" w:fill="auto"/>
          </w:tcPr>
          <w:p w14:paraId="72DEA506" w14:textId="77777777" w:rsidR="00F45B10" w:rsidRPr="009E5D3F" w:rsidRDefault="00F45B10" w:rsidP="00F45B10">
            <w:pPr>
              <w:spacing w:after="0" w:line="240" w:lineRule="auto"/>
              <w:ind w:left="-40" w:right="-72"/>
              <w:jc w:val="right"/>
              <w:rPr>
                <w:rFonts w:eastAsia="Arial Unicode MS" w:cs="Arial"/>
                <w:sz w:val="18"/>
                <w:szCs w:val="18"/>
              </w:rPr>
            </w:pPr>
          </w:p>
        </w:tc>
      </w:tr>
      <w:tr w:rsidR="00D6690A" w:rsidRPr="009E5D3F" w14:paraId="6A54A50D" w14:textId="77777777" w:rsidTr="00434B84">
        <w:tc>
          <w:tcPr>
            <w:tcW w:w="3816" w:type="dxa"/>
            <w:shd w:val="clear" w:color="auto" w:fill="auto"/>
          </w:tcPr>
          <w:p w14:paraId="2699EE37" w14:textId="77777777" w:rsidR="00D6690A" w:rsidRPr="009E5D3F" w:rsidRDefault="00D6690A" w:rsidP="00D6690A">
            <w:pPr>
              <w:spacing w:after="0" w:line="240" w:lineRule="auto"/>
              <w:ind w:left="-24"/>
              <w:rPr>
                <w:rFonts w:cs="Arial"/>
                <w:sz w:val="18"/>
                <w:szCs w:val="18"/>
              </w:rPr>
            </w:pPr>
            <w:r w:rsidRPr="009E5D3F">
              <w:rPr>
                <w:rFonts w:cs="Arial"/>
                <w:sz w:val="18"/>
                <w:szCs w:val="18"/>
              </w:rPr>
              <w:t xml:space="preserve">   Subsidiaries</w:t>
            </w:r>
          </w:p>
        </w:tc>
        <w:tc>
          <w:tcPr>
            <w:tcW w:w="1296" w:type="dxa"/>
            <w:shd w:val="clear" w:color="auto" w:fill="FAFAFA"/>
            <w:vAlign w:val="center"/>
          </w:tcPr>
          <w:p w14:paraId="7A5482A7" w14:textId="0A05B7B9" w:rsidR="00D6690A" w:rsidRPr="009E5D3F" w:rsidRDefault="00D6690A" w:rsidP="00D6690A">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vAlign w:val="bottom"/>
          </w:tcPr>
          <w:p w14:paraId="1725363C" w14:textId="67A32A09" w:rsidR="00D6690A" w:rsidRPr="009E5D3F" w:rsidRDefault="00D6690A" w:rsidP="00D6690A">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FAFAFA"/>
            <w:vAlign w:val="bottom"/>
          </w:tcPr>
          <w:p w14:paraId="099E4F20" w14:textId="171FC720" w:rsidR="00D6690A" w:rsidRPr="009E5D3F" w:rsidRDefault="00D6690A" w:rsidP="00D6690A">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355,532</w:t>
            </w:r>
          </w:p>
        </w:tc>
        <w:tc>
          <w:tcPr>
            <w:tcW w:w="1296" w:type="dxa"/>
            <w:shd w:val="clear" w:color="auto" w:fill="auto"/>
            <w:vAlign w:val="bottom"/>
          </w:tcPr>
          <w:p w14:paraId="194E425D" w14:textId="79908F8E" w:rsidR="00D6690A" w:rsidRPr="009E5D3F" w:rsidRDefault="00D6690A" w:rsidP="00D6690A">
            <w:pPr>
              <w:spacing w:after="0" w:line="240" w:lineRule="auto"/>
              <w:ind w:left="-40" w:right="-72"/>
              <w:jc w:val="right"/>
              <w:rPr>
                <w:rFonts w:eastAsia="Arial Unicode MS" w:cs="Arial"/>
                <w:sz w:val="18"/>
                <w:szCs w:val="18"/>
              </w:rPr>
            </w:pPr>
            <w:r w:rsidRPr="009E5D3F">
              <w:rPr>
                <w:rFonts w:eastAsia="Arial Unicode MS" w:cs="Arial"/>
                <w:sz w:val="18"/>
                <w:szCs w:val="18"/>
              </w:rPr>
              <w:t>456,238</w:t>
            </w:r>
          </w:p>
        </w:tc>
      </w:tr>
      <w:tr w:rsidR="00D6690A" w:rsidRPr="009E5D3F" w14:paraId="1F602580" w14:textId="77777777" w:rsidTr="00434B84">
        <w:tc>
          <w:tcPr>
            <w:tcW w:w="3816" w:type="dxa"/>
            <w:shd w:val="clear" w:color="auto" w:fill="auto"/>
          </w:tcPr>
          <w:p w14:paraId="1215E1E5" w14:textId="043E93B1" w:rsidR="00D6690A" w:rsidRPr="009E5D3F" w:rsidRDefault="00D6690A" w:rsidP="00D6690A">
            <w:pPr>
              <w:spacing w:after="0" w:line="240" w:lineRule="auto"/>
              <w:ind w:left="-24"/>
              <w:rPr>
                <w:rFonts w:cs="Arial"/>
                <w:sz w:val="18"/>
                <w:szCs w:val="18"/>
              </w:rPr>
            </w:pPr>
            <w:r w:rsidRPr="009E5D3F">
              <w:rPr>
                <w:rFonts w:cs="Arial"/>
                <w:sz w:val="18"/>
                <w:szCs w:val="18"/>
                <w:lang w:bidi="th-TH"/>
              </w:rPr>
              <w:t xml:space="preserve">   Associate</w:t>
            </w:r>
          </w:p>
        </w:tc>
        <w:tc>
          <w:tcPr>
            <w:tcW w:w="1296" w:type="dxa"/>
            <w:shd w:val="clear" w:color="auto" w:fill="FAFAFA"/>
            <w:vAlign w:val="center"/>
          </w:tcPr>
          <w:p w14:paraId="6C87D572" w14:textId="502AE2AE"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749</w:t>
            </w:r>
          </w:p>
        </w:tc>
        <w:tc>
          <w:tcPr>
            <w:tcW w:w="1296" w:type="dxa"/>
            <w:shd w:val="clear" w:color="auto" w:fill="auto"/>
            <w:vAlign w:val="bottom"/>
          </w:tcPr>
          <w:p w14:paraId="32146CA7" w14:textId="6FB49011" w:rsidR="00D6690A"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FAFAFA"/>
            <w:vAlign w:val="bottom"/>
          </w:tcPr>
          <w:p w14:paraId="54990E6B" w14:textId="3926C9A7"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vAlign w:val="bottom"/>
          </w:tcPr>
          <w:p w14:paraId="0ECB1137" w14:textId="7D07C0CD" w:rsidR="00D6690A"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D6690A" w:rsidRPr="009E5D3F" w14:paraId="7B3EE241" w14:textId="77777777" w:rsidTr="00EA31E1">
        <w:tc>
          <w:tcPr>
            <w:tcW w:w="3816" w:type="dxa"/>
            <w:shd w:val="clear" w:color="auto" w:fill="auto"/>
          </w:tcPr>
          <w:p w14:paraId="0A4700E9" w14:textId="77777777" w:rsidR="00D6690A" w:rsidRPr="009E5D3F" w:rsidRDefault="00D6690A" w:rsidP="00D6690A">
            <w:pPr>
              <w:spacing w:after="0" w:line="240" w:lineRule="auto"/>
              <w:ind w:left="-24"/>
              <w:rPr>
                <w:rFonts w:cs="Arial"/>
                <w:sz w:val="18"/>
                <w:szCs w:val="18"/>
              </w:rPr>
            </w:pPr>
            <w:r w:rsidRPr="009E5D3F">
              <w:rPr>
                <w:rFonts w:cs="Arial"/>
                <w:sz w:val="18"/>
                <w:szCs w:val="18"/>
              </w:rPr>
              <w:t xml:space="preserve">   Joint ventures</w:t>
            </w:r>
          </w:p>
        </w:tc>
        <w:tc>
          <w:tcPr>
            <w:tcW w:w="1296" w:type="dxa"/>
            <w:shd w:val="clear" w:color="auto" w:fill="FAFAFA"/>
            <w:vAlign w:val="center"/>
          </w:tcPr>
          <w:p w14:paraId="60FA8E89" w14:textId="79871CA4"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498</w:t>
            </w:r>
          </w:p>
        </w:tc>
        <w:tc>
          <w:tcPr>
            <w:tcW w:w="1296" w:type="dxa"/>
            <w:shd w:val="clear" w:color="auto" w:fill="auto"/>
            <w:vAlign w:val="bottom"/>
          </w:tcPr>
          <w:p w14:paraId="073AF7D6" w14:textId="599A5076" w:rsidR="00D6690A" w:rsidRPr="009E5D3F" w:rsidRDefault="00D6690A" w:rsidP="00CD0A15">
            <w:pPr>
              <w:spacing w:after="0" w:line="240" w:lineRule="auto"/>
              <w:ind w:left="-40" w:right="-72"/>
              <w:jc w:val="right"/>
              <w:rPr>
                <w:rFonts w:eastAsia="Arial Unicode MS" w:cs="Arial"/>
                <w:sz w:val="18"/>
                <w:szCs w:val="18"/>
                <w:cs/>
                <w:lang w:bidi="th-TH"/>
              </w:rPr>
            </w:pPr>
            <w:r w:rsidRPr="009E5D3F">
              <w:rPr>
                <w:rFonts w:eastAsia="Arial Unicode MS" w:cs="Arial"/>
                <w:sz w:val="18"/>
                <w:szCs w:val="18"/>
              </w:rPr>
              <w:t>19,447</w:t>
            </w:r>
          </w:p>
        </w:tc>
        <w:tc>
          <w:tcPr>
            <w:tcW w:w="1296" w:type="dxa"/>
            <w:shd w:val="clear" w:color="auto" w:fill="FAFAFA"/>
            <w:vAlign w:val="center"/>
          </w:tcPr>
          <w:p w14:paraId="7C428CF4" w14:textId="1702F468"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2</w:t>
            </w:r>
          </w:p>
        </w:tc>
        <w:tc>
          <w:tcPr>
            <w:tcW w:w="1296" w:type="dxa"/>
            <w:shd w:val="clear" w:color="auto" w:fill="auto"/>
            <w:vAlign w:val="bottom"/>
          </w:tcPr>
          <w:p w14:paraId="20266008" w14:textId="100D98DC" w:rsidR="00D6690A"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17,522</w:t>
            </w:r>
          </w:p>
        </w:tc>
      </w:tr>
      <w:tr w:rsidR="00D6690A" w:rsidRPr="009E5D3F" w14:paraId="4676F003" w14:textId="77777777" w:rsidTr="00EA31E1">
        <w:tc>
          <w:tcPr>
            <w:tcW w:w="3816" w:type="dxa"/>
            <w:shd w:val="clear" w:color="auto" w:fill="auto"/>
          </w:tcPr>
          <w:p w14:paraId="367ABF2A" w14:textId="77777777" w:rsidR="00D6690A" w:rsidRPr="009E5D3F" w:rsidRDefault="00D6690A" w:rsidP="00D6690A">
            <w:pPr>
              <w:spacing w:after="0" w:line="240" w:lineRule="auto"/>
              <w:ind w:left="-24"/>
              <w:rPr>
                <w:rFonts w:cs="Arial"/>
                <w:sz w:val="18"/>
                <w:szCs w:val="18"/>
              </w:rPr>
            </w:pPr>
            <w:r w:rsidRPr="009E5D3F">
              <w:rPr>
                <w:rFonts w:cs="Arial"/>
                <w:sz w:val="18"/>
                <w:szCs w:val="18"/>
              </w:rPr>
              <w:t xml:space="preserve">   Other related parties</w:t>
            </w:r>
          </w:p>
        </w:tc>
        <w:tc>
          <w:tcPr>
            <w:tcW w:w="1296" w:type="dxa"/>
            <w:shd w:val="clear" w:color="auto" w:fill="FAFAFA"/>
            <w:vAlign w:val="center"/>
          </w:tcPr>
          <w:p w14:paraId="1E04894C" w14:textId="4003DFDA" w:rsidR="00D6690A" w:rsidRPr="009E5D3F" w:rsidRDefault="0005162E"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11,656</w:t>
            </w:r>
          </w:p>
        </w:tc>
        <w:tc>
          <w:tcPr>
            <w:tcW w:w="1296" w:type="dxa"/>
            <w:shd w:val="clear" w:color="auto" w:fill="auto"/>
            <w:vAlign w:val="bottom"/>
          </w:tcPr>
          <w:p w14:paraId="2F13F6B0" w14:textId="73CEDC97" w:rsidR="00D6690A" w:rsidRPr="009E5D3F" w:rsidRDefault="00D6690A" w:rsidP="00CD0A15">
            <w:pPr>
              <w:spacing w:after="0" w:line="240" w:lineRule="auto"/>
              <w:ind w:left="-40" w:right="-72"/>
              <w:jc w:val="right"/>
              <w:rPr>
                <w:rFonts w:eastAsia="Arial Unicode MS" w:cs="Arial"/>
                <w:sz w:val="18"/>
                <w:szCs w:val="18"/>
                <w:cs/>
              </w:rPr>
            </w:pPr>
            <w:r w:rsidRPr="009E5D3F">
              <w:rPr>
                <w:rFonts w:eastAsia="Arial Unicode MS" w:cs="Arial"/>
                <w:sz w:val="18"/>
                <w:szCs w:val="18"/>
              </w:rPr>
              <w:t>7,20</w:t>
            </w:r>
            <w:r w:rsidRPr="009E5D3F">
              <w:rPr>
                <w:rFonts w:eastAsia="Arial Unicode MS" w:cs="Arial"/>
                <w:sz w:val="18"/>
                <w:szCs w:val="18"/>
                <w:cs/>
                <w:lang w:bidi="th-TH"/>
              </w:rPr>
              <w:t>5</w:t>
            </w:r>
          </w:p>
        </w:tc>
        <w:tc>
          <w:tcPr>
            <w:tcW w:w="1296" w:type="dxa"/>
            <w:shd w:val="clear" w:color="auto" w:fill="FAFAFA"/>
            <w:vAlign w:val="center"/>
          </w:tcPr>
          <w:p w14:paraId="2BEB7BC1" w14:textId="7699C141"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2,230</w:t>
            </w:r>
          </w:p>
        </w:tc>
        <w:tc>
          <w:tcPr>
            <w:tcW w:w="1296" w:type="dxa"/>
            <w:shd w:val="clear" w:color="auto" w:fill="auto"/>
            <w:vAlign w:val="bottom"/>
          </w:tcPr>
          <w:p w14:paraId="03F76F56" w14:textId="198C3572" w:rsidR="00D6690A"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762</w:t>
            </w:r>
          </w:p>
        </w:tc>
      </w:tr>
      <w:tr w:rsidR="008B74D3" w:rsidRPr="009E5D3F" w14:paraId="0086856E" w14:textId="77777777" w:rsidTr="00434B84">
        <w:tc>
          <w:tcPr>
            <w:tcW w:w="3816" w:type="dxa"/>
            <w:shd w:val="clear" w:color="auto" w:fill="auto"/>
          </w:tcPr>
          <w:p w14:paraId="4843C1ED" w14:textId="77777777" w:rsidR="008B74D3" w:rsidRPr="009E5D3F" w:rsidRDefault="008B74D3" w:rsidP="00DE4106">
            <w:pPr>
              <w:spacing w:after="0" w:line="240" w:lineRule="auto"/>
              <w:ind w:left="-24"/>
              <w:rPr>
                <w:rFonts w:cs="Arial"/>
                <w:sz w:val="18"/>
                <w:szCs w:val="18"/>
              </w:rPr>
            </w:pPr>
          </w:p>
        </w:tc>
        <w:tc>
          <w:tcPr>
            <w:tcW w:w="1296" w:type="dxa"/>
            <w:shd w:val="clear" w:color="auto" w:fill="FAFAFA"/>
            <w:vAlign w:val="center"/>
          </w:tcPr>
          <w:p w14:paraId="6A737431" w14:textId="77777777" w:rsidR="008B74D3" w:rsidRPr="009E5D3F" w:rsidRDefault="008B74D3" w:rsidP="00CD0A15">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6A3D667F" w14:textId="77777777" w:rsidR="008B74D3" w:rsidRPr="009E5D3F" w:rsidRDefault="008B74D3" w:rsidP="00CD0A15">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8B74D3" w:rsidRPr="009E5D3F" w:rsidRDefault="008B74D3" w:rsidP="00CD0A15">
            <w:pPr>
              <w:spacing w:after="0" w:line="240" w:lineRule="auto"/>
              <w:ind w:left="-40" w:right="-72"/>
              <w:jc w:val="right"/>
              <w:rPr>
                <w:rFonts w:eastAsia="Arial Unicode MS" w:cs="Arial"/>
                <w:sz w:val="18"/>
                <w:szCs w:val="18"/>
                <w:lang w:bidi="th-TH"/>
              </w:rPr>
            </w:pPr>
          </w:p>
        </w:tc>
        <w:tc>
          <w:tcPr>
            <w:tcW w:w="1296" w:type="dxa"/>
            <w:shd w:val="clear" w:color="auto" w:fill="auto"/>
            <w:vAlign w:val="bottom"/>
          </w:tcPr>
          <w:p w14:paraId="0D75F00B" w14:textId="77777777" w:rsidR="008B74D3" w:rsidRPr="009E5D3F" w:rsidRDefault="008B74D3" w:rsidP="00CD0A15">
            <w:pPr>
              <w:spacing w:after="0" w:line="240" w:lineRule="auto"/>
              <w:ind w:left="-40" w:right="-72"/>
              <w:jc w:val="right"/>
              <w:rPr>
                <w:rFonts w:eastAsia="Arial Unicode MS" w:cs="Arial"/>
                <w:sz w:val="18"/>
                <w:szCs w:val="18"/>
              </w:rPr>
            </w:pPr>
          </w:p>
        </w:tc>
      </w:tr>
      <w:tr w:rsidR="008B74D3" w:rsidRPr="009E5D3F" w14:paraId="3E362720" w14:textId="77777777" w:rsidTr="00434B84">
        <w:tc>
          <w:tcPr>
            <w:tcW w:w="3816" w:type="dxa"/>
            <w:shd w:val="clear" w:color="auto" w:fill="auto"/>
          </w:tcPr>
          <w:p w14:paraId="373F28CD" w14:textId="77777777" w:rsidR="008B74D3" w:rsidRPr="009E5D3F" w:rsidRDefault="008B74D3" w:rsidP="00DE4106">
            <w:pPr>
              <w:spacing w:after="0" w:line="240" w:lineRule="auto"/>
              <w:ind w:left="-24"/>
              <w:rPr>
                <w:rFonts w:cs="Arial"/>
                <w:sz w:val="18"/>
                <w:szCs w:val="18"/>
              </w:rPr>
            </w:pPr>
            <w:r w:rsidRPr="009E5D3F">
              <w:rPr>
                <w:rFonts w:cs="Arial"/>
                <w:b/>
                <w:bCs/>
                <w:sz w:val="18"/>
                <w:szCs w:val="18"/>
              </w:rPr>
              <w:t>Interest receivables</w:t>
            </w:r>
          </w:p>
        </w:tc>
        <w:tc>
          <w:tcPr>
            <w:tcW w:w="1296" w:type="dxa"/>
            <w:shd w:val="clear" w:color="auto" w:fill="FAFAFA"/>
          </w:tcPr>
          <w:p w14:paraId="0D0D2242" w14:textId="77777777" w:rsidR="008B74D3" w:rsidRPr="009E5D3F" w:rsidRDefault="008B74D3" w:rsidP="00CD0A15">
            <w:pPr>
              <w:spacing w:after="0" w:line="240" w:lineRule="auto"/>
              <w:ind w:left="-40" w:right="-72"/>
              <w:jc w:val="right"/>
              <w:rPr>
                <w:rFonts w:eastAsia="Arial Unicode MS" w:cs="Arial"/>
                <w:sz w:val="18"/>
                <w:szCs w:val="18"/>
                <w:lang w:bidi="th-TH"/>
              </w:rPr>
            </w:pPr>
          </w:p>
        </w:tc>
        <w:tc>
          <w:tcPr>
            <w:tcW w:w="1296" w:type="dxa"/>
            <w:shd w:val="clear" w:color="auto" w:fill="auto"/>
          </w:tcPr>
          <w:p w14:paraId="4BE7F307"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FAFAFA"/>
          </w:tcPr>
          <w:p w14:paraId="1C631E19" w14:textId="77777777" w:rsidR="008B74D3" w:rsidRPr="009E5D3F" w:rsidRDefault="008B74D3" w:rsidP="00CD0A15">
            <w:pPr>
              <w:spacing w:after="0" w:line="240" w:lineRule="auto"/>
              <w:ind w:left="-40" w:right="-72"/>
              <w:jc w:val="right"/>
              <w:rPr>
                <w:rFonts w:eastAsia="Arial Unicode MS" w:cs="Arial"/>
                <w:sz w:val="18"/>
                <w:szCs w:val="18"/>
                <w:lang w:bidi="th-TH"/>
              </w:rPr>
            </w:pPr>
          </w:p>
        </w:tc>
        <w:tc>
          <w:tcPr>
            <w:tcW w:w="1296" w:type="dxa"/>
            <w:shd w:val="clear" w:color="auto" w:fill="auto"/>
          </w:tcPr>
          <w:p w14:paraId="218674A8" w14:textId="77777777" w:rsidR="008B74D3" w:rsidRPr="009E5D3F" w:rsidRDefault="008B74D3" w:rsidP="00CD0A15">
            <w:pPr>
              <w:spacing w:after="0" w:line="240" w:lineRule="auto"/>
              <w:ind w:left="-40" w:right="-72"/>
              <w:jc w:val="right"/>
              <w:rPr>
                <w:rFonts w:eastAsia="Arial Unicode MS" w:cs="Arial"/>
                <w:sz w:val="18"/>
                <w:szCs w:val="18"/>
              </w:rPr>
            </w:pPr>
          </w:p>
        </w:tc>
      </w:tr>
      <w:tr w:rsidR="00D6690A" w:rsidRPr="009E5D3F" w14:paraId="0E4CB416" w14:textId="77777777" w:rsidTr="00434B84">
        <w:tc>
          <w:tcPr>
            <w:tcW w:w="3816" w:type="dxa"/>
            <w:shd w:val="clear" w:color="auto" w:fill="auto"/>
          </w:tcPr>
          <w:p w14:paraId="3E87C526" w14:textId="6B1D0B8C" w:rsidR="00D6690A" w:rsidRPr="009E5D3F" w:rsidRDefault="00D6690A" w:rsidP="00D6690A">
            <w:pPr>
              <w:spacing w:after="0" w:line="240" w:lineRule="auto"/>
              <w:ind w:left="-24"/>
              <w:rPr>
                <w:rFonts w:cs="Arial"/>
                <w:b/>
                <w:bCs/>
                <w:sz w:val="18"/>
                <w:szCs w:val="18"/>
              </w:rPr>
            </w:pPr>
            <w:r w:rsidRPr="009E5D3F">
              <w:rPr>
                <w:rFonts w:cs="Arial"/>
                <w:sz w:val="18"/>
                <w:szCs w:val="18"/>
              </w:rPr>
              <w:t xml:space="preserve">   Subsidiar</w:t>
            </w:r>
            <w:r w:rsidR="00441FDF" w:rsidRPr="009E5D3F">
              <w:rPr>
                <w:rFonts w:cs="Arial"/>
                <w:sz w:val="18"/>
                <w:szCs w:val="18"/>
              </w:rPr>
              <w:t>ies</w:t>
            </w:r>
          </w:p>
        </w:tc>
        <w:tc>
          <w:tcPr>
            <w:tcW w:w="1296" w:type="dxa"/>
            <w:shd w:val="clear" w:color="auto" w:fill="FAFAFA"/>
            <w:vAlign w:val="center"/>
          </w:tcPr>
          <w:p w14:paraId="79A32A6D" w14:textId="2EB6C795"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vAlign w:val="bottom"/>
          </w:tcPr>
          <w:p w14:paraId="039F9FD2" w14:textId="44DD36DA" w:rsidR="00D6690A" w:rsidRPr="009E5D3F" w:rsidRDefault="00D6690A" w:rsidP="00CD0A15">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FAFAFA"/>
            <w:vAlign w:val="bottom"/>
          </w:tcPr>
          <w:p w14:paraId="1DC2F775" w14:textId="132DAB2E"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41,751</w:t>
            </w:r>
          </w:p>
        </w:tc>
        <w:tc>
          <w:tcPr>
            <w:tcW w:w="1296" w:type="dxa"/>
            <w:shd w:val="clear" w:color="auto" w:fill="auto"/>
            <w:vAlign w:val="bottom"/>
          </w:tcPr>
          <w:p w14:paraId="5B9C17DF" w14:textId="758E1385" w:rsidR="00D6690A"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9,86</w:t>
            </w:r>
            <w:r w:rsidRPr="009E5D3F">
              <w:rPr>
                <w:rFonts w:eastAsia="Arial Unicode MS" w:cs="Arial"/>
                <w:sz w:val="18"/>
                <w:szCs w:val="18"/>
                <w:cs/>
                <w:lang w:bidi="th-TH"/>
              </w:rPr>
              <w:t>7</w:t>
            </w:r>
          </w:p>
        </w:tc>
      </w:tr>
      <w:tr w:rsidR="00D6690A" w:rsidRPr="009E5D3F" w14:paraId="43E421F7" w14:textId="77777777" w:rsidTr="00434B84">
        <w:tc>
          <w:tcPr>
            <w:tcW w:w="3816" w:type="dxa"/>
            <w:shd w:val="clear" w:color="auto" w:fill="auto"/>
          </w:tcPr>
          <w:p w14:paraId="2FA55CF3" w14:textId="77777777" w:rsidR="00D6690A" w:rsidRPr="009E5D3F" w:rsidRDefault="00D6690A" w:rsidP="00D6690A">
            <w:pPr>
              <w:spacing w:after="0" w:line="240" w:lineRule="auto"/>
              <w:ind w:left="-24"/>
              <w:rPr>
                <w:rFonts w:cs="Arial"/>
                <w:sz w:val="18"/>
                <w:szCs w:val="18"/>
                <w:lang w:val="en-GB" w:bidi="th-TH"/>
              </w:rPr>
            </w:pPr>
            <w:r w:rsidRPr="009E5D3F">
              <w:rPr>
                <w:rFonts w:cs="Arial"/>
                <w:sz w:val="18"/>
                <w:szCs w:val="18"/>
              </w:rPr>
              <w:t xml:space="preserve">   </w:t>
            </w:r>
            <w:r w:rsidRPr="009E5D3F">
              <w:rPr>
                <w:rFonts w:cs="Arial"/>
                <w:sz w:val="18"/>
                <w:szCs w:val="18"/>
                <w:lang w:val="en-GB" w:bidi="th-TH"/>
              </w:rPr>
              <w:t>Joint ventures</w:t>
            </w:r>
          </w:p>
        </w:tc>
        <w:tc>
          <w:tcPr>
            <w:tcW w:w="1296" w:type="dxa"/>
            <w:shd w:val="clear" w:color="auto" w:fill="FAFAFA"/>
            <w:vAlign w:val="center"/>
          </w:tcPr>
          <w:p w14:paraId="75EBAF84" w14:textId="351372D3"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11,065</w:t>
            </w:r>
          </w:p>
        </w:tc>
        <w:tc>
          <w:tcPr>
            <w:tcW w:w="1296" w:type="dxa"/>
            <w:shd w:val="clear" w:color="auto" w:fill="auto"/>
            <w:vAlign w:val="bottom"/>
          </w:tcPr>
          <w:p w14:paraId="6DB9419A" w14:textId="668FDCB6" w:rsidR="00D6690A" w:rsidRPr="009E5D3F" w:rsidRDefault="00D6690A" w:rsidP="00CD0A15">
            <w:pPr>
              <w:spacing w:after="0" w:line="240" w:lineRule="auto"/>
              <w:ind w:left="-40" w:right="-72"/>
              <w:jc w:val="right"/>
              <w:rPr>
                <w:rFonts w:eastAsia="Arial Unicode MS" w:cs="Arial"/>
                <w:sz w:val="18"/>
                <w:szCs w:val="18"/>
                <w:cs/>
                <w:lang w:bidi="th-TH"/>
              </w:rPr>
            </w:pPr>
            <w:r w:rsidRPr="009E5D3F">
              <w:rPr>
                <w:rFonts w:eastAsia="Arial Unicode MS" w:cs="Arial"/>
                <w:sz w:val="18"/>
                <w:szCs w:val="18"/>
              </w:rPr>
              <w:t>423,704</w:t>
            </w:r>
          </w:p>
        </w:tc>
        <w:tc>
          <w:tcPr>
            <w:tcW w:w="1296" w:type="dxa"/>
            <w:shd w:val="clear" w:color="auto" w:fill="FAFAFA"/>
            <w:vAlign w:val="bottom"/>
          </w:tcPr>
          <w:p w14:paraId="7716AB73" w14:textId="5A0CD11C" w:rsidR="00D6690A" w:rsidRPr="009E5D3F" w:rsidRDefault="00D6690A" w:rsidP="00CD0A15">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296" w:type="dxa"/>
            <w:shd w:val="clear" w:color="auto" w:fill="auto"/>
            <w:vAlign w:val="bottom"/>
          </w:tcPr>
          <w:p w14:paraId="3BBC5A61" w14:textId="381314A6" w:rsidR="00D6690A"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8B74D3" w:rsidRPr="009E5D3F" w14:paraId="69A8F469" w14:textId="77777777" w:rsidTr="00434B84">
        <w:tc>
          <w:tcPr>
            <w:tcW w:w="3816" w:type="dxa"/>
            <w:shd w:val="clear" w:color="auto" w:fill="auto"/>
          </w:tcPr>
          <w:p w14:paraId="7AAF42D1" w14:textId="77777777" w:rsidR="008B74D3" w:rsidRPr="009E5D3F" w:rsidRDefault="008B74D3" w:rsidP="00DE4106">
            <w:pPr>
              <w:spacing w:after="0" w:line="240" w:lineRule="auto"/>
              <w:ind w:left="-24"/>
              <w:rPr>
                <w:rFonts w:cs="Arial"/>
                <w:sz w:val="18"/>
                <w:szCs w:val="18"/>
              </w:rPr>
            </w:pPr>
          </w:p>
        </w:tc>
        <w:tc>
          <w:tcPr>
            <w:tcW w:w="1296" w:type="dxa"/>
            <w:shd w:val="clear" w:color="auto" w:fill="FAFAFA"/>
          </w:tcPr>
          <w:p w14:paraId="30A34B3B"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auto"/>
          </w:tcPr>
          <w:p w14:paraId="0389E14A"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FAFAFA"/>
          </w:tcPr>
          <w:p w14:paraId="5B9498F7"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auto"/>
          </w:tcPr>
          <w:p w14:paraId="6EBD27B3" w14:textId="77777777" w:rsidR="008B74D3" w:rsidRPr="009E5D3F" w:rsidRDefault="008B74D3" w:rsidP="00CD0A15">
            <w:pPr>
              <w:spacing w:after="0" w:line="240" w:lineRule="auto"/>
              <w:ind w:left="-40" w:right="-72"/>
              <w:jc w:val="right"/>
              <w:rPr>
                <w:rFonts w:eastAsia="Arial Unicode MS" w:cs="Arial"/>
                <w:sz w:val="18"/>
                <w:szCs w:val="18"/>
              </w:rPr>
            </w:pPr>
          </w:p>
        </w:tc>
      </w:tr>
      <w:tr w:rsidR="008B74D3" w:rsidRPr="009E5D3F" w14:paraId="5732E1AA" w14:textId="77777777" w:rsidTr="00434B84">
        <w:tc>
          <w:tcPr>
            <w:tcW w:w="3816" w:type="dxa"/>
            <w:shd w:val="clear" w:color="auto" w:fill="auto"/>
          </w:tcPr>
          <w:p w14:paraId="11B5600D" w14:textId="77777777" w:rsidR="008B74D3" w:rsidRPr="009E5D3F" w:rsidRDefault="008B74D3" w:rsidP="00DE4106">
            <w:pPr>
              <w:spacing w:after="0" w:line="240" w:lineRule="auto"/>
              <w:ind w:left="-24"/>
              <w:rPr>
                <w:rFonts w:eastAsia="Arial Unicode MS" w:cs="Arial"/>
                <w:sz w:val="18"/>
                <w:szCs w:val="18"/>
                <w:cs/>
                <w:lang w:val="en-GB" w:bidi="th-TH"/>
              </w:rPr>
            </w:pPr>
            <w:r w:rsidRPr="009E5D3F">
              <w:rPr>
                <w:rFonts w:cs="Arial"/>
                <w:b/>
                <w:bCs/>
                <w:sz w:val="18"/>
                <w:szCs w:val="18"/>
              </w:rPr>
              <w:t xml:space="preserve">Advances to </w:t>
            </w:r>
          </w:p>
        </w:tc>
        <w:tc>
          <w:tcPr>
            <w:tcW w:w="1296" w:type="dxa"/>
            <w:shd w:val="clear" w:color="auto" w:fill="FAFAFA"/>
          </w:tcPr>
          <w:p w14:paraId="76328885"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auto"/>
          </w:tcPr>
          <w:p w14:paraId="0BAC4032"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FAFAFA"/>
          </w:tcPr>
          <w:p w14:paraId="6A27649A" w14:textId="77777777" w:rsidR="008B74D3" w:rsidRPr="009E5D3F" w:rsidRDefault="008B74D3" w:rsidP="00CD0A15">
            <w:pPr>
              <w:spacing w:after="0" w:line="240" w:lineRule="auto"/>
              <w:ind w:left="-40" w:right="-72"/>
              <w:jc w:val="right"/>
              <w:rPr>
                <w:rFonts w:eastAsia="Arial Unicode MS" w:cs="Arial"/>
                <w:sz w:val="18"/>
                <w:szCs w:val="18"/>
              </w:rPr>
            </w:pPr>
          </w:p>
        </w:tc>
        <w:tc>
          <w:tcPr>
            <w:tcW w:w="1296" w:type="dxa"/>
            <w:shd w:val="clear" w:color="auto" w:fill="auto"/>
          </w:tcPr>
          <w:p w14:paraId="044B48C2" w14:textId="77777777" w:rsidR="008B74D3" w:rsidRPr="009E5D3F" w:rsidRDefault="008B74D3" w:rsidP="00CD0A15">
            <w:pPr>
              <w:spacing w:after="0" w:line="240" w:lineRule="auto"/>
              <w:ind w:left="-40" w:right="-72"/>
              <w:jc w:val="right"/>
              <w:rPr>
                <w:rFonts w:eastAsia="Arial Unicode MS" w:cs="Arial"/>
                <w:sz w:val="18"/>
                <w:szCs w:val="18"/>
              </w:rPr>
            </w:pPr>
          </w:p>
        </w:tc>
      </w:tr>
      <w:tr w:rsidR="00CD71E8" w:rsidRPr="009E5D3F" w14:paraId="479B6BBE" w14:textId="77777777" w:rsidTr="00434B84">
        <w:tc>
          <w:tcPr>
            <w:tcW w:w="3816" w:type="dxa"/>
            <w:shd w:val="clear" w:color="auto" w:fill="auto"/>
          </w:tcPr>
          <w:p w14:paraId="56081085" w14:textId="77777777" w:rsidR="00CD71E8" w:rsidRPr="009E5D3F" w:rsidRDefault="00CD71E8" w:rsidP="00CD71E8">
            <w:pPr>
              <w:spacing w:after="0" w:line="240" w:lineRule="auto"/>
              <w:ind w:left="-24"/>
              <w:rPr>
                <w:rFonts w:cs="Arial"/>
                <w:b/>
                <w:bCs/>
                <w:sz w:val="18"/>
                <w:szCs w:val="18"/>
              </w:rPr>
            </w:pPr>
            <w:r w:rsidRPr="009E5D3F">
              <w:rPr>
                <w:rFonts w:cs="Arial"/>
                <w:sz w:val="18"/>
                <w:szCs w:val="18"/>
              </w:rPr>
              <w:t xml:space="preserve">   Subsidiaries</w:t>
            </w:r>
          </w:p>
        </w:tc>
        <w:tc>
          <w:tcPr>
            <w:tcW w:w="1296" w:type="dxa"/>
            <w:shd w:val="clear" w:color="auto" w:fill="FAFAFA"/>
            <w:vAlign w:val="center"/>
          </w:tcPr>
          <w:p w14:paraId="0E6EAF63" w14:textId="359CF320" w:rsidR="00CD71E8"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474B201D" w14:textId="7433E113" w:rsidR="00CD71E8" w:rsidRPr="009E5D3F" w:rsidRDefault="00CD71E8" w:rsidP="00CD0A15">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FAFAFA"/>
            <w:vAlign w:val="bottom"/>
          </w:tcPr>
          <w:p w14:paraId="281BC663" w14:textId="3BDF862D" w:rsidR="00CD71E8" w:rsidRPr="009E5D3F" w:rsidRDefault="00D6690A" w:rsidP="00CD0A15">
            <w:pPr>
              <w:spacing w:after="0" w:line="240" w:lineRule="auto"/>
              <w:ind w:left="-40" w:right="-72"/>
              <w:jc w:val="right"/>
              <w:rPr>
                <w:rFonts w:eastAsia="Arial Unicode MS" w:cs="Arial"/>
                <w:sz w:val="18"/>
                <w:szCs w:val="18"/>
              </w:rPr>
            </w:pPr>
            <w:r w:rsidRPr="009E5D3F">
              <w:rPr>
                <w:rFonts w:eastAsia="Arial Unicode MS" w:cs="Arial"/>
                <w:sz w:val="18"/>
                <w:szCs w:val="18"/>
              </w:rPr>
              <w:t>8,249</w:t>
            </w:r>
          </w:p>
        </w:tc>
        <w:tc>
          <w:tcPr>
            <w:tcW w:w="1296" w:type="dxa"/>
            <w:shd w:val="clear" w:color="auto" w:fill="auto"/>
            <w:vAlign w:val="bottom"/>
          </w:tcPr>
          <w:p w14:paraId="4C96933D" w14:textId="054E876C" w:rsidR="00CD71E8" w:rsidRPr="009E5D3F" w:rsidRDefault="00CD71E8" w:rsidP="00CD0A15">
            <w:pPr>
              <w:spacing w:after="0" w:line="240" w:lineRule="auto"/>
              <w:ind w:left="-40" w:right="-72"/>
              <w:jc w:val="right"/>
              <w:rPr>
                <w:rFonts w:eastAsia="Arial Unicode MS" w:cs="Arial"/>
                <w:sz w:val="18"/>
                <w:szCs w:val="18"/>
              </w:rPr>
            </w:pPr>
            <w:r w:rsidRPr="009E5D3F">
              <w:rPr>
                <w:rFonts w:eastAsia="Arial Unicode MS" w:cs="Arial"/>
                <w:sz w:val="18"/>
                <w:szCs w:val="18"/>
              </w:rPr>
              <w:t>6,14</w:t>
            </w:r>
            <w:r w:rsidRPr="009E5D3F">
              <w:rPr>
                <w:rFonts w:eastAsia="Arial Unicode MS" w:cs="Arial"/>
                <w:sz w:val="18"/>
                <w:szCs w:val="18"/>
                <w:cs/>
                <w:lang w:bidi="th-TH"/>
              </w:rPr>
              <w:t>8</w:t>
            </w:r>
          </w:p>
        </w:tc>
      </w:tr>
      <w:tr w:rsidR="00CD71E8" w:rsidRPr="009E5D3F" w14:paraId="471ECA55" w14:textId="77777777" w:rsidTr="00434B84">
        <w:tc>
          <w:tcPr>
            <w:tcW w:w="3816" w:type="dxa"/>
            <w:shd w:val="clear" w:color="auto" w:fill="auto"/>
          </w:tcPr>
          <w:p w14:paraId="115D417D" w14:textId="7F504F19" w:rsidR="00CD71E8" w:rsidRPr="009E5D3F" w:rsidRDefault="00CD71E8" w:rsidP="00CD71E8">
            <w:pPr>
              <w:spacing w:after="0" w:line="240" w:lineRule="auto"/>
              <w:ind w:left="-24"/>
              <w:rPr>
                <w:rFonts w:cs="Arial"/>
                <w:sz w:val="18"/>
                <w:szCs w:val="18"/>
              </w:rPr>
            </w:pPr>
            <w:r w:rsidRPr="009E5D3F">
              <w:rPr>
                <w:rFonts w:cs="Arial"/>
                <w:sz w:val="18"/>
                <w:szCs w:val="18"/>
              </w:rPr>
              <w:t xml:space="preserve">   Other related part</w:t>
            </w:r>
            <w:r w:rsidR="00441FDF" w:rsidRPr="009E5D3F">
              <w:rPr>
                <w:rFonts w:cs="Arial"/>
                <w:sz w:val="18"/>
                <w:szCs w:val="18"/>
              </w:rPr>
              <w:t>ies</w:t>
            </w:r>
          </w:p>
        </w:tc>
        <w:tc>
          <w:tcPr>
            <w:tcW w:w="1296" w:type="dxa"/>
            <w:shd w:val="clear" w:color="auto" w:fill="FAFAFA"/>
            <w:vAlign w:val="center"/>
          </w:tcPr>
          <w:p w14:paraId="41A6133B" w14:textId="1E10EB30" w:rsidR="00CD71E8" w:rsidRPr="009E5D3F" w:rsidRDefault="0005162E" w:rsidP="00CD0A15">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1B3C8877" w14:textId="30ADF4E8" w:rsidR="00CD71E8" w:rsidRPr="009E5D3F" w:rsidRDefault="00CD71E8" w:rsidP="00CD0A15">
            <w:pPr>
              <w:spacing w:after="0" w:line="240" w:lineRule="auto"/>
              <w:ind w:left="-40" w:right="-72"/>
              <w:jc w:val="right"/>
              <w:rPr>
                <w:rFonts w:eastAsia="Arial Unicode MS" w:cs="Arial"/>
                <w:sz w:val="18"/>
                <w:szCs w:val="18"/>
                <w:cs/>
              </w:rPr>
            </w:pPr>
            <w:r w:rsidRPr="009E5D3F">
              <w:rPr>
                <w:rFonts w:eastAsia="Arial Unicode MS" w:cs="Arial"/>
                <w:sz w:val="18"/>
                <w:szCs w:val="18"/>
              </w:rPr>
              <w:t>17,45</w:t>
            </w:r>
            <w:r w:rsidRPr="009E5D3F">
              <w:rPr>
                <w:rFonts w:eastAsia="Arial Unicode MS" w:cs="Arial"/>
                <w:sz w:val="18"/>
                <w:szCs w:val="18"/>
                <w:cs/>
                <w:lang w:bidi="th-TH"/>
              </w:rPr>
              <w:t>4</w:t>
            </w:r>
          </w:p>
        </w:tc>
        <w:tc>
          <w:tcPr>
            <w:tcW w:w="1296" w:type="dxa"/>
            <w:shd w:val="clear" w:color="auto" w:fill="FAFAFA"/>
            <w:vAlign w:val="bottom"/>
          </w:tcPr>
          <w:p w14:paraId="7C4C0263" w14:textId="092B4EA8" w:rsidR="00CD71E8" w:rsidRPr="009E5D3F" w:rsidRDefault="00D6690A" w:rsidP="00CD0A15">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auto"/>
            <w:vAlign w:val="bottom"/>
          </w:tcPr>
          <w:p w14:paraId="0B0482E9" w14:textId="1C992460" w:rsidR="00CD71E8" w:rsidRPr="009E5D3F" w:rsidRDefault="00CD71E8" w:rsidP="00CD0A15">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r>
      <w:tr w:rsidR="008B74D3" w:rsidRPr="009E5D3F" w14:paraId="0425B0DF" w14:textId="77777777" w:rsidTr="00434B84">
        <w:tc>
          <w:tcPr>
            <w:tcW w:w="3816" w:type="dxa"/>
            <w:shd w:val="clear" w:color="auto" w:fill="auto"/>
          </w:tcPr>
          <w:p w14:paraId="311FFAE1" w14:textId="77777777" w:rsidR="008B74D3" w:rsidRPr="009E5D3F" w:rsidRDefault="008B74D3" w:rsidP="00DE4106">
            <w:pPr>
              <w:spacing w:after="0" w:line="240" w:lineRule="auto"/>
              <w:ind w:left="-24"/>
              <w:rPr>
                <w:rFonts w:cs="Arial"/>
                <w:sz w:val="18"/>
                <w:szCs w:val="18"/>
              </w:rPr>
            </w:pPr>
          </w:p>
        </w:tc>
        <w:tc>
          <w:tcPr>
            <w:tcW w:w="1296" w:type="dxa"/>
            <w:shd w:val="clear" w:color="auto" w:fill="FAFAFA"/>
            <w:vAlign w:val="bottom"/>
          </w:tcPr>
          <w:p w14:paraId="32E8671A"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vAlign w:val="bottom"/>
          </w:tcPr>
          <w:p w14:paraId="18C8105D"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vAlign w:val="bottom"/>
          </w:tcPr>
          <w:p w14:paraId="4E2870F0"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vAlign w:val="bottom"/>
          </w:tcPr>
          <w:p w14:paraId="00818706"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59DBED56" w14:textId="77777777" w:rsidTr="00434B84">
        <w:tc>
          <w:tcPr>
            <w:tcW w:w="3816" w:type="dxa"/>
            <w:shd w:val="clear" w:color="auto" w:fill="auto"/>
          </w:tcPr>
          <w:p w14:paraId="11CDDEDE" w14:textId="77777777" w:rsidR="008B74D3" w:rsidRPr="009E5D3F" w:rsidRDefault="008B74D3" w:rsidP="00DE4106">
            <w:pPr>
              <w:spacing w:after="0" w:line="240" w:lineRule="auto"/>
              <w:ind w:left="-24"/>
              <w:rPr>
                <w:rFonts w:cs="Arial"/>
                <w:b/>
                <w:bCs/>
                <w:sz w:val="18"/>
                <w:szCs w:val="18"/>
                <w:lang w:bidi="th-TH"/>
              </w:rPr>
            </w:pPr>
            <w:r w:rsidRPr="009E5D3F">
              <w:rPr>
                <w:rFonts w:cs="Arial"/>
                <w:b/>
                <w:bCs/>
                <w:sz w:val="18"/>
                <w:szCs w:val="18"/>
                <w:lang w:bidi="th-TH"/>
              </w:rPr>
              <w:t>Accrued income</w:t>
            </w:r>
          </w:p>
        </w:tc>
        <w:tc>
          <w:tcPr>
            <w:tcW w:w="1296" w:type="dxa"/>
            <w:shd w:val="clear" w:color="auto" w:fill="FAFAFA"/>
          </w:tcPr>
          <w:p w14:paraId="21EB9C67"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6DBE645"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1D1DD084"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1BD51D90"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7B6843ED" w14:textId="77777777" w:rsidTr="00434B84">
        <w:tc>
          <w:tcPr>
            <w:tcW w:w="3816" w:type="dxa"/>
            <w:shd w:val="clear" w:color="auto" w:fill="auto"/>
          </w:tcPr>
          <w:p w14:paraId="03BAFFD5" w14:textId="47EB7968" w:rsidR="008B74D3" w:rsidRPr="009E5D3F" w:rsidRDefault="008B74D3" w:rsidP="00DE4106">
            <w:pPr>
              <w:spacing w:after="0" w:line="240" w:lineRule="auto"/>
              <w:ind w:left="-24"/>
              <w:rPr>
                <w:rFonts w:cs="Arial"/>
                <w:sz w:val="18"/>
                <w:szCs w:val="18"/>
              </w:rPr>
            </w:pPr>
            <w:r w:rsidRPr="009E5D3F">
              <w:rPr>
                <w:rFonts w:cs="Arial"/>
                <w:sz w:val="18"/>
                <w:szCs w:val="18"/>
              </w:rPr>
              <w:t xml:space="preserve">   Other related party</w:t>
            </w:r>
          </w:p>
        </w:tc>
        <w:tc>
          <w:tcPr>
            <w:tcW w:w="1296" w:type="dxa"/>
            <w:tcBorders>
              <w:bottom w:val="single" w:sz="4" w:space="0" w:color="auto"/>
            </w:tcBorders>
            <w:shd w:val="clear" w:color="auto" w:fill="FAFAFA"/>
            <w:vAlign w:val="center"/>
          </w:tcPr>
          <w:p w14:paraId="37F5442E" w14:textId="5D75427E" w:rsidR="008B74D3" w:rsidRPr="009E5D3F" w:rsidRDefault="00D6690A" w:rsidP="008B74D3">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tcBorders>
              <w:bottom w:val="single" w:sz="4" w:space="0" w:color="auto"/>
            </w:tcBorders>
            <w:shd w:val="clear" w:color="auto" w:fill="auto"/>
          </w:tcPr>
          <w:p w14:paraId="57455C38" w14:textId="2775459A" w:rsidR="008B74D3" w:rsidRPr="009E5D3F" w:rsidRDefault="008B74D3" w:rsidP="008B74D3">
            <w:pPr>
              <w:spacing w:after="0" w:line="240" w:lineRule="auto"/>
              <w:ind w:left="-40" w:right="-72"/>
              <w:jc w:val="right"/>
              <w:rPr>
                <w:rFonts w:eastAsia="Arial Unicode MS" w:cs="Arial"/>
                <w:sz w:val="18"/>
                <w:szCs w:val="18"/>
              </w:rPr>
            </w:pPr>
            <w:r w:rsidRPr="009E5D3F">
              <w:rPr>
                <w:rFonts w:eastAsia="Arial Unicode MS" w:cs="Arial"/>
                <w:sz w:val="18"/>
                <w:szCs w:val="18"/>
              </w:rPr>
              <w:t>467</w:t>
            </w:r>
          </w:p>
        </w:tc>
        <w:tc>
          <w:tcPr>
            <w:tcW w:w="1296" w:type="dxa"/>
            <w:tcBorders>
              <w:bottom w:val="single" w:sz="4" w:space="0" w:color="auto"/>
            </w:tcBorders>
            <w:shd w:val="clear" w:color="auto" w:fill="FAFAFA"/>
          </w:tcPr>
          <w:p w14:paraId="1AEFC370" w14:textId="7684D634" w:rsidR="008B74D3" w:rsidRPr="009E5D3F" w:rsidRDefault="00D6690A" w:rsidP="008B74D3">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tcBorders>
              <w:bottom w:val="single" w:sz="4" w:space="0" w:color="auto"/>
            </w:tcBorders>
            <w:shd w:val="clear" w:color="auto" w:fill="auto"/>
          </w:tcPr>
          <w:p w14:paraId="7B295329" w14:textId="58FBF917" w:rsidR="008B74D3" w:rsidRPr="009E5D3F" w:rsidRDefault="008B74D3" w:rsidP="008B74D3">
            <w:pPr>
              <w:spacing w:after="0" w:line="240" w:lineRule="auto"/>
              <w:ind w:left="-40" w:right="-72"/>
              <w:jc w:val="right"/>
              <w:rPr>
                <w:rFonts w:eastAsia="Arial Unicode MS" w:cs="Arial"/>
                <w:sz w:val="18"/>
                <w:szCs w:val="18"/>
              </w:rPr>
            </w:pPr>
            <w:r w:rsidRPr="009E5D3F">
              <w:rPr>
                <w:rFonts w:eastAsia="Arial Unicode MS" w:cs="Arial"/>
                <w:sz w:val="18"/>
                <w:szCs w:val="18"/>
              </w:rPr>
              <w:t>467</w:t>
            </w:r>
          </w:p>
        </w:tc>
      </w:tr>
      <w:tr w:rsidR="008B74D3" w:rsidRPr="009E5D3F" w14:paraId="1B6B5309" w14:textId="77777777" w:rsidTr="00434B84">
        <w:tc>
          <w:tcPr>
            <w:tcW w:w="3816" w:type="dxa"/>
            <w:shd w:val="clear" w:color="auto" w:fill="auto"/>
          </w:tcPr>
          <w:p w14:paraId="6A02DAFF" w14:textId="77777777" w:rsidR="008B74D3" w:rsidRPr="009E5D3F" w:rsidRDefault="008B74D3" w:rsidP="00DE4106">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1456CDA4"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11BD52F"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3CE464B"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3B09D06C" w14:textId="77777777" w:rsidTr="00434B84">
        <w:tc>
          <w:tcPr>
            <w:tcW w:w="3816" w:type="dxa"/>
            <w:shd w:val="clear" w:color="auto" w:fill="auto"/>
          </w:tcPr>
          <w:p w14:paraId="7F5D450D" w14:textId="77777777" w:rsidR="008B74D3" w:rsidRPr="009E5D3F" w:rsidRDefault="008B74D3" w:rsidP="00DE4106">
            <w:pPr>
              <w:spacing w:after="0" w:line="240" w:lineRule="auto"/>
              <w:ind w:left="-24"/>
              <w:rPr>
                <w:rFonts w:cs="Arial"/>
                <w:sz w:val="18"/>
                <w:szCs w:val="18"/>
              </w:rPr>
            </w:pPr>
            <w:r w:rsidRPr="009E5D3F">
              <w:rPr>
                <w:rFonts w:cs="Arial"/>
                <w:sz w:val="18"/>
                <w:szCs w:val="18"/>
              </w:rPr>
              <w:t>Total amounts due from related parties</w:t>
            </w:r>
          </w:p>
        </w:tc>
        <w:tc>
          <w:tcPr>
            <w:tcW w:w="1296" w:type="dxa"/>
            <w:shd w:val="clear" w:color="auto" w:fill="FAFAFA"/>
          </w:tcPr>
          <w:p w14:paraId="382EFA2F" w14:textId="7EB135AE" w:rsidR="008B74D3" w:rsidRPr="009E5D3F" w:rsidRDefault="00D6690A" w:rsidP="00D6690A">
            <w:pPr>
              <w:spacing w:after="0" w:line="240" w:lineRule="auto"/>
              <w:ind w:left="-40" w:right="-72"/>
              <w:jc w:val="right"/>
              <w:rPr>
                <w:rFonts w:eastAsia="Arial Unicode MS" w:cs="Arial"/>
                <w:b/>
                <w:bCs/>
                <w:color w:val="000000"/>
                <w:sz w:val="18"/>
                <w:szCs w:val="18"/>
              </w:rPr>
            </w:pPr>
            <w:r w:rsidRPr="009E5D3F">
              <w:rPr>
                <w:rFonts w:eastAsia="Arial Unicode MS" w:cs="Arial"/>
                <w:b/>
                <w:bCs/>
                <w:color w:val="000000"/>
                <w:sz w:val="18"/>
                <w:szCs w:val="18"/>
              </w:rPr>
              <w:t>35,536</w:t>
            </w:r>
          </w:p>
        </w:tc>
        <w:tc>
          <w:tcPr>
            <w:tcW w:w="1296" w:type="dxa"/>
            <w:shd w:val="clear" w:color="auto" w:fill="auto"/>
            <w:vAlign w:val="bottom"/>
          </w:tcPr>
          <w:p w14:paraId="7D40BDA7" w14:textId="666053FF" w:rsidR="008B74D3" w:rsidRPr="009E5D3F" w:rsidRDefault="008B74D3" w:rsidP="008B74D3">
            <w:pPr>
              <w:spacing w:after="0" w:line="240" w:lineRule="auto"/>
              <w:ind w:left="-40" w:right="-72"/>
              <w:jc w:val="right"/>
              <w:rPr>
                <w:rFonts w:eastAsia="Arial Unicode MS" w:cs="Arial"/>
                <w:b/>
                <w:bCs/>
                <w:sz w:val="18"/>
                <w:szCs w:val="18"/>
              </w:rPr>
            </w:pPr>
            <w:r w:rsidRPr="009E5D3F">
              <w:rPr>
                <w:rFonts w:eastAsia="Arial Unicode MS" w:cs="Arial"/>
                <w:b/>
                <w:bCs/>
                <w:sz w:val="18"/>
                <w:szCs w:val="18"/>
              </w:rPr>
              <w:t>480,398</w:t>
            </w:r>
          </w:p>
        </w:tc>
        <w:tc>
          <w:tcPr>
            <w:tcW w:w="1296" w:type="dxa"/>
            <w:shd w:val="clear" w:color="auto" w:fill="FAFAFA"/>
            <w:vAlign w:val="bottom"/>
          </w:tcPr>
          <w:p w14:paraId="37B8B50B" w14:textId="3E603DFC" w:rsidR="008B74D3" w:rsidRPr="009E5D3F" w:rsidRDefault="00D6690A" w:rsidP="008B74D3">
            <w:pPr>
              <w:spacing w:after="0" w:line="240" w:lineRule="auto"/>
              <w:ind w:left="-40" w:right="-72"/>
              <w:jc w:val="right"/>
              <w:rPr>
                <w:rFonts w:eastAsia="Arial Unicode MS" w:cs="Arial"/>
                <w:b/>
                <w:bCs/>
                <w:sz w:val="18"/>
                <w:szCs w:val="18"/>
                <w:cs/>
                <w:lang w:bidi="th-TH"/>
              </w:rPr>
            </w:pPr>
            <w:r w:rsidRPr="009E5D3F">
              <w:rPr>
                <w:rFonts w:eastAsia="Arial Unicode MS" w:cs="Arial"/>
                <w:b/>
                <w:bCs/>
                <w:sz w:val="18"/>
                <w:szCs w:val="18"/>
                <w:lang w:bidi="th-TH"/>
              </w:rPr>
              <w:t>407,764</w:t>
            </w:r>
          </w:p>
        </w:tc>
        <w:tc>
          <w:tcPr>
            <w:tcW w:w="1296" w:type="dxa"/>
            <w:shd w:val="clear" w:color="auto" w:fill="auto"/>
            <w:vAlign w:val="bottom"/>
          </w:tcPr>
          <w:p w14:paraId="440626C3" w14:textId="7EF29578" w:rsidR="008B74D3" w:rsidRPr="009E5D3F" w:rsidRDefault="008B74D3" w:rsidP="008B74D3">
            <w:pPr>
              <w:spacing w:after="0" w:line="240" w:lineRule="auto"/>
              <w:ind w:left="-40" w:right="-72"/>
              <w:jc w:val="right"/>
              <w:rPr>
                <w:rFonts w:eastAsia="Arial Unicode MS" w:cs="Arial"/>
                <w:b/>
                <w:bCs/>
                <w:sz w:val="18"/>
                <w:szCs w:val="18"/>
              </w:rPr>
            </w:pPr>
            <w:r w:rsidRPr="009E5D3F">
              <w:rPr>
                <w:rFonts w:eastAsia="Arial Unicode MS" w:cs="Arial"/>
                <w:b/>
                <w:bCs/>
                <w:sz w:val="18"/>
                <w:szCs w:val="18"/>
              </w:rPr>
              <w:t>491,00</w:t>
            </w:r>
            <w:r w:rsidR="004F475E" w:rsidRPr="009E5D3F">
              <w:rPr>
                <w:rFonts w:eastAsia="Arial Unicode MS" w:cs="Arial"/>
                <w:b/>
                <w:bCs/>
                <w:sz w:val="18"/>
                <w:szCs w:val="18"/>
              </w:rPr>
              <w:t>4</w:t>
            </w:r>
          </w:p>
        </w:tc>
      </w:tr>
      <w:tr w:rsidR="008B74D3" w:rsidRPr="009E5D3F" w14:paraId="34CD92F8" w14:textId="77777777" w:rsidTr="00434B84">
        <w:tc>
          <w:tcPr>
            <w:tcW w:w="3816" w:type="dxa"/>
            <w:shd w:val="clear" w:color="auto" w:fill="auto"/>
          </w:tcPr>
          <w:p w14:paraId="028D80F3" w14:textId="77777777" w:rsidR="008B74D3" w:rsidRPr="009E5D3F" w:rsidRDefault="008B74D3" w:rsidP="00DE4106">
            <w:pPr>
              <w:spacing w:after="0" w:line="240" w:lineRule="auto"/>
              <w:ind w:left="-24"/>
              <w:rPr>
                <w:rFonts w:cs="Arial"/>
                <w:sz w:val="18"/>
                <w:szCs w:val="18"/>
              </w:rPr>
            </w:pPr>
            <w:bookmarkStart w:id="14" w:name="_Hlk85718408"/>
          </w:p>
        </w:tc>
        <w:tc>
          <w:tcPr>
            <w:tcW w:w="1296" w:type="dxa"/>
            <w:tcBorders>
              <w:top w:val="single" w:sz="4" w:space="0" w:color="auto"/>
            </w:tcBorders>
            <w:shd w:val="clear" w:color="auto" w:fill="FAFAFA"/>
          </w:tcPr>
          <w:p w14:paraId="0998A939"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61787A4C" w14:textId="77777777" w:rsidTr="00434B84">
        <w:tc>
          <w:tcPr>
            <w:tcW w:w="3816" w:type="dxa"/>
            <w:shd w:val="clear" w:color="auto" w:fill="auto"/>
          </w:tcPr>
          <w:p w14:paraId="4D8BF5E1" w14:textId="77777777" w:rsidR="008B74D3" w:rsidRPr="009E5D3F" w:rsidRDefault="008B74D3" w:rsidP="00DE4106">
            <w:pPr>
              <w:spacing w:after="0" w:line="240" w:lineRule="auto"/>
              <w:ind w:left="-24"/>
              <w:rPr>
                <w:rFonts w:cs="Arial"/>
                <w:sz w:val="18"/>
                <w:szCs w:val="18"/>
              </w:rPr>
            </w:pPr>
            <w:r w:rsidRPr="009E5D3F">
              <w:rPr>
                <w:rFonts w:cs="Arial"/>
                <w:b/>
                <w:bCs/>
                <w:sz w:val="18"/>
                <w:szCs w:val="18"/>
              </w:rPr>
              <w:t>Amounts due to related parties</w:t>
            </w:r>
          </w:p>
        </w:tc>
        <w:tc>
          <w:tcPr>
            <w:tcW w:w="1296" w:type="dxa"/>
            <w:shd w:val="clear" w:color="auto" w:fill="FAFAFA"/>
          </w:tcPr>
          <w:p w14:paraId="0D64A503"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91B299F"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5218A82E"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16F8CA60" w14:textId="77777777" w:rsidR="008B74D3" w:rsidRPr="009E5D3F" w:rsidRDefault="008B74D3" w:rsidP="008B74D3">
            <w:pPr>
              <w:spacing w:after="0" w:line="240" w:lineRule="auto"/>
              <w:ind w:left="-40" w:right="-72"/>
              <w:jc w:val="right"/>
              <w:rPr>
                <w:rFonts w:eastAsia="Arial Unicode MS" w:cs="Arial"/>
                <w:sz w:val="18"/>
                <w:szCs w:val="18"/>
              </w:rPr>
            </w:pPr>
          </w:p>
        </w:tc>
      </w:tr>
      <w:tr w:rsidR="005454D0" w:rsidRPr="009E5D3F" w14:paraId="6370B222" w14:textId="77777777" w:rsidTr="00434B84">
        <w:tc>
          <w:tcPr>
            <w:tcW w:w="3816" w:type="dxa"/>
            <w:shd w:val="clear" w:color="auto" w:fill="auto"/>
          </w:tcPr>
          <w:p w14:paraId="2554E662" w14:textId="77777777" w:rsidR="005454D0" w:rsidRPr="009E5D3F" w:rsidRDefault="005454D0" w:rsidP="00DE4106">
            <w:pPr>
              <w:spacing w:after="0" w:line="240" w:lineRule="auto"/>
              <w:ind w:left="-24"/>
              <w:rPr>
                <w:rFonts w:cs="Arial"/>
                <w:b/>
                <w:bCs/>
                <w:sz w:val="18"/>
                <w:szCs w:val="18"/>
              </w:rPr>
            </w:pPr>
          </w:p>
        </w:tc>
        <w:tc>
          <w:tcPr>
            <w:tcW w:w="1296" w:type="dxa"/>
            <w:shd w:val="clear" w:color="auto" w:fill="FAFAFA"/>
          </w:tcPr>
          <w:p w14:paraId="4516F14D" w14:textId="77777777" w:rsidR="005454D0" w:rsidRPr="009E5D3F" w:rsidRDefault="005454D0" w:rsidP="008B74D3">
            <w:pPr>
              <w:spacing w:after="0" w:line="240" w:lineRule="auto"/>
              <w:ind w:left="-40" w:right="-72"/>
              <w:jc w:val="right"/>
              <w:rPr>
                <w:rFonts w:eastAsia="Arial Unicode MS" w:cs="Arial"/>
                <w:sz w:val="18"/>
                <w:szCs w:val="18"/>
              </w:rPr>
            </w:pPr>
          </w:p>
        </w:tc>
        <w:tc>
          <w:tcPr>
            <w:tcW w:w="1296" w:type="dxa"/>
            <w:shd w:val="clear" w:color="auto" w:fill="auto"/>
          </w:tcPr>
          <w:p w14:paraId="1C33FD8D" w14:textId="77777777" w:rsidR="005454D0" w:rsidRPr="009E5D3F" w:rsidRDefault="005454D0" w:rsidP="008B74D3">
            <w:pPr>
              <w:spacing w:after="0" w:line="240" w:lineRule="auto"/>
              <w:ind w:left="-40" w:right="-72"/>
              <w:jc w:val="right"/>
              <w:rPr>
                <w:rFonts w:eastAsia="Arial Unicode MS" w:cs="Arial"/>
                <w:sz w:val="18"/>
                <w:szCs w:val="18"/>
              </w:rPr>
            </w:pPr>
          </w:p>
        </w:tc>
        <w:tc>
          <w:tcPr>
            <w:tcW w:w="1296" w:type="dxa"/>
            <w:shd w:val="clear" w:color="auto" w:fill="FAFAFA"/>
          </w:tcPr>
          <w:p w14:paraId="1192D741" w14:textId="77777777" w:rsidR="005454D0" w:rsidRPr="009E5D3F" w:rsidRDefault="005454D0" w:rsidP="008B74D3">
            <w:pPr>
              <w:spacing w:after="0" w:line="240" w:lineRule="auto"/>
              <w:ind w:left="-40" w:right="-72"/>
              <w:jc w:val="right"/>
              <w:rPr>
                <w:rFonts w:eastAsia="Arial Unicode MS" w:cs="Arial"/>
                <w:sz w:val="18"/>
                <w:szCs w:val="18"/>
              </w:rPr>
            </w:pPr>
          </w:p>
        </w:tc>
        <w:tc>
          <w:tcPr>
            <w:tcW w:w="1296" w:type="dxa"/>
            <w:shd w:val="clear" w:color="auto" w:fill="auto"/>
          </w:tcPr>
          <w:p w14:paraId="49588199" w14:textId="77777777" w:rsidR="005454D0" w:rsidRPr="009E5D3F" w:rsidRDefault="005454D0" w:rsidP="008B74D3">
            <w:pPr>
              <w:spacing w:after="0" w:line="240" w:lineRule="auto"/>
              <w:ind w:left="-40" w:right="-72"/>
              <w:jc w:val="right"/>
              <w:rPr>
                <w:rFonts w:eastAsia="Arial Unicode MS" w:cs="Arial"/>
                <w:sz w:val="18"/>
                <w:szCs w:val="18"/>
              </w:rPr>
            </w:pPr>
          </w:p>
        </w:tc>
      </w:tr>
      <w:tr w:rsidR="008B74D3" w:rsidRPr="009E5D3F" w14:paraId="1F142F2A" w14:textId="77777777" w:rsidTr="00434B84">
        <w:tc>
          <w:tcPr>
            <w:tcW w:w="3816" w:type="dxa"/>
            <w:shd w:val="clear" w:color="auto" w:fill="auto"/>
          </w:tcPr>
          <w:p w14:paraId="704C7787" w14:textId="77777777" w:rsidR="008B74D3" w:rsidRPr="009E5D3F" w:rsidRDefault="008B74D3" w:rsidP="00DE4106">
            <w:pPr>
              <w:spacing w:after="0" w:line="240" w:lineRule="auto"/>
              <w:ind w:left="-24"/>
              <w:rPr>
                <w:rFonts w:cs="Arial"/>
                <w:sz w:val="18"/>
                <w:szCs w:val="18"/>
              </w:rPr>
            </w:pPr>
            <w:r w:rsidRPr="009E5D3F">
              <w:rPr>
                <w:rFonts w:cs="Arial"/>
                <w:b/>
                <w:bCs/>
                <w:sz w:val="18"/>
                <w:szCs w:val="18"/>
              </w:rPr>
              <w:t>Other payables</w:t>
            </w:r>
          </w:p>
        </w:tc>
        <w:tc>
          <w:tcPr>
            <w:tcW w:w="1296" w:type="dxa"/>
            <w:shd w:val="clear" w:color="auto" w:fill="FAFAFA"/>
          </w:tcPr>
          <w:p w14:paraId="40926383"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B0080F7"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517DA08" w14:textId="77777777" w:rsidR="008B74D3" w:rsidRPr="009E5D3F" w:rsidRDefault="008B74D3" w:rsidP="008B74D3">
            <w:pPr>
              <w:spacing w:after="0" w:line="240" w:lineRule="auto"/>
              <w:ind w:left="-40" w:right="-72"/>
              <w:jc w:val="right"/>
              <w:rPr>
                <w:rFonts w:eastAsia="Arial Unicode MS" w:cs="Arial"/>
                <w:sz w:val="18"/>
                <w:szCs w:val="18"/>
              </w:rPr>
            </w:pPr>
          </w:p>
        </w:tc>
      </w:tr>
      <w:tr w:rsidR="00886307" w:rsidRPr="009E5D3F" w14:paraId="742738C5" w14:textId="77777777" w:rsidTr="00434B84">
        <w:tc>
          <w:tcPr>
            <w:tcW w:w="3816" w:type="dxa"/>
            <w:shd w:val="clear" w:color="auto" w:fill="auto"/>
          </w:tcPr>
          <w:p w14:paraId="646211F5" w14:textId="77777777" w:rsidR="00886307" w:rsidRPr="009E5D3F" w:rsidRDefault="00886307" w:rsidP="00886307">
            <w:pPr>
              <w:spacing w:after="0" w:line="240" w:lineRule="auto"/>
              <w:ind w:left="-24"/>
              <w:rPr>
                <w:rFonts w:cs="Arial"/>
                <w:b/>
                <w:bCs/>
                <w:sz w:val="18"/>
                <w:szCs w:val="18"/>
              </w:rPr>
            </w:pPr>
            <w:r w:rsidRPr="009E5D3F">
              <w:rPr>
                <w:rFonts w:cs="Arial"/>
                <w:sz w:val="18"/>
                <w:szCs w:val="18"/>
              </w:rPr>
              <w:t xml:space="preserve">   Subsidiaries</w:t>
            </w:r>
          </w:p>
        </w:tc>
        <w:tc>
          <w:tcPr>
            <w:tcW w:w="1296" w:type="dxa"/>
            <w:shd w:val="clear" w:color="auto" w:fill="FAFAFA"/>
            <w:vAlign w:val="center"/>
          </w:tcPr>
          <w:p w14:paraId="2157CA95" w14:textId="3F3F5535"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40038328" w14:textId="3B558C4A" w:rsidR="00886307" w:rsidRPr="009E5D3F" w:rsidRDefault="00886307" w:rsidP="00886307">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FAFAFA"/>
            <w:vAlign w:val="bottom"/>
          </w:tcPr>
          <w:p w14:paraId="61CB64E1" w14:textId="37D795CA"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38,076</w:t>
            </w:r>
          </w:p>
        </w:tc>
        <w:tc>
          <w:tcPr>
            <w:tcW w:w="1296" w:type="dxa"/>
            <w:shd w:val="clear" w:color="auto" w:fill="auto"/>
            <w:vAlign w:val="bottom"/>
          </w:tcPr>
          <w:p w14:paraId="52E9F34A" w14:textId="5BF3C3CE"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21,85</w:t>
            </w:r>
            <w:r w:rsidRPr="009E5D3F">
              <w:rPr>
                <w:rFonts w:eastAsia="Arial Unicode MS" w:cs="Arial"/>
                <w:sz w:val="18"/>
                <w:szCs w:val="18"/>
                <w:cs/>
                <w:lang w:bidi="th-TH"/>
              </w:rPr>
              <w:t>3</w:t>
            </w:r>
          </w:p>
        </w:tc>
      </w:tr>
      <w:tr w:rsidR="00886307" w:rsidRPr="009E5D3F" w14:paraId="7B2D4B79" w14:textId="77777777" w:rsidTr="00434B84">
        <w:tc>
          <w:tcPr>
            <w:tcW w:w="3816" w:type="dxa"/>
            <w:shd w:val="clear" w:color="auto" w:fill="auto"/>
          </w:tcPr>
          <w:p w14:paraId="1FB9C412" w14:textId="77777777" w:rsidR="00886307" w:rsidRPr="009E5D3F" w:rsidRDefault="00886307" w:rsidP="00886307">
            <w:pPr>
              <w:spacing w:after="0" w:line="240" w:lineRule="auto"/>
              <w:ind w:left="-24"/>
              <w:rPr>
                <w:rFonts w:cs="Arial"/>
                <w:sz w:val="18"/>
                <w:szCs w:val="18"/>
                <w:cs/>
                <w:lang w:bidi="th-TH"/>
              </w:rPr>
            </w:pPr>
            <w:r w:rsidRPr="009E5D3F">
              <w:rPr>
                <w:rFonts w:cs="Arial"/>
                <w:sz w:val="18"/>
                <w:szCs w:val="18"/>
              </w:rPr>
              <w:t xml:space="preserve">   </w:t>
            </w:r>
            <w:r w:rsidRPr="009E5D3F">
              <w:rPr>
                <w:rFonts w:cs="Arial"/>
                <w:sz w:val="18"/>
                <w:szCs w:val="18"/>
                <w:lang w:bidi="th-TH"/>
              </w:rPr>
              <w:t>Associate</w:t>
            </w:r>
          </w:p>
        </w:tc>
        <w:tc>
          <w:tcPr>
            <w:tcW w:w="1296" w:type="dxa"/>
            <w:shd w:val="clear" w:color="auto" w:fill="FAFAFA"/>
            <w:vAlign w:val="center"/>
          </w:tcPr>
          <w:p w14:paraId="34A3AC99" w14:textId="7BB4A01A"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621</w:t>
            </w:r>
          </w:p>
        </w:tc>
        <w:tc>
          <w:tcPr>
            <w:tcW w:w="1296" w:type="dxa"/>
            <w:shd w:val="clear" w:color="auto" w:fill="auto"/>
            <w:vAlign w:val="bottom"/>
          </w:tcPr>
          <w:p w14:paraId="06213D0E" w14:textId="31AB9645"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2,851</w:t>
            </w:r>
          </w:p>
        </w:tc>
        <w:tc>
          <w:tcPr>
            <w:tcW w:w="1296" w:type="dxa"/>
            <w:shd w:val="clear" w:color="auto" w:fill="FAFAFA"/>
            <w:vAlign w:val="bottom"/>
          </w:tcPr>
          <w:p w14:paraId="443002E6" w14:textId="649A2A31"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259</w:t>
            </w:r>
          </w:p>
        </w:tc>
        <w:tc>
          <w:tcPr>
            <w:tcW w:w="1296" w:type="dxa"/>
            <w:shd w:val="clear" w:color="auto" w:fill="auto"/>
            <w:vAlign w:val="bottom"/>
          </w:tcPr>
          <w:p w14:paraId="00EC0FF8" w14:textId="1EB0A624"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874</w:t>
            </w:r>
          </w:p>
        </w:tc>
      </w:tr>
      <w:tr w:rsidR="00886307" w:rsidRPr="009E5D3F" w14:paraId="1C19D789" w14:textId="77777777" w:rsidTr="00434B84">
        <w:tc>
          <w:tcPr>
            <w:tcW w:w="3816" w:type="dxa"/>
            <w:shd w:val="clear" w:color="auto" w:fill="auto"/>
          </w:tcPr>
          <w:p w14:paraId="38DF2834" w14:textId="77777777" w:rsidR="00886307" w:rsidRPr="009E5D3F" w:rsidRDefault="00886307" w:rsidP="00886307">
            <w:pPr>
              <w:spacing w:after="0" w:line="240" w:lineRule="auto"/>
              <w:ind w:left="-24"/>
              <w:rPr>
                <w:rFonts w:cs="Arial"/>
                <w:sz w:val="18"/>
                <w:szCs w:val="18"/>
              </w:rPr>
            </w:pPr>
            <w:r w:rsidRPr="009E5D3F">
              <w:rPr>
                <w:rFonts w:cs="Arial"/>
                <w:sz w:val="18"/>
                <w:szCs w:val="18"/>
              </w:rPr>
              <w:t xml:space="preserve">   Other related parties</w:t>
            </w:r>
          </w:p>
        </w:tc>
        <w:tc>
          <w:tcPr>
            <w:tcW w:w="1296" w:type="dxa"/>
            <w:shd w:val="clear" w:color="auto" w:fill="FAFAFA"/>
            <w:vAlign w:val="center"/>
          </w:tcPr>
          <w:p w14:paraId="64162DC7" w14:textId="5B6EFB15"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54</w:t>
            </w:r>
          </w:p>
        </w:tc>
        <w:tc>
          <w:tcPr>
            <w:tcW w:w="1296" w:type="dxa"/>
            <w:shd w:val="clear" w:color="auto" w:fill="auto"/>
            <w:vAlign w:val="bottom"/>
          </w:tcPr>
          <w:p w14:paraId="41E711CC" w14:textId="7F9D3E67" w:rsidR="00886307" w:rsidRPr="009E5D3F" w:rsidRDefault="00886307" w:rsidP="00886307">
            <w:pPr>
              <w:spacing w:after="0" w:line="240" w:lineRule="auto"/>
              <w:ind w:left="-40" w:right="-72"/>
              <w:jc w:val="right"/>
              <w:rPr>
                <w:rFonts w:eastAsia="Arial Unicode MS" w:cs="Arial"/>
                <w:sz w:val="18"/>
                <w:szCs w:val="18"/>
                <w:cs/>
                <w:lang w:bidi="th-TH"/>
              </w:rPr>
            </w:pPr>
            <w:r w:rsidRPr="009E5D3F">
              <w:rPr>
                <w:rFonts w:eastAsia="Arial Unicode MS" w:cs="Arial"/>
                <w:sz w:val="18"/>
                <w:szCs w:val="18"/>
              </w:rPr>
              <w:t>11,325</w:t>
            </w:r>
          </w:p>
        </w:tc>
        <w:tc>
          <w:tcPr>
            <w:tcW w:w="1296" w:type="dxa"/>
            <w:shd w:val="clear" w:color="auto" w:fill="FAFAFA"/>
            <w:vAlign w:val="bottom"/>
          </w:tcPr>
          <w:p w14:paraId="58A2852B" w14:textId="09518268"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37</w:t>
            </w:r>
          </w:p>
        </w:tc>
        <w:tc>
          <w:tcPr>
            <w:tcW w:w="1296" w:type="dxa"/>
            <w:shd w:val="clear" w:color="auto" w:fill="auto"/>
            <w:vAlign w:val="bottom"/>
          </w:tcPr>
          <w:p w14:paraId="6DDB9617" w14:textId="4E7003EF"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9,563</w:t>
            </w:r>
          </w:p>
        </w:tc>
      </w:tr>
      <w:bookmarkEnd w:id="14"/>
      <w:tr w:rsidR="008B74D3" w:rsidRPr="009E5D3F" w14:paraId="0DB4AF6C" w14:textId="77777777" w:rsidTr="00434B84">
        <w:tc>
          <w:tcPr>
            <w:tcW w:w="3816" w:type="dxa"/>
            <w:shd w:val="clear" w:color="auto" w:fill="auto"/>
          </w:tcPr>
          <w:p w14:paraId="266E5AE5" w14:textId="77777777" w:rsidR="008B74D3" w:rsidRPr="009E5D3F" w:rsidRDefault="008B74D3" w:rsidP="00DE4106">
            <w:pPr>
              <w:spacing w:after="0" w:line="240" w:lineRule="auto"/>
              <w:ind w:left="-24"/>
              <w:rPr>
                <w:rFonts w:cs="Arial"/>
                <w:sz w:val="18"/>
                <w:szCs w:val="18"/>
              </w:rPr>
            </w:pPr>
          </w:p>
        </w:tc>
        <w:tc>
          <w:tcPr>
            <w:tcW w:w="1296" w:type="dxa"/>
            <w:shd w:val="clear" w:color="auto" w:fill="FAFAFA"/>
          </w:tcPr>
          <w:p w14:paraId="72A1B88A"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1316C8F"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F7319E1"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5CD3D293" w14:textId="77777777" w:rsidTr="00434B84">
        <w:tc>
          <w:tcPr>
            <w:tcW w:w="3816" w:type="dxa"/>
            <w:shd w:val="clear" w:color="auto" w:fill="auto"/>
          </w:tcPr>
          <w:p w14:paraId="67BA7E2D" w14:textId="77777777" w:rsidR="008B74D3" w:rsidRPr="009E5D3F" w:rsidRDefault="008B74D3" w:rsidP="00DE4106">
            <w:pPr>
              <w:spacing w:after="0" w:line="240" w:lineRule="auto"/>
              <w:ind w:left="-24"/>
              <w:rPr>
                <w:rFonts w:cs="Arial"/>
                <w:sz w:val="18"/>
                <w:szCs w:val="18"/>
              </w:rPr>
            </w:pPr>
            <w:r w:rsidRPr="009E5D3F">
              <w:rPr>
                <w:rFonts w:cs="Arial"/>
                <w:b/>
                <w:bCs/>
                <w:sz w:val="18"/>
                <w:szCs w:val="18"/>
              </w:rPr>
              <w:t>Interest payables</w:t>
            </w:r>
          </w:p>
        </w:tc>
        <w:tc>
          <w:tcPr>
            <w:tcW w:w="1296" w:type="dxa"/>
            <w:shd w:val="clear" w:color="auto" w:fill="FAFAFA"/>
          </w:tcPr>
          <w:p w14:paraId="78876A2C"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7E01146A"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0A791F39"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63AF72CB" w14:textId="77777777" w:rsidR="008B74D3" w:rsidRPr="009E5D3F" w:rsidRDefault="008B74D3" w:rsidP="008B74D3">
            <w:pPr>
              <w:spacing w:after="0" w:line="240" w:lineRule="auto"/>
              <w:ind w:left="-40" w:right="-72"/>
              <w:jc w:val="right"/>
              <w:rPr>
                <w:rFonts w:eastAsia="Arial Unicode MS" w:cs="Arial"/>
                <w:sz w:val="18"/>
                <w:szCs w:val="18"/>
              </w:rPr>
            </w:pPr>
          </w:p>
        </w:tc>
      </w:tr>
      <w:tr w:rsidR="00886307" w:rsidRPr="009E5D3F" w14:paraId="02F1961B" w14:textId="77777777" w:rsidTr="00434B84">
        <w:tc>
          <w:tcPr>
            <w:tcW w:w="3816" w:type="dxa"/>
            <w:shd w:val="clear" w:color="auto" w:fill="auto"/>
          </w:tcPr>
          <w:p w14:paraId="454242C5" w14:textId="6938DE1F" w:rsidR="00886307" w:rsidRPr="009E5D3F" w:rsidRDefault="00886307" w:rsidP="00886307">
            <w:pPr>
              <w:spacing w:after="0" w:line="240" w:lineRule="auto"/>
              <w:ind w:left="-24"/>
              <w:rPr>
                <w:rFonts w:cs="Arial"/>
                <w:b/>
                <w:bCs/>
                <w:sz w:val="18"/>
                <w:szCs w:val="18"/>
              </w:rPr>
            </w:pPr>
            <w:r w:rsidRPr="009E5D3F">
              <w:rPr>
                <w:rFonts w:cs="Arial"/>
                <w:sz w:val="18"/>
                <w:szCs w:val="18"/>
              </w:rPr>
              <w:t xml:space="preserve">   Subsidiary</w:t>
            </w:r>
          </w:p>
        </w:tc>
        <w:tc>
          <w:tcPr>
            <w:tcW w:w="1296" w:type="dxa"/>
            <w:shd w:val="clear" w:color="auto" w:fill="FAFAFA"/>
          </w:tcPr>
          <w:p w14:paraId="1A085297" w14:textId="42F9C23B"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4C552839" w14:textId="32C012C2" w:rsidR="00886307" w:rsidRPr="009E5D3F" w:rsidRDefault="00886307" w:rsidP="00886307">
            <w:pPr>
              <w:spacing w:after="0" w:line="240" w:lineRule="auto"/>
              <w:ind w:left="-40" w:right="-72"/>
              <w:jc w:val="right"/>
              <w:rPr>
                <w:rFonts w:eastAsia="Arial Unicode MS" w:cs="Arial"/>
                <w:sz w:val="18"/>
                <w:szCs w:val="18"/>
                <w:cs/>
              </w:rPr>
            </w:pPr>
            <w:r w:rsidRPr="009E5D3F">
              <w:rPr>
                <w:rFonts w:eastAsia="Arial Unicode MS" w:cs="Arial"/>
                <w:sz w:val="18"/>
                <w:szCs w:val="18"/>
              </w:rPr>
              <w:t>-</w:t>
            </w:r>
          </w:p>
        </w:tc>
        <w:tc>
          <w:tcPr>
            <w:tcW w:w="1296" w:type="dxa"/>
            <w:shd w:val="clear" w:color="auto" w:fill="FAFAFA"/>
            <w:vAlign w:val="bottom"/>
          </w:tcPr>
          <w:p w14:paraId="79F4E37A" w14:textId="34731608"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12,115</w:t>
            </w:r>
          </w:p>
        </w:tc>
        <w:tc>
          <w:tcPr>
            <w:tcW w:w="1296" w:type="dxa"/>
            <w:shd w:val="clear" w:color="auto" w:fill="auto"/>
            <w:vAlign w:val="bottom"/>
          </w:tcPr>
          <w:p w14:paraId="42C7B82E" w14:textId="0D9C63D0"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30,51</w:t>
            </w:r>
            <w:r w:rsidRPr="009E5D3F">
              <w:rPr>
                <w:rFonts w:eastAsia="Arial Unicode MS" w:cs="Arial"/>
                <w:sz w:val="18"/>
                <w:szCs w:val="18"/>
                <w:cs/>
                <w:lang w:bidi="th-TH"/>
              </w:rPr>
              <w:t>5</w:t>
            </w:r>
          </w:p>
        </w:tc>
      </w:tr>
      <w:tr w:rsidR="00886307" w:rsidRPr="009E5D3F" w14:paraId="413E4497" w14:textId="77777777" w:rsidTr="00434B84">
        <w:tc>
          <w:tcPr>
            <w:tcW w:w="3816" w:type="dxa"/>
            <w:shd w:val="clear" w:color="auto" w:fill="auto"/>
          </w:tcPr>
          <w:p w14:paraId="5357B4BC" w14:textId="4276726B" w:rsidR="00886307" w:rsidRPr="009E5D3F" w:rsidRDefault="00886307" w:rsidP="00886307">
            <w:pPr>
              <w:spacing w:after="0" w:line="240" w:lineRule="auto"/>
              <w:ind w:left="-24"/>
              <w:rPr>
                <w:rFonts w:cs="Arial"/>
                <w:sz w:val="18"/>
                <w:szCs w:val="18"/>
              </w:rPr>
            </w:pPr>
            <w:r w:rsidRPr="009E5D3F">
              <w:rPr>
                <w:rFonts w:cs="Arial"/>
                <w:sz w:val="18"/>
                <w:szCs w:val="18"/>
              </w:rPr>
              <w:t xml:space="preserve">   Other related party</w:t>
            </w:r>
          </w:p>
        </w:tc>
        <w:tc>
          <w:tcPr>
            <w:tcW w:w="1296" w:type="dxa"/>
            <w:shd w:val="clear" w:color="auto" w:fill="FAFAFA"/>
          </w:tcPr>
          <w:p w14:paraId="66BD8568" w14:textId="029D2F3F"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3,818</w:t>
            </w:r>
          </w:p>
        </w:tc>
        <w:tc>
          <w:tcPr>
            <w:tcW w:w="1296" w:type="dxa"/>
            <w:shd w:val="clear" w:color="auto" w:fill="auto"/>
            <w:vAlign w:val="bottom"/>
          </w:tcPr>
          <w:p w14:paraId="0FB3E351" w14:textId="11E2F2E0"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FAFAFA"/>
            <w:vAlign w:val="bottom"/>
          </w:tcPr>
          <w:p w14:paraId="0324498F" w14:textId="3E20F850"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2226B018" w14:textId="4A8C3EBC"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8B74D3" w:rsidRPr="009E5D3F" w14:paraId="16C4B278" w14:textId="77777777" w:rsidTr="00434B84">
        <w:tc>
          <w:tcPr>
            <w:tcW w:w="3816" w:type="dxa"/>
            <w:shd w:val="clear" w:color="auto" w:fill="auto"/>
          </w:tcPr>
          <w:p w14:paraId="091831AD" w14:textId="77777777" w:rsidR="008B74D3" w:rsidRPr="009E5D3F" w:rsidRDefault="008B74D3" w:rsidP="00DE4106">
            <w:pPr>
              <w:spacing w:after="0" w:line="240" w:lineRule="auto"/>
              <w:ind w:left="-24"/>
              <w:rPr>
                <w:rFonts w:cs="Arial"/>
                <w:sz w:val="18"/>
                <w:szCs w:val="18"/>
              </w:rPr>
            </w:pPr>
          </w:p>
        </w:tc>
        <w:tc>
          <w:tcPr>
            <w:tcW w:w="1296" w:type="dxa"/>
            <w:shd w:val="clear" w:color="auto" w:fill="FAFAFA"/>
          </w:tcPr>
          <w:p w14:paraId="00365F3E"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40F08A22"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66F002E9"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0AC8DB2"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628CF0F7" w14:textId="77777777" w:rsidTr="00434B84">
        <w:tc>
          <w:tcPr>
            <w:tcW w:w="3816" w:type="dxa"/>
            <w:shd w:val="clear" w:color="auto" w:fill="auto"/>
          </w:tcPr>
          <w:p w14:paraId="12FF600A" w14:textId="77777777" w:rsidR="008B74D3" w:rsidRPr="009E5D3F" w:rsidRDefault="008B74D3" w:rsidP="00DE4106">
            <w:pPr>
              <w:spacing w:after="0" w:line="240" w:lineRule="auto"/>
              <w:ind w:left="-24"/>
              <w:rPr>
                <w:rFonts w:cs="Arial"/>
                <w:sz w:val="18"/>
                <w:szCs w:val="18"/>
              </w:rPr>
            </w:pPr>
            <w:r w:rsidRPr="009E5D3F">
              <w:rPr>
                <w:rFonts w:cs="Arial"/>
                <w:b/>
                <w:bCs/>
                <w:color w:val="000000"/>
                <w:sz w:val="18"/>
                <w:szCs w:val="18"/>
              </w:rPr>
              <w:t>Unearned revenue</w:t>
            </w:r>
          </w:p>
        </w:tc>
        <w:tc>
          <w:tcPr>
            <w:tcW w:w="1296" w:type="dxa"/>
            <w:shd w:val="clear" w:color="auto" w:fill="FAFAFA"/>
          </w:tcPr>
          <w:p w14:paraId="6A142D2E"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3163DD7"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FAFAFA"/>
          </w:tcPr>
          <w:p w14:paraId="274F2BD0"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shd w:val="clear" w:color="auto" w:fill="auto"/>
          </w:tcPr>
          <w:p w14:paraId="235081B6" w14:textId="77777777" w:rsidR="008B74D3" w:rsidRPr="009E5D3F" w:rsidRDefault="008B74D3" w:rsidP="008B74D3">
            <w:pPr>
              <w:spacing w:after="0" w:line="240" w:lineRule="auto"/>
              <w:ind w:left="-40" w:right="-72"/>
              <w:jc w:val="right"/>
              <w:rPr>
                <w:rFonts w:eastAsia="Arial Unicode MS" w:cs="Arial"/>
                <w:sz w:val="18"/>
                <w:szCs w:val="18"/>
              </w:rPr>
            </w:pPr>
          </w:p>
        </w:tc>
      </w:tr>
      <w:tr w:rsidR="00886307" w:rsidRPr="009E5D3F" w14:paraId="55315CD3" w14:textId="77777777" w:rsidTr="00EA31E1">
        <w:tc>
          <w:tcPr>
            <w:tcW w:w="3816" w:type="dxa"/>
            <w:shd w:val="clear" w:color="auto" w:fill="auto"/>
          </w:tcPr>
          <w:p w14:paraId="34909D97" w14:textId="1E8344EA" w:rsidR="00886307" w:rsidRPr="009E5D3F" w:rsidRDefault="00886307" w:rsidP="00886307">
            <w:pPr>
              <w:spacing w:after="0" w:line="240" w:lineRule="auto"/>
              <w:ind w:left="-24"/>
              <w:rPr>
                <w:rFonts w:cs="Arial"/>
                <w:b/>
                <w:bCs/>
                <w:color w:val="000000"/>
                <w:sz w:val="18"/>
                <w:szCs w:val="18"/>
              </w:rPr>
            </w:pPr>
            <w:r w:rsidRPr="009E5D3F">
              <w:rPr>
                <w:rFonts w:cs="Arial"/>
                <w:sz w:val="18"/>
                <w:szCs w:val="18"/>
                <w:lang w:bidi="th-TH"/>
              </w:rPr>
              <w:t xml:space="preserve">   Associate</w:t>
            </w:r>
            <w:r w:rsidRPr="009E5D3F">
              <w:rPr>
                <w:rFonts w:cs="Arial"/>
                <w:color w:val="000000"/>
                <w:sz w:val="18"/>
                <w:szCs w:val="18"/>
              </w:rPr>
              <w:t>s</w:t>
            </w:r>
          </w:p>
        </w:tc>
        <w:tc>
          <w:tcPr>
            <w:tcW w:w="1296" w:type="dxa"/>
            <w:shd w:val="clear" w:color="auto" w:fill="FAFAFA"/>
            <w:vAlign w:val="center"/>
          </w:tcPr>
          <w:p w14:paraId="2AFA8618" w14:textId="4C7DA9A9"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31,200 </w:t>
            </w:r>
          </w:p>
        </w:tc>
        <w:tc>
          <w:tcPr>
            <w:tcW w:w="1296" w:type="dxa"/>
            <w:shd w:val="clear" w:color="auto" w:fill="auto"/>
          </w:tcPr>
          <w:p w14:paraId="67F71132" w14:textId="368FC5F1"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FAFAFA"/>
            <w:vAlign w:val="center"/>
          </w:tcPr>
          <w:p w14:paraId="0C5B9A23" w14:textId="750CEF71"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   </w:t>
            </w:r>
          </w:p>
        </w:tc>
        <w:tc>
          <w:tcPr>
            <w:tcW w:w="1296" w:type="dxa"/>
            <w:shd w:val="clear" w:color="auto" w:fill="auto"/>
          </w:tcPr>
          <w:p w14:paraId="3134E491" w14:textId="44A973DC"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886307" w:rsidRPr="009E5D3F" w14:paraId="5D5C06B4" w14:textId="77777777" w:rsidTr="00EA31E1">
        <w:tc>
          <w:tcPr>
            <w:tcW w:w="3816" w:type="dxa"/>
            <w:shd w:val="clear" w:color="auto" w:fill="auto"/>
          </w:tcPr>
          <w:p w14:paraId="60442831" w14:textId="3CF8CB8B" w:rsidR="00886307" w:rsidRPr="009E5D3F" w:rsidRDefault="00886307" w:rsidP="00886307">
            <w:pPr>
              <w:spacing w:after="0" w:line="240" w:lineRule="auto"/>
              <w:ind w:left="-24"/>
              <w:rPr>
                <w:rFonts w:cs="Arial"/>
                <w:b/>
                <w:bCs/>
                <w:color w:val="000000"/>
                <w:sz w:val="18"/>
                <w:szCs w:val="18"/>
              </w:rPr>
            </w:pPr>
            <w:r w:rsidRPr="009E5D3F">
              <w:rPr>
                <w:rFonts w:cs="Arial"/>
                <w:sz w:val="18"/>
                <w:szCs w:val="18"/>
              </w:rPr>
              <w:t xml:space="preserve">   </w:t>
            </w:r>
            <w:r w:rsidRPr="009E5D3F">
              <w:rPr>
                <w:rFonts w:cs="Arial"/>
                <w:sz w:val="18"/>
                <w:szCs w:val="18"/>
                <w:lang w:bidi="th-TH"/>
              </w:rPr>
              <w:t>Joint ventures</w:t>
            </w:r>
          </w:p>
        </w:tc>
        <w:tc>
          <w:tcPr>
            <w:tcW w:w="1296" w:type="dxa"/>
            <w:shd w:val="clear" w:color="auto" w:fill="FAFAFA"/>
            <w:vAlign w:val="center"/>
          </w:tcPr>
          <w:p w14:paraId="31C6C195" w14:textId="0BE2A38C"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29,424 </w:t>
            </w:r>
          </w:p>
        </w:tc>
        <w:tc>
          <w:tcPr>
            <w:tcW w:w="1296" w:type="dxa"/>
            <w:shd w:val="clear" w:color="auto" w:fill="auto"/>
            <w:vAlign w:val="bottom"/>
          </w:tcPr>
          <w:p w14:paraId="30FD4C8B" w14:textId="6B6FC09D"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8,629</w:t>
            </w:r>
          </w:p>
        </w:tc>
        <w:tc>
          <w:tcPr>
            <w:tcW w:w="1296" w:type="dxa"/>
            <w:shd w:val="clear" w:color="auto" w:fill="FAFAFA"/>
            <w:vAlign w:val="center"/>
          </w:tcPr>
          <w:p w14:paraId="006E3B0E" w14:textId="0C4AA735"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24,296 </w:t>
            </w:r>
          </w:p>
        </w:tc>
        <w:tc>
          <w:tcPr>
            <w:tcW w:w="1296" w:type="dxa"/>
            <w:shd w:val="clear" w:color="auto" w:fill="auto"/>
            <w:vAlign w:val="bottom"/>
          </w:tcPr>
          <w:p w14:paraId="1FDC314C" w14:textId="393D2645"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886307" w:rsidRPr="009E5D3F" w14:paraId="136FB376" w14:textId="77777777" w:rsidTr="00EA31E1">
        <w:tc>
          <w:tcPr>
            <w:tcW w:w="3816" w:type="dxa"/>
            <w:shd w:val="clear" w:color="auto" w:fill="auto"/>
          </w:tcPr>
          <w:p w14:paraId="5405295E" w14:textId="40B8F7EF" w:rsidR="00886307" w:rsidRPr="009E5D3F" w:rsidRDefault="00886307" w:rsidP="00886307">
            <w:pPr>
              <w:spacing w:after="0" w:line="240" w:lineRule="auto"/>
              <w:ind w:left="-24"/>
              <w:rPr>
                <w:rFonts w:cs="Arial"/>
                <w:sz w:val="18"/>
                <w:szCs w:val="18"/>
              </w:rPr>
            </w:pPr>
            <w:r w:rsidRPr="009E5D3F">
              <w:rPr>
                <w:rFonts w:cs="Arial"/>
                <w:sz w:val="18"/>
                <w:szCs w:val="18"/>
              </w:rPr>
              <w:t xml:space="preserve">   </w:t>
            </w:r>
            <w:proofErr w:type="gramStart"/>
            <w:r w:rsidRPr="009E5D3F">
              <w:rPr>
                <w:rFonts w:cs="Arial"/>
                <w:sz w:val="18"/>
                <w:szCs w:val="18"/>
              </w:rPr>
              <w:t>Other</w:t>
            </w:r>
            <w:proofErr w:type="gramEnd"/>
            <w:r w:rsidRPr="009E5D3F">
              <w:rPr>
                <w:rFonts w:cs="Arial"/>
                <w:sz w:val="18"/>
                <w:szCs w:val="18"/>
              </w:rPr>
              <w:t xml:space="preserve"> related person</w:t>
            </w:r>
          </w:p>
        </w:tc>
        <w:tc>
          <w:tcPr>
            <w:tcW w:w="1296" w:type="dxa"/>
            <w:shd w:val="clear" w:color="auto" w:fill="FAFAFA"/>
            <w:vAlign w:val="center"/>
          </w:tcPr>
          <w:p w14:paraId="6510DBBB" w14:textId="10A8DB99"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4,700 </w:t>
            </w:r>
          </w:p>
        </w:tc>
        <w:tc>
          <w:tcPr>
            <w:tcW w:w="1296" w:type="dxa"/>
            <w:shd w:val="clear" w:color="auto" w:fill="auto"/>
            <w:vAlign w:val="bottom"/>
          </w:tcPr>
          <w:p w14:paraId="52CA73F1" w14:textId="79F1F9CF"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4,800</w:t>
            </w:r>
          </w:p>
        </w:tc>
        <w:tc>
          <w:tcPr>
            <w:tcW w:w="1296" w:type="dxa"/>
            <w:shd w:val="clear" w:color="auto" w:fill="FAFAFA"/>
            <w:vAlign w:val="center"/>
          </w:tcPr>
          <w:p w14:paraId="3BCECAAE" w14:textId="26FD5820" w:rsidR="00886307" w:rsidRPr="009E5D3F" w:rsidRDefault="00886307" w:rsidP="00886307">
            <w:pPr>
              <w:spacing w:after="0" w:line="240" w:lineRule="auto"/>
              <w:ind w:left="-40" w:right="-72"/>
              <w:jc w:val="right"/>
              <w:rPr>
                <w:rFonts w:eastAsia="Arial Unicode MS" w:cs="Arial"/>
                <w:sz w:val="18"/>
                <w:szCs w:val="18"/>
                <w:cs/>
              </w:rPr>
            </w:pPr>
            <w:r w:rsidRPr="009E5D3F">
              <w:rPr>
                <w:rFonts w:eastAsia="Arial Unicode MS" w:cs="Arial"/>
                <w:sz w:val="18"/>
                <w:szCs w:val="18"/>
              </w:rPr>
              <w:t xml:space="preserve">4,700 </w:t>
            </w:r>
          </w:p>
        </w:tc>
        <w:tc>
          <w:tcPr>
            <w:tcW w:w="1296" w:type="dxa"/>
            <w:shd w:val="clear" w:color="auto" w:fill="auto"/>
            <w:vAlign w:val="bottom"/>
          </w:tcPr>
          <w:p w14:paraId="07423ECB" w14:textId="530964BF"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4,800</w:t>
            </w:r>
          </w:p>
        </w:tc>
      </w:tr>
      <w:tr w:rsidR="00886307" w:rsidRPr="009E5D3F" w14:paraId="63FC1828" w14:textId="77777777" w:rsidTr="00EA31E1">
        <w:tc>
          <w:tcPr>
            <w:tcW w:w="3816" w:type="dxa"/>
            <w:shd w:val="clear" w:color="auto" w:fill="auto"/>
          </w:tcPr>
          <w:p w14:paraId="3F4474CF" w14:textId="0AD5D8D6" w:rsidR="00886307" w:rsidRPr="009E5D3F" w:rsidRDefault="00886307" w:rsidP="00886307">
            <w:pPr>
              <w:spacing w:after="0" w:line="240" w:lineRule="auto"/>
              <w:ind w:left="-24"/>
              <w:rPr>
                <w:rFonts w:cs="Arial"/>
                <w:sz w:val="18"/>
                <w:szCs w:val="18"/>
              </w:rPr>
            </w:pPr>
            <w:r w:rsidRPr="009E5D3F">
              <w:rPr>
                <w:rFonts w:cs="Arial"/>
                <w:sz w:val="18"/>
                <w:szCs w:val="18"/>
              </w:rPr>
              <w:t xml:space="preserve">   Other related parties</w:t>
            </w:r>
          </w:p>
        </w:tc>
        <w:tc>
          <w:tcPr>
            <w:tcW w:w="1296" w:type="dxa"/>
            <w:tcBorders>
              <w:bottom w:val="single" w:sz="4" w:space="0" w:color="auto"/>
            </w:tcBorders>
            <w:shd w:val="clear" w:color="auto" w:fill="FAFAFA"/>
            <w:vAlign w:val="center"/>
          </w:tcPr>
          <w:p w14:paraId="4041F2DB" w14:textId="38FD36BA"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3,457 </w:t>
            </w:r>
          </w:p>
        </w:tc>
        <w:tc>
          <w:tcPr>
            <w:tcW w:w="1296" w:type="dxa"/>
            <w:tcBorders>
              <w:bottom w:val="single" w:sz="4" w:space="0" w:color="auto"/>
            </w:tcBorders>
            <w:shd w:val="clear" w:color="auto" w:fill="auto"/>
            <w:vAlign w:val="bottom"/>
          </w:tcPr>
          <w:p w14:paraId="3D0E843D" w14:textId="2A6AD89E"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3,43</w:t>
            </w:r>
            <w:r w:rsidRPr="009E5D3F">
              <w:rPr>
                <w:rFonts w:eastAsia="Arial Unicode MS" w:cs="Arial"/>
                <w:sz w:val="18"/>
                <w:szCs w:val="18"/>
                <w:cs/>
                <w:lang w:bidi="th-TH"/>
              </w:rPr>
              <w:t>8</w:t>
            </w:r>
          </w:p>
        </w:tc>
        <w:tc>
          <w:tcPr>
            <w:tcW w:w="1296" w:type="dxa"/>
            <w:tcBorders>
              <w:bottom w:val="single" w:sz="4" w:space="0" w:color="auto"/>
            </w:tcBorders>
            <w:shd w:val="clear" w:color="auto" w:fill="FAFAFA"/>
            <w:vAlign w:val="center"/>
          </w:tcPr>
          <w:p w14:paraId="70F3F957" w14:textId="602A7C1F"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 xml:space="preserve">-   </w:t>
            </w:r>
          </w:p>
        </w:tc>
        <w:tc>
          <w:tcPr>
            <w:tcW w:w="1296" w:type="dxa"/>
            <w:tcBorders>
              <w:bottom w:val="single" w:sz="4" w:space="0" w:color="auto"/>
            </w:tcBorders>
            <w:shd w:val="clear" w:color="auto" w:fill="auto"/>
            <w:vAlign w:val="bottom"/>
          </w:tcPr>
          <w:p w14:paraId="5AB16EFF" w14:textId="6004E815"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8B74D3" w:rsidRPr="009E5D3F" w14:paraId="4135EE9D" w14:textId="77777777" w:rsidTr="00434B84">
        <w:tc>
          <w:tcPr>
            <w:tcW w:w="3816" w:type="dxa"/>
            <w:shd w:val="clear" w:color="auto" w:fill="auto"/>
          </w:tcPr>
          <w:p w14:paraId="5937A978" w14:textId="77777777" w:rsidR="008B74D3" w:rsidRPr="009E5D3F" w:rsidRDefault="008B74D3" w:rsidP="00DE4106">
            <w:pPr>
              <w:spacing w:after="0" w:line="240" w:lineRule="auto"/>
              <w:ind w:left="-24"/>
              <w:rPr>
                <w:rFonts w:cs="Arial"/>
                <w:sz w:val="18"/>
                <w:szCs w:val="18"/>
              </w:rPr>
            </w:pPr>
          </w:p>
        </w:tc>
        <w:tc>
          <w:tcPr>
            <w:tcW w:w="1296" w:type="dxa"/>
            <w:tcBorders>
              <w:top w:val="single" w:sz="4" w:space="0" w:color="auto"/>
            </w:tcBorders>
            <w:shd w:val="clear" w:color="auto" w:fill="FAFAFA"/>
          </w:tcPr>
          <w:p w14:paraId="476D52DC"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8109BD6"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40373962" w14:textId="77777777" w:rsidR="008B74D3" w:rsidRPr="009E5D3F" w:rsidRDefault="008B74D3" w:rsidP="008B74D3">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21A139DF" w14:textId="77777777" w:rsidR="008B74D3" w:rsidRPr="009E5D3F" w:rsidRDefault="008B74D3" w:rsidP="008B74D3">
            <w:pPr>
              <w:spacing w:after="0" w:line="240" w:lineRule="auto"/>
              <w:ind w:left="-40" w:right="-72"/>
              <w:jc w:val="right"/>
              <w:rPr>
                <w:rFonts w:eastAsia="Arial Unicode MS" w:cs="Arial"/>
                <w:sz w:val="18"/>
                <w:szCs w:val="18"/>
              </w:rPr>
            </w:pPr>
          </w:p>
        </w:tc>
      </w:tr>
      <w:tr w:rsidR="008B74D3" w:rsidRPr="009E5D3F" w14:paraId="29C2AB05" w14:textId="77777777" w:rsidTr="00434B84">
        <w:tc>
          <w:tcPr>
            <w:tcW w:w="3816" w:type="dxa"/>
            <w:shd w:val="clear" w:color="auto" w:fill="auto"/>
          </w:tcPr>
          <w:p w14:paraId="4D0FC544" w14:textId="77777777" w:rsidR="008B74D3" w:rsidRPr="009E5D3F" w:rsidRDefault="008B74D3" w:rsidP="00DE4106">
            <w:pPr>
              <w:spacing w:after="0" w:line="240" w:lineRule="auto"/>
              <w:ind w:left="-24"/>
              <w:rPr>
                <w:rFonts w:cs="Arial"/>
                <w:color w:val="000000"/>
                <w:sz w:val="18"/>
                <w:szCs w:val="18"/>
              </w:rPr>
            </w:pPr>
            <w:r w:rsidRPr="009E5D3F">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2A240D4A" w:rsidR="008B74D3" w:rsidRPr="009E5D3F" w:rsidRDefault="00886307" w:rsidP="008B74D3">
            <w:pPr>
              <w:spacing w:after="0" w:line="240" w:lineRule="auto"/>
              <w:ind w:left="-40" w:right="-72"/>
              <w:jc w:val="right"/>
              <w:rPr>
                <w:rFonts w:eastAsia="Arial Unicode MS" w:cs="Arial"/>
                <w:b/>
                <w:bCs/>
                <w:color w:val="000000"/>
                <w:sz w:val="18"/>
                <w:szCs w:val="18"/>
              </w:rPr>
            </w:pPr>
            <w:r w:rsidRPr="009E5D3F">
              <w:rPr>
                <w:rFonts w:eastAsia="Arial Unicode MS" w:cs="Arial"/>
                <w:b/>
                <w:bCs/>
                <w:color w:val="000000"/>
                <w:sz w:val="18"/>
                <w:szCs w:val="18"/>
              </w:rPr>
              <w:t>73,274</w:t>
            </w:r>
          </w:p>
        </w:tc>
        <w:tc>
          <w:tcPr>
            <w:tcW w:w="1296" w:type="dxa"/>
            <w:tcBorders>
              <w:bottom w:val="single" w:sz="4" w:space="0" w:color="auto"/>
            </w:tcBorders>
            <w:shd w:val="clear" w:color="auto" w:fill="auto"/>
            <w:vAlign w:val="bottom"/>
          </w:tcPr>
          <w:p w14:paraId="7F646E71" w14:textId="0CBA2F8D" w:rsidR="008B74D3" w:rsidRPr="009E5D3F" w:rsidRDefault="008B74D3" w:rsidP="008B74D3">
            <w:pPr>
              <w:spacing w:after="0" w:line="240" w:lineRule="auto"/>
              <w:ind w:left="-40" w:right="-72"/>
              <w:jc w:val="right"/>
              <w:rPr>
                <w:rFonts w:eastAsia="Arial Unicode MS" w:cs="Arial"/>
                <w:b/>
                <w:bCs/>
                <w:sz w:val="18"/>
                <w:szCs w:val="18"/>
                <w:cs/>
              </w:rPr>
            </w:pPr>
            <w:r w:rsidRPr="009E5D3F">
              <w:rPr>
                <w:rFonts w:eastAsia="Arial Unicode MS" w:cs="Arial"/>
                <w:b/>
                <w:bCs/>
                <w:sz w:val="18"/>
                <w:szCs w:val="18"/>
              </w:rPr>
              <w:t>31,043</w:t>
            </w:r>
          </w:p>
        </w:tc>
        <w:tc>
          <w:tcPr>
            <w:tcW w:w="1296" w:type="dxa"/>
            <w:tcBorders>
              <w:bottom w:val="single" w:sz="4" w:space="0" w:color="auto"/>
            </w:tcBorders>
            <w:shd w:val="clear" w:color="auto" w:fill="FAFAFA"/>
            <w:vAlign w:val="bottom"/>
          </w:tcPr>
          <w:p w14:paraId="4AEDCE79" w14:textId="759CED94" w:rsidR="008B74D3" w:rsidRPr="009E5D3F" w:rsidRDefault="00886307" w:rsidP="008B74D3">
            <w:pPr>
              <w:spacing w:after="0" w:line="240" w:lineRule="auto"/>
              <w:ind w:left="-40" w:right="-72"/>
              <w:jc w:val="right"/>
              <w:rPr>
                <w:rFonts w:eastAsia="Arial Unicode MS" w:cs="Arial"/>
                <w:b/>
                <w:bCs/>
                <w:sz w:val="18"/>
                <w:szCs w:val="18"/>
              </w:rPr>
            </w:pPr>
            <w:r w:rsidRPr="009E5D3F">
              <w:rPr>
                <w:rFonts w:eastAsia="Arial Unicode MS" w:cs="Arial"/>
                <w:b/>
                <w:bCs/>
                <w:sz w:val="18"/>
                <w:szCs w:val="18"/>
              </w:rPr>
              <w:t>79,483</w:t>
            </w:r>
          </w:p>
        </w:tc>
        <w:tc>
          <w:tcPr>
            <w:tcW w:w="1296" w:type="dxa"/>
            <w:tcBorders>
              <w:bottom w:val="single" w:sz="4" w:space="0" w:color="auto"/>
            </w:tcBorders>
            <w:shd w:val="clear" w:color="auto" w:fill="auto"/>
            <w:vAlign w:val="bottom"/>
          </w:tcPr>
          <w:p w14:paraId="2016E7AD" w14:textId="5DBEE24D" w:rsidR="008B74D3" w:rsidRPr="009E5D3F" w:rsidRDefault="008B74D3" w:rsidP="008B74D3">
            <w:pPr>
              <w:spacing w:after="0" w:line="240" w:lineRule="auto"/>
              <w:ind w:left="-40" w:right="-72"/>
              <w:jc w:val="right"/>
              <w:rPr>
                <w:rFonts w:eastAsia="Arial Unicode MS" w:cs="Arial"/>
                <w:b/>
                <w:bCs/>
                <w:sz w:val="18"/>
                <w:szCs w:val="18"/>
              </w:rPr>
            </w:pPr>
            <w:r w:rsidRPr="009E5D3F">
              <w:rPr>
                <w:rFonts w:eastAsia="Arial Unicode MS" w:cs="Arial"/>
                <w:b/>
                <w:bCs/>
                <w:sz w:val="18"/>
                <w:szCs w:val="18"/>
              </w:rPr>
              <w:t>67,60</w:t>
            </w:r>
            <w:r w:rsidRPr="009E5D3F">
              <w:rPr>
                <w:rFonts w:eastAsia="Arial Unicode MS" w:cs="Arial"/>
                <w:b/>
                <w:bCs/>
                <w:sz w:val="18"/>
                <w:szCs w:val="18"/>
                <w:cs/>
                <w:lang w:bidi="th-TH"/>
              </w:rPr>
              <w:t>5</w:t>
            </w:r>
          </w:p>
        </w:tc>
      </w:tr>
    </w:tbl>
    <w:p w14:paraId="1E067AD6" w14:textId="0DDB2735" w:rsidR="003A2D75" w:rsidRPr="00582F1D" w:rsidRDefault="003A2D75" w:rsidP="003A2D75">
      <w:pPr>
        <w:spacing w:after="0" w:line="240" w:lineRule="auto"/>
        <w:ind w:left="540"/>
        <w:jc w:val="both"/>
        <w:rPr>
          <w:rFonts w:eastAsia="Arial Unicode MS" w:cs="Arial"/>
          <w:sz w:val="18"/>
          <w:szCs w:val="18"/>
          <w:lang w:bidi="th-TH"/>
        </w:rPr>
      </w:pPr>
      <w:r w:rsidRPr="009E5D3F">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3A2D75" w:rsidRPr="009E5D3F" w14:paraId="28E36D7E" w14:textId="77777777" w:rsidTr="00EA31E1">
        <w:trPr>
          <w:trHeight w:val="386"/>
        </w:trPr>
        <w:tc>
          <w:tcPr>
            <w:tcW w:w="9461" w:type="dxa"/>
            <w:shd w:val="clear" w:color="auto" w:fill="FFA543"/>
            <w:vAlign w:val="center"/>
          </w:tcPr>
          <w:p w14:paraId="4AC2A93D" w14:textId="1930D6C4" w:rsidR="003A2D75" w:rsidRPr="009E5D3F" w:rsidRDefault="003A2D75" w:rsidP="00EA31E1">
            <w:pPr>
              <w:tabs>
                <w:tab w:val="left" w:pos="432"/>
              </w:tabs>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5</w:t>
            </w:r>
            <w:r w:rsidRPr="009E5D3F">
              <w:rPr>
                <w:rFonts w:eastAsia="Arial Unicode MS" w:cs="Arial"/>
                <w:b/>
                <w:bCs/>
                <w:color w:val="FFFFFF"/>
                <w:sz w:val="18"/>
                <w:szCs w:val="18"/>
                <w:lang w:val="en-GB" w:bidi="th-TH"/>
              </w:rPr>
              <w:tab/>
              <w:t xml:space="preserve">Related-party transactions </w:t>
            </w:r>
            <w:r w:rsidRPr="009E5D3F">
              <w:rPr>
                <w:rFonts w:cs="Arial"/>
                <w:color w:val="FFFFFF"/>
                <w:sz w:val="18"/>
                <w:szCs w:val="18"/>
              </w:rPr>
              <w:t>(Cont’d)</w:t>
            </w:r>
          </w:p>
        </w:tc>
      </w:tr>
    </w:tbl>
    <w:p w14:paraId="37EC3691" w14:textId="77777777" w:rsidR="003A2D75" w:rsidRPr="009E5D3F" w:rsidRDefault="003A2D75" w:rsidP="003A2D75">
      <w:pPr>
        <w:spacing w:after="0" w:line="240" w:lineRule="auto"/>
        <w:ind w:left="540" w:hanging="540"/>
        <w:jc w:val="both"/>
        <w:rPr>
          <w:rFonts w:eastAsia="Arial Unicode MS" w:cs="Arial"/>
          <w:b/>
          <w:bCs/>
          <w:color w:val="CF4A02"/>
          <w:sz w:val="18"/>
          <w:szCs w:val="18"/>
          <w:lang w:bidi="th-TH"/>
        </w:rPr>
      </w:pPr>
    </w:p>
    <w:p w14:paraId="7BF63090" w14:textId="46055E96" w:rsidR="003A2D75" w:rsidRPr="009E5D3F" w:rsidRDefault="003A2D75" w:rsidP="003A2D75">
      <w:pPr>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b)</w:t>
      </w:r>
      <w:r w:rsidRPr="009E5D3F">
        <w:rPr>
          <w:rFonts w:eastAsia="Arial Unicode MS" w:cs="Arial"/>
          <w:b/>
          <w:bCs/>
          <w:color w:val="CF4A02"/>
          <w:sz w:val="18"/>
          <w:szCs w:val="18"/>
          <w:lang w:bidi="th-TH"/>
        </w:rPr>
        <w:tab/>
        <w:t xml:space="preserve">Outstanding balances arising from sales/purchase of goods and services </w:t>
      </w:r>
      <w:r w:rsidRPr="009E5D3F">
        <w:rPr>
          <w:rFonts w:eastAsia="Arial Unicode MS" w:cs="Arial"/>
          <w:color w:val="CF4A02"/>
          <w:sz w:val="18"/>
          <w:szCs w:val="18"/>
          <w:lang w:bidi="th-TH"/>
        </w:rPr>
        <w:t>(Cont’d)</w:t>
      </w:r>
    </w:p>
    <w:p w14:paraId="2EB206FD" w14:textId="77777777" w:rsidR="003A2D75" w:rsidRPr="009E5D3F" w:rsidRDefault="003A2D75" w:rsidP="003A2D75">
      <w:pPr>
        <w:spacing w:after="0" w:line="240" w:lineRule="auto"/>
        <w:ind w:left="540"/>
        <w:jc w:val="both"/>
        <w:rPr>
          <w:rFonts w:eastAsia="Arial Unicode MS" w:cs="Arial"/>
          <w:sz w:val="18"/>
          <w:szCs w:val="18"/>
          <w:lang w:bidi="th-TH"/>
        </w:rPr>
      </w:pPr>
    </w:p>
    <w:p w14:paraId="7EC2E95B" w14:textId="77777777" w:rsidR="003A2D75" w:rsidRPr="009E5D3F" w:rsidRDefault="003A2D75" w:rsidP="003A2D75">
      <w:pPr>
        <w:spacing w:after="0" w:line="240" w:lineRule="auto"/>
        <w:ind w:left="540"/>
        <w:jc w:val="both"/>
        <w:rPr>
          <w:rFonts w:eastAsia="Arial Unicode MS" w:cs="Arial"/>
          <w:spacing w:val="-6"/>
          <w:sz w:val="18"/>
          <w:szCs w:val="18"/>
          <w:lang w:bidi="th-TH"/>
        </w:rPr>
      </w:pPr>
      <w:r w:rsidRPr="009E5D3F">
        <w:rPr>
          <w:rFonts w:eastAsia="Arial Unicode MS" w:cs="Arial"/>
          <w:spacing w:val="-6"/>
          <w:sz w:val="18"/>
          <w:szCs w:val="18"/>
          <w:lang w:bidi="th-TH"/>
        </w:rPr>
        <w:t>The outstanding balances at the end of the reporting period in relation to transactions with related parties are as follows:</w:t>
      </w:r>
    </w:p>
    <w:p w14:paraId="167F32E9" w14:textId="77777777" w:rsidR="003A2D75" w:rsidRPr="009E5D3F" w:rsidRDefault="003A2D75" w:rsidP="003A2D75">
      <w:pPr>
        <w:spacing w:after="0" w:line="240" w:lineRule="auto"/>
        <w:ind w:left="540"/>
        <w:jc w:val="both"/>
        <w:rPr>
          <w:rFonts w:eastAsia="Arial Unicode MS" w:cs="Arial"/>
          <w:sz w:val="18"/>
          <w:szCs w:val="18"/>
          <w:lang w:bidi="th-TH"/>
        </w:rPr>
      </w:pPr>
    </w:p>
    <w:tbl>
      <w:tblPr>
        <w:tblW w:w="9000" w:type="dxa"/>
        <w:tblInd w:w="556" w:type="dxa"/>
        <w:tblLayout w:type="fixed"/>
        <w:tblLook w:val="04A0" w:firstRow="1" w:lastRow="0" w:firstColumn="1" w:lastColumn="0" w:noHBand="0" w:noVBand="1"/>
      </w:tblPr>
      <w:tblGrid>
        <w:gridCol w:w="3816"/>
        <w:gridCol w:w="1296"/>
        <w:gridCol w:w="1296"/>
        <w:gridCol w:w="1296"/>
        <w:gridCol w:w="1296"/>
      </w:tblGrid>
      <w:tr w:rsidR="003A2D75" w:rsidRPr="009E5D3F" w14:paraId="30BF8A79" w14:textId="77777777" w:rsidTr="00EA31E1">
        <w:tc>
          <w:tcPr>
            <w:tcW w:w="3816" w:type="dxa"/>
            <w:shd w:val="clear" w:color="auto" w:fill="auto"/>
          </w:tcPr>
          <w:p w14:paraId="28D0C905" w14:textId="77777777" w:rsidR="003A2D75" w:rsidRPr="009E5D3F" w:rsidRDefault="003A2D75" w:rsidP="00EA31E1">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9E5D3F" w:rsidRDefault="003A2D75" w:rsidP="00EA31E1">
            <w:pPr>
              <w:spacing w:after="0" w:line="240" w:lineRule="auto"/>
              <w:ind w:left="-40" w:right="-72"/>
              <w:jc w:val="center"/>
              <w:rPr>
                <w:rFonts w:cs="Arial"/>
                <w:b/>
                <w:bCs/>
                <w:sz w:val="18"/>
                <w:szCs w:val="18"/>
              </w:rPr>
            </w:pPr>
            <w:r w:rsidRPr="009E5D3F">
              <w:rPr>
                <w:rFonts w:cs="Arial"/>
                <w:b/>
                <w:bCs/>
                <w:sz w:val="18"/>
                <w:szCs w:val="18"/>
              </w:rPr>
              <w:t>Consolidated</w:t>
            </w:r>
          </w:p>
          <w:p w14:paraId="1AEE86E7" w14:textId="77777777" w:rsidR="003A2D75" w:rsidRPr="009E5D3F" w:rsidRDefault="003A2D75" w:rsidP="00EA31E1">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9E5D3F" w:rsidRDefault="003A2D75" w:rsidP="00EA31E1">
            <w:pPr>
              <w:spacing w:after="0" w:line="240" w:lineRule="auto"/>
              <w:ind w:left="-40" w:right="-72"/>
              <w:jc w:val="center"/>
              <w:rPr>
                <w:rFonts w:cs="Arial"/>
                <w:b/>
                <w:bCs/>
                <w:sz w:val="18"/>
                <w:szCs w:val="18"/>
              </w:rPr>
            </w:pPr>
            <w:r w:rsidRPr="009E5D3F">
              <w:rPr>
                <w:rFonts w:cs="Arial"/>
                <w:b/>
                <w:bCs/>
                <w:sz w:val="18"/>
                <w:szCs w:val="18"/>
              </w:rPr>
              <w:t>Separate</w:t>
            </w:r>
          </w:p>
          <w:p w14:paraId="3E39214E" w14:textId="77777777" w:rsidR="003A2D75" w:rsidRPr="009E5D3F" w:rsidRDefault="003A2D75" w:rsidP="00EA31E1">
            <w:pPr>
              <w:spacing w:after="0" w:line="240" w:lineRule="auto"/>
              <w:ind w:left="-40" w:right="-72"/>
              <w:jc w:val="center"/>
              <w:rPr>
                <w:rFonts w:cs="Arial"/>
                <w:b/>
                <w:bCs/>
                <w:sz w:val="18"/>
                <w:szCs w:val="18"/>
              </w:rPr>
            </w:pPr>
            <w:r w:rsidRPr="009E5D3F">
              <w:rPr>
                <w:rFonts w:cs="Arial"/>
                <w:b/>
                <w:bCs/>
                <w:sz w:val="18"/>
                <w:szCs w:val="18"/>
              </w:rPr>
              <w:t>financial information</w:t>
            </w:r>
          </w:p>
        </w:tc>
      </w:tr>
      <w:tr w:rsidR="003A2D75" w:rsidRPr="009E5D3F" w14:paraId="07E060D2" w14:textId="77777777" w:rsidTr="00EA31E1">
        <w:tc>
          <w:tcPr>
            <w:tcW w:w="3816" w:type="dxa"/>
            <w:shd w:val="clear" w:color="auto" w:fill="auto"/>
          </w:tcPr>
          <w:p w14:paraId="3F301554" w14:textId="77777777" w:rsidR="003A2D75" w:rsidRPr="009E5D3F" w:rsidRDefault="003A2D75" w:rsidP="00EA31E1">
            <w:pPr>
              <w:spacing w:after="0" w:line="240" w:lineRule="auto"/>
              <w:ind w:left="-24"/>
              <w:rPr>
                <w:rFonts w:cs="Arial"/>
                <w:b/>
                <w:bCs/>
                <w:sz w:val="18"/>
                <w:szCs w:val="18"/>
              </w:rPr>
            </w:pPr>
          </w:p>
        </w:tc>
        <w:tc>
          <w:tcPr>
            <w:tcW w:w="1296" w:type="dxa"/>
            <w:tcBorders>
              <w:top w:val="single" w:sz="4" w:space="0" w:color="auto"/>
            </w:tcBorders>
            <w:shd w:val="clear" w:color="auto" w:fill="auto"/>
          </w:tcPr>
          <w:p w14:paraId="32AF1B65" w14:textId="77777777" w:rsidR="003A2D75" w:rsidRPr="009E5D3F" w:rsidRDefault="003A2D75" w:rsidP="00EA31E1">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Pr="009E5D3F">
              <w:rPr>
                <w:rFonts w:cs="Arial"/>
                <w:b/>
                <w:bCs/>
                <w:spacing w:val="-2"/>
                <w:sz w:val="18"/>
                <w:szCs w:val="18"/>
              </w:rPr>
              <w:t xml:space="preserve"> </w:t>
            </w:r>
          </w:p>
          <w:p w14:paraId="02BAD068" w14:textId="77777777" w:rsidR="003A2D75" w:rsidRPr="009E5D3F" w:rsidRDefault="003A2D75" w:rsidP="00EA31E1">
            <w:pPr>
              <w:spacing w:after="0" w:line="240" w:lineRule="auto"/>
              <w:ind w:left="-79"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53D9C9AC"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Pr="009E5D3F">
              <w:rPr>
                <w:rFonts w:cs="Arial"/>
                <w:b/>
                <w:bCs/>
                <w:sz w:val="18"/>
                <w:szCs w:val="18"/>
                <w:lang w:val="en-GB"/>
              </w:rPr>
              <w:t>2020</w:t>
            </w:r>
          </w:p>
        </w:tc>
        <w:tc>
          <w:tcPr>
            <w:tcW w:w="1296" w:type="dxa"/>
            <w:tcBorders>
              <w:top w:val="single" w:sz="4" w:space="0" w:color="auto"/>
            </w:tcBorders>
            <w:shd w:val="clear" w:color="auto" w:fill="auto"/>
          </w:tcPr>
          <w:p w14:paraId="651AA58C" w14:textId="77777777" w:rsidR="003A2D75" w:rsidRPr="009E5D3F" w:rsidRDefault="003A2D75" w:rsidP="00EA31E1">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Pr="009E5D3F">
              <w:rPr>
                <w:rFonts w:cs="Arial"/>
                <w:b/>
                <w:bCs/>
                <w:spacing w:val="-2"/>
                <w:sz w:val="18"/>
                <w:szCs w:val="18"/>
              </w:rPr>
              <w:t xml:space="preserve"> </w:t>
            </w:r>
          </w:p>
          <w:p w14:paraId="4A4DE970" w14:textId="77777777" w:rsidR="003A2D75" w:rsidRPr="009E5D3F" w:rsidRDefault="003A2D75" w:rsidP="00EA31E1">
            <w:pPr>
              <w:spacing w:after="0" w:line="240" w:lineRule="auto"/>
              <w:ind w:left="-79" w:right="-72"/>
              <w:jc w:val="right"/>
              <w:rPr>
                <w:rFonts w:cs="Arial"/>
                <w:b/>
                <w:bCs/>
                <w:sz w:val="18"/>
                <w:szCs w:val="18"/>
              </w:rPr>
            </w:pPr>
            <w:r w:rsidRPr="009E5D3F">
              <w:rPr>
                <w:rFonts w:cs="Arial"/>
                <w:b/>
                <w:bCs/>
                <w:sz w:val="18"/>
                <w:szCs w:val="18"/>
                <w:lang w:val="en-GB"/>
              </w:rPr>
              <w:t>2021</w:t>
            </w:r>
          </w:p>
        </w:tc>
        <w:tc>
          <w:tcPr>
            <w:tcW w:w="1296" w:type="dxa"/>
            <w:tcBorders>
              <w:top w:val="single" w:sz="4" w:space="0" w:color="auto"/>
            </w:tcBorders>
            <w:shd w:val="clear" w:color="auto" w:fill="auto"/>
          </w:tcPr>
          <w:p w14:paraId="2A015803"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w:t>
            </w:r>
          </w:p>
          <w:p w14:paraId="109A3B44"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lang w:val="en-GB"/>
              </w:rPr>
              <w:t>2020</w:t>
            </w:r>
            <w:r w:rsidRPr="009E5D3F">
              <w:rPr>
                <w:rFonts w:cs="Arial"/>
                <w:b/>
                <w:bCs/>
                <w:sz w:val="18"/>
                <w:szCs w:val="18"/>
              </w:rPr>
              <w:t xml:space="preserve"> </w:t>
            </w:r>
          </w:p>
        </w:tc>
      </w:tr>
      <w:tr w:rsidR="003A2D75" w:rsidRPr="009E5D3F" w14:paraId="7083F7A1" w14:textId="77777777" w:rsidTr="00EA31E1">
        <w:tc>
          <w:tcPr>
            <w:tcW w:w="3816" w:type="dxa"/>
            <w:shd w:val="clear" w:color="auto" w:fill="auto"/>
          </w:tcPr>
          <w:p w14:paraId="45EF05D8" w14:textId="77777777" w:rsidR="003A2D75" w:rsidRPr="009E5D3F" w:rsidRDefault="003A2D75" w:rsidP="00EA31E1">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4DB5D067"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5308D68F"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296" w:type="dxa"/>
            <w:tcBorders>
              <w:bottom w:val="single" w:sz="4" w:space="0" w:color="auto"/>
            </w:tcBorders>
            <w:shd w:val="clear" w:color="auto" w:fill="auto"/>
          </w:tcPr>
          <w:p w14:paraId="151C0F4F" w14:textId="77777777" w:rsidR="003A2D75" w:rsidRPr="009E5D3F" w:rsidRDefault="003A2D75"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3A2D75" w:rsidRPr="009E5D3F" w14:paraId="36CFA615" w14:textId="77777777" w:rsidTr="00EA31E1">
        <w:tc>
          <w:tcPr>
            <w:tcW w:w="3816" w:type="dxa"/>
            <w:shd w:val="clear" w:color="auto" w:fill="auto"/>
          </w:tcPr>
          <w:p w14:paraId="11BFC298" w14:textId="77777777" w:rsidR="003A2D75" w:rsidRPr="009E5D3F" w:rsidRDefault="003A2D75" w:rsidP="00EA31E1">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3A2D75" w:rsidRPr="009E5D3F"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3A2D75" w:rsidRPr="009E5D3F"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3A2D75" w:rsidRPr="009E5D3F" w:rsidRDefault="003A2D75" w:rsidP="00EA31E1">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3A2D75" w:rsidRPr="009E5D3F" w:rsidRDefault="003A2D75" w:rsidP="00EA31E1">
            <w:pPr>
              <w:spacing w:after="0" w:line="240" w:lineRule="auto"/>
              <w:ind w:left="-40" w:right="-72"/>
              <w:jc w:val="right"/>
              <w:rPr>
                <w:rFonts w:cs="Arial"/>
                <w:b/>
                <w:bCs/>
                <w:sz w:val="18"/>
                <w:szCs w:val="18"/>
              </w:rPr>
            </w:pPr>
          </w:p>
        </w:tc>
      </w:tr>
      <w:tr w:rsidR="00886307" w:rsidRPr="009E5D3F" w14:paraId="1ED453A7" w14:textId="77777777" w:rsidTr="00EA31E1">
        <w:tc>
          <w:tcPr>
            <w:tcW w:w="3816" w:type="dxa"/>
            <w:shd w:val="clear" w:color="auto" w:fill="auto"/>
          </w:tcPr>
          <w:p w14:paraId="56DB529D" w14:textId="2A9E82A3" w:rsidR="00886307" w:rsidRPr="009E5D3F" w:rsidRDefault="00886307" w:rsidP="00EA31E1">
            <w:pPr>
              <w:spacing w:after="0" w:line="240" w:lineRule="auto"/>
              <w:ind w:left="-24"/>
              <w:rPr>
                <w:rFonts w:cs="Arial"/>
                <w:sz w:val="18"/>
                <w:szCs w:val="18"/>
              </w:rPr>
            </w:pPr>
            <w:r w:rsidRPr="009E5D3F">
              <w:rPr>
                <w:rFonts w:cs="Arial"/>
                <w:b/>
                <w:bCs/>
                <w:sz w:val="18"/>
                <w:szCs w:val="18"/>
              </w:rPr>
              <w:t>Long-term amounts due to related party</w:t>
            </w:r>
          </w:p>
        </w:tc>
        <w:tc>
          <w:tcPr>
            <w:tcW w:w="1296" w:type="dxa"/>
            <w:shd w:val="clear" w:color="auto" w:fill="FAFAFA"/>
          </w:tcPr>
          <w:p w14:paraId="36FD34D7"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886307" w:rsidRPr="009E5D3F" w:rsidRDefault="00886307" w:rsidP="00EA31E1">
            <w:pPr>
              <w:spacing w:after="0" w:line="240" w:lineRule="auto"/>
              <w:ind w:left="-40" w:right="-72"/>
              <w:jc w:val="right"/>
              <w:rPr>
                <w:rFonts w:eastAsia="Arial Unicode MS" w:cs="Arial"/>
                <w:sz w:val="18"/>
                <w:szCs w:val="18"/>
              </w:rPr>
            </w:pPr>
          </w:p>
        </w:tc>
      </w:tr>
      <w:tr w:rsidR="00886307" w:rsidRPr="009E5D3F" w14:paraId="1B20286C" w14:textId="77777777" w:rsidTr="00EA31E1">
        <w:tc>
          <w:tcPr>
            <w:tcW w:w="3816" w:type="dxa"/>
            <w:shd w:val="clear" w:color="auto" w:fill="auto"/>
          </w:tcPr>
          <w:p w14:paraId="5299E8EF" w14:textId="77777777" w:rsidR="00886307" w:rsidRPr="009E5D3F" w:rsidRDefault="00886307" w:rsidP="00EA31E1">
            <w:pPr>
              <w:spacing w:after="0" w:line="240" w:lineRule="auto"/>
              <w:ind w:left="-24"/>
              <w:rPr>
                <w:rFonts w:cs="Arial"/>
                <w:b/>
                <w:bCs/>
                <w:sz w:val="18"/>
                <w:szCs w:val="18"/>
              </w:rPr>
            </w:pPr>
          </w:p>
        </w:tc>
        <w:tc>
          <w:tcPr>
            <w:tcW w:w="1296" w:type="dxa"/>
            <w:shd w:val="clear" w:color="auto" w:fill="FAFAFA"/>
          </w:tcPr>
          <w:p w14:paraId="758A0CA9"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4C14A88E"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FAFAFA"/>
          </w:tcPr>
          <w:p w14:paraId="4F931E7C"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5A055F26" w14:textId="77777777" w:rsidR="00886307" w:rsidRPr="009E5D3F" w:rsidRDefault="00886307" w:rsidP="00EA31E1">
            <w:pPr>
              <w:spacing w:after="0" w:line="240" w:lineRule="auto"/>
              <w:ind w:left="-40" w:right="-72"/>
              <w:jc w:val="right"/>
              <w:rPr>
                <w:rFonts w:eastAsia="Arial Unicode MS" w:cs="Arial"/>
                <w:sz w:val="18"/>
                <w:szCs w:val="18"/>
              </w:rPr>
            </w:pPr>
          </w:p>
        </w:tc>
      </w:tr>
      <w:tr w:rsidR="00886307" w:rsidRPr="009E5D3F" w14:paraId="5975BB7E" w14:textId="77777777" w:rsidTr="00886307">
        <w:tc>
          <w:tcPr>
            <w:tcW w:w="3816" w:type="dxa"/>
            <w:shd w:val="clear" w:color="auto" w:fill="auto"/>
          </w:tcPr>
          <w:p w14:paraId="3BBB7520" w14:textId="1C2DD445" w:rsidR="00886307" w:rsidRPr="009E5D3F" w:rsidRDefault="00886307" w:rsidP="00EA31E1">
            <w:pPr>
              <w:spacing w:after="0" w:line="240" w:lineRule="auto"/>
              <w:ind w:left="-24"/>
              <w:rPr>
                <w:rFonts w:cs="Arial"/>
                <w:sz w:val="18"/>
                <w:szCs w:val="18"/>
              </w:rPr>
            </w:pPr>
            <w:r w:rsidRPr="009E5D3F">
              <w:rPr>
                <w:rFonts w:cs="Arial"/>
                <w:b/>
                <w:bCs/>
                <w:sz w:val="18"/>
                <w:szCs w:val="18"/>
              </w:rPr>
              <w:t>Other payables</w:t>
            </w:r>
            <w:r w:rsidR="004A12E2">
              <w:rPr>
                <w:rFonts w:cs="Arial"/>
                <w:b/>
                <w:bCs/>
                <w:sz w:val="18"/>
                <w:szCs w:val="18"/>
              </w:rPr>
              <w:t xml:space="preserve"> from purchase of assets</w:t>
            </w:r>
          </w:p>
        </w:tc>
        <w:tc>
          <w:tcPr>
            <w:tcW w:w="1296" w:type="dxa"/>
            <w:shd w:val="clear" w:color="auto" w:fill="FAFAFA"/>
          </w:tcPr>
          <w:p w14:paraId="218927D1"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25C93294"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FAFAFA"/>
          </w:tcPr>
          <w:p w14:paraId="32A60D57" w14:textId="77777777" w:rsidR="00886307" w:rsidRPr="009E5D3F" w:rsidRDefault="00886307" w:rsidP="00EA31E1">
            <w:pPr>
              <w:spacing w:after="0" w:line="240" w:lineRule="auto"/>
              <w:ind w:left="-40" w:right="-72"/>
              <w:jc w:val="right"/>
              <w:rPr>
                <w:rFonts w:eastAsia="Arial Unicode MS" w:cs="Arial"/>
                <w:sz w:val="18"/>
                <w:szCs w:val="18"/>
              </w:rPr>
            </w:pPr>
          </w:p>
        </w:tc>
        <w:tc>
          <w:tcPr>
            <w:tcW w:w="1296" w:type="dxa"/>
            <w:shd w:val="clear" w:color="auto" w:fill="auto"/>
          </w:tcPr>
          <w:p w14:paraId="275A9793" w14:textId="77777777" w:rsidR="00886307" w:rsidRPr="009E5D3F" w:rsidRDefault="00886307" w:rsidP="00EA31E1">
            <w:pPr>
              <w:spacing w:after="0" w:line="240" w:lineRule="auto"/>
              <w:ind w:left="-40" w:right="-72"/>
              <w:jc w:val="right"/>
              <w:rPr>
                <w:rFonts w:eastAsia="Arial Unicode MS" w:cs="Arial"/>
                <w:sz w:val="18"/>
                <w:szCs w:val="18"/>
              </w:rPr>
            </w:pPr>
          </w:p>
        </w:tc>
      </w:tr>
      <w:tr w:rsidR="00886307" w:rsidRPr="009E5D3F" w14:paraId="3ACF2C11" w14:textId="77777777" w:rsidTr="00886307">
        <w:tc>
          <w:tcPr>
            <w:tcW w:w="3816" w:type="dxa"/>
            <w:shd w:val="clear" w:color="auto" w:fill="auto"/>
          </w:tcPr>
          <w:p w14:paraId="0BC574B9" w14:textId="0A2C3474" w:rsidR="00886307" w:rsidRPr="009E5D3F" w:rsidRDefault="00886307" w:rsidP="00886307">
            <w:pPr>
              <w:spacing w:after="0" w:line="240" w:lineRule="auto"/>
              <w:ind w:left="-24"/>
              <w:rPr>
                <w:rFonts w:cs="Arial"/>
                <w:sz w:val="18"/>
                <w:szCs w:val="18"/>
              </w:rPr>
            </w:pPr>
            <w:r w:rsidRPr="009E5D3F">
              <w:rPr>
                <w:rFonts w:cs="Arial"/>
                <w:sz w:val="18"/>
                <w:szCs w:val="18"/>
              </w:rPr>
              <w:t xml:space="preserve">   Other related party</w:t>
            </w:r>
          </w:p>
        </w:tc>
        <w:tc>
          <w:tcPr>
            <w:tcW w:w="1296" w:type="dxa"/>
            <w:tcBorders>
              <w:bottom w:val="single" w:sz="4" w:space="0" w:color="auto"/>
            </w:tcBorders>
            <w:shd w:val="clear" w:color="auto" w:fill="FAFAFA"/>
          </w:tcPr>
          <w:p w14:paraId="311B93D5" w14:textId="4BFD5C5E"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408,000</w:t>
            </w:r>
          </w:p>
        </w:tc>
        <w:tc>
          <w:tcPr>
            <w:tcW w:w="1296" w:type="dxa"/>
            <w:tcBorders>
              <w:bottom w:val="single" w:sz="4" w:space="0" w:color="auto"/>
            </w:tcBorders>
            <w:shd w:val="clear" w:color="auto" w:fill="auto"/>
          </w:tcPr>
          <w:p w14:paraId="0A0315D1" w14:textId="4EBC05AB" w:rsidR="00886307" w:rsidRPr="009E5D3F" w:rsidRDefault="00886307" w:rsidP="00886307">
            <w:pPr>
              <w:spacing w:after="0" w:line="240" w:lineRule="auto"/>
              <w:ind w:left="-40" w:right="-72"/>
              <w:jc w:val="right"/>
              <w:rPr>
                <w:rFonts w:eastAsia="Arial Unicode MS" w:cs="Arial"/>
                <w:sz w:val="18"/>
                <w:szCs w:val="18"/>
                <w:cs/>
                <w:lang w:bidi="th-TH"/>
              </w:rPr>
            </w:pPr>
            <w:r w:rsidRPr="009E5D3F">
              <w:rPr>
                <w:rFonts w:eastAsia="Arial Unicode MS" w:cs="Arial"/>
                <w:sz w:val="18"/>
                <w:szCs w:val="18"/>
              </w:rPr>
              <w:t>-</w:t>
            </w:r>
          </w:p>
        </w:tc>
        <w:tc>
          <w:tcPr>
            <w:tcW w:w="1296" w:type="dxa"/>
            <w:tcBorders>
              <w:bottom w:val="single" w:sz="4" w:space="0" w:color="auto"/>
            </w:tcBorders>
            <w:shd w:val="clear" w:color="auto" w:fill="FAFAFA"/>
          </w:tcPr>
          <w:p w14:paraId="3368B8AF" w14:textId="09E89740"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tcBorders>
              <w:bottom w:val="single" w:sz="4" w:space="0" w:color="auto"/>
            </w:tcBorders>
            <w:shd w:val="clear" w:color="auto" w:fill="auto"/>
          </w:tcPr>
          <w:p w14:paraId="5381EF89" w14:textId="6A2BD8AB" w:rsidR="00886307" w:rsidRPr="009E5D3F" w:rsidRDefault="00886307" w:rsidP="00886307">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886307" w:rsidRPr="009E5D3F" w14:paraId="121B466B" w14:textId="77777777" w:rsidTr="00886307">
        <w:tc>
          <w:tcPr>
            <w:tcW w:w="3816" w:type="dxa"/>
            <w:shd w:val="clear" w:color="auto" w:fill="auto"/>
          </w:tcPr>
          <w:p w14:paraId="022D1EBD" w14:textId="77777777" w:rsidR="00886307" w:rsidRPr="009E5D3F" w:rsidRDefault="00886307" w:rsidP="00886307">
            <w:pPr>
              <w:spacing w:after="0" w:line="240" w:lineRule="auto"/>
              <w:ind w:left="-24"/>
              <w:rPr>
                <w:rFonts w:cs="Arial"/>
                <w:sz w:val="18"/>
                <w:szCs w:val="18"/>
              </w:rPr>
            </w:pPr>
          </w:p>
        </w:tc>
        <w:tc>
          <w:tcPr>
            <w:tcW w:w="1296" w:type="dxa"/>
            <w:tcBorders>
              <w:top w:val="single" w:sz="4" w:space="0" w:color="auto"/>
            </w:tcBorders>
            <w:shd w:val="clear" w:color="auto" w:fill="FAFAFA"/>
          </w:tcPr>
          <w:p w14:paraId="1800F5E1" w14:textId="77777777" w:rsidR="00886307" w:rsidRPr="009E5D3F" w:rsidRDefault="00886307" w:rsidP="00886307">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7E57B93" w14:textId="77777777" w:rsidR="00886307" w:rsidRPr="009E5D3F" w:rsidRDefault="00886307" w:rsidP="00886307">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886307" w:rsidRPr="009E5D3F" w:rsidRDefault="00886307" w:rsidP="00886307">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886307" w:rsidRPr="009E5D3F" w:rsidRDefault="00886307" w:rsidP="00886307">
            <w:pPr>
              <w:spacing w:after="0" w:line="240" w:lineRule="auto"/>
              <w:ind w:left="-40" w:right="-72"/>
              <w:jc w:val="right"/>
              <w:rPr>
                <w:rFonts w:eastAsia="Arial Unicode MS" w:cs="Arial"/>
                <w:b/>
                <w:bCs/>
                <w:sz w:val="18"/>
                <w:szCs w:val="18"/>
              </w:rPr>
            </w:pPr>
          </w:p>
        </w:tc>
      </w:tr>
      <w:tr w:rsidR="00886307" w:rsidRPr="009E5D3F" w14:paraId="062DFD1E" w14:textId="77777777" w:rsidTr="00886307">
        <w:tc>
          <w:tcPr>
            <w:tcW w:w="3816" w:type="dxa"/>
            <w:shd w:val="clear" w:color="auto" w:fill="auto"/>
          </w:tcPr>
          <w:p w14:paraId="2D214BAE" w14:textId="77777777" w:rsidR="00886307" w:rsidRPr="009E5D3F" w:rsidRDefault="00886307" w:rsidP="00886307">
            <w:pPr>
              <w:spacing w:after="0" w:line="240" w:lineRule="auto"/>
              <w:ind w:left="-24"/>
              <w:rPr>
                <w:rFonts w:cs="Arial"/>
                <w:sz w:val="18"/>
                <w:szCs w:val="18"/>
              </w:rPr>
            </w:pPr>
          </w:p>
        </w:tc>
        <w:tc>
          <w:tcPr>
            <w:tcW w:w="1296" w:type="dxa"/>
            <w:tcBorders>
              <w:bottom w:val="single" w:sz="4" w:space="0" w:color="auto"/>
            </w:tcBorders>
            <w:shd w:val="clear" w:color="auto" w:fill="FAFAFA"/>
          </w:tcPr>
          <w:p w14:paraId="71610C94" w14:textId="766473FB" w:rsidR="00886307" w:rsidRPr="009E5D3F" w:rsidRDefault="00886307" w:rsidP="00886307">
            <w:pPr>
              <w:spacing w:after="0" w:line="240" w:lineRule="auto"/>
              <w:ind w:left="-40" w:right="-72"/>
              <w:jc w:val="right"/>
              <w:rPr>
                <w:rFonts w:eastAsia="Arial Unicode MS" w:cs="Arial"/>
                <w:b/>
                <w:bCs/>
                <w:sz w:val="18"/>
                <w:szCs w:val="18"/>
              </w:rPr>
            </w:pPr>
            <w:r w:rsidRPr="009E5D3F">
              <w:rPr>
                <w:rFonts w:eastAsia="Arial Unicode MS" w:cs="Arial"/>
                <w:b/>
                <w:bCs/>
                <w:sz w:val="18"/>
                <w:szCs w:val="18"/>
              </w:rPr>
              <w:t>408,000</w:t>
            </w:r>
          </w:p>
        </w:tc>
        <w:tc>
          <w:tcPr>
            <w:tcW w:w="1296" w:type="dxa"/>
            <w:tcBorders>
              <w:bottom w:val="single" w:sz="4" w:space="0" w:color="auto"/>
            </w:tcBorders>
            <w:shd w:val="clear" w:color="auto" w:fill="auto"/>
          </w:tcPr>
          <w:p w14:paraId="332C76B6" w14:textId="06C26E48" w:rsidR="00886307" w:rsidRPr="009E5D3F" w:rsidRDefault="00886307" w:rsidP="00886307">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c>
          <w:tcPr>
            <w:tcW w:w="1296" w:type="dxa"/>
            <w:tcBorders>
              <w:bottom w:val="single" w:sz="4" w:space="0" w:color="auto"/>
            </w:tcBorders>
            <w:shd w:val="clear" w:color="auto" w:fill="FAFAFA"/>
          </w:tcPr>
          <w:p w14:paraId="4BD30227" w14:textId="6C0D6AA3" w:rsidR="00886307" w:rsidRPr="009E5D3F" w:rsidRDefault="00886307" w:rsidP="00886307">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c>
          <w:tcPr>
            <w:tcW w:w="1296" w:type="dxa"/>
            <w:tcBorders>
              <w:bottom w:val="single" w:sz="4" w:space="0" w:color="auto"/>
            </w:tcBorders>
            <w:shd w:val="clear" w:color="auto" w:fill="auto"/>
          </w:tcPr>
          <w:p w14:paraId="79066A6E" w14:textId="59C0EF0B" w:rsidR="00886307" w:rsidRPr="009E5D3F" w:rsidRDefault="00886307" w:rsidP="00886307">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r>
      <w:tr w:rsidR="00CA6E46" w:rsidRPr="009E5D3F" w14:paraId="0CA0016F" w14:textId="77777777" w:rsidTr="00886307">
        <w:tc>
          <w:tcPr>
            <w:tcW w:w="3816" w:type="dxa"/>
            <w:shd w:val="clear" w:color="auto" w:fill="auto"/>
          </w:tcPr>
          <w:p w14:paraId="230B7F5F" w14:textId="77777777" w:rsidR="00CA6E46" w:rsidRPr="009E5D3F" w:rsidRDefault="00CA6E46" w:rsidP="00DE4106">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CA6E46" w:rsidRPr="009E5D3F" w:rsidRDefault="00CA6E46" w:rsidP="000C11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39D130F2" w14:textId="77777777" w:rsidR="00CA6E46" w:rsidRPr="009E5D3F" w:rsidRDefault="00CA6E46" w:rsidP="000C11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CA6E46" w:rsidRPr="009E5D3F" w:rsidRDefault="00CA6E46" w:rsidP="000C113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CA6E46" w:rsidRPr="009E5D3F" w:rsidRDefault="00CA6E46" w:rsidP="000C1139">
            <w:pPr>
              <w:spacing w:after="0" w:line="240" w:lineRule="auto"/>
              <w:ind w:left="-40" w:right="-72"/>
              <w:jc w:val="right"/>
              <w:rPr>
                <w:rFonts w:eastAsia="Arial Unicode MS" w:cs="Arial"/>
                <w:sz w:val="18"/>
                <w:szCs w:val="18"/>
              </w:rPr>
            </w:pPr>
          </w:p>
        </w:tc>
      </w:tr>
      <w:tr w:rsidR="00CA6E46" w:rsidRPr="009E5D3F" w14:paraId="50E8A311" w14:textId="77777777" w:rsidTr="00434B84">
        <w:tc>
          <w:tcPr>
            <w:tcW w:w="3816" w:type="dxa"/>
            <w:shd w:val="clear" w:color="auto" w:fill="auto"/>
            <w:vAlign w:val="center"/>
          </w:tcPr>
          <w:p w14:paraId="7163B44C" w14:textId="77777777" w:rsidR="00CA6E46" w:rsidRPr="009E5D3F" w:rsidRDefault="00CA6E46" w:rsidP="00DE4106">
            <w:pPr>
              <w:spacing w:after="0" w:line="240" w:lineRule="auto"/>
              <w:ind w:left="-24"/>
              <w:rPr>
                <w:rFonts w:cs="Arial"/>
                <w:color w:val="000000"/>
                <w:sz w:val="18"/>
                <w:szCs w:val="18"/>
              </w:rPr>
            </w:pPr>
            <w:r w:rsidRPr="009E5D3F">
              <w:rPr>
                <w:rFonts w:cs="Arial"/>
                <w:b/>
                <w:bCs/>
                <w:sz w:val="18"/>
                <w:szCs w:val="18"/>
              </w:rPr>
              <w:t>Deferred</w:t>
            </w:r>
            <w:r w:rsidRPr="009E5D3F">
              <w:rPr>
                <w:rFonts w:cs="Arial"/>
                <w:b/>
                <w:bCs/>
                <w:spacing w:val="-6"/>
                <w:sz w:val="18"/>
                <w:szCs w:val="18"/>
              </w:rPr>
              <w:t xml:space="preserve"> revenue</w:t>
            </w:r>
          </w:p>
        </w:tc>
        <w:tc>
          <w:tcPr>
            <w:tcW w:w="1296" w:type="dxa"/>
            <w:shd w:val="clear" w:color="auto" w:fill="FAFAFA"/>
          </w:tcPr>
          <w:p w14:paraId="1908B190" w14:textId="77777777" w:rsidR="00CA6E46" w:rsidRPr="009E5D3F" w:rsidRDefault="00CA6E46" w:rsidP="000C1139">
            <w:pPr>
              <w:spacing w:after="0" w:line="240" w:lineRule="auto"/>
              <w:ind w:left="-40" w:right="-72"/>
              <w:jc w:val="right"/>
              <w:rPr>
                <w:rFonts w:eastAsia="Arial Unicode MS" w:cs="Arial"/>
                <w:color w:val="000000"/>
                <w:sz w:val="18"/>
                <w:szCs w:val="18"/>
              </w:rPr>
            </w:pPr>
          </w:p>
        </w:tc>
        <w:tc>
          <w:tcPr>
            <w:tcW w:w="1296" w:type="dxa"/>
            <w:shd w:val="clear" w:color="auto" w:fill="auto"/>
          </w:tcPr>
          <w:p w14:paraId="7D908ECA" w14:textId="77777777" w:rsidR="00CA6E46" w:rsidRPr="009E5D3F" w:rsidRDefault="00CA6E46" w:rsidP="000C1139">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CA6E46" w:rsidRPr="009E5D3F" w:rsidRDefault="00CA6E46" w:rsidP="000C1139">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CA6E46" w:rsidRPr="009E5D3F" w:rsidRDefault="00CA6E46" w:rsidP="000C1139">
            <w:pPr>
              <w:spacing w:after="0" w:line="240" w:lineRule="auto"/>
              <w:ind w:left="-40" w:right="-72"/>
              <w:jc w:val="right"/>
              <w:rPr>
                <w:rFonts w:eastAsia="Arial Unicode MS" w:cs="Arial"/>
                <w:sz w:val="18"/>
                <w:szCs w:val="18"/>
              </w:rPr>
            </w:pPr>
          </w:p>
        </w:tc>
      </w:tr>
      <w:tr w:rsidR="009673A0" w:rsidRPr="009E5D3F" w14:paraId="2DAC5F20" w14:textId="77777777" w:rsidTr="00434B84">
        <w:tc>
          <w:tcPr>
            <w:tcW w:w="3816" w:type="dxa"/>
            <w:shd w:val="clear" w:color="auto" w:fill="auto"/>
            <w:vAlign w:val="center"/>
          </w:tcPr>
          <w:p w14:paraId="07C493E1" w14:textId="46320674" w:rsidR="009673A0" w:rsidRPr="009E5D3F" w:rsidRDefault="009673A0" w:rsidP="009673A0">
            <w:pPr>
              <w:spacing w:after="0" w:line="240" w:lineRule="auto"/>
              <w:ind w:left="-24"/>
              <w:rPr>
                <w:rFonts w:cs="Arial"/>
                <w:b/>
                <w:bCs/>
                <w:sz w:val="18"/>
                <w:szCs w:val="18"/>
              </w:rPr>
            </w:pPr>
            <w:r w:rsidRPr="009E5D3F">
              <w:rPr>
                <w:rFonts w:cs="Arial"/>
                <w:sz w:val="18"/>
                <w:szCs w:val="18"/>
              </w:rPr>
              <w:t xml:space="preserve">   Associate</w:t>
            </w:r>
          </w:p>
        </w:tc>
        <w:tc>
          <w:tcPr>
            <w:tcW w:w="1296" w:type="dxa"/>
            <w:shd w:val="clear" w:color="auto" w:fill="FAFAFA"/>
            <w:vAlign w:val="center"/>
          </w:tcPr>
          <w:p w14:paraId="1B69C3E8" w14:textId="159CC62B"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5,042,048</w:t>
            </w:r>
          </w:p>
        </w:tc>
        <w:tc>
          <w:tcPr>
            <w:tcW w:w="1296" w:type="dxa"/>
            <w:shd w:val="clear" w:color="auto" w:fill="auto"/>
            <w:vAlign w:val="bottom"/>
          </w:tcPr>
          <w:p w14:paraId="438D525B"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5,180,09</w:t>
            </w:r>
            <w:r w:rsidRPr="009E5D3F">
              <w:rPr>
                <w:rFonts w:eastAsia="Arial Unicode MS" w:cs="Arial"/>
                <w:sz w:val="18"/>
                <w:szCs w:val="18"/>
                <w:cs/>
                <w:lang w:bidi="th-TH"/>
              </w:rPr>
              <w:t>6</w:t>
            </w:r>
          </w:p>
        </w:tc>
        <w:tc>
          <w:tcPr>
            <w:tcW w:w="1296" w:type="dxa"/>
            <w:shd w:val="clear" w:color="auto" w:fill="FAFAFA"/>
            <w:vAlign w:val="bottom"/>
          </w:tcPr>
          <w:p w14:paraId="1F9D33F1" w14:textId="2A1D12CC"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6CDE77F2"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9673A0" w:rsidRPr="009E5D3F" w14:paraId="6FED5038" w14:textId="77777777" w:rsidTr="00434B84">
        <w:tc>
          <w:tcPr>
            <w:tcW w:w="3816" w:type="dxa"/>
            <w:shd w:val="clear" w:color="auto" w:fill="auto"/>
            <w:vAlign w:val="center"/>
          </w:tcPr>
          <w:p w14:paraId="48CA0ACB" w14:textId="77777777" w:rsidR="009673A0" w:rsidRPr="009E5D3F" w:rsidRDefault="009673A0" w:rsidP="009673A0">
            <w:pPr>
              <w:spacing w:after="0" w:line="240" w:lineRule="auto"/>
              <w:ind w:left="-24"/>
              <w:rPr>
                <w:rFonts w:cs="Arial"/>
                <w:sz w:val="18"/>
                <w:szCs w:val="18"/>
              </w:rPr>
            </w:pPr>
            <w:r w:rsidRPr="009E5D3F">
              <w:rPr>
                <w:rFonts w:cs="Arial"/>
                <w:sz w:val="18"/>
                <w:szCs w:val="18"/>
              </w:rPr>
              <w:t xml:space="preserve">   Other related party</w:t>
            </w:r>
          </w:p>
        </w:tc>
        <w:tc>
          <w:tcPr>
            <w:tcW w:w="1296" w:type="dxa"/>
            <w:tcBorders>
              <w:bottom w:val="single" w:sz="4" w:space="0" w:color="auto"/>
            </w:tcBorders>
            <w:shd w:val="clear" w:color="auto" w:fill="FAFAFA"/>
            <w:vAlign w:val="center"/>
          </w:tcPr>
          <w:p w14:paraId="0A0CE21E" w14:textId="3A6B1EC9"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365,293</w:t>
            </w:r>
          </w:p>
        </w:tc>
        <w:tc>
          <w:tcPr>
            <w:tcW w:w="1296" w:type="dxa"/>
            <w:tcBorders>
              <w:bottom w:val="single" w:sz="4" w:space="0" w:color="auto"/>
            </w:tcBorders>
            <w:shd w:val="clear" w:color="auto" w:fill="auto"/>
            <w:vAlign w:val="bottom"/>
          </w:tcPr>
          <w:p w14:paraId="2B4B609B"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371,198</w:t>
            </w:r>
          </w:p>
        </w:tc>
        <w:tc>
          <w:tcPr>
            <w:tcW w:w="1296" w:type="dxa"/>
            <w:tcBorders>
              <w:bottom w:val="single" w:sz="4" w:space="0" w:color="auto"/>
            </w:tcBorders>
            <w:shd w:val="clear" w:color="auto" w:fill="FAFAFA"/>
            <w:vAlign w:val="bottom"/>
          </w:tcPr>
          <w:p w14:paraId="05C5EDA2" w14:textId="3866E6AA"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tcBorders>
              <w:bottom w:val="single" w:sz="4" w:space="0" w:color="auto"/>
            </w:tcBorders>
            <w:shd w:val="clear" w:color="auto" w:fill="auto"/>
            <w:vAlign w:val="bottom"/>
          </w:tcPr>
          <w:p w14:paraId="153A12BB"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CD71E8" w:rsidRPr="009E5D3F" w14:paraId="531A6F7C" w14:textId="77777777" w:rsidTr="00434B84">
        <w:tc>
          <w:tcPr>
            <w:tcW w:w="3816" w:type="dxa"/>
            <w:shd w:val="clear" w:color="auto" w:fill="auto"/>
            <w:vAlign w:val="center"/>
          </w:tcPr>
          <w:p w14:paraId="7E2B6EB3" w14:textId="77777777" w:rsidR="00CD71E8" w:rsidRPr="009E5D3F" w:rsidRDefault="00CD71E8" w:rsidP="00CD71E8">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CD71E8" w:rsidRPr="009E5D3F"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12010746" w14:textId="77777777" w:rsidR="00CD71E8" w:rsidRPr="009E5D3F"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CD71E8" w:rsidRPr="009E5D3F"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CD71E8" w:rsidRPr="009E5D3F" w:rsidRDefault="00CD71E8" w:rsidP="00CD71E8">
            <w:pPr>
              <w:spacing w:after="0" w:line="240" w:lineRule="auto"/>
              <w:ind w:left="-40" w:right="-72"/>
              <w:jc w:val="right"/>
              <w:rPr>
                <w:rFonts w:eastAsia="Arial Unicode MS" w:cs="Arial"/>
                <w:sz w:val="18"/>
                <w:szCs w:val="18"/>
              </w:rPr>
            </w:pPr>
          </w:p>
        </w:tc>
      </w:tr>
      <w:tr w:rsidR="009673A0" w:rsidRPr="009E5D3F" w14:paraId="01E7749B" w14:textId="77777777" w:rsidTr="00434B84">
        <w:tc>
          <w:tcPr>
            <w:tcW w:w="3816" w:type="dxa"/>
            <w:shd w:val="clear" w:color="auto" w:fill="auto"/>
            <w:vAlign w:val="center"/>
          </w:tcPr>
          <w:p w14:paraId="3833B826" w14:textId="77777777" w:rsidR="009673A0" w:rsidRPr="009E5D3F" w:rsidRDefault="009673A0" w:rsidP="009673A0">
            <w:pPr>
              <w:spacing w:after="0" w:line="240" w:lineRule="auto"/>
              <w:ind w:left="-24"/>
              <w:rPr>
                <w:rFonts w:cs="Arial"/>
                <w:sz w:val="18"/>
                <w:szCs w:val="18"/>
              </w:rPr>
            </w:pPr>
            <w:r w:rsidRPr="009E5D3F">
              <w:rPr>
                <w:rFonts w:cs="Arial"/>
                <w:spacing w:val="-6"/>
                <w:sz w:val="18"/>
                <w:szCs w:val="18"/>
              </w:rPr>
              <w:t>Total deferred revenue from related parties</w:t>
            </w:r>
          </w:p>
        </w:tc>
        <w:tc>
          <w:tcPr>
            <w:tcW w:w="1296" w:type="dxa"/>
            <w:shd w:val="clear" w:color="auto" w:fill="FAFAFA"/>
            <w:vAlign w:val="center"/>
          </w:tcPr>
          <w:p w14:paraId="332C5AF4" w14:textId="513BC38F"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5,407,341</w:t>
            </w:r>
          </w:p>
        </w:tc>
        <w:tc>
          <w:tcPr>
            <w:tcW w:w="1296" w:type="dxa"/>
            <w:shd w:val="clear" w:color="auto" w:fill="auto"/>
            <w:vAlign w:val="bottom"/>
          </w:tcPr>
          <w:p w14:paraId="47AA119D"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5,551,29</w:t>
            </w:r>
            <w:r w:rsidRPr="009E5D3F">
              <w:rPr>
                <w:rFonts w:eastAsia="Arial Unicode MS" w:cs="Arial"/>
                <w:sz w:val="18"/>
                <w:szCs w:val="18"/>
                <w:cs/>
                <w:lang w:bidi="th-TH"/>
              </w:rPr>
              <w:t>4</w:t>
            </w:r>
          </w:p>
        </w:tc>
        <w:tc>
          <w:tcPr>
            <w:tcW w:w="1296" w:type="dxa"/>
            <w:shd w:val="clear" w:color="auto" w:fill="FAFAFA"/>
            <w:vAlign w:val="bottom"/>
          </w:tcPr>
          <w:p w14:paraId="62729F1B" w14:textId="5EABD755"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shd w:val="clear" w:color="auto" w:fill="auto"/>
            <w:vAlign w:val="bottom"/>
          </w:tcPr>
          <w:p w14:paraId="624EBE4D"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9673A0" w:rsidRPr="009E5D3F" w14:paraId="4AAB61CA" w14:textId="77777777" w:rsidTr="00434B84">
        <w:tc>
          <w:tcPr>
            <w:tcW w:w="3816" w:type="dxa"/>
            <w:shd w:val="clear" w:color="auto" w:fill="auto"/>
            <w:vAlign w:val="center"/>
          </w:tcPr>
          <w:p w14:paraId="27710F9D" w14:textId="694B706D" w:rsidR="009673A0" w:rsidRPr="009E5D3F" w:rsidRDefault="009673A0" w:rsidP="009673A0">
            <w:pPr>
              <w:spacing w:after="0" w:line="240" w:lineRule="auto"/>
              <w:ind w:left="-24"/>
              <w:rPr>
                <w:rFonts w:cs="Arial"/>
                <w:spacing w:val="-6"/>
                <w:sz w:val="18"/>
                <w:szCs w:val="18"/>
                <w:vertAlign w:val="superscript"/>
              </w:rPr>
            </w:pPr>
            <w:proofErr w:type="gramStart"/>
            <w:r w:rsidRPr="009E5D3F">
              <w:rPr>
                <w:rFonts w:cs="Arial"/>
                <w:sz w:val="18"/>
                <w:szCs w:val="18"/>
                <w:u w:val="single"/>
              </w:rPr>
              <w:t>Less</w:t>
            </w:r>
            <w:r w:rsidRPr="009E5D3F">
              <w:rPr>
                <w:rFonts w:cs="Arial"/>
                <w:sz w:val="18"/>
                <w:szCs w:val="18"/>
              </w:rPr>
              <w:t xml:space="preserve">  C</w:t>
            </w:r>
            <w:r w:rsidRPr="009E5D3F">
              <w:rPr>
                <w:rFonts w:cs="Arial"/>
                <w:spacing w:val="-6"/>
                <w:sz w:val="18"/>
                <w:szCs w:val="18"/>
              </w:rPr>
              <w:t>urrent</w:t>
            </w:r>
            <w:proofErr w:type="gramEnd"/>
          </w:p>
        </w:tc>
        <w:tc>
          <w:tcPr>
            <w:tcW w:w="1296" w:type="dxa"/>
            <w:tcBorders>
              <w:bottom w:val="single" w:sz="4" w:space="0" w:color="auto"/>
            </w:tcBorders>
            <w:shd w:val="clear" w:color="auto" w:fill="FAFAFA"/>
            <w:vAlign w:val="center"/>
          </w:tcPr>
          <w:p w14:paraId="3770C172" w14:textId="7CCA2980"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(192,465)</w:t>
            </w:r>
          </w:p>
        </w:tc>
        <w:tc>
          <w:tcPr>
            <w:tcW w:w="1296" w:type="dxa"/>
            <w:tcBorders>
              <w:bottom w:val="single" w:sz="4" w:space="0" w:color="auto"/>
            </w:tcBorders>
            <w:shd w:val="clear" w:color="auto" w:fill="auto"/>
          </w:tcPr>
          <w:p w14:paraId="7BBA00DC"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(192,46</w:t>
            </w:r>
            <w:r w:rsidRPr="009E5D3F">
              <w:rPr>
                <w:rFonts w:eastAsia="Arial Unicode MS" w:cs="Arial"/>
                <w:sz w:val="18"/>
                <w:szCs w:val="18"/>
                <w:cs/>
                <w:lang w:bidi="th-TH"/>
              </w:rPr>
              <w:t>5</w:t>
            </w:r>
            <w:r w:rsidRPr="009E5D3F">
              <w:rPr>
                <w:rFonts w:eastAsia="Arial Unicode MS" w:cs="Arial"/>
                <w:sz w:val="18"/>
                <w:szCs w:val="18"/>
              </w:rPr>
              <w:t>)</w:t>
            </w:r>
          </w:p>
        </w:tc>
        <w:tc>
          <w:tcPr>
            <w:tcW w:w="1296" w:type="dxa"/>
            <w:tcBorders>
              <w:bottom w:val="single" w:sz="4" w:space="0" w:color="auto"/>
            </w:tcBorders>
            <w:shd w:val="clear" w:color="auto" w:fill="FAFAFA"/>
          </w:tcPr>
          <w:p w14:paraId="29BFFEF2" w14:textId="0170ADFA"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tcBorders>
              <w:bottom w:val="single" w:sz="4" w:space="0" w:color="auto"/>
            </w:tcBorders>
            <w:shd w:val="clear" w:color="auto" w:fill="auto"/>
          </w:tcPr>
          <w:p w14:paraId="45A449AE" w14:textId="77777777" w:rsidR="009673A0" w:rsidRPr="009E5D3F" w:rsidRDefault="009673A0" w:rsidP="009673A0">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CD71E8" w:rsidRPr="009E5D3F" w14:paraId="0B65DA14" w14:textId="77777777" w:rsidTr="00434B84">
        <w:tc>
          <w:tcPr>
            <w:tcW w:w="3816" w:type="dxa"/>
            <w:shd w:val="clear" w:color="auto" w:fill="auto"/>
            <w:vAlign w:val="center"/>
          </w:tcPr>
          <w:p w14:paraId="2BD36A76" w14:textId="77777777" w:rsidR="00CD71E8" w:rsidRPr="009E5D3F" w:rsidRDefault="00CD71E8" w:rsidP="00CD71E8">
            <w:pPr>
              <w:spacing w:after="0" w:line="240" w:lineRule="auto"/>
              <w:ind w:left="-24"/>
              <w:rPr>
                <w:rFonts w:cs="Arial"/>
                <w:sz w:val="18"/>
                <w:szCs w:val="18"/>
                <w:u w:val="single"/>
              </w:rPr>
            </w:pPr>
          </w:p>
        </w:tc>
        <w:tc>
          <w:tcPr>
            <w:tcW w:w="1296" w:type="dxa"/>
            <w:tcBorders>
              <w:top w:val="single" w:sz="4" w:space="0" w:color="auto"/>
            </w:tcBorders>
            <w:shd w:val="clear" w:color="auto" w:fill="FAFAFA"/>
          </w:tcPr>
          <w:p w14:paraId="68A7EFCE" w14:textId="77777777" w:rsidR="00CD71E8" w:rsidRPr="009E5D3F" w:rsidRDefault="00CD71E8" w:rsidP="00CD71E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DA7A1DB" w14:textId="77777777" w:rsidR="00CD71E8" w:rsidRPr="009E5D3F" w:rsidRDefault="00CD71E8" w:rsidP="00CD71E8">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CD71E8" w:rsidRPr="009E5D3F" w:rsidRDefault="00CD71E8" w:rsidP="00CD71E8">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CD71E8" w:rsidRPr="009E5D3F" w:rsidRDefault="00CD71E8" w:rsidP="00CD71E8">
            <w:pPr>
              <w:spacing w:after="0" w:line="240" w:lineRule="auto"/>
              <w:ind w:left="-40" w:right="-72"/>
              <w:jc w:val="right"/>
              <w:rPr>
                <w:rFonts w:eastAsia="Arial Unicode MS" w:cs="Arial"/>
                <w:b/>
                <w:bCs/>
                <w:sz w:val="18"/>
                <w:szCs w:val="18"/>
              </w:rPr>
            </w:pPr>
          </w:p>
        </w:tc>
      </w:tr>
      <w:tr w:rsidR="00CD71E8" w:rsidRPr="009E5D3F" w14:paraId="0C446D07" w14:textId="77777777" w:rsidTr="00434B84">
        <w:tc>
          <w:tcPr>
            <w:tcW w:w="3816" w:type="dxa"/>
            <w:shd w:val="clear" w:color="auto" w:fill="auto"/>
          </w:tcPr>
          <w:p w14:paraId="5D6BD707" w14:textId="77777777" w:rsidR="00CD71E8" w:rsidRPr="009E5D3F" w:rsidRDefault="00CD71E8" w:rsidP="00CD71E8">
            <w:pPr>
              <w:spacing w:after="0" w:line="240" w:lineRule="auto"/>
              <w:ind w:left="-24"/>
              <w:rPr>
                <w:rFonts w:cs="Arial"/>
                <w:sz w:val="18"/>
                <w:szCs w:val="18"/>
                <w:u w:val="single"/>
              </w:rPr>
            </w:pPr>
            <w:r w:rsidRPr="009E5D3F">
              <w:rPr>
                <w:rFonts w:cs="Arial"/>
                <w:sz w:val="18"/>
                <w:szCs w:val="18"/>
              </w:rPr>
              <w:t>Non-current</w:t>
            </w:r>
          </w:p>
        </w:tc>
        <w:tc>
          <w:tcPr>
            <w:tcW w:w="1296" w:type="dxa"/>
            <w:tcBorders>
              <w:bottom w:val="single" w:sz="4" w:space="0" w:color="auto"/>
            </w:tcBorders>
            <w:shd w:val="clear" w:color="auto" w:fill="FAFAFA"/>
          </w:tcPr>
          <w:p w14:paraId="0D25165E" w14:textId="59659BF6" w:rsidR="00CD71E8" w:rsidRPr="009E5D3F" w:rsidRDefault="009673A0" w:rsidP="00CD71E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5,214,876</w:t>
            </w:r>
          </w:p>
        </w:tc>
        <w:tc>
          <w:tcPr>
            <w:tcW w:w="1296" w:type="dxa"/>
            <w:tcBorders>
              <w:bottom w:val="single" w:sz="4" w:space="0" w:color="auto"/>
            </w:tcBorders>
            <w:shd w:val="clear" w:color="auto" w:fill="auto"/>
            <w:vAlign w:val="bottom"/>
          </w:tcPr>
          <w:p w14:paraId="62D7BA0F" w14:textId="77777777" w:rsidR="00CD71E8" w:rsidRPr="009E5D3F" w:rsidRDefault="00CD71E8" w:rsidP="00CD71E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5,358,8</w:t>
            </w:r>
            <w:r w:rsidRPr="009E5D3F">
              <w:rPr>
                <w:rFonts w:eastAsia="Arial Unicode MS" w:cs="Arial"/>
                <w:b/>
                <w:bCs/>
                <w:sz w:val="18"/>
                <w:szCs w:val="18"/>
                <w:lang w:bidi="th-TH"/>
              </w:rPr>
              <w:t>29</w:t>
            </w:r>
          </w:p>
        </w:tc>
        <w:tc>
          <w:tcPr>
            <w:tcW w:w="1296" w:type="dxa"/>
            <w:tcBorders>
              <w:bottom w:val="single" w:sz="4" w:space="0" w:color="auto"/>
            </w:tcBorders>
            <w:shd w:val="clear" w:color="auto" w:fill="FAFAFA"/>
            <w:vAlign w:val="bottom"/>
          </w:tcPr>
          <w:p w14:paraId="0909CE35" w14:textId="5ACEF7FB" w:rsidR="00CD71E8" w:rsidRPr="009E5D3F" w:rsidRDefault="009673A0" w:rsidP="00CD71E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c>
          <w:tcPr>
            <w:tcW w:w="1296" w:type="dxa"/>
            <w:tcBorders>
              <w:bottom w:val="single" w:sz="4" w:space="0" w:color="auto"/>
            </w:tcBorders>
            <w:shd w:val="clear" w:color="auto" w:fill="auto"/>
            <w:vAlign w:val="bottom"/>
          </w:tcPr>
          <w:p w14:paraId="58388B4A" w14:textId="77777777" w:rsidR="00CD71E8" w:rsidRPr="009E5D3F" w:rsidRDefault="00CD71E8" w:rsidP="00CD71E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r>
    </w:tbl>
    <w:p w14:paraId="76D70A08" w14:textId="77777777" w:rsidR="00E63209" w:rsidRPr="009E5D3F" w:rsidRDefault="00E63209" w:rsidP="00AF5AF3">
      <w:pPr>
        <w:spacing w:after="0" w:line="240" w:lineRule="auto"/>
        <w:ind w:left="547"/>
        <w:jc w:val="thaiDistribute"/>
        <w:rPr>
          <w:rFonts w:eastAsia="Arial Unicode MS" w:cs="Arial"/>
          <w:sz w:val="18"/>
          <w:szCs w:val="18"/>
          <w:lang w:bidi="th-TH"/>
        </w:rPr>
      </w:pPr>
    </w:p>
    <w:p w14:paraId="73C579EC" w14:textId="1ECBF6FB" w:rsidR="00123524" w:rsidRPr="009E5D3F" w:rsidRDefault="00DF6C78" w:rsidP="00CD0A15">
      <w:pPr>
        <w:pStyle w:val="ListParagraph"/>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c</w:t>
      </w:r>
      <w:r w:rsidR="00872E7F" w:rsidRPr="009E5D3F">
        <w:rPr>
          <w:rFonts w:eastAsia="Arial Unicode MS" w:cs="Arial"/>
          <w:b/>
          <w:bCs/>
          <w:color w:val="CF4A02"/>
          <w:sz w:val="18"/>
          <w:szCs w:val="18"/>
          <w:lang w:bidi="th-TH"/>
        </w:rPr>
        <w:t>)</w:t>
      </w:r>
      <w:r w:rsidR="00872E7F" w:rsidRPr="009E5D3F">
        <w:rPr>
          <w:rFonts w:eastAsia="Arial Unicode MS" w:cs="Arial"/>
          <w:b/>
          <w:bCs/>
          <w:color w:val="CF4A02"/>
          <w:sz w:val="18"/>
          <w:szCs w:val="18"/>
          <w:lang w:bidi="th-TH"/>
        </w:rPr>
        <w:tab/>
      </w:r>
      <w:r w:rsidR="00F514FE" w:rsidRPr="009E5D3F">
        <w:rPr>
          <w:rFonts w:eastAsia="Arial Unicode MS" w:cs="Arial"/>
          <w:b/>
          <w:bCs/>
          <w:color w:val="CF4A02"/>
          <w:sz w:val="18"/>
          <w:szCs w:val="18"/>
          <w:lang w:bidi="th-TH"/>
        </w:rPr>
        <w:t>L</w:t>
      </w:r>
      <w:r w:rsidR="00123524" w:rsidRPr="009E5D3F">
        <w:rPr>
          <w:rFonts w:eastAsia="Arial Unicode MS" w:cs="Arial"/>
          <w:b/>
          <w:bCs/>
          <w:color w:val="CF4A02"/>
          <w:sz w:val="18"/>
          <w:szCs w:val="18"/>
          <w:lang w:bidi="th-TH"/>
        </w:rPr>
        <w:t xml:space="preserve">ease </w:t>
      </w:r>
      <w:r w:rsidR="00414E69" w:rsidRPr="009E5D3F">
        <w:rPr>
          <w:rFonts w:eastAsia="Arial Unicode MS" w:cs="Arial"/>
          <w:b/>
          <w:bCs/>
          <w:color w:val="CF4A02"/>
          <w:sz w:val="18"/>
          <w:szCs w:val="18"/>
          <w:lang w:bidi="th-TH"/>
        </w:rPr>
        <w:t>receivable, net</w:t>
      </w:r>
      <w:r w:rsidR="00F514FE" w:rsidRPr="009E5D3F">
        <w:rPr>
          <w:rFonts w:eastAsia="Arial Unicode MS" w:cs="Arial"/>
          <w:b/>
          <w:bCs/>
          <w:color w:val="CF4A02"/>
          <w:sz w:val="18"/>
          <w:szCs w:val="18"/>
          <w:lang w:bidi="th-TH"/>
        </w:rPr>
        <w:t xml:space="preserve"> - related party</w:t>
      </w:r>
    </w:p>
    <w:p w14:paraId="79E33C74" w14:textId="77777777" w:rsidR="00123524" w:rsidRPr="009E5D3F" w:rsidRDefault="00123524" w:rsidP="00123524">
      <w:pPr>
        <w:spacing w:after="0" w:line="240" w:lineRule="auto"/>
        <w:ind w:left="547"/>
        <w:jc w:val="thaiDistribute"/>
        <w:rPr>
          <w:rFonts w:eastAsia="Arial Unicode MS" w:cs="Arial"/>
          <w:sz w:val="18"/>
          <w:szCs w:val="18"/>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123524" w:rsidRPr="009E5D3F" w14:paraId="2FD1ED7E" w14:textId="77777777" w:rsidTr="00CD0A15">
        <w:tc>
          <w:tcPr>
            <w:tcW w:w="3546" w:type="dxa"/>
            <w:shd w:val="clear" w:color="auto" w:fill="auto"/>
          </w:tcPr>
          <w:p w14:paraId="1D9339BC" w14:textId="77777777" w:rsidR="00123524" w:rsidRPr="009E5D3F" w:rsidRDefault="00123524" w:rsidP="00CD0A15">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341AA40F" w14:textId="77777777" w:rsidR="00123524" w:rsidRPr="009E5D3F" w:rsidRDefault="00123524" w:rsidP="00C5096E">
            <w:pPr>
              <w:spacing w:after="0" w:line="240" w:lineRule="auto"/>
              <w:ind w:left="-40" w:right="-72"/>
              <w:jc w:val="center"/>
              <w:rPr>
                <w:rFonts w:cs="Arial"/>
                <w:b/>
                <w:bCs/>
                <w:sz w:val="18"/>
                <w:szCs w:val="18"/>
              </w:rPr>
            </w:pPr>
            <w:r w:rsidRPr="009E5D3F">
              <w:rPr>
                <w:rFonts w:cs="Arial"/>
                <w:b/>
                <w:bCs/>
                <w:sz w:val="18"/>
                <w:szCs w:val="18"/>
              </w:rPr>
              <w:t>Consolidated</w:t>
            </w:r>
          </w:p>
          <w:p w14:paraId="7D14A737" w14:textId="77777777" w:rsidR="00123524" w:rsidRPr="009E5D3F" w:rsidRDefault="00123524" w:rsidP="00C5096E">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1C5FEC08" w14:textId="77777777" w:rsidR="00123524" w:rsidRPr="009E5D3F" w:rsidRDefault="00123524" w:rsidP="00C5096E">
            <w:pPr>
              <w:spacing w:after="0" w:line="240" w:lineRule="auto"/>
              <w:ind w:left="-40" w:right="-72"/>
              <w:jc w:val="center"/>
              <w:rPr>
                <w:rFonts w:cs="Arial"/>
                <w:b/>
                <w:bCs/>
                <w:sz w:val="18"/>
                <w:szCs w:val="18"/>
              </w:rPr>
            </w:pPr>
            <w:r w:rsidRPr="009E5D3F">
              <w:rPr>
                <w:rFonts w:cs="Arial"/>
                <w:b/>
                <w:bCs/>
                <w:sz w:val="18"/>
                <w:szCs w:val="18"/>
              </w:rPr>
              <w:t>Separate</w:t>
            </w:r>
          </w:p>
          <w:p w14:paraId="26EEBCE9" w14:textId="77777777" w:rsidR="00123524" w:rsidRPr="009E5D3F" w:rsidRDefault="00123524" w:rsidP="00C5096E">
            <w:pPr>
              <w:spacing w:after="0" w:line="240" w:lineRule="auto"/>
              <w:ind w:left="-40" w:right="-72"/>
              <w:jc w:val="center"/>
              <w:rPr>
                <w:rFonts w:cs="Arial"/>
                <w:b/>
                <w:bCs/>
                <w:sz w:val="18"/>
                <w:szCs w:val="18"/>
              </w:rPr>
            </w:pPr>
            <w:r w:rsidRPr="009E5D3F">
              <w:rPr>
                <w:rFonts w:cs="Arial"/>
                <w:b/>
                <w:bCs/>
                <w:sz w:val="18"/>
                <w:szCs w:val="18"/>
              </w:rPr>
              <w:t>financial information</w:t>
            </w:r>
          </w:p>
        </w:tc>
      </w:tr>
      <w:tr w:rsidR="00123524" w:rsidRPr="009E5D3F" w14:paraId="05D7FF36" w14:textId="77777777" w:rsidTr="00CD0A15">
        <w:tc>
          <w:tcPr>
            <w:tcW w:w="3546" w:type="dxa"/>
            <w:shd w:val="clear" w:color="auto" w:fill="auto"/>
          </w:tcPr>
          <w:p w14:paraId="2390D31E" w14:textId="77777777" w:rsidR="00123524" w:rsidRPr="009E5D3F" w:rsidRDefault="00123524" w:rsidP="00CD0A15">
            <w:pPr>
              <w:spacing w:after="0" w:line="240" w:lineRule="auto"/>
              <w:ind w:left="-14"/>
              <w:rPr>
                <w:rFonts w:cs="Arial"/>
                <w:b/>
                <w:bCs/>
                <w:sz w:val="18"/>
                <w:szCs w:val="18"/>
              </w:rPr>
            </w:pPr>
          </w:p>
        </w:tc>
        <w:tc>
          <w:tcPr>
            <w:tcW w:w="1368" w:type="dxa"/>
            <w:tcBorders>
              <w:top w:val="single" w:sz="4" w:space="0" w:color="auto"/>
            </w:tcBorders>
            <w:shd w:val="clear" w:color="auto" w:fill="auto"/>
          </w:tcPr>
          <w:p w14:paraId="05FFDF4C" w14:textId="42D8067A" w:rsidR="00123524" w:rsidRPr="009E5D3F" w:rsidRDefault="009F0318" w:rsidP="00C5096E">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00123524" w:rsidRPr="009E5D3F">
              <w:rPr>
                <w:rFonts w:cs="Arial"/>
                <w:b/>
                <w:bCs/>
                <w:spacing w:val="-2"/>
                <w:sz w:val="18"/>
                <w:szCs w:val="18"/>
              </w:rPr>
              <w:t xml:space="preserve"> </w:t>
            </w:r>
          </w:p>
          <w:p w14:paraId="44261F55" w14:textId="17166E31" w:rsidR="00123524" w:rsidRPr="009E5D3F" w:rsidRDefault="00B01505" w:rsidP="00C5096E">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058CC69D" w14:textId="6C187BB0" w:rsidR="00123524" w:rsidRPr="009E5D3F" w:rsidRDefault="00123524" w:rsidP="00C5096E">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00B01505" w:rsidRPr="009E5D3F">
              <w:rPr>
                <w:rFonts w:cs="Arial"/>
                <w:b/>
                <w:bCs/>
                <w:sz w:val="18"/>
                <w:szCs w:val="18"/>
                <w:lang w:val="en-GB"/>
              </w:rPr>
              <w:t>2020</w:t>
            </w:r>
          </w:p>
        </w:tc>
        <w:tc>
          <w:tcPr>
            <w:tcW w:w="1368" w:type="dxa"/>
            <w:tcBorders>
              <w:top w:val="single" w:sz="4" w:space="0" w:color="auto"/>
            </w:tcBorders>
            <w:shd w:val="clear" w:color="auto" w:fill="auto"/>
          </w:tcPr>
          <w:p w14:paraId="04AC3A7F" w14:textId="040942A2" w:rsidR="00123524" w:rsidRPr="009E5D3F" w:rsidRDefault="009F0318" w:rsidP="00C5096E">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00123524" w:rsidRPr="009E5D3F">
              <w:rPr>
                <w:rFonts w:cs="Arial"/>
                <w:b/>
                <w:bCs/>
                <w:spacing w:val="-2"/>
                <w:sz w:val="18"/>
                <w:szCs w:val="18"/>
              </w:rPr>
              <w:t xml:space="preserve"> </w:t>
            </w:r>
          </w:p>
          <w:p w14:paraId="5E4CDC39" w14:textId="2F29B791" w:rsidR="00123524" w:rsidRPr="009E5D3F" w:rsidRDefault="00B01505" w:rsidP="00C5096E">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45A9587D" w14:textId="77777777" w:rsidR="00123524" w:rsidRPr="009E5D3F" w:rsidRDefault="00123524" w:rsidP="00C5096E">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w:t>
            </w:r>
          </w:p>
          <w:p w14:paraId="0CB48ED3" w14:textId="02AB6340" w:rsidR="00123524" w:rsidRPr="009E5D3F" w:rsidRDefault="00B01505" w:rsidP="00C5096E">
            <w:pPr>
              <w:spacing w:after="0" w:line="240" w:lineRule="auto"/>
              <w:ind w:left="-40" w:right="-72"/>
              <w:jc w:val="right"/>
              <w:rPr>
                <w:rFonts w:cs="Arial"/>
                <w:b/>
                <w:bCs/>
                <w:sz w:val="18"/>
                <w:szCs w:val="18"/>
              </w:rPr>
            </w:pPr>
            <w:r w:rsidRPr="009E5D3F">
              <w:rPr>
                <w:rFonts w:cs="Arial"/>
                <w:b/>
                <w:bCs/>
                <w:sz w:val="18"/>
                <w:szCs w:val="18"/>
                <w:lang w:val="en-GB"/>
              </w:rPr>
              <w:t>2020</w:t>
            </w:r>
          </w:p>
        </w:tc>
      </w:tr>
      <w:tr w:rsidR="00123524" w:rsidRPr="009E5D3F" w14:paraId="24A292EA" w14:textId="77777777" w:rsidTr="00CD0A15">
        <w:tc>
          <w:tcPr>
            <w:tcW w:w="3546" w:type="dxa"/>
            <w:shd w:val="clear" w:color="auto" w:fill="auto"/>
          </w:tcPr>
          <w:p w14:paraId="4A6663D4" w14:textId="77777777" w:rsidR="00123524" w:rsidRPr="009E5D3F" w:rsidRDefault="00123524" w:rsidP="00CD0A15">
            <w:pPr>
              <w:spacing w:after="0" w:line="240" w:lineRule="auto"/>
              <w:ind w:left="-14"/>
              <w:rPr>
                <w:rFonts w:cs="Arial"/>
                <w:b/>
                <w:bCs/>
                <w:sz w:val="18"/>
                <w:szCs w:val="18"/>
              </w:rPr>
            </w:pPr>
          </w:p>
        </w:tc>
        <w:tc>
          <w:tcPr>
            <w:tcW w:w="1368" w:type="dxa"/>
            <w:tcBorders>
              <w:bottom w:val="single" w:sz="4" w:space="0" w:color="auto"/>
            </w:tcBorders>
            <w:shd w:val="clear" w:color="auto" w:fill="auto"/>
          </w:tcPr>
          <w:p w14:paraId="5510921B" w14:textId="77777777" w:rsidR="00123524" w:rsidRPr="009E5D3F" w:rsidRDefault="00123524" w:rsidP="00C5096E">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77C20AB2" w14:textId="77777777" w:rsidR="00123524" w:rsidRPr="009E5D3F" w:rsidRDefault="00123524" w:rsidP="00C5096E">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6A21364A" w14:textId="77777777" w:rsidR="00123524" w:rsidRPr="009E5D3F" w:rsidRDefault="00123524" w:rsidP="00C5096E">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172C96D1" w14:textId="77777777" w:rsidR="00123524" w:rsidRPr="009E5D3F" w:rsidRDefault="00123524" w:rsidP="00C5096E">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123524" w:rsidRPr="009E5D3F" w14:paraId="28BFED47" w14:textId="77777777" w:rsidTr="00CD0A15">
        <w:tc>
          <w:tcPr>
            <w:tcW w:w="3546" w:type="dxa"/>
            <w:shd w:val="clear" w:color="auto" w:fill="auto"/>
          </w:tcPr>
          <w:p w14:paraId="0BEADD53" w14:textId="77777777" w:rsidR="00123524" w:rsidRPr="009E5D3F" w:rsidRDefault="00123524" w:rsidP="00CD0A15">
            <w:pPr>
              <w:spacing w:after="0" w:line="240" w:lineRule="auto"/>
              <w:ind w:left="-14"/>
              <w:rPr>
                <w:rFonts w:cs="Arial"/>
                <w:b/>
                <w:bCs/>
                <w:spacing w:val="-8"/>
                <w:sz w:val="18"/>
                <w:szCs w:val="18"/>
                <w:lang w:val="en-GB" w:bidi="th-TH"/>
              </w:rPr>
            </w:pPr>
          </w:p>
        </w:tc>
        <w:tc>
          <w:tcPr>
            <w:tcW w:w="1368" w:type="dxa"/>
            <w:shd w:val="clear" w:color="auto" w:fill="FAFAFA"/>
          </w:tcPr>
          <w:p w14:paraId="4C39631D" w14:textId="77777777" w:rsidR="00123524" w:rsidRPr="009E5D3F"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509C1E95" w14:textId="77777777" w:rsidR="00123524" w:rsidRPr="009E5D3F" w:rsidRDefault="00123524" w:rsidP="00C5096E">
            <w:pPr>
              <w:spacing w:after="0" w:line="240" w:lineRule="auto"/>
              <w:ind w:left="-40" w:right="-72"/>
              <w:jc w:val="right"/>
              <w:rPr>
                <w:rFonts w:eastAsia="Arial Unicode MS" w:cs="Arial"/>
                <w:sz w:val="18"/>
                <w:szCs w:val="18"/>
              </w:rPr>
            </w:pPr>
          </w:p>
        </w:tc>
        <w:tc>
          <w:tcPr>
            <w:tcW w:w="1368" w:type="dxa"/>
            <w:shd w:val="clear" w:color="auto" w:fill="FAFAFA"/>
          </w:tcPr>
          <w:p w14:paraId="104E2C2C" w14:textId="77777777" w:rsidR="00123524" w:rsidRPr="009E5D3F" w:rsidRDefault="00123524" w:rsidP="00C5096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123524" w:rsidRPr="009E5D3F" w:rsidRDefault="00123524" w:rsidP="00C5096E">
            <w:pPr>
              <w:spacing w:after="0" w:line="240" w:lineRule="auto"/>
              <w:ind w:left="-40" w:right="-72"/>
              <w:jc w:val="right"/>
              <w:rPr>
                <w:rFonts w:eastAsia="Arial Unicode MS" w:cs="Arial"/>
                <w:sz w:val="18"/>
                <w:szCs w:val="18"/>
              </w:rPr>
            </w:pPr>
          </w:p>
        </w:tc>
      </w:tr>
      <w:tr w:rsidR="00F45B10" w:rsidRPr="009E5D3F" w14:paraId="08472066" w14:textId="77777777" w:rsidTr="00CD0A15">
        <w:tc>
          <w:tcPr>
            <w:tcW w:w="3546" w:type="dxa"/>
            <w:shd w:val="clear" w:color="auto" w:fill="auto"/>
            <w:vAlign w:val="center"/>
          </w:tcPr>
          <w:p w14:paraId="4F60A287" w14:textId="62021224" w:rsidR="00F45B10" w:rsidRPr="009E5D3F" w:rsidRDefault="000773DC" w:rsidP="00CD0A15">
            <w:pPr>
              <w:spacing w:after="0" w:line="240" w:lineRule="auto"/>
              <w:ind w:left="-14"/>
              <w:rPr>
                <w:rFonts w:cs="Arial"/>
                <w:sz w:val="18"/>
                <w:szCs w:val="18"/>
              </w:rPr>
            </w:pPr>
            <w:r w:rsidRPr="009E5D3F">
              <w:rPr>
                <w:rFonts w:cs="Arial"/>
                <w:sz w:val="18"/>
                <w:szCs w:val="18"/>
              </w:rPr>
              <w:t>J</w:t>
            </w:r>
            <w:r w:rsidR="00F45B10" w:rsidRPr="009E5D3F">
              <w:rPr>
                <w:rFonts w:cs="Arial"/>
                <w:sz w:val="18"/>
                <w:szCs w:val="18"/>
              </w:rPr>
              <w:t>oint venture</w:t>
            </w:r>
          </w:p>
        </w:tc>
        <w:tc>
          <w:tcPr>
            <w:tcW w:w="1368" w:type="dxa"/>
            <w:tcBorders>
              <w:bottom w:val="single" w:sz="4" w:space="0" w:color="auto"/>
            </w:tcBorders>
            <w:shd w:val="clear" w:color="auto" w:fill="FAFAFA"/>
          </w:tcPr>
          <w:p w14:paraId="494807E8" w14:textId="4B480485" w:rsidR="00F45B10" w:rsidRPr="009E5D3F" w:rsidRDefault="00233C5F" w:rsidP="00F45B10">
            <w:pPr>
              <w:spacing w:after="0" w:line="240" w:lineRule="auto"/>
              <w:ind w:left="-40" w:right="-72"/>
              <w:jc w:val="right"/>
              <w:rPr>
                <w:rFonts w:eastAsia="Arial Unicode MS" w:cs="Arial"/>
                <w:sz w:val="18"/>
                <w:lang w:bidi="th-TH"/>
              </w:rPr>
            </w:pPr>
            <w:r w:rsidRPr="009E5D3F">
              <w:rPr>
                <w:rFonts w:eastAsia="Arial Unicode MS" w:cs="Arial"/>
                <w:sz w:val="18"/>
                <w:lang w:bidi="th-TH"/>
              </w:rPr>
              <w:t>211,538</w:t>
            </w:r>
          </w:p>
        </w:tc>
        <w:tc>
          <w:tcPr>
            <w:tcW w:w="1368" w:type="dxa"/>
            <w:tcBorders>
              <w:bottom w:val="single" w:sz="4" w:space="0" w:color="auto"/>
            </w:tcBorders>
            <w:shd w:val="clear" w:color="auto" w:fill="auto"/>
          </w:tcPr>
          <w:p w14:paraId="6B643A94" w14:textId="208D7803" w:rsidR="00F45B10" w:rsidRPr="009E5D3F" w:rsidRDefault="00F45B10" w:rsidP="00F45B10">
            <w:pPr>
              <w:spacing w:after="0" w:line="240" w:lineRule="auto"/>
              <w:ind w:left="-40" w:right="-72"/>
              <w:jc w:val="right"/>
              <w:rPr>
                <w:rFonts w:eastAsia="Arial Unicode MS" w:cs="Arial"/>
                <w:sz w:val="18"/>
                <w:szCs w:val="18"/>
              </w:rPr>
            </w:pPr>
            <w:r w:rsidRPr="009E5D3F">
              <w:rPr>
                <w:rFonts w:eastAsia="Arial Unicode MS" w:cs="Arial"/>
                <w:sz w:val="18"/>
                <w:szCs w:val="18"/>
              </w:rPr>
              <w:t>218,77</w:t>
            </w:r>
            <w:r w:rsidRPr="009E5D3F">
              <w:rPr>
                <w:rFonts w:eastAsia="Arial Unicode MS" w:cs="Arial"/>
                <w:sz w:val="18"/>
                <w:szCs w:val="18"/>
                <w:cs/>
                <w:lang w:bidi="th-TH"/>
              </w:rPr>
              <w:t>9</w:t>
            </w:r>
          </w:p>
        </w:tc>
        <w:tc>
          <w:tcPr>
            <w:tcW w:w="1368" w:type="dxa"/>
            <w:tcBorders>
              <w:bottom w:val="single" w:sz="4" w:space="0" w:color="auto"/>
            </w:tcBorders>
            <w:shd w:val="clear" w:color="auto" w:fill="FAFAFA"/>
          </w:tcPr>
          <w:p w14:paraId="7F281DCC" w14:textId="5A32EE55" w:rsidR="00F45B10" w:rsidRPr="009E5D3F" w:rsidRDefault="00233C5F" w:rsidP="00F45B10">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bottom w:val="single" w:sz="4" w:space="0" w:color="auto"/>
            </w:tcBorders>
            <w:shd w:val="clear" w:color="auto" w:fill="auto"/>
          </w:tcPr>
          <w:p w14:paraId="410C19D0" w14:textId="6E41CA2D" w:rsidR="00F45B10" w:rsidRPr="009E5D3F" w:rsidRDefault="00F45B10" w:rsidP="00F45B10">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w:t>
            </w:r>
          </w:p>
        </w:tc>
      </w:tr>
      <w:tr w:rsidR="00F45B10" w:rsidRPr="009E5D3F" w14:paraId="044840DE" w14:textId="77777777" w:rsidTr="00CD0A15">
        <w:tc>
          <w:tcPr>
            <w:tcW w:w="3546" w:type="dxa"/>
            <w:shd w:val="clear" w:color="auto" w:fill="auto"/>
          </w:tcPr>
          <w:p w14:paraId="2BB2A8BF" w14:textId="77777777" w:rsidR="00F45B10" w:rsidRPr="009E5D3F" w:rsidRDefault="00F45B10" w:rsidP="00CD0A15">
            <w:pPr>
              <w:spacing w:after="0" w:line="240" w:lineRule="auto"/>
              <w:ind w:left="-14"/>
              <w:rPr>
                <w:rFonts w:cs="Arial"/>
                <w:b/>
                <w:bCs/>
                <w:spacing w:val="-8"/>
                <w:sz w:val="18"/>
                <w:szCs w:val="18"/>
                <w:lang w:val="en-GB" w:bidi="th-TH"/>
              </w:rPr>
            </w:pPr>
          </w:p>
        </w:tc>
        <w:tc>
          <w:tcPr>
            <w:tcW w:w="1368" w:type="dxa"/>
            <w:shd w:val="clear" w:color="auto" w:fill="FAFAFA"/>
          </w:tcPr>
          <w:p w14:paraId="00006A01" w14:textId="77777777" w:rsidR="00F45B10" w:rsidRPr="009E5D3F"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2AEF47D6" w14:textId="77777777" w:rsidR="00F45B10" w:rsidRPr="009E5D3F" w:rsidRDefault="00F45B10" w:rsidP="00F45B10">
            <w:pPr>
              <w:spacing w:after="0" w:line="240" w:lineRule="auto"/>
              <w:ind w:left="-40" w:right="-72"/>
              <w:jc w:val="right"/>
              <w:rPr>
                <w:rFonts w:eastAsia="Arial Unicode MS" w:cs="Arial"/>
                <w:sz w:val="18"/>
                <w:szCs w:val="18"/>
              </w:rPr>
            </w:pPr>
          </w:p>
        </w:tc>
        <w:tc>
          <w:tcPr>
            <w:tcW w:w="1368" w:type="dxa"/>
            <w:shd w:val="clear" w:color="auto" w:fill="FAFAFA"/>
          </w:tcPr>
          <w:p w14:paraId="38A39B4F" w14:textId="77777777" w:rsidR="00F45B10" w:rsidRPr="009E5D3F" w:rsidRDefault="00F45B10" w:rsidP="00F45B10">
            <w:pPr>
              <w:spacing w:after="0" w:line="240" w:lineRule="auto"/>
              <w:ind w:left="-40" w:right="-72"/>
              <w:jc w:val="right"/>
              <w:rPr>
                <w:rFonts w:eastAsia="Arial Unicode MS" w:cs="Arial"/>
                <w:sz w:val="18"/>
                <w:szCs w:val="18"/>
              </w:rPr>
            </w:pPr>
          </w:p>
        </w:tc>
        <w:tc>
          <w:tcPr>
            <w:tcW w:w="1368" w:type="dxa"/>
            <w:shd w:val="clear" w:color="auto" w:fill="auto"/>
          </w:tcPr>
          <w:p w14:paraId="778A00A9" w14:textId="77777777" w:rsidR="00F45B10" w:rsidRPr="009E5D3F" w:rsidRDefault="00F45B10" w:rsidP="00F45B10">
            <w:pPr>
              <w:spacing w:after="0" w:line="240" w:lineRule="auto"/>
              <w:ind w:left="-40" w:right="-72"/>
              <w:jc w:val="right"/>
              <w:rPr>
                <w:rFonts w:eastAsia="Arial Unicode MS" w:cs="Arial"/>
                <w:sz w:val="18"/>
                <w:szCs w:val="18"/>
              </w:rPr>
            </w:pPr>
          </w:p>
        </w:tc>
      </w:tr>
      <w:tr w:rsidR="00F45B10" w:rsidRPr="009E5D3F" w14:paraId="4B6F1E7B" w14:textId="77777777" w:rsidTr="00CD0A15">
        <w:tc>
          <w:tcPr>
            <w:tcW w:w="3546" w:type="dxa"/>
            <w:shd w:val="clear" w:color="auto" w:fill="auto"/>
            <w:vAlign w:val="center"/>
          </w:tcPr>
          <w:p w14:paraId="62ED46A9" w14:textId="291C5DF7" w:rsidR="00F45B10" w:rsidRPr="009E5D3F" w:rsidRDefault="00F45B10" w:rsidP="00CD0A15">
            <w:pPr>
              <w:spacing w:after="0" w:line="240" w:lineRule="auto"/>
              <w:ind w:left="-14" w:right="-72"/>
              <w:rPr>
                <w:rFonts w:eastAsia="Arial Unicode MS" w:cs="Arial"/>
                <w:sz w:val="18"/>
                <w:szCs w:val="18"/>
                <w:lang w:bidi="th-TH"/>
              </w:rPr>
            </w:pPr>
            <w:r w:rsidRPr="009E5D3F">
              <w:rPr>
                <w:rFonts w:eastAsia="Arial Unicode MS" w:cs="Arial"/>
                <w:sz w:val="18"/>
                <w:szCs w:val="18"/>
                <w:lang w:bidi="th-TH"/>
              </w:rPr>
              <w:t>Total</w:t>
            </w:r>
            <w:r w:rsidR="00F514FE" w:rsidRPr="009E5D3F">
              <w:rPr>
                <w:rFonts w:eastAsia="Arial Unicode MS" w:cs="Arial"/>
                <w:sz w:val="18"/>
                <w:szCs w:val="18"/>
                <w:lang w:bidi="th-TH"/>
              </w:rPr>
              <w:t xml:space="preserve"> </w:t>
            </w:r>
            <w:r w:rsidR="00D12D1B" w:rsidRPr="009E5D3F">
              <w:rPr>
                <w:rFonts w:eastAsia="Arial Unicode MS" w:cs="Arial"/>
                <w:sz w:val="18"/>
                <w:szCs w:val="18"/>
                <w:lang w:bidi="th-TH"/>
              </w:rPr>
              <w:t xml:space="preserve">lease </w:t>
            </w:r>
            <w:r w:rsidR="00F514FE" w:rsidRPr="009E5D3F">
              <w:rPr>
                <w:rFonts w:eastAsia="Arial Unicode MS" w:cs="Arial"/>
                <w:sz w:val="18"/>
                <w:szCs w:val="18"/>
                <w:lang w:bidi="th-TH"/>
              </w:rPr>
              <w:t>receivable, net - related party</w:t>
            </w:r>
          </w:p>
        </w:tc>
        <w:tc>
          <w:tcPr>
            <w:tcW w:w="1368" w:type="dxa"/>
            <w:tcBorders>
              <w:bottom w:val="single" w:sz="4" w:space="0" w:color="auto"/>
            </w:tcBorders>
            <w:shd w:val="clear" w:color="auto" w:fill="FAFAFA"/>
          </w:tcPr>
          <w:p w14:paraId="43BC9C35" w14:textId="2D240725" w:rsidR="00F45B10" w:rsidRPr="009E5D3F" w:rsidRDefault="00233C5F" w:rsidP="00F45B1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211,538</w:t>
            </w:r>
          </w:p>
        </w:tc>
        <w:tc>
          <w:tcPr>
            <w:tcW w:w="1368" w:type="dxa"/>
            <w:tcBorders>
              <w:bottom w:val="single" w:sz="4" w:space="0" w:color="auto"/>
            </w:tcBorders>
            <w:shd w:val="clear" w:color="auto" w:fill="auto"/>
          </w:tcPr>
          <w:p w14:paraId="35C17CCA" w14:textId="5862D7BE" w:rsidR="00F45B10" w:rsidRPr="009E5D3F" w:rsidRDefault="00F45B10" w:rsidP="00F45B1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218,77</w:t>
            </w:r>
            <w:r w:rsidRPr="009E5D3F">
              <w:rPr>
                <w:rFonts w:eastAsia="Arial Unicode MS" w:cs="Arial"/>
                <w:b/>
                <w:bCs/>
                <w:sz w:val="18"/>
                <w:szCs w:val="18"/>
                <w:cs/>
                <w:lang w:bidi="th-TH"/>
              </w:rPr>
              <w:t>9</w:t>
            </w:r>
          </w:p>
        </w:tc>
        <w:tc>
          <w:tcPr>
            <w:tcW w:w="1368" w:type="dxa"/>
            <w:tcBorders>
              <w:bottom w:val="single" w:sz="4" w:space="0" w:color="auto"/>
            </w:tcBorders>
            <w:shd w:val="clear" w:color="auto" w:fill="FAFAFA"/>
          </w:tcPr>
          <w:p w14:paraId="5ADD1B8F" w14:textId="6EEE0F30" w:rsidR="00F45B10" w:rsidRPr="009E5D3F" w:rsidRDefault="00233C5F" w:rsidP="00F45B10">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c>
          <w:tcPr>
            <w:tcW w:w="1368" w:type="dxa"/>
            <w:tcBorders>
              <w:bottom w:val="single" w:sz="4" w:space="0" w:color="auto"/>
            </w:tcBorders>
            <w:shd w:val="clear" w:color="auto" w:fill="auto"/>
          </w:tcPr>
          <w:p w14:paraId="6F773668" w14:textId="62FB79D9" w:rsidR="00F45B10" w:rsidRPr="009E5D3F" w:rsidRDefault="00F45B10" w:rsidP="00F45B10">
            <w:pPr>
              <w:spacing w:after="0" w:line="240" w:lineRule="auto"/>
              <w:ind w:left="-40" w:right="-72"/>
              <w:jc w:val="right"/>
              <w:rPr>
                <w:rFonts w:eastAsia="Arial Unicode MS" w:cs="Arial"/>
                <w:b/>
                <w:bCs/>
                <w:sz w:val="18"/>
                <w:szCs w:val="18"/>
              </w:rPr>
            </w:pPr>
            <w:r w:rsidRPr="009E5D3F">
              <w:rPr>
                <w:rFonts w:eastAsia="Arial Unicode MS" w:cs="Arial"/>
                <w:b/>
                <w:bCs/>
                <w:sz w:val="18"/>
                <w:szCs w:val="18"/>
                <w:cs/>
                <w:lang w:bidi="th-TH"/>
              </w:rPr>
              <w:t>-</w:t>
            </w:r>
          </w:p>
        </w:tc>
      </w:tr>
    </w:tbl>
    <w:p w14:paraId="318331F8" w14:textId="1120C758" w:rsidR="00D138EB" w:rsidRPr="00CD0A15" w:rsidRDefault="00D138EB" w:rsidP="00CD0A15">
      <w:pPr>
        <w:pStyle w:val="ListParagraph"/>
        <w:spacing w:after="0" w:line="240" w:lineRule="auto"/>
        <w:ind w:left="540"/>
        <w:jc w:val="both"/>
        <w:rPr>
          <w:rFonts w:eastAsia="Arial Unicode MS" w:cs="Arial"/>
          <w:b/>
          <w:bCs/>
          <w:color w:val="CF4A02"/>
          <w:sz w:val="18"/>
          <w:szCs w:val="18"/>
          <w:lang w:bidi="th-TH"/>
        </w:rPr>
      </w:pPr>
    </w:p>
    <w:p w14:paraId="2ECA29C1" w14:textId="441C2D7D" w:rsidR="00747C0E" w:rsidRPr="009E5D3F" w:rsidRDefault="00DF6C78" w:rsidP="00872E7F">
      <w:pPr>
        <w:pStyle w:val="ListParagraph"/>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d</w:t>
      </w:r>
      <w:r w:rsidR="00872E7F" w:rsidRPr="009E5D3F">
        <w:rPr>
          <w:rFonts w:eastAsia="Arial Unicode MS" w:cs="Arial"/>
          <w:b/>
          <w:bCs/>
          <w:color w:val="CF4A02"/>
          <w:sz w:val="18"/>
          <w:szCs w:val="18"/>
          <w:lang w:bidi="th-TH"/>
        </w:rPr>
        <w:t>)</w:t>
      </w:r>
      <w:r w:rsidR="00872E7F" w:rsidRPr="009E5D3F">
        <w:rPr>
          <w:rFonts w:eastAsia="Arial Unicode MS" w:cs="Arial"/>
          <w:b/>
          <w:bCs/>
          <w:color w:val="CF4A02"/>
          <w:sz w:val="18"/>
          <w:szCs w:val="18"/>
          <w:lang w:bidi="th-TH"/>
        </w:rPr>
        <w:tab/>
      </w:r>
      <w:r w:rsidR="00747C0E" w:rsidRPr="009E5D3F">
        <w:rPr>
          <w:rFonts w:eastAsia="Arial Unicode MS" w:cs="Arial"/>
          <w:b/>
          <w:bCs/>
          <w:color w:val="CF4A02"/>
          <w:sz w:val="18"/>
          <w:szCs w:val="18"/>
          <w:lang w:bidi="th-TH"/>
        </w:rPr>
        <w:t>Loans to related parties</w:t>
      </w:r>
    </w:p>
    <w:p w14:paraId="2D3D9462" w14:textId="77777777" w:rsidR="000F36B7" w:rsidRPr="00CD0A15" w:rsidRDefault="000F36B7" w:rsidP="00CD0A15">
      <w:pPr>
        <w:pStyle w:val="ListParagraph"/>
        <w:spacing w:after="0" w:line="240" w:lineRule="auto"/>
        <w:ind w:left="540"/>
        <w:jc w:val="both"/>
        <w:rPr>
          <w:rFonts w:eastAsia="Arial Unicode MS" w:cs="Arial"/>
          <w:b/>
          <w:bCs/>
          <w:color w:val="CF4A02"/>
          <w:sz w:val="18"/>
          <w:szCs w:val="18"/>
          <w:lang w:bidi="th-TH"/>
        </w:rPr>
      </w:pPr>
    </w:p>
    <w:tbl>
      <w:tblPr>
        <w:tblW w:w="9108" w:type="dxa"/>
        <w:tblInd w:w="468" w:type="dxa"/>
        <w:tblLayout w:type="fixed"/>
        <w:tblLook w:val="04A0" w:firstRow="1" w:lastRow="0" w:firstColumn="1" w:lastColumn="0" w:noHBand="0" w:noVBand="1"/>
      </w:tblPr>
      <w:tblGrid>
        <w:gridCol w:w="3636"/>
        <w:gridCol w:w="1368"/>
        <w:gridCol w:w="1368"/>
        <w:gridCol w:w="1368"/>
        <w:gridCol w:w="1368"/>
      </w:tblGrid>
      <w:tr w:rsidR="000F36B7" w:rsidRPr="009E5D3F" w14:paraId="335E3B3F" w14:textId="77777777" w:rsidTr="00913679">
        <w:tc>
          <w:tcPr>
            <w:tcW w:w="3636" w:type="dxa"/>
            <w:shd w:val="clear" w:color="auto" w:fill="auto"/>
          </w:tcPr>
          <w:p w14:paraId="2E72480C" w14:textId="77777777" w:rsidR="000F36B7" w:rsidRPr="009E5D3F" w:rsidRDefault="000F36B7" w:rsidP="00913679">
            <w:pPr>
              <w:tabs>
                <w:tab w:val="left" w:pos="1328"/>
              </w:tabs>
              <w:spacing w:after="0" w:line="240" w:lineRule="auto"/>
              <w:ind w:left="70"/>
              <w:rPr>
                <w:rFonts w:cs="Arial"/>
                <w:b/>
                <w:bCs/>
                <w:sz w:val="18"/>
                <w:szCs w:val="18"/>
              </w:rPr>
            </w:pPr>
          </w:p>
        </w:tc>
        <w:tc>
          <w:tcPr>
            <w:tcW w:w="2736" w:type="dxa"/>
            <w:gridSpan w:val="2"/>
            <w:tcBorders>
              <w:top w:val="single" w:sz="4" w:space="0" w:color="auto"/>
              <w:bottom w:val="single" w:sz="4" w:space="0" w:color="auto"/>
            </w:tcBorders>
            <w:shd w:val="clear" w:color="auto" w:fill="auto"/>
          </w:tcPr>
          <w:p w14:paraId="7142C308" w14:textId="77777777" w:rsidR="000F36B7" w:rsidRPr="009E5D3F" w:rsidRDefault="000F36B7" w:rsidP="00913679">
            <w:pPr>
              <w:spacing w:after="0" w:line="240" w:lineRule="auto"/>
              <w:ind w:left="-40" w:right="-72"/>
              <w:jc w:val="center"/>
              <w:rPr>
                <w:rFonts w:cs="Arial"/>
                <w:b/>
                <w:bCs/>
                <w:sz w:val="18"/>
                <w:szCs w:val="18"/>
              </w:rPr>
            </w:pPr>
            <w:r w:rsidRPr="009E5D3F">
              <w:rPr>
                <w:rFonts w:cs="Arial"/>
                <w:b/>
                <w:bCs/>
                <w:sz w:val="18"/>
                <w:szCs w:val="18"/>
              </w:rPr>
              <w:t>Consolidated</w:t>
            </w:r>
          </w:p>
          <w:p w14:paraId="2940FF78" w14:textId="77777777" w:rsidR="000F36B7" w:rsidRPr="009E5D3F" w:rsidRDefault="000F36B7" w:rsidP="00913679">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D957849" w14:textId="77777777" w:rsidR="000F36B7" w:rsidRPr="009E5D3F" w:rsidRDefault="000F36B7" w:rsidP="00913679">
            <w:pPr>
              <w:spacing w:after="0" w:line="240" w:lineRule="auto"/>
              <w:ind w:left="-40" w:right="-72"/>
              <w:jc w:val="center"/>
              <w:rPr>
                <w:rFonts w:cs="Arial"/>
                <w:b/>
                <w:bCs/>
                <w:sz w:val="18"/>
                <w:szCs w:val="18"/>
              </w:rPr>
            </w:pPr>
            <w:r w:rsidRPr="009E5D3F">
              <w:rPr>
                <w:rFonts w:cs="Arial"/>
                <w:b/>
                <w:bCs/>
                <w:sz w:val="18"/>
                <w:szCs w:val="18"/>
              </w:rPr>
              <w:t>Separate</w:t>
            </w:r>
          </w:p>
          <w:p w14:paraId="2A344C42" w14:textId="77777777" w:rsidR="000F36B7" w:rsidRPr="009E5D3F" w:rsidRDefault="000F36B7" w:rsidP="00913679">
            <w:pPr>
              <w:spacing w:after="0" w:line="240" w:lineRule="auto"/>
              <w:ind w:left="-40" w:right="-72"/>
              <w:jc w:val="center"/>
              <w:rPr>
                <w:rFonts w:cs="Arial"/>
                <w:b/>
                <w:bCs/>
                <w:sz w:val="18"/>
                <w:szCs w:val="18"/>
              </w:rPr>
            </w:pPr>
            <w:r w:rsidRPr="009E5D3F">
              <w:rPr>
                <w:rFonts w:cs="Arial"/>
                <w:b/>
                <w:bCs/>
                <w:sz w:val="18"/>
                <w:szCs w:val="18"/>
              </w:rPr>
              <w:t>financial information</w:t>
            </w:r>
          </w:p>
        </w:tc>
      </w:tr>
      <w:tr w:rsidR="000F36B7" w:rsidRPr="009E5D3F" w14:paraId="0CC73B3A" w14:textId="77777777" w:rsidTr="00913679">
        <w:tc>
          <w:tcPr>
            <w:tcW w:w="3636" w:type="dxa"/>
            <w:shd w:val="clear" w:color="auto" w:fill="auto"/>
          </w:tcPr>
          <w:p w14:paraId="4113AD5D" w14:textId="77777777" w:rsidR="000F36B7" w:rsidRPr="009E5D3F" w:rsidRDefault="000F36B7" w:rsidP="00913679">
            <w:pPr>
              <w:tabs>
                <w:tab w:val="left" w:pos="1328"/>
              </w:tabs>
              <w:spacing w:after="0" w:line="240" w:lineRule="auto"/>
              <w:ind w:left="70"/>
              <w:rPr>
                <w:rFonts w:cs="Arial"/>
                <w:b/>
                <w:bCs/>
                <w:sz w:val="18"/>
                <w:szCs w:val="18"/>
              </w:rPr>
            </w:pPr>
          </w:p>
        </w:tc>
        <w:tc>
          <w:tcPr>
            <w:tcW w:w="1368" w:type="dxa"/>
            <w:tcBorders>
              <w:top w:val="single" w:sz="4" w:space="0" w:color="auto"/>
            </w:tcBorders>
            <w:shd w:val="clear" w:color="auto" w:fill="auto"/>
          </w:tcPr>
          <w:p w14:paraId="2AEE9B95" w14:textId="77777777" w:rsidR="000F36B7" w:rsidRPr="009E5D3F" w:rsidRDefault="000F36B7" w:rsidP="00913679">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Pr="009E5D3F">
              <w:rPr>
                <w:rFonts w:cs="Arial"/>
                <w:b/>
                <w:bCs/>
                <w:spacing w:val="-2"/>
                <w:sz w:val="18"/>
                <w:szCs w:val="18"/>
              </w:rPr>
              <w:t xml:space="preserve"> </w:t>
            </w:r>
          </w:p>
          <w:p w14:paraId="1ED371F5"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30C77AC7"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Pr="009E5D3F">
              <w:rPr>
                <w:rFonts w:cs="Arial"/>
                <w:b/>
                <w:bCs/>
                <w:sz w:val="18"/>
                <w:szCs w:val="18"/>
                <w:lang w:val="en-GB"/>
              </w:rPr>
              <w:t>2020</w:t>
            </w:r>
          </w:p>
        </w:tc>
        <w:tc>
          <w:tcPr>
            <w:tcW w:w="1368" w:type="dxa"/>
            <w:tcBorders>
              <w:top w:val="single" w:sz="4" w:space="0" w:color="auto"/>
            </w:tcBorders>
            <w:shd w:val="clear" w:color="auto" w:fill="auto"/>
          </w:tcPr>
          <w:p w14:paraId="6FBDF5AA" w14:textId="77777777" w:rsidR="000F36B7" w:rsidRPr="009E5D3F" w:rsidRDefault="000F36B7" w:rsidP="00913679">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Pr="009E5D3F">
              <w:rPr>
                <w:rFonts w:cs="Arial"/>
                <w:b/>
                <w:bCs/>
                <w:spacing w:val="-2"/>
                <w:sz w:val="18"/>
                <w:szCs w:val="18"/>
              </w:rPr>
              <w:t xml:space="preserve"> </w:t>
            </w:r>
          </w:p>
          <w:p w14:paraId="65865EA3"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6EE971FF"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Pr="009E5D3F">
              <w:rPr>
                <w:rFonts w:cs="Arial"/>
                <w:b/>
                <w:bCs/>
                <w:sz w:val="18"/>
                <w:szCs w:val="18"/>
                <w:lang w:val="en-GB"/>
              </w:rPr>
              <w:t>2020</w:t>
            </w:r>
          </w:p>
        </w:tc>
      </w:tr>
      <w:tr w:rsidR="000F36B7" w:rsidRPr="009E5D3F" w14:paraId="1AC8067B" w14:textId="77777777" w:rsidTr="00913679">
        <w:tc>
          <w:tcPr>
            <w:tcW w:w="3636" w:type="dxa"/>
            <w:shd w:val="clear" w:color="auto" w:fill="auto"/>
          </w:tcPr>
          <w:p w14:paraId="5237CFA6" w14:textId="77777777" w:rsidR="000F36B7" w:rsidRPr="009E5D3F" w:rsidRDefault="000F36B7" w:rsidP="00913679">
            <w:pPr>
              <w:tabs>
                <w:tab w:val="left" w:pos="1328"/>
              </w:tabs>
              <w:spacing w:after="0" w:line="240" w:lineRule="auto"/>
              <w:ind w:left="70"/>
              <w:rPr>
                <w:rFonts w:cs="Arial"/>
                <w:b/>
                <w:bCs/>
                <w:sz w:val="18"/>
                <w:szCs w:val="18"/>
              </w:rPr>
            </w:pPr>
          </w:p>
        </w:tc>
        <w:tc>
          <w:tcPr>
            <w:tcW w:w="1368" w:type="dxa"/>
            <w:tcBorders>
              <w:bottom w:val="single" w:sz="4" w:space="0" w:color="auto"/>
            </w:tcBorders>
            <w:shd w:val="clear" w:color="auto" w:fill="auto"/>
          </w:tcPr>
          <w:p w14:paraId="4225FA42"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45FE7F7B"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4F6D72CA"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34D998CF" w14:textId="77777777" w:rsidR="000F36B7" w:rsidRPr="009E5D3F" w:rsidRDefault="000F36B7" w:rsidP="0091367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0F36B7" w:rsidRPr="009E5D3F" w14:paraId="0B5D8617" w14:textId="77777777" w:rsidTr="00913679">
        <w:tc>
          <w:tcPr>
            <w:tcW w:w="3636" w:type="dxa"/>
            <w:shd w:val="clear" w:color="auto" w:fill="auto"/>
          </w:tcPr>
          <w:p w14:paraId="06AD68E4" w14:textId="77777777" w:rsidR="000F36B7" w:rsidRPr="009E5D3F" w:rsidRDefault="000F36B7" w:rsidP="00913679">
            <w:pPr>
              <w:tabs>
                <w:tab w:val="left" w:pos="1328"/>
              </w:tabs>
              <w:spacing w:after="0" w:line="240" w:lineRule="auto"/>
              <w:ind w:left="70"/>
              <w:rPr>
                <w:rFonts w:cs="Arial"/>
                <w:sz w:val="18"/>
                <w:szCs w:val="18"/>
              </w:rPr>
            </w:pPr>
          </w:p>
        </w:tc>
        <w:tc>
          <w:tcPr>
            <w:tcW w:w="1368" w:type="dxa"/>
            <w:tcBorders>
              <w:top w:val="single" w:sz="4" w:space="0" w:color="auto"/>
            </w:tcBorders>
            <w:shd w:val="clear" w:color="auto" w:fill="FAFAFA"/>
          </w:tcPr>
          <w:p w14:paraId="459D9BE4" w14:textId="77777777" w:rsidR="000F36B7" w:rsidRPr="009E5D3F"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A7241FC" w14:textId="77777777" w:rsidR="000F36B7" w:rsidRPr="009E5D3F"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C5A3751" w14:textId="77777777" w:rsidR="000F36B7" w:rsidRPr="009E5D3F"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C08DEF0" w14:textId="77777777" w:rsidR="000F36B7" w:rsidRPr="009E5D3F" w:rsidRDefault="000F36B7" w:rsidP="00913679">
            <w:pPr>
              <w:spacing w:after="0" w:line="240" w:lineRule="auto"/>
              <w:ind w:left="-40" w:right="-72"/>
              <w:jc w:val="right"/>
              <w:rPr>
                <w:rFonts w:eastAsia="Arial Unicode MS" w:cs="Arial"/>
                <w:sz w:val="18"/>
                <w:szCs w:val="18"/>
              </w:rPr>
            </w:pPr>
          </w:p>
        </w:tc>
      </w:tr>
      <w:tr w:rsidR="000F36B7" w:rsidRPr="009E5D3F" w14:paraId="469736FA" w14:textId="77777777" w:rsidTr="00913679">
        <w:tc>
          <w:tcPr>
            <w:tcW w:w="3636" w:type="dxa"/>
            <w:shd w:val="clear" w:color="auto" w:fill="auto"/>
          </w:tcPr>
          <w:p w14:paraId="1DEDDF39" w14:textId="77777777" w:rsidR="000F36B7" w:rsidRPr="009E5D3F" w:rsidRDefault="000F36B7" w:rsidP="00913679">
            <w:pPr>
              <w:tabs>
                <w:tab w:val="left" w:pos="1454"/>
              </w:tabs>
              <w:spacing w:after="0" w:line="240" w:lineRule="auto"/>
              <w:ind w:left="70"/>
              <w:rPr>
                <w:rFonts w:cs="Arial"/>
                <w:sz w:val="18"/>
                <w:szCs w:val="18"/>
              </w:rPr>
            </w:pPr>
            <w:r w:rsidRPr="009E5D3F">
              <w:rPr>
                <w:rFonts w:cs="Arial"/>
                <w:sz w:val="18"/>
                <w:szCs w:val="18"/>
              </w:rPr>
              <w:t>Long-term loans</w:t>
            </w:r>
            <w:r w:rsidRPr="009E5D3F">
              <w:rPr>
                <w:rFonts w:cs="Arial"/>
                <w:sz w:val="18"/>
                <w:szCs w:val="18"/>
              </w:rPr>
              <w:tab/>
              <w:t>- subsidiary</w:t>
            </w:r>
          </w:p>
        </w:tc>
        <w:tc>
          <w:tcPr>
            <w:tcW w:w="1368" w:type="dxa"/>
            <w:shd w:val="clear" w:color="auto" w:fill="FAFAFA"/>
          </w:tcPr>
          <w:p w14:paraId="49995065" w14:textId="77777777" w:rsidR="000F36B7" w:rsidRPr="009E5D3F" w:rsidRDefault="000F36B7" w:rsidP="0091367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368" w:type="dxa"/>
            <w:shd w:val="clear" w:color="auto" w:fill="auto"/>
          </w:tcPr>
          <w:p w14:paraId="19ADFF7F"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w:t>
            </w:r>
          </w:p>
        </w:tc>
        <w:tc>
          <w:tcPr>
            <w:tcW w:w="1368" w:type="dxa"/>
            <w:shd w:val="clear" w:color="auto" w:fill="FAFAFA"/>
          </w:tcPr>
          <w:p w14:paraId="432F6595"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rPr>
              <w:t>1,383,434</w:t>
            </w:r>
          </w:p>
        </w:tc>
        <w:tc>
          <w:tcPr>
            <w:tcW w:w="1368" w:type="dxa"/>
            <w:shd w:val="clear" w:color="auto" w:fill="auto"/>
          </w:tcPr>
          <w:p w14:paraId="0C58D2AF"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rPr>
              <w:t>1,228,434</w:t>
            </w:r>
          </w:p>
        </w:tc>
      </w:tr>
      <w:tr w:rsidR="000F36B7" w:rsidRPr="009E5D3F" w14:paraId="67FE385C" w14:textId="77777777" w:rsidTr="00913679">
        <w:tc>
          <w:tcPr>
            <w:tcW w:w="3636" w:type="dxa"/>
            <w:shd w:val="clear" w:color="auto" w:fill="auto"/>
          </w:tcPr>
          <w:p w14:paraId="3224DF86" w14:textId="77777777" w:rsidR="000F36B7" w:rsidRPr="009E5D3F" w:rsidRDefault="000F36B7" w:rsidP="00913679">
            <w:pPr>
              <w:tabs>
                <w:tab w:val="left" w:pos="1454"/>
              </w:tabs>
              <w:spacing w:after="0" w:line="240" w:lineRule="auto"/>
              <w:ind w:left="70"/>
              <w:rPr>
                <w:rFonts w:cs="Arial"/>
                <w:sz w:val="18"/>
                <w:szCs w:val="18"/>
              </w:rPr>
            </w:pPr>
            <w:r w:rsidRPr="009E5D3F">
              <w:rPr>
                <w:rFonts w:cs="Arial"/>
                <w:sz w:val="18"/>
                <w:szCs w:val="18"/>
              </w:rPr>
              <w:tab/>
              <w:t>- joint ventures</w:t>
            </w:r>
          </w:p>
        </w:tc>
        <w:tc>
          <w:tcPr>
            <w:tcW w:w="1368" w:type="dxa"/>
            <w:tcBorders>
              <w:bottom w:val="single" w:sz="4" w:space="0" w:color="auto"/>
            </w:tcBorders>
            <w:shd w:val="clear" w:color="auto" w:fill="FAFAFA"/>
          </w:tcPr>
          <w:p w14:paraId="4B9FF531"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rPr>
              <w:t>272,451</w:t>
            </w:r>
          </w:p>
        </w:tc>
        <w:tc>
          <w:tcPr>
            <w:tcW w:w="1368" w:type="dxa"/>
            <w:tcBorders>
              <w:bottom w:val="single" w:sz="4" w:space="0" w:color="auto"/>
            </w:tcBorders>
            <w:shd w:val="clear" w:color="auto" w:fill="auto"/>
          </w:tcPr>
          <w:p w14:paraId="528E26A7"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2</w:t>
            </w:r>
            <w:r w:rsidRPr="009E5D3F">
              <w:rPr>
                <w:rFonts w:eastAsia="Arial Unicode MS" w:cs="Arial"/>
                <w:sz w:val="18"/>
                <w:szCs w:val="18"/>
              </w:rPr>
              <w:t>,</w:t>
            </w:r>
            <w:r w:rsidRPr="009E5D3F">
              <w:rPr>
                <w:rFonts w:eastAsia="Arial Unicode MS" w:cs="Arial"/>
                <w:sz w:val="18"/>
                <w:szCs w:val="18"/>
                <w:cs/>
                <w:lang w:bidi="th-TH"/>
              </w:rPr>
              <w:t>025</w:t>
            </w:r>
            <w:r w:rsidRPr="009E5D3F">
              <w:rPr>
                <w:rFonts w:eastAsia="Arial Unicode MS" w:cs="Arial"/>
                <w:sz w:val="18"/>
                <w:szCs w:val="18"/>
              </w:rPr>
              <w:t>,</w:t>
            </w:r>
            <w:r w:rsidRPr="009E5D3F">
              <w:rPr>
                <w:rFonts w:eastAsia="Arial Unicode MS" w:cs="Arial"/>
                <w:sz w:val="18"/>
                <w:szCs w:val="18"/>
                <w:cs/>
                <w:lang w:bidi="th-TH"/>
              </w:rPr>
              <w:t>658</w:t>
            </w:r>
          </w:p>
        </w:tc>
        <w:tc>
          <w:tcPr>
            <w:tcW w:w="1368" w:type="dxa"/>
            <w:tcBorders>
              <w:bottom w:val="single" w:sz="4" w:space="0" w:color="auto"/>
            </w:tcBorders>
            <w:shd w:val="clear" w:color="auto" w:fill="FAFAFA"/>
          </w:tcPr>
          <w:p w14:paraId="326DA3F1"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bottom w:val="single" w:sz="4" w:space="0" w:color="auto"/>
            </w:tcBorders>
            <w:shd w:val="clear" w:color="auto" w:fill="auto"/>
          </w:tcPr>
          <w:p w14:paraId="33373522" w14:textId="77777777" w:rsidR="000F36B7" w:rsidRPr="009E5D3F" w:rsidRDefault="000F36B7" w:rsidP="00913679">
            <w:pPr>
              <w:spacing w:after="0" w:line="240" w:lineRule="auto"/>
              <w:ind w:left="-40" w:right="-72"/>
              <w:jc w:val="right"/>
              <w:rPr>
                <w:rFonts w:eastAsia="Arial Unicode MS" w:cs="Arial"/>
                <w:sz w:val="18"/>
                <w:szCs w:val="18"/>
              </w:rPr>
            </w:pPr>
            <w:r w:rsidRPr="009E5D3F">
              <w:rPr>
                <w:rFonts w:eastAsia="Arial Unicode MS" w:cs="Arial"/>
                <w:sz w:val="18"/>
                <w:szCs w:val="18"/>
                <w:cs/>
                <w:lang w:bidi="th-TH"/>
              </w:rPr>
              <w:t>-</w:t>
            </w:r>
          </w:p>
        </w:tc>
      </w:tr>
      <w:tr w:rsidR="000F36B7" w:rsidRPr="009E5D3F" w14:paraId="2E4AA2B1" w14:textId="77777777" w:rsidTr="00913679">
        <w:tc>
          <w:tcPr>
            <w:tcW w:w="3636" w:type="dxa"/>
            <w:shd w:val="clear" w:color="auto" w:fill="auto"/>
          </w:tcPr>
          <w:p w14:paraId="1EC5078D" w14:textId="77777777" w:rsidR="000F36B7" w:rsidRPr="009E5D3F" w:rsidRDefault="000F36B7" w:rsidP="00913679">
            <w:pPr>
              <w:tabs>
                <w:tab w:val="left" w:pos="1328"/>
              </w:tabs>
              <w:spacing w:after="0" w:line="240" w:lineRule="auto"/>
              <w:ind w:left="70"/>
              <w:rPr>
                <w:rFonts w:cs="Arial"/>
                <w:sz w:val="18"/>
                <w:szCs w:val="18"/>
                <w:cs/>
                <w:lang w:bidi="th-TH"/>
              </w:rPr>
            </w:pPr>
          </w:p>
        </w:tc>
        <w:tc>
          <w:tcPr>
            <w:tcW w:w="1368" w:type="dxa"/>
            <w:tcBorders>
              <w:top w:val="single" w:sz="4" w:space="0" w:color="auto"/>
            </w:tcBorders>
            <w:shd w:val="clear" w:color="auto" w:fill="FAFAFA"/>
          </w:tcPr>
          <w:p w14:paraId="07BF75CE" w14:textId="77777777" w:rsidR="000F36B7" w:rsidRPr="009E5D3F"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5717218C" w14:textId="77777777" w:rsidR="000F36B7" w:rsidRPr="009E5D3F"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2D6EDD2A" w14:textId="77777777" w:rsidR="000F36B7" w:rsidRPr="009E5D3F" w:rsidRDefault="000F36B7" w:rsidP="0091367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1275DEA" w14:textId="77777777" w:rsidR="000F36B7" w:rsidRPr="009E5D3F" w:rsidRDefault="000F36B7" w:rsidP="00913679">
            <w:pPr>
              <w:spacing w:after="0" w:line="240" w:lineRule="auto"/>
              <w:ind w:left="-40" w:right="-72"/>
              <w:jc w:val="right"/>
              <w:rPr>
                <w:rFonts w:eastAsia="Arial Unicode MS" w:cs="Arial"/>
                <w:sz w:val="18"/>
                <w:szCs w:val="18"/>
                <w:lang w:bidi="th-TH"/>
              </w:rPr>
            </w:pPr>
          </w:p>
        </w:tc>
      </w:tr>
      <w:tr w:rsidR="000F36B7" w:rsidRPr="009E5D3F" w14:paraId="5A3B7013" w14:textId="77777777" w:rsidTr="00913679">
        <w:tc>
          <w:tcPr>
            <w:tcW w:w="3636" w:type="dxa"/>
            <w:shd w:val="clear" w:color="auto" w:fill="auto"/>
          </w:tcPr>
          <w:p w14:paraId="00501B20" w14:textId="77777777" w:rsidR="000F36B7" w:rsidRPr="009E5D3F" w:rsidRDefault="000F36B7" w:rsidP="00913679">
            <w:pPr>
              <w:tabs>
                <w:tab w:val="left" w:pos="1328"/>
              </w:tabs>
              <w:spacing w:after="0" w:line="240" w:lineRule="auto"/>
              <w:ind w:left="70"/>
              <w:rPr>
                <w:rFonts w:cs="Arial"/>
                <w:sz w:val="18"/>
                <w:szCs w:val="18"/>
                <w:cs/>
                <w:lang w:bidi="th-TH"/>
              </w:rPr>
            </w:pPr>
            <w:r w:rsidRPr="009E5D3F">
              <w:rPr>
                <w:rFonts w:cs="Arial"/>
                <w:sz w:val="18"/>
                <w:szCs w:val="18"/>
              </w:rPr>
              <w:t>Total</w:t>
            </w:r>
          </w:p>
        </w:tc>
        <w:tc>
          <w:tcPr>
            <w:tcW w:w="1368" w:type="dxa"/>
            <w:tcBorders>
              <w:bottom w:val="single" w:sz="4" w:space="0" w:color="auto"/>
            </w:tcBorders>
            <w:shd w:val="clear" w:color="auto" w:fill="FAFAFA"/>
          </w:tcPr>
          <w:p w14:paraId="1C2D3E4B" w14:textId="77777777" w:rsidR="000F36B7" w:rsidRPr="009E5D3F" w:rsidRDefault="000F36B7" w:rsidP="00913679">
            <w:pPr>
              <w:spacing w:after="0" w:line="240" w:lineRule="auto"/>
              <w:ind w:left="-40" w:right="-72"/>
              <w:jc w:val="right"/>
              <w:rPr>
                <w:rFonts w:eastAsia="Arial Unicode MS" w:cs="Arial"/>
                <w:b/>
                <w:bCs/>
                <w:sz w:val="18"/>
                <w:szCs w:val="18"/>
              </w:rPr>
            </w:pPr>
            <w:r w:rsidRPr="009E5D3F">
              <w:rPr>
                <w:rFonts w:eastAsia="Arial Unicode MS" w:cs="Arial"/>
                <w:b/>
                <w:bCs/>
                <w:sz w:val="18"/>
                <w:szCs w:val="18"/>
              </w:rPr>
              <w:t>272,451</w:t>
            </w:r>
          </w:p>
        </w:tc>
        <w:tc>
          <w:tcPr>
            <w:tcW w:w="1368" w:type="dxa"/>
            <w:tcBorders>
              <w:bottom w:val="single" w:sz="4" w:space="0" w:color="auto"/>
            </w:tcBorders>
            <w:shd w:val="clear" w:color="auto" w:fill="auto"/>
          </w:tcPr>
          <w:p w14:paraId="0EBB8869" w14:textId="77777777" w:rsidR="000F36B7" w:rsidRPr="009E5D3F" w:rsidRDefault="000F36B7" w:rsidP="00913679">
            <w:pPr>
              <w:spacing w:after="0" w:line="240" w:lineRule="auto"/>
              <w:ind w:left="-40" w:right="-72"/>
              <w:jc w:val="right"/>
              <w:rPr>
                <w:rFonts w:eastAsia="Arial Unicode MS" w:cs="Arial"/>
                <w:b/>
                <w:bCs/>
                <w:sz w:val="18"/>
                <w:szCs w:val="18"/>
              </w:rPr>
            </w:pPr>
            <w:r w:rsidRPr="009E5D3F">
              <w:rPr>
                <w:rFonts w:eastAsia="Arial Unicode MS" w:cs="Arial"/>
                <w:b/>
                <w:bCs/>
                <w:sz w:val="18"/>
                <w:szCs w:val="18"/>
                <w:cs/>
                <w:lang w:bidi="th-TH"/>
              </w:rPr>
              <w:t>2</w:t>
            </w:r>
            <w:r w:rsidRPr="009E5D3F">
              <w:rPr>
                <w:rFonts w:eastAsia="Arial Unicode MS" w:cs="Arial"/>
                <w:b/>
                <w:bCs/>
                <w:sz w:val="18"/>
                <w:szCs w:val="18"/>
              </w:rPr>
              <w:t>,</w:t>
            </w:r>
            <w:r w:rsidRPr="009E5D3F">
              <w:rPr>
                <w:rFonts w:eastAsia="Arial Unicode MS" w:cs="Arial"/>
                <w:b/>
                <w:bCs/>
                <w:sz w:val="18"/>
                <w:szCs w:val="18"/>
                <w:cs/>
                <w:lang w:bidi="th-TH"/>
              </w:rPr>
              <w:t>025</w:t>
            </w:r>
            <w:r w:rsidRPr="009E5D3F">
              <w:rPr>
                <w:rFonts w:eastAsia="Arial Unicode MS" w:cs="Arial"/>
                <w:b/>
                <w:bCs/>
                <w:sz w:val="18"/>
                <w:szCs w:val="18"/>
              </w:rPr>
              <w:t>,</w:t>
            </w:r>
            <w:r w:rsidRPr="009E5D3F">
              <w:rPr>
                <w:rFonts w:eastAsia="Arial Unicode MS" w:cs="Arial"/>
                <w:b/>
                <w:bCs/>
                <w:sz w:val="18"/>
                <w:szCs w:val="18"/>
                <w:cs/>
                <w:lang w:bidi="th-TH"/>
              </w:rPr>
              <w:t>658</w:t>
            </w:r>
          </w:p>
        </w:tc>
        <w:tc>
          <w:tcPr>
            <w:tcW w:w="1368" w:type="dxa"/>
            <w:tcBorders>
              <w:bottom w:val="single" w:sz="4" w:space="0" w:color="auto"/>
            </w:tcBorders>
            <w:shd w:val="clear" w:color="auto" w:fill="FAFAFA"/>
          </w:tcPr>
          <w:p w14:paraId="4B6CD8BE" w14:textId="77777777" w:rsidR="000F36B7" w:rsidRPr="009E5D3F" w:rsidRDefault="000F36B7" w:rsidP="00913679">
            <w:pPr>
              <w:spacing w:after="0" w:line="240" w:lineRule="auto"/>
              <w:ind w:left="-40" w:right="-72"/>
              <w:jc w:val="right"/>
              <w:rPr>
                <w:rFonts w:eastAsia="Arial Unicode MS" w:cs="Arial"/>
                <w:b/>
                <w:bCs/>
                <w:sz w:val="18"/>
                <w:szCs w:val="18"/>
              </w:rPr>
            </w:pPr>
            <w:r w:rsidRPr="009E5D3F">
              <w:rPr>
                <w:rFonts w:eastAsia="Arial Unicode MS" w:cs="Arial"/>
                <w:b/>
                <w:bCs/>
                <w:sz w:val="18"/>
                <w:szCs w:val="18"/>
              </w:rPr>
              <w:t>1,383,434</w:t>
            </w:r>
          </w:p>
        </w:tc>
        <w:tc>
          <w:tcPr>
            <w:tcW w:w="1368" w:type="dxa"/>
            <w:tcBorders>
              <w:bottom w:val="single" w:sz="4" w:space="0" w:color="auto"/>
            </w:tcBorders>
            <w:shd w:val="clear" w:color="auto" w:fill="auto"/>
          </w:tcPr>
          <w:p w14:paraId="29C3DE7F" w14:textId="77777777" w:rsidR="000F36B7" w:rsidRPr="009E5D3F" w:rsidRDefault="000F36B7" w:rsidP="00913679">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rPr>
              <w:t>1,228,434</w:t>
            </w:r>
          </w:p>
        </w:tc>
      </w:tr>
    </w:tbl>
    <w:p w14:paraId="70BD67A2" w14:textId="77777777" w:rsidR="000F36B7" w:rsidRPr="009E5D3F" w:rsidRDefault="000F36B7" w:rsidP="00913679">
      <w:pPr>
        <w:pStyle w:val="ListParagraph"/>
        <w:spacing w:after="0" w:line="240" w:lineRule="auto"/>
        <w:ind w:left="540"/>
        <w:jc w:val="both"/>
        <w:rPr>
          <w:rFonts w:eastAsia="Arial Unicode MS" w:cs="Arial"/>
          <w:b/>
          <w:bCs/>
          <w:color w:val="CF4A02"/>
          <w:sz w:val="18"/>
          <w:szCs w:val="18"/>
          <w:lang w:bidi="th-TH"/>
        </w:rPr>
      </w:pPr>
    </w:p>
    <w:p w14:paraId="62F6A6B9" w14:textId="77777777" w:rsidR="000F36B7" w:rsidRPr="009E5D3F" w:rsidRDefault="000F36B7" w:rsidP="00913679">
      <w:pPr>
        <w:spacing w:after="0" w:line="240" w:lineRule="auto"/>
        <w:ind w:left="540"/>
        <w:jc w:val="thaiDistribute"/>
        <w:rPr>
          <w:rFonts w:eastAsia="Arial Unicode MS" w:cs="Arial"/>
          <w:sz w:val="18"/>
          <w:lang w:bidi="th-TH"/>
        </w:rPr>
      </w:pPr>
      <w:r w:rsidRPr="009E5D3F">
        <w:rPr>
          <w:rFonts w:eastAsia="Arial Unicode MS" w:cs="Arial"/>
          <w:spacing w:val="-4"/>
          <w:sz w:val="18"/>
          <w:szCs w:val="18"/>
          <w:lang w:bidi="th-TH"/>
        </w:rPr>
        <w:t xml:space="preserve">As </w:t>
      </w:r>
      <w:proofErr w:type="gramStart"/>
      <w:r w:rsidRPr="009E5D3F">
        <w:rPr>
          <w:rFonts w:eastAsia="Arial Unicode MS" w:cs="Arial"/>
          <w:spacing w:val="-4"/>
          <w:sz w:val="18"/>
          <w:szCs w:val="18"/>
          <w:lang w:bidi="th-TH"/>
        </w:rPr>
        <w:t>at</w:t>
      </w:r>
      <w:proofErr w:type="gramEnd"/>
      <w:r w:rsidRPr="009E5D3F">
        <w:rPr>
          <w:rFonts w:eastAsia="Arial Unicode MS" w:cs="Arial"/>
          <w:spacing w:val="-4"/>
          <w:sz w:val="18"/>
          <w:szCs w:val="18"/>
          <w:lang w:bidi="th-TH"/>
        </w:rPr>
        <w:t xml:space="preserve"> </w:t>
      </w:r>
      <w:r w:rsidRPr="009E5D3F">
        <w:rPr>
          <w:rFonts w:eastAsia="Arial Unicode MS" w:cs="Arial"/>
          <w:spacing w:val="-4"/>
          <w:sz w:val="18"/>
          <w:szCs w:val="18"/>
          <w:lang w:val="en-GB" w:bidi="th-TH"/>
        </w:rPr>
        <w:t>30 September</w:t>
      </w:r>
      <w:r w:rsidRPr="009E5D3F">
        <w:rPr>
          <w:rFonts w:eastAsia="Arial Unicode MS" w:cs="Arial"/>
          <w:spacing w:val="-4"/>
          <w:sz w:val="18"/>
          <w:szCs w:val="18"/>
          <w:lang w:bidi="th-TH"/>
        </w:rPr>
        <w:t xml:space="preserve"> </w:t>
      </w:r>
      <w:r w:rsidRPr="009E5D3F">
        <w:rPr>
          <w:rFonts w:eastAsia="Arial Unicode MS" w:cs="Arial"/>
          <w:spacing w:val="-4"/>
          <w:sz w:val="18"/>
          <w:szCs w:val="18"/>
          <w:lang w:val="en-GB" w:bidi="th-TH"/>
        </w:rPr>
        <w:t>2021</w:t>
      </w:r>
      <w:r w:rsidRPr="009E5D3F">
        <w:rPr>
          <w:rFonts w:eastAsia="Arial Unicode MS" w:cs="Arial"/>
          <w:spacing w:val="-4"/>
          <w:sz w:val="18"/>
          <w:szCs w:val="18"/>
          <w:lang w:bidi="th-TH"/>
        </w:rPr>
        <w:t>, the long-term loan to a subsidiary was promissory note amounting to Baht 1,363.43 million</w:t>
      </w:r>
      <w:r w:rsidRPr="009E5D3F">
        <w:rPr>
          <w:rFonts w:eastAsia="Arial Unicode MS" w:cs="Arial"/>
          <w:sz w:val="18"/>
          <w:szCs w:val="18"/>
          <w:lang w:bidi="th-TH"/>
        </w:rPr>
        <w:t xml:space="preserve"> </w:t>
      </w:r>
      <w:r w:rsidRPr="009E5D3F">
        <w:rPr>
          <w:rFonts w:eastAsia="Arial Unicode MS" w:cs="Arial"/>
          <w:sz w:val="18"/>
          <w:szCs w:val="18"/>
          <w:lang w:bidi="th-TH"/>
        </w:rPr>
        <w:br/>
      </w:r>
      <w:r w:rsidRPr="009E5D3F">
        <w:rPr>
          <w:rFonts w:eastAsia="Arial Unicode MS" w:cs="Arial"/>
          <w:spacing w:val="-2"/>
          <w:sz w:val="18"/>
          <w:szCs w:val="18"/>
          <w:lang w:bidi="th-TH"/>
        </w:rPr>
        <w:t xml:space="preserve">and </w:t>
      </w:r>
      <w:r w:rsidRPr="009E5D3F">
        <w:rPr>
          <w:rFonts w:eastAsia="Arial Unicode MS" w:cs="Arial"/>
          <w:spacing w:val="-4"/>
          <w:sz w:val="18"/>
          <w:szCs w:val="18"/>
          <w:lang w:bidi="th-TH"/>
        </w:rPr>
        <w:t>Baht 20.00 million</w:t>
      </w:r>
      <w:r w:rsidRPr="009E5D3F">
        <w:rPr>
          <w:rFonts w:eastAsia="Arial Unicode MS" w:cs="Arial"/>
          <w:sz w:val="18"/>
          <w:szCs w:val="18"/>
          <w:lang w:bidi="th-TH"/>
        </w:rPr>
        <w:t xml:space="preserve"> </w:t>
      </w:r>
      <w:r w:rsidRPr="009E5D3F">
        <w:rPr>
          <w:rFonts w:eastAsia="Arial Unicode MS" w:cs="Arial"/>
          <w:spacing w:val="-2"/>
          <w:sz w:val="18"/>
          <w:szCs w:val="18"/>
          <w:lang w:bidi="th-TH"/>
        </w:rPr>
        <w:t>(</w:t>
      </w:r>
      <w:r w:rsidRPr="009E5D3F">
        <w:rPr>
          <w:rFonts w:eastAsia="Arial Unicode MS" w:cs="Arial"/>
          <w:spacing w:val="-2"/>
          <w:sz w:val="18"/>
          <w:szCs w:val="18"/>
          <w:lang w:val="en-GB" w:bidi="th-TH"/>
        </w:rPr>
        <w:t>31</w:t>
      </w:r>
      <w:r w:rsidRPr="009E5D3F">
        <w:rPr>
          <w:rFonts w:eastAsia="Arial Unicode MS" w:cs="Arial"/>
          <w:spacing w:val="-2"/>
          <w:sz w:val="18"/>
          <w:szCs w:val="18"/>
          <w:lang w:bidi="th-TH"/>
        </w:rPr>
        <w:t xml:space="preserve"> </w:t>
      </w:r>
      <w:r w:rsidRPr="009E5D3F">
        <w:rPr>
          <w:rFonts w:eastAsia="Arial Unicode MS" w:cs="Arial"/>
          <w:sz w:val="18"/>
          <w:szCs w:val="18"/>
          <w:lang w:bidi="th-TH"/>
        </w:rPr>
        <w:t xml:space="preserve">December </w:t>
      </w:r>
      <w:r w:rsidRPr="009E5D3F">
        <w:rPr>
          <w:rFonts w:eastAsia="Arial Unicode MS" w:cs="Arial"/>
          <w:sz w:val="18"/>
          <w:szCs w:val="18"/>
          <w:lang w:val="en-GB" w:bidi="th-TH"/>
        </w:rPr>
        <w:t>2020</w:t>
      </w:r>
      <w:r w:rsidRPr="009E5D3F">
        <w:rPr>
          <w:rFonts w:eastAsia="Arial Unicode MS" w:cs="Arial"/>
          <w:sz w:val="18"/>
          <w:szCs w:val="18"/>
          <w:lang w:bidi="th-TH"/>
        </w:rPr>
        <w:t xml:space="preserve">: Baht 1,228.43 million), bears the interest rate of 3.25% per annum and </w:t>
      </w:r>
      <w:r w:rsidRPr="009E5D3F">
        <w:rPr>
          <w:rFonts w:eastAsia="Arial Unicode MS" w:cs="Arial"/>
          <w:spacing w:val="-4"/>
          <w:sz w:val="18"/>
          <w:szCs w:val="18"/>
          <w:lang w:bidi="th-TH"/>
        </w:rPr>
        <w:t>3.36</w:t>
      </w:r>
      <w:r w:rsidRPr="009E5D3F">
        <w:rPr>
          <w:rFonts w:eastAsia="Arial Unicode MS" w:cs="Arial"/>
          <w:sz w:val="18"/>
          <w:szCs w:val="18"/>
          <w:lang w:bidi="th-TH"/>
        </w:rPr>
        <w:t>% per annum, respectively (</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Pr="009E5D3F">
        <w:rPr>
          <w:rFonts w:eastAsia="Arial Unicode MS" w:cs="Arial"/>
          <w:sz w:val="18"/>
          <w:szCs w:val="18"/>
          <w:lang w:val="en-GB" w:bidi="th-TH"/>
        </w:rPr>
        <w:t>2020</w:t>
      </w:r>
      <w:r w:rsidRPr="009E5D3F">
        <w:rPr>
          <w:rFonts w:eastAsia="Arial Unicode MS" w:cs="Arial"/>
          <w:sz w:val="18"/>
          <w:szCs w:val="18"/>
          <w:lang w:bidi="th-TH"/>
        </w:rPr>
        <w:t xml:space="preserve">: 3.25% per annum). The repayment term is </w:t>
      </w:r>
      <w:r w:rsidRPr="009E5D3F">
        <w:rPr>
          <w:rFonts w:eastAsia="Arial Unicode MS" w:cs="Arial"/>
          <w:sz w:val="18"/>
          <w:lang w:bidi="th-TH"/>
        </w:rPr>
        <w:t xml:space="preserve">according to the terms of the contract and </w:t>
      </w:r>
      <w:r w:rsidRPr="009E5D3F">
        <w:rPr>
          <w:rFonts w:eastAsia="Arial Unicode MS" w:cs="Arial"/>
          <w:sz w:val="18"/>
          <w:szCs w:val="18"/>
          <w:lang w:bidi="th-TH"/>
        </w:rPr>
        <w:t>due at call, respectively</w:t>
      </w:r>
      <w:r w:rsidRPr="009E5D3F">
        <w:rPr>
          <w:rFonts w:eastAsia="Arial Unicode MS" w:cs="Arial"/>
          <w:sz w:val="18"/>
          <w:lang w:bidi="th-TH"/>
        </w:rPr>
        <w:t>.</w:t>
      </w:r>
    </w:p>
    <w:p w14:paraId="404B8E8F" w14:textId="2DA8DA7E" w:rsidR="0010573C" w:rsidRPr="009E5D3F" w:rsidRDefault="0010573C" w:rsidP="00913679">
      <w:pPr>
        <w:pStyle w:val="ListParagraph"/>
        <w:spacing w:after="0" w:line="240" w:lineRule="auto"/>
        <w:ind w:left="540"/>
        <w:jc w:val="both"/>
        <w:rPr>
          <w:rFonts w:eastAsia="Arial Unicode MS" w:cs="Arial"/>
          <w:b/>
          <w:bCs/>
          <w:color w:val="CF4A02"/>
          <w:sz w:val="18"/>
          <w:szCs w:val="18"/>
          <w:lang w:bidi="th-TH"/>
        </w:rPr>
      </w:pPr>
    </w:p>
    <w:p w14:paraId="2487BFB1" w14:textId="4950D8A8" w:rsidR="003A2D75" w:rsidRPr="009E5D3F" w:rsidRDefault="003A2D75" w:rsidP="003A2D75">
      <w:pPr>
        <w:tabs>
          <w:tab w:val="left" w:pos="432"/>
        </w:tabs>
        <w:spacing w:after="0" w:line="240" w:lineRule="auto"/>
        <w:ind w:left="432" w:hanging="432"/>
        <w:jc w:val="both"/>
        <w:rPr>
          <w:rFonts w:eastAsia="Arial Unicode MS" w:cs="Arial"/>
          <w:sz w:val="18"/>
          <w:szCs w:val="18"/>
          <w:lang w:bidi="th-TH"/>
        </w:rPr>
      </w:pPr>
      <w:r w:rsidRPr="009E5D3F">
        <w:rPr>
          <w:rFonts w:eastAsia="Arial Unicode MS" w:cs="Arial"/>
          <w:sz w:val="18"/>
          <w:szCs w:val="18"/>
          <w:cs/>
          <w:lang w:bidi="th-TH"/>
        </w:rPr>
        <w:br w:type="page"/>
      </w:r>
    </w:p>
    <w:tbl>
      <w:tblPr>
        <w:tblW w:w="9461" w:type="dxa"/>
        <w:tblInd w:w="108" w:type="dxa"/>
        <w:shd w:val="clear" w:color="auto" w:fill="FFA543"/>
        <w:tblLook w:val="04A0" w:firstRow="1" w:lastRow="0" w:firstColumn="1" w:lastColumn="0" w:noHBand="0" w:noVBand="1"/>
      </w:tblPr>
      <w:tblGrid>
        <w:gridCol w:w="9461"/>
      </w:tblGrid>
      <w:tr w:rsidR="003A2D75" w:rsidRPr="009E5D3F" w14:paraId="3466A205" w14:textId="77777777" w:rsidTr="00EA31E1">
        <w:trPr>
          <w:trHeight w:val="386"/>
        </w:trPr>
        <w:tc>
          <w:tcPr>
            <w:tcW w:w="9461" w:type="dxa"/>
            <w:shd w:val="clear" w:color="auto" w:fill="FFA543"/>
            <w:vAlign w:val="center"/>
          </w:tcPr>
          <w:p w14:paraId="1AD33A0C" w14:textId="39AD7B26" w:rsidR="003A2D75" w:rsidRPr="009E5D3F" w:rsidRDefault="003A2D75" w:rsidP="00EA31E1">
            <w:pPr>
              <w:tabs>
                <w:tab w:val="left" w:pos="432"/>
              </w:tabs>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5</w:t>
            </w:r>
            <w:r w:rsidRPr="009E5D3F">
              <w:rPr>
                <w:rFonts w:eastAsia="Arial Unicode MS" w:cs="Arial"/>
                <w:b/>
                <w:bCs/>
                <w:color w:val="FFFFFF"/>
                <w:sz w:val="18"/>
                <w:szCs w:val="18"/>
                <w:lang w:val="en-GB" w:bidi="th-TH"/>
              </w:rPr>
              <w:tab/>
              <w:t xml:space="preserve">Related-party transactions </w:t>
            </w:r>
            <w:r w:rsidRPr="009E5D3F">
              <w:rPr>
                <w:rFonts w:cs="Arial"/>
                <w:color w:val="FFFFFF"/>
                <w:sz w:val="18"/>
                <w:szCs w:val="18"/>
              </w:rPr>
              <w:t>(Cont’d)</w:t>
            </w:r>
          </w:p>
        </w:tc>
      </w:tr>
    </w:tbl>
    <w:p w14:paraId="6062747A" w14:textId="77777777" w:rsidR="003A2D75" w:rsidRPr="009E5D3F" w:rsidRDefault="003A2D75" w:rsidP="003A2D75">
      <w:pPr>
        <w:spacing w:after="0" w:line="240" w:lineRule="auto"/>
        <w:ind w:left="540" w:hanging="540"/>
        <w:jc w:val="both"/>
        <w:rPr>
          <w:rFonts w:eastAsia="Arial Unicode MS" w:cs="Arial"/>
          <w:b/>
          <w:bCs/>
          <w:color w:val="CF4A02"/>
          <w:sz w:val="18"/>
          <w:szCs w:val="18"/>
          <w:lang w:bidi="th-TH"/>
        </w:rPr>
      </w:pPr>
    </w:p>
    <w:p w14:paraId="430D78D7" w14:textId="1E8C0600" w:rsidR="003A2D75" w:rsidRPr="009E5D3F" w:rsidRDefault="003A2D75" w:rsidP="003A2D75">
      <w:pPr>
        <w:pStyle w:val="ListParagraph"/>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d)</w:t>
      </w:r>
      <w:r w:rsidRPr="009E5D3F">
        <w:rPr>
          <w:rFonts w:eastAsia="Arial Unicode MS" w:cs="Arial"/>
          <w:b/>
          <w:bCs/>
          <w:color w:val="CF4A02"/>
          <w:sz w:val="18"/>
          <w:szCs w:val="18"/>
          <w:lang w:bidi="th-TH"/>
        </w:rPr>
        <w:tab/>
        <w:t>Loans to related parties</w:t>
      </w:r>
      <w:r w:rsidR="00913679" w:rsidRPr="009E5D3F">
        <w:rPr>
          <w:rFonts w:eastAsia="Arial Unicode MS" w:cs="Arial"/>
          <w:b/>
          <w:bCs/>
          <w:color w:val="CF4A02"/>
          <w:sz w:val="18"/>
          <w:szCs w:val="18"/>
          <w:lang w:bidi="th-TH"/>
        </w:rPr>
        <w:t xml:space="preserve"> </w:t>
      </w:r>
      <w:r w:rsidR="00913679" w:rsidRPr="009E5D3F">
        <w:rPr>
          <w:rFonts w:eastAsia="Arial Unicode MS" w:cs="Arial"/>
          <w:color w:val="CF4A02"/>
          <w:sz w:val="18"/>
          <w:szCs w:val="18"/>
          <w:lang w:bidi="th-TH"/>
        </w:rPr>
        <w:t>(Cont’d)</w:t>
      </w:r>
    </w:p>
    <w:p w14:paraId="53061248" w14:textId="77777777" w:rsidR="00CD0A15" w:rsidRDefault="00CD0A15" w:rsidP="008B7456">
      <w:pPr>
        <w:spacing w:after="0" w:line="240" w:lineRule="auto"/>
        <w:ind w:left="540"/>
        <w:jc w:val="thaiDistribute"/>
        <w:rPr>
          <w:rFonts w:eastAsia="Arial Unicode MS" w:cs="Arial"/>
          <w:sz w:val="18"/>
          <w:szCs w:val="18"/>
          <w:lang w:bidi="th-TH"/>
        </w:rPr>
      </w:pPr>
    </w:p>
    <w:p w14:paraId="5D59E6F7" w14:textId="26A2EA5F" w:rsidR="008B7456" w:rsidRPr="009E5D3F" w:rsidRDefault="008B7456" w:rsidP="008B7456">
      <w:pPr>
        <w:spacing w:after="0" w:line="240" w:lineRule="auto"/>
        <w:ind w:left="540"/>
        <w:jc w:val="thaiDistribute"/>
        <w:rPr>
          <w:rFonts w:eastAsia="Arial Unicode MS" w:cs="Arial"/>
          <w:sz w:val="18"/>
          <w:szCs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Pr="009E5D3F">
        <w:rPr>
          <w:rFonts w:eastAsia="Arial Unicode MS" w:cs="Arial"/>
          <w:sz w:val="18"/>
          <w:szCs w:val="18"/>
          <w:lang w:val="en-GB" w:bidi="th-TH"/>
        </w:rPr>
        <w:t>2021</w:t>
      </w:r>
      <w:r w:rsidRPr="009E5D3F">
        <w:rPr>
          <w:rFonts w:eastAsia="Arial Unicode MS" w:cs="Arial"/>
          <w:sz w:val="18"/>
          <w:szCs w:val="18"/>
          <w:lang w:bidi="th-TH"/>
        </w:rPr>
        <w:t xml:space="preserve">, the long-term loans to related parties represented loans to joint ventures amounting to GBP </w:t>
      </w:r>
      <w:r w:rsidR="007132F6" w:rsidRPr="009E5D3F">
        <w:rPr>
          <w:rFonts w:eastAsia="Arial Unicode MS" w:cs="Arial"/>
          <w:spacing w:val="-4"/>
          <w:sz w:val="18"/>
          <w:szCs w:val="18"/>
          <w:lang w:bidi="th-TH"/>
        </w:rPr>
        <w:t>0.50</w:t>
      </w:r>
      <w:r w:rsidR="00E763F8" w:rsidRPr="009E5D3F">
        <w:rPr>
          <w:rFonts w:eastAsia="Arial Unicode MS" w:cs="Arial"/>
          <w:spacing w:val="-4"/>
          <w:sz w:val="18"/>
          <w:szCs w:val="18"/>
          <w:lang w:bidi="th-TH"/>
        </w:rPr>
        <w:t xml:space="preserve"> </w:t>
      </w:r>
      <w:r w:rsidR="000C4661" w:rsidRPr="009E5D3F">
        <w:rPr>
          <w:rFonts w:eastAsia="Arial Unicode MS" w:cs="Arial"/>
          <w:sz w:val="18"/>
          <w:szCs w:val="18"/>
          <w:lang w:bidi="th-TH"/>
        </w:rPr>
        <w:t>million</w:t>
      </w:r>
      <w:r w:rsidR="00883494" w:rsidRPr="009E5D3F">
        <w:rPr>
          <w:rFonts w:eastAsia="Arial Unicode MS" w:cs="Arial"/>
          <w:sz w:val="18"/>
          <w:szCs w:val="18"/>
          <w:lang w:bidi="th-TH"/>
        </w:rPr>
        <w:t xml:space="preserve"> </w:t>
      </w:r>
      <w:r w:rsidRPr="009E5D3F">
        <w:rPr>
          <w:rFonts w:eastAsia="Arial Unicode MS" w:cs="Arial"/>
          <w:sz w:val="18"/>
          <w:szCs w:val="18"/>
          <w:lang w:bidi="th-TH"/>
        </w:rPr>
        <w:t>(</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Pr="009E5D3F">
        <w:rPr>
          <w:rFonts w:eastAsia="Arial Unicode MS" w:cs="Arial"/>
          <w:sz w:val="18"/>
          <w:szCs w:val="18"/>
          <w:lang w:val="en-GB" w:bidi="th-TH"/>
        </w:rPr>
        <w:t>2020</w:t>
      </w:r>
      <w:r w:rsidRPr="009E5D3F">
        <w:rPr>
          <w:rFonts w:eastAsia="Arial Unicode MS" w:cs="Arial"/>
          <w:sz w:val="18"/>
          <w:szCs w:val="18"/>
          <w:lang w:bidi="th-TH"/>
        </w:rPr>
        <w:t xml:space="preserve">: GBP </w:t>
      </w:r>
      <w:r w:rsidRPr="009E5D3F">
        <w:rPr>
          <w:rFonts w:eastAsia="Arial Unicode MS" w:cs="Arial"/>
          <w:sz w:val="18"/>
          <w:szCs w:val="18"/>
          <w:lang w:val="en-GB" w:bidi="th-TH"/>
        </w:rPr>
        <w:t>45.10</w:t>
      </w:r>
      <w:r w:rsidRPr="009E5D3F">
        <w:rPr>
          <w:rFonts w:eastAsia="Arial Unicode MS" w:cs="Arial"/>
          <w:sz w:val="18"/>
          <w:szCs w:val="18"/>
          <w:lang w:bidi="th-TH"/>
        </w:rPr>
        <w:t xml:space="preserve"> million and USD 1.00 million), bea</w:t>
      </w:r>
      <w:r w:rsidR="00F459AF" w:rsidRPr="009E5D3F">
        <w:rPr>
          <w:rFonts w:eastAsia="Arial Unicode MS" w:cs="Arial"/>
          <w:sz w:val="18"/>
          <w:szCs w:val="18"/>
          <w:lang w:bidi="th-TH"/>
        </w:rPr>
        <w:t>rs</w:t>
      </w:r>
      <w:r w:rsidRPr="009E5D3F">
        <w:rPr>
          <w:rFonts w:eastAsia="Arial Unicode MS" w:cs="Arial"/>
          <w:sz w:val="18"/>
          <w:szCs w:val="18"/>
          <w:lang w:bidi="th-TH"/>
        </w:rPr>
        <w:t xml:space="preserve"> the interest rate of</w:t>
      </w:r>
      <w:r w:rsidR="00883494" w:rsidRPr="009E5D3F">
        <w:rPr>
          <w:rFonts w:eastAsia="Arial Unicode MS" w:cs="Arial"/>
          <w:sz w:val="18"/>
          <w:szCs w:val="18"/>
          <w:lang w:bidi="th-TH"/>
        </w:rPr>
        <w:t xml:space="preserve"> </w:t>
      </w:r>
      <w:r w:rsidR="00E763F8" w:rsidRPr="009E5D3F">
        <w:rPr>
          <w:rFonts w:eastAsia="Arial Unicode MS" w:cs="Arial"/>
          <w:sz w:val="18"/>
          <w:szCs w:val="18"/>
          <w:lang w:bidi="th-TH"/>
        </w:rPr>
        <w:br/>
      </w:r>
      <w:r w:rsidR="007132F6" w:rsidRPr="009E5D3F">
        <w:rPr>
          <w:rFonts w:eastAsia="Arial Unicode MS" w:cs="Arial"/>
          <w:spacing w:val="-4"/>
          <w:sz w:val="18"/>
          <w:szCs w:val="18"/>
          <w:lang w:bidi="th-TH"/>
        </w:rPr>
        <w:t>8.00</w:t>
      </w:r>
      <w:r w:rsidRPr="009E5D3F">
        <w:rPr>
          <w:rFonts w:eastAsia="Arial Unicode MS" w:cs="Arial"/>
          <w:sz w:val="18"/>
          <w:szCs w:val="18"/>
          <w:lang w:bidi="th-TH"/>
        </w:rPr>
        <w:t>% per annum (</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Pr="009E5D3F">
        <w:rPr>
          <w:rFonts w:eastAsia="Arial Unicode MS" w:cs="Arial"/>
          <w:sz w:val="18"/>
          <w:szCs w:val="18"/>
          <w:lang w:val="en-GB" w:bidi="th-TH"/>
        </w:rPr>
        <w:t>2020</w:t>
      </w:r>
      <w:r w:rsidRPr="009E5D3F">
        <w:rPr>
          <w:rFonts w:eastAsia="Arial Unicode MS" w:cs="Arial"/>
          <w:sz w:val="18"/>
          <w:szCs w:val="18"/>
          <w:lang w:bidi="th-TH"/>
        </w:rPr>
        <w:t xml:space="preserve">: LIBOR plus </w:t>
      </w:r>
      <w:r w:rsidRPr="009E5D3F">
        <w:rPr>
          <w:rFonts w:eastAsia="Arial Unicode MS" w:cs="Arial"/>
          <w:sz w:val="18"/>
          <w:szCs w:val="18"/>
          <w:lang w:val="en-GB" w:bidi="th-TH"/>
        </w:rPr>
        <w:t>6.5</w:t>
      </w:r>
      <w:r w:rsidR="000C4661" w:rsidRPr="009E5D3F">
        <w:rPr>
          <w:rFonts w:eastAsia="Arial Unicode MS" w:cs="Arial"/>
          <w:sz w:val="18"/>
          <w:szCs w:val="18"/>
          <w:lang w:bidi="th-TH"/>
        </w:rPr>
        <w:t xml:space="preserve">, </w:t>
      </w:r>
      <w:r w:rsidRPr="009E5D3F">
        <w:rPr>
          <w:rFonts w:eastAsia="Arial Unicode MS" w:cs="Arial"/>
          <w:sz w:val="18"/>
          <w:szCs w:val="18"/>
          <w:lang w:val="en-GB" w:bidi="th-TH"/>
        </w:rPr>
        <w:t>8.00</w:t>
      </w:r>
      <w:r w:rsidRPr="009E5D3F">
        <w:rPr>
          <w:rFonts w:eastAsia="Arial Unicode MS" w:cs="Arial"/>
          <w:sz w:val="18"/>
          <w:szCs w:val="18"/>
          <w:lang w:bidi="th-TH"/>
        </w:rPr>
        <w:t>% per annum</w:t>
      </w:r>
      <w:r w:rsidR="00883494" w:rsidRPr="009E5D3F">
        <w:rPr>
          <w:rFonts w:eastAsia="Arial Unicode MS" w:cs="Arial"/>
          <w:sz w:val="18"/>
          <w:szCs w:val="18"/>
          <w:lang w:bidi="th-TH"/>
        </w:rPr>
        <w:t xml:space="preserve"> and no interest</w:t>
      </w:r>
      <w:r w:rsidRPr="009E5D3F">
        <w:rPr>
          <w:rFonts w:eastAsia="Arial Unicode MS" w:cs="Arial"/>
          <w:sz w:val="18"/>
          <w:szCs w:val="18"/>
          <w:lang w:bidi="th-TH"/>
        </w:rPr>
        <w:t>) and Baht</w:t>
      </w:r>
      <w:r w:rsidR="00C861B0" w:rsidRPr="009E5D3F">
        <w:rPr>
          <w:rFonts w:eastAsia="Arial Unicode MS" w:cs="Arial"/>
          <w:sz w:val="18"/>
          <w:szCs w:val="18"/>
          <w:lang w:bidi="th-TH"/>
        </w:rPr>
        <w:t xml:space="preserve"> </w:t>
      </w:r>
      <w:r w:rsidR="007132F6" w:rsidRPr="009E5D3F">
        <w:rPr>
          <w:rFonts w:eastAsia="Arial Unicode MS" w:cs="Arial"/>
          <w:spacing w:val="-4"/>
          <w:sz w:val="18"/>
          <w:szCs w:val="18"/>
          <w:lang w:bidi="th-TH"/>
        </w:rPr>
        <w:t>249.65</w:t>
      </w:r>
      <w:r w:rsidR="00E763F8" w:rsidRPr="009E5D3F">
        <w:rPr>
          <w:rFonts w:eastAsia="Arial Unicode MS" w:cs="Arial"/>
          <w:spacing w:val="-4"/>
          <w:sz w:val="18"/>
          <w:szCs w:val="18"/>
          <w:lang w:bidi="th-TH"/>
        </w:rPr>
        <w:t xml:space="preserve"> </w:t>
      </w:r>
      <w:r w:rsidRPr="009E5D3F">
        <w:rPr>
          <w:rFonts w:eastAsia="Arial Unicode MS" w:cs="Arial"/>
          <w:spacing w:val="-4"/>
          <w:sz w:val="18"/>
          <w:szCs w:val="18"/>
          <w:lang w:bidi="th-TH"/>
        </w:rPr>
        <w:t>million (31 December 2020: Baht 162.</w:t>
      </w:r>
      <w:r w:rsidR="00313EF0" w:rsidRPr="009E5D3F">
        <w:rPr>
          <w:rFonts w:eastAsia="Arial Unicode MS" w:cs="Arial"/>
          <w:spacing w:val="-4"/>
          <w:sz w:val="18"/>
          <w:szCs w:val="18"/>
          <w:lang w:bidi="th-TH"/>
        </w:rPr>
        <w:t>95</w:t>
      </w:r>
      <w:r w:rsidRPr="009E5D3F">
        <w:rPr>
          <w:rFonts w:eastAsia="Arial Unicode MS" w:cs="Arial"/>
          <w:spacing w:val="-4"/>
          <w:sz w:val="18"/>
          <w:szCs w:val="18"/>
          <w:lang w:bidi="th-TH"/>
        </w:rPr>
        <w:t xml:space="preserve"> million), bear</w:t>
      </w:r>
      <w:r w:rsidR="00F459AF" w:rsidRPr="009E5D3F">
        <w:rPr>
          <w:rFonts w:eastAsia="Arial Unicode MS" w:cs="Arial"/>
          <w:spacing w:val="-4"/>
          <w:sz w:val="18"/>
          <w:szCs w:val="18"/>
          <w:lang w:bidi="th-TH"/>
        </w:rPr>
        <w:t>s</w:t>
      </w:r>
      <w:r w:rsidRPr="009E5D3F">
        <w:rPr>
          <w:rFonts w:eastAsia="Arial Unicode MS" w:cs="Arial"/>
          <w:spacing w:val="-4"/>
          <w:sz w:val="18"/>
          <w:szCs w:val="18"/>
          <w:lang w:bidi="th-TH"/>
        </w:rPr>
        <w:t xml:space="preserve"> the interest rate of </w:t>
      </w:r>
      <w:r w:rsidR="007132F6" w:rsidRPr="009E5D3F">
        <w:rPr>
          <w:rFonts w:eastAsia="Arial Unicode MS" w:cs="Arial"/>
          <w:sz w:val="18"/>
          <w:szCs w:val="18"/>
          <w:lang w:bidi="th-TH"/>
        </w:rPr>
        <w:t>3.56</w:t>
      </w:r>
      <w:r w:rsidRPr="009E5D3F">
        <w:rPr>
          <w:rFonts w:eastAsia="Arial Unicode MS" w:cs="Arial"/>
          <w:spacing w:val="-4"/>
          <w:sz w:val="18"/>
          <w:szCs w:val="18"/>
          <w:lang w:bidi="th-TH"/>
        </w:rPr>
        <w:t>% per annum (31 December 2020</w:t>
      </w:r>
      <w:r w:rsidRPr="009E5D3F">
        <w:rPr>
          <w:rFonts w:eastAsia="Arial Unicode MS" w:cs="Arial"/>
          <w:sz w:val="18"/>
          <w:szCs w:val="18"/>
          <w:lang w:bidi="th-TH"/>
        </w:rPr>
        <w:t xml:space="preserve">: 3.56% per annum). The repayment terms are </w:t>
      </w:r>
      <w:r w:rsidR="00423623" w:rsidRPr="009E5D3F">
        <w:rPr>
          <w:rFonts w:eastAsia="Arial Unicode MS" w:cs="Arial"/>
          <w:sz w:val="18"/>
          <w:szCs w:val="18"/>
          <w:lang w:bidi="th-TH"/>
        </w:rPr>
        <w:t>according to the terms of the contract</w:t>
      </w:r>
      <w:r w:rsidR="00C708F2" w:rsidRPr="009E5D3F">
        <w:rPr>
          <w:rFonts w:eastAsia="Arial Unicode MS" w:cs="Arial"/>
          <w:sz w:val="18"/>
          <w:szCs w:val="18"/>
          <w:lang w:bidi="th-TH"/>
        </w:rPr>
        <w:t>s</w:t>
      </w:r>
      <w:r w:rsidR="00423623" w:rsidRPr="009E5D3F">
        <w:rPr>
          <w:rFonts w:eastAsia="Arial Unicode MS" w:cs="Arial"/>
          <w:sz w:val="18"/>
          <w:szCs w:val="18"/>
          <w:lang w:bidi="th-TH"/>
        </w:rPr>
        <w:t>.</w:t>
      </w:r>
    </w:p>
    <w:p w14:paraId="65E7F09D" w14:textId="77777777" w:rsidR="00872E7F" w:rsidRPr="009E5D3F" w:rsidRDefault="00872E7F" w:rsidP="00AF5AF3">
      <w:pPr>
        <w:spacing w:after="0" w:line="240" w:lineRule="auto"/>
        <w:ind w:left="540"/>
        <w:jc w:val="thaiDistribute"/>
        <w:rPr>
          <w:rFonts w:eastAsia="Arial Unicode MS" w:cs="Arial"/>
          <w:spacing w:val="-4"/>
          <w:sz w:val="18"/>
          <w:szCs w:val="18"/>
          <w:lang w:bidi="th-TH"/>
        </w:rPr>
      </w:pPr>
    </w:p>
    <w:p w14:paraId="62F60FDD" w14:textId="1D132003" w:rsidR="007E1D3A" w:rsidRPr="009E5D3F" w:rsidRDefault="007E1D3A" w:rsidP="00AF5AF3">
      <w:pPr>
        <w:spacing w:after="0" w:line="240" w:lineRule="auto"/>
        <w:ind w:left="540"/>
        <w:jc w:val="thaiDistribute"/>
        <w:rPr>
          <w:rFonts w:eastAsia="Arial Unicode MS" w:cs="Arial"/>
          <w:sz w:val="18"/>
          <w:szCs w:val="18"/>
          <w:lang w:bidi="th-TH"/>
        </w:rPr>
      </w:pPr>
      <w:r w:rsidRPr="009E5D3F">
        <w:rPr>
          <w:rFonts w:eastAsia="Arial Unicode MS" w:cs="Arial"/>
          <w:sz w:val="18"/>
          <w:szCs w:val="18"/>
          <w:lang w:bidi="th-TH"/>
        </w:rPr>
        <w:t xml:space="preserve">Movements of long-term loans to related parties for the </w:t>
      </w:r>
      <w:r w:rsidR="009F0318" w:rsidRPr="009E5D3F">
        <w:rPr>
          <w:rFonts w:eastAsia="Arial Unicode MS" w:cs="Arial"/>
          <w:sz w:val="18"/>
          <w:szCs w:val="18"/>
          <w:lang w:bidi="th-TH"/>
        </w:rPr>
        <w:t>nine-month</w:t>
      </w:r>
      <w:r w:rsidRPr="009E5D3F">
        <w:rPr>
          <w:rFonts w:eastAsia="Arial Unicode MS" w:cs="Arial"/>
          <w:sz w:val="18"/>
          <w:szCs w:val="18"/>
          <w:lang w:bidi="th-TH"/>
        </w:rPr>
        <w:t xml:space="preserve"> period</w:t>
      </w:r>
      <w:r w:rsidR="00A864BA" w:rsidRPr="009E5D3F">
        <w:rPr>
          <w:rFonts w:eastAsia="Arial Unicode MS" w:cs="Arial"/>
          <w:sz w:val="18"/>
          <w:szCs w:val="18"/>
          <w:lang w:bidi="th-TH"/>
        </w:rPr>
        <w:t>s</w:t>
      </w:r>
      <w:r w:rsidRPr="009E5D3F">
        <w:rPr>
          <w:rFonts w:eastAsia="Arial Unicode MS" w:cs="Arial"/>
          <w:sz w:val="18"/>
          <w:szCs w:val="18"/>
          <w:lang w:bidi="th-TH"/>
        </w:rPr>
        <w:t xml:space="preserve"> ended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00B01505" w:rsidRPr="009E5D3F">
        <w:rPr>
          <w:rFonts w:eastAsia="Arial Unicode MS" w:cs="Arial"/>
          <w:sz w:val="18"/>
          <w:szCs w:val="18"/>
          <w:lang w:val="en-GB" w:bidi="th-TH"/>
        </w:rPr>
        <w:t>2021</w:t>
      </w:r>
      <w:r w:rsidRPr="009E5D3F">
        <w:rPr>
          <w:rFonts w:eastAsia="Arial Unicode MS" w:cs="Arial"/>
          <w:sz w:val="18"/>
          <w:szCs w:val="18"/>
          <w:lang w:bidi="th-TH"/>
        </w:rPr>
        <w:t xml:space="preserve"> and </w:t>
      </w:r>
      <w:r w:rsidR="00B01505" w:rsidRPr="009E5D3F">
        <w:rPr>
          <w:rFonts w:eastAsia="Arial Unicode MS" w:cs="Arial"/>
          <w:sz w:val="18"/>
          <w:szCs w:val="18"/>
          <w:lang w:val="en-GB" w:bidi="th-TH"/>
        </w:rPr>
        <w:t>2020</w:t>
      </w:r>
      <w:r w:rsidRPr="009E5D3F">
        <w:rPr>
          <w:rFonts w:eastAsia="Arial Unicode MS" w:cs="Arial"/>
          <w:sz w:val="18"/>
          <w:szCs w:val="18"/>
          <w:lang w:bidi="th-TH"/>
        </w:rPr>
        <w:t xml:space="preserve"> are as follows:</w:t>
      </w:r>
    </w:p>
    <w:p w14:paraId="14CB8D85" w14:textId="77777777" w:rsidR="007E1D3A" w:rsidRPr="009E5D3F" w:rsidRDefault="007E1D3A" w:rsidP="00AF5AF3">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9E5D3F" w14:paraId="508F0544" w14:textId="77777777" w:rsidTr="00C915E0">
        <w:tc>
          <w:tcPr>
            <w:tcW w:w="3456" w:type="dxa"/>
            <w:shd w:val="clear" w:color="auto" w:fill="auto"/>
          </w:tcPr>
          <w:p w14:paraId="6000E0EF" w14:textId="77777777" w:rsidR="007E1D3A" w:rsidRPr="009E5D3F" w:rsidRDefault="007E1D3A" w:rsidP="00C915E0">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C224D1"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Consolidated</w:t>
            </w:r>
          </w:p>
          <w:p w14:paraId="5F0B204B"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8E2CA31"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Separate</w:t>
            </w:r>
          </w:p>
          <w:p w14:paraId="3F7397B0"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r>
      <w:tr w:rsidR="007E1D3A" w:rsidRPr="009E5D3F" w14:paraId="1292A979" w14:textId="77777777" w:rsidTr="00C915E0">
        <w:tc>
          <w:tcPr>
            <w:tcW w:w="3456" w:type="dxa"/>
            <w:shd w:val="clear" w:color="auto" w:fill="auto"/>
          </w:tcPr>
          <w:p w14:paraId="19C9E2BD" w14:textId="77777777" w:rsidR="007E1D3A" w:rsidRPr="009E5D3F"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auto"/>
          </w:tcPr>
          <w:p w14:paraId="710C28C0" w14:textId="0D60A381"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7A844183" w14:textId="09A5D9DE"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2020</w:t>
            </w:r>
          </w:p>
        </w:tc>
        <w:tc>
          <w:tcPr>
            <w:tcW w:w="1368" w:type="dxa"/>
            <w:tcBorders>
              <w:top w:val="single" w:sz="4" w:space="0" w:color="auto"/>
            </w:tcBorders>
            <w:shd w:val="clear" w:color="auto" w:fill="auto"/>
          </w:tcPr>
          <w:p w14:paraId="3ED230DB" w14:textId="2C23E9CA"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20A91B8D" w14:textId="3B0C3EC3"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2020</w:t>
            </w:r>
          </w:p>
        </w:tc>
      </w:tr>
      <w:tr w:rsidR="007E1D3A" w:rsidRPr="009E5D3F" w14:paraId="44A9AA83" w14:textId="77777777" w:rsidTr="00C915E0">
        <w:tc>
          <w:tcPr>
            <w:tcW w:w="3456" w:type="dxa"/>
            <w:shd w:val="clear" w:color="auto" w:fill="auto"/>
          </w:tcPr>
          <w:p w14:paraId="1F7C31BE" w14:textId="77777777" w:rsidR="007E1D3A" w:rsidRPr="009E5D3F" w:rsidRDefault="007E1D3A" w:rsidP="00C915E0">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7A8D14FF"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116B65B6"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6029C052"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3CC3F563"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7E1D3A" w:rsidRPr="009E5D3F" w14:paraId="60439F63" w14:textId="77777777" w:rsidTr="00C915E0">
        <w:tc>
          <w:tcPr>
            <w:tcW w:w="3456" w:type="dxa"/>
            <w:shd w:val="clear" w:color="auto" w:fill="auto"/>
          </w:tcPr>
          <w:p w14:paraId="3BFF2B5F" w14:textId="77777777" w:rsidR="007E1D3A" w:rsidRPr="009E5D3F" w:rsidRDefault="007E1D3A" w:rsidP="00C915E0">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472FB5CD" w14:textId="77777777" w:rsidR="007E1D3A" w:rsidRPr="009E5D3F"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C5E4E98" w14:textId="77777777" w:rsidR="007E1D3A" w:rsidRPr="009E5D3F"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8F9DDE2" w14:textId="77777777" w:rsidR="007E1D3A" w:rsidRPr="009E5D3F"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4C1F793" w14:textId="77777777" w:rsidR="007E1D3A" w:rsidRPr="009E5D3F" w:rsidRDefault="007E1D3A" w:rsidP="00B54999">
            <w:pPr>
              <w:spacing w:after="0" w:line="240" w:lineRule="auto"/>
              <w:ind w:left="-40" w:right="-72"/>
              <w:jc w:val="right"/>
              <w:rPr>
                <w:rFonts w:cs="Arial"/>
                <w:b/>
                <w:bCs/>
                <w:sz w:val="18"/>
                <w:szCs w:val="18"/>
              </w:rPr>
            </w:pPr>
          </w:p>
        </w:tc>
      </w:tr>
      <w:tr w:rsidR="00E763F8" w:rsidRPr="009E5D3F" w14:paraId="46FD30CA" w14:textId="77777777" w:rsidTr="006B2AFE">
        <w:tc>
          <w:tcPr>
            <w:tcW w:w="3456" w:type="dxa"/>
            <w:shd w:val="clear" w:color="auto" w:fill="auto"/>
          </w:tcPr>
          <w:p w14:paraId="1D4682C4" w14:textId="77777777" w:rsidR="00E763F8" w:rsidRPr="009E5D3F" w:rsidRDefault="00E763F8" w:rsidP="00E763F8">
            <w:pPr>
              <w:spacing w:after="0" w:line="240" w:lineRule="auto"/>
              <w:ind w:left="-102"/>
              <w:rPr>
                <w:rFonts w:cs="Arial"/>
                <w:sz w:val="18"/>
                <w:szCs w:val="18"/>
                <w:cs/>
                <w:lang w:bidi="th-TH"/>
              </w:rPr>
            </w:pPr>
            <w:r w:rsidRPr="009E5D3F">
              <w:rPr>
                <w:rFonts w:cs="Arial"/>
                <w:sz w:val="18"/>
                <w:szCs w:val="18"/>
              </w:rPr>
              <w:t xml:space="preserve">Opening net book </w:t>
            </w:r>
            <w:r w:rsidRPr="009E5D3F">
              <w:rPr>
                <w:rFonts w:eastAsia="Arial Unicode MS" w:cs="Arial"/>
                <w:sz w:val="18"/>
                <w:szCs w:val="18"/>
                <w:lang w:bidi="th-TH"/>
              </w:rPr>
              <w:t>value</w:t>
            </w:r>
          </w:p>
        </w:tc>
        <w:tc>
          <w:tcPr>
            <w:tcW w:w="1368" w:type="dxa"/>
            <w:shd w:val="clear" w:color="auto" w:fill="FAFAFA"/>
          </w:tcPr>
          <w:p w14:paraId="35135EF6" w14:textId="362B92DE" w:rsidR="00E763F8" w:rsidRPr="009E5D3F" w:rsidRDefault="00F70050" w:rsidP="00E763F8">
            <w:pPr>
              <w:spacing w:after="0" w:line="240" w:lineRule="auto"/>
              <w:ind w:left="-40" w:right="-72"/>
              <w:jc w:val="right"/>
              <w:rPr>
                <w:rFonts w:eastAsia="Arial Unicode MS" w:cs="Arial"/>
                <w:sz w:val="18"/>
                <w:szCs w:val="18"/>
              </w:rPr>
            </w:pPr>
            <w:r w:rsidRPr="009E5D3F">
              <w:rPr>
                <w:rFonts w:eastAsia="Arial Unicode MS" w:cs="Arial"/>
                <w:sz w:val="18"/>
                <w:szCs w:val="18"/>
              </w:rPr>
              <w:t>2,025,658</w:t>
            </w:r>
          </w:p>
        </w:tc>
        <w:tc>
          <w:tcPr>
            <w:tcW w:w="1368" w:type="dxa"/>
            <w:tcBorders>
              <w:top w:val="nil"/>
              <w:bottom w:val="nil"/>
            </w:tcBorders>
            <w:shd w:val="clear" w:color="auto" w:fill="auto"/>
          </w:tcPr>
          <w:p w14:paraId="432EE154" w14:textId="6362A399"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1,501,629</w:t>
            </w:r>
          </w:p>
        </w:tc>
        <w:tc>
          <w:tcPr>
            <w:tcW w:w="1368" w:type="dxa"/>
            <w:shd w:val="clear" w:color="auto" w:fill="FAFAFA"/>
          </w:tcPr>
          <w:p w14:paraId="788724CF" w14:textId="6F8D7639" w:rsidR="00E763F8" w:rsidRPr="009E5D3F" w:rsidRDefault="00F70050" w:rsidP="00E763F8">
            <w:pPr>
              <w:spacing w:after="0" w:line="240" w:lineRule="auto"/>
              <w:ind w:left="-40" w:right="-72"/>
              <w:jc w:val="right"/>
              <w:rPr>
                <w:rFonts w:eastAsia="Arial Unicode MS" w:cs="Arial"/>
                <w:sz w:val="18"/>
                <w:szCs w:val="18"/>
              </w:rPr>
            </w:pPr>
            <w:r w:rsidRPr="009E5D3F">
              <w:rPr>
                <w:rFonts w:eastAsia="Arial Unicode MS" w:cs="Arial"/>
                <w:sz w:val="18"/>
                <w:szCs w:val="18"/>
              </w:rPr>
              <w:t>1,228,434</w:t>
            </w:r>
          </w:p>
        </w:tc>
        <w:tc>
          <w:tcPr>
            <w:tcW w:w="1368" w:type="dxa"/>
            <w:tcBorders>
              <w:top w:val="nil"/>
              <w:bottom w:val="nil"/>
            </w:tcBorders>
            <w:shd w:val="clear" w:color="auto" w:fill="auto"/>
          </w:tcPr>
          <w:p w14:paraId="739C1C79" w14:textId="695CA258"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1,008,300</w:t>
            </w:r>
          </w:p>
        </w:tc>
      </w:tr>
      <w:tr w:rsidR="00E763F8" w:rsidRPr="009E5D3F" w14:paraId="0896A105" w14:textId="77777777" w:rsidTr="006B2AFE">
        <w:tc>
          <w:tcPr>
            <w:tcW w:w="3456" w:type="dxa"/>
            <w:shd w:val="clear" w:color="auto" w:fill="auto"/>
          </w:tcPr>
          <w:p w14:paraId="7A457F55" w14:textId="0AA50A50" w:rsidR="00E763F8" w:rsidRPr="009E5D3F" w:rsidRDefault="00E763F8" w:rsidP="00E763F8">
            <w:pPr>
              <w:spacing w:after="0" w:line="240" w:lineRule="auto"/>
              <w:ind w:left="-102"/>
              <w:rPr>
                <w:rFonts w:cs="Arial"/>
                <w:sz w:val="18"/>
                <w:szCs w:val="18"/>
              </w:rPr>
            </w:pPr>
            <w:r w:rsidRPr="009E5D3F">
              <w:rPr>
                <w:rFonts w:cs="Arial"/>
                <w:sz w:val="18"/>
                <w:szCs w:val="18"/>
              </w:rPr>
              <w:t xml:space="preserve">Addition during the period </w:t>
            </w:r>
          </w:p>
        </w:tc>
        <w:tc>
          <w:tcPr>
            <w:tcW w:w="1368" w:type="dxa"/>
            <w:shd w:val="clear" w:color="auto" w:fill="FAFAFA"/>
          </w:tcPr>
          <w:p w14:paraId="5732EACB" w14:textId="123DCA76" w:rsidR="00E763F8" w:rsidRPr="009E5D3F" w:rsidRDefault="00945FBA" w:rsidP="00E763F8">
            <w:pPr>
              <w:spacing w:after="0" w:line="240" w:lineRule="auto"/>
              <w:ind w:left="-40" w:right="-72"/>
              <w:jc w:val="right"/>
              <w:rPr>
                <w:rFonts w:eastAsia="Arial Unicode MS" w:cs="Arial"/>
                <w:sz w:val="18"/>
                <w:szCs w:val="18"/>
              </w:rPr>
            </w:pPr>
            <w:r w:rsidRPr="009E5D3F">
              <w:rPr>
                <w:rFonts w:eastAsia="Arial Unicode MS" w:cs="Arial"/>
                <w:sz w:val="18"/>
                <w:szCs w:val="18"/>
              </w:rPr>
              <w:t>220,203</w:t>
            </w:r>
          </w:p>
        </w:tc>
        <w:tc>
          <w:tcPr>
            <w:tcW w:w="1368" w:type="dxa"/>
            <w:tcBorders>
              <w:top w:val="nil"/>
              <w:bottom w:val="nil"/>
            </w:tcBorders>
            <w:shd w:val="clear" w:color="auto" w:fill="auto"/>
          </w:tcPr>
          <w:p w14:paraId="576664F5" w14:textId="4F48EB78"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411,917</w:t>
            </w:r>
          </w:p>
        </w:tc>
        <w:tc>
          <w:tcPr>
            <w:tcW w:w="1368" w:type="dxa"/>
            <w:shd w:val="clear" w:color="auto" w:fill="FAFAFA"/>
          </w:tcPr>
          <w:p w14:paraId="0E3BE479" w14:textId="7CB75209" w:rsidR="00E763F8" w:rsidRPr="009E5D3F" w:rsidRDefault="00BD6157" w:rsidP="00E763F8">
            <w:pPr>
              <w:spacing w:after="0" w:line="240" w:lineRule="auto"/>
              <w:ind w:left="-40" w:right="-72"/>
              <w:jc w:val="right"/>
              <w:rPr>
                <w:rFonts w:eastAsia="Arial Unicode MS" w:cs="Arial"/>
                <w:sz w:val="18"/>
                <w:szCs w:val="18"/>
              </w:rPr>
            </w:pPr>
            <w:r w:rsidRPr="009E5D3F">
              <w:rPr>
                <w:rFonts w:eastAsia="Arial Unicode MS" w:cs="Arial"/>
                <w:sz w:val="18"/>
                <w:szCs w:val="18"/>
              </w:rPr>
              <w:t>155,000</w:t>
            </w:r>
          </w:p>
        </w:tc>
        <w:tc>
          <w:tcPr>
            <w:tcW w:w="1368" w:type="dxa"/>
            <w:tcBorders>
              <w:top w:val="nil"/>
              <w:bottom w:val="nil"/>
            </w:tcBorders>
            <w:shd w:val="clear" w:color="auto" w:fill="auto"/>
          </w:tcPr>
          <w:p w14:paraId="2AB8A4CA" w14:textId="3F4A64D4"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150,000</w:t>
            </w:r>
          </w:p>
        </w:tc>
      </w:tr>
      <w:tr w:rsidR="00E763F8" w:rsidRPr="009E5D3F" w14:paraId="34746CF2" w14:textId="77777777" w:rsidTr="006B2AFE">
        <w:tc>
          <w:tcPr>
            <w:tcW w:w="3456" w:type="dxa"/>
            <w:shd w:val="clear" w:color="auto" w:fill="auto"/>
          </w:tcPr>
          <w:p w14:paraId="2DBFA093" w14:textId="03868E49" w:rsidR="00E763F8" w:rsidRPr="009E5D3F" w:rsidRDefault="00E763F8" w:rsidP="00E763F8">
            <w:pPr>
              <w:spacing w:after="0" w:line="240" w:lineRule="auto"/>
              <w:ind w:left="-102"/>
              <w:rPr>
                <w:rFonts w:cs="Arial"/>
                <w:sz w:val="18"/>
                <w:szCs w:val="18"/>
              </w:rPr>
            </w:pPr>
            <w:r w:rsidRPr="009E5D3F">
              <w:rPr>
                <w:rFonts w:cs="Arial"/>
                <w:sz w:val="18"/>
                <w:szCs w:val="18"/>
              </w:rPr>
              <w:t>Decrease from offsetting long-term loan</w:t>
            </w:r>
          </w:p>
        </w:tc>
        <w:tc>
          <w:tcPr>
            <w:tcW w:w="1368" w:type="dxa"/>
            <w:shd w:val="clear" w:color="auto" w:fill="FAFAFA"/>
          </w:tcPr>
          <w:p w14:paraId="2B80012B"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68B99953" w14:textId="77777777" w:rsidR="00E763F8" w:rsidRPr="009E5D3F"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333BE2AA"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B73619C" w14:textId="77777777" w:rsidR="00E763F8" w:rsidRPr="009E5D3F" w:rsidRDefault="00E763F8" w:rsidP="00E763F8">
            <w:pPr>
              <w:spacing w:after="0" w:line="240" w:lineRule="auto"/>
              <w:ind w:left="-40" w:right="-72"/>
              <w:jc w:val="right"/>
              <w:rPr>
                <w:rFonts w:eastAsia="Arial Unicode MS" w:cs="Arial"/>
                <w:sz w:val="18"/>
                <w:szCs w:val="18"/>
              </w:rPr>
            </w:pPr>
          </w:p>
        </w:tc>
      </w:tr>
      <w:tr w:rsidR="00E763F8" w:rsidRPr="009E5D3F" w14:paraId="56B2A563" w14:textId="77777777" w:rsidTr="006B2AFE">
        <w:tc>
          <w:tcPr>
            <w:tcW w:w="3456" w:type="dxa"/>
            <w:shd w:val="clear" w:color="auto" w:fill="auto"/>
          </w:tcPr>
          <w:p w14:paraId="6403ACA5" w14:textId="77F1537B" w:rsidR="00E763F8" w:rsidRPr="009E5D3F" w:rsidRDefault="00E763F8" w:rsidP="00E763F8">
            <w:pPr>
              <w:spacing w:after="0" w:line="240" w:lineRule="auto"/>
              <w:ind w:left="-102"/>
              <w:rPr>
                <w:rFonts w:cs="Arial"/>
                <w:sz w:val="18"/>
                <w:szCs w:val="18"/>
              </w:rPr>
            </w:pPr>
            <w:r w:rsidRPr="009E5D3F">
              <w:rPr>
                <w:rFonts w:cs="Arial"/>
                <w:sz w:val="18"/>
                <w:szCs w:val="18"/>
              </w:rPr>
              <w:t xml:space="preserve">   to a joint venture with accounts payable</w:t>
            </w:r>
          </w:p>
        </w:tc>
        <w:tc>
          <w:tcPr>
            <w:tcW w:w="1368" w:type="dxa"/>
            <w:shd w:val="clear" w:color="auto" w:fill="FAFAFA"/>
          </w:tcPr>
          <w:p w14:paraId="7C0315EC"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D6CF2BA" w14:textId="77777777" w:rsidR="00E763F8" w:rsidRPr="009E5D3F"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77A883F0"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6DA7B23" w14:textId="77777777" w:rsidR="00E763F8" w:rsidRPr="009E5D3F" w:rsidRDefault="00E763F8" w:rsidP="00E763F8">
            <w:pPr>
              <w:spacing w:after="0" w:line="240" w:lineRule="auto"/>
              <w:ind w:left="-40" w:right="-72"/>
              <w:jc w:val="right"/>
              <w:rPr>
                <w:rFonts w:eastAsia="Arial Unicode MS" w:cs="Arial"/>
                <w:sz w:val="18"/>
                <w:szCs w:val="18"/>
              </w:rPr>
            </w:pPr>
          </w:p>
        </w:tc>
      </w:tr>
      <w:tr w:rsidR="00E763F8" w:rsidRPr="009E5D3F" w14:paraId="081A8C90" w14:textId="77777777" w:rsidTr="006B2AFE">
        <w:tc>
          <w:tcPr>
            <w:tcW w:w="3456" w:type="dxa"/>
            <w:shd w:val="clear" w:color="auto" w:fill="auto"/>
          </w:tcPr>
          <w:p w14:paraId="7D3E7E8C" w14:textId="3FD7F7F0" w:rsidR="00E763F8" w:rsidRPr="009E5D3F" w:rsidRDefault="00E763F8" w:rsidP="00E763F8">
            <w:pPr>
              <w:spacing w:after="0" w:line="240" w:lineRule="auto"/>
              <w:ind w:left="-102"/>
              <w:rPr>
                <w:rFonts w:cs="Arial"/>
                <w:sz w:val="18"/>
                <w:szCs w:val="18"/>
              </w:rPr>
            </w:pPr>
            <w:r w:rsidRPr="009E5D3F">
              <w:rPr>
                <w:rFonts w:cs="Arial"/>
                <w:sz w:val="18"/>
                <w:szCs w:val="18"/>
              </w:rPr>
              <w:t xml:space="preserve">   for share capital</w:t>
            </w:r>
          </w:p>
        </w:tc>
        <w:tc>
          <w:tcPr>
            <w:tcW w:w="1368" w:type="dxa"/>
            <w:shd w:val="clear" w:color="auto" w:fill="FAFAFA"/>
          </w:tcPr>
          <w:p w14:paraId="6189C302" w14:textId="7E0CE89C" w:rsidR="00E763F8" w:rsidRPr="009E5D3F" w:rsidRDefault="00945FBA" w:rsidP="00E763F8">
            <w:pPr>
              <w:spacing w:after="0" w:line="240" w:lineRule="auto"/>
              <w:ind w:left="-40" w:right="-72"/>
              <w:jc w:val="right"/>
              <w:rPr>
                <w:rFonts w:eastAsia="Arial Unicode MS" w:cs="Arial"/>
                <w:sz w:val="18"/>
                <w:szCs w:val="18"/>
              </w:rPr>
            </w:pPr>
            <w:r w:rsidRPr="009E5D3F">
              <w:rPr>
                <w:rFonts w:eastAsia="Arial Unicode MS" w:cs="Arial"/>
                <w:sz w:val="18"/>
                <w:szCs w:val="18"/>
              </w:rPr>
              <w:t>(30,061)</w:t>
            </w:r>
          </w:p>
        </w:tc>
        <w:tc>
          <w:tcPr>
            <w:tcW w:w="1368" w:type="dxa"/>
            <w:tcBorders>
              <w:top w:val="nil"/>
              <w:bottom w:val="nil"/>
            </w:tcBorders>
            <w:shd w:val="clear" w:color="auto" w:fill="auto"/>
          </w:tcPr>
          <w:p w14:paraId="7D0B1132" w14:textId="64E635BC" w:rsidR="00E763F8" w:rsidRPr="009E5D3F" w:rsidRDefault="00E763F8" w:rsidP="00E763F8">
            <w:pPr>
              <w:spacing w:after="0" w:line="240" w:lineRule="auto"/>
              <w:ind w:left="-40"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368" w:type="dxa"/>
            <w:shd w:val="clear" w:color="auto" w:fill="FAFAFA"/>
          </w:tcPr>
          <w:p w14:paraId="2C9F9377" w14:textId="78CF60C1" w:rsidR="00E763F8" w:rsidRPr="009E5D3F" w:rsidRDefault="00B42CC3"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top w:val="nil"/>
              <w:bottom w:val="nil"/>
            </w:tcBorders>
            <w:shd w:val="clear" w:color="auto" w:fill="auto"/>
          </w:tcPr>
          <w:p w14:paraId="00E91014" w14:textId="4C4192E8"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E763F8" w:rsidRPr="009E5D3F" w14:paraId="11D3FB4C" w14:textId="77777777" w:rsidTr="006B2AFE">
        <w:tc>
          <w:tcPr>
            <w:tcW w:w="3456" w:type="dxa"/>
            <w:shd w:val="clear" w:color="auto" w:fill="auto"/>
          </w:tcPr>
          <w:p w14:paraId="44D5B0E0" w14:textId="640C9BBB" w:rsidR="00E763F8" w:rsidRPr="009E5D3F" w:rsidRDefault="00E763F8" w:rsidP="00E763F8">
            <w:pPr>
              <w:spacing w:after="0" w:line="240" w:lineRule="auto"/>
              <w:ind w:left="-102"/>
              <w:rPr>
                <w:rFonts w:cs="Arial"/>
                <w:sz w:val="18"/>
                <w:szCs w:val="18"/>
              </w:rPr>
            </w:pPr>
            <w:r w:rsidRPr="009E5D3F">
              <w:rPr>
                <w:rFonts w:cs="Arial"/>
                <w:sz w:val="18"/>
                <w:szCs w:val="18"/>
              </w:rPr>
              <w:t xml:space="preserve">Decrease from classification of </w:t>
            </w:r>
          </w:p>
        </w:tc>
        <w:tc>
          <w:tcPr>
            <w:tcW w:w="1368" w:type="dxa"/>
            <w:shd w:val="clear" w:color="auto" w:fill="FAFAFA"/>
          </w:tcPr>
          <w:p w14:paraId="54EF55E5"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7CBF134C" w14:textId="77777777" w:rsidR="00E763F8" w:rsidRPr="009E5D3F"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9543409"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3E5D06A0" w14:textId="77777777" w:rsidR="00E763F8" w:rsidRPr="009E5D3F" w:rsidRDefault="00E763F8" w:rsidP="00E763F8">
            <w:pPr>
              <w:spacing w:after="0" w:line="240" w:lineRule="auto"/>
              <w:ind w:left="-40" w:right="-72"/>
              <w:jc w:val="right"/>
              <w:rPr>
                <w:rFonts w:eastAsia="Arial Unicode MS" w:cs="Arial"/>
                <w:sz w:val="18"/>
                <w:szCs w:val="18"/>
              </w:rPr>
            </w:pPr>
          </w:p>
        </w:tc>
      </w:tr>
      <w:tr w:rsidR="00E763F8" w:rsidRPr="009E5D3F" w14:paraId="386EDFC5" w14:textId="77777777" w:rsidTr="006B2AFE">
        <w:tc>
          <w:tcPr>
            <w:tcW w:w="3456" w:type="dxa"/>
            <w:shd w:val="clear" w:color="auto" w:fill="auto"/>
          </w:tcPr>
          <w:p w14:paraId="5AA4FB70" w14:textId="276A0840" w:rsidR="00E763F8" w:rsidRPr="009E5D3F" w:rsidRDefault="00E763F8" w:rsidP="00E763F8">
            <w:pPr>
              <w:spacing w:after="0" w:line="240" w:lineRule="auto"/>
              <w:ind w:left="-102"/>
              <w:rPr>
                <w:rFonts w:cs="Arial"/>
                <w:sz w:val="18"/>
                <w:szCs w:val="18"/>
              </w:rPr>
            </w:pPr>
            <w:r w:rsidRPr="009E5D3F">
              <w:rPr>
                <w:rFonts w:cs="Arial"/>
                <w:sz w:val="18"/>
                <w:szCs w:val="18"/>
              </w:rPr>
              <w:t xml:space="preserve">   investment in a joint venture to</w:t>
            </w:r>
          </w:p>
        </w:tc>
        <w:tc>
          <w:tcPr>
            <w:tcW w:w="1368" w:type="dxa"/>
            <w:shd w:val="clear" w:color="auto" w:fill="FAFAFA"/>
          </w:tcPr>
          <w:p w14:paraId="064ED354"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190DF69D" w14:textId="77777777" w:rsidR="00E763F8" w:rsidRPr="009E5D3F" w:rsidRDefault="00E763F8" w:rsidP="00E763F8">
            <w:pPr>
              <w:spacing w:after="0" w:line="240" w:lineRule="auto"/>
              <w:ind w:left="-40" w:right="-72"/>
              <w:jc w:val="right"/>
              <w:rPr>
                <w:rFonts w:eastAsia="Arial Unicode MS" w:cs="Arial"/>
                <w:sz w:val="18"/>
                <w:szCs w:val="18"/>
                <w:lang w:val="en-GB" w:bidi="th-TH"/>
              </w:rPr>
            </w:pPr>
          </w:p>
        </w:tc>
        <w:tc>
          <w:tcPr>
            <w:tcW w:w="1368" w:type="dxa"/>
            <w:shd w:val="clear" w:color="auto" w:fill="FAFAFA"/>
          </w:tcPr>
          <w:p w14:paraId="47BAA83F" w14:textId="77777777" w:rsidR="00E763F8" w:rsidRPr="009E5D3F" w:rsidRDefault="00E763F8" w:rsidP="00E763F8">
            <w:pPr>
              <w:spacing w:after="0" w:line="240" w:lineRule="auto"/>
              <w:ind w:left="-40" w:right="-72"/>
              <w:jc w:val="right"/>
              <w:rPr>
                <w:rFonts w:eastAsia="Arial Unicode MS" w:cs="Arial"/>
                <w:sz w:val="18"/>
                <w:szCs w:val="18"/>
              </w:rPr>
            </w:pPr>
          </w:p>
        </w:tc>
        <w:tc>
          <w:tcPr>
            <w:tcW w:w="1368" w:type="dxa"/>
            <w:tcBorders>
              <w:top w:val="nil"/>
              <w:bottom w:val="nil"/>
            </w:tcBorders>
            <w:shd w:val="clear" w:color="auto" w:fill="auto"/>
          </w:tcPr>
          <w:p w14:paraId="5ED5501A" w14:textId="77777777" w:rsidR="00E763F8" w:rsidRPr="009E5D3F" w:rsidRDefault="00E763F8" w:rsidP="00E763F8">
            <w:pPr>
              <w:spacing w:after="0" w:line="240" w:lineRule="auto"/>
              <w:ind w:left="-40" w:right="-72"/>
              <w:jc w:val="right"/>
              <w:rPr>
                <w:rFonts w:eastAsia="Arial Unicode MS" w:cs="Arial"/>
                <w:sz w:val="18"/>
                <w:szCs w:val="18"/>
              </w:rPr>
            </w:pPr>
          </w:p>
        </w:tc>
      </w:tr>
      <w:tr w:rsidR="00E763F8" w:rsidRPr="009E5D3F" w14:paraId="3EE4CD1F" w14:textId="77777777" w:rsidTr="006B2AFE">
        <w:tc>
          <w:tcPr>
            <w:tcW w:w="3456" w:type="dxa"/>
            <w:shd w:val="clear" w:color="auto" w:fill="auto"/>
          </w:tcPr>
          <w:p w14:paraId="2F8FD847" w14:textId="632CD727" w:rsidR="00E763F8" w:rsidRPr="009E5D3F" w:rsidRDefault="00E763F8" w:rsidP="00E763F8">
            <w:pPr>
              <w:spacing w:after="0" w:line="240" w:lineRule="auto"/>
              <w:ind w:left="-102"/>
              <w:rPr>
                <w:rFonts w:cs="Arial"/>
                <w:sz w:val="18"/>
                <w:szCs w:val="18"/>
              </w:rPr>
            </w:pPr>
            <w:r w:rsidRPr="009E5D3F">
              <w:rPr>
                <w:rFonts w:cs="Arial"/>
                <w:sz w:val="18"/>
                <w:szCs w:val="18"/>
              </w:rPr>
              <w:t xml:space="preserve">   a subsidiary (Note 1</w:t>
            </w:r>
            <w:r w:rsidR="007E748A">
              <w:rPr>
                <w:rFonts w:cs="Arial"/>
                <w:sz w:val="18"/>
                <w:szCs w:val="18"/>
              </w:rPr>
              <w:t>6</w:t>
            </w:r>
            <w:r w:rsidRPr="009E5D3F">
              <w:rPr>
                <w:rFonts w:cs="Arial"/>
                <w:sz w:val="18"/>
                <w:szCs w:val="18"/>
              </w:rPr>
              <w:t>)</w:t>
            </w:r>
          </w:p>
        </w:tc>
        <w:tc>
          <w:tcPr>
            <w:tcW w:w="1368" w:type="dxa"/>
            <w:shd w:val="clear" w:color="auto" w:fill="FAFAFA"/>
          </w:tcPr>
          <w:p w14:paraId="3C68F6AE" w14:textId="3B51614F" w:rsidR="00E763F8" w:rsidRPr="009E5D3F" w:rsidRDefault="00945FBA" w:rsidP="00E763F8">
            <w:pPr>
              <w:spacing w:after="0" w:line="240" w:lineRule="auto"/>
              <w:ind w:left="-40" w:right="-72"/>
              <w:jc w:val="right"/>
              <w:rPr>
                <w:rFonts w:eastAsia="Arial Unicode MS" w:cs="Arial"/>
                <w:sz w:val="18"/>
                <w:szCs w:val="18"/>
              </w:rPr>
            </w:pPr>
            <w:r w:rsidRPr="009E5D3F">
              <w:rPr>
                <w:rFonts w:eastAsia="Arial Unicode MS" w:cs="Arial"/>
                <w:sz w:val="18"/>
                <w:szCs w:val="18"/>
              </w:rPr>
              <w:t>(2,031,103)</w:t>
            </w:r>
          </w:p>
        </w:tc>
        <w:tc>
          <w:tcPr>
            <w:tcW w:w="1368" w:type="dxa"/>
            <w:tcBorders>
              <w:top w:val="nil"/>
              <w:bottom w:val="nil"/>
            </w:tcBorders>
            <w:shd w:val="clear" w:color="auto" w:fill="auto"/>
          </w:tcPr>
          <w:p w14:paraId="21CC57B7" w14:textId="6EA85E96" w:rsidR="00E763F8" w:rsidRPr="009E5D3F" w:rsidRDefault="00E763F8" w:rsidP="00E763F8">
            <w:pPr>
              <w:spacing w:after="0" w:line="240" w:lineRule="auto"/>
              <w:ind w:left="-40" w:right="-72"/>
              <w:jc w:val="right"/>
              <w:rPr>
                <w:rFonts w:eastAsia="Arial Unicode MS" w:cs="Arial"/>
                <w:sz w:val="18"/>
                <w:szCs w:val="18"/>
                <w:lang w:val="en-GB" w:bidi="th-TH"/>
              </w:rPr>
            </w:pPr>
            <w:r w:rsidRPr="009E5D3F">
              <w:rPr>
                <w:rFonts w:eastAsia="Arial Unicode MS" w:cs="Arial"/>
                <w:sz w:val="18"/>
                <w:szCs w:val="18"/>
                <w:lang w:val="en-GB" w:bidi="th-TH"/>
              </w:rPr>
              <w:t>-</w:t>
            </w:r>
          </w:p>
        </w:tc>
        <w:tc>
          <w:tcPr>
            <w:tcW w:w="1368" w:type="dxa"/>
            <w:shd w:val="clear" w:color="auto" w:fill="FAFAFA"/>
          </w:tcPr>
          <w:p w14:paraId="374DCD8A" w14:textId="46BFD083" w:rsidR="00E763F8" w:rsidRPr="009E5D3F" w:rsidRDefault="00B42CC3"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top w:val="nil"/>
              <w:bottom w:val="nil"/>
            </w:tcBorders>
            <w:shd w:val="clear" w:color="auto" w:fill="auto"/>
          </w:tcPr>
          <w:p w14:paraId="3ED2FA9A" w14:textId="0AADB636"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E763F8" w:rsidRPr="009E5D3F" w14:paraId="165CBD0B" w14:textId="77777777" w:rsidTr="006B2AFE">
        <w:trPr>
          <w:trHeight w:val="193"/>
        </w:trPr>
        <w:tc>
          <w:tcPr>
            <w:tcW w:w="3456" w:type="dxa"/>
            <w:shd w:val="clear" w:color="auto" w:fill="auto"/>
          </w:tcPr>
          <w:p w14:paraId="15ABE2CF" w14:textId="77777777" w:rsidR="00E763F8" w:rsidRPr="009E5D3F" w:rsidRDefault="00E763F8" w:rsidP="00E763F8">
            <w:pPr>
              <w:spacing w:after="0" w:line="240" w:lineRule="auto"/>
              <w:ind w:left="-102"/>
              <w:rPr>
                <w:rFonts w:cs="Arial"/>
                <w:sz w:val="18"/>
                <w:szCs w:val="18"/>
              </w:rPr>
            </w:pPr>
            <w:r w:rsidRPr="009E5D3F">
              <w:rPr>
                <w:rFonts w:cs="Arial"/>
                <w:sz w:val="18"/>
                <w:szCs w:val="18"/>
              </w:rPr>
              <w:t>Currency translation differences</w:t>
            </w:r>
          </w:p>
        </w:tc>
        <w:tc>
          <w:tcPr>
            <w:tcW w:w="1368" w:type="dxa"/>
            <w:tcBorders>
              <w:bottom w:val="single" w:sz="4" w:space="0" w:color="auto"/>
            </w:tcBorders>
            <w:shd w:val="clear" w:color="auto" w:fill="FAFAFA"/>
          </w:tcPr>
          <w:p w14:paraId="7E28D631" w14:textId="4141C1B8" w:rsidR="00E763F8" w:rsidRPr="009E5D3F" w:rsidRDefault="00945FBA" w:rsidP="00E763F8">
            <w:pPr>
              <w:spacing w:after="0" w:line="240" w:lineRule="auto"/>
              <w:ind w:left="-40" w:right="-72"/>
              <w:jc w:val="right"/>
              <w:rPr>
                <w:rFonts w:eastAsia="Arial Unicode MS" w:cs="Arial"/>
                <w:sz w:val="18"/>
                <w:lang w:bidi="th-TH"/>
              </w:rPr>
            </w:pPr>
            <w:r w:rsidRPr="009E5D3F">
              <w:rPr>
                <w:rFonts w:eastAsia="Arial Unicode MS" w:cs="Arial"/>
                <w:sz w:val="18"/>
                <w:lang w:bidi="th-TH"/>
              </w:rPr>
              <w:t>87,754</w:t>
            </w:r>
          </w:p>
        </w:tc>
        <w:tc>
          <w:tcPr>
            <w:tcW w:w="1368" w:type="dxa"/>
            <w:tcBorders>
              <w:top w:val="nil"/>
              <w:bottom w:val="single" w:sz="4" w:space="0" w:color="auto"/>
            </w:tcBorders>
            <w:shd w:val="clear" w:color="auto" w:fill="auto"/>
          </w:tcPr>
          <w:p w14:paraId="7FAE2270" w14:textId="5E53B3DA" w:rsidR="00E763F8" w:rsidRPr="009E5D3F" w:rsidRDefault="00E763F8" w:rsidP="00E763F8">
            <w:pPr>
              <w:spacing w:after="0" w:line="240" w:lineRule="auto"/>
              <w:ind w:left="-40" w:right="-72"/>
              <w:jc w:val="right"/>
              <w:rPr>
                <w:rFonts w:eastAsia="Arial Unicode MS" w:cs="Arial"/>
                <w:sz w:val="18"/>
                <w:szCs w:val="18"/>
                <w:cs/>
              </w:rPr>
            </w:pPr>
            <w:r w:rsidRPr="009E5D3F">
              <w:rPr>
                <w:rFonts w:eastAsia="Arial Unicode MS" w:cs="Arial"/>
                <w:sz w:val="18"/>
                <w:szCs w:val="18"/>
              </w:rPr>
              <w:t>45,671</w:t>
            </w:r>
          </w:p>
        </w:tc>
        <w:tc>
          <w:tcPr>
            <w:tcW w:w="1368" w:type="dxa"/>
            <w:tcBorders>
              <w:bottom w:val="single" w:sz="4" w:space="0" w:color="auto"/>
            </w:tcBorders>
            <w:shd w:val="clear" w:color="auto" w:fill="FAFAFA"/>
          </w:tcPr>
          <w:p w14:paraId="566C20A4" w14:textId="47AF09EE" w:rsidR="00E763F8" w:rsidRPr="009E5D3F" w:rsidRDefault="00B42CC3"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top w:val="nil"/>
              <w:bottom w:val="single" w:sz="4" w:space="0" w:color="auto"/>
            </w:tcBorders>
            <w:shd w:val="clear" w:color="auto" w:fill="auto"/>
          </w:tcPr>
          <w:p w14:paraId="0D2D1A75" w14:textId="005CA5EB" w:rsidR="00E763F8" w:rsidRPr="009E5D3F" w:rsidRDefault="00E763F8" w:rsidP="00E763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E763F8" w:rsidRPr="009E5D3F" w14:paraId="398C34F3" w14:textId="77777777" w:rsidTr="00C915E0">
        <w:trPr>
          <w:trHeight w:val="73"/>
        </w:trPr>
        <w:tc>
          <w:tcPr>
            <w:tcW w:w="3456" w:type="dxa"/>
            <w:shd w:val="clear" w:color="auto" w:fill="auto"/>
          </w:tcPr>
          <w:p w14:paraId="7ECD0DDC" w14:textId="52FBF41A" w:rsidR="00E763F8" w:rsidRPr="009E5D3F" w:rsidRDefault="00E763F8" w:rsidP="00E763F8">
            <w:pPr>
              <w:spacing w:after="0" w:line="240" w:lineRule="auto"/>
              <w:ind w:left="-102"/>
              <w:rPr>
                <w:rFonts w:cs="Arial"/>
                <w:sz w:val="18"/>
                <w:szCs w:val="18"/>
              </w:rPr>
            </w:pPr>
          </w:p>
        </w:tc>
        <w:tc>
          <w:tcPr>
            <w:tcW w:w="1368" w:type="dxa"/>
            <w:tcBorders>
              <w:top w:val="single" w:sz="4" w:space="0" w:color="auto"/>
            </w:tcBorders>
            <w:shd w:val="clear" w:color="auto" w:fill="FAFAFA"/>
          </w:tcPr>
          <w:p w14:paraId="1B9999F9" w14:textId="77777777" w:rsidR="00E763F8" w:rsidRPr="009E5D3F" w:rsidRDefault="00E763F8" w:rsidP="00E763F8">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B4B268" w14:textId="77777777" w:rsidR="00E763F8" w:rsidRPr="009E5D3F" w:rsidRDefault="00E763F8" w:rsidP="00E763F8">
            <w:pPr>
              <w:spacing w:after="0" w:line="240" w:lineRule="auto"/>
              <w:ind w:left="-40" w:right="-72"/>
              <w:jc w:val="right"/>
              <w:rPr>
                <w:rFonts w:eastAsia="Arial Unicode MS" w:cs="Arial"/>
                <w:b/>
                <w:bCs/>
                <w:sz w:val="18"/>
                <w:szCs w:val="18"/>
                <w:highlight w:val="green"/>
              </w:rPr>
            </w:pPr>
          </w:p>
        </w:tc>
        <w:tc>
          <w:tcPr>
            <w:tcW w:w="1368" w:type="dxa"/>
            <w:tcBorders>
              <w:top w:val="single" w:sz="4" w:space="0" w:color="auto"/>
            </w:tcBorders>
            <w:shd w:val="clear" w:color="auto" w:fill="FAFAFA"/>
          </w:tcPr>
          <w:p w14:paraId="252D2E87" w14:textId="77777777" w:rsidR="00E763F8" w:rsidRPr="009E5D3F" w:rsidRDefault="00E763F8" w:rsidP="00E763F8">
            <w:pPr>
              <w:spacing w:after="0" w:line="240" w:lineRule="auto"/>
              <w:ind w:left="-72"/>
              <w:rPr>
                <w:rFonts w:cs="Arial"/>
                <w:sz w:val="18"/>
                <w:szCs w:val="18"/>
              </w:rPr>
            </w:pPr>
          </w:p>
        </w:tc>
        <w:tc>
          <w:tcPr>
            <w:tcW w:w="1368" w:type="dxa"/>
            <w:tcBorders>
              <w:top w:val="single" w:sz="4" w:space="0" w:color="auto"/>
            </w:tcBorders>
            <w:shd w:val="clear" w:color="auto" w:fill="auto"/>
          </w:tcPr>
          <w:p w14:paraId="515EB680" w14:textId="77777777" w:rsidR="00E763F8" w:rsidRPr="009E5D3F" w:rsidRDefault="00E763F8" w:rsidP="00E763F8">
            <w:pPr>
              <w:spacing w:after="0" w:line="240" w:lineRule="auto"/>
              <w:ind w:left="-72"/>
              <w:rPr>
                <w:rFonts w:cs="Arial"/>
                <w:sz w:val="18"/>
                <w:szCs w:val="18"/>
              </w:rPr>
            </w:pPr>
          </w:p>
        </w:tc>
      </w:tr>
      <w:tr w:rsidR="00E763F8" w:rsidRPr="009E5D3F" w14:paraId="29AAD4DD" w14:textId="77777777" w:rsidTr="00C915E0">
        <w:tc>
          <w:tcPr>
            <w:tcW w:w="3456" w:type="dxa"/>
            <w:shd w:val="clear" w:color="auto" w:fill="auto"/>
          </w:tcPr>
          <w:p w14:paraId="52D8300F" w14:textId="77777777" w:rsidR="00E763F8" w:rsidRPr="009E5D3F" w:rsidRDefault="00E763F8" w:rsidP="00E763F8">
            <w:pPr>
              <w:spacing w:after="0" w:line="240" w:lineRule="auto"/>
              <w:ind w:left="-102"/>
              <w:rPr>
                <w:rFonts w:cs="Arial"/>
                <w:sz w:val="18"/>
                <w:szCs w:val="18"/>
                <w:lang w:val="en-GB" w:bidi="th-TH"/>
              </w:rPr>
            </w:pPr>
            <w:r w:rsidRPr="009E5D3F">
              <w:rPr>
                <w:rFonts w:cs="Arial"/>
                <w:sz w:val="18"/>
                <w:szCs w:val="18"/>
              </w:rPr>
              <w:t>Closing</w:t>
            </w:r>
            <w:r w:rsidRPr="009E5D3F">
              <w:rPr>
                <w:rFonts w:cs="Arial"/>
                <w:sz w:val="18"/>
                <w:szCs w:val="18"/>
                <w:cs/>
                <w:lang w:bidi="th-TH"/>
              </w:rPr>
              <w:t xml:space="preserve"> </w:t>
            </w:r>
            <w:r w:rsidRPr="009E5D3F">
              <w:rPr>
                <w:rFonts w:cs="Arial"/>
                <w:sz w:val="18"/>
                <w:szCs w:val="18"/>
                <w:lang w:val="en-GB" w:bidi="th-TH"/>
              </w:rPr>
              <w:t xml:space="preserve">net book </w:t>
            </w:r>
            <w:r w:rsidRPr="009E5D3F">
              <w:rPr>
                <w:rFonts w:eastAsia="Arial Unicode MS" w:cs="Arial"/>
                <w:sz w:val="18"/>
                <w:szCs w:val="18"/>
                <w:lang w:bidi="th-TH"/>
              </w:rPr>
              <w:t>value</w:t>
            </w:r>
          </w:p>
        </w:tc>
        <w:tc>
          <w:tcPr>
            <w:tcW w:w="1368" w:type="dxa"/>
            <w:tcBorders>
              <w:bottom w:val="single" w:sz="4" w:space="0" w:color="auto"/>
            </w:tcBorders>
            <w:shd w:val="clear" w:color="auto" w:fill="FAFAFA"/>
          </w:tcPr>
          <w:p w14:paraId="4AB88ADD" w14:textId="5EFA5731" w:rsidR="00E763F8" w:rsidRPr="009E5D3F" w:rsidRDefault="00945FBA" w:rsidP="00E763F8">
            <w:pPr>
              <w:spacing w:after="0" w:line="240" w:lineRule="auto"/>
              <w:ind w:left="-40" w:right="-72"/>
              <w:jc w:val="right"/>
              <w:rPr>
                <w:rFonts w:eastAsia="Arial Unicode MS" w:cs="Arial"/>
                <w:b/>
                <w:bCs/>
                <w:noProof/>
                <w:sz w:val="18"/>
                <w:szCs w:val="18"/>
              </w:rPr>
            </w:pPr>
            <w:r w:rsidRPr="009E5D3F">
              <w:rPr>
                <w:rFonts w:eastAsia="Arial Unicode MS" w:cs="Arial"/>
                <w:b/>
                <w:bCs/>
                <w:noProof/>
                <w:sz w:val="18"/>
                <w:szCs w:val="18"/>
              </w:rPr>
              <w:t>272,451</w:t>
            </w:r>
          </w:p>
        </w:tc>
        <w:tc>
          <w:tcPr>
            <w:tcW w:w="1368" w:type="dxa"/>
            <w:tcBorders>
              <w:bottom w:val="single" w:sz="4" w:space="0" w:color="auto"/>
            </w:tcBorders>
            <w:shd w:val="clear" w:color="auto" w:fill="auto"/>
          </w:tcPr>
          <w:p w14:paraId="24B40AD7" w14:textId="6297DD3A" w:rsidR="00E763F8" w:rsidRPr="009E5D3F" w:rsidRDefault="00E763F8" w:rsidP="00E763F8">
            <w:pPr>
              <w:spacing w:after="0" w:line="240" w:lineRule="auto"/>
              <w:ind w:left="-40" w:right="-72"/>
              <w:jc w:val="right"/>
              <w:rPr>
                <w:rFonts w:eastAsia="Arial Unicode MS" w:cs="Arial"/>
                <w:b/>
                <w:bCs/>
                <w:sz w:val="18"/>
                <w:szCs w:val="18"/>
              </w:rPr>
            </w:pPr>
            <w:r w:rsidRPr="009E5D3F">
              <w:rPr>
                <w:rFonts w:eastAsia="Arial Unicode MS" w:cs="Arial"/>
                <w:b/>
                <w:bCs/>
                <w:noProof/>
                <w:sz w:val="18"/>
                <w:szCs w:val="18"/>
              </w:rPr>
              <w:t>1,959,217</w:t>
            </w:r>
          </w:p>
        </w:tc>
        <w:tc>
          <w:tcPr>
            <w:tcW w:w="1368" w:type="dxa"/>
            <w:tcBorders>
              <w:bottom w:val="single" w:sz="4" w:space="0" w:color="auto"/>
            </w:tcBorders>
            <w:shd w:val="clear" w:color="auto" w:fill="FAFAFA"/>
          </w:tcPr>
          <w:p w14:paraId="2A10A9AE" w14:textId="32F78687" w:rsidR="00E763F8" w:rsidRPr="009E5D3F" w:rsidRDefault="00BD6157" w:rsidP="00E763F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1,383,434</w:t>
            </w:r>
          </w:p>
        </w:tc>
        <w:tc>
          <w:tcPr>
            <w:tcW w:w="1368" w:type="dxa"/>
            <w:tcBorders>
              <w:bottom w:val="single" w:sz="4" w:space="0" w:color="auto"/>
            </w:tcBorders>
            <w:shd w:val="clear" w:color="auto" w:fill="auto"/>
          </w:tcPr>
          <w:p w14:paraId="5C4A4E4D" w14:textId="0C96B9D9" w:rsidR="00E763F8" w:rsidRPr="009E5D3F" w:rsidRDefault="00E763F8" w:rsidP="00E763F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1,158,300</w:t>
            </w:r>
          </w:p>
        </w:tc>
      </w:tr>
    </w:tbl>
    <w:p w14:paraId="5A922F8F" w14:textId="7CCEE302" w:rsidR="00CA6E46" w:rsidRPr="009E5D3F" w:rsidRDefault="00CA6E46" w:rsidP="00CA6E46">
      <w:pPr>
        <w:spacing w:after="0" w:line="240" w:lineRule="auto"/>
        <w:ind w:left="547"/>
        <w:jc w:val="thaiDistribute"/>
        <w:rPr>
          <w:rFonts w:eastAsia="Arial Unicode MS" w:cs="Arial"/>
          <w:b/>
          <w:bCs/>
          <w:sz w:val="18"/>
          <w:szCs w:val="18"/>
          <w:lang w:bidi="th-TH"/>
        </w:rPr>
      </w:pPr>
    </w:p>
    <w:p w14:paraId="4DCB2551" w14:textId="3AAE4B7A" w:rsidR="007E1D3A" w:rsidRPr="009E5D3F" w:rsidRDefault="00DF6C78" w:rsidP="00714293">
      <w:pPr>
        <w:pStyle w:val="ListParagraph"/>
        <w:spacing w:after="0" w:line="240" w:lineRule="auto"/>
        <w:ind w:left="540" w:hanging="540"/>
        <w:jc w:val="both"/>
        <w:rPr>
          <w:rFonts w:eastAsia="Arial Unicode MS" w:cs="Arial"/>
          <w:color w:val="CF4A02"/>
          <w:sz w:val="18"/>
          <w:szCs w:val="18"/>
          <w:lang w:bidi="th-TH"/>
        </w:rPr>
      </w:pPr>
      <w:r w:rsidRPr="009E5D3F">
        <w:rPr>
          <w:rFonts w:eastAsia="Arial Unicode MS" w:cs="Arial"/>
          <w:b/>
          <w:bCs/>
          <w:color w:val="CF4A02"/>
          <w:sz w:val="18"/>
          <w:szCs w:val="18"/>
          <w:lang w:bidi="th-TH"/>
        </w:rPr>
        <w:t>e</w:t>
      </w:r>
      <w:r w:rsidR="00714293" w:rsidRPr="009E5D3F">
        <w:rPr>
          <w:rFonts w:eastAsia="Arial Unicode MS" w:cs="Arial"/>
          <w:b/>
          <w:bCs/>
          <w:color w:val="CF4A02"/>
          <w:sz w:val="18"/>
          <w:szCs w:val="18"/>
          <w:lang w:bidi="th-TH"/>
        </w:rPr>
        <w:t>)</w:t>
      </w:r>
      <w:r w:rsidR="00714293" w:rsidRPr="009E5D3F">
        <w:rPr>
          <w:rFonts w:eastAsia="Arial Unicode MS" w:cs="Arial"/>
          <w:b/>
          <w:bCs/>
          <w:color w:val="CF4A02"/>
          <w:sz w:val="18"/>
          <w:szCs w:val="18"/>
          <w:lang w:bidi="th-TH"/>
        </w:rPr>
        <w:tab/>
      </w:r>
      <w:r w:rsidR="007E1D3A" w:rsidRPr="009E5D3F">
        <w:rPr>
          <w:rFonts w:eastAsia="Arial Unicode MS" w:cs="Arial"/>
          <w:b/>
          <w:bCs/>
          <w:color w:val="CF4A02"/>
          <w:sz w:val="18"/>
          <w:szCs w:val="18"/>
          <w:lang w:bidi="th-TH"/>
        </w:rPr>
        <w:t>Borrowing from a related party</w:t>
      </w:r>
    </w:p>
    <w:p w14:paraId="056374B6" w14:textId="77777777" w:rsidR="007E1D3A" w:rsidRPr="009E5D3F" w:rsidRDefault="007E1D3A" w:rsidP="007E1D3A">
      <w:pPr>
        <w:spacing w:after="0" w:line="240" w:lineRule="auto"/>
        <w:ind w:left="567"/>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7E1D3A" w:rsidRPr="009E5D3F" w14:paraId="7775AFCD" w14:textId="77777777" w:rsidTr="009B18CD">
        <w:tc>
          <w:tcPr>
            <w:tcW w:w="3456" w:type="dxa"/>
            <w:shd w:val="clear" w:color="auto" w:fill="auto"/>
          </w:tcPr>
          <w:p w14:paraId="4CF2745E" w14:textId="77777777" w:rsidR="007E1D3A" w:rsidRPr="009E5D3F" w:rsidRDefault="007E1D3A" w:rsidP="00ED7B9E">
            <w:pPr>
              <w:spacing w:after="0" w:line="240" w:lineRule="auto"/>
              <w:ind w:left="-77"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0C6709F3"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Consolidated</w:t>
            </w:r>
          </w:p>
          <w:p w14:paraId="67F573E9"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4E6C9A2B"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Separate</w:t>
            </w:r>
          </w:p>
          <w:p w14:paraId="37634C5F"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financial information</w:t>
            </w:r>
          </w:p>
        </w:tc>
      </w:tr>
      <w:tr w:rsidR="007E1D3A" w:rsidRPr="009E5D3F" w14:paraId="50E59CCF" w14:textId="77777777" w:rsidTr="009B18CD">
        <w:tc>
          <w:tcPr>
            <w:tcW w:w="3456" w:type="dxa"/>
            <w:shd w:val="clear" w:color="auto" w:fill="auto"/>
          </w:tcPr>
          <w:p w14:paraId="78E63CC3" w14:textId="77777777" w:rsidR="007E1D3A" w:rsidRPr="009E5D3F" w:rsidRDefault="007E1D3A" w:rsidP="00ED7B9E">
            <w:pPr>
              <w:spacing w:after="0" w:line="240" w:lineRule="auto"/>
              <w:ind w:left="-77" w:hanging="14"/>
              <w:rPr>
                <w:rFonts w:cs="Arial"/>
                <w:b/>
                <w:bCs/>
                <w:sz w:val="18"/>
                <w:szCs w:val="18"/>
              </w:rPr>
            </w:pPr>
          </w:p>
        </w:tc>
        <w:tc>
          <w:tcPr>
            <w:tcW w:w="1368" w:type="dxa"/>
            <w:tcBorders>
              <w:top w:val="single" w:sz="4" w:space="0" w:color="auto"/>
            </w:tcBorders>
            <w:shd w:val="clear" w:color="auto" w:fill="auto"/>
          </w:tcPr>
          <w:p w14:paraId="33B5F742" w14:textId="264D8A5A" w:rsidR="007E1D3A" w:rsidRPr="009E5D3F" w:rsidRDefault="009F0318" w:rsidP="00B54999">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007E1D3A" w:rsidRPr="009E5D3F">
              <w:rPr>
                <w:rFonts w:cs="Arial"/>
                <w:b/>
                <w:bCs/>
                <w:spacing w:val="-2"/>
                <w:sz w:val="18"/>
                <w:szCs w:val="18"/>
              </w:rPr>
              <w:t xml:space="preserve"> </w:t>
            </w:r>
          </w:p>
          <w:p w14:paraId="66DB6089" w14:textId="5FF88E40"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09136581" w14:textId="5D424221"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00B01505" w:rsidRPr="009E5D3F">
              <w:rPr>
                <w:rFonts w:cs="Arial"/>
                <w:b/>
                <w:bCs/>
                <w:sz w:val="18"/>
                <w:szCs w:val="18"/>
                <w:lang w:val="en-GB"/>
              </w:rPr>
              <w:t>2020</w:t>
            </w:r>
          </w:p>
        </w:tc>
        <w:tc>
          <w:tcPr>
            <w:tcW w:w="1368" w:type="dxa"/>
            <w:tcBorders>
              <w:top w:val="single" w:sz="4" w:space="0" w:color="auto"/>
            </w:tcBorders>
            <w:shd w:val="clear" w:color="auto" w:fill="auto"/>
          </w:tcPr>
          <w:p w14:paraId="4829B165" w14:textId="22E100F6" w:rsidR="007E1D3A" w:rsidRPr="009E5D3F" w:rsidRDefault="009F0318" w:rsidP="00B54999">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007E1D3A" w:rsidRPr="009E5D3F">
              <w:rPr>
                <w:rFonts w:cs="Arial"/>
                <w:b/>
                <w:bCs/>
                <w:spacing w:val="-2"/>
                <w:sz w:val="18"/>
                <w:szCs w:val="18"/>
              </w:rPr>
              <w:t xml:space="preserve"> </w:t>
            </w:r>
          </w:p>
          <w:p w14:paraId="02875DFD" w14:textId="189B19BF" w:rsidR="007E1D3A" w:rsidRPr="009E5D3F" w:rsidRDefault="00B01505" w:rsidP="00B54999">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1E2D74C6" w14:textId="7617EC99"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00B01505" w:rsidRPr="009E5D3F">
              <w:rPr>
                <w:rFonts w:cs="Arial"/>
                <w:b/>
                <w:bCs/>
                <w:sz w:val="18"/>
                <w:szCs w:val="18"/>
                <w:lang w:val="en-GB"/>
              </w:rPr>
              <w:t>2020</w:t>
            </w:r>
          </w:p>
        </w:tc>
      </w:tr>
      <w:tr w:rsidR="007E1D3A" w:rsidRPr="009E5D3F" w14:paraId="01260E0B" w14:textId="77777777" w:rsidTr="009B18CD">
        <w:trPr>
          <w:trHeight w:val="73"/>
        </w:trPr>
        <w:tc>
          <w:tcPr>
            <w:tcW w:w="3456" w:type="dxa"/>
            <w:shd w:val="clear" w:color="auto" w:fill="auto"/>
          </w:tcPr>
          <w:p w14:paraId="13BD899E" w14:textId="77777777" w:rsidR="007E1D3A" w:rsidRPr="009E5D3F" w:rsidRDefault="007E1D3A" w:rsidP="00ED7B9E">
            <w:pPr>
              <w:spacing w:after="0" w:line="240" w:lineRule="auto"/>
              <w:ind w:left="-77" w:hanging="14"/>
              <w:rPr>
                <w:rFonts w:cs="Arial"/>
                <w:b/>
                <w:bCs/>
                <w:sz w:val="18"/>
                <w:szCs w:val="18"/>
              </w:rPr>
            </w:pPr>
          </w:p>
        </w:tc>
        <w:tc>
          <w:tcPr>
            <w:tcW w:w="1368" w:type="dxa"/>
            <w:tcBorders>
              <w:bottom w:val="single" w:sz="4" w:space="0" w:color="auto"/>
            </w:tcBorders>
            <w:shd w:val="clear" w:color="auto" w:fill="auto"/>
          </w:tcPr>
          <w:p w14:paraId="695532C2"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04893DCF"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2014CEF2"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5953DBDA" w14:textId="77777777" w:rsidR="007E1D3A" w:rsidRPr="009E5D3F" w:rsidRDefault="007E1D3A" w:rsidP="00B54999">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7E1D3A" w:rsidRPr="009E5D3F" w14:paraId="14B7A230" w14:textId="77777777" w:rsidTr="00BE3EDD">
        <w:tc>
          <w:tcPr>
            <w:tcW w:w="3456" w:type="dxa"/>
            <w:shd w:val="clear" w:color="auto" w:fill="auto"/>
          </w:tcPr>
          <w:p w14:paraId="2BF5794A" w14:textId="77777777" w:rsidR="007E1D3A" w:rsidRPr="009E5D3F" w:rsidRDefault="007E1D3A" w:rsidP="00ED7B9E">
            <w:pPr>
              <w:spacing w:after="0" w:line="240" w:lineRule="auto"/>
              <w:ind w:left="-77" w:hanging="14"/>
              <w:rPr>
                <w:rFonts w:cs="Arial"/>
                <w:b/>
                <w:bCs/>
                <w:sz w:val="18"/>
                <w:szCs w:val="18"/>
              </w:rPr>
            </w:pPr>
          </w:p>
        </w:tc>
        <w:tc>
          <w:tcPr>
            <w:tcW w:w="1368" w:type="dxa"/>
            <w:tcBorders>
              <w:top w:val="single" w:sz="4" w:space="0" w:color="auto"/>
            </w:tcBorders>
            <w:shd w:val="clear" w:color="auto" w:fill="FAFAFA"/>
          </w:tcPr>
          <w:p w14:paraId="033AD5B1" w14:textId="77777777" w:rsidR="007E1D3A" w:rsidRPr="009E5D3F"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324A30F" w14:textId="77777777" w:rsidR="007E1D3A" w:rsidRPr="009E5D3F"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2F9037AE" w14:textId="77777777" w:rsidR="007E1D3A" w:rsidRPr="009E5D3F" w:rsidRDefault="007E1D3A" w:rsidP="00B54999">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4AB4CA09" w14:textId="77777777" w:rsidR="007E1D3A" w:rsidRPr="009E5D3F" w:rsidRDefault="007E1D3A" w:rsidP="00B54999">
            <w:pPr>
              <w:spacing w:after="0" w:line="240" w:lineRule="auto"/>
              <w:ind w:left="-40" w:right="-72"/>
              <w:jc w:val="right"/>
              <w:rPr>
                <w:rFonts w:cs="Arial"/>
                <w:b/>
                <w:bCs/>
                <w:sz w:val="18"/>
                <w:szCs w:val="18"/>
              </w:rPr>
            </w:pPr>
          </w:p>
        </w:tc>
      </w:tr>
      <w:tr w:rsidR="007E1D3A" w:rsidRPr="009E5D3F" w14:paraId="63E531A1" w14:textId="77777777" w:rsidTr="00BE3EDD">
        <w:tc>
          <w:tcPr>
            <w:tcW w:w="3456" w:type="dxa"/>
            <w:shd w:val="clear" w:color="auto" w:fill="auto"/>
          </w:tcPr>
          <w:p w14:paraId="63D5BE3D" w14:textId="0BE13B39" w:rsidR="007E1D3A" w:rsidRPr="009E5D3F" w:rsidRDefault="007E1D3A" w:rsidP="00ED7B9E">
            <w:pPr>
              <w:spacing w:after="0" w:line="240" w:lineRule="auto"/>
              <w:ind w:left="-77" w:hanging="14"/>
              <w:rPr>
                <w:rFonts w:eastAsia="Arial Unicode MS" w:cs="Arial"/>
                <w:sz w:val="18"/>
                <w:szCs w:val="18"/>
                <w:cs/>
                <w:lang w:bidi="th-TH"/>
              </w:rPr>
            </w:pPr>
            <w:r w:rsidRPr="009E5D3F">
              <w:rPr>
                <w:rFonts w:eastAsia="Arial Unicode MS" w:cs="Arial"/>
                <w:sz w:val="18"/>
                <w:szCs w:val="18"/>
                <w:lang w:bidi="th-TH"/>
              </w:rPr>
              <w:t>Short-term borrowing</w:t>
            </w:r>
            <w:r w:rsidR="0047604B" w:rsidRPr="009E5D3F">
              <w:rPr>
                <w:rFonts w:eastAsia="Arial Unicode MS" w:cs="Arial"/>
                <w:sz w:val="18"/>
                <w:szCs w:val="18"/>
                <w:lang w:bidi="th-TH"/>
              </w:rPr>
              <w:t xml:space="preserve"> </w:t>
            </w:r>
            <w:r w:rsidR="0047604B" w:rsidRPr="009E5D3F">
              <w:rPr>
                <w:rFonts w:cs="Arial"/>
                <w:sz w:val="18"/>
                <w:szCs w:val="18"/>
              </w:rPr>
              <w:t>- a subsidiary</w:t>
            </w:r>
          </w:p>
        </w:tc>
        <w:tc>
          <w:tcPr>
            <w:tcW w:w="1368" w:type="dxa"/>
            <w:shd w:val="clear" w:color="auto" w:fill="FAFAFA"/>
          </w:tcPr>
          <w:p w14:paraId="19F009D9" w14:textId="55B4E622" w:rsidR="007E1D3A" w:rsidRPr="009E5D3F" w:rsidRDefault="00FB46B9" w:rsidP="00B5499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368" w:type="dxa"/>
            <w:shd w:val="clear" w:color="auto" w:fill="auto"/>
          </w:tcPr>
          <w:p w14:paraId="28B67B96" w14:textId="74A5C5C3" w:rsidR="007E1D3A" w:rsidRPr="009E5D3F" w:rsidRDefault="0057096B" w:rsidP="00B5499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368" w:type="dxa"/>
            <w:shd w:val="clear" w:color="auto" w:fill="FAFAFA"/>
          </w:tcPr>
          <w:p w14:paraId="7BAFF458" w14:textId="688E1807" w:rsidR="007E1D3A" w:rsidRPr="009E5D3F" w:rsidRDefault="00FB46B9" w:rsidP="00B5499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4,252,537</w:t>
            </w:r>
          </w:p>
        </w:tc>
        <w:tc>
          <w:tcPr>
            <w:tcW w:w="1368" w:type="dxa"/>
            <w:shd w:val="clear" w:color="auto" w:fill="auto"/>
          </w:tcPr>
          <w:p w14:paraId="283DBF6B" w14:textId="3EDA81B8" w:rsidR="007E1D3A" w:rsidRPr="009E5D3F" w:rsidRDefault="00F45B10" w:rsidP="00B54999">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3,902,444</w:t>
            </w:r>
          </w:p>
        </w:tc>
      </w:tr>
      <w:tr w:rsidR="007E1D3A" w:rsidRPr="009E5D3F" w14:paraId="1BB26D7F" w14:textId="77777777" w:rsidTr="00B54999">
        <w:trPr>
          <w:trHeight w:val="73"/>
        </w:trPr>
        <w:tc>
          <w:tcPr>
            <w:tcW w:w="3456" w:type="dxa"/>
            <w:shd w:val="clear" w:color="auto" w:fill="auto"/>
          </w:tcPr>
          <w:p w14:paraId="6AADCB72" w14:textId="77777777" w:rsidR="007E1D3A" w:rsidRPr="009E5D3F" w:rsidRDefault="007E1D3A" w:rsidP="00ED7B9E">
            <w:pPr>
              <w:spacing w:after="0" w:line="240" w:lineRule="auto"/>
              <w:ind w:left="-77" w:hanging="14"/>
              <w:rPr>
                <w:rFonts w:eastAsia="Arial Unicode MS" w:cs="Arial"/>
                <w:sz w:val="18"/>
                <w:szCs w:val="18"/>
                <w:cs/>
                <w:lang w:bidi="th-TH"/>
              </w:rPr>
            </w:pPr>
          </w:p>
        </w:tc>
        <w:tc>
          <w:tcPr>
            <w:tcW w:w="1368" w:type="dxa"/>
            <w:tcBorders>
              <w:top w:val="single" w:sz="4" w:space="0" w:color="auto"/>
            </w:tcBorders>
            <w:shd w:val="clear" w:color="auto" w:fill="FAFAFA"/>
          </w:tcPr>
          <w:p w14:paraId="2862CC14" w14:textId="77777777" w:rsidR="007E1D3A" w:rsidRPr="009E5D3F"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13BD1D0" w14:textId="77777777" w:rsidR="007E1D3A" w:rsidRPr="009E5D3F"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EECFB65" w14:textId="77777777" w:rsidR="007E1D3A" w:rsidRPr="009E5D3F" w:rsidRDefault="007E1D3A" w:rsidP="00B54999">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04751BA6" w14:textId="77777777" w:rsidR="007E1D3A" w:rsidRPr="009E5D3F" w:rsidRDefault="007E1D3A" w:rsidP="00B54999">
            <w:pPr>
              <w:spacing w:after="0" w:line="240" w:lineRule="auto"/>
              <w:ind w:left="-40" w:right="-72"/>
              <w:jc w:val="right"/>
              <w:rPr>
                <w:rFonts w:eastAsia="Arial Unicode MS" w:cs="Arial"/>
                <w:sz w:val="18"/>
                <w:szCs w:val="18"/>
                <w:lang w:bidi="th-TH"/>
              </w:rPr>
            </w:pPr>
          </w:p>
        </w:tc>
      </w:tr>
      <w:tr w:rsidR="007E1D3A" w:rsidRPr="009E5D3F" w14:paraId="3146EDC2" w14:textId="77777777" w:rsidTr="00B54999">
        <w:trPr>
          <w:trHeight w:val="83"/>
        </w:trPr>
        <w:tc>
          <w:tcPr>
            <w:tcW w:w="3456" w:type="dxa"/>
            <w:shd w:val="clear" w:color="auto" w:fill="auto"/>
          </w:tcPr>
          <w:p w14:paraId="271F71D6" w14:textId="77777777" w:rsidR="007E1D3A" w:rsidRPr="009E5D3F" w:rsidRDefault="007E1D3A" w:rsidP="00ED7B9E">
            <w:pPr>
              <w:spacing w:after="0" w:line="240" w:lineRule="auto"/>
              <w:ind w:left="-77" w:hanging="14"/>
              <w:rPr>
                <w:rFonts w:eastAsia="Arial Unicode MS" w:cs="Arial"/>
                <w:sz w:val="18"/>
                <w:szCs w:val="18"/>
                <w:cs/>
                <w:lang w:bidi="th-TH"/>
              </w:rPr>
            </w:pPr>
            <w:r w:rsidRPr="009E5D3F">
              <w:rPr>
                <w:rFonts w:eastAsia="Arial Unicode MS" w:cs="Arial"/>
                <w:sz w:val="18"/>
                <w:szCs w:val="18"/>
                <w:lang w:bidi="th-TH"/>
              </w:rPr>
              <w:t>Total</w:t>
            </w:r>
          </w:p>
        </w:tc>
        <w:tc>
          <w:tcPr>
            <w:tcW w:w="1368" w:type="dxa"/>
            <w:tcBorders>
              <w:bottom w:val="single" w:sz="4" w:space="0" w:color="auto"/>
            </w:tcBorders>
            <w:shd w:val="clear" w:color="auto" w:fill="FAFAFA"/>
          </w:tcPr>
          <w:p w14:paraId="7C5EEA44" w14:textId="17ED9AF1" w:rsidR="007E1D3A" w:rsidRPr="009E5D3F" w:rsidRDefault="00FB46B9" w:rsidP="00B54999">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368" w:type="dxa"/>
            <w:tcBorders>
              <w:bottom w:val="single" w:sz="4" w:space="0" w:color="auto"/>
            </w:tcBorders>
            <w:shd w:val="clear" w:color="auto" w:fill="auto"/>
          </w:tcPr>
          <w:p w14:paraId="604E3680" w14:textId="16A0C5A0" w:rsidR="007E1D3A" w:rsidRPr="009E5D3F" w:rsidRDefault="0057096B" w:rsidP="00B54999">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368" w:type="dxa"/>
            <w:tcBorders>
              <w:bottom w:val="single" w:sz="4" w:space="0" w:color="auto"/>
            </w:tcBorders>
            <w:shd w:val="clear" w:color="auto" w:fill="FAFAFA"/>
          </w:tcPr>
          <w:p w14:paraId="338DB9D2" w14:textId="56B415CB" w:rsidR="007E1D3A" w:rsidRPr="009E5D3F" w:rsidRDefault="00FB46B9" w:rsidP="00B54999">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4,252,537</w:t>
            </w:r>
          </w:p>
        </w:tc>
        <w:tc>
          <w:tcPr>
            <w:tcW w:w="1368" w:type="dxa"/>
            <w:tcBorders>
              <w:bottom w:val="single" w:sz="4" w:space="0" w:color="auto"/>
            </w:tcBorders>
            <w:shd w:val="clear" w:color="auto" w:fill="auto"/>
          </w:tcPr>
          <w:p w14:paraId="5F1E87A7" w14:textId="0B1BCD61" w:rsidR="007E1D3A" w:rsidRPr="009E5D3F" w:rsidRDefault="00F45B10" w:rsidP="00B54999">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3,902,444</w:t>
            </w:r>
          </w:p>
        </w:tc>
      </w:tr>
    </w:tbl>
    <w:p w14:paraId="091BE806" w14:textId="77777777" w:rsidR="007E1D3A" w:rsidRPr="009E5D3F" w:rsidRDefault="007E1D3A" w:rsidP="00ED7B9E">
      <w:pPr>
        <w:spacing w:after="0" w:line="240" w:lineRule="auto"/>
        <w:ind w:left="540"/>
        <w:jc w:val="thaiDistribute"/>
        <w:rPr>
          <w:rFonts w:eastAsia="Arial Unicode MS" w:cs="Arial"/>
          <w:sz w:val="18"/>
          <w:szCs w:val="18"/>
          <w:lang w:bidi="th-TH"/>
        </w:rPr>
      </w:pPr>
    </w:p>
    <w:p w14:paraId="0EA0D8AB" w14:textId="41FEC613" w:rsidR="007E1D3A" w:rsidRPr="009E5D3F" w:rsidRDefault="007E1D3A" w:rsidP="00ED7B9E">
      <w:pPr>
        <w:spacing w:after="0" w:line="240" w:lineRule="auto"/>
        <w:ind w:left="540"/>
        <w:jc w:val="thaiDistribute"/>
        <w:rPr>
          <w:rFonts w:eastAsia="Arial Unicode MS" w:cs="Arial"/>
          <w:sz w:val="18"/>
          <w:szCs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009F0318"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00B01505" w:rsidRPr="009E5D3F">
        <w:rPr>
          <w:rFonts w:eastAsia="Arial Unicode MS" w:cs="Arial"/>
          <w:sz w:val="18"/>
          <w:szCs w:val="18"/>
          <w:lang w:val="en-GB" w:bidi="th-TH"/>
        </w:rPr>
        <w:t>2021</w:t>
      </w:r>
      <w:r w:rsidRPr="009E5D3F">
        <w:rPr>
          <w:rFonts w:eastAsia="Arial Unicode MS" w:cs="Arial"/>
          <w:sz w:val="18"/>
          <w:szCs w:val="18"/>
          <w:lang w:bidi="th-TH"/>
        </w:rPr>
        <w:t>, the short-term borrowing from a subsidiary w</w:t>
      </w:r>
      <w:r w:rsidR="00C359DE" w:rsidRPr="009E5D3F">
        <w:rPr>
          <w:rFonts w:eastAsia="Arial Unicode MS" w:cs="Arial"/>
          <w:sz w:val="18"/>
          <w:szCs w:val="18"/>
          <w:lang w:bidi="th-TH"/>
        </w:rPr>
        <w:t>as</w:t>
      </w:r>
      <w:r w:rsidRPr="009E5D3F">
        <w:rPr>
          <w:rFonts w:eastAsia="Arial Unicode MS" w:cs="Arial"/>
          <w:sz w:val="18"/>
          <w:szCs w:val="18"/>
          <w:lang w:bidi="th-TH"/>
        </w:rPr>
        <w:t xml:space="preserve"> promissory notes amounting to Baht</w:t>
      </w:r>
      <w:r w:rsidR="00950CB5" w:rsidRPr="009E5D3F">
        <w:rPr>
          <w:rFonts w:eastAsia="Arial Unicode MS" w:cs="Arial"/>
          <w:sz w:val="18"/>
          <w:szCs w:val="18"/>
          <w:lang w:bidi="th-TH"/>
        </w:rPr>
        <w:t xml:space="preserve"> </w:t>
      </w:r>
      <w:r w:rsidR="00FB46B9" w:rsidRPr="009E5D3F">
        <w:rPr>
          <w:rFonts w:eastAsia="Arial Unicode MS" w:cs="Arial"/>
          <w:sz w:val="18"/>
          <w:szCs w:val="18"/>
          <w:lang w:bidi="th-TH"/>
        </w:rPr>
        <w:t>4,252.54</w:t>
      </w:r>
      <w:r w:rsidR="00F21715" w:rsidRPr="009E5D3F">
        <w:rPr>
          <w:rFonts w:eastAsia="Arial Unicode MS" w:cs="Arial"/>
          <w:sz w:val="18"/>
          <w:szCs w:val="18"/>
          <w:lang w:bidi="th-TH"/>
        </w:rPr>
        <w:t xml:space="preserve"> </w:t>
      </w:r>
      <w:r w:rsidRPr="009E5D3F">
        <w:rPr>
          <w:rFonts w:eastAsia="Arial Unicode MS" w:cs="Arial"/>
          <w:sz w:val="18"/>
          <w:szCs w:val="18"/>
          <w:lang w:bidi="th-TH"/>
        </w:rPr>
        <w:t>million (</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00B01505" w:rsidRPr="009E5D3F">
        <w:rPr>
          <w:rFonts w:eastAsia="Arial Unicode MS" w:cs="Arial"/>
          <w:sz w:val="18"/>
          <w:szCs w:val="18"/>
          <w:lang w:val="en-GB" w:bidi="th-TH"/>
        </w:rPr>
        <w:t>2020</w:t>
      </w:r>
      <w:r w:rsidRPr="009E5D3F">
        <w:rPr>
          <w:rFonts w:eastAsia="Arial Unicode MS" w:cs="Arial"/>
          <w:sz w:val="18"/>
          <w:szCs w:val="18"/>
          <w:lang w:bidi="th-TH"/>
        </w:rPr>
        <w:t xml:space="preserve">: Baht </w:t>
      </w:r>
      <w:r w:rsidR="0057096B" w:rsidRPr="009E5D3F">
        <w:rPr>
          <w:rFonts w:eastAsia="Arial Unicode MS" w:cs="Arial"/>
          <w:sz w:val="18"/>
          <w:szCs w:val="18"/>
          <w:lang w:val="en-GB" w:bidi="th-TH"/>
        </w:rPr>
        <w:t>3,902.44</w:t>
      </w:r>
      <w:r w:rsidRPr="009E5D3F">
        <w:rPr>
          <w:rFonts w:eastAsia="Arial Unicode MS" w:cs="Arial"/>
          <w:sz w:val="18"/>
          <w:szCs w:val="18"/>
          <w:lang w:bidi="th-TH"/>
        </w:rPr>
        <w:t xml:space="preserve"> million), bear</w:t>
      </w:r>
      <w:r w:rsidR="00BB3C5C" w:rsidRPr="009E5D3F">
        <w:rPr>
          <w:rFonts w:eastAsia="Arial Unicode MS" w:cs="Arial"/>
          <w:sz w:val="18"/>
          <w:szCs w:val="18"/>
          <w:lang w:bidi="th-TH"/>
        </w:rPr>
        <w:t>ing</w:t>
      </w:r>
      <w:r w:rsidRPr="009E5D3F">
        <w:rPr>
          <w:rFonts w:eastAsia="Arial Unicode MS" w:cs="Arial"/>
          <w:sz w:val="18"/>
          <w:szCs w:val="18"/>
          <w:lang w:bidi="th-TH"/>
        </w:rPr>
        <w:t xml:space="preserve"> the interest rate </w:t>
      </w:r>
      <w:r w:rsidR="00950CB5" w:rsidRPr="009E5D3F">
        <w:rPr>
          <w:rFonts w:eastAsia="Arial Unicode MS" w:cs="Arial"/>
          <w:sz w:val="18"/>
          <w:szCs w:val="18"/>
          <w:lang w:bidi="th-TH"/>
        </w:rPr>
        <w:t>of</w:t>
      </w:r>
      <w:r w:rsidR="00C861B0" w:rsidRPr="009E5D3F">
        <w:rPr>
          <w:rFonts w:eastAsia="Arial Unicode MS" w:cs="Arial"/>
          <w:sz w:val="18"/>
          <w:szCs w:val="18"/>
          <w:lang w:bidi="th-TH"/>
        </w:rPr>
        <w:t xml:space="preserve"> </w:t>
      </w:r>
      <w:r w:rsidR="00FB46B9" w:rsidRPr="009E5D3F">
        <w:rPr>
          <w:rFonts w:eastAsia="Arial Unicode MS" w:cs="Arial"/>
          <w:sz w:val="18"/>
          <w:szCs w:val="18"/>
          <w:lang w:bidi="th-TH"/>
        </w:rPr>
        <w:t>3.25</w:t>
      </w:r>
      <w:r w:rsidR="00950CB5" w:rsidRPr="009E5D3F">
        <w:rPr>
          <w:rFonts w:eastAsia="Arial Unicode MS" w:cs="Arial"/>
          <w:sz w:val="18"/>
          <w:szCs w:val="18"/>
          <w:lang w:bidi="th-TH"/>
        </w:rPr>
        <w:t xml:space="preserve">% </w:t>
      </w:r>
      <w:r w:rsidRPr="009E5D3F">
        <w:rPr>
          <w:rFonts w:eastAsia="Arial Unicode MS" w:cs="Arial"/>
          <w:sz w:val="18"/>
          <w:szCs w:val="18"/>
          <w:lang w:bidi="th-TH"/>
        </w:rPr>
        <w:t xml:space="preserve">per annum </w:t>
      </w:r>
      <w:r w:rsidR="003A2D75" w:rsidRPr="009E5D3F">
        <w:rPr>
          <w:rFonts w:eastAsia="Arial Unicode MS" w:cs="Arial"/>
          <w:sz w:val="18"/>
          <w:szCs w:val="18"/>
          <w:cs/>
          <w:lang w:bidi="th-TH"/>
        </w:rPr>
        <w:br/>
      </w:r>
      <w:r w:rsidRPr="009E5D3F">
        <w:rPr>
          <w:rFonts w:eastAsia="Arial Unicode MS" w:cs="Arial"/>
          <w:sz w:val="18"/>
          <w:szCs w:val="18"/>
          <w:lang w:bidi="th-TH"/>
        </w:rPr>
        <w:t>(</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00B01505" w:rsidRPr="009E5D3F">
        <w:rPr>
          <w:rFonts w:eastAsia="Arial Unicode MS" w:cs="Arial"/>
          <w:sz w:val="18"/>
          <w:szCs w:val="18"/>
          <w:lang w:val="en-GB" w:bidi="th-TH"/>
        </w:rPr>
        <w:t>2020</w:t>
      </w:r>
      <w:r w:rsidRPr="009E5D3F">
        <w:rPr>
          <w:rFonts w:eastAsia="Arial Unicode MS" w:cs="Arial"/>
          <w:sz w:val="18"/>
          <w:szCs w:val="18"/>
          <w:lang w:bidi="th-TH"/>
        </w:rPr>
        <w:t xml:space="preserve">: </w:t>
      </w:r>
      <w:r w:rsidR="0057096B" w:rsidRPr="009E5D3F">
        <w:rPr>
          <w:rFonts w:eastAsia="Arial Unicode MS" w:cs="Arial"/>
          <w:sz w:val="18"/>
          <w:szCs w:val="18"/>
          <w:lang w:bidi="th-TH"/>
        </w:rPr>
        <w:t>3.25</w:t>
      </w:r>
      <w:r w:rsidRPr="009E5D3F">
        <w:rPr>
          <w:rFonts w:eastAsia="Arial Unicode MS" w:cs="Arial"/>
          <w:sz w:val="18"/>
          <w:szCs w:val="18"/>
          <w:lang w:bidi="th-TH"/>
        </w:rPr>
        <w:t xml:space="preserve">% per annum). The </w:t>
      </w:r>
      <w:r w:rsidR="00012E4F" w:rsidRPr="009E5D3F">
        <w:rPr>
          <w:rFonts w:eastAsia="Arial Unicode MS" w:cs="Arial"/>
          <w:sz w:val="18"/>
          <w:lang w:val="en-GB" w:bidi="th-TH"/>
        </w:rPr>
        <w:t>re</w:t>
      </w:r>
      <w:r w:rsidRPr="009E5D3F">
        <w:rPr>
          <w:rFonts w:eastAsia="Arial Unicode MS" w:cs="Arial"/>
          <w:sz w:val="18"/>
          <w:szCs w:val="18"/>
          <w:lang w:bidi="th-TH"/>
        </w:rPr>
        <w:t xml:space="preserve">payment term is </w:t>
      </w:r>
      <w:r w:rsidR="00ED25B2" w:rsidRPr="009E5D3F">
        <w:rPr>
          <w:rFonts w:eastAsia="Arial Unicode MS" w:cs="Arial"/>
          <w:sz w:val="18"/>
          <w:szCs w:val="18"/>
          <w:lang w:bidi="th-TH"/>
        </w:rPr>
        <w:t>due</w:t>
      </w:r>
      <w:r w:rsidRPr="009E5D3F">
        <w:rPr>
          <w:rFonts w:eastAsia="Arial Unicode MS" w:cs="Arial"/>
          <w:sz w:val="18"/>
          <w:szCs w:val="18"/>
          <w:lang w:bidi="th-TH"/>
        </w:rPr>
        <w:t xml:space="preserve"> at call.</w:t>
      </w:r>
    </w:p>
    <w:p w14:paraId="2F79723D" w14:textId="61205185" w:rsidR="00935853" w:rsidRPr="009E5D3F" w:rsidRDefault="00935853" w:rsidP="00ED7B9E">
      <w:pPr>
        <w:spacing w:after="0" w:line="240" w:lineRule="auto"/>
        <w:ind w:left="540"/>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935853" w:rsidRPr="009E5D3F" w14:paraId="5B52108C" w14:textId="77777777" w:rsidTr="00EA31E1">
        <w:tc>
          <w:tcPr>
            <w:tcW w:w="3456" w:type="dxa"/>
            <w:shd w:val="clear" w:color="auto" w:fill="auto"/>
          </w:tcPr>
          <w:p w14:paraId="628A1DAC" w14:textId="77777777" w:rsidR="00935853" w:rsidRPr="009E5D3F" w:rsidRDefault="00935853" w:rsidP="00EA31E1">
            <w:pPr>
              <w:spacing w:after="0" w:line="240" w:lineRule="auto"/>
              <w:ind w:left="-77" w:hanging="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67A146C5" w14:textId="77777777" w:rsidR="00935853" w:rsidRPr="009E5D3F" w:rsidRDefault="00935853" w:rsidP="00EA31E1">
            <w:pPr>
              <w:spacing w:after="0" w:line="240" w:lineRule="auto"/>
              <w:ind w:left="-40" w:right="-72"/>
              <w:jc w:val="center"/>
              <w:rPr>
                <w:rFonts w:cs="Arial"/>
                <w:b/>
                <w:bCs/>
                <w:sz w:val="18"/>
                <w:szCs w:val="18"/>
              </w:rPr>
            </w:pPr>
            <w:r w:rsidRPr="009E5D3F">
              <w:rPr>
                <w:rFonts w:cs="Arial"/>
                <w:b/>
                <w:bCs/>
                <w:sz w:val="18"/>
                <w:szCs w:val="18"/>
              </w:rPr>
              <w:t>Consolidated</w:t>
            </w:r>
          </w:p>
          <w:p w14:paraId="3124D400" w14:textId="77777777" w:rsidR="00935853" w:rsidRPr="009E5D3F" w:rsidRDefault="00935853" w:rsidP="00EA31E1">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6CE5D512" w14:textId="77777777" w:rsidR="00935853" w:rsidRPr="009E5D3F" w:rsidRDefault="00935853" w:rsidP="00EA31E1">
            <w:pPr>
              <w:spacing w:after="0" w:line="240" w:lineRule="auto"/>
              <w:ind w:left="-40" w:right="-72"/>
              <w:jc w:val="center"/>
              <w:rPr>
                <w:rFonts w:cs="Arial"/>
                <w:b/>
                <w:bCs/>
                <w:sz w:val="18"/>
                <w:szCs w:val="18"/>
              </w:rPr>
            </w:pPr>
            <w:r w:rsidRPr="009E5D3F">
              <w:rPr>
                <w:rFonts w:cs="Arial"/>
                <w:b/>
                <w:bCs/>
                <w:sz w:val="18"/>
                <w:szCs w:val="18"/>
              </w:rPr>
              <w:t>Separate</w:t>
            </w:r>
          </w:p>
          <w:p w14:paraId="482C01E9" w14:textId="77777777" w:rsidR="00935853" w:rsidRPr="009E5D3F" w:rsidRDefault="00935853" w:rsidP="00EA31E1">
            <w:pPr>
              <w:spacing w:after="0" w:line="240" w:lineRule="auto"/>
              <w:ind w:left="-40" w:right="-72"/>
              <w:jc w:val="center"/>
              <w:rPr>
                <w:rFonts w:cs="Arial"/>
                <w:b/>
                <w:bCs/>
                <w:sz w:val="18"/>
                <w:szCs w:val="18"/>
              </w:rPr>
            </w:pPr>
            <w:r w:rsidRPr="009E5D3F">
              <w:rPr>
                <w:rFonts w:cs="Arial"/>
                <w:b/>
                <w:bCs/>
                <w:sz w:val="18"/>
                <w:szCs w:val="18"/>
              </w:rPr>
              <w:t>financial information</w:t>
            </w:r>
          </w:p>
        </w:tc>
      </w:tr>
      <w:tr w:rsidR="00935853" w:rsidRPr="009E5D3F" w14:paraId="05BB21C5" w14:textId="77777777" w:rsidTr="00EA31E1">
        <w:tc>
          <w:tcPr>
            <w:tcW w:w="3456" w:type="dxa"/>
            <w:shd w:val="clear" w:color="auto" w:fill="auto"/>
          </w:tcPr>
          <w:p w14:paraId="7651C0F2" w14:textId="77777777" w:rsidR="00935853" w:rsidRPr="009E5D3F" w:rsidRDefault="00935853" w:rsidP="00EA31E1">
            <w:pPr>
              <w:spacing w:after="0" w:line="240" w:lineRule="auto"/>
              <w:ind w:left="-77" w:hanging="14"/>
              <w:rPr>
                <w:rFonts w:cs="Arial"/>
                <w:b/>
                <w:bCs/>
                <w:sz w:val="18"/>
                <w:szCs w:val="18"/>
              </w:rPr>
            </w:pPr>
          </w:p>
        </w:tc>
        <w:tc>
          <w:tcPr>
            <w:tcW w:w="1368" w:type="dxa"/>
            <w:tcBorders>
              <w:top w:val="single" w:sz="4" w:space="0" w:color="auto"/>
            </w:tcBorders>
            <w:shd w:val="clear" w:color="auto" w:fill="auto"/>
          </w:tcPr>
          <w:p w14:paraId="3963E7F2" w14:textId="77777777" w:rsidR="00935853" w:rsidRPr="009E5D3F" w:rsidRDefault="00935853" w:rsidP="00EA31E1">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Pr="009E5D3F">
              <w:rPr>
                <w:rFonts w:cs="Arial"/>
                <w:b/>
                <w:bCs/>
                <w:spacing w:val="-2"/>
                <w:sz w:val="18"/>
                <w:szCs w:val="18"/>
              </w:rPr>
              <w:t xml:space="preserve"> </w:t>
            </w:r>
          </w:p>
          <w:p w14:paraId="48C5F546"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6D5F4768"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Pr="009E5D3F">
              <w:rPr>
                <w:rFonts w:cs="Arial"/>
                <w:b/>
                <w:bCs/>
                <w:sz w:val="18"/>
                <w:szCs w:val="18"/>
                <w:lang w:val="en-GB"/>
              </w:rPr>
              <w:t>2020</w:t>
            </w:r>
          </w:p>
        </w:tc>
        <w:tc>
          <w:tcPr>
            <w:tcW w:w="1368" w:type="dxa"/>
            <w:tcBorders>
              <w:top w:val="single" w:sz="4" w:space="0" w:color="auto"/>
            </w:tcBorders>
            <w:shd w:val="clear" w:color="auto" w:fill="auto"/>
          </w:tcPr>
          <w:p w14:paraId="7B435DD5" w14:textId="77777777" w:rsidR="00935853" w:rsidRPr="009E5D3F" w:rsidRDefault="00935853" w:rsidP="00EA31E1">
            <w:pPr>
              <w:spacing w:after="0" w:line="240" w:lineRule="auto"/>
              <w:ind w:left="-79" w:right="-72"/>
              <w:jc w:val="right"/>
              <w:rPr>
                <w:rFonts w:cs="Arial"/>
                <w:b/>
                <w:bCs/>
                <w:spacing w:val="-2"/>
                <w:sz w:val="18"/>
                <w:szCs w:val="18"/>
              </w:rPr>
            </w:pPr>
            <w:r w:rsidRPr="009E5D3F">
              <w:rPr>
                <w:rFonts w:cs="Arial"/>
                <w:b/>
                <w:bCs/>
                <w:spacing w:val="-2"/>
                <w:sz w:val="18"/>
                <w:szCs w:val="18"/>
                <w:lang w:val="en-GB"/>
              </w:rPr>
              <w:t>30 September</w:t>
            </w:r>
            <w:r w:rsidRPr="009E5D3F">
              <w:rPr>
                <w:rFonts w:cs="Arial"/>
                <w:b/>
                <w:bCs/>
                <w:spacing w:val="-2"/>
                <w:sz w:val="18"/>
                <w:szCs w:val="18"/>
              </w:rPr>
              <w:t xml:space="preserve"> </w:t>
            </w:r>
          </w:p>
          <w:p w14:paraId="6273BAB9"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0CCF3F46"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lang w:val="en-GB"/>
              </w:rPr>
              <w:t>31</w:t>
            </w:r>
            <w:r w:rsidRPr="009E5D3F">
              <w:rPr>
                <w:rFonts w:cs="Arial"/>
                <w:b/>
                <w:bCs/>
                <w:sz w:val="18"/>
                <w:szCs w:val="18"/>
              </w:rPr>
              <w:t xml:space="preserve"> December </w:t>
            </w:r>
            <w:r w:rsidRPr="009E5D3F">
              <w:rPr>
                <w:rFonts w:cs="Arial"/>
                <w:b/>
                <w:bCs/>
                <w:sz w:val="18"/>
                <w:szCs w:val="18"/>
                <w:lang w:val="en-GB"/>
              </w:rPr>
              <w:t>2020</w:t>
            </w:r>
          </w:p>
        </w:tc>
      </w:tr>
      <w:tr w:rsidR="00935853" w:rsidRPr="009E5D3F" w14:paraId="6B63F6E1" w14:textId="77777777" w:rsidTr="00EA31E1">
        <w:trPr>
          <w:trHeight w:val="73"/>
        </w:trPr>
        <w:tc>
          <w:tcPr>
            <w:tcW w:w="3456" w:type="dxa"/>
            <w:shd w:val="clear" w:color="auto" w:fill="auto"/>
          </w:tcPr>
          <w:p w14:paraId="770B4506" w14:textId="77777777" w:rsidR="00935853" w:rsidRPr="009E5D3F" w:rsidRDefault="00935853" w:rsidP="00EA31E1">
            <w:pPr>
              <w:spacing w:after="0" w:line="240" w:lineRule="auto"/>
              <w:ind w:left="-77" w:hanging="14"/>
              <w:rPr>
                <w:rFonts w:cs="Arial"/>
                <w:b/>
                <w:bCs/>
                <w:sz w:val="18"/>
                <w:szCs w:val="18"/>
              </w:rPr>
            </w:pPr>
          </w:p>
        </w:tc>
        <w:tc>
          <w:tcPr>
            <w:tcW w:w="1368" w:type="dxa"/>
            <w:tcBorders>
              <w:bottom w:val="single" w:sz="4" w:space="0" w:color="auto"/>
            </w:tcBorders>
            <w:shd w:val="clear" w:color="auto" w:fill="auto"/>
          </w:tcPr>
          <w:p w14:paraId="0663FBCE"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44BFD4CB"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0E534A1D"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2C4EF043" w14:textId="77777777" w:rsidR="00935853" w:rsidRPr="009E5D3F" w:rsidRDefault="00935853" w:rsidP="00EA31E1">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935853" w:rsidRPr="009E5D3F" w14:paraId="2A200BEB" w14:textId="77777777" w:rsidTr="00EA31E1">
        <w:tc>
          <w:tcPr>
            <w:tcW w:w="3456" w:type="dxa"/>
            <w:shd w:val="clear" w:color="auto" w:fill="auto"/>
          </w:tcPr>
          <w:p w14:paraId="75030CF2" w14:textId="77777777" w:rsidR="00935853" w:rsidRPr="009E5D3F" w:rsidRDefault="00935853" w:rsidP="00EA31E1">
            <w:pPr>
              <w:spacing w:after="0" w:line="240" w:lineRule="auto"/>
              <w:ind w:left="-77" w:hanging="14"/>
              <w:rPr>
                <w:rFonts w:cs="Arial"/>
                <w:b/>
                <w:bCs/>
                <w:sz w:val="18"/>
                <w:szCs w:val="18"/>
              </w:rPr>
            </w:pPr>
          </w:p>
        </w:tc>
        <w:tc>
          <w:tcPr>
            <w:tcW w:w="1368" w:type="dxa"/>
            <w:tcBorders>
              <w:top w:val="single" w:sz="4" w:space="0" w:color="auto"/>
            </w:tcBorders>
            <w:shd w:val="clear" w:color="auto" w:fill="FAFAFA"/>
          </w:tcPr>
          <w:p w14:paraId="11149FD2" w14:textId="77777777" w:rsidR="00935853" w:rsidRPr="009E5D3F" w:rsidRDefault="00935853" w:rsidP="00EA31E1">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F43F129" w14:textId="77777777" w:rsidR="00935853" w:rsidRPr="009E5D3F" w:rsidRDefault="00935853" w:rsidP="00EA31E1">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4C87A2BC" w14:textId="77777777" w:rsidR="00935853" w:rsidRPr="009E5D3F" w:rsidRDefault="00935853" w:rsidP="00EA31E1">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A7AF545" w14:textId="77777777" w:rsidR="00935853" w:rsidRPr="009E5D3F" w:rsidRDefault="00935853" w:rsidP="00EA31E1">
            <w:pPr>
              <w:spacing w:after="0" w:line="240" w:lineRule="auto"/>
              <w:ind w:left="-40" w:right="-72"/>
              <w:jc w:val="right"/>
              <w:rPr>
                <w:rFonts w:cs="Arial"/>
                <w:b/>
                <w:bCs/>
                <w:sz w:val="18"/>
                <w:szCs w:val="18"/>
              </w:rPr>
            </w:pPr>
          </w:p>
        </w:tc>
      </w:tr>
      <w:tr w:rsidR="00935853" w:rsidRPr="009E5D3F" w14:paraId="7CF3D997" w14:textId="77777777" w:rsidTr="00EA31E1">
        <w:tc>
          <w:tcPr>
            <w:tcW w:w="3456" w:type="dxa"/>
            <w:shd w:val="clear" w:color="auto" w:fill="auto"/>
          </w:tcPr>
          <w:p w14:paraId="2A760486" w14:textId="65489F45" w:rsidR="00935853" w:rsidRPr="009E5D3F" w:rsidRDefault="00935853" w:rsidP="00EA31E1">
            <w:pPr>
              <w:spacing w:after="0" w:line="240" w:lineRule="auto"/>
              <w:ind w:left="-77" w:hanging="14"/>
              <w:rPr>
                <w:rFonts w:eastAsia="Arial Unicode MS" w:cs="Arial"/>
                <w:sz w:val="18"/>
                <w:szCs w:val="18"/>
                <w:cs/>
                <w:lang w:bidi="th-TH"/>
              </w:rPr>
            </w:pPr>
            <w:r w:rsidRPr="009E5D3F">
              <w:rPr>
                <w:rFonts w:eastAsia="Arial Unicode MS" w:cs="Arial"/>
                <w:sz w:val="18"/>
                <w:szCs w:val="18"/>
                <w:lang w:bidi="th-TH"/>
              </w:rPr>
              <w:t>Long-term borrowing - other related party</w:t>
            </w:r>
          </w:p>
        </w:tc>
        <w:tc>
          <w:tcPr>
            <w:tcW w:w="1368" w:type="dxa"/>
            <w:shd w:val="clear" w:color="auto" w:fill="FAFAFA"/>
          </w:tcPr>
          <w:p w14:paraId="0C984D78" w14:textId="2E699836" w:rsidR="00935853" w:rsidRPr="009E5D3F" w:rsidRDefault="00935853" w:rsidP="00EA31E1">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640,000</w:t>
            </w:r>
          </w:p>
        </w:tc>
        <w:tc>
          <w:tcPr>
            <w:tcW w:w="1368" w:type="dxa"/>
            <w:shd w:val="clear" w:color="auto" w:fill="auto"/>
          </w:tcPr>
          <w:p w14:paraId="49E09E54" w14:textId="77777777" w:rsidR="00935853" w:rsidRPr="009E5D3F" w:rsidRDefault="00935853" w:rsidP="00EA31E1">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c>
          <w:tcPr>
            <w:tcW w:w="1368" w:type="dxa"/>
            <w:shd w:val="clear" w:color="auto" w:fill="FAFAFA"/>
          </w:tcPr>
          <w:p w14:paraId="4926DD06" w14:textId="2D2BCADD" w:rsidR="00935853" w:rsidRPr="009E5D3F" w:rsidRDefault="00935853" w:rsidP="00EA31E1">
            <w:pPr>
              <w:spacing w:after="0" w:line="240" w:lineRule="auto"/>
              <w:ind w:left="-40" w:right="-72"/>
              <w:jc w:val="right"/>
              <w:rPr>
                <w:rFonts w:eastAsia="Arial Unicode MS" w:cs="Arial"/>
                <w:sz w:val="18"/>
                <w:lang w:bidi="th-TH"/>
              </w:rPr>
            </w:pPr>
            <w:r w:rsidRPr="009E5D3F">
              <w:rPr>
                <w:rFonts w:eastAsia="Arial Unicode MS" w:cs="Arial"/>
                <w:sz w:val="18"/>
                <w:lang w:bidi="th-TH"/>
              </w:rPr>
              <w:t>-</w:t>
            </w:r>
          </w:p>
        </w:tc>
        <w:tc>
          <w:tcPr>
            <w:tcW w:w="1368" w:type="dxa"/>
            <w:shd w:val="clear" w:color="auto" w:fill="auto"/>
          </w:tcPr>
          <w:p w14:paraId="72FA0738" w14:textId="1F27BFD5" w:rsidR="00935853" w:rsidRPr="009E5D3F" w:rsidRDefault="00935853" w:rsidP="00EA31E1">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935853" w:rsidRPr="009E5D3F" w14:paraId="4EB37CCA" w14:textId="77777777" w:rsidTr="00EA31E1">
        <w:trPr>
          <w:trHeight w:val="73"/>
        </w:trPr>
        <w:tc>
          <w:tcPr>
            <w:tcW w:w="3456" w:type="dxa"/>
            <w:shd w:val="clear" w:color="auto" w:fill="auto"/>
          </w:tcPr>
          <w:p w14:paraId="31EF6593" w14:textId="77777777" w:rsidR="00935853" w:rsidRPr="009E5D3F" w:rsidRDefault="00935853" w:rsidP="00EA31E1">
            <w:pPr>
              <w:spacing w:after="0" w:line="240" w:lineRule="auto"/>
              <w:ind w:left="-77" w:hanging="14"/>
              <w:rPr>
                <w:rFonts w:eastAsia="Arial Unicode MS" w:cs="Arial"/>
                <w:sz w:val="18"/>
                <w:szCs w:val="18"/>
                <w:cs/>
                <w:lang w:bidi="th-TH"/>
              </w:rPr>
            </w:pPr>
          </w:p>
        </w:tc>
        <w:tc>
          <w:tcPr>
            <w:tcW w:w="1368" w:type="dxa"/>
            <w:tcBorders>
              <w:top w:val="single" w:sz="4" w:space="0" w:color="auto"/>
            </w:tcBorders>
            <w:shd w:val="clear" w:color="auto" w:fill="FAFAFA"/>
          </w:tcPr>
          <w:p w14:paraId="48188BA6" w14:textId="77777777" w:rsidR="00935853" w:rsidRPr="009E5D3F" w:rsidRDefault="00935853" w:rsidP="00EA31E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0B23193" w14:textId="77777777" w:rsidR="00935853" w:rsidRPr="009E5D3F" w:rsidRDefault="00935853" w:rsidP="00EA31E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7F24BF2C" w14:textId="77777777" w:rsidR="00935853" w:rsidRPr="009E5D3F" w:rsidRDefault="00935853" w:rsidP="00EA31E1">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3FC6F50B" w14:textId="77777777" w:rsidR="00935853" w:rsidRPr="009E5D3F" w:rsidRDefault="00935853" w:rsidP="00EA31E1">
            <w:pPr>
              <w:spacing w:after="0" w:line="240" w:lineRule="auto"/>
              <w:ind w:left="-40" w:right="-72"/>
              <w:jc w:val="right"/>
              <w:rPr>
                <w:rFonts w:eastAsia="Arial Unicode MS" w:cs="Arial"/>
                <w:sz w:val="18"/>
                <w:szCs w:val="18"/>
                <w:lang w:bidi="th-TH"/>
              </w:rPr>
            </w:pPr>
          </w:p>
        </w:tc>
      </w:tr>
      <w:tr w:rsidR="00935853" w:rsidRPr="009E5D3F" w14:paraId="34D5F4CE" w14:textId="77777777" w:rsidTr="00EA31E1">
        <w:trPr>
          <w:trHeight w:val="83"/>
        </w:trPr>
        <w:tc>
          <w:tcPr>
            <w:tcW w:w="3456" w:type="dxa"/>
            <w:shd w:val="clear" w:color="auto" w:fill="auto"/>
          </w:tcPr>
          <w:p w14:paraId="56C72A66" w14:textId="77777777" w:rsidR="00935853" w:rsidRPr="009E5D3F" w:rsidRDefault="00935853" w:rsidP="00EA31E1">
            <w:pPr>
              <w:spacing w:after="0" w:line="240" w:lineRule="auto"/>
              <w:ind w:left="-77" w:hanging="14"/>
              <w:rPr>
                <w:rFonts w:eastAsia="Arial Unicode MS" w:cs="Arial"/>
                <w:sz w:val="18"/>
                <w:szCs w:val="18"/>
                <w:cs/>
                <w:lang w:bidi="th-TH"/>
              </w:rPr>
            </w:pPr>
            <w:r w:rsidRPr="009E5D3F">
              <w:rPr>
                <w:rFonts w:eastAsia="Arial Unicode MS" w:cs="Arial"/>
                <w:sz w:val="18"/>
                <w:szCs w:val="18"/>
                <w:lang w:bidi="th-TH"/>
              </w:rPr>
              <w:t>Total</w:t>
            </w:r>
          </w:p>
        </w:tc>
        <w:tc>
          <w:tcPr>
            <w:tcW w:w="1368" w:type="dxa"/>
            <w:tcBorders>
              <w:bottom w:val="single" w:sz="4" w:space="0" w:color="auto"/>
            </w:tcBorders>
            <w:shd w:val="clear" w:color="auto" w:fill="FAFAFA"/>
          </w:tcPr>
          <w:p w14:paraId="31B25CCD" w14:textId="133FCB1E" w:rsidR="00935853" w:rsidRPr="009E5D3F" w:rsidRDefault="00935853" w:rsidP="00EA31E1">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640,000</w:t>
            </w:r>
          </w:p>
        </w:tc>
        <w:tc>
          <w:tcPr>
            <w:tcW w:w="1368" w:type="dxa"/>
            <w:tcBorders>
              <w:bottom w:val="single" w:sz="4" w:space="0" w:color="auto"/>
            </w:tcBorders>
            <w:shd w:val="clear" w:color="auto" w:fill="auto"/>
          </w:tcPr>
          <w:p w14:paraId="229F04D5" w14:textId="77777777" w:rsidR="00935853" w:rsidRPr="009E5D3F" w:rsidRDefault="00935853" w:rsidP="00EA31E1">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368" w:type="dxa"/>
            <w:tcBorders>
              <w:bottom w:val="single" w:sz="4" w:space="0" w:color="auto"/>
            </w:tcBorders>
            <w:shd w:val="clear" w:color="auto" w:fill="FAFAFA"/>
          </w:tcPr>
          <w:p w14:paraId="4989297C" w14:textId="4E4C387A" w:rsidR="00935853" w:rsidRPr="009E5D3F" w:rsidRDefault="00935853" w:rsidP="00EA31E1">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w:t>
            </w:r>
          </w:p>
        </w:tc>
        <w:tc>
          <w:tcPr>
            <w:tcW w:w="1368" w:type="dxa"/>
            <w:tcBorders>
              <w:bottom w:val="single" w:sz="4" w:space="0" w:color="auto"/>
            </w:tcBorders>
            <w:shd w:val="clear" w:color="auto" w:fill="auto"/>
          </w:tcPr>
          <w:p w14:paraId="2E09462D" w14:textId="69EC5645" w:rsidR="00935853" w:rsidRPr="009E5D3F" w:rsidRDefault="00935853" w:rsidP="00EA31E1">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w:t>
            </w:r>
          </w:p>
        </w:tc>
      </w:tr>
    </w:tbl>
    <w:p w14:paraId="0F1D4F1E" w14:textId="77777777" w:rsidR="00935853" w:rsidRPr="009E5D3F" w:rsidRDefault="00935853" w:rsidP="00935853">
      <w:pPr>
        <w:spacing w:after="0" w:line="240" w:lineRule="auto"/>
        <w:ind w:left="540"/>
        <w:jc w:val="thaiDistribute"/>
        <w:rPr>
          <w:rFonts w:eastAsia="Arial Unicode MS" w:cs="Arial"/>
          <w:sz w:val="18"/>
          <w:szCs w:val="18"/>
          <w:lang w:bidi="th-TH"/>
        </w:rPr>
      </w:pPr>
    </w:p>
    <w:p w14:paraId="2C75B807" w14:textId="0030D406" w:rsidR="00935853" w:rsidRPr="009E5D3F" w:rsidRDefault="00935853" w:rsidP="00935853">
      <w:pPr>
        <w:spacing w:after="0" w:line="240" w:lineRule="auto"/>
        <w:ind w:left="540"/>
        <w:jc w:val="thaiDistribute"/>
        <w:rPr>
          <w:rFonts w:eastAsia="Arial Unicode MS" w:cs="Arial"/>
          <w:sz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Pr="009E5D3F">
        <w:rPr>
          <w:rFonts w:eastAsia="Arial Unicode MS" w:cs="Arial"/>
          <w:sz w:val="18"/>
          <w:szCs w:val="18"/>
          <w:lang w:val="en-GB" w:bidi="th-TH"/>
        </w:rPr>
        <w:t>2021</w:t>
      </w:r>
      <w:r w:rsidRPr="009E5D3F">
        <w:rPr>
          <w:rFonts w:eastAsia="Arial Unicode MS" w:cs="Arial"/>
          <w:sz w:val="18"/>
          <w:szCs w:val="18"/>
          <w:lang w:bidi="th-TH"/>
        </w:rPr>
        <w:t xml:space="preserve">, the long-term borrowing from other related party was promissory notes amounting to </w:t>
      </w:r>
      <w:r w:rsidRPr="009E5D3F">
        <w:rPr>
          <w:rFonts w:eastAsia="Arial Unicode MS" w:cs="Arial"/>
          <w:spacing w:val="-4"/>
          <w:sz w:val="18"/>
          <w:szCs w:val="18"/>
          <w:lang w:bidi="th-TH"/>
        </w:rPr>
        <w:t>Baht 640.00 million, bearing the interest rate of 4.75% per annum.</w:t>
      </w:r>
      <w:r w:rsidRPr="009E5D3F">
        <w:rPr>
          <w:rFonts w:eastAsia="Arial Unicode MS" w:cs="Arial"/>
          <w:sz w:val="18"/>
          <w:szCs w:val="18"/>
          <w:lang w:bidi="th-TH"/>
        </w:rPr>
        <w:t xml:space="preserve"> </w:t>
      </w:r>
      <w:r w:rsidR="008241C2" w:rsidRPr="009E5D3F">
        <w:rPr>
          <w:rFonts w:eastAsia="Arial Unicode MS" w:cs="Arial"/>
          <w:sz w:val="18"/>
          <w:szCs w:val="18"/>
          <w:lang w:bidi="th-TH"/>
        </w:rPr>
        <w:t xml:space="preserve">The repayment term is </w:t>
      </w:r>
      <w:r w:rsidR="008241C2" w:rsidRPr="009E5D3F">
        <w:rPr>
          <w:rFonts w:eastAsia="Arial Unicode MS" w:cs="Arial"/>
          <w:sz w:val="18"/>
          <w:lang w:bidi="th-TH"/>
        </w:rPr>
        <w:t>according to the terms of the contract.</w:t>
      </w:r>
    </w:p>
    <w:p w14:paraId="746EE226" w14:textId="77777777" w:rsidR="003B2201" w:rsidRPr="003150CA" w:rsidRDefault="003B2201" w:rsidP="003B2201">
      <w:pPr>
        <w:spacing w:after="0" w:line="240" w:lineRule="auto"/>
        <w:ind w:left="540"/>
        <w:jc w:val="thaiDistribute"/>
        <w:rPr>
          <w:rFonts w:eastAsia="Arial Unicode MS" w:cs="Arial"/>
          <w:sz w:val="18"/>
          <w:szCs w:val="18"/>
          <w:lang w:bidi="th-TH"/>
        </w:rPr>
      </w:pPr>
    </w:p>
    <w:p w14:paraId="2E9C1C13" w14:textId="77777777" w:rsidR="003B2201" w:rsidRPr="009E5D3F" w:rsidRDefault="003B2201" w:rsidP="003B2201">
      <w:pPr>
        <w:spacing w:after="0" w:line="240" w:lineRule="auto"/>
        <w:ind w:left="540"/>
        <w:jc w:val="thaiDistribute"/>
        <w:rPr>
          <w:rFonts w:eastAsia="Arial Unicode MS" w:cs="Arial"/>
          <w:sz w:val="18"/>
          <w:szCs w:val="18"/>
          <w:lang w:bidi="th-TH"/>
        </w:rPr>
        <w:sectPr w:rsidR="003B2201" w:rsidRPr="009E5D3F" w:rsidSect="00913679">
          <w:pgSz w:w="11907" w:h="16840" w:code="9"/>
          <w:pgMar w:top="1440" w:right="720" w:bottom="720" w:left="1728" w:header="706" w:footer="706" w:gutter="0"/>
          <w:cols w:space="720"/>
          <w:docGrid w:linePitch="360"/>
        </w:sectPr>
      </w:pPr>
    </w:p>
    <w:p w14:paraId="0F4BD365" w14:textId="77777777" w:rsidR="003B2201" w:rsidRPr="009E5D3F" w:rsidRDefault="003B2201" w:rsidP="003B2201">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3B2201" w:rsidRPr="009E5D3F" w14:paraId="01B0BBDF" w14:textId="77777777" w:rsidTr="00294892">
        <w:trPr>
          <w:trHeight w:val="386"/>
        </w:trPr>
        <w:tc>
          <w:tcPr>
            <w:tcW w:w="9461" w:type="dxa"/>
            <w:shd w:val="clear" w:color="auto" w:fill="FFA543"/>
            <w:vAlign w:val="center"/>
          </w:tcPr>
          <w:p w14:paraId="6AF986AE" w14:textId="514CAE5A" w:rsidR="003B2201" w:rsidRPr="009E5D3F" w:rsidRDefault="003B2201" w:rsidP="00294892">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5</w:t>
            </w:r>
            <w:r w:rsidRPr="009E5D3F">
              <w:rPr>
                <w:rFonts w:eastAsia="Arial Unicode MS" w:cs="Arial"/>
                <w:b/>
                <w:bCs/>
                <w:color w:val="FFFFFF"/>
                <w:sz w:val="18"/>
                <w:szCs w:val="18"/>
                <w:lang w:val="en-GB" w:bidi="th-TH"/>
              </w:rPr>
              <w:tab/>
              <w:t>Related-party transactions</w:t>
            </w:r>
            <w:r w:rsidRPr="009E5D3F">
              <w:rPr>
                <w:rFonts w:eastAsia="Arial Unicode MS" w:cs="Arial"/>
                <w:color w:val="FFFFFF"/>
                <w:sz w:val="18"/>
                <w:szCs w:val="18"/>
                <w:lang w:val="en-GB" w:bidi="th-TH"/>
              </w:rPr>
              <w:t xml:space="preserve"> (Cont’d)</w:t>
            </w:r>
          </w:p>
        </w:tc>
      </w:tr>
    </w:tbl>
    <w:p w14:paraId="74241AD2" w14:textId="77777777" w:rsidR="003B2201" w:rsidRPr="009E5D3F" w:rsidRDefault="003B2201" w:rsidP="003B2201">
      <w:pPr>
        <w:spacing w:after="0" w:line="240" w:lineRule="auto"/>
        <w:jc w:val="thaiDistribute"/>
        <w:rPr>
          <w:rFonts w:eastAsia="Arial Unicode MS" w:cs="Arial"/>
          <w:sz w:val="18"/>
          <w:szCs w:val="18"/>
          <w:lang w:bidi="th-TH"/>
        </w:rPr>
      </w:pPr>
    </w:p>
    <w:p w14:paraId="61DDC2C1" w14:textId="59DE7538" w:rsidR="003B2201" w:rsidRPr="009E5D3F" w:rsidRDefault="003B2201" w:rsidP="003B2201">
      <w:pPr>
        <w:pStyle w:val="ListParagraph"/>
        <w:spacing w:after="0" w:line="240" w:lineRule="auto"/>
        <w:ind w:left="540" w:hanging="540"/>
        <w:jc w:val="both"/>
        <w:rPr>
          <w:rFonts w:eastAsia="Arial Unicode MS" w:cs="Arial"/>
          <w:color w:val="CF4A02"/>
          <w:sz w:val="18"/>
          <w:szCs w:val="18"/>
          <w:lang w:val="en-GB" w:bidi="th-TH"/>
        </w:rPr>
      </w:pPr>
      <w:r w:rsidRPr="009E5D3F">
        <w:rPr>
          <w:rFonts w:eastAsia="Arial Unicode MS" w:cs="Arial"/>
          <w:b/>
          <w:bCs/>
          <w:color w:val="CF4A02"/>
          <w:sz w:val="18"/>
          <w:szCs w:val="18"/>
          <w:lang w:bidi="th-TH"/>
        </w:rPr>
        <w:t>e)</w:t>
      </w:r>
      <w:r w:rsidRPr="009E5D3F">
        <w:rPr>
          <w:rFonts w:eastAsia="Arial Unicode MS" w:cs="Arial"/>
          <w:b/>
          <w:bCs/>
          <w:color w:val="CF4A02"/>
          <w:sz w:val="18"/>
          <w:szCs w:val="18"/>
          <w:lang w:bidi="th-TH"/>
        </w:rPr>
        <w:tab/>
        <w:t>Borrowing from a related party</w:t>
      </w:r>
      <w:r w:rsidRPr="009E5D3F">
        <w:rPr>
          <w:rFonts w:eastAsia="Arial Unicode MS" w:cs="Arial"/>
          <w:b/>
          <w:bCs/>
          <w:color w:val="CF4A02"/>
          <w:sz w:val="18"/>
          <w:szCs w:val="18"/>
          <w:cs/>
          <w:lang w:bidi="th-TH"/>
        </w:rPr>
        <w:t xml:space="preserve"> </w:t>
      </w:r>
      <w:r w:rsidRPr="009E5D3F">
        <w:rPr>
          <w:rFonts w:eastAsia="Arial Unicode MS" w:cs="Arial"/>
          <w:color w:val="CF4A02"/>
          <w:sz w:val="18"/>
          <w:szCs w:val="18"/>
          <w:lang w:val="en-GB" w:bidi="th-TH"/>
        </w:rPr>
        <w:t>(Cont’d)</w:t>
      </w:r>
    </w:p>
    <w:p w14:paraId="144AA941" w14:textId="77777777" w:rsidR="003B2201" w:rsidRPr="009E5D3F" w:rsidRDefault="003B2201" w:rsidP="003B2201">
      <w:pPr>
        <w:spacing w:after="0" w:line="240" w:lineRule="auto"/>
        <w:ind w:left="540"/>
        <w:jc w:val="thaiDistribute"/>
        <w:rPr>
          <w:rFonts w:eastAsia="Arial Unicode MS" w:cs="Arial"/>
          <w:sz w:val="18"/>
          <w:szCs w:val="18"/>
          <w:lang w:bidi="th-TH"/>
        </w:rPr>
      </w:pPr>
    </w:p>
    <w:p w14:paraId="147747AA" w14:textId="1ACB5B48" w:rsidR="003B2201" w:rsidRPr="009E5D3F" w:rsidRDefault="003B2201" w:rsidP="003B2201">
      <w:pPr>
        <w:spacing w:after="0" w:line="240" w:lineRule="auto"/>
        <w:ind w:left="540"/>
        <w:jc w:val="thaiDistribute"/>
        <w:rPr>
          <w:rFonts w:eastAsia="Arial Unicode MS" w:cs="Arial"/>
          <w:sz w:val="18"/>
          <w:szCs w:val="18"/>
          <w:lang w:bidi="th-TH"/>
        </w:rPr>
      </w:pPr>
      <w:r w:rsidRPr="009E5D3F">
        <w:rPr>
          <w:rFonts w:eastAsia="Arial Unicode MS" w:cs="Arial"/>
          <w:sz w:val="18"/>
          <w:szCs w:val="18"/>
          <w:lang w:bidi="th-TH"/>
        </w:rPr>
        <w:t xml:space="preserve">Movements of </w:t>
      </w:r>
      <w:r w:rsidR="007A4C18" w:rsidRPr="009E5D3F">
        <w:rPr>
          <w:rFonts w:eastAsia="Arial Unicode MS" w:cs="Arial"/>
          <w:sz w:val="18"/>
          <w:szCs w:val="18"/>
          <w:lang w:bidi="th-TH"/>
        </w:rPr>
        <w:t>long</w:t>
      </w:r>
      <w:r w:rsidRPr="009E5D3F">
        <w:rPr>
          <w:rFonts w:eastAsia="Arial Unicode MS" w:cs="Arial"/>
          <w:sz w:val="18"/>
          <w:szCs w:val="18"/>
          <w:lang w:bidi="th-TH"/>
        </w:rPr>
        <w:t xml:space="preserve">-term loans </w:t>
      </w:r>
      <w:r w:rsidR="007A4C18" w:rsidRPr="009E5D3F">
        <w:rPr>
          <w:rFonts w:eastAsia="Arial Unicode MS" w:cs="Arial"/>
          <w:sz w:val="18"/>
          <w:szCs w:val="18"/>
          <w:lang w:bidi="th-TH"/>
        </w:rPr>
        <w:t>from</w:t>
      </w:r>
      <w:r w:rsidRPr="009E5D3F">
        <w:rPr>
          <w:rFonts w:eastAsia="Arial Unicode MS" w:cs="Arial"/>
          <w:sz w:val="18"/>
          <w:szCs w:val="18"/>
          <w:lang w:bidi="th-TH"/>
        </w:rPr>
        <w:t xml:space="preserve"> related part</w:t>
      </w:r>
      <w:r w:rsidR="007A4C18" w:rsidRPr="009E5D3F">
        <w:rPr>
          <w:rFonts w:eastAsia="Arial Unicode MS" w:cs="Arial"/>
          <w:sz w:val="18"/>
          <w:szCs w:val="18"/>
          <w:lang w:bidi="th-TH"/>
        </w:rPr>
        <w:t>y</w:t>
      </w:r>
      <w:r w:rsidRPr="009E5D3F">
        <w:rPr>
          <w:rFonts w:eastAsia="Arial Unicode MS" w:cs="Arial"/>
          <w:sz w:val="18"/>
          <w:szCs w:val="18"/>
          <w:lang w:bidi="th-TH"/>
        </w:rPr>
        <w:t xml:space="preserve"> for the nine-month periods ended </w:t>
      </w:r>
      <w:r w:rsidRPr="009E5D3F">
        <w:rPr>
          <w:rFonts w:eastAsia="Arial Unicode MS" w:cs="Arial"/>
          <w:sz w:val="18"/>
          <w:szCs w:val="18"/>
          <w:lang w:val="en-GB" w:bidi="th-TH"/>
        </w:rPr>
        <w:t>30 September</w:t>
      </w:r>
      <w:r w:rsidRPr="009E5D3F">
        <w:rPr>
          <w:rFonts w:eastAsia="Arial Unicode MS" w:cs="Arial"/>
          <w:sz w:val="18"/>
          <w:szCs w:val="18"/>
          <w:lang w:bidi="th-TH"/>
        </w:rPr>
        <w:t xml:space="preserve"> </w:t>
      </w:r>
      <w:r w:rsidRPr="009E5D3F">
        <w:rPr>
          <w:rFonts w:eastAsia="Arial Unicode MS" w:cs="Arial"/>
          <w:sz w:val="18"/>
          <w:szCs w:val="18"/>
          <w:lang w:val="en-GB" w:bidi="th-TH"/>
        </w:rPr>
        <w:t>2021</w:t>
      </w:r>
      <w:r w:rsidRPr="009E5D3F">
        <w:rPr>
          <w:rFonts w:eastAsia="Arial Unicode MS" w:cs="Arial"/>
          <w:sz w:val="18"/>
          <w:szCs w:val="18"/>
          <w:lang w:bidi="th-TH"/>
        </w:rPr>
        <w:t xml:space="preserve"> and </w:t>
      </w:r>
      <w:r w:rsidRPr="009E5D3F">
        <w:rPr>
          <w:rFonts w:eastAsia="Arial Unicode MS" w:cs="Arial"/>
          <w:sz w:val="18"/>
          <w:szCs w:val="18"/>
          <w:lang w:val="en-GB" w:bidi="th-TH"/>
        </w:rPr>
        <w:t>2020</w:t>
      </w:r>
      <w:r w:rsidRPr="009E5D3F">
        <w:rPr>
          <w:rFonts w:eastAsia="Arial Unicode MS" w:cs="Arial"/>
          <w:sz w:val="18"/>
          <w:szCs w:val="18"/>
          <w:lang w:bidi="th-TH"/>
        </w:rPr>
        <w:t xml:space="preserve"> are as follows:</w:t>
      </w:r>
    </w:p>
    <w:p w14:paraId="3F0504E6" w14:textId="77777777" w:rsidR="003B2201" w:rsidRPr="009E5D3F" w:rsidRDefault="003B2201" w:rsidP="003B2201">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B2201" w:rsidRPr="009E5D3F" w14:paraId="64DEE035" w14:textId="77777777" w:rsidTr="00294892">
        <w:tc>
          <w:tcPr>
            <w:tcW w:w="3456" w:type="dxa"/>
            <w:shd w:val="clear" w:color="auto" w:fill="auto"/>
          </w:tcPr>
          <w:p w14:paraId="3E99B19D" w14:textId="77777777" w:rsidR="003B2201" w:rsidRPr="009E5D3F" w:rsidRDefault="003B2201" w:rsidP="00294892">
            <w:pPr>
              <w:spacing w:after="0" w:line="240" w:lineRule="auto"/>
              <w:ind w:left="-102"/>
              <w:rPr>
                <w:rFonts w:cs="Arial"/>
                <w:b/>
                <w:bCs/>
                <w:sz w:val="18"/>
                <w:szCs w:val="18"/>
              </w:rPr>
            </w:pPr>
          </w:p>
        </w:tc>
        <w:tc>
          <w:tcPr>
            <w:tcW w:w="2736" w:type="dxa"/>
            <w:gridSpan w:val="2"/>
            <w:tcBorders>
              <w:top w:val="single" w:sz="4" w:space="0" w:color="auto"/>
              <w:bottom w:val="single" w:sz="4" w:space="0" w:color="auto"/>
            </w:tcBorders>
            <w:shd w:val="clear" w:color="auto" w:fill="auto"/>
          </w:tcPr>
          <w:p w14:paraId="293FA782" w14:textId="77777777" w:rsidR="003B2201" w:rsidRPr="009E5D3F" w:rsidRDefault="003B2201" w:rsidP="00294892">
            <w:pPr>
              <w:spacing w:after="0" w:line="240" w:lineRule="auto"/>
              <w:ind w:left="-40" w:right="-72"/>
              <w:jc w:val="center"/>
              <w:rPr>
                <w:rFonts w:cs="Arial"/>
                <w:b/>
                <w:bCs/>
                <w:sz w:val="18"/>
                <w:szCs w:val="18"/>
              </w:rPr>
            </w:pPr>
            <w:r w:rsidRPr="009E5D3F">
              <w:rPr>
                <w:rFonts w:cs="Arial"/>
                <w:b/>
                <w:bCs/>
                <w:sz w:val="18"/>
                <w:szCs w:val="18"/>
              </w:rPr>
              <w:t>Consolidated</w:t>
            </w:r>
          </w:p>
          <w:p w14:paraId="0A09E70B" w14:textId="77777777" w:rsidR="003B2201" w:rsidRPr="009E5D3F" w:rsidRDefault="003B2201" w:rsidP="00294892">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38F1490B" w14:textId="77777777" w:rsidR="003B2201" w:rsidRPr="009E5D3F" w:rsidRDefault="003B2201" w:rsidP="00294892">
            <w:pPr>
              <w:spacing w:after="0" w:line="240" w:lineRule="auto"/>
              <w:ind w:left="-40" w:right="-72"/>
              <w:jc w:val="center"/>
              <w:rPr>
                <w:rFonts w:cs="Arial"/>
                <w:b/>
                <w:bCs/>
                <w:sz w:val="18"/>
                <w:szCs w:val="18"/>
              </w:rPr>
            </w:pPr>
            <w:r w:rsidRPr="009E5D3F">
              <w:rPr>
                <w:rFonts w:cs="Arial"/>
                <w:b/>
                <w:bCs/>
                <w:sz w:val="18"/>
                <w:szCs w:val="18"/>
              </w:rPr>
              <w:t>Separate</w:t>
            </w:r>
          </w:p>
          <w:p w14:paraId="1B8BFFBE" w14:textId="77777777" w:rsidR="003B2201" w:rsidRPr="009E5D3F" w:rsidRDefault="003B2201" w:rsidP="00294892">
            <w:pPr>
              <w:spacing w:after="0" w:line="240" w:lineRule="auto"/>
              <w:ind w:left="-40" w:right="-72"/>
              <w:jc w:val="center"/>
              <w:rPr>
                <w:rFonts w:cs="Arial"/>
                <w:b/>
                <w:bCs/>
                <w:sz w:val="18"/>
                <w:szCs w:val="18"/>
              </w:rPr>
            </w:pPr>
            <w:r w:rsidRPr="009E5D3F">
              <w:rPr>
                <w:rFonts w:cs="Arial"/>
                <w:b/>
                <w:bCs/>
                <w:sz w:val="18"/>
                <w:szCs w:val="18"/>
              </w:rPr>
              <w:t>financial information</w:t>
            </w:r>
          </w:p>
        </w:tc>
      </w:tr>
      <w:tr w:rsidR="003B2201" w:rsidRPr="009E5D3F" w14:paraId="12C0AE31" w14:textId="77777777" w:rsidTr="00294892">
        <w:tc>
          <w:tcPr>
            <w:tcW w:w="3456" w:type="dxa"/>
            <w:shd w:val="clear" w:color="auto" w:fill="auto"/>
          </w:tcPr>
          <w:p w14:paraId="554C3655" w14:textId="77777777" w:rsidR="003B2201" w:rsidRPr="009E5D3F" w:rsidRDefault="003B2201" w:rsidP="00294892">
            <w:pPr>
              <w:spacing w:after="0" w:line="240" w:lineRule="auto"/>
              <w:ind w:left="-102"/>
              <w:rPr>
                <w:rFonts w:cs="Arial"/>
                <w:b/>
                <w:bCs/>
                <w:sz w:val="18"/>
                <w:szCs w:val="18"/>
              </w:rPr>
            </w:pPr>
          </w:p>
        </w:tc>
        <w:tc>
          <w:tcPr>
            <w:tcW w:w="1368" w:type="dxa"/>
            <w:tcBorders>
              <w:top w:val="single" w:sz="4" w:space="0" w:color="auto"/>
            </w:tcBorders>
            <w:shd w:val="clear" w:color="auto" w:fill="auto"/>
          </w:tcPr>
          <w:p w14:paraId="67CD35FD"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469D2651"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lang w:val="en-GB"/>
              </w:rPr>
              <w:t>2020</w:t>
            </w:r>
          </w:p>
        </w:tc>
        <w:tc>
          <w:tcPr>
            <w:tcW w:w="1368" w:type="dxa"/>
            <w:tcBorders>
              <w:top w:val="single" w:sz="4" w:space="0" w:color="auto"/>
            </w:tcBorders>
            <w:shd w:val="clear" w:color="auto" w:fill="auto"/>
          </w:tcPr>
          <w:p w14:paraId="15D3D17D"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7A1856A3"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lang w:val="en-GB"/>
              </w:rPr>
              <w:t>2020</w:t>
            </w:r>
          </w:p>
        </w:tc>
      </w:tr>
      <w:tr w:rsidR="003B2201" w:rsidRPr="009E5D3F" w14:paraId="288186EA" w14:textId="77777777" w:rsidTr="00294892">
        <w:tc>
          <w:tcPr>
            <w:tcW w:w="3456" w:type="dxa"/>
            <w:shd w:val="clear" w:color="auto" w:fill="auto"/>
          </w:tcPr>
          <w:p w14:paraId="04E754C3" w14:textId="77777777" w:rsidR="003B2201" w:rsidRPr="009E5D3F" w:rsidRDefault="003B2201" w:rsidP="00294892">
            <w:pPr>
              <w:spacing w:after="0" w:line="240" w:lineRule="auto"/>
              <w:ind w:left="-102"/>
              <w:rPr>
                <w:rFonts w:cs="Arial"/>
                <w:b/>
                <w:bCs/>
                <w:sz w:val="18"/>
                <w:szCs w:val="18"/>
              </w:rPr>
            </w:pPr>
          </w:p>
        </w:tc>
        <w:tc>
          <w:tcPr>
            <w:tcW w:w="1368" w:type="dxa"/>
            <w:tcBorders>
              <w:bottom w:val="single" w:sz="4" w:space="0" w:color="auto"/>
            </w:tcBorders>
            <w:shd w:val="clear" w:color="auto" w:fill="auto"/>
          </w:tcPr>
          <w:p w14:paraId="39AB70D7"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0114C432"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14B76EB6"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5C1EE69A" w14:textId="77777777" w:rsidR="003B2201" w:rsidRPr="009E5D3F" w:rsidRDefault="003B2201" w:rsidP="00294892">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3B2201" w:rsidRPr="009E5D3F" w14:paraId="6E5B9823" w14:textId="77777777" w:rsidTr="00294892">
        <w:tc>
          <w:tcPr>
            <w:tcW w:w="3456" w:type="dxa"/>
            <w:shd w:val="clear" w:color="auto" w:fill="auto"/>
          </w:tcPr>
          <w:p w14:paraId="0C217C74" w14:textId="77777777" w:rsidR="003B2201" w:rsidRPr="009E5D3F" w:rsidRDefault="003B2201" w:rsidP="00294892">
            <w:pPr>
              <w:spacing w:after="0" w:line="240" w:lineRule="auto"/>
              <w:ind w:left="-102"/>
              <w:rPr>
                <w:rFonts w:cs="Arial"/>
                <w:b/>
                <w:bCs/>
                <w:sz w:val="18"/>
                <w:szCs w:val="18"/>
              </w:rPr>
            </w:pPr>
          </w:p>
        </w:tc>
        <w:tc>
          <w:tcPr>
            <w:tcW w:w="1368" w:type="dxa"/>
            <w:tcBorders>
              <w:top w:val="single" w:sz="4" w:space="0" w:color="auto"/>
            </w:tcBorders>
            <w:shd w:val="clear" w:color="auto" w:fill="FAFAFA"/>
          </w:tcPr>
          <w:p w14:paraId="7BB01F84" w14:textId="77777777" w:rsidR="003B2201" w:rsidRPr="009E5D3F" w:rsidRDefault="003B2201" w:rsidP="00294892">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2EB5FFB1" w14:textId="77777777" w:rsidR="003B2201" w:rsidRPr="009E5D3F" w:rsidRDefault="003B2201" w:rsidP="00294892">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71F0325" w14:textId="77777777" w:rsidR="003B2201" w:rsidRPr="009E5D3F" w:rsidRDefault="003B2201" w:rsidP="00294892">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1BC84DC1" w14:textId="77777777" w:rsidR="003B2201" w:rsidRPr="009E5D3F" w:rsidRDefault="003B2201" w:rsidP="00294892">
            <w:pPr>
              <w:spacing w:after="0" w:line="240" w:lineRule="auto"/>
              <w:ind w:left="-40" w:right="-72"/>
              <w:jc w:val="right"/>
              <w:rPr>
                <w:rFonts w:cs="Arial"/>
                <w:b/>
                <w:bCs/>
                <w:sz w:val="18"/>
                <w:szCs w:val="18"/>
              </w:rPr>
            </w:pPr>
          </w:p>
        </w:tc>
      </w:tr>
      <w:tr w:rsidR="003B2201" w:rsidRPr="009E5D3F" w14:paraId="16B61E11" w14:textId="77777777" w:rsidTr="00294892">
        <w:tc>
          <w:tcPr>
            <w:tcW w:w="3456" w:type="dxa"/>
            <w:shd w:val="clear" w:color="auto" w:fill="auto"/>
          </w:tcPr>
          <w:p w14:paraId="4AE86B4E" w14:textId="77777777" w:rsidR="003B2201" w:rsidRPr="009E5D3F" w:rsidRDefault="003B2201" w:rsidP="00294892">
            <w:pPr>
              <w:spacing w:after="0" w:line="240" w:lineRule="auto"/>
              <w:ind w:left="-102"/>
              <w:rPr>
                <w:rFonts w:cs="Arial"/>
                <w:sz w:val="18"/>
                <w:szCs w:val="18"/>
                <w:cs/>
                <w:lang w:bidi="th-TH"/>
              </w:rPr>
            </w:pPr>
            <w:r w:rsidRPr="009E5D3F">
              <w:rPr>
                <w:rFonts w:cs="Arial"/>
                <w:sz w:val="18"/>
                <w:szCs w:val="18"/>
              </w:rPr>
              <w:t xml:space="preserve">Opening net book </w:t>
            </w:r>
            <w:r w:rsidRPr="009E5D3F">
              <w:rPr>
                <w:rFonts w:eastAsia="Arial Unicode MS" w:cs="Arial"/>
                <w:sz w:val="18"/>
                <w:szCs w:val="18"/>
                <w:lang w:bidi="th-TH"/>
              </w:rPr>
              <w:t>value</w:t>
            </w:r>
          </w:p>
        </w:tc>
        <w:tc>
          <w:tcPr>
            <w:tcW w:w="1368" w:type="dxa"/>
            <w:shd w:val="clear" w:color="auto" w:fill="FAFAFA"/>
          </w:tcPr>
          <w:p w14:paraId="51695B16" w14:textId="77777777" w:rsidR="003B2201" w:rsidRPr="009E5D3F" w:rsidRDefault="003B2201"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top w:val="nil"/>
              <w:bottom w:val="nil"/>
            </w:tcBorders>
            <w:shd w:val="clear" w:color="auto" w:fill="auto"/>
          </w:tcPr>
          <w:p w14:paraId="51D84D55" w14:textId="77777777" w:rsidR="003B2201" w:rsidRPr="009E5D3F" w:rsidRDefault="003B2201"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shd w:val="clear" w:color="auto" w:fill="FAFAFA"/>
          </w:tcPr>
          <w:p w14:paraId="721B96C2" w14:textId="77777777" w:rsidR="003B2201" w:rsidRPr="009E5D3F" w:rsidRDefault="003B2201"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top w:val="nil"/>
              <w:bottom w:val="nil"/>
            </w:tcBorders>
            <w:shd w:val="clear" w:color="auto" w:fill="auto"/>
          </w:tcPr>
          <w:p w14:paraId="27738B5C" w14:textId="77777777" w:rsidR="003B2201" w:rsidRPr="009E5D3F" w:rsidRDefault="003B2201"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3B2201" w:rsidRPr="009E5D3F" w14:paraId="23B7C824" w14:textId="77777777" w:rsidTr="00294892">
        <w:tc>
          <w:tcPr>
            <w:tcW w:w="3456" w:type="dxa"/>
            <w:shd w:val="clear" w:color="auto" w:fill="auto"/>
          </w:tcPr>
          <w:p w14:paraId="7EA6A355" w14:textId="66368237" w:rsidR="00F16A1E" w:rsidRPr="00F16A1E" w:rsidRDefault="00F16A1E" w:rsidP="00F16A1E">
            <w:pPr>
              <w:spacing w:after="0" w:line="240" w:lineRule="auto"/>
              <w:ind w:left="-102"/>
              <w:rPr>
                <w:rFonts w:cs="Arial"/>
                <w:sz w:val="18"/>
                <w:szCs w:val="18"/>
              </w:rPr>
            </w:pPr>
            <w:r w:rsidRPr="00F16A1E">
              <w:rPr>
                <w:rFonts w:cs="Arial"/>
                <w:sz w:val="18"/>
                <w:szCs w:val="18"/>
              </w:rPr>
              <w:t>Increase from acquisition</w:t>
            </w:r>
            <w:r w:rsidR="00BE6637">
              <w:rPr>
                <w:rFonts w:cs="Arial"/>
                <w:sz w:val="18"/>
                <w:szCs w:val="18"/>
              </w:rPr>
              <w:t xml:space="preserve"> of</w:t>
            </w:r>
            <w:r>
              <w:rPr>
                <w:rFonts w:cs="Arial"/>
                <w:sz w:val="18"/>
                <w:szCs w:val="18"/>
              </w:rPr>
              <w:t xml:space="preserve"> </w:t>
            </w:r>
          </w:p>
          <w:p w14:paraId="63AC3D41" w14:textId="31F5E01A" w:rsidR="003B2201" w:rsidRPr="009E5D3F" w:rsidRDefault="00F16A1E" w:rsidP="00294892">
            <w:pPr>
              <w:spacing w:after="0" w:line="240" w:lineRule="auto"/>
              <w:ind w:left="-102"/>
              <w:rPr>
                <w:rFonts w:cs="Arial"/>
                <w:sz w:val="18"/>
                <w:szCs w:val="18"/>
              </w:rPr>
            </w:pPr>
            <w:r>
              <w:rPr>
                <w:rFonts w:cs="Arial"/>
                <w:sz w:val="18"/>
                <w:szCs w:val="18"/>
              </w:rPr>
              <w:t xml:space="preserve">   </w:t>
            </w:r>
            <w:r w:rsidR="00BE6637">
              <w:rPr>
                <w:rFonts w:cs="Arial"/>
                <w:sz w:val="18"/>
                <w:szCs w:val="18"/>
              </w:rPr>
              <w:t xml:space="preserve">a subsidiary </w:t>
            </w:r>
            <w:r w:rsidRPr="00F16A1E">
              <w:rPr>
                <w:rFonts w:cs="Arial"/>
                <w:sz w:val="18"/>
                <w:szCs w:val="18"/>
              </w:rPr>
              <w:t>(Note 17)</w:t>
            </w:r>
          </w:p>
        </w:tc>
        <w:tc>
          <w:tcPr>
            <w:tcW w:w="1368" w:type="dxa"/>
            <w:shd w:val="clear" w:color="auto" w:fill="FAFAFA"/>
          </w:tcPr>
          <w:p w14:paraId="3F8CC32C" w14:textId="77777777" w:rsidR="00F16A1E" w:rsidRDefault="00F16A1E" w:rsidP="00294892">
            <w:pPr>
              <w:spacing w:after="0" w:line="240" w:lineRule="auto"/>
              <w:ind w:left="-40" w:right="-72"/>
              <w:jc w:val="right"/>
              <w:rPr>
                <w:rFonts w:eastAsia="Arial Unicode MS" w:cs="Arial"/>
                <w:sz w:val="18"/>
                <w:szCs w:val="18"/>
              </w:rPr>
            </w:pPr>
          </w:p>
          <w:p w14:paraId="61B6C09A" w14:textId="453C90D3" w:rsidR="003B2201" w:rsidRPr="009E5D3F" w:rsidRDefault="007A4C18" w:rsidP="00294892">
            <w:pPr>
              <w:spacing w:after="0" w:line="240" w:lineRule="auto"/>
              <w:ind w:left="-40" w:right="-72"/>
              <w:jc w:val="right"/>
              <w:rPr>
                <w:rFonts w:eastAsia="Arial Unicode MS" w:cs="Arial"/>
                <w:sz w:val="18"/>
                <w:szCs w:val="18"/>
              </w:rPr>
            </w:pPr>
            <w:r w:rsidRPr="009E5D3F">
              <w:rPr>
                <w:rFonts w:eastAsia="Arial Unicode MS" w:cs="Arial"/>
                <w:sz w:val="18"/>
                <w:szCs w:val="18"/>
              </w:rPr>
              <w:t>640,000</w:t>
            </w:r>
          </w:p>
        </w:tc>
        <w:tc>
          <w:tcPr>
            <w:tcW w:w="1368" w:type="dxa"/>
            <w:tcBorders>
              <w:top w:val="nil"/>
              <w:bottom w:val="nil"/>
            </w:tcBorders>
            <w:shd w:val="clear" w:color="auto" w:fill="auto"/>
          </w:tcPr>
          <w:p w14:paraId="21DD9F92" w14:textId="77777777" w:rsidR="00F16A1E" w:rsidRDefault="00F16A1E" w:rsidP="00294892">
            <w:pPr>
              <w:spacing w:after="0" w:line="240" w:lineRule="auto"/>
              <w:ind w:left="-40" w:right="-72"/>
              <w:jc w:val="right"/>
              <w:rPr>
                <w:rFonts w:eastAsia="Arial Unicode MS" w:cs="Arial"/>
                <w:sz w:val="18"/>
                <w:szCs w:val="18"/>
              </w:rPr>
            </w:pPr>
          </w:p>
          <w:p w14:paraId="3B07B38E" w14:textId="162844A1" w:rsidR="003B2201" w:rsidRPr="009E5D3F" w:rsidRDefault="003B2201"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shd w:val="clear" w:color="auto" w:fill="FAFAFA"/>
          </w:tcPr>
          <w:p w14:paraId="6F12F45D" w14:textId="77777777" w:rsidR="00F16A1E" w:rsidRDefault="00F16A1E" w:rsidP="00294892">
            <w:pPr>
              <w:spacing w:after="0" w:line="240" w:lineRule="auto"/>
              <w:ind w:left="-40" w:right="-72"/>
              <w:jc w:val="right"/>
              <w:rPr>
                <w:rFonts w:eastAsia="Arial Unicode MS" w:cs="Arial"/>
                <w:sz w:val="18"/>
                <w:szCs w:val="18"/>
              </w:rPr>
            </w:pPr>
          </w:p>
          <w:p w14:paraId="31801FBC" w14:textId="4E3F57AA" w:rsidR="003B2201" w:rsidRPr="009E5D3F" w:rsidRDefault="007A4C18"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368" w:type="dxa"/>
            <w:tcBorders>
              <w:top w:val="nil"/>
              <w:bottom w:val="nil"/>
            </w:tcBorders>
            <w:shd w:val="clear" w:color="auto" w:fill="auto"/>
          </w:tcPr>
          <w:p w14:paraId="322DB1A9" w14:textId="77777777" w:rsidR="00F16A1E" w:rsidRDefault="00F16A1E" w:rsidP="00294892">
            <w:pPr>
              <w:spacing w:after="0" w:line="240" w:lineRule="auto"/>
              <w:ind w:left="-40" w:right="-72"/>
              <w:jc w:val="right"/>
              <w:rPr>
                <w:rFonts w:eastAsia="Arial Unicode MS" w:cs="Arial"/>
                <w:sz w:val="18"/>
                <w:szCs w:val="18"/>
              </w:rPr>
            </w:pPr>
          </w:p>
          <w:p w14:paraId="1B4E3E46" w14:textId="45358B4C" w:rsidR="003B2201" w:rsidRPr="009E5D3F" w:rsidRDefault="003B2201" w:rsidP="00294892">
            <w:pPr>
              <w:spacing w:after="0" w:line="240" w:lineRule="auto"/>
              <w:ind w:left="-40" w:right="-72"/>
              <w:jc w:val="right"/>
              <w:rPr>
                <w:rFonts w:eastAsia="Arial Unicode MS" w:cs="Arial"/>
                <w:sz w:val="18"/>
                <w:szCs w:val="18"/>
              </w:rPr>
            </w:pPr>
            <w:r w:rsidRPr="009E5D3F">
              <w:rPr>
                <w:rFonts w:eastAsia="Arial Unicode MS" w:cs="Arial"/>
                <w:sz w:val="18"/>
                <w:szCs w:val="18"/>
              </w:rPr>
              <w:t>-</w:t>
            </w:r>
          </w:p>
        </w:tc>
      </w:tr>
      <w:tr w:rsidR="003B2201" w:rsidRPr="009E5D3F" w14:paraId="688D086D" w14:textId="77777777" w:rsidTr="00294892">
        <w:trPr>
          <w:trHeight w:val="73"/>
        </w:trPr>
        <w:tc>
          <w:tcPr>
            <w:tcW w:w="3456" w:type="dxa"/>
            <w:shd w:val="clear" w:color="auto" w:fill="auto"/>
          </w:tcPr>
          <w:p w14:paraId="5C85D635" w14:textId="77777777" w:rsidR="003B2201" w:rsidRPr="009E5D3F" w:rsidRDefault="003B2201" w:rsidP="00294892">
            <w:pPr>
              <w:spacing w:after="0" w:line="240" w:lineRule="auto"/>
              <w:ind w:left="-102"/>
              <w:rPr>
                <w:rFonts w:cs="Arial"/>
                <w:sz w:val="18"/>
                <w:szCs w:val="18"/>
              </w:rPr>
            </w:pPr>
          </w:p>
        </w:tc>
        <w:tc>
          <w:tcPr>
            <w:tcW w:w="1368" w:type="dxa"/>
            <w:tcBorders>
              <w:top w:val="single" w:sz="4" w:space="0" w:color="auto"/>
            </w:tcBorders>
            <w:shd w:val="clear" w:color="auto" w:fill="FAFAFA"/>
          </w:tcPr>
          <w:p w14:paraId="157793E3" w14:textId="77777777" w:rsidR="003B2201" w:rsidRPr="009E5D3F" w:rsidRDefault="003B2201" w:rsidP="00294892">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27711CC5" w14:textId="77777777" w:rsidR="003B2201" w:rsidRPr="009E5D3F" w:rsidRDefault="003B2201" w:rsidP="00294892">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FAFAFA"/>
          </w:tcPr>
          <w:p w14:paraId="396978F9" w14:textId="77777777" w:rsidR="003B2201" w:rsidRPr="009E5D3F" w:rsidRDefault="003B2201" w:rsidP="00294892">
            <w:pPr>
              <w:spacing w:after="0" w:line="240" w:lineRule="auto"/>
              <w:ind w:left="-72"/>
              <w:rPr>
                <w:rFonts w:cs="Arial"/>
                <w:sz w:val="18"/>
                <w:szCs w:val="18"/>
              </w:rPr>
            </w:pPr>
          </w:p>
        </w:tc>
        <w:tc>
          <w:tcPr>
            <w:tcW w:w="1368" w:type="dxa"/>
            <w:tcBorders>
              <w:top w:val="single" w:sz="4" w:space="0" w:color="auto"/>
            </w:tcBorders>
            <w:shd w:val="clear" w:color="auto" w:fill="auto"/>
          </w:tcPr>
          <w:p w14:paraId="1E52C645" w14:textId="77777777" w:rsidR="003B2201" w:rsidRPr="009E5D3F" w:rsidRDefault="003B2201" w:rsidP="00294892">
            <w:pPr>
              <w:spacing w:after="0" w:line="240" w:lineRule="auto"/>
              <w:ind w:left="-72"/>
              <w:rPr>
                <w:rFonts w:cs="Arial"/>
                <w:sz w:val="18"/>
                <w:szCs w:val="18"/>
              </w:rPr>
            </w:pPr>
          </w:p>
        </w:tc>
      </w:tr>
      <w:tr w:rsidR="003B2201" w:rsidRPr="009E5D3F" w14:paraId="3CEE5E91" w14:textId="77777777" w:rsidTr="00294892">
        <w:tc>
          <w:tcPr>
            <w:tcW w:w="3456" w:type="dxa"/>
            <w:shd w:val="clear" w:color="auto" w:fill="auto"/>
          </w:tcPr>
          <w:p w14:paraId="058922C1" w14:textId="77777777" w:rsidR="003B2201" w:rsidRPr="009E5D3F" w:rsidRDefault="003B2201" w:rsidP="00294892">
            <w:pPr>
              <w:spacing w:after="0" w:line="240" w:lineRule="auto"/>
              <w:ind w:left="-102"/>
              <w:rPr>
                <w:rFonts w:cs="Arial"/>
                <w:sz w:val="18"/>
                <w:szCs w:val="18"/>
                <w:lang w:val="en-GB" w:bidi="th-TH"/>
              </w:rPr>
            </w:pPr>
            <w:r w:rsidRPr="009E5D3F">
              <w:rPr>
                <w:rFonts w:cs="Arial"/>
                <w:sz w:val="18"/>
                <w:szCs w:val="18"/>
              </w:rPr>
              <w:t>Closing</w:t>
            </w:r>
            <w:r w:rsidRPr="009E5D3F">
              <w:rPr>
                <w:rFonts w:cs="Arial"/>
                <w:sz w:val="18"/>
                <w:szCs w:val="18"/>
                <w:cs/>
                <w:lang w:bidi="th-TH"/>
              </w:rPr>
              <w:t xml:space="preserve"> </w:t>
            </w:r>
            <w:r w:rsidRPr="009E5D3F">
              <w:rPr>
                <w:rFonts w:cs="Arial"/>
                <w:sz w:val="18"/>
                <w:szCs w:val="18"/>
                <w:lang w:val="en-GB" w:bidi="th-TH"/>
              </w:rPr>
              <w:t xml:space="preserve">net book </w:t>
            </w:r>
            <w:r w:rsidRPr="009E5D3F">
              <w:rPr>
                <w:rFonts w:eastAsia="Arial Unicode MS" w:cs="Arial"/>
                <w:sz w:val="18"/>
                <w:szCs w:val="18"/>
                <w:lang w:bidi="th-TH"/>
              </w:rPr>
              <w:t>value</w:t>
            </w:r>
          </w:p>
        </w:tc>
        <w:tc>
          <w:tcPr>
            <w:tcW w:w="1368" w:type="dxa"/>
            <w:tcBorders>
              <w:bottom w:val="single" w:sz="4" w:space="0" w:color="auto"/>
            </w:tcBorders>
            <w:shd w:val="clear" w:color="auto" w:fill="FAFAFA"/>
          </w:tcPr>
          <w:p w14:paraId="790701D4" w14:textId="00C6908E" w:rsidR="003B2201" w:rsidRPr="009E5D3F" w:rsidRDefault="007A4C18" w:rsidP="00294892">
            <w:pPr>
              <w:spacing w:after="0" w:line="240" w:lineRule="auto"/>
              <w:ind w:left="-40" w:right="-72"/>
              <w:jc w:val="right"/>
              <w:rPr>
                <w:rFonts w:eastAsia="Arial Unicode MS" w:cs="Arial"/>
                <w:b/>
                <w:bCs/>
                <w:noProof/>
                <w:sz w:val="18"/>
                <w:szCs w:val="18"/>
              </w:rPr>
            </w:pPr>
            <w:r w:rsidRPr="009E5D3F">
              <w:rPr>
                <w:rFonts w:eastAsia="Arial Unicode MS" w:cs="Arial"/>
                <w:b/>
                <w:bCs/>
                <w:noProof/>
                <w:sz w:val="18"/>
                <w:szCs w:val="18"/>
              </w:rPr>
              <w:t>640,000</w:t>
            </w:r>
          </w:p>
        </w:tc>
        <w:tc>
          <w:tcPr>
            <w:tcW w:w="1368" w:type="dxa"/>
            <w:tcBorders>
              <w:bottom w:val="single" w:sz="4" w:space="0" w:color="auto"/>
            </w:tcBorders>
            <w:shd w:val="clear" w:color="auto" w:fill="auto"/>
          </w:tcPr>
          <w:p w14:paraId="1CDE194E" w14:textId="77777777" w:rsidR="003B2201" w:rsidRPr="009E5D3F" w:rsidRDefault="003B2201" w:rsidP="00294892">
            <w:pPr>
              <w:spacing w:after="0" w:line="240" w:lineRule="auto"/>
              <w:ind w:left="-40" w:right="-72"/>
              <w:jc w:val="right"/>
              <w:rPr>
                <w:rFonts w:eastAsia="Arial Unicode MS" w:cs="Arial"/>
                <w:b/>
                <w:bCs/>
                <w:sz w:val="18"/>
                <w:szCs w:val="18"/>
              </w:rPr>
            </w:pPr>
            <w:r w:rsidRPr="009E5D3F">
              <w:rPr>
                <w:rFonts w:eastAsia="Arial Unicode MS" w:cs="Arial"/>
                <w:b/>
                <w:bCs/>
                <w:noProof/>
                <w:sz w:val="18"/>
                <w:szCs w:val="18"/>
              </w:rPr>
              <w:t>-</w:t>
            </w:r>
          </w:p>
        </w:tc>
        <w:tc>
          <w:tcPr>
            <w:tcW w:w="1368" w:type="dxa"/>
            <w:tcBorders>
              <w:bottom w:val="single" w:sz="4" w:space="0" w:color="auto"/>
            </w:tcBorders>
            <w:shd w:val="clear" w:color="auto" w:fill="FAFAFA"/>
          </w:tcPr>
          <w:p w14:paraId="0F7D7F69" w14:textId="16E15DDD" w:rsidR="003B2201" w:rsidRPr="009E5D3F" w:rsidRDefault="007A4C18" w:rsidP="00294892">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c>
          <w:tcPr>
            <w:tcW w:w="1368" w:type="dxa"/>
            <w:tcBorders>
              <w:bottom w:val="single" w:sz="4" w:space="0" w:color="auto"/>
            </w:tcBorders>
            <w:shd w:val="clear" w:color="auto" w:fill="auto"/>
          </w:tcPr>
          <w:p w14:paraId="5C8D89DA" w14:textId="77777777" w:rsidR="003B2201" w:rsidRPr="009E5D3F" w:rsidRDefault="003B2201" w:rsidP="00294892">
            <w:pPr>
              <w:spacing w:after="0" w:line="240" w:lineRule="auto"/>
              <w:ind w:left="-40" w:right="-72"/>
              <w:jc w:val="right"/>
              <w:rPr>
                <w:rFonts w:eastAsia="Arial Unicode MS" w:cs="Arial"/>
                <w:b/>
                <w:bCs/>
                <w:sz w:val="18"/>
                <w:szCs w:val="18"/>
              </w:rPr>
            </w:pPr>
            <w:r w:rsidRPr="009E5D3F">
              <w:rPr>
                <w:rFonts w:eastAsia="Arial Unicode MS" w:cs="Arial"/>
                <w:b/>
                <w:bCs/>
                <w:sz w:val="18"/>
                <w:szCs w:val="18"/>
              </w:rPr>
              <w:t>-</w:t>
            </w:r>
          </w:p>
        </w:tc>
      </w:tr>
    </w:tbl>
    <w:p w14:paraId="7270E1ED" w14:textId="3B21A20F" w:rsidR="00935853" w:rsidRPr="009E5D3F" w:rsidRDefault="00935853" w:rsidP="00935853">
      <w:pPr>
        <w:spacing w:after="0" w:line="240" w:lineRule="auto"/>
        <w:jc w:val="thaiDistribute"/>
        <w:rPr>
          <w:rFonts w:eastAsia="Arial Unicode MS" w:cs="Arial"/>
          <w:sz w:val="18"/>
          <w:szCs w:val="18"/>
          <w:lang w:bidi="th-TH"/>
        </w:rPr>
      </w:pPr>
    </w:p>
    <w:p w14:paraId="0C151EE7" w14:textId="47366FA1" w:rsidR="007E1D3A" w:rsidRPr="009E5D3F" w:rsidRDefault="00DF6C78" w:rsidP="00714293">
      <w:pPr>
        <w:pStyle w:val="ListParagraph"/>
        <w:spacing w:after="0" w:line="240" w:lineRule="auto"/>
        <w:ind w:left="540" w:hanging="540"/>
        <w:jc w:val="both"/>
        <w:rPr>
          <w:rFonts w:eastAsia="Arial Unicode MS" w:cs="Arial"/>
          <w:b/>
          <w:bCs/>
          <w:color w:val="CF4A02"/>
          <w:sz w:val="18"/>
          <w:szCs w:val="18"/>
          <w:lang w:bidi="th-TH"/>
        </w:rPr>
      </w:pPr>
      <w:r w:rsidRPr="009E5D3F">
        <w:rPr>
          <w:rFonts w:eastAsia="Arial Unicode MS" w:cs="Arial"/>
          <w:b/>
          <w:bCs/>
          <w:color w:val="CF4A02"/>
          <w:sz w:val="18"/>
          <w:szCs w:val="18"/>
          <w:lang w:bidi="th-TH"/>
        </w:rPr>
        <w:t>f</w:t>
      </w:r>
      <w:r w:rsidR="00714293" w:rsidRPr="009E5D3F">
        <w:rPr>
          <w:rFonts w:eastAsia="Arial Unicode MS" w:cs="Arial"/>
          <w:b/>
          <w:bCs/>
          <w:color w:val="CF4A02"/>
          <w:sz w:val="18"/>
          <w:szCs w:val="18"/>
          <w:lang w:bidi="th-TH"/>
        </w:rPr>
        <w:t>)</w:t>
      </w:r>
      <w:r w:rsidR="00714293" w:rsidRPr="009E5D3F">
        <w:rPr>
          <w:rFonts w:eastAsia="Arial Unicode MS" w:cs="Arial"/>
          <w:b/>
          <w:bCs/>
          <w:color w:val="CF4A02"/>
          <w:sz w:val="18"/>
          <w:szCs w:val="18"/>
          <w:lang w:bidi="th-TH"/>
        </w:rPr>
        <w:tab/>
      </w:r>
      <w:r w:rsidR="007E1D3A" w:rsidRPr="009E5D3F">
        <w:rPr>
          <w:rFonts w:eastAsia="Arial Unicode MS" w:cs="Arial"/>
          <w:b/>
          <w:bCs/>
          <w:color w:val="CF4A02"/>
          <w:sz w:val="18"/>
          <w:szCs w:val="18"/>
          <w:lang w:bidi="th-TH"/>
        </w:rPr>
        <w:t>Key management compensation</w:t>
      </w:r>
    </w:p>
    <w:p w14:paraId="214F4B8D" w14:textId="605A0CAA" w:rsidR="007E1D3A" w:rsidRPr="009E5D3F" w:rsidRDefault="007E1D3A" w:rsidP="00B159CA">
      <w:pPr>
        <w:spacing w:after="0" w:line="240" w:lineRule="auto"/>
        <w:ind w:left="540"/>
        <w:jc w:val="both"/>
        <w:rPr>
          <w:rFonts w:eastAsia="Arial Unicode MS" w:cs="Arial"/>
          <w:sz w:val="18"/>
          <w:szCs w:val="18"/>
          <w:lang w:bidi="th-TH"/>
        </w:rPr>
      </w:pPr>
    </w:p>
    <w:p w14:paraId="6ACE4B06" w14:textId="77777777" w:rsidR="00A01480" w:rsidRPr="009E5D3F" w:rsidRDefault="00A01480" w:rsidP="00B159CA">
      <w:pPr>
        <w:spacing w:after="0" w:line="240" w:lineRule="auto"/>
        <w:ind w:left="540"/>
        <w:jc w:val="both"/>
        <w:rPr>
          <w:rFonts w:eastAsia="Arial Unicode MS" w:cs="Arial"/>
          <w:sz w:val="18"/>
          <w:szCs w:val="18"/>
          <w:lang w:bidi="th-TH"/>
        </w:rPr>
      </w:pPr>
      <w:r w:rsidRPr="009E5D3F">
        <w:rPr>
          <w:rFonts w:eastAsia="Arial Unicode MS" w:cs="Arial"/>
          <w:sz w:val="18"/>
          <w:szCs w:val="18"/>
          <w:lang w:bidi="th-TH"/>
        </w:rPr>
        <w:t>The compensation paid or payable to key management are as follows:</w:t>
      </w:r>
    </w:p>
    <w:p w14:paraId="07211A26" w14:textId="77777777" w:rsidR="00A01480" w:rsidRPr="009E5D3F" w:rsidRDefault="00A01480" w:rsidP="00B159CA">
      <w:pPr>
        <w:spacing w:after="0" w:line="240" w:lineRule="auto"/>
        <w:ind w:left="540"/>
        <w:jc w:val="both"/>
        <w:rPr>
          <w:rFonts w:eastAsia="Arial Unicode MS" w:cs="Arial"/>
          <w:sz w:val="18"/>
          <w:szCs w:val="18"/>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A01480" w:rsidRPr="009E5D3F" w14:paraId="7A96FAA0" w14:textId="77777777" w:rsidTr="00B159CA">
        <w:tc>
          <w:tcPr>
            <w:tcW w:w="3546" w:type="dxa"/>
            <w:shd w:val="clear" w:color="auto" w:fill="auto"/>
          </w:tcPr>
          <w:p w14:paraId="1BF4C5C0" w14:textId="77777777" w:rsidR="00A01480" w:rsidRPr="009E5D3F" w:rsidRDefault="00A01480" w:rsidP="001663CA">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18531518"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Consolidated</w:t>
            </w:r>
          </w:p>
          <w:p w14:paraId="465CF1FD"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76BC608E" w14:textId="77777777" w:rsidR="00A01480" w:rsidRPr="009E5D3F" w:rsidRDefault="00A01480" w:rsidP="001663CA">
            <w:pPr>
              <w:spacing w:after="0" w:line="240" w:lineRule="auto"/>
              <w:ind w:left="-40" w:right="-72"/>
              <w:jc w:val="center"/>
              <w:rPr>
                <w:rFonts w:cs="Arial"/>
                <w:b/>
                <w:bCs/>
                <w:sz w:val="18"/>
                <w:szCs w:val="18"/>
              </w:rPr>
            </w:pPr>
            <w:r w:rsidRPr="009E5D3F">
              <w:rPr>
                <w:rFonts w:cs="Arial"/>
                <w:b/>
                <w:bCs/>
                <w:sz w:val="18"/>
                <w:szCs w:val="18"/>
              </w:rPr>
              <w:t>Separate</w:t>
            </w:r>
          </w:p>
          <w:p w14:paraId="33D12C23" w14:textId="77777777" w:rsidR="00A01480" w:rsidRPr="009E5D3F" w:rsidRDefault="00A01480" w:rsidP="001663CA">
            <w:pPr>
              <w:spacing w:after="0" w:line="240" w:lineRule="auto"/>
              <w:ind w:left="-40" w:right="-72"/>
              <w:jc w:val="center"/>
              <w:rPr>
                <w:rFonts w:cs="Arial"/>
                <w:b/>
                <w:bCs/>
                <w:sz w:val="18"/>
                <w:szCs w:val="18"/>
                <w:cs/>
                <w:lang w:bidi="th-TH"/>
              </w:rPr>
            </w:pPr>
            <w:r w:rsidRPr="009E5D3F">
              <w:rPr>
                <w:rFonts w:cs="Arial"/>
                <w:b/>
                <w:bCs/>
                <w:sz w:val="18"/>
                <w:szCs w:val="18"/>
              </w:rPr>
              <w:t>financial information</w:t>
            </w:r>
          </w:p>
        </w:tc>
      </w:tr>
      <w:tr w:rsidR="00A01480" w:rsidRPr="009E5D3F" w14:paraId="6101B4AB" w14:textId="77777777" w:rsidTr="00B159CA">
        <w:tc>
          <w:tcPr>
            <w:tcW w:w="3546" w:type="dxa"/>
            <w:shd w:val="clear" w:color="auto" w:fill="auto"/>
          </w:tcPr>
          <w:p w14:paraId="0D19CA02" w14:textId="01A70D98" w:rsidR="00A01480" w:rsidRPr="009E5D3F" w:rsidRDefault="00A01480" w:rsidP="001663CA">
            <w:pPr>
              <w:spacing w:after="0" w:line="240" w:lineRule="auto"/>
              <w:ind w:left="-29" w:firstLine="6"/>
              <w:rPr>
                <w:rFonts w:cs="Arial"/>
                <w:b/>
                <w:bCs/>
                <w:sz w:val="18"/>
                <w:szCs w:val="18"/>
              </w:rPr>
            </w:pPr>
            <w:r w:rsidRPr="009E5D3F">
              <w:rPr>
                <w:rFonts w:cs="Arial"/>
                <w:b/>
                <w:bCs/>
                <w:sz w:val="18"/>
                <w:szCs w:val="18"/>
              </w:rPr>
              <w:t>For the three-month period</w:t>
            </w:r>
            <w:r w:rsidR="00E7147E" w:rsidRPr="009E5D3F">
              <w:rPr>
                <w:rFonts w:cs="Arial"/>
                <w:b/>
                <w:bCs/>
                <w:sz w:val="18"/>
                <w:szCs w:val="18"/>
              </w:rPr>
              <w:t>s</w:t>
            </w:r>
            <w:r w:rsidRPr="009E5D3F">
              <w:rPr>
                <w:rFonts w:cs="Arial"/>
                <w:b/>
                <w:bCs/>
                <w:sz w:val="18"/>
                <w:szCs w:val="18"/>
              </w:rPr>
              <w:t xml:space="preserve"> </w:t>
            </w:r>
            <w:r w:rsidR="00ED7B9E" w:rsidRPr="009E5D3F">
              <w:rPr>
                <w:rFonts w:cs="Arial"/>
                <w:b/>
                <w:bCs/>
                <w:sz w:val="18"/>
                <w:szCs w:val="18"/>
              </w:rPr>
              <w:t>ended</w:t>
            </w:r>
          </w:p>
        </w:tc>
        <w:tc>
          <w:tcPr>
            <w:tcW w:w="1368" w:type="dxa"/>
            <w:tcBorders>
              <w:top w:val="single" w:sz="4" w:space="0" w:color="auto"/>
            </w:tcBorders>
            <w:shd w:val="clear" w:color="auto" w:fill="auto"/>
          </w:tcPr>
          <w:p w14:paraId="31676833"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67152C37"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2020</w:t>
            </w:r>
          </w:p>
        </w:tc>
        <w:tc>
          <w:tcPr>
            <w:tcW w:w="1368" w:type="dxa"/>
            <w:tcBorders>
              <w:top w:val="single" w:sz="4" w:space="0" w:color="auto"/>
            </w:tcBorders>
            <w:shd w:val="clear" w:color="auto" w:fill="auto"/>
          </w:tcPr>
          <w:p w14:paraId="324E22F5"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7A9FD6D5"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lang w:val="en-GB"/>
              </w:rPr>
              <w:t>2020</w:t>
            </w:r>
          </w:p>
        </w:tc>
      </w:tr>
      <w:tr w:rsidR="00A01480" w:rsidRPr="009E5D3F" w14:paraId="45940190" w14:textId="77777777" w:rsidTr="00B159CA">
        <w:tc>
          <w:tcPr>
            <w:tcW w:w="3546" w:type="dxa"/>
            <w:shd w:val="clear" w:color="auto" w:fill="auto"/>
          </w:tcPr>
          <w:p w14:paraId="197CF7BD" w14:textId="662BCB10" w:rsidR="00A01480" w:rsidRPr="009E5D3F" w:rsidRDefault="00A01480" w:rsidP="001663CA">
            <w:pPr>
              <w:spacing w:after="0" w:line="240" w:lineRule="auto"/>
              <w:ind w:left="-29" w:firstLine="6"/>
              <w:rPr>
                <w:rFonts w:cs="Arial"/>
                <w:b/>
                <w:bCs/>
                <w:sz w:val="18"/>
                <w:szCs w:val="18"/>
              </w:rPr>
            </w:pPr>
            <w:r w:rsidRPr="009E5D3F">
              <w:rPr>
                <w:rFonts w:cs="Arial"/>
                <w:b/>
                <w:bCs/>
                <w:sz w:val="18"/>
                <w:szCs w:val="18"/>
              </w:rPr>
              <w:t xml:space="preserve">   </w:t>
            </w:r>
            <w:r w:rsidR="009F0318" w:rsidRPr="009E5D3F">
              <w:rPr>
                <w:rFonts w:cs="Arial"/>
                <w:b/>
                <w:bCs/>
                <w:sz w:val="18"/>
                <w:szCs w:val="18"/>
                <w:lang w:val="en-GB"/>
              </w:rPr>
              <w:t>30 September</w:t>
            </w:r>
          </w:p>
        </w:tc>
        <w:tc>
          <w:tcPr>
            <w:tcW w:w="1368" w:type="dxa"/>
            <w:tcBorders>
              <w:bottom w:val="single" w:sz="4" w:space="0" w:color="auto"/>
            </w:tcBorders>
            <w:shd w:val="clear" w:color="auto" w:fill="auto"/>
          </w:tcPr>
          <w:p w14:paraId="6A38CB8C"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1FE5BB6A"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4B538728"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5E74E577" w14:textId="77777777" w:rsidR="00A01480" w:rsidRPr="009E5D3F" w:rsidRDefault="00A01480" w:rsidP="001663CA">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A01480" w:rsidRPr="009E5D3F" w14:paraId="47E8260C" w14:textId="77777777" w:rsidTr="00B159CA">
        <w:tc>
          <w:tcPr>
            <w:tcW w:w="3546" w:type="dxa"/>
            <w:shd w:val="clear" w:color="auto" w:fill="auto"/>
          </w:tcPr>
          <w:p w14:paraId="5A0CCA67" w14:textId="77777777" w:rsidR="00A01480" w:rsidRPr="009E5D3F" w:rsidRDefault="00A01480" w:rsidP="001663CA">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37BDAA22" w14:textId="77777777" w:rsidR="00A01480" w:rsidRPr="009E5D3F" w:rsidRDefault="00A01480" w:rsidP="001663C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234B698" w14:textId="77777777" w:rsidR="00A01480" w:rsidRPr="009E5D3F" w:rsidRDefault="00A01480" w:rsidP="001663CA">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3B4D8956" w14:textId="77777777" w:rsidR="00A01480" w:rsidRPr="009E5D3F" w:rsidRDefault="00A01480" w:rsidP="001663CA">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289A70DA" w14:textId="77777777" w:rsidR="00A01480" w:rsidRPr="009E5D3F" w:rsidRDefault="00A01480" w:rsidP="001663CA">
            <w:pPr>
              <w:spacing w:after="0" w:line="240" w:lineRule="auto"/>
              <w:ind w:left="-40" w:right="-72"/>
              <w:jc w:val="right"/>
              <w:rPr>
                <w:rFonts w:cs="Arial"/>
                <w:b/>
                <w:bCs/>
                <w:sz w:val="18"/>
                <w:szCs w:val="18"/>
              </w:rPr>
            </w:pPr>
          </w:p>
        </w:tc>
      </w:tr>
      <w:tr w:rsidR="00C04FF8" w:rsidRPr="009E5D3F" w14:paraId="399B3586" w14:textId="77777777" w:rsidTr="00EA31E1">
        <w:tc>
          <w:tcPr>
            <w:tcW w:w="3546" w:type="dxa"/>
            <w:shd w:val="clear" w:color="auto" w:fill="auto"/>
          </w:tcPr>
          <w:p w14:paraId="300885CF"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Salaries and other short-term</w:t>
            </w:r>
          </w:p>
          <w:p w14:paraId="52021BCF"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 xml:space="preserve">   employee benefits</w:t>
            </w:r>
          </w:p>
        </w:tc>
        <w:tc>
          <w:tcPr>
            <w:tcW w:w="1368" w:type="dxa"/>
            <w:shd w:val="clear" w:color="auto" w:fill="FAFAFA"/>
            <w:vAlign w:val="bottom"/>
          </w:tcPr>
          <w:p w14:paraId="35F1A439" w14:textId="772E30A1" w:rsidR="00C04FF8" w:rsidRPr="009E5D3F" w:rsidRDefault="000A61D8" w:rsidP="00C04FF8">
            <w:pPr>
              <w:spacing w:after="0" w:line="240" w:lineRule="auto"/>
              <w:ind w:left="-40" w:right="-72"/>
              <w:jc w:val="right"/>
              <w:rPr>
                <w:rFonts w:eastAsia="Arial Unicode MS" w:cs="Arial"/>
                <w:sz w:val="18"/>
                <w:szCs w:val="18"/>
              </w:rPr>
            </w:pPr>
            <w:r>
              <w:rPr>
                <w:rFonts w:eastAsia="Arial Unicode MS" w:cs="Browallia New"/>
                <w:sz w:val="18"/>
                <w:lang w:val="en-GB" w:bidi="th-TH"/>
              </w:rPr>
              <w:t>61</w:t>
            </w:r>
            <w:r w:rsidR="00C04FF8" w:rsidRPr="009E5D3F">
              <w:rPr>
                <w:rFonts w:eastAsia="Arial Unicode MS" w:cs="Arial"/>
                <w:sz w:val="18"/>
                <w:szCs w:val="18"/>
              </w:rPr>
              <w:t>,</w:t>
            </w:r>
            <w:r>
              <w:rPr>
                <w:rFonts w:eastAsia="Arial Unicode MS" w:cs="Arial"/>
                <w:sz w:val="18"/>
                <w:szCs w:val="18"/>
              </w:rPr>
              <w:t>046</w:t>
            </w:r>
          </w:p>
        </w:tc>
        <w:tc>
          <w:tcPr>
            <w:tcW w:w="1368" w:type="dxa"/>
            <w:shd w:val="clear" w:color="auto" w:fill="auto"/>
            <w:vAlign w:val="bottom"/>
          </w:tcPr>
          <w:p w14:paraId="1235F840" w14:textId="7CAAD954" w:rsidR="00C04FF8" w:rsidRPr="00707DF0" w:rsidRDefault="00707DF0" w:rsidP="00C04FF8">
            <w:pPr>
              <w:spacing w:after="0" w:line="240" w:lineRule="auto"/>
              <w:ind w:left="-40" w:right="-72"/>
              <w:jc w:val="right"/>
              <w:rPr>
                <w:rFonts w:eastAsia="Arial Unicode MS" w:cs="Arial"/>
                <w:sz w:val="18"/>
                <w:szCs w:val="18"/>
              </w:rPr>
            </w:pPr>
            <w:r w:rsidRPr="00707DF0">
              <w:rPr>
                <w:rFonts w:eastAsia="Arial Unicode MS" w:cs="Arial"/>
                <w:sz w:val="18"/>
                <w:szCs w:val="18"/>
              </w:rPr>
              <w:t>46,829</w:t>
            </w:r>
          </w:p>
        </w:tc>
        <w:tc>
          <w:tcPr>
            <w:tcW w:w="1368" w:type="dxa"/>
            <w:shd w:val="clear" w:color="auto" w:fill="FAFAFA"/>
            <w:vAlign w:val="bottom"/>
          </w:tcPr>
          <w:p w14:paraId="3B81650D" w14:textId="520BB95B"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rPr>
              <w:t>16,101</w:t>
            </w:r>
          </w:p>
        </w:tc>
        <w:tc>
          <w:tcPr>
            <w:tcW w:w="1368" w:type="dxa"/>
            <w:shd w:val="clear" w:color="auto" w:fill="auto"/>
            <w:vAlign w:val="bottom"/>
          </w:tcPr>
          <w:p w14:paraId="6E0E673B" w14:textId="55DF4905" w:rsidR="00C04FF8" w:rsidRPr="00707DF0" w:rsidRDefault="00707DF0" w:rsidP="00C04FF8">
            <w:pPr>
              <w:spacing w:after="0" w:line="240" w:lineRule="auto"/>
              <w:ind w:left="-40" w:right="-72"/>
              <w:jc w:val="right"/>
              <w:rPr>
                <w:rFonts w:eastAsia="Arial Unicode MS" w:cs="Arial"/>
                <w:sz w:val="18"/>
                <w:szCs w:val="18"/>
              </w:rPr>
            </w:pPr>
            <w:r w:rsidRPr="00707DF0">
              <w:rPr>
                <w:rFonts w:eastAsia="Arial Unicode MS" w:cs="Arial"/>
                <w:sz w:val="18"/>
                <w:szCs w:val="18"/>
              </w:rPr>
              <w:t>21,354</w:t>
            </w:r>
          </w:p>
        </w:tc>
      </w:tr>
      <w:tr w:rsidR="00C04FF8" w:rsidRPr="009E5D3F" w14:paraId="51A09F22" w14:textId="77777777" w:rsidTr="00EA31E1">
        <w:tc>
          <w:tcPr>
            <w:tcW w:w="3546" w:type="dxa"/>
            <w:shd w:val="clear" w:color="auto" w:fill="auto"/>
          </w:tcPr>
          <w:p w14:paraId="12612F86"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Other long-term benefits</w:t>
            </w:r>
          </w:p>
        </w:tc>
        <w:tc>
          <w:tcPr>
            <w:tcW w:w="1368" w:type="dxa"/>
            <w:shd w:val="clear" w:color="auto" w:fill="FAFAFA"/>
            <w:vAlign w:val="bottom"/>
          </w:tcPr>
          <w:p w14:paraId="3568D2FD" w14:textId="1F2ED2E0"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7,287</w:t>
            </w:r>
          </w:p>
        </w:tc>
        <w:tc>
          <w:tcPr>
            <w:tcW w:w="1368" w:type="dxa"/>
            <w:shd w:val="clear" w:color="auto" w:fill="auto"/>
            <w:vAlign w:val="bottom"/>
          </w:tcPr>
          <w:p w14:paraId="11730D4E" w14:textId="26FB7C4D"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rPr>
              <w:t>9,418</w:t>
            </w:r>
          </w:p>
        </w:tc>
        <w:tc>
          <w:tcPr>
            <w:tcW w:w="1368" w:type="dxa"/>
            <w:shd w:val="clear" w:color="auto" w:fill="FAFAFA"/>
            <w:vAlign w:val="bottom"/>
          </w:tcPr>
          <w:p w14:paraId="05D21134" w14:textId="26D2AD41"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rPr>
              <w:t>324</w:t>
            </w:r>
          </w:p>
        </w:tc>
        <w:tc>
          <w:tcPr>
            <w:tcW w:w="1368" w:type="dxa"/>
            <w:shd w:val="clear" w:color="auto" w:fill="auto"/>
          </w:tcPr>
          <w:p w14:paraId="66EA9D47" w14:textId="3B2B4073"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rPr>
              <w:t>1,098</w:t>
            </w:r>
          </w:p>
        </w:tc>
      </w:tr>
      <w:tr w:rsidR="00C04FF8" w:rsidRPr="009E5D3F" w14:paraId="538F4093" w14:textId="77777777" w:rsidTr="00B159CA">
        <w:tc>
          <w:tcPr>
            <w:tcW w:w="3546" w:type="dxa"/>
            <w:shd w:val="clear" w:color="auto" w:fill="auto"/>
          </w:tcPr>
          <w:p w14:paraId="1A05BC3D"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Share-based payments</w:t>
            </w:r>
          </w:p>
        </w:tc>
        <w:tc>
          <w:tcPr>
            <w:tcW w:w="1368" w:type="dxa"/>
            <w:tcBorders>
              <w:bottom w:val="single" w:sz="4" w:space="0" w:color="auto"/>
            </w:tcBorders>
            <w:shd w:val="clear" w:color="auto" w:fill="FAFAFA"/>
          </w:tcPr>
          <w:p w14:paraId="69131E50" w14:textId="260F5425"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2,031</w:t>
            </w:r>
          </w:p>
        </w:tc>
        <w:tc>
          <w:tcPr>
            <w:tcW w:w="1368" w:type="dxa"/>
            <w:tcBorders>
              <w:bottom w:val="single" w:sz="4" w:space="0" w:color="auto"/>
            </w:tcBorders>
            <w:shd w:val="clear" w:color="auto" w:fill="auto"/>
          </w:tcPr>
          <w:p w14:paraId="1D7EDF12" w14:textId="10BE508E"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lang w:bidi="th-TH"/>
              </w:rPr>
              <w:t>1,689</w:t>
            </w:r>
          </w:p>
        </w:tc>
        <w:tc>
          <w:tcPr>
            <w:tcW w:w="1368" w:type="dxa"/>
            <w:tcBorders>
              <w:bottom w:val="single" w:sz="4" w:space="0" w:color="auto"/>
            </w:tcBorders>
            <w:shd w:val="clear" w:color="auto" w:fill="FAFAFA"/>
          </w:tcPr>
          <w:p w14:paraId="2740809E" w14:textId="68A650A6"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rPr>
              <w:t>1,015</w:t>
            </w:r>
          </w:p>
        </w:tc>
        <w:tc>
          <w:tcPr>
            <w:tcW w:w="1368" w:type="dxa"/>
            <w:tcBorders>
              <w:bottom w:val="single" w:sz="4" w:space="0" w:color="auto"/>
            </w:tcBorders>
            <w:shd w:val="clear" w:color="auto" w:fill="auto"/>
          </w:tcPr>
          <w:p w14:paraId="70930762" w14:textId="7AA29D0C" w:rsidR="00C04FF8" w:rsidRPr="00707DF0" w:rsidRDefault="00C04FF8" w:rsidP="00C04FF8">
            <w:pPr>
              <w:spacing w:after="0" w:line="240" w:lineRule="auto"/>
              <w:ind w:left="-40" w:right="-72"/>
              <w:jc w:val="right"/>
              <w:rPr>
                <w:rFonts w:eastAsia="Arial Unicode MS" w:cs="Arial"/>
                <w:sz w:val="18"/>
                <w:szCs w:val="18"/>
              </w:rPr>
            </w:pPr>
            <w:r w:rsidRPr="00707DF0">
              <w:rPr>
                <w:rFonts w:eastAsia="Arial Unicode MS" w:cs="Arial"/>
                <w:sz w:val="18"/>
                <w:szCs w:val="18"/>
              </w:rPr>
              <w:t>667</w:t>
            </w:r>
          </w:p>
        </w:tc>
      </w:tr>
      <w:tr w:rsidR="00C04FF8" w:rsidRPr="009E5D3F" w14:paraId="6EDAF241" w14:textId="77777777" w:rsidTr="00B159CA">
        <w:tc>
          <w:tcPr>
            <w:tcW w:w="3546" w:type="dxa"/>
            <w:shd w:val="clear" w:color="auto" w:fill="auto"/>
          </w:tcPr>
          <w:p w14:paraId="39AD188D" w14:textId="77777777" w:rsidR="00C04FF8" w:rsidRPr="009E5D3F" w:rsidRDefault="00C04FF8" w:rsidP="00C04FF8">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4093A833" w14:textId="77777777" w:rsidR="00C04FF8" w:rsidRPr="009E5D3F" w:rsidRDefault="00C04FF8" w:rsidP="00C04FF8">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BA8713C" w14:textId="77777777" w:rsidR="00C04FF8" w:rsidRPr="00707DF0" w:rsidRDefault="00C04FF8" w:rsidP="00C04FF8">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080CFA4B" w14:textId="77777777" w:rsidR="00C04FF8" w:rsidRPr="00707DF0" w:rsidRDefault="00C04FF8" w:rsidP="00C04FF8">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74EACD82" w14:textId="77777777" w:rsidR="00C04FF8" w:rsidRPr="00707DF0" w:rsidRDefault="00C04FF8" w:rsidP="00C04FF8">
            <w:pPr>
              <w:spacing w:after="0" w:line="240" w:lineRule="auto"/>
              <w:ind w:left="-40" w:right="-72"/>
              <w:jc w:val="right"/>
              <w:rPr>
                <w:rFonts w:eastAsia="Arial Unicode MS" w:cs="Arial"/>
                <w:sz w:val="18"/>
                <w:szCs w:val="18"/>
              </w:rPr>
            </w:pPr>
          </w:p>
        </w:tc>
      </w:tr>
      <w:tr w:rsidR="00C04FF8" w:rsidRPr="009E5D3F" w14:paraId="3107DFB2" w14:textId="77777777" w:rsidTr="00B159CA">
        <w:tc>
          <w:tcPr>
            <w:tcW w:w="3546" w:type="dxa"/>
            <w:shd w:val="clear" w:color="auto" w:fill="auto"/>
          </w:tcPr>
          <w:p w14:paraId="608C9588"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Total</w:t>
            </w:r>
          </w:p>
        </w:tc>
        <w:tc>
          <w:tcPr>
            <w:tcW w:w="1368" w:type="dxa"/>
            <w:tcBorders>
              <w:bottom w:val="single" w:sz="4" w:space="0" w:color="auto"/>
            </w:tcBorders>
            <w:shd w:val="clear" w:color="auto" w:fill="FAFAFA"/>
          </w:tcPr>
          <w:p w14:paraId="0C516E3B" w14:textId="521081E2" w:rsidR="00C04FF8" w:rsidRPr="009E5D3F" w:rsidRDefault="000A61D8" w:rsidP="00C04FF8">
            <w:pPr>
              <w:spacing w:after="0" w:line="240" w:lineRule="auto"/>
              <w:ind w:left="-40" w:right="-72"/>
              <w:jc w:val="right"/>
              <w:rPr>
                <w:rFonts w:eastAsia="Arial Unicode MS" w:cs="Arial"/>
                <w:b/>
                <w:bCs/>
                <w:noProof/>
                <w:sz w:val="18"/>
                <w:szCs w:val="18"/>
              </w:rPr>
            </w:pPr>
            <w:r>
              <w:rPr>
                <w:rFonts w:eastAsia="Arial Unicode MS" w:cs="Arial"/>
                <w:b/>
                <w:bCs/>
                <w:noProof/>
                <w:sz w:val="18"/>
                <w:szCs w:val="18"/>
              </w:rPr>
              <w:t>70</w:t>
            </w:r>
            <w:r w:rsidR="00C04FF8" w:rsidRPr="009E5D3F">
              <w:rPr>
                <w:rFonts w:eastAsia="Arial Unicode MS" w:cs="Arial"/>
                <w:b/>
                <w:bCs/>
                <w:noProof/>
                <w:sz w:val="18"/>
                <w:szCs w:val="18"/>
              </w:rPr>
              <w:t>,</w:t>
            </w:r>
            <w:r>
              <w:rPr>
                <w:rFonts w:eastAsia="Arial Unicode MS" w:cs="Arial"/>
                <w:b/>
                <w:bCs/>
                <w:noProof/>
                <w:sz w:val="18"/>
                <w:szCs w:val="18"/>
              </w:rPr>
              <w:t>364</w:t>
            </w:r>
          </w:p>
        </w:tc>
        <w:tc>
          <w:tcPr>
            <w:tcW w:w="1368" w:type="dxa"/>
            <w:tcBorders>
              <w:bottom w:val="single" w:sz="4" w:space="0" w:color="auto"/>
            </w:tcBorders>
            <w:shd w:val="clear" w:color="auto" w:fill="auto"/>
          </w:tcPr>
          <w:p w14:paraId="2AFE8F86" w14:textId="25EB518A" w:rsidR="00C04FF8" w:rsidRPr="00707DF0" w:rsidRDefault="00707DF0" w:rsidP="00C04FF8">
            <w:pPr>
              <w:spacing w:after="0" w:line="240" w:lineRule="auto"/>
              <w:ind w:left="-40" w:right="-72"/>
              <w:jc w:val="right"/>
              <w:rPr>
                <w:rFonts w:eastAsia="Arial Unicode MS" w:cs="Arial"/>
                <w:b/>
                <w:bCs/>
                <w:sz w:val="18"/>
                <w:szCs w:val="18"/>
              </w:rPr>
            </w:pPr>
            <w:r w:rsidRPr="00707DF0">
              <w:rPr>
                <w:rFonts w:eastAsia="Arial Unicode MS" w:cs="Arial"/>
                <w:b/>
                <w:bCs/>
                <w:noProof/>
                <w:sz w:val="18"/>
                <w:szCs w:val="18"/>
              </w:rPr>
              <w:t>57,936</w:t>
            </w:r>
          </w:p>
        </w:tc>
        <w:tc>
          <w:tcPr>
            <w:tcW w:w="1368" w:type="dxa"/>
            <w:tcBorders>
              <w:bottom w:val="single" w:sz="4" w:space="0" w:color="auto"/>
            </w:tcBorders>
            <w:shd w:val="clear" w:color="auto" w:fill="FAFAFA"/>
          </w:tcPr>
          <w:p w14:paraId="02D4C31A" w14:textId="103B6284" w:rsidR="00C04FF8" w:rsidRPr="00707DF0" w:rsidRDefault="00C04FF8" w:rsidP="00C04FF8">
            <w:pPr>
              <w:spacing w:after="0" w:line="240" w:lineRule="auto"/>
              <w:ind w:left="-40" w:right="-72"/>
              <w:jc w:val="right"/>
              <w:rPr>
                <w:rFonts w:eastAsia="Arial Unicode MS" w:cs="Arial"/>
                <w:b/>
                <w:bCs/>
                <w:sz w:val="18"/>
                <w:szCs w:val="18"/>
              </w:rPr>
            </w:pPr>
            <w:r w:rsidRPr="00707DF0">
              <w:rPr>
                <w:rFonts w:eastAsia="Arial Unicode MS" w:cs="Arial"/>
                <w:b/>
                <w:bCs/>
                <w:sz w:val="18"/>
                <w:szCs w:val="18"/>
              </w:rPr>
              <w:t>17,440</w:t>
            </w:r>
          </w:p>
        </w:tc>
        <w:tc>
          <w:tcPr>
            <w:tcW w:w="1368" w:type="dxa"/>
            <w:tcBorders>
              <w:bottom w:val="single" w:sz="4" w:space="0" w:color="auto"/>
            </w:tcBorders>
            <w:shd w:val="clear" w:color="auto" w:fill="auto"/>
          </w:tcPr>
          <w:p w14:paraId="374D717F" w14:textId="26351C25" w:rsidR="00C04FF8" w:rsidRPr="00707DF0" w:rsidRDefault="00707DF0" w:rsidP="00C04FF8">
            <w:pPr>
              <w:spacing w:after="0" w:line="240" w:lineRule="auto"/>
              <w:ind w:left="-40" w:right="-72"/>
              <w:jc w:val="right"/>
              <w:rPr>
                <w:rFonts w:eastAsia="Arial Unicode MS" w:cs="Arial"/>
                <w:b/>
                <w:bCs/>
                <w:sz w:val="18"/>
                <w:szCs w:val="18"/>
              </w:rPr>
            </w:pPr>
            <w:r w:rsidRPr="00707DF0">
              <w:rPr>
                <w:rFonts w:eastAsia="Arial Unicode MS" w:cs="Arial"/>
                <w:b/>
                <w:bCs/>
                <w:sz w:val="18"/>
                <w:szCs w:val="18"/>
              </w:rPr>
              <w:t>23,119</w:t>
            </w:r>
          </w:p>
        </w:tc>
      </w:tr>
    </w:tbl>
    <w:p w14:paraId="3C502CAA" w14:textId="77777777" w:rsidR="00A01480" w:rsidRPr="009E5D3F" w:rsidRDefault="00A01480" w:rsidP="00B159CA">
      <w:pPr>
        <w:spacing w:after="0" w:line="240" w:lineRule="auto"/>
        <w:ind w:left="540"/>
        <w:jc w:val="both"/>
        <w:rPr>
          <w:rFonts w:eastAsia="Arial Unicode MS" w:cs="Arial"/>
          <w:sz w:val="18"/>
          <w:szCs w:val="18"/>
          <w:lang w:bidi="th-TH"/>
        </w:rPr>
      </w:pPr>
    </w:p>
    <w:p w14:paraId="168B6F9A" w14:textId="7E451506" w:rsidR="00D920C4" w:rsidRPr="009E5D3F" w:rsidRDefault="00D920C4" w:rsidP="00B159CA">
      <w:pPr>
        <w:spacing w:after="0" w:line="240" w:lineRule="auto"/>
        <w:ind w:left="540"/>
        <w:jc w:val="both"/>
        <w:rPr>
          <w:rFonts w:eastAsia="Arial Unicode MS" w:cs="Arial"/>
          <w:sz w:val="18"/>
          <w:szCs w:val="18"/>
          <w:lang w:bidi="th-TH"/>
        </w:rPr>
      </w:pPr>
    </w:p>
    <w:tbl>
      <w:tblPr>
        <w:tblW w:w="9018" w:type="dxa"/>
        <w:tblInd w:w="558" w:type="dxa"/>
        <w:tblLayout w:type="fixed"/>
        <w:tblLook w:val="04A0" w:firstRow="1" w:lastRow="0" w:firstColumn="1" w:lastColumn="0" w:noHBand="0" w:noVBand="1"/>
      </w:tblPr>
      <w:tblGrid>
        <w:gridCol w:w="3546"/>
        <w:gridCol w:w="1368"/>
        <w:gridCol w:w="1368"/>
        <w:gridCol w:w="1368"/>
        <w:gridCol w:w="1368"/>
      </w:tblGrid>
      <w:tr w:rsidR="00D920C4" w:rsidRPr="009E5D3F" w14:paraId="7F268F9C" w14:textId="77777777" w:rsidTr="00B159CA">
        <w:tc>
          <w:tcPr>
            <w:tcW w:w="3546" w:type="dxa"/>
            <w:shd w:val="clear" w:color="auto" w:fill="auto"/>
          </w:tcPr>
          <w:p w14:paraId="4D5E3FB1" w14:textId="77777777" w:rsidR="00D920C4" w:rsidRPr="009E5D3F" w:rsidRDefault="00D920C4" w:rsidP="00691CB6">
            <w:pPr>
              <w:spacing w:after="0" w:line="240" w:lineRule="auto"/>
              <w:ind w:left="-29" w:firstLine="6"/>
              <w:rPr>
                <w:rFonts w:cs="Arial"/>
                <w:b/>
                <w:bCs/>
                <w:sz w:val="18"/>
                <w:szCs w:val="18"/>
              </w:rPr>
            </w:pPr>
          </w:p>
        </w:tc>
        <w:tc>
          <w:tcPr>
            <w:tcW w:w="2736" w:type="dxa"/>
            <w:gridSpan w:val="2"/>
            <w:tcBorders>
              <w:top w:val="single" w:sz="4" w:space="0" w:color="auto"/>
              <w:bottom w:val="single" w:sz="4" w:space="0" w:color="auto"/>
            </w:tcBorders>
            <w:shd w:val="clear" w:color="auto" w:fill="auto"/>
          </w:tcPr>
          <w:p w14:paraId="33BE50DA" w14:textId="77777777" w:rsidR="00D920C4" w:rsidRPr="009E5D3F" w:rsidRDefault="00D920C4" w:rsidP="00691CB6">
            <w:pPr>
              <w:spacing w:after="0" w:line="240" w:lineRule="auto"/>
              <w:ind w:left="-40" w:right="-72"/>
              <w:jc w:val="center"/>
              <w:rPr>
                <w:rFonts w:cs="Arial"/>
                <w:b/>
                <w:bCs/>
                <w:sz w:val="18"/>
                <w:szCs w:val="18"/>
              </w:rPr>
            </w:pPr>
            <w:r w:rsidRPr="009E5D3F">
              <w:rPr>
                <w:rFonts w:cs="Arial"/>
                <w:b/>
                <w:bCs/>
                <w:sz w:val="18"/>
                <w:szCs w:val="18"/>
              </w:rPr>
              <w:t>Consolidated</w:t>
            </w:r>
          </w:p>
          <w:p w14:paraId="27309616" w14:textId="77777777" w:rsidR="00D920C4" w:rsidRPr="009E5D3F" w:rsidRDefault="00D920C4" w:rsidP="00691CB6">
            <w:pPr>
              <w:spacing w:after="0" w:line="240" w:lineRule="auto"/>
              <w:ind w:left="-40" w:right="-72"/>
              <w:jc w:val="center"/>
              <w:rPr>
                <w:rFonts w:cs="Arial"/>
                <w:b/>
                <w:bCs/>
                <w:sz w:val="18"/>
                <w:szCs w:val="18"/>
              </w:rPr>
            </w:pPr>
            <w:r w:rsidRPr="009E5D3F">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DFA8A22" w14:textId="77777777" w:rsidR="00D920C4" w:rsidRPr="009E5D3F" w:rsidRDefault="00D920C4" w:rsidP="00691CB6">
            <w:pPr>
              <w:spacing w:after="0" w:line="240" w:lineRule="auto"/>
              <w:ind w:left="-40" w:right="-72"/>
              <w:jc w:val="center"/>
              <w:rPr>
                <w:rFonts w:cs="Arial"/>
                <w:b/>
                <w:bCs/>
                <w:sz w:val="18"/>
                <w:szCs w:val="18"/>
              </w:rPr>
            </w:pPr>
            <w:r w:rsidRPr="009E5D3F">
              <w:rPr>
                <w:rFonts w:cs="Arial"/>
                <w:b/>
                <w:bCs/>
                <w:sz w:val="18"/>
                <w:szCs w:val="18"/>
              </w:rPr>
              <w:t>Separate</w:t>
            </w:r>
          </w:p>
          <w:p w14:paraId="5F920068" w14:textId="77777777" w:rsidR="00D920C4" w:rsidRPr="009E5D3F" w:rsidRDefault="00D920C4" w:rsidP="00691CB6">
            <w:pPr>
              <w:spacing w:after="0" w:line="240" w:lineRule="auto"/>
              <w:ind w:left="-40" w:right="-72"/>
              <w:jc w:val="center"/>
              <w:rPr>
                <w:rFonts w:cs="Arial"/>
                <w:b/>
                <w:bCs/>
                <w:sz w:val="18"/>
                <w:szCs w:val="18"/>
                <w:cs/>
                <w:lang w:bidi="th-TH"/>
              </w:rPr>
            </w:pPr>
            <w:r w:rsidRPr="009E5D3F">
              <w:rPr>
                <w:rFonts w:cs="Arial"/>
                <w:b/>
                <w:bCs/>
                <w:sz w:val="18"/>
                <w:szCs w:val="18"/>
              </w:rPr>
              <w:t>financial information</w:t>
            </w:r>
          </w:p>
        </w:tc>
      </w:tr>
      <w:tr w:rsidR="00D920C4" w:rsidRPr="009E5D3F" w14:paraId="551D7818" w14:textId="77777777" w:rsidTr="00B159CA">
        <w:tc>
          <w:tcPr>
            <w:tcW w:w="3546" w:type="dxa"/>
            <w:shd w:val="clear" w:color="auto" w:fill="auto"/>
          </w:tcPr>
          <w:p w14:paraId="05606137" w14:textId="5A880CDE" w:rsidR="00D920C4" w:rsidRPr="009E5D3F" w:rsidRDefault="00D920C4" w:rsidP="00691CB6">
            <w:pPr>
              <w:spacing w:after="0" w:line="240" w:lineRule="auto"/>
              <w:ind w:left="-29" w:firstLine="6"/>
              <w:rPr>
                <w:rFonts w:cs="Arial"/>
                <w:b/>
                <w:bCs/>
                <w:sz w:val="18"/>
                <w:szCs w:val="18"/>
              </w:rPr>
            </w:pPr>
            <w:r w:rsidRPr="009E5D3F">
              <w:rPr>
                <w:rFonts w:cs="Arial"/>
                <w:b/>
                <w:bCs/>
                <w:sz w:val="18"/>
                <w:szCs w:val="18"/>
              </w:rPr>
              <w:t xml:space="preserve">For the </w:t>
            </w:r>
            <w:r w:rsidR="009F0318" w:rsidRPr="009E5D3F">
              <w:rPr>
                <w:rFonts w:cs="Arial"/>
                <w:b/>
                <w:bCs/>
                <w:sz w:val="18"/>
                <w:szCs w:val="18"/>
              </w:rPr>
              <w:t>nine-month</w:t>
            </w:r>
            <w:r w:rsidRPr="009E5D3F">
              <w:rPr>
                <w:rFonts w:cs="Arial"/>
                <w:b/>
                <w:bCs/>
                <w:sz w:val="18"/>
                <w:szCs w:val="18"/>
              </w:rPr>
              <w:t xml:space="preserve"> period</w:t>
            </w:r>
            <w:r w:rsidR="00E7147E" w:rsidRPr="009E5D3F">
              <w:rPr>
                <w:rFonts w:cs="Arial"/>
                <w:b/>
                <w:bCs/>
                <w:sz w:val="18"/>
                <w:szCs w:val="18"/>
              </w:rPr>
              <w:t>s</w:t>
            </w:r>
            <w:r w:rsidRPr="009E5D3F">
              <w:rPr>
                <w:rFonts w:cs="Arial"/>
                <w:b/>
                <w:bCs/>
                <w:sz w:val="18"/>
                <w:szCs w:val="18"/>
              </w:rPr>
              <w:t xml:space="preserve"> </w:t>
            </w:r>
            <w:r w:rsidR="00ED7B9E" w:rsidRPr="009E5D3F">
              <w:rPr>
                <w:rFonts w:cs="Arial"/>
                <w:b/>
                <w:bCs/>
                <w:sz w:val="18"/>
                <w:szCs w:val="18"/>
              </w:rPr>
              <w:t>ended</w:t>
            </w:r>
          </w:p>
        </w:tc>
        <w:tc>
          <w:tcPr>
            <w:tcW w:w="1368" w:type="dxa"/>
            <w:tcBorders>
              <w:top w:val="single" w:sz="4" w:space="0" w:color="auto"/>
            </w:tcBorders>
            <w:shd w:val="clear" w:color="auto" w:fill="auto"/>
          </w:tcPr>
          <w:p w14:paraId="5D7E331A" w14:textId="3E0B16C0" w:rsidR="00D920C4" w:rsidRPr="009E5D3F" w:rsidRDefault="00B01505" w:rsidP="00691CB6">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4D7B4828" w14:textId="50F50016" w:rsidR="00D920C4" w:rsidRPr="009E5D3F" w:rsidRDefault="00B01505" w:rsidP="00691CB6">
            <w:pPr>
              <w:spacing w:after="0" w:line="240" w:lineRule="auto"/>
              <w:ind w:left="-40" w:right="-72"/>
              <w:jc w:val="right"/>
              <w:rPr>
                <w:rFonts w:cs="Arial"/>
                <w:b/>
                <w:bCs/>
                <w:sz w:val="18"/>
                <w:szCs w:val="18"/>
              </w:rPr>
            </w:pPr>
            <w:r w:rsidRPr="009E5D3F">
              <w:rPr>
                <w:rFonts w:cs="Arial"/>
                <w:b/>
                <w:bCs/>
                <w:sz w:val="18"/>
                <w:szCs w:val="18"/>
                <w:lang w:val="en-GB"/>
              </w:rPr>
              <w:t>2020</w:t>
            </w:r>
          </w:p>
        </w:tc>
        <w:tc>
          <w:tcPr>
            <w:tcW w:w="1368" w:type="dxa"/>
            <w:tcBorders>
              <w:top w:val="single" w:sz="4" w:space="0" w:color="auto"/>
            </w:tcBorders>
            <w:shd w:val="clear" w:color="auto" w:fill="auto"/>
          </w:tcPr>
          <w:p w14:paraId="0D8C0CF6" w14:textId="7889279C" w:rsidR="00D920C4" w:rsidRPr="009E5D3F" w:rsidRDefault="00B01505" w:rsidP="00691CB6">
            <w:pPr>
              <w:spacing w:after="0" w:line="240" w:lineRule="auto"/>
              <w:ind w:left="-40" w:right="-72"/>
              <w:jc w:val="right"/>
              <w:rPr>
                <w:rFonts w:cs="Arial"/>
                <w:b/>
                <w:bCs/>
                <w:sz w:val="18"/>
                <w:szCs w:val="18"/>
              </w:rPr>
            </w:pPr>
            <w:r w:rsidRPr="009E5D3F">
              <w:rPr>
                <w:rFonts w:cs="Arial"/>
                <w:b/>
                <w:bCs/>
                <w:sz w:val="18"/>
                <w:szCs w:val="18"/>
                <w:lang w:val="en-GB"/>
              </w:rPr>
              <w:t>2021</w:t>
            </w:r>
          </w:p>
        </w:tc>
        <w:tc>
          <w:tcPr>
            <w:tcW w:w="1368" w:type="dxa"/>
            <w:tcBorders>
              <w:top w:val="single" w:sz="4" w:space="0" w:color="auto"/>
            </w:tcBorders>
            <w:shd w:val="clear" w:color="auto" w:fill="auto"/>
          </w:tcPr>
          <w:p w14:paraId="50D9F875" w14:textId="493B1327" w:rsidR="00D920C4" w:rsidRPr="009E5D3F" w:rsidRDefault="00B01505" w:rsidP="00691CB6">
            <w:pPr>
              <w:spacing w:after="0" w:line="240" w:lineRule="auto"/>
              <w:ind w:left="-40" w:right="-72"/>
              <w:jc w:val="right"/>
              <w:rPr>
                <w:rFonts w:cs="Arial"/>
                <w:b/>
                <w:bCs/>
                <w:sz w:val="18"/>
                <w:szCs w:val="18"/>
              </w:rPr>
            </w:pPr>
            <w:r w:rsidRPr="009E5D3F">
              <w:rPr>
                <w:rFonts w:cs="Arial"/>
                <w:b/>
                <w:bCs/>
                <w:sz w:val="18"/>
                <w:szCs w:val="18"/>
                <w:lang w:val="en-GB"/>
              </w:rPr>
              <w:t>2020</w:t>
            </w:r>
          </w:p>
        </w:tc>
      </w:tr>
      <w:tr w:rsidR="00D920C4" w:rsidRPr="009E5D3F" w14:paraId="341E3251" w14:textId="77777777" w:rsidTr="00B159CA">
        <w:tc>
          <w:tcPr>
            <w:tcW w:w="3546" w:type="dxa"/>
            <w:shd w:val="clear" w:color="auto" w:fill="auto"/>
          </w:tcPr>
          <w:p w14:paraId="66951785" w14:textId="372848DF" w:rsidR="00D920C4" w:rsidRPr="009E5D3F" w:rsidRDefault="00D920C4" w:rsidP="00691CB6">
            <w:pPr>
              <w:spacing w:after="0" w:line="240" w:lineRule="auto"/>
              <w:ind w:left="-29" w:firstLine="6"/>
              <w:rPr>
                <w:rFonts w:cs="Arial"/>
                <w:b/>
                <w:bCs/>
                <w:sz w:val="18"/>
                <w:szCs w:val="18"/>
              </w:rPr>
            </w:pPr>
            <w:r w:rsidRPr="009E5D3F">
              <w:rPr>
                <w:rFonts w:cs="Arial"/>
                <w:b/>
                <w:bCs/>
                <w:sz w:val="18"/>
                <w:szCs w:val="18"/>
              </w:rPr>
              <w:t xml:space="preserve">   </w:t>
            </w:r>
            <w:r w:rsidR="009F0318" w:rsidRPr="009E5D3F">
              <w:rPr>
                <w:rFonts w:cs="Arial"/>
                <w:b/>
                <w:bCs/>
                <w:sz w:val="18"/>
                <w:szCs w:val="18"/>
                <w:lang w:val="en-GB"/>
              </w:rPr>
              <w:t>30 September</w:t>
            </w:r>
          </w:p>
        </w:tc>
        <w:tc>
          <w:tcPr>
            <w:tcW w:w="1368" w:type="dxa"/>
            <w:tcBorders>
              <w:bottom w:val="single" w:sz="4" w:space="0" w:color="auto"/>
            </w:tcBorders>
            <w:shd w:val="clear" w:color="auto" w:fill="auto"/>
          </w:tcPr>
          <w:p w14:paraId="00B42B40" w14:textId="77777777" w:rsidR="00D920C4" w:rsidRPr="009E5D3F" w:rsidRDefault="00D920C4" w:rsidP="00691CB6">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1AEBF93D" w14:textId="77777777" w:rsidR="00D920C4" w:rsidRPr="009E5D3F" w:rsidRDefault="00D920C4" w:rsidP="00691CB6">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69C55B78" w14:textId="77777777" w:rsidR="00D920C4" w:rsidRPr="009E5D3F" w:rsidRDefault="00D920C4" w:rsidP="00691CB6">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c>
          <w:tcPr>
            <w:tcW w:w="1368" w:type="dxa"/>
            <w:tcBorders>
              <w:bottom w:val="single" w:sz="4" w:space="0" w:color="auto"/>
            </w:tcBorders>
            <w:shd w:val="clear" w:color="auto" w:fill="auto"/>
          </w:tcPr>
          <w:p w14:paraId="53530CC8" w14:textId="77777777" w:rsidR="00D920C4" w:rsidRPr="009E5D3F" w:rsidRDefault="00D920C4" w:rsidP="00691CB6">
            <w:pPr>
              <w:spacing w:after="0" w:line="240" w:lineRule="auto"/>
              <w:ind w:left="-40" w:right="-72"/>
              <w:jc w:val="right"/>
              <w:rPr>
                <w:rFonts w:cs="Arial"/>
                <w:b/>
                <w:bCs/>
                <w:sz w:val="18"/>
                <w:szCs w:val="18"/>
              </w:rPr>
            </w:pPr>
            <w:r w:rsidRPr="009E5D3F">
              <w:rPr>
                <w:rFonts w:cs="Arial"/>
                <w:b/>
                <w:bCs/>
                <w:sz w:val="18"/>
                <w:szCs w:val="18"/>
              </w:rPr>
              <w:t>Baht’</w:t>
            </w:r>
            <w:r w:rsidRPr="009E5D3F">
              <w:rPr>
                <w:rFonts w:cs="Arial"/>
                <w:b/>
                <w:bCs/>
                <w:sz w:val="18"/>
                <w:szCs w:val="18"/>
                <w:lang w:val="en-GB"/>
              </w:rPr>
              <w:t>000</w:t>
            </w:r>
          </w:p>
        </w:tc>
      </w:tr>
      <w:tr w:rsidR="00D920C4" w:rsidRPr="009E5D3F" w14:paraId="29AA0A87" w14:textId="77777777" w:rsidTr="00B159CA">
        <w:tc>
          <w:tcPr>
            <w:tcW w:w="3546" w:type="dxa"/>
            <w:shd w:val="clear" w:color="auto" w:fill="auto"/>
          </w:tcPr>
          <w:p w14:paraId="057D2938" w14:textId="77777777" w:rsidR="00D920C4" w:rsidRPr="009E5D3F" w:rsidRDefault="00D920C4" w:rsidP="00691CB6">
            <w:pPr>
              <w:spacing w:after="0" w:line="240" w:lineRule="auto"/>
              <w:ind w:left="-29" w:firstLine="6"/>
              <w:rPr>
                <w:rFonts w:cs="Arial"/>
                <w:b/>
                <w:bCs/>
                <w:sz w:val="18"/>
                <w:szCs w:val="18"/>
              </w:rPr>
            </w:pPr>
          </w:p>
        </w:tc>
        <w:tc>
          <w:tcPr>
            <w:tcW w:w="1368" w:type="dxa"/>
            <w:tcBorders>
              <w:top w:val="single" w:sz="4" w:space="0" w:color="auto"/>
            </w:tcBorders>
            <w:shd w:val="clear" w:color="auto" w:fill="FAFAFA"/>
          </w:tcPr>
          <w:p w14:paraId="2DA2EA04" w14:textId="77777777" w:rsidR="00D920C4" w:rsidRPr="009E5D3F"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5DF8566C" w14:textId="77777777" w:rsidR="00D920C4" w:rsidRPr="009E5D3F"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B184534" w14:textId="77777777" w:rsidR="00D920C4" w:rsidRPr="009E5D3F" w:rsidRDefault="00D920C4" w:rsidP="00691CB6">
            <w:pPr>
              <w:spacing w:after="0" w:line="240" w:lineRule="auto"/>
              <w:ind w:left="-40" w:right="-72"/>
              <w:jc w:val="right"/>
              <w:rPr>
                <w:rFonts w:cs="Arial"/>
                <w:b/>
                <w:bCs/>
                <w:sz w:val="18"/>
                <w:szCs w:val="18"/>
              </w:rPr>
            </w:pPr>
          </w:p>
        </w:tc>
        <w:tc>
          <w:tcPr>
            <w:tcW w:w="1368" w:type="dxa"/>
            <w:tcBorders>
              <w:top w:val="single" w:sz="4" w:space="0" w:color="auto"/>
            </w:tcBorders>
            <w:shd w:val="clear" w:color="auto" w:fill="auto"/>
          </w:tcPr>
          <w:p w14:paraId="0D2398D0" w14:textId="77777777" w:rsidR="00D920C4" w:rsidRPr="009E5D3F" w:rsidRDefault="00D920C4" w:rsidP="00691CB6">
            <w:pPr>
              <w:spacing w:after="0" w:line="240" w:lineRule="auto"/>
              <w:ind w:left="-40" w:right="-72"/>
              <w:jc w:val="right"/>
              <w:rPr>
                <w:rFonts w:cs="Arial"/>
                <w:b/>
                <w:bCs/>
                <w:sz w:val="18"/>
                <w:szCs w:val="18"/>
              </w:rPr>
            </w:pPr>
          </w:p>
        </w:tc>
      </w:tr>
      <w:tr w:rsidR="00C04FF8" w:rsidRPr="009E5D3F" w14:paraId="770807CE" w14:textId="77777777" w:rsidTr="00EA31E1">
        <w:tc>
          <w:tcPr>
            <w:tcW w:w="3546" w:type="dxa"/>
            <w:shd w:val="clear" w:color="auto" w:fill="auto"/>
          </w:tcPr>
          <w:p w14:paraId="7B62A1E6"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Salaries and other short-term</w:t>
            </w:r>
          </w:p>
          <w:p w14:paraId="11E9F1FD"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 xml:space="preserve">   employee benefits</w:t>
            </w:r>
          </w:p>
        </w:tc>
        <w:tc>
          <w:tcPr>
            <w:tcW w:w="1368" w:type="dxa"/>
            <w:shd w:val="clear" w:color="auto" w:fill="FAFAFA"/>
            <w:vAlign w:val="bottom"/>
          </w:tcPr>
          <w:p w14:paraId="56F52D15" w14:textId="04A3EFB9"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168,287</w:t>
            </w:r>
          </w:p>
        </w:tc>
        <w:tc>
          <w:tcPr>
            <w:tcW w:w="1368" w:type="dxa"/>
            <w:shd w:val="clear" w:color="auto" w:fill="auto"/>
            <w:vAlign w:val="bottom"/>
          </w:tcPr>
          <w:p w14:paraId="16CF64FC" w14:textId="2695C13B"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156,284</w:t>
            </w:r>
          </w:p>
        </w:tc>
        <w:tc>
          <w:tcPr>
            <w:tcW w:w="1368" w:type="dxa"/>
            <w:shd w:val="clear" w:color="auto" w:fill="FAFAFA"/>
            <w:vAlign w:val="bottom"/>
          </w:tcPr>
          <w:p w14:paraId="2D61CFAB" w14:textId="094D289F"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53,771</w:t>
            </w:r>
          </w:p>
        </w:tc>
        <w:tc>
          <w:tcPr>
            <w:tcW w:w="1368" w:type="dxa"/>
            <w:shd w:val="clear" w:color="auto" w:fill="auto"/>
            <w:vAlign w:val="bottom"/>
          </w:tcPr>
          <w:p w14:paraId="1C68AED6" w14:textId="5A0C88BC"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64,061</w:t>
            </w:r>
          </w:p>
        </w:tc>
      </w:tr>
      <w:tr w:rsidR="00C04FF8" w:rsidRPr="009E5D3F" w14:paraId="3EAFD967" w14:textId="77777777" w:rsidTr="00EA31E1">
        <w:tc>
          <w:tcPr>
            <w:tcW w:w="3546" w:type="dxa"/>
            <w:shd w:val="clear" w:color="auto" w:fill="auto"/>
          </w:tcPr>
          <w:p w14:paraId="0A204F4B"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Other long-term benefits</w:t>
            </w:r>
          </w:p>
        </w:tc>
        <w:tc>
          <w:tcPr>
            <w:tcW w:w="1368" w:type="dxa"/>
            <w:shd w:val="clear" w:color="auto" w:fill="FAFAFA"/>
            <w:vAlign w:val="bottom"/>
          </w:tcPr>
          <w:p w14:paraId="148EA1A0" w14:textId="20304C7F"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29,146</w:t>
            </w:r>
          </w:p>
        </w:tc>
        <w:tc>
          <w:tcPr>
            <w:tcW w:w="1368" w:type="dxa"/>
            <w:shd w:val="clear" w:color="auto" w:fill="auto"/>
            <w:vAlign w:val="bottom"/>
          </w:tcPr>
          <w:p w14:paraId="3EDB4580" w14:textId="7EE20671"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42,433</w:t>
            </w:r>
          </w:p>
        </w:tc>
        <w:tc>
          <w:tcPr>
            <w:tcW w:w="1368" w:type="dxa"/>
            <w:shd w:val="clear" w:color="auto" w:fill="FAFAFA"/>
            <w:vAlign w:val="bottom"/>
          </w:tcPr>
          <w:p w14:paraId="7D061930" w14:textId="701C239E"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8,597</w:t>
            </w:r>
          </w:p>
        </w:tc>
        <w:tc>
          <w:tcPr>
            <w:tcW w:w="1368" w:type="dxa"/>
            <w:shd w:val="clear" w:color="auto" w:fill="auto"/>
          </w:tcPr>
          <w:p w14:paraId="6E013089" w14:textId="2E062D4D"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19,814</w:t>
            </w:r>
          </w:p>
        </w:tc>
      </w:tr>
      <w:tr w:rsidR="00C04FF8" w:rsidRPr="009E5D3F" w14:paraId="2AC633DB" w14:textId="77777777" w:rsidTr="00B159CA">
        <w:tc>
          <w:tcPr>
            <w:tcW w:w="3546" w:type="dxa"/>
            <w:shd w:val="clear" w:color="auto" w:fill="auto"/>
          </w:tcPr>
          <w:p w14:paraId="7B3411F7"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Share-based payments</w:t>
            </w:r>
          </w:p>
        </w:tc>
        <w:tc>
          <w:tcPr>
            <w:tcW w:w="1368" w:type="dxa"/>
            <w:tcBorders>
              <w:bottom w:val="single" w:sz="4" w:space="0" w:color="auto"/>
            </w:tcBorders>
            <w:shd w:val="clear" w:color="auto" w:fill="FAFAFA"/>
          </w:tcPr>
          <w:p w14:paraId="17A230DC" w14:textId="5C91161C"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7,160</w:t>
            </w:r>
          </w:p>
        </w:tc>
        <w:tc>
          <w:tcPr>
            <w:tcW w:w="1368" w:type="dxa"/>
            <w:tcBorders>
              <w:bottom w:val="single" w:sz="4" w:space="0" w:color="auto"/>
            </w:tcBorders>
            <w:shd w:val="clear" w:color="auto" w:fill="auto"/>
          </w:tcPr>
          <w:p w14:paraId="443932C6" w14:textId="5273DB48"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11,141</w:t>
            </w:r>
          </w:p>
        </w:tc>
        <w:tc>
          <w:tcPr>
            <w:tcW w:w="1368" w:type="dxa"/>
            <w:tcBorders>
              <w:bottom w:val="single" w:sz="4" w:space="0" w:color="auto"/>
            </w:tcBorders>
            <w:shd w:val="clear" w:color="auto" w:fill="FAFAFA"/>
          </w:tcPr>
          <w:p w14:paraId="615DC160" w14:textId="0E494845"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3,714</w:t>
            </w:r>
          </w:p>
        </w:tc>
        <w:tc>
          <w:tcPr>
            <w:tcW w:w="1368" w:type="dxa"/>
            <w:tcBorders>
              <w:bottom w:val="single" w:sz="4" w:space="0" w:color="auto"/>
            </w:tcBorders>
            <w:shd w:val="clear" w:color="auto" w:fill="auto"/>
          </w:tcPr>
          <w:p w14:paraId="64D06BD8" w14:textId="75305CC6"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lang w:bidi="th-TH"/>
              </w:rPr>
              <w:t>6,073</w:t>
            </w:r>
          </w:p>
        </w:tc>
      </w:tr>
      <w:tr w:rsidR="00C04FF8" w:rsidRPr="009E5D3F" w14:paraId="0A0879D0" w14:textId="77777777" w:rsidTr="00B159CA">
        <w:tc>
          <w:tcPr>
            <w:tcW w:w="3546" w:type="dxa"/>
            <w:shd w:val="clear" w:color="auto" w:fill="auto"/>
          </w:tcPr>
          <w:p w14:paraId="10C0321A" w14:textId="77777777" w:rsidR="00C04FF8" w:rsidRPr="009E5D3F" w:rsidRDefault="00C04FF8" w:rsidP="00C04FF8">
            <w:pPr>
              <w:spacing w:after="0" w:line="240" w:lineRule="auto"/>
              <w:ind w:left="-29" w:firstLine="6"/>
              <w:rPr>
                <w:rFonts w:cs="Arial"/>
                <w:sz w:val="18"/>
                <w:szCs w:val="18"/>
              </w:rPr>
            </w:pPr>
          </w:p>
        </w:tc>
        <w:tc>
          <w:tcPr>
            <w:tcW w:w="1368" w:type="dxa"/>
            <w:tcBorders>
              <w:top w:val="single" w:sz="4" w:space="0" w:color="auto"/>
            </w:tcBorders>
            <w:shd w:val="clear" w:color="auto" w:fill="FAFAFA"/>
          </w:tcPr>
          <w:p w14:paraId="384EC53F" w14:textId="77777777" w:rsidR="00C04FF8" w:rsidRPr="009E5D3F" w:rsidRDefault="00C04FF8" w:rsidP="00C04FF8">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40F1C566" w14:textId="77777777" w:rsidR="00C04FF8" w:rsidRPr="009E5D3F" w:rsidRDefault="00C04FF8" w:rsidP="00C04FF8">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162EA6C9" w14:textId="77777777" w:rsidR="00C04FF8" w:rsidRPr="009E5D3F" w:rsidRDefault="00C04FF8" w:rsidP="00C04FF8">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auto"/>
          </w:tcPr>
          <w:p w14:paraId="16C12080" w14:textId="77777777" w:rsidR="00C04FF8" w:rsidRPr="009E5D3F" w:rsidRDefault="00C04FF8" w:rsidP="00C04FF8">
            <w:pPr>
              <w:spacing w:after="0" w:line="240" w:lineRule="auto"/>
              <w:ind w:left="-40" w:right="-72"/>
              <w:jc w:val="right"/>
              <w:rPr>
                <w:rFonts w:eastAsia="Arial Unicode MS" w:cs="Arial"/>
                <w:sz w:val="18"/>
                <w:szCs w:val="18"/>
              </w:rPr>
            </w:pPr>
          </w:p>
        </w:tc>
      </w:tr>
      <w:tr w:rsidR="00C04FF8" w:rsidRPr="009E5D3F" w14:paraId="25C00542" w14:textId="77777777" w:rsidTr="00B159CA">
        <w:tc>
          <w:tcPr>
            <w:tcW w:w="3546" w:type="dxa"/>
            <w:shd w:val="clear" w:color="auto" w:fill="auto"/>
          </w:tcPr>
          <w:p w14:paraId="0235D398" w14:textId="77777777" w:rsidR="00C04FF8" w:rsidRPr="009E5D3F" w:rsidRDefault="00C04FF8" w:rsidP="00C04FF8">
            <w:pPr>
              <w:spacing w:after="0" w:line="240" w:lineRule="auto"/>
              <w:ind w:left="-29" w:firstLine="6"/>
              <w:rPr>
                <w:rFonts w:cs="Arial"/>
                <w:sz w:val="18"/>
                <w:szCs w:val="18"/>
              </w:rPr>
            </w:pPr>
            <w:r w:rsidRPr="009E5D3F">
              <w:rPr>
                <w:rFonts w:cs="Arial"/>
                <w:sz w:val="18"/>
                <w:szCs w:val="18"/>
              </w:rPr>
              <w:t>Total</w:t>
            </w:r>
          </w:p>
        </w:tc>
        <w:tc>
          <w:tcPr>
            <w:tcW w:w="1368" w:type="dxa"/>
            <w:tcBorders>
              <w:bottom w:val="single" w:sz="4" w:space="0" w:color="auto"/>
            </w:tcBorders>
            <w:shd w:val="clear" w:color="auto" w:fill="FAFAFA"/>
          </w:tcPr>
          <w:p w14:paraId="66031614" w14:textId="5E252A52" w:rsidR="00C04FF8" w:rsidRPr="009E5D3F" w:rsidRDefault="00C04FF8" w:rsidP="00C04FF8">
            <w:pPr>
              <w:spacing w:after="0" w:line="240" w:lineRule="auto"/>
              <w:ind w:left="-40" w:right="-72"/>
              <w:jc w:val="right"/>
              <w:rPr>
                <w:rFonts w:eastAsia="Arial Unicode MS" w:cs="Arial"/>
                <w:b/>
                <w:bCs/>
                <w:noProof/>
                <w:sz w:val="18"/>
                <w:szCs w:val="18"/>
              </w:rPr>
            </w:pPr>
            <w:r w:rsidRPr="009E5D3F">
              <w:rPr>
                <w:rFonts w:eastAsia="Arial Unicode MS" w:cs="Arial"/>
                <w:b/>
                <w:bCs/>
                <w:noProof/>
                <w:sz w:val="18"/>
                <w:szCs w:val="18"/>
              </w:rPr>
              <w:t>204,593</w:t>
            </w:r>
          </w:p>
        </w:tc>
        <w:tc>
          <w:tcPr>
            <w:tcW w:w="1368" w:type="dxa"/>
            <w:tcBorders>
              <w:bottom w:val="single" w:sz="4" w:space="0" w:color="auto"/>
            </w:tcBorders>
            <w:shd w:val="clear" w:color="auto" w:fill="auto"/>
          </w:tcPr>
          <w:p w14:paraId="1F72EF63" w14:textId="25E57161" w:rsidR="00C04FF8" w:rsidRPr="009E5D3F" w:rsidRDefault="00C04FF8" w:rsidP="00C04FF8">
            <w:pPr>
              <w:spacing w:after="0" w:line="240" w:lineRule="auto"/>
              <w:ind w:left="-40" w:right="-72"/>
              <w:jc w:val="right"/>
              <w:rPr>
                <w:rFonts w:eastAsia="Arial Unicode MS" w:cs="Arial"/>
                <w:b/>
                <w:bCs/>
                <w:sz w:val="18"/>
                <w:szCs w:val="18"/>
              </w:rPr>
            </w:pPr>
            <w:r w:rsidRPr="009E5D3F">
              <w:rPr>
                <w:rFonts w:eastAsia="Arial Unicode MS" w:cs="Arial"/>
                <w:b/>
                <w:bCs/>
                <w:noProof/>
                <w:sz w:val="18"/>
                <w:szCs w:val="18"/>
              </w:rPr>
              <w:t>209,858</w:t>
            </w:r>
          </w:p>
        </w:tc>
        <w:tc>
          <w:tcPr>
            <w:tcW w:w="1368" w:type="dxa"/>
            <w:tcBorders>
              <w:bottom w:val="single" w:sz="4" w:space="0" w:color="auto"/>
            </w:tcBorders>
            <w:shd w:val="clear" w:color="auto" w:fill="FAFAFA"/>
          </w:tcPr>
          <w:p w14:paraId="17566596" w14:textId="14F849A2" w:rsidR="00C04FF8" w:rsidRPr="009E5D3F" w:rsidRDefault="00C04FF8" w:rsidP="00C04FF8">
            <w:pPr>
              <w:spacing w:after="0" w:line="240" w:lineRule="auto"/>
              <w:ind w:left="-40" w:right="-72"/>
              <w:jc w:val="right"/>
              <w:rPr>
                <w:rFonts w:eastAsia="Arial Unicode MS" w:cs="Arial"/>
                <w:b/>
                <w:bCs/>
                <w:sz w:val="18"/>
                <w:szCs w:val="18"/>
              </w:rPr>
            </w:pPr>
            <w:r w:rsidRPr="009E5D3F">
              <w:rPr>
                <w:rFonts w:eastAsia="Arial Unicode MS" w:cs="Arial"/>
                <w:b/>
                <w:bCs/>
                <w:sz w:val="18"/>
                <w:szCs w:val="18"/>
              </w:rPr>
              <w:t>66,082</w:t>
            </w:r>
          </w:p>
        </w:tc>
        <w:tc>
          <w:tcPr>
            <w:tcW w:w="1368" w:type="dxa"/>
            <w:tcBorders>
              <w:bottom w:val="single" w:sz="4" w:space="0" w:color="auto"/>
            </w:tcBorders>
            <w:shd w:val="clear" w:color="auto" w:fill="auto"/>
          </w:tcPr>
          <w:p w14:paraId="6883DCF1" w14:textId="57526E50" w:rsidR="00C04FF8" w:rsidRPr="009E5D3F" w:rsidRDefault="00C04FF8" w:rsidP="00C04FF8">
            <w:pPr>
              <w:spacing w:after="0" w:line="240" w:lineRule="auto"/>
              <w:ind w:left="-40" w:right="-72"/>
              <w:jc w:val="right"/>
              <w:rPr>
                <w:rFonts w:eastAsia="Arial Unicode MS" w:cs="Arial"/>
                <w:b/>
                <w:bCs/>
                <w:sz w:val="18"/>
                <w:szCs w:val="18"/>
              </w:rPr>
            </w:pPr>
            <w:r w:rsidRPr="009E5D3F">
              <w:rPr>
                <w:rFonts w:eastAsia="Arial Unicode MS" w:cs="Arial"/>
                <w:b/>
                <w:bCs/>
                <w:sz w:val="18"/>
                <w:szCs w:val="18"/>
                <w:lang w:bidi="th-TH"/>
              </w:rPr>
              <w:t>89,948</w:t>
            </w:r>
          </w:p>
        </w:tc>
      </w:tr>
    </w:tbl>
    <w:p w14:paraId="2644E0C4" w14:textId="55210550" w:rsidR="007E1D3A" w:rsidRPr="009E5D3F" w:rsidRDefault="007E1D3A" w:rsidP="00714293">
      <w:pPr>
        <w:spacing w:after="0" w:line="240" w:lineRule="auto"/>
        <w:jc w:val="both"/>
        <w:rPr>
          <w:rFonts w:eastAsia="Arial Unicode MS" w:cs="Arial"/>
          <w:sz w:val="18"/>
          <w:szCs w:val="18"/>
          <w:lang w:bidi="th-TH"/>
        </w:rPr>
      </w:pPr>
    </w:p>
    <w:p w14:paraId="5260606F" w14:textId="77777777" w:rsidR="00A46086" w:rsidRPr="009E5D3F" w:rsidRDefault="00A46086" w:rsidP="006D0A4A">
      <w:pPr>
        <w:spacing w:after="0" w:line="240" w:lineRule="auto"/>
        <w:jc w:val="both"/>
        <w:rPr>
          <w:rFonts w:eastAsia="Arial Unicode MS" w:cs="Arial"/>
          <w:sz w:val="18"/>
          <w:szCs w:val="18"/>
          <w:lang w:bidi="th-TH"/>
        </w:rPr>
        <w:sectPr w:rsidR="00A46086" w:rsidRPr="009E5D3F" w:rsidSect="00913679">
          <w:pgSz w:w="11907" w:h="16840" w:code="9"/>
          <w:pgMar w:top="1440" w:right="720" w:bottom="720" w:left="1728" w:header="706" w:footer="706" w:gutter="0"/>
          <w:cols w:space="720"/>
          <w:docGrid w:linePitch="360"/>
        </w:sectPr>
      </w:pPr>
    </w:p>
    <w:p w14:paraId="72C294EA" w14:textId="4D1C511B" w:rsidR="007E1D3A" w:rsidRPr="009E5D3F" w:rsidRDefault="007E1D3A" w:rsidP="006D0A4A">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9E5D3F" w14:paraId="48A03274" w14:textId="77777777" w:rsidTr="00B54999">
        <w:trPr>
          <w:trHeight w:val="386"/>
        </w:trPr>
        <w:tc>
          <w:tcPr>
            <w:tcW w:w="9461" w:type="dxa"/>
            <w:shd w:val="clear" w:color="auto" w:fill="FFA543"/>
            <w:vAlign w:val="center"/>
          </w:tcPr>
          <w:p w14:paraId="2DD7BDFC" w14:textId="20DEECE8" w:rsidR="007E1D3A" w:rsidRPr="009E5D3F" w:rsidRDefault="00041435" w:rsidP="006D0A4A">
            <w:pPr>
              <w:spacing w:after="0" w:line="240" w:lineRule="auto"/>
              <w:ind w:left="432" w:hanging="432"/>
              <w:jc w:val="both"/>
              <w:rPr>
                <w:rFonts w:eastAsia="Arial Unicode MS" w:cs="Arial"/>
                <w:b/>
                <w:bCs/>
                <w:color w:val="FFFFFF"/>
                <w:sz w:val="18"/>
                <w:szCs w:val="18"/>
                <w:cs/>
                <w:lang w:val="en-GB" w:bidi="th-TH"/>
              </w:rPr>
            </w:pPr>
            <w:bookmarkStart w:id="15" w:name="_Hlk38957722"/>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6</w:t>
            </w:r>
            <w:r w:rsidR="007E1D3A" w:rsidRPr="009E5D3F">
              <w:rPr>
                <w:rFonts w:eastAsia="Arial Unicode MS" w:cs="Arial"/>
                <w:b/>
                <w:bCs/>
                <w:color w:val="FFFFFF"/>
                <w:sz w:val="18"/>
                <w:szCs w:val="18"/>
                <w:lang w:val="en-GB" w:bidi="th-TH"/>
              </w:rPr>
              <w:tab/>
            </w:r>
            <w:bookmarkStart w:id="16" w:name="BusCom"/>
            <w:r w:rsidR="007E1D3A" w:rsidRPr="009E5D3F">
              <w:rPr>
                <w:rFonts w:eastAsia="Arial Unicode MS" w:cs="Arial"/>
                <w:b/>
                <w:bCs/>
                <w:color w:val="FFFFFF"/>
                <w:sz w:val="18"/>
                <w:szCs w:val="18"/>
                <w:lang w:val="en-GB" w:bidi="th-TH"/>
              </w:rPr>
              <w:t>Business</w:t>
            </w:r>
            <w:bookmarkStart w:id="17" w:name="BC"/>
            <w:bookmarkEnd w:id="17"/>
            <w:r w:rsidR="007E1D3A" w:rsidRPr="009E5D3F">
              <w:rPr>
                <w:rFonts w:eastAsia="Arial Unicode MS" w:cs="Arial"/>
                <w:b/>
                <w:bCs/>
                <w:color w:val="FFFFFF"/>
                <w:sz w:val="18"/>
                <w:szCs w:val="18"/>
                <w:lang w:val="en-GB" w:bidi="th-TH"/>
              </w:rPr>
              <w:t xml:space="preserve"> combination</w:t>
            </w:r>
            <w:bookmarkEnd w:id="16"/>
            <w:r w:rsidR="007E1D3A" w:rsidRPr="009E5D3F">
              <w:rPr>
                <w:rFonts w:eastAsia="Arial Unicode MS" w:cs="Arial"/>
                <w:color w:val="FFFFFF"/>
                <w:sz w:val="18"/>
                <w:szCs w:val="18"/>
                <w:lang w:val="en-GB" w:bidi="th-TH"/>
              </w:rPr>
              <w:t xml:space="preserve"> </w:t>
            </w:r>
          </w:p>
        </w:tc>
      </w:tr>
      <w:bookmarkEnd w:id="15"/>
    </w:tbl>
    <w:p w14:paraId="44BC780A" w14:textId="74AE40DA" w:rsidR="007E1D3A" w:rsidRPr="009E5D3F" w:rsidRDefault="007E1D3A" w:rsidP="007E1D3A">
      <w:pPr>
        <w:spacing w:after="0" w:line="240" w:lineRule="auto"/>
        <w:jc w:val="both"/>
        <w:rPr>
          <w:rFonts w:eastAsia="Arial Unicode MS" w:cs="Arial"/>
          <w:sz w:val="18"/>
          <w:szCs w:val="18"/>
          <w:lang w:bidi="th-TH"/>
        </w:rPr>
      </w:pPr>
    </w:p>
    <w:p w14:paraId="5BFAD5F7" w14:textId="3398023F" w:rsidR="00CD7E95" w:rsidRPr="009E5D3F" w:rsidRDefault="00CD7E95" w:rsidP="007E1D3A">
      <w:pPr>
        <w:spacing w:after="0" w:line="240" w:lineRule="auto"/>
        <w:jc w:val="both"/>
        <w:rPr>
          <w:rFonts w:eastAsia="Arial Unicode MS" w:cs="Arial"/>
          <w:b/>
          <w:bCs/>
          <w:color w:val="CF4A02"/>
          <w:sz w:val="18"/>
          <w:szCs w:val="18"/>
          <w:u w:val="single"/>
          <w:lang w:bidi="th-TH"/>
        </w:rPr>
      </w:pPr>
      <w:r w:rsidRPr="009E5D3F">
        <w:rPr>
          <w:rFonts w:eastAsia="Arial Unicode MS" w:cs="Arial"/>
          <w:b/>
          <w:bCs/>
          <w:color w:val="CF4A02"/>
          <w:spacing w:val="-4"/>
          <w:sz w:val="18"/>
          <w:szCs w:val="18"/>
          <w:u w:val="single"/>
          <w:lang w:bidi="th-TH"/>
        </w:rPr>
        <w:t>FS JV Co</w:t>
      </w:r>
      <w:r w:rsidR="009B07AD" w:rsidRPr="009E5D3F">
        <w:rPr>
          <w:rFonts w:eastAsia="Arial Unicode MS" w:cs="Arial"/>
          <w:b/>
          <w:bCs/>
          <w:color w:val="CF4A02"/>
          <w:spacing w:val="-4"/>
          <w:sz w:val="18"/>
          <w:szCs w:val="18"/>
          <w:u w:val="single"/>
          <w:lang w:bidi="th-TH"/>
        </w:rPr>
        <w:t xml:space="preserve"> Limited</w:t>
      </w:r>
    </w:p>
    <w:p w14:paraId="61CC7C03" w14:textId="77777777" w:rsidR="00CD7E95" w:rsidRPr="009E5D3F" w:rsidRDefault="00CD7E95" w:rsidP="007E1D3A">
      <w:pPr>
        <w:spacing w:after="0" w:line="240" w:lineRule="auto"/>
        <w:jc w:val="both"/>
        <w:rPr>
          <w:rFonts w:eastAsia="Arial Unicode MS" w:cs="Arial"/>
          <w:sz w:val="18"/>
          <w:szCs w:val="18"/>
          <w:lang w:bidi="th-TH"/>
        </w:rPr>
      </w:pPr>
    </w:p>
    <w:p w14:paraId="6E2F2B11" w14:textId="4B90EBEF" w:rsidR="004B0CA0" w:rsidRPr="009E5D3F" w:rsidRDefault="0028677D" w:rsidP="005753D8">
      <w:pPr>
        <w:spacing w:after="0" w:line="240" w:lineRule="auto"/>
        <w:jc w:val="both"/>
        <w:rPr>
          <w:rFonts w:eastAsia="Arial Unicode MS" w:cs="Arial"/>
          <w:sz w:val="18"/>
          <w:szCs w:val="18"/>
          <w:lang w:bidi="th-TH"/>
        </w:rPr>
      </w:pPr>
      <w:r w:rsidRPr="009E5D3F">
        <w:rPr>
          <w:rFonts w:eastAsia="Arial Unicode MS" w:cs="Arial"/>
          <w:sz w:val="18"/>
          <w:szCs w:val="18"/>
          <w:lang w:bidi="th-TH"/>
        </w:rPr>
        <w:t>On 16 February 2021, the Group acquired additional 50% of the share capital of FS JV Co</w:t>
      </w:r>
      <w:r w:rsidR="00C52F69" w:rsidRPr="009E5D3F">
        <w:rPr>
          <w:rFonts w:eastAsia="Arial Unicode MS" w:cs="Arial"/>
          <w:sz w:val="18"/>
          <w:szCs w:val="18"/>
          <w:lang w:bidi="th-TH"/>
        </w:rPr>
        <w:t xml:space="preserve"> Limited</w:t>
      </w:r>
      <w:r w:rsidRPr="009E5D3F">
        <w:rPr>
          <w:rFonts w:eastAsia="Arial Unicode MS" w:cs="Arial"/>
          <w:sz w:val="18"/>
          <w:szCs w:val="18"/>
          <w:lang w:bidi="th-TH"/>
        </w:rPr>
        <w:t xml:space="preserve"> (a joint venture </w:t>
      </w:r>
      <w:r w:rsidR="009B58EA" w:rsidRPr="009E5D3F">
        <w:rPr>
          <w:rFonts w:eastAsia="Arial Unicode MS" w:cs="Arial"/>
          <w:sz w:val="18"/>
          <w:szCs w:val="18"/>
          <w:lang w:bidi="th-TH"/>
        </w:rPr>
        <w:br/>
      </w:r>
      <w:r w:rsidRPr="009E5D3F">
        <w:rPr>
          <w:rFonts w:eastAsia="Arial Unicode MS" w:cs="Arial"/>
          <w:sz w:val="18"/>
          <w:szCs w:val="18"/>
          <w:lang w:bidi="th-TH"/>
        </w:rPr>
        <w:t xml:space="preserve">of the </w:t>
      </w:r>
      <w:r w:rsidR="005753D8" w:rsidRPr="009E5D3F">
        <w:rPr>
          <w:rFonts w:eastAsia="Arial Unicode MS" w:cs="Arial"/>
          <w:sz w:val="18"/>
          <w:szCs w:val="18"/>
          <w:lang w:bidi="th-TH"/>
        </w:rPr>
        <w:t>G</w:t>
      </w:r>
      <w:r w:rsidRPr="009E5D3F">
        <w:rPr>
          <w:rFonts w:eastAsia="Arial Unicode MS" w:cs="Arial"/>
          <w:sz w:val="18"/>
          <w:szCs w:val="18"/>
          <w:lang w:bidi="th-TH"/>
        </w:rPr>
        <w:t>roup) from a third party for a total consideration of GBP 1</w:t>
      </w:r>
      <w:r w:rsidR="00C52F69" w:rsidRPr="009E5D3F">
        <w:rPr>
          <w:rFonts w:eastAsia="Arial Unicode MS" w:cs="Arial"/>
          <w:sz w:val="18"/>
          <w:szCs w:val="18"/>
          <w:lang w:bidi="th-TH"/>
        </w:rPr>
        <w:t>2</w:t>
      </w:r>
      <w:r w:rsidR="00007E40" w:rsidRPr="009E5D3F">
        <w:rPr>
          <w:rFonts w:eastAsia="Arial Unicode MS" w:cs="Arial"/>
          <w:sz w:val="18"/>
          <w:szCs w:val="18"/>
          <w:lang w:bidi="th-TH"/>
        </w:rPr>
        <w:t>.</w:t>
      </w:r>
      <w:r w:rsidR="00C52F69" w:rsidRPr="009E5D3F">
        <w:rPr>
          <w:rFonts w:eastAsia="Arial Unicode MS" w:cs="Arial"/>
          <w:sz w:val="18"/>
          <w:szCs w:val="18"/>
          <w:lang w:bidi="th-TH"/>
        </w:rPr>
        <w:t>62</w:t>
      </w:r>
      <w:r w:rsidRPr="009E5D3F">
        <w:rPr>
          <w:rFonts w:eastAsia="Arial Unicode MS" w:cs="Arial"/>
          <w:sz w:val="18"/>
          <w:szCs w:val="18"/>
          <w:lang w:bidi="th-TH"/>
        </w:rPr>
        <w:t xml:space="preserve"> million, therefore of holding was changed</w:t>
      </w:r>
      <w:r w:rsidR="005753D8" w:rsidRPr="009E5D3F">
        <w:rPr>
          <w:rFonts w:eastAsia="Arial Unicode MS" w:cs="Arial"/>
          <w:sz w:val="18"/>
          <w:szCs w:val="18"/>
          <w:lang w:bidi="th-TH"/>
        </w:rPr>
        <w:t xml:space="preserve"> </w:t>
      </w:r>
      <w:r w:rsidRPr="009E5D3F">
        <w:rPr>
          <w:rFonts w:eastAsia="Arial Unicode MS" w:cs="Arial"/>
          <w:sz w:val="18"/>
          <w:szCs w:val="18"/>
          <w:lang w:bidi="th-TH"/>
        </w:rPr>
        <w:t>to 100% of the share capital</w:t>
      </w:r>
      <w:r w:rsidR="00C52F69" w:rsidRPr="009E5D3F">
        <w:rPr>
          <w:rFonts w:eastAsia="Arial Unicode MS" w:cs="Arial"/>
          <w:sz w:val="18"/>
          <w:szCs w:val="18"/>
          <w:lang w:bidi="th-TH"/>
        </w:rPr>
        <w:t xml:space="preserve">. As a result, </w:t>
      </w:r>
      <w:r w:rsidRPr="009E5D3F">
        <w:rPr>
          <w:rFonts w:eastAsia="Arial Unicode MS" w:cs="Arial"/>
          <w:sz w:val="18"/>
          <w:szCs w:val="18"/>
          <w:lang w:bidi="th-TH"/>
        </w:rPr>
        <w:t>the investment in FS JV</w:t>
      </w:r>
      <w:r w:rsidR="00C52F69" w:rsidRPr="009E5D3F">
        <w:rPr>
          <w:rFonts w:eastAsia="Arial Unicode MS" w:cs="Arial"/>
          <w:sz w:val="18"/>
          <w:szCs w:val="18"/>
          <w:lang w:bidi="th-TH"/>
        </w:rPr>
        <w:t xml:space="preserve"> Co Limited</w:t>
      </w:r>
      <w:r w:rsidRPr="009E5D3F">
        <w:rPr>
          <w:rFonts w:eastAsia="Arial Unicode MS" w:cs="Arial"/>
          <w:sz w:val="18"/>
          <w:szCs w:val="18"/>
          <w:lang w:bidi="th-TH"/>
        </w:rPr>
        <w:t xml:space="preserve"> was</w:t>
      </w:r>
      <w:r w:rsidR="00C52F69" w:rsidRPr="009E5D3F">
        <w:rPr>
          <w:rFonts w:eastAsia="Arial Unicode MS" w:cs="Arial"/>
          <w:sz w:val="18"/>
          <w:szCs w:val="18"/>
          <w:lang w:bidi="th-TH"/>
        </w:rPr>
        <w:t xml:space="preserve"> changed from the</w:t>
      </w:r>
      <w:r w:rsidRPr="009E5D3F">
        <w:rPr>
          <w:rFonts w:eastAsia="Arial Unicode MS" w:cs="Arial"/>
          <w:sz w:val="18"/>
          <w:szCs w:val="18"/>
          <w:lang w:bidi="th-TH"/>
        </w:rPr>
        <w:t xml:space="preserve"> investment in </w:t>
      </w:r>
      <w:r w:rsidR="005753D8" w:rsidRPr="009E5D3F">
        <w:rPr>
          <w:rFonts w:eastAsia="Arial Unicode MS" w:cs="Arial"/>
          <w:sz w:val="18"/>
          <w:szCs w:val="18"/>
          <w:lang w:bidi="th-TH"/>
        </w:rPr>
        <w:t xml:space="preserve">a </w:t>
      </w:r>
      <w:r w:rsidR="009B58EA" w:rsidRPr="009E5D3F">
        <w:rPr>
          <w:rFonts w:eastAsia="Arial Unicode MS" w:cs="Arial"/>
          <w:sz w:val="18"/>
          <w:szCs w:val="18"/>
          <w:lang w:bidi="th-TH"/>
        </w:rPr>
        <w:br/>
      </w:r>
      <w:r w:rsidR="005753D8" w:rsidRPr="009E5D3F">
        <w:rPr>
          <w:rFonts w:eastAsia="Arial Unicode MS" w:cs="Arial"/>
          <w:sz w:val="18"/>
          <w:szCs w:val="18"/>
          <w:lang w:bidi="th-TH"/>
        </w:rPr>
        <w:t xml:space="preserve">joint venture to investment in </w:t>
      </w:r>
      <w:r w:rsidRPr="009E5D3F">
        <w:rPr>
          <w:rFonts w:eastAsia="Arial Unicode MS" w:cs="Arial"/>
          <w:sz w:val="18"/>
          <w:szCs w:val="18"/>
          <w:lang w:bidi="th-TH"/>
        </w:rPr>
        <w:t>a subsidiary.</w:t>
      </w:r>
    </w:p>
    <w:p w14:paraId="489B1C7E" w14:textId="01A0E718" w:rsidR="00007E40" w:rsidRPr="009E5D3F" w:rsidRDefault="00007E40" w:rsidP="0028677D">
      <w:pPr>
        <w:spacing w:after="0" w:line="240" w:lineRule="auto"/>
        <w:jc w:val="thaiDistribute"/>
        <w:rPr>
          <w:rFonts w:eastAsia="Arial Unicode MS" w:cs="Arial"/>
          <w:sz w:val="18"/>
          <w:szCs w:val="18"/>
          <w:lang w:bidi="th-TH"/>
        </w:rPr>
      </w:pPr>
    </w:p>
    <w:p w14:paraId="7F54E979" w14:textId="77777777" w:rsidR="00007E40" w:rsidRPr="009E5D3F" w:rsidRDefault="00007E40" w:rsidP="00007E40">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Details of the purchase consideration, the net assets </w:t>
      </w:r>
      <w:proofErr w:type="gramStart"/>
      <w:r w:rsidRPr="009E5D3F">
        <w:rPr>
          <w:rFonts w:eastAsia="Arial Unicode MS" w:cs="Arial"/>
          <w:sz w:val="18"/>
          <w:szCs w:val="18"/>
          <w:lang w:bidi="th-TH"/>
        </w:rPr>
        <w:t>acquired</w:t>
      </w:r>
      <w:proofErr w:type="gramEnd"/>
      <w:r w:rsidRPr="009E5D3F">
        <w:rPr>
          <w:rFonts w:eastAsia="Arial Unicode MS" w:cs="Arial"/>
          <w:sz w:val="18"/>
          <w:szCs w:val="18"/>
          <w:lang w:bidi="th-TH"/>
        </w:rPr>
        <w:t xml:space="preserve"> and goodwill are as follows:</w:t>
      </w:r>
    </w:p>
    <w:p w14:paraId="778DC728" w14:textId="77777777" w:rsidR="00007E40" w:rsidRPr="009E5D3F" w:rsidRDefault="00007E40" w:rsidP="00007E40">
      <w:pPr>
        <w:spacing w:after="0" w:line="240" w:lineRule="auto"/>
        <w:jc w:val="both"/>
        <w:rPr>
          <w:rFonts w:eastAsia="Arial Unicode MS" w:cs="Arial"/>
          <w:sz w:val="18"/>
          <w:szCs w:val="18"/>
          <w:lang w:bidi="th-TH"/>
        </w:rPr>
      </w:pPr>
    </w:p>
    <w:tbl>
      <w:tblPr>
        <w:tblW w:w="9462" w:type="dxa"/>
        <w:tblInd w:w="108" w:type="dxa"/>
        <w:tblLook w:val="04A0" w:firstRow="1" w:lastRow="0" w:firstColumn="1" w:lastColumn="0" w:noHBand="0" w:noVBand="1"/>
      </w:tblPr>
      <w:tblGrid>
        <w:gridCol w:w="7171"/>
        <w:gridCol w:w="2291"/>
      </w:tblGrid>
      <w:tr w:rsidR="00007E40" w:rsidRPr="009E5D3F" w14:paraId="09682044" w14:textId="77777777" w:rsidTr="009E5D3F">
        <w:tc>
          <w:tcPr>
            <w:tcW w:w="7171" w:type="dxa"/>
            <w:shd w:val="clear" w:color="auto" w:fill="auto"/>
          </w:tcPr>
          <w:p w14:paraId="151E41A5" w14:textId="77777777" w:rsidR="00007E40" w:rsidRPr="009E5D3F" w:rsidRDefault="00007E40" w:rsidP="00E754D1">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44C91103" w14:textId="77777777" w:rsidR="00007E40" w:rsidRPr="009E5D3F" w:rsidRDefault="00007E40" w:rsidP="00B62B85">
            <w:pPr>
              <w:spacing w:after="0" w:line="240" w:lineRule="auto"/>
              <w:ind w:left="-40" w:right="-72"/>
              <w:jc w:val="right"/>
              <w:rPr>
                <w:rFonts w:cs="Arial"/>
                <w:b/>
                <w:bCs/>
                <w:sz w:val="18"/>
                <w:szCs w:val="18"/>
              </w:rPr>
            </w:pPr>
            <w:r w:rsidRPr="009E5D3F">
              <w:rPr>
                <w:rFonts w:cs="Arial"/>
                <w:b/>
                <w:bCs/>
                <w:sz w:val="18"/>
                <w:szCs w:val="18"/>
              </w:rPr>
              <w:t>Consolidated</w:t>
            </w:r>
          </w:p>
          <w:p w14:paraId="709E7129" w14:textId="77777777" w:rsidR="00007E40" w:rsidRPr="009E5D3F" w:rsidRDefault="00007E40" w:rsidP="00B62B85">
            <w:pPr>
              <w:spacing w:after="0" w:line="240" w:lineRule="auto"/>
              <w:ind w:left="-72" w:right="-72"/>
              <w:jc w:val="right"/>
              <w:rPr>
                <w:rFonts w:eastAsia="Arial Unicode MS" w:cs="Arial"/>
                <w:b/>
                <w:bCs/>
                <w:sz w:val="18"/>
                <w:szCs w:val="18"/>
              </w:rPr>
            </w:pPr>
            <w:r w:rsidRPr="009E5D3F">
              <w:rPr>
                <w:rFonts w:cs="Arial"/>
                <w:b/>
                <w:bCs/>
                <w:sz w:val="18"/>
                <w:szCs w:val="18"/>
              </w:rPr>
              <w:t>financial information</w:t>
            </w:r>
          </w:p>
        </w:tc>
      </w:tr>
      <w:tr w:rsidR="00007E40" w:rsidRPr="009E5D3F" w14:paraId="404897B9" w14:textId="77777777" w:rsidTr="009E5D3F">
        <w:tc>
          <w:tcPr>
            <w:tcW w:w="7171" w:type="dxa"/>
            <w:shd w:val="clear" w:color="auto" w:fill="auto"/>
          </w:tcPr>
          <w:p w14:paraId="7AAA999B" w14:textId="77777777" w:rsidR="00007E40" w:rsidRPr="009E5D3F" w:rsidRDefault="00007E40" w:rsidP="00E754D1">
            <w:pPr>
              <w:spacing w:after="0" w:line="240" w:lineRule="auto"/>
              <w:ind w:left="-101" w:right="-72"/>
              <w:rPr>
                <w:rFonts w:eastAsia="Arial Unicode MS" w:cs="Arial"/>
                <w:b/>
                <w:bCs/>
                <w:sz w:val="18"/>
                <w:szCs w:val="18"/>
              </w:rPr>
            </w:pPr>
          </w:p>
        </w:tc>
        <w:tc>
          <w:tcPr>
            <w:tcW w:w="2291" w:type="dxa"/>
            <w:tcBorders>
              <w:top w:val="single" w:sz="4" w:space="0" w:color="auto"/>
            </w:tcBorders>
            <w:shd w:val="clear" w:color="auto" w:fill="auto"/>
          </w:tcPr>
          <w:p w14:paraId="7DD3C564" w14:textId="77777777" w:rsidR="00007E40" w:rsidRPr="009E5D3F" w:rsidRDefault="00007E40" w:rsidP="00E754D1">
            <w:pPr>
              <w:spacing w:after="0" w:line="240" w:lineRule="auto"/>
              <w:ind w:left="-72" w:right="-72"/>
              <w:jc w:val="right"/>
              <w:rPr>
                <w:rFonts w:eastAsia="Arial Unicode MS" w:cs="Arial"/>
                <w:b/>
                <w:bCs/>
                <w:sz w:val="18"/>
                <w:szCs w:val="18"/>
              </w:rPr>
            </w:pPr>
            <w:r w:rsidRPr="009E5D3F">
              <w:rPr>
                <w:rFonts w:eastAsia="Arial Unicode MS" w:cs="Arial"/>
                <w:b/>
                <w:bCs/>
                <w:sz w:val="18"/>
                <w:szCs w:val="18"/>
              </w:rPr>
              <w:t>As at acquisition date</w:t>
            </w:r>
          </w:p>
        </w:tc>
      </w:tr>
      <w:tr w:rsidR="00007E40" w:rsidRPr="009E5D3F" w14:paraId="7C1344B8" w14:textId="77777777" w:rsidTr="009E5D3F">
        <w:tc>
          <w:tcPr>
            <w:tcW w:w="7171" w:type="dxa"/>
            <w:shd w:val="clear" w:color="auto" w:fill="auto"/>
          </w:tcPr>
          <w:p w14:paraId="3BF15A91" w14:textId="77777777" w:rsidR="00007E40" w:rsidRPr="009E5D3F" w:rsidRDefault="00007E40" w:rsidP="00E754D1">
            <w:pPr>
              <w:spacing w:after="0" w:line="240" w:lineRule="auto"/>
              <w:ind w:left="-101" w:right="-72"/>
              <w:rPr>
                <w:rFonts w:eastAsia="Arial Unicode MS" w:cs="Arial"/>
                <w:b/>
                <w:bCs/>
                <w:sz w:val="18"/>
                <w:szCs w:val="18"/>
              </w:rPr>
            </w:pPr>
          </w:p>
        </w:tc>
        <w:tc>
          <w:tcPr>
            <w:tcW w:w="2291" w:type="dxa"/>
            <w:tcBorders>
              <w:bottom w:val="single" w:sz="4" w:space="0" w:color="auto"/>
            </w:tcBorders>
            <w:shd w:val="clear" w:color="auto" w:fill="auto"/>
          </w:tcPr>
          <w:p w14:paraId="352C35A8" w14:textId="77777777" w:rsidR="00007E40" w:rsidRPr="009E5D3F" w:rsidRDefault="00007E40" w:rsidP="00E754D1">
            <w:pPr>
              <w:spacing w:after="0" w:line="240" w:lineRule="auto"/>
              <w:ind w:left="-72" w:right="-72"/>
              <w:jc w:val="right"/>
              <w:rPr>
                <w:rFonts w:eastAsia="Arial Unicode MS" w:cs="Arial"/>
                <w:b/>
                <w:bCs/>
                <w:sz w:val="18"/>
                <w:szCs w:val="18"/>
              </w:rPr>
            </w:pPr>
            <w:r w:rsidRPr="009E5D3F">
              <w:rPr>
                <w:rFonts w:cs="Arial"/>
                <w:b/>
                <w:bCs/>
                <w:sz w:val="18"/>
                <w:szCs w:val="18"/>
              </w:rPr>
              <w:t>Baht’</w:t>
            </w:r>
            <w:r w:rsidRPr="009E5D3F">
              <w:rPr>
                <w:rFonts w:cs="Arial"/>
                <w:b/>
                <w:bCs/>
                <w:sz w:val="18"/>
                <w:szCs w:val="18"/>
                <w:lang w:val="en-GB"/>
              </w:rPr>
              <w:t>000</w:t>
            </w:r>
          </w:p>
        </w:tc>
      </w:tr>
      <w:tr w:rsidR="00007E40" w:rsidRPr="009E5D3F" w14:paraId="78FBB270" w14:textId="77777777" w:rsidTr="009E5D3F">
        <w:tc>
          <w:tcPr>
            <w:tcW w:w="7171" w:type="dxa"/>
            <w:shd w:val="clear" w:color="auto" w:fill="auto"/>
          </w:tcPr>
          <w:p w14:paraId="0A404D1E" w14:textId="77777777" w:rsidR="00007E40" w:rsidRPr="009E5D3F" w:rsidRDefault="00007E40" w:rsidP="00E754D1">
            <w:pPr>
              <w:spacing w:after="0" w:line="240" w:lineRule="auto"/>
              <w:ind w:left="-101" w:right="-72"/>
              <w:rPr>
                <w:rFonts w:eastAsia="Arial Unicode MS" w:cs="Arial"/>
                <w:sz w:val="18"/>
                <w:szCs w:val="18"/>
                <w:lang w:bidi="th-TH"/>
              </w:rPr>
            </w:pPr>
          </w:p>
        </w:tc>
        <w:tc>
          <w:tcPr>
            <w:tcW w:w="2291" w:type="dxa"/>
            <w:shd w:val="clear" w:color="auto" w:fill="FAFAFA"/>
          </w:tcPr>
          <w:p w14:paraId="5FDB3E8E" w14:textId="77777777" w:rsidR="00007E40" w:rsidRPr="009E5D3F" w:rsidRDefault="00007E40" w:rsidP="00E754D1">
            <w:pPr>
              <w:spacing w:after="0" w:line="240" w:lineRule="auto"/>
              <w:ind w:left="-72" w:right="-72"/>
              <w:jc w:val="both"/>
              <w:rPr>
                <w:rFonts w:eastAsia="Arial Unicode MS" w:cs="Arial"/>
                <w:sz w:val="18"/>
                <w:szCs w:val="18"/>
                <w:lang w:bidi="th-TH"/>
              </w:rPr>
            </w:pPr>
          </w:p>
        </w:tc>
      </w:tr>
      <w:tr w:rsidR="00007E40" w:rsidRPr="009E5D3F" w14:paraId="4D90967B" w14:textId="77777777" w:rsidTr="009E5D3F">
        <w:tc>
          <w:tcPr>
            <w:tcW w:w="7171" w:type="dxa"/>
            <w:shd w:val="clear" w:color="auto" w:fill="auto"/>
          </w:tcPr>
          <w:p w14:paraId="6AF95F42" w14:textId="25328C0C" w:rsidR="00007E40" w:rsidRPr="009E5D3F" w:rsidRDefault="00007E40" w:rsidP="00E754D1">
            <w:pPr>
              <w:spacing w:after="0" w:line="240" w:lineRule="auto"/>
              <w:ind w:left="-101" w:right="-72"/>
              <w:rPr>
                <w:rFonts w:eastAsia="Arial Unicode MS" w:cs="Arial"/>
                <w:sz w:val="18"/>
                <w:szCs w:val="18"/>
                <w:cs/>
              </w:rPr>
            </w:pPr>
            <w:r w:rsidRPr="009E5D3F">
              <w:rPr>
                <w:rFonts w:eastAsia="Arial Unicode MS" w:cs="Arial"/>
                <w:sz w:val="18"/>
                <w:szCs w:val="18"/>
              </w:rPr>
              <w:t xml:space="preserve">Purchase consideration </w:t>
            </w:r>
            <w:r w:rsidR="00B62B85" w:rsidRPr="009E5D3F">
              <w:rPr>
                <w:rFonts w:eastAsia="Arial Unicode MS" w:cs="Arial"/>
                <w:sz w:val="18"/>
                <w:szCs w:val="18"/>
              </w:rPr>
              <w:t>-</w:t>
            </w:r>
            <w:r w:rsidRPr="009E5D3F">
              <w:rPr>
                <w:rFonts w:eastAsia="Arial Unicode MS" w:cs="Arial"/>
                <w:sz w:val="18"/>
                <w:szCs w:val="18"/>
              </w:rPr>
              <w:t xml:space="preserve"> Cash paid</w:t>
            </w:r>
          </w:p>
        </w:tc>
        <w:tc>
          <w:tcPr>
            <w:tcW w:w="2291" w:type="dxa"/>
            <w:tcBorders>
              <w:bottom w:val="single" w:sz="4" w:space="0" w:color="auto"/>
            </w:tcBorders>
            <w:shd w:val="clear" w:color="auto" w:fill="FAFAFA"/>
          </w:tcPr>
          <w:p w14:paraId="7BC84874" w14:textId="60EAB976" w:rsidR="00007E40" w:rsidRPr="009E5D3F" w:rsidRDefault="00007E40" w:rsidP="00E754D1">
            <w:pPr>
              <w:spacing w:after="0" w:line="240" w:lineRule="auto"/>
              <w:ind w:left="-72" w:right="-72"/>
              <w:jc w:val="right"/>
              <w:rPr>
                <w:rFonts w:eastAsia="Arial Unicode MS" w:cs="Arial"/>
                <w:sz w:val="18"/>
                <w:szCs w:val="18"/>
                <w:cs/>
                <w:lang w:val="en-GB" w:bidi="th-TH"/>
              </w:rPr>
            </w:pPr>
            <w:r w:rsidRPr="009E5D3F">
              <w:rPr>
                <w:rFonts w:eastAsia="Arial Unicode MS" w:cs="Arial"/>
                <w:sz w:val="18"/>
                <w:szCs w:val="18"/>
                <w:lang w:bidi="th-TH"/>
              </w:rPr>
              <w:t>5</w:t>
            </w:r>
            <w:r w:rsidR="00156340" w:rsidRPr="009E5D3F">
              <w:rPr>
                <w:rFonts w:eastAsia="Arial Unicode MS" w:cs="Arial"/>
                <w:sz w:val="18"/>
                <w:szCs w:val="18"/>
                <w:lang w:bidi="th-TH"/>
              </w:rPr>
              <w:t>36</w:t>
            </w:r>
            <w:r w:rsidRPr="009E5D3F">
              <w:rPr>
                <w:rFonts w:eastAsia="Arial Unicode MS" w:cs="Arial"/>
                <w:sz w:val="18"/>
                <w:szCs w:val="18"/>
                <w:lang w:val="en-GB" w:bidi="th-TH"/>
              </w:rPr>
              <w:t>,</w:t>
            </w:r>
            <w:r w:rsidR="00156340" w:rsidRPr="009E5D3F">
              <w:rPr>
                <w:rFonts w:eastAsia="Arial Unicode MS" w:cs="Arial"/>
                <w:sz w:val="18"/>
                <w:szCs w:val="18"/>
                <w:lang w:val="en-GB" w:bidi="th-TH"/>
              </w:rPr>
              <w:t>301</w:t>
            </w:r>
          </w:p>
        </w:tc>
      </w:tr>
      <w:tr w:rsidR="00007E40" w:rsidRPr="009E5D3F" w14:paraId="5997AAE9" w14:textId="77777777" w:rsidTr="009E5D3F">
        <w:tc>
          <w:tcPr>
            <w:tcW w:w="7171" w:type="dxa"/>
            <w:shd w:val="clear" w:color="auto" w:fill="auto"/>
          </w:tcPr>
          <w:p w14:paraId="036138ED" w14:textId="77777777" w:rsidR="00007E40" w:rsidRPr="009E5D3F" w:rsidRDefault="00007E40" w:rsidP="00E754D1">
            <w:pPr>
              <w:spacing w:after="0" w:line="240" w:lineRule="auto"/>
              <w:ind w:left="-101" w:right="-72"/>
              <w:rPr>
                <w:rFonts w:eastAsia="Arial Unicode MS" w:cs="Arial"/>
                <w:sz w:val="18"/>
                <w:szCs w:val="18"/>
              </w:rPr>
            </w:pPr>
          </w:p>
        </w:tc>
        <w:tc>
          <w:tcPr>
            <w:tcW w:w="2291" w:type="dxa"/>
            <w:tcBorders>
              <w:top w:val="single" w:sz="4" w:space="0" w:color="auto"/>
            </w:tcBorders>
            <w:shd w:val="clear" w:color="auto" w:fill="FAFAFA"/>
          </w:tcPr>
          <w:p w14:paraId="43D1903F" w14:textId="77777777" w:rsidR="00007E40" w:rsidRPr="009E5D3F" w:rsidRDefault="00007E40" w:rsidP="00E754D1">
            <w:pPr>
              <w:spacing w:after="0" w:line="240" w:lineRule="auto"/>
              <w:ind w:left="-72" w:right="-72"/>
              <w:jc w:val="right"/>
              <w:rPr>
                <w:rFonts w:eastAsia="Arial Unicode MS" w:cs="Arial"/>
                <w:sz w:val="18"/>
                <w:szCs w:val="18"/>
                <w:lang w:bidi="th-TH"/>
              </w:rPr>
            </w:pPr>
          </w:p>
        </w:tc>
      </w:tr>
      <w:tr w:rsidR="00007E40" w:rsidRPr="009E5D3F" w14:paraId="712DDA0E" w14:textId="77777777" w:rsidTr="009E5D3F">
        <w:tc>
          <w:tcPr>
            <w:tcW w:w="7171" w:type="dxa"/>
            <w:shd w:val="clear" w:color="auto" w:fill="auto"/>
          </w:tcPr>
          <w:p w14:paraId="3EE9CEC4" w14:textId="4CDFF6FB" w:rsidR="00007E40" w:rsidRPr="009E5D3F" w:rsidRDefault="00007E40" w:rsidP="00E754D1">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Total consideration</w:t>
            </w:r>
            <w:r w:rsidR="00B62B85" w:rsidRPr="009E5D3F">
              <w:rPr>
                <w:rFonts w:eastAsia="Arial Unicode MS" w:cs="Arial"/>
                <w:sz w:val="18"/>
                <w:szCs w:val="18"/>
                <w:lang w:bidi="th-TH"/>
              </w:rPr>
              <w:t xml:space="preserve"> transferred</w:t>
            </w:r>
          </w:p>
        </w:tc>
        <w:tc>
          <w:tcPr>
            <w:tcW w:w="2291" w:type="dxa"/>
            <w:shd w:val="clear" w:color="auto" w:fill="FAFAFA"/>
          </w:tcPr>
          <w:p w14:paraId="2AAE0621" w14:textId="7B98E4A2" w:rsidR="00007E40" w:rsidRPr="009E5D3F" w:rsidRDefault="00007E40" w:rsidP="00007E40">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5</w:t>
            </w:r>
            <w:r w:rsidR="00156340" w:rsidRPr="009E5D3F">
              <w:rPr>
                <w:rFonts w:eastAsia="Arial Unicode MS" w:cs="Arial"/>
                <w:sz w:val="18"/>
                <w:szCs w:val="18"/>
                <w:lang w:bidi="th-TH"/>
              </w:rPr>
              <w:t>36</w:t>
            </w:r>
            <w:r w:rsidRPr="009E5D3F">
              <w:rPr>
                <w:rFonts w:eastAsia="Arial Unicode MS" w:cs="Arial"/>
                <w:sz w:val="18"/>
                <w:szCs w:val="18"/>
                <w:lang w:bidi="th-TH"/>
              </w:rPr>
              <w:t>,</w:t>
            </w:r>
            <w:r w:rsidR="00156340" w:rsidRPr="009E5D3F">
              <w:rPr>
                <w:rFonts w:eastAsia="Arial Unicode MS" w:cs="Arial"/>
                <w:sz w:val="18"/>
                <w:szCs w:val="18"/>
                <w:lang w:bidi="th-TH"/>
              </w:rPr>
              <w:t>301</w:t>
            </w:r>
          </w:p>
        </w:tc>
      </w:tr>
      <w:tr w:rsidR="00007E40" w:rsidRPr="009E5D3F" w14:paraId="5758EC55" w14:textId="77777777" w:rsidTr="009E5D3F">
        <w:tc>
          <w:tcPr>
            <w:tcW w:w="7171" w:type="dxa"/>
            <w:shd w:val="clear" w:color="auto" w:fill="auto"/>
          </w:tcPr>
          <w:p w14:paraId="0972D13E" w14:textId="03D918E9" w:rsidR="00007E40" w:rsidRPr="009E5D3F" w:rsidRDefault="00007E40" w:rsidP="00E754D1">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 xml:space="preserve">Fair value of equity interest in FS JV </w:t>
            </w:r>
            <w:r w:rsidR="00B62B85" w:rsidRPr="009E5D3F">
              <w:rPr>
                <w:rFonts w:eastAsia="Arial Unicode MS" w:cs="Arial"/>
                <w:sz w:val="18"/>
                <w:szCs w:val="18"/>
                <w:lang w:bidi="th-TH"/>
              </w:rPr>
              <w:t xml:space="preserve">Co Limited </w:t>
            </w:r>
            <w:r w:rsidRPr="009E5D3F">
              <w:rPr>
                <w:rFonts w:eastAsia="Arial Unicode MS" w:cs="Arial"/>
                <w:sz w:val="18"/>
                <w:szCs w:val="18"/>
                <w:lang w:bidi="th-TH"/>
              </w:rPr>
              <w:t>held before the business combination</w:t>
            </w:r>
          </w:p>
        </w:tc>
        <w:tc>
          <w:tcPr>
            <w:tcW w:w="2291" w:type="dxa"/>
            <w:tcBorders>
              <w:bottom w:val="single" w:sz="4" w:space="0" w:color="auto"/>
            </w:tcBorders>
            <w:shd w:val="clear" w:color="auto" w:fill="FAFAFA"/>
          </w:tcPr>
          <w:p w14:paraId="14D2000F" w14:textId="7ABBE5AD" w:rsidR="00007E40" w:rsidRPr="009E5D3F" w:rsidRDefault="00931641" w:rsidP="00007E40">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102,274</w:t>
            </w:r>
          </w:p>
        </w:tc>
      </w:tr>
      <w:tr w:rsidR="00007E40" w:rsidRPr="009E5D3F" w14:paraId="1E7EA1F6" w14:textId="77777777" w:rsidTr="009E5D3F">
        <w:tc>
          <w:tcPr>
            <w:tcW w:w="7171" w:type="dxa"/>
            <w:shd w:val="clear" w:color="auto" w:fill="auto"/>
          </w:tcPr>
          <w:p w14:paraId="010CCCED" w14:textId="77777777" w:rsidR="00007E40" w:rsidRPr="009E5D3F" w:rsidRDefault="00007E40" w:rsidP="00E754D1">
            <w:pPr>
              <w:spacing w:after="0" w:line="240" w:lineRule="auto"/>
              <w:ind w:left="-101" w:right="-72"/>
              <w:rPr>
                <w:rFonts w:eastAsia="Arial Unicode MS" w:cs="Arial"/>
                <w:sz w:val="18"/>
                <w:szCs w:val="18"/>
                <w:lang w:bidi="th-TH"/>
              </w:rPr>
            </w:pPr>
          </w:p>
        </w:tc>
        <w:tc>
          <w:tcPr>
            <w:tcW w:w="2291" w:type="dxa"/>
            <w:tcBorders>
              <w:top w:val="single" w:sz="4" w:space="0" w:color="auto"/>
            </w:tcBorders>
            <w:shd w:val="clear" w:color="auto" w:fill="FAFAFA"/>
          </w:tcPr>
          <w:p w14:paraId="631E5A64" w14:textId="77777777" w:rsidR="00007E40" w:rsidRPr="009E5D3F" w:rsidRDefault="00007E40" w:rsidP="00007E40">
            <w:pPr>
              <w:spacing w:after="0" w:line="240" w:lineRule="auto"/>
              <w:ind w:left="-72" w:right="-72"/>
              <w:jc w:val="right"/>
              <w:rPr>
                <w:rFonts w:eastAsia="Arial Unicode MS" w:cs="Arial"/>
                <w:sz w:val="18"/>
                <w:szCs w:val="18"/>
                <w:lang w:bidi="th-TH"/>
              </w:rPr>
            </w:pPr>
          </w:p>
        </w:tc>
      </w:tr>
      <w:tr w:rsidR="00007E40" w:rsidRPr="009E5D3F" w14:paraId="5A9DA682" w14:textId="77777777" w:rsidTr="009E5D3F">
        <w:tc>
          <w:tcPr>
            <w:tcW w:w="7171" w:type="dxa"/>
            <w:shd w:val="clear" w:color="auto" w:fill="auto"/>
          </w:tcPr>
          <w:p w14:paraId="07134287" w14:textId="66738885" w:rsidR="00007E40" w:rsidRPr="009E5D3F" w:rsidRDefault="00007E40" w:rsidP="00E754D1">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Total consideration</w:t>
            </w:r>
          </w:p>
        </w:tc>
        <w:tc>
          <w:tcPr>
            <w:tcW w:w="2291" w:type="dxa"/>
            <w:tcBorders>
              <w:bottom w:val="single" w:sz="4" w:space="0" w:color="auto"/>
            </w:tcBorders>
            <w:shd w:val="clear" w:color="auto" w:fill="FAFAFA"/>
          </w:tcPr>
          <w:p w14:paraId="08EBD6D7" w14:textId="15671536" w:rsidR="00007E40" w:rsidRPr="009E5D3F" w:rsidRDefault="00931641" w:rsidP="00E754D1">
            <w:pPr>
              <w:spacing w:after="0" w:line="240" w:lineRule="auto"/>
              <w:ind w:left="-72" w:right="-72"/>
              <w:jc w:val="right"/>
              <w:rPr>
                <w:rFonts w:eastAsia="Arial Unicode MS" w:cs="Arial"/>
                <w:b/>
                <w:bCs/>
                <w:sz w:val="18"/>
                <w:szCs w:val="18"/>
                <w:lang w:bidi="th-TH"/>
              </w:rPr>
            </w:pPr>
            <w:r w:rsidRPr="009E5D3F">
              <w:rPr>
                <w:rFonts w:eastAsia="Arial Unicode MS" w:cs="Arial"/>
                <w:b/>
                <w:bCs/>
                <w:sz w:val="18"/>
                <w:szCs w:val="18"/>
                <w:lang w:bidi="th-TH"/>
              </w:rPr>
              <w:t>638,575</w:t>
            </w:r>
          </w:p>
        </w:tc>
      </w:tr>
    </w:tbl>
    <w:p w14:paraId="2CA9A1A5" w14:textId="77777777" w:rsidR="003C4199" w:rsidRPr="009E5D3F" w:rsidRDefault="003C4199" w:rsidP="007E1D3A">
      <w:pPr>
        <w:spacing w:after="0" w:line="240" w:lineRule="auto"/>
        <w:jc w:val="both"/>
        <w:rPr>
          <w:rFonts w:eastAsia="Arial Unicode MS" w:cs="Arial"/>
          <w:sz w:val="18"/>
          <w:szCs w:val="18"/>
          <w:lang w:bidi="th-TH"/>
        </w:rPr>
      </w:pPr>
      <w:bookmarkStart w:id="18" w:name="_Hlk69927289"/>
    </w:p>
    <w:p w14:paraId="2CD221D0" w14:textId="28AF8778" w:rsidR="007E1D3A" w:rsidRPr="009E5D3F" w:rsidRDefault="007E1D3A" w:rsidP="007E1D3A">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The </w:t>
      </w:r>
      <w:r w:rsidR="00DE37CC" w:rsidRPr="009E5D3F">
        <w:rPr>
          <w:rFonts w:eastAsia="Arial Unicode MS" w:cs="Arial"/>
          <w:sz w:val="18"/>
          <w:szCs w:val="18"/>
          <w:lang w:bidi="th-TH"/>
        </w:rPr>
        <w:t>assets</w:t>
      </w:r>
      <w:r w:rsidRPr="009E5D3F">
        <w:rPr>
          <w:rFonts w:eastAsia="Arial Unicode MS" w:cs="Arial"/>
          <w:sz w:val="18"/>
          <w:szCs w:val="18"/>
          <w:lang w:bidi="th-TH"/>
        </w:rPr>
        <w:t xml:space="preserve"> and liabilities </w:t>
      </w:r>
      <w:proofErr w:type="spellStart"/>
      <w:r w:rsidRPr="009E5D3F">
        <w:rPr>
          <w:rFonts w:eastAsia="Arial Unicode MS" w:cs="Arial"/>
          <w:sz w:val="18"/>
          <w:szCs w:val="18"/>
          <w:lang w:bidi="th-TH"/>
        </w:rPr>
        <w:t>recognised</w:t>
      </w:r>
      <w:proofErr w:type="spellEnd"/>
      <w:r w:rsidRPr="009E5D3F">
        <w:rPr>
          <w:rFonts w:eastAsia="Arial Unicode MS" w:cs="Arial"/>
          <w:sz w:val="18"/>
          <w:szCs w:val="18"/>
          <w:lang w:bidi="th-TH"/>
        </w:rPr>
        <w:t xml:space="preserve"> </w:t>
      </w:r>
      <w:proofErr w:type="gramStart"/>
      <w:r w:rsidRPr="009E5D3F">
        <w:rPr>
          <w:rFonts w:eastAsia="Arial Unicode MS" w:cs="Arial"/>
          <w:sz w:val="18"/>
          <w:szCs w:val="18"/>
          <w:lang w:bidi="th-TH"/>
        </w:rPr>
        <w:t>as a result of</w:t>
      </w:r>
      <w:proofErr w:type="gramEnd"/>
      <w:r w:rsidRPr="009E5D3F">
        <w:rPr>
          <w:rFonts w:eastAsia="Arial Unicode MS" w:cs="Arial"/>
          <w:sz w:val="18"/>
          <w:szCs w:val="18"/>
          <w:lang w:bidi="th-TH"/>
        </w:rPr>
        <w:t xml:space="preserve"> the acquisition are as follows:</w:t>
      </w:r>
    </w:p>
    <w:p w14:paraId="1467F0A6" w14:textId="77777777" w:rsidR="007E1D3A" w:rsidRPr="009E5D3F" w:rsidRDefault="007E1D3A" w:rsidP="007E1D3A">
      <w:pPr>
        <w:spacing w:after="0" w:line="240" w:lineRule="auto"/>
        <w:jc w:val="both"/>
        <w:rPr>
          <w:rFonts w:eastAsia="Arial Unicode MS" w:cs="Arial"/>
          <w:sz w:val="16"/>
          <w:szCs w:val="16"/>
          <w:lang w:bidi="th-TH"/>
        </w:rPr>
      </w:pPr>
    </w:p>
    <w:tbl>
      <w:tblPr>
        <w:tblW w:w="9462" w:type="dxa"/>
        <w:tblInd w:w="108" w:type="dxa"/>
        <w:tblBorders>
          <w:bottom w:val="single" w:sz="4" w:space="0" w:color="auto"/>
        </w:tblBorders>
        <w:tblLook w:val="04A0" w:firstRow="1" w:lastRow="0" w:firstColumn="1" w:lastColumn="0" w:noHBand="0" w:noVBand="1"/>
      </w:tblPr>
      <w:tblGrid>
        <w:gridCol w:w="7171"/>
        <w:gridCol w:w="2291"/>
      </w:tblGrid>
      <w:tr w:rsidR="007E1D3A" w:rsidRPr="009E5D3F" w14:paraId="65BFE188" w14:textId="77777777" w:rsidTr="009E5D3F">
        <w:tc>
          <w:tcPr>
            <w:tcW w:w="7171" w:type="dxa"/>
            <w:shd w:val="clear" w:color="auto" w:fill="auto"/>
          </w:tcPr>
          <w:p w14:paraId="7287B9BD" w14:textId="77777777" w:rsidR="007E1D3A" w:rsidRPr="009E5D3F"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single" w:sz="4" w:space="0" w:color="auto"/>
            </w:tcBorders>
            <w:shd w:val="clear" w:color="auto" w:fill="auto"/>
          </w:tcPr>
          <w:p w14:paraId="5BED72A8" w14:textId="77777777" w:rsidR="007E1D3A" w:rsidRPr="009E5D3F" w:rsidRDefault="007E1D3A" w:rsidP="00434B84">
            <w:pPr>
              <w:spacing w:after="0" w:line="240" w:lineRule="auto"/>
              <w:ind w:left="-72" w:right="-72"/>
              <w:jc w:val="right"/>
              <w:rPr>
                <w:rFonts w:eastAsia="Arial Unicode MS" w:cs="Arial"/>
                <w:b/>
                <w:bCs/>
                <w:sz w:val="18"/>
                <w:szCs w:val="18"/>
              </w:rPr>
            </w:pPr>
            <w:r w:rsidRPr="009E5D3F">
              <w:rPr>
                <w:rFonts w:eastAsia="Arial Unicode MS" w:cs="Arial"/>
                <w:b/>
                <w:bCs/>
                <w:sz w:val="18"/>
                <w:szCs w:val="18"/>
              </w:rPr>
              <w:t>Consolidated</w:t>
            </w:r>
          </w:p>
          <w:p w14:paraId="27AE5356" w14:textId="77777777" w:rsidR="007E1D3A" w:rsidRPr="009E5D3F" w:rsidRDefault="007E1D3A" w:rsidP="00434B84">
            <w:pPr>
              <w:spacing w:after="0" w:line="240" w:lineRule="auto"/>
              <w:ind w:left="-72" w:right="-72"/>
              <w:jc w:val="right"/>
              <w:rPr>
                <w:rFonts w:eastAsia="Arial Unicode MS" w:cs="Arial"/>
                <w:b/>
                <w:bCs/>
                <w:sz w:val="18"/>
                <w:szCs w:val="18"/>
              </w:rPr>
            </w:pPr>
            <w:r w:rsidRPr="009E5D3F">
              <w:rPr>
                <w:rFonts w:eastAsia="Arial Unicode MS" w:cs="Arial"/>
                <w:b/>
                <w:bCs/>
                <w:sz w:val="18"/>
                <w:szCs w:val="18"/>
              </w:rPr>
              <w:t>financial information</w:t>
            </w:r>
          </w:p>
        </w:tc>
      </w:tr>
      <w:tr w:rsidR="007E1D3A" w:rsidRPr="009E5D3F" w14:paraId="4649711E" w14:textId="77777777" w:rsidTr="009E5D3F">
        <w:tc>
          <w:tcPr>
            <w:tcW w:w="7171" w:type="dxa"/>
            <w:shd w:val="clear" w:color="auto" w:fill="auto"/>
          </w:tcPr>
          <w:p w14:paraId="0D3C0FB4" w14:textId="77777777" w:rsidR="007E1D3A" w:rsidRPr="009E5D3F" w:rsidRDefault="007E1D3A" w:rsidP="00C1354F">
            <w:pPr>
              <w:spacing w:after="0" w:line="240" w:lineRule="auto"/>
              <w:ind w:left="-101" w:right="-72"/>
              <w:rPr>
                <w:rFonts w:eastAsia="Arial Unicode MS" w:cs="Arial"/>
                <w:b/>
                <w:bCs/>
                <w:sz w:val="18"/>
                <w:szCs w:val="18"/>
              </w:rPr>
            </w:pPr>
          </w:p>
        </w:tc>
        <w:tc>
          <w:tcPr>
            <w:tcW w:w="2291" w:type="dxa"/>
            <w:tcBorders>
              <w:top w:val="single" w:sz="4" w:space="0" w:color="auto"/>
              <w:bottom w:val="nil"/>
            </w:tcBorders>
            <w:shd w:val="clear" w:color="auto" w:fill="auto"/>
          </w:tcPr>
          <w:p w14:paraId="54331214" w14:textId="77777777" w:rsidR="007E1D3A" w:rsidRPr="009E5D3F" w:rsidRDefault="007E1D3A" w:rsidP="00B54999">
            <w:pPr>
              <w:spacing w:after="0" w:line="240" w:lineRule="auto"/>
              <w:ind w:left="-72" w:right="-72"/>
              <w:jc w:val="right"/>
              <w:rPr>
                <w:rFonts w:eastAsia="Arial Unicode MS" w:cs="Arial"/>
                <w:b/>
                <w:bCs/>
                <w:sz w:val="18"/>
                <w:szCs w:val="18"/>
              </w:rPr>
            </w:pPr>
            <w:r w:rsidRPr="009E5D3F">
              <w:rPr>
                <w:rFonts w:eastAsia="Arial Unicode MS" w:cs="Arial"/>
                <w:b/>
                <w:bCs/>
                <w:sz w:val="18"/>
                <w:szCs w:val="18"/>
              </w:rPr>
              <w:t>As at acquisition date</w:t>
            </w:r>
          </w:p>
        </w:tc>
      </w:tr>
      <w:tr w:rsidR="007E1D3A" w:rsidRPr="009E5D3F" w14:paraId="6708D90B" w14:textId="77777777" w:rsidTr="009E5D3F">
        <w:tc>
          <w:tcPr>
            <w:tcW w:w="7171" w:type="dxa"/>
            <w:shd w:val="clear" w:color="auto" w:fill="auto"/>
          </w:tcPr>
          <w:p w14:paraId="0A855C4D" w14:textId="77777777" w:rsidR="007E1D3A" w:rsidRPr="009E5D3F" w:rsidRDefault="007E1D3A" w:rsidP="00C1354F">
            <w:pPr>
              <w:spacing w:after="0" w:line="240" w:lineRule="auto"/>
              <w:ind w:left="-101" w:right="-72"/>
              <w:rPr>
                <w:rFonts w:eastAsia="Arial Unicode MS" w:cs="Arial"/>
                <w:b/>
                <w:bCs/>
                <w:sz w:val="18"/>
                <w:szCs w:val="18"/>
              </w:rPr>
            </w:pPr>
          </w:p>
        </w:tc>
        <w:tc>
          <w:tcPr>
            <w:tcW w:w="2291" w:type="dxa"/>
            <w:tcBorders>
              <w:top w:val="nil"/>
              <w:bottom w:val="single" w:sz="4" w:space="0" w:color="auto"/>
            </w:tcBorders>
            <w:shd w:val="clear" w:color="auto" w:fill="auto"/>
          </w:tcPr>
          <w:p w14:paraId="3932A5A1" w14:textId="77777777" w:rsidR="007E1D3A" w:rsidRPr="009E5D3F" w:rsidRDefault="007E1D3A" w:rsidP="00B54999">
            <w:pPr>
              <w:spacing w:after="0" w:line="240" w:lineRule="auto"/>
              <w:ind w:left="-72" w:right="-72"/>
              <w:jc w:val="right"/>
              <w:rPr>
                <w:rFonts w:eastAsia="Arial Unicode MS" w:cs="Arial"/>
                <w:b/>
                <w:bCs/>
                <w:sz w:val="18"/>
                <w:szCs w:val="18"/>
              </w:rPr>
            </w:pPr>
            <w:r w:rsidRPr="009E5D3F">
              <w:rPr>
                <w:rFonts w:eastAsia="Arial Unicode MS" w:cs="Arial"/>
                <w:b/>
                <w:bCs/>
                <w:sz w:val="18"/>
                <w:szCs w:val="18"/>
              </w:rPr>
              <w:t>Baht’000</w:t>
            </w:r>
          </w:p>
        </w:tc>
      </w:tr>
      <w:tr w:rsidR="007E1D3A" w:rsidRPr="009E5D3F" w14:paraId="12B302C5" w14:textId="77777777" w:rsidTr="009E5D3F">
        <w:tc>
          <w:tcPr>
            <w:tcW w:w="7171" w:type="dxa"/>
            <w:shd w:val="clear" w:color="auto" w:fill="auto"/>
          </w:tcPr>
          <w:p w14:paraId="597B66BE" w14:textId="77777777" w:rsidR="007E1D3A" w:rsidRPr="009E5D3F" w:rsidRDefault="007E1D3A" w:rsidP="00C1354F">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6E216881" w14:textId="77777777" w:rsidR="007E1D3A" w:rsidRPr="009E5D3F" w:rsidRDefault="007E1D3A" w:rsidP="00B54999">
            <w:pPr>
              <w:spacing w:after="0" w:line="240" w:lineRule="auto"/>
              <w:ind w:left="-72" w:right="-72"/>
              <w:jc w:val="right"/>
              <w:rPr>
                <w:rFonts w:eastAsia="Arial Unicode MS" w:cs="Arial"/>
                <w:sz w:val="18"/>
                <w:szCs w:val="18"/>
                <w:lang w:bidi="th-TH"/>
              </w:rPr>
            </w:pPr>
          </w:p>
        </w:tc>
      </w:tr>
      <w:tr w:rsidR="002015AB" w:rsidRPr="009E5D3F" w14:paraId="5DC31DE9" w14:textId="77777777" w:rsidTr="009E5D3F">
        <w:tc>
          <w:tcPr>
            <w:tcW w:w="7171" w:type="dxa"/>
          </w:tcPr>
          <w:p w14:paraId="787DF43D" w14:textId="268A9381" w:rsidR="002015AB" w:rsidRPr="009E5D3F" w:rsidRDefault="002015AB" w:rsidP="002015AB">
            <w:pPr>
              <w:spacing w:after="0" w:line="240" w:lineRule="auto"/>
              <w:ind w:left="-101" w:right="-72"/>
              <w:rPr>
                <w:rFonts w:eastAsia="Arial Unicode MS" w:cs="Arial"/>
                <w:sz w:val="18"/>
                <w:szCs w:val="18"/>
                <w:lang w:bidi="th-TH"/>
              </w:rPr>
            </w:pPr>
            <w:r w:rsidRPr="009E5D3F">
              <w:rPr>
                <w:rFonts w:eastAsia="Times New Roman" w:cs="Arial"/>
                <w:sz w:val="18"/>
                <w:szCs w:val="18"/>
                <w:shd w:val="clear" w:color="auto" w:fill="FFFFFF"/>
                <w:lang w:val="th-TH" w:bidi="th-TH"/>
              </w:rPr>
              <w:t>Cash and cash equivalents</w:t>
            </w:r>
          </w:p>
        </w:tc>
        <w:tc>
          <w:tcPr>
            <w:tcW w:w="2291" w:type="dxa"/>
            <w:tcBorders>
              <w:top w:val="nil"/>
              <w:left w:val="nil"/>
              <w:bottom w:val="nil"/>
              <w:right w:val="nil"/>
            </w:tcBorders>
            <w:shd w:val="clear" w:color="auto" w:fill="FAFAFA"/>
          </w:tcPr>
          <w:p w14:paraId="130FBC9A" w14:textId="5AECEF90"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94,238</w:t>
            </w:r>
          </w:p>
        </w:tc>
      </w:tr>
      <w:tr w:rsidR="002015AB" w:rsidRPr="009E5D3F" w14:paraId="71E8D918" w14:textId="77777777" w:rsidTr="009E5D3F">
        <w:tc>
          <w:tcPr>
            <w:tcW w:w="7171" w:type="dxa"/>
          </w:tcPr>
          <w:p w14:paraId="215F55CE" w14:textId="75793BC1" w:rsidR="002015AB" w:rsidRPr="009E5D3F" w:rsidRDefault="002015AB" w:rsidP="002015AB">
            <w:pPr>
              <w:spacing w:after="0" w:line="240" w:lineRule="auto"/>
              <w:ind w:left="-101" w:right="-72"/>
              <w:rPr>
                <w:rFonts w:eastAsia="Arial Unicode MS" w:cs="Arial"/>
                <w:sz w:val="18"/>
                <w:szCs w:val="18"/>
                <w:lang w:bidi="th-TH"/>
              </w:rPr>
            </w:pPr>
            <w:r w:rsidRPr="009E5D3F">
              <w:rPr>
                <w:rFonts w:eastAsia="Times New Roman" w:cs="Arial"/>
                <w:sz w:val="18"/>
                <w:szCs w:val="18"/>
                <w:shd w:val="clear" w:color="auto" w:fill="FFFFFF"/>
                <w:lang w:val="en-GB" w:bidi="th-TH"/>
              </w:rPr>
              <w:t>Trade and other receivables, net</w:t>
            </w:r>
          </w:p>
        </w:tc>
        <w:tc>
          <w:tcPr>
            <w:tcW w:w="2291" w:type="dxa"/>
            <w:tcBorders>
              <w:bottom w:val="nil"/>
            </w:tcBorders>
            <w:shd w:val="clear" w:color="auto" w:fill="FAFAFA"/>
          </w:tcPr>
          <w:p w14:paraId="616B715D" w14:textId="2EA579BB" w:rsidR="002015AB" w:rsidRPr="009E5D3F" w:rsidRDefault="00931641"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223,885</w:t>
            </w:r>
          </w:p>
        </w:tc>
      </w:tr>
      <w:tr w:rsidR="002015AB" w:rsidRPr="009E5D3F" w14:paraId="69657FAC" w14:textId="77777777" w:rsidTr="009E5D3F">
        <w:tc>
          <w:tcPr>
            <w:tcW w:w="7171" w:type="dxa"/>
          </w:tcPr>
          <w:p w14:paraId="0E8D07ED" w14:textId="46F6440D" w:rsidR="002015AB" w:rsidRPr="009E5D3F" w:rsidRDefault="002015AB" w:rsidP="002015AB">
            <w:pPr>
              <w:spacing w:after="0" w:line="240" w:lineRule="auto"/>
              <w:ind w:left="-101" w:right="-72"/>
              <w:rPr>
                <w:rFonts w:eastAsia="Arial Unicode MS" w:cs="Arial"/>
                <w:sz w:val="18"/>
                <w:szCs w:val="18"/>
                <w:lang w:val="en-GB" w:bidi="th-TH"/>
              </w:rPr>
            </w:pPr>
            <w:r w:rsidRPr="009E5D3F">
              <w:rPr>
                <w:rFonts w:eastAsia="Times New Roman" w:cs="Arial"/>
                <w:sz w:val="18"/>
                <w:szCs w:val="18"/>
                <w:shd w:val="clear" w:color="auto" w:fill="FFFFFF"/>
                <w:lang w:val="th-TH" w:bidi="th-TH"/>
              </w:rPr>
              <w:t>Inventories</w:t>
            </w:r>
          </w:p>
        </w:tc>
        <w:tc>
          <w:tcPr>
            <w:tcW w:w="2291" w:type="dxa"/>
            <w:tcBorders>
              <w:top w:val="nil"/>
            </w:tcBorders>
            <w:shd w:val="clear" w:color="auto" w:fill="FAFAFA"/>
          </w:tcPr>
          <w:p w14:paraId="5375CDD0" w14:textId="77A1DAA6"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9,519</w:t>
            </w:r>
          </w:p>
        </w:tc>
      </w:tr>
      <w:tr w:rsidR="002015AB" w:rsidRPr="009E5D3F" w14:paraId="15CD6115" w14:textId="77777777" w:rsidTr="009E5D3F">
        <w:tc>
          <w:tcPr>
            <w:tcW w:w="7171" w:type="dxa"/>
          </w:tcPr>
          <w:p w14:paraId="15754047" w14:textId="709D7C5D" w:rsidR="002015AB" w:rsidRPr="009E5D3F" w:rsidRDefault="002015AB" w:rsidP="002015AB">
            <w:pPr>
              <w:spacing w:after="0" w:line="240" w:lineRule="auto"/>
              <w:ind w:left="-101" w:right="-72"/>
              <w:rPr>
                <w:rFonts w:eastAsia="Arial Unicode MS" w:cs="Arial"/>
                <w:sz w:val="18"/>
                <w:szCs w:val="18"/>
                <w:lang w:val="en-GB" w:bidi="th-TH"/>
              </w:rPr>
            </w:pPr>
            <w:r w:rsidRPr="009E5D3F">
              <w:rPr>
                <w:rFonts w:eastAsia="Times New Roman" w:cs="Arial"/>
                <w:sz w:val="18"/>
                <w:szCs w:val="18"/>
                <w:shd w:val="clear" w:color="auto" w:fill="FFFFFF"/>
                <w:lang w:bidi="th-TH"/>
              </w:rPr>
              <w:t>Property, plant and equipment, net</w:t>
            </w:r>
          </w:p>
        </w:tc>
        <w:tc>
          <w:tcPr>
            <w:tcW w:w="2291" w:type="dxa"/>
            <w:shd w:val="clear" w:color="auto" w:fill="FAFAFA"/>
          </w:tcPr>
          <w:p w14:paraId="4E2FAB59" w14:textId="1D3BCEDB" w:rsidR="002015AB" w:rsidRPr="009E5D3F" w:rsidRDefault="00931641"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11,345,639</w:t>
            </w:r>
          </w:p>
        </w:tc>
      </w:tr>
      <w:tr w:rsidR="002015AB" w:rsidRPr="009E5D3F" w14:paraId="5DBCB0EB" w14:textId="77777777" w:rsidTr="009E5D3F">
        <w:tc>
          <w:tcPr>
            <w:tcW w:w="7171" w:type="dxa"/>
          </w:tcPr>
          <w:p w14:paraId="79E593FB" w14:textId="64B8ED3A" w:rsidR="002015AB" w:rsidRPr="009E5D3F" w:rsidRDefault="002015AB" w:rsidP="002015AB">
            <w:pPr>
              <w:spacing w:after="0" w:line="240" w:lineRule="auto"/>
              <w:ind w:left="-101" w:right="-72"/>
              <w:rPr>
                <w:rFonts w:eastAsia="Arial Unicode MS" w:cs="Arial"/>
                <w:sz w:val="18"/>
                <w:szCs w:val="18"/>
                <w:lang w:val="en-GB" w:bidi="th-TH"/>
              </w:rPr>
            </w:pPr>
            <w:r w:rsidRPr="009E5D3F">
              <w:rPr>
                <w:rFonts w:eastAsia="Times New Roman" w:cs="Arial"/>
                <w:sz w:val="18"/>
                <w:szCs w:val="18"/>
                <w:shd w:val="clear" w:color="auto" w:fill="FFFFFF"/>
                <w:lang w:val="th-TH" w:bidi="th-TH"/>
              </w:rPr>
              <w:t>Trade and other payables</w:t>
            </w:r>
          </w:p>
        </w:tc>
        <w:tc>
          <w:tcPr>
            <w:tcW w:w="2291" w:type="dxa"/>
            <w:shd w:val="clear" w:color="auto" w:fill="FAFAFA"/>
          </w:tcPr>
          <w:p w14:paraId="776AF818" w14:textId="1A7B6BD2"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w:t>
            </w:r>
            <w:r w:rsidR="00931641" w:rsidRPr="009E5D3F">
              <w:rPr>
                <w:rFonts w:eastAsia="Arial Unicode MS" w:cs="Arial"/>
                <w:sz w:val="18"/>
                <w:szCs w:val="18"/>
                <w:lang w:bidi="th-TH"/>
              </w:rPr>
              <w:t>853,791</w:t>
            </w:r>
            <w:r w:rsidRPr="009E5D3F">
              <w:rPr>
                <w:rFonts w:eastAsia="Arial Unicode MS" w:cs="Arial"/>
                <w:sz w:val="18"/>
                <w:szCs w:val="18"/>
                <w:lang w:bidi="th-TH"/>
              </w:rPr>
              <w:t>)</w:t>
            </w:r>
          </w:p>
        </w:tc>
      </w:tr>
      <w:tr w:rsidR="002015AB" w:rsidRPr="009E5D3F" w14:paraId="61FCD755" w14:textId="77777777" w:rsidTr="009E5D3F">
        <w:tc>
          <w:tcPr>
            <w:tcW w:w="7171" w:type="dxa"/>
          </w:tcPr>
          <w:p w14:paraId="5DC8A9E6" w14:textId="6D956985" w:rsidR="002015AB" w:rsidRPr="009E5D3F" w:rsidRDefault="002015AB" w:rsidP="002015AB">
            <w:pPr>
              <w:spacing w:after="0" w:line="240" w:lineRule="auto"/>
              <w:ind w:left="-101" w:right="-72"/>
              <w:rPr>
                <w:rFonts w:eastAsia="Times New Roman" w:cs="Arial"/>
                <w:sz w:val="18"/>
                <w:szCs w:val="18"/>
                <w:shd w:val="clear" w:color="auto" w:fill="FFFFFF"/>
                <w:lang w:val="en-GB" w:bidi="th-TH"/>
              </w:rPr>
            </w:pPr>
            <w:r w:rsidRPr="009E5D3F">
              <w:rPr>
                <w:rFonts w:eastAsia="Times New Roman" w:cs="Arial"/>
                <w:sz w:val="18"/>
                <w:szCs w:val="18"/>
                <w:shd w:val="clear" w:color="auto" w:fill="FFFFFF"/>
                <w:lang w:val="en-GB" w:bidi="th-TH"/>
              </w:rPr>
              <w:t>Borrowings, net</w:t>
            </w:r>
          </w:p>
        </w:tc>
        <w:tc>
          <w:tcPr>
            <w:tcW w:w="2291" w:type="dxa"/>
            <w:shd w:val="clear" w:color="auto" w:fill="FAFAFA"/>
          </w:tcPr>
          <w:p w14:paraId="762AC60D" w14:textId="2268350B"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 xml:space="preserve">(4,341,843) </w:t>
            </w:r>
          </w:p>
        </w:tc>
      </w:tr>
      <w:tr w:rsidR="002015AB" w:rsidRPr="009E5D3F" w14:paraId="4BB4827F" w14:textId="77777777" w:rsidTr="009E5D3F">
        <w:tc>
          <w:tcPr>
            <w:tcW w:w="7171" w:type="dxa"/>
          </w:tcPr>
          <w:p w14:paraId="2C5332C6" w14:textId="31CDE42C" w:rsidR="002015AB" w:rsidRPr="009E5D3F" w:rsidRDefault="002015AB" w:rsidP="002015AB">
            <w:pPr>
              <w:spacing w:after="0" w:line="240" w:lineRule="auto"/>
              <w:ind w:left="-101" w:right="-72"/>
              <w:rPr>
                <w:rFonts w:eastAsia="Times New Roman" w:cs="Arial"/>
                <w:sz w:val="18"/>
                <w:szCs w:val="18"/>
                <w:shd w:val="clear" w:color="auto" w:fill="FFFFFF"/>
                <w:lang w:val="en-GB" w:bidi="th-TH"/>
              </w:rPr>
            </w:pPr>
            <w:r w:rsidRPr="009E5D3F">
              <w:rPr>
                <w:rFonts w:eastAsia="Times New Roman" w:cs="Arial"/>
                <w:sz w:val="18"/>
                <w:szCs w:val="18"/>
                <w:shd w:val="clear" w:color="auto" w:fill="FFFFFF"/>
                <w:lang w:val="en-GB" w:bidi="th-TH"/>
              </w:rPr>
              <w:t>Derivative liabilities</w:t>
            </w:r>
          </w:p>
        </w:tc>
        <w:tc>
          <w:tcPr>
            <w:tcW w:w="2291" w:type="dxa"/>
            <w:shd w:val="clear" w:color="auto" w:fill="FAFAFA"/>
          </w:tcPr>
          <w:p w14:paraId="0ECF8F2E" w14:textId="10C28B82"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 xml:space="preserve">(39,834) </w:t>
            </w:r>
          </w:p>
        </w:tc>
      </w:tr>
      <w:tr w:rsidR="002015AB" w:rsidRPr="009E5D3F" w14:paraId="477C6AF6" w14:textId="77777777" w:rsidTr="009E5D3F">
        <w:tc>
          <w:tcPr>
            <w:tcW w:w="7171" w:type="dxa"/>
          </w:tcPr>
          <w:p w14:paraId="63ECDBFE" w14:textId="6BAFB7F6" w:rsidR="002015AB" w:rsidRPr="009E5D3F" w:rsidRDefault="002015AB" w:rsidP="002015AB">
            <w:pPr>
              <w:spacing w:after="0" w:line="240" w:lineRule="auto"/>
              <w:ind w:left="-101" w:right="-72"/>
              <w:rPr>
                <w:rFonts w:eastAsia="Arial Unicode MS" w:cs="Arial"/>
                <w:sz w:val="18"/>
                <w:szCs w:val="18"/>
                <w:lang w:val="en-GB" w:bidi="th-TH"/>
              </w:rPr>
            </w:pPr>
            <w:r w:rsidRPr="009E5D3F">
              <w:rPr>
                <w:rFonts w:eastAsia="Times New Roman" w:cs="Arial"/>
                <w:sz w:val="18"/>
                <w:szCs w:val="18"/>
                <w:shd w:val="clear" w:color="auto" w:fill="FFFFFF"/>
                <w:lang w:val="th-TH" w:bidi="th-TH"/>
              </w:rPr>
              <w:t>Lease liabilities, net</w:t>
            </w:r>
          </w:p>
        </w:tc>
        <w:tc>
          <w:tcPr>
            <w:tcW w:w="2291" w:type="dxa"/>
            <w:shd w:val="clear" w:color="auto" w:fill="FAFAFA"/>
          </w:tcPr>
          <w:p w14:paraId="10C09763" w14:textId="0BE41CFA"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w:t>
            </w:r>
            <w:r w:rsidR="00931641" w:rsidRPr="009E5D3F">
              <w:rPr>
                <w:rFonts w:eastAsia="Arial Unicode MS" w:cs="Arial"/>
                <w:sz w:val="18"/>
                <w:szCs w:val="18"/>
                <w:lang w:bidi="th-TH"/>
              </w:rPr>
              <w:t>3,511,960</w:t>
            </w:r>
            <w:r w:rsidRPr="009E5D3F">
              <w:rPr>
                <w:rFonts w:eastAsia="Arial Unicode MS" w:cs="Arial"/>
                <w:sz w:val="18"/>
                <w:szCs w:val="18"/>
                <w:lang w:bidi="th-TH"/>
              </w:rPr>
              <w:t>)</w:t>
            </w:r>
          </w:p>
        </w:tc>
      </w:tr>
      <w:tr w:rsidR="002015AB" w:rsidRPr="009E5D3F" w14:paraId="583B9400" w14:textId="77777777" w:rsidTr="009E5D3F">
        <w:tc>
          <w:tcPr>
            <w:tcW w:w="7171" w:type="dxa"/>
          </w:tcPr>
          <w:p w14:paraId="392D894F" w14:textId="36AC9EF0" w:rsidR="002015AB" w:rsidRPr="009E5D3F" w:rsidRDefault="002015AB" w:rsidP="002015AB">
            <w:pPr>
              <w:spacing w:after="0" w:line="240" w:lineRule="auto"/>
              <w:ind w:left="-101" w:right="-72"/>
              <w:rPr>
                <w:rFonts w:eastAsia="Times New Roman" w:cs="Arial"/>
                <w:sz w:val="18"/>
                <w:szCs w:val="18"/>
                <w:shd w:val="clear" w:color="auto" w:fill="FFFFFF"/>
                <w:lang w:val="en-GB" w:bidi="th-TH"/>
              </w:rPr>
            </w:pPr>
            <w:r w:rsidRPr="009E5D3F">
              <w:rPr>
                <w:rFonts w:eastAsia="Times New Roman" w:cs="Arial"/>
                <w:sz w:val="18"/>
                <w:szCs w:val="18"/>
                <w:shd w:val="clear" w:color="auto" w:fill="FFFFFF"/>
                <w:lang w:val="en-GB" w:bidi="th-TH"/>
              </w:rPr>
              <w:t>Loan from related parties</w:t>
            </w:r>
          </w:p>
        </w:tc>
        <w:tc>
          <w:tcPr>
            <w:tcW w:w="2291" w:type="dxa"/>
            <w:shd w:val="clear" w:color="auto" w:fill="FAFAFA"/>
          </w:tcPr>
          <w:p w14:paraId="22F97CF5" w14:textId="2D859E20"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(2,031,103)</w:t>
            </w:r>
          </w:p>
        </w:tc>
      </w:tr>
      <w:tr w:rsidR="002015AB" w:rsidRPr="009E5D3F" w14:paraId="76261AB1" w14:textId="77777777" w:rsidTr="009E5D3F">
        <w:tc>
          <w:tcPr>
            <w:tcW w:w="7171" w:type="dxa"/>
          </w:tcPr>
          <w:p w14:paraId="0F00F6FA" w14:textId="4F313C65" w:rsidR="002015AB" w:rsidRPr="009E5D3F" w:rsidRDefault="002015AB" w:rsidP="002015AB">
            <w:pPr>
              <w:spacing w:after="0" w:line="240" w:lineRule="auto"/>
              <w:ind w:left="-101" w:right="-72"/>
              <w:rPr>
                <w:rFonts w:eastAsia="Arial Unicode MS" w:cs="Arial"/>
                <w:sz w:val="18"/>
                <w:szCs w:val="18"/>
                <w:lang w:val="en-GB" w:bidi="th-TH"/>
              </w:rPr>
            </w:pPr>
            <w:r w:rsidRPr="009E5D3F">
              <w:rPr>
                <w:rFonts w:eastAsia="Times New Roman" w:cs="Arial"/>
                <w:sz w:val="18"/>
                <w:szCs w:val="18"/>
                <w:shd w:val="clear" w:color="auto" w:fill="FFFFFF"/>
                <w:lang w:val="th-TH" w:bidi="th-TH"/>
              </w:rPr>
              <w:t>Deferred income tax liabilities</w:t>
            </w:r>
          </w:p>
        </w:tc>
        <w:tc>
          <w:tcPr>
            <w:tcW w:w="2291" w:type="dxa"/>
            <w:shd w:val="clear" w:color="auto" w:fill="FAFAFA"/>
          </w:tcPr>
          <w:p w14:paraId="330F89CC" w14:textId="49385373"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w:t>
            </w:r>
            <w:r w:rsidR="00931641" w:rsidRPr="009E5D3F">
              <w:rPr>
                <w:rFonts w:eastAsia="Arial Unicode MS" w:cs="Arial"/>
                <w:sz w:val="18"/>
                <w:szCs w:val="18"/>
                <w:lang w:bidi="th-TH"/>
              </w:rPr>
              <w:t>190,801</w:t>
            </w:r>
            <w:r w:rsidRPr="009E5D3F">
              <w:rPr>
                <w:rFonts w:eastAsia="Arial Unicode MS" w:cs="Arial"/>
                <w:sz w:val="18"/>
                <w:szCs w:val="18"/>
                <w:lang w:bidi="th-TH"/>
              </w:rPr>
              <w:t>)</w:t>
            </w:r>
          </w:p>
        </w:tc>
      </w:tr>
      <w:tr w:rsidR="002015AB" w:rsidRPr="009E5D3F" w14:paraId="4A1FA349" w14:textId="77777777" w:rsidTr="009E5D3F">
        <w:tc>
          <w:tcPr>
            <w:tcW w:w="7171" w:type="dxa"/>
          </w:tcPr>
          <w:p w14:paraId="0CDD6588" w14:textId="697C3A7C" w:rsidR="002015AB" w:rsidRPr="009E5D3F" w:rsidRDefault="002015AB" w:rsidP="002015AB">
            <w:pPr>
              <w:spacing w:after="0" w:line="240" w:lineRule="auto"/>
              <w:ind w:left="-101" w:right="-72"/>
              <w:rPr>
                <w:rFonts w:eastAsia="Arial Unicode MS" w:cs="Arial"/>
                <w:sz w:val="18"/>
                <w:szCs w:val="18"/>
                <w:lang w:bidi="th-TH"/>
              </w:rPr>
            </w:pPr>
            <w:r w:rsidRPr="009E5D3F">
              <w:rPr>
                <w:rFonts w:eastAsia="Times New Roman" w:cs="Arial"/>
                <w:sz w:val="18"/>
                <w:szCs w:val="18"/>
                <w:shd w:val="clear" w:color="auto" w:fill="FFFFFF"/>
                <w:lang w:bidi="th-TH"/>
              </w:rPr>
              <w:t xml:space="preserve">Other assets </w:t>
            </w:r>
            <w:proofErr w:type="gramStart"/>
            <w:r w:rsidRPr="009E5D3F">
              <w:rPr>
                <w:rFonts w:eastAsia="Times New Roman" w:cs="Arial"/>
                <w:sz w:val="18"/>
                <w:szCs w:val="18"/>
                <w:shd w:val="clear" w:color="auto" w:fill="FFFFFF"/>
                <w:lang w:bidi="th-TH"/>
              </w:rPr>
              <w:t>less</w:t>
            </w:r>
            <w:proofErr w:type="gramEnd"/>
            <w:r w:rsidRPr="009E5D3F">
              <w:rPr>
                <w:rFonts w:eastAsia="Times New Roman" w:cs="Arial"/>
                <w:sz w:val="18"/>
                <w:szCs w:val="18"/>
                <w:shd w:val="clear" w:color="auto" w:fill="FFFFFF"/>
                <w:lang w:bidi="th-TH"/>
              </w:rPr>
              <w:t xml:space="preserve"> other liabilities</w:t>
            </w:r>
          </w:p>
        </w:tc>
        <w:tc>
          <w:tcPr>
            <w:tcW w:w="2291" w:type="dxa"/>
            <w:tcBorders>
              <w:top w:val="nil"/>
              <w:left w:val="nil"/>
              <w:bottom w:val="single" w:sz="4" w:space="0" w:color="auto"/>
              <w:right w:val="nil"/>
            </w:tcBorders>
            <w:shd w:val="clear" w:color="auto" w:fill="FAFAFA"/>
          </w:tcPr>
          <w:p w14:paraId="248CD6F8" w14:textId="17B4B189" w:rsidR="002015AB" w:rsidRPr="009E5D3F" w:rsidRDefault="002015AB"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(499,400)</w:t>
            </w:r>
          </w:p>
        </w:tc>
      </w:tr>
      <w:tr w:rsidR="00C22A51" w:rsidRPr="009E5D3F" w14:paraId="17FBEDFF" w14:textId="77777777" w:rsidTr="009E5D3F">
        <w:tc>
          <w:tcPr>
            <w:tcW w:w="7171" w:type="dxa"/>
            <w:shd w:val="clear" w:color="auto" w:fill="auto"/>
          </w:tcPr>
          <w:p w14:paraId="6C85DD51" w14:textId="2A813389" w:rsidR="00C22A51" w:rsidRPr="009E5D3F" w:rsidRDefault="00C22A51" w:rsidP="00C22A51">
            <w:pPr>
              <w:spacing w:after="0" w:line="240" w:lineRule="auto"/>
              <w:ind w:left="-101" w:right="-72"/>
              <w:rPr>
                <w:rFonts w:eastAsia="Arial Unicode MS" w:cs="Arial"/>
                <w:sz w:val="18"/>
                <w:szCs w:val="18"/>
                <w:lang w:bidi="th-TH"/>
              </w:rPr>
            </w:pPr>
          </w:p>
        </w:tc>
        <w:tc>
          <w:tcPr>
            <w:tcW w:w="2291" w:type="dxa"/>
            <w:tcBorders>
              <w:bottom w:val="nil"/>
            </w:tcBorders>
            <w:shd w:val="clear" w:color="auto" w:fill="FAFAFA"/>
          </w:tcPr>
          <w:p w14:paraId="66885A45" w14:textId="57C32A59" w:rsidR="00C22A51" w:rsidRPr="009E5D3F" w:rsidRDefault="00C22A51" w:rsidP="00C22A51">
            <w:pPr>
              <w:spacing w:after="0" w:line="240" w:lineRule="auto"/>
              <w:ind w:left="-72" w:right="-72"/>
              <w:jc w:val="right"/>
              <w:rPr>
                <w:rFonts w:eastAsia="Arial Unicode MS" w:cs="Arial"/>
                <w:sz w:val="18"/>
                <w:szCs w:val="18"/>
                <w:lang w:bidi="th-TH"/>
              </w:rPr>
            </w:pPr>
          </w:p>
        </w:tc>
      </w:tr>
      <w:tr w:rsidR="002015AB" w:rsidRPr="009E5D3F" w14:paraId="0E862B65" w14:textId="77777777" w:rsidTr="009E5D3F">
        <w:tc>
          <w:tcPr>
            <w:tcW w:w="7171" w:type="dxa"/>
            <w:shd w:val="clear" w:color="auto" w:fill="auto"/>
          </w:tcPr>
          <w:p w14:paraId="2A18EF83" w14:textId="39A2D654" w:rsidR="002015AB" w:rsidRPr="009E5D3F" w:rsidRDefault="002015AB" w:rsidP="002015AB">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Net identifiable assets acquired</w:t>
            </w:r>
          </w:p>
        </w:tc>
        <w:tc>
          <w:tcPr>
            <w:tcW w:w="2291" w:type="dxa"/>
            <w:tcBorders>
              <w:bottom w:val="nil"/>
            </w:tcBorders>
            <w:shd w:val="clear" w:color="auto" w:fill="FAFAFA"/>
          </w:tcPr>
          <w:p w14:paraId="19A949F0" w14:textId="10E63833" w:rsidR="002015AB" w:rsidRPr="009E5D3F" w:rsidRDefault="00931641"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204,549</w:t>
            </w:r>
          </w:p>
        </w:tc>
      </w:tr>
      <w:tr w:rsidR="002015AB" w:rsidRPr="009E5D3F" w14:paraId="4783297D" w14:textId="77777777" w:rsidTr="009E5D3F">
        <w:tc>
          <w:tcPr>
            <w:tcW w:w="7171" w:type="dxa"/>
            <w:shd w:val="clear" w:color="auto" w:fill="auto"/>
          </w:tcPr>
          <w:p w14:paraId="71B0B5E6" w14:textId="77777777" w:rsidR="002015AB" w:rsidRPr="009E5D3F" w:rsidRDefault="002015AB" w:rsidP="002015AB">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Goodwill</w:t>
            </w:r>
          </w:p>
        </w:tc>
        <w:tc>
          <w:tcPr>
            <w:tcW w:w="2291" w:type="dxa"/>
            <w:tcBorders>
              <w:bottom w:val="single" w:sz="4" w:space="0" w:color="auto"/>
            </w:tcBorders>
            <w:shd w:val="clear" w:color="auto" w:fill="FAFAFA"/>
          </w:tcPr>
          <w:p w14:paraId="233F1E89" w14:textId="6B06B2B3" w:rsidR="002015AB" w:rsidRPr="009E5D3F" w:rsidRDefault="00107405" w:rsidP="002015AB">
            <w:pPr>
              <w:spacing w:after="0" w:line="240" w:lineRule="auto"/>
              <w:ind w:left="-72" w:right="-72"/>
              <w:jc w:val="right"/>
              <w:rPr>
                <w:rFonts w:eastAsia="Arial Unicode MS" w:cs="Arial"/>
                <w:sz w:val="18"/>
                <w:szCs w:val="18"/>
                <w:lang w:bidi="th-TH"/>
              </w:rPr>
            </w:pPr>
            <w:r w:rsidRPr="009E5D3F">
              <w:rPr>
                <w:rFonts w:eastAsia="Arial Unicode MS" w:cs="Arial"/>
                <w:sz w:val="18"/>
                <w:szCs w:val="18"/>
                <w:lang w:bidi="th-TH"/>
              </w:rPr>
              <w:t xml:space="preserve">434,026 </w:t>
            </w:r>
          </w:p>
        </w:tc>
      </w:tr>
      <w:tr w:rsidR="008C1EF1" w:rsidRPr="009E5D3F" w14:paraId="60BFDFA6" w14:textId="77777777" w:rsidTr="009E5D3F">
        <w:tc>
          <w:tcPr>
            <w:tcW w:w="7171" w:type="dxa"/>
            <w:tcBorders>
              <w:bottom w:val="nil"/>
            </w:tcBorders>
            <w:shd w:val="clear" w:color="auto" w:fill="auto"/>
          </w:tcPr>
          <w:p w14:paraId="4A78B6B9" w14:textId="77777777" w:rsidR="008C1EF1" w:rsidRPr="009E5D3F" w:rsidRDefault="008C1EF1" w:rsidP="008C1EF1">
            <w:pPr>
              <w:spacing w:after="0" w:line="240" w:lineRule="auto"/>
              <w:ind w:left="-101" w:right="-72"/>
              <w:rPr>
                <w:rFonts w:eastAsia="Arial Unicode MS" w:cs="Arial"/>
                <w:sz w:val="18"/>
                <w:szCs w:val="18"/>
                <w:lang w:bidi="th-TH"/>
              </w:rPr>
            </w:pPr>
          </w:p>
        </w:tc>
        <w:tc>
          <w:tcPr>
            <w:tcW w:w="2291" w:type="dxa"/>
            <w:tcBorders>
              <w:top w:val="single" w:sz="4" w:space="0" w:color="auto"/>
              <w:bottom w:val="nil"/>
            </w:tcBorders>
            <w:shd w:val="clear" w:color="auto" w:fill="FAFAFA"/>
            <w:vAlign w:val="bottom"/>
          </w:tcPr>
          <w:p w14:paraId="1406B7A5" w14:textId="77777777" w:rsidR="008C1EF1" w:rsidRPr="009E5D3F" w:rsidRDefault="008C1EF1" w:rsidP="008C1EF1">
            <w:pPr>
              <w:spacing w:after="0" w:line="240" w:lineRule="auto"/>
              <w:ind w:left="-72" w:right="-72"/>
              <w:jc w:val="right"/>
              <w:rPr>
                <w:rFonts w:eastAsia="Arial Unicode MS" w:cs="Arial"/>
                <w:sz w:val="18"/>
                <w:szCs w:val="18"/>
                <w:lang w:bidi="th-TH"/>
              </w:rPr>
            </w:pPr>
          </w:p>
        </w:tc>
      </w:tr>
      <w:tr w:rsidR="008C1EF1" w:rsidRPr="009E5D3F" w14:paraId="736D9022" w14:textId="77777777" w:rsidTr="009E5D3F">
        <w:tc>
          <w:tcPr>
            <w:tcW w:w="7171" w:type="dxa"/>
            <w:tcBorders>
              <w:bottom w:val="nil"/>
            </w:tcBorders>
            <w:shd w:val="clear" w:color="auto" w:fill="auto"/>
          </w:tcPr>
          <w:p w14:paraId="0DDB7156" w14:textId="77777777" w:rsidR="008C1EF1" w:rsidRPr="009E5D3F" w:rsidRDefault="008C1EF1" w:rsidP="008C1EF1">
            <w:pPr>
              <w:spacing w:after="0" w:line="240" w:lineRule="auto"/>
              <w:ind w:left="-101" w:right="-72"/>
              <w:rPr>
                <w:rFonts w:eastAsia="Arial Unicode MS" w:cs="Arial"/>
                <w:sz w:val="18"/>
                <w:szCs w:val="18"/>
                <w:lang w:bidi="th-TH"/>
              </w:rPr>
            </w:pPr>
            <w:r w:rsidRPr="009E5D3F">
              <w:rPr>
                <w:rFonts w:eastAsia="Arial Unicode MS" w:cs="Arial"/>
                <w:sz w:val="18"/>
                <w:szCs w:val="18"/>
                <w:lang w:bidi="th-TH"/>
              </w:rPr>
              <w:t>Net assets acquired</w:t>
            </w:r>
          </w:p>
        </w:tc>
        <w:tc>
          <w:tcPr>
            <w:tcW w:w="2291" w:type="dxa"/>
            <w:tcBorders>
              <w:bottom w:val="single" w:sz="4" w:space="0" w:color="auto"/>
            </w:tcBorders>
            <w:shd w:val="clear" w:color="auto" w:fill="FAFAFA"/>
          </w:tcPr>
          <w:p w14:paraId="3697AA50" w14:textId="7B026360" w:rsidR="008C1EF1" w:rsidRPr="009E5D3F" w:rsidRDefault="00931641" w:rsidP="008C1EF1">
            <w:pPr>
              <w:spacing w:after="0" w:line="240" w:lineRule="auto"/>
              <w:ind w:left="-72" w:right="-72"/>
              <w:jc w:val="right"/>
              <w:rPr>
                <w:rFonts w:eastAsia="Arial Unicode MS" w:cs="Arial"/>
                <w:b/>
                <w:bCs/>
                <w:sz w:val="18"/>
                <w:szCs w:val="18"/>
                <w:lang w:bidi="th-TH"/>
              </w:rPr>
            </w:pPr>
            <w:r w:rsidRPr="009E5D3F">
              <w:rPr>
                <w:rFonts w:eastAsia="Arial Unicode MS" w:cs="Arial"/>
                <w:b/>
                <w:bCs/>
                <w:sz w:val="18"/>
                <w:szCs w:val="18"/>
                <w:lang w:bidi="th-TH"/>
              </w:rPr>
              <w:t>638,575</w:t>
            </w:r>
          </w:p>
        </w:tc>
      </w:tr>
    </w:tbl>
    <w:p w14:paraId="56618BFE" w14:textId="30178263" w:rsidR="00B37F30" w:rsidRPr="009E5D3F" w:rsidRDefault="00B37F30" w:rsidP="00B37F30">
      <w:pPr>
        <w:spacing w:after="0" w:line="240" w:lineRule="auto"/>
        <w:jc w:val="both"/>
        <w:rPr>
          <w:rFonts w:eastAsia="Arial Unicode MS" w:cs="Arial"/>
          <w:sz w:val="18"/>
          <w:szCs w:val="18"/>
          <w:lang w:bidi="th-TH"/>
        </w:rPr>
      </w:pPr>
    </w:p>
    <w:bookmarkEnd w:id="18"/>
    <w:p w14:paraId="592B5928" w14:textId="14DE2B0E" w:rsidR="00313C82" w:rsidRPr="009E5D3F" w:rsidRDefault="00313C82" w:rsidP="00313C82">
      <w:pPr>
        <w:spacing w:after="0" w:line="240" w:lineRule="auto"/>
        <w:jc w:val="both"/>
        <w:rPr>
          <w:rFonts w:eastAsia="Arial Unicode MS" w:cs="Arial"/>
          <w:spacing w:val="-2"/>
          <w:sz w:val="18"/>
          <w:szCs w:val="18"/>
          <w:lang w:bidi="th-TH"/>
        </w:rPr>
      </w:pPr>
      <w:r w:rsidRPr="009E5D3F">
        <w:rPr>
          <w:rFonts w:eastAsia="Arial Unicode MS" w:cs="Arial"/>
          <w:spacing w:val="-2"/>
          <w:sz w:val="18"/>
          <w:szCs w:val="18"/>
          <w:lang w:bidi="th-TH"/>
        </w:rPr>
        <w:t xml:space="preserve">The revenue included in the consolidated statement of comprehensive income from 17 February 2021 to </w:t>
      </w:r>
      <w:r w:rsidR="009F0318" w:rsidRPr="009E5D3F">
        <w:rPr>
          <w:rFonts w:eastAsia="Arial Unicode MS" w:cs="Arial"/>
          <w:spacing w:val="-2"/>
          <w:sz w:val="18"/>
          <w:szCs w:val="18"/>
          <w:lang w:bidi="th-TH"/>
        </w:rPr>
        <w:t xml:space="preserve">30 </w:t>
      </w:r>
      <w:r w:rsidR="00F70050" w:rsidRPr="009E5D3F">
        <w:rPr>
          <w:rFonts w:eastAsia="Arial Unicode MS" w:cs="Arial"/>
          <w:spacing w:val="-2"/>
          <w:sz w:val="18"/>
          <w:szCs w:val="18"/>
          <w:lang w:bidi="th-TH"/>
        </w:rPr>
        <w:t>September</w:t>
      </w:r>
      <w:r w:rsidRPr="009E5D3F">
        <w:rPr>
          <w:rFonts w:eastAsia="Arial Unicode MS" w:cs="Arial"/>
          <w:spacing w:val="-2"/>
          <w:sz w:val="18"/>
          <w:szCs w:val="18"/>
          <w:lang w:bidi="th-TH"/>
        </w:rPr>
        <w:t xml:space="preserve"> 2021 contributed by FS JV Co Limited was Baht </w:t>
      </w:r>
      <w:r w:rsidR="00D73BB9" w:rsidRPr="009E5D3F">
        <w:rPr>
          <w:rFonts w:eastAsia="Arial Unicode MS" w:cs="Arial"/>
          <w:spacing w:val="-2"/>
          <w:sz w:val="18"/>
          <w:szCs w:val="18"/>
          <w:lang w:bidi="th-TH"/>
        </w:rPr>
        <w:t xml:space="preserve">1,530.31 </w:t>
      </w:r>
      <w:r w:rsidRPr="009E5D3F">
        <w:rPr>
          <w:rFonts w:eastAsia="Arial Unicode MS" w:cs="Arial"/>
          <w:spacing w:val="-2"/>
          <w:sz w:val="18"/>
          <w:szCs w:val="18"/>
          <w:lang w:bidi="th-TH"/>
        </w:rPr>
        <w:t xml:space="preserve">million. FS JV Co Limited also contributed loss of Baht </w:t>
      </w:r>
      <w:r w:rsidR="00ED7B77">
        <w:rPr>
          <w:rFonts w:eastAsia="Arial Unicode MS" w:cs="Arial"/>
          <w:spacing w:val="-2"/>
          <w:sz w:val="18"/>
          <w:szCs w:val="18"/>
          <w:lang w:bidi="th-TH"/>
        </w:rPr>
        <w:t>75</w:t>
      </w:r>
      <w:r w:rsidR="005C7124" w:rsidRPr="009E5D3F">
        <w:rPr>
          <w:rFonts w:eastAsia="Arial Unicode MS" w:cs="Arial"/>
          <w:spacing w:val="-2"/>
          <w:sz w:val="18"/>
          <w:szCs w:val="18"/>
          <w:lang w:bidi="th-TH"/>
        </w:rPr>
        <w:t>.</w:t>
      </w:r>
      <w:r w:rsidR="00ED7B77">
        <w:rPr>
          <w:rFonts w:eastAsia="Arial Unicode MS" w:cs="Arial"/>
          <w:spacing w:val="-2"/>
          <w:sz w:val="18"/>
          <w:szCs w:val="18"/>
          <w:lang w:bidi="th-TH"/>
        </w:rPr>
        <w:t>79</w:t>
      </w:r>
      <w:r w:rsidR="002015AB" w:rsidRPr="009E5D3F">
        <w:rPr>
          <w:rFonts w:eastAsia="Arial Unicode MS" w:cs="Arial"/>
          <w:spacing w:val="-2"/>
          <w:sz w:val="18"/>
          <w:szCs w:val="18"/>
          <w:lang w:bidi="th-TH"/>
        </w:rPr>
        <w:t xml:space="preserve"> </w:t>
      </w:r>
      <w:r w:rsidRPr="009E5D3F">
        <w:rPr>
          <w:rFonts w:eastAsia="Arial Unicode MS" w:cs="Arial"/>
          <w:spacing w:val="-2"/>
          <w:sz w:val="18"/>
          <w:szCs w:val="18"/>
          <w:lang w:bidi="th-TH"/>
        </w:rPr>
        <w:t xml:space="preserve">million over the same period. Had FS JV Co Limited been consolidated from 1 January 2021, the consolidated </w:t>
      </w:r>
      <w:r w:rsidR="009E7618" w:rsidRPr="009E5D3F">
        <w:rPr>
          <w:rFonts w:eastAsia="Arial Unicode MS" w:cs="Arial"/>
          <w:spacing w:val="-2"/>
          <w:sz w:val="18"/>
          <w:lang w:val="en-GB" w:bidi="th-TH"/>
        </w:rPr>
        <w:t>stat</w:t>
      </w:r>
      <w:r w:rsidR="009E7618" w:rsidRPr="009E5D3F">
        <w:rPr>
          <w:rFonts w:eastAsia="Arial Unicode MS" w:cs="Arial"/>
          <w:spacing w:val="-2"/>
          <w:sz w:val="18"/>
          <w:szCs w:val="18"/>
          <w:lang w:val="en-GB" w:bidi="th-TH"/>
        </w:rPr>
        <w:t>ement of comprehensive income</w:t>
      </w:r>
      <w:r w:rsidRPr="009E5D3F">
        <w:rPr>
          <w:rFonts w:eastAsia="Arial Unicode MS" w:cs="Arial"/>
          <w:spacing w:val="-2"/>
          <w:sz w:val="18"/>
          <w:szCs w:val="18"/>
          <w:lang w:bidi="th-TH"/>
        </w:rPr>
        <w:t xml:space="preserve"> for the </w:t>
      </w:r>
      <w:r w:rsidR="00F70050" w:rsidRPr="009E5D3F">
        <w:rPr>
          <w:rFonts w:eastAsia="Arial Unicode MS" w:cs="Arial"/>
          <w:spacing w:val="-2"/>
          <w:sz w:val="18"/>
          <w:szCs w:val="18"/>
          <w:lang w:bidi="th-TH"/>
        </w:rPr>
        <w:t>nine</w:t>
      </w:r>
      <w:r w:rsidR="009F0318" w:rsidRPr="009E5D3F">
        <w:rPr>
          <w:rFonts w:eastAsia="Arial Unicode MS" w:cs="Arial"/>
          <w:spacing w:val="-2"/>
          <w:sz w:val="18"/>
          <w:szCs w:val="18"/>
          <w:lang w:bidi="th-TH"/>
        </w:rPr>
        <w:t>-month</w:t>
      </w:r>
      <w:r w:rsidRPr="009E5D3F">
        <w:rPr>
          <w:rFonts w:eastAsia="Arial Unicode MS" w:cs="Arial"/>
          <w:spacing w:val="-2"/>
          <w:sz w:val="18"/>
          <w:szCs w:val="18"/>
          <w:lang w:bidi="th-TH"/>
        </w:rPr>
        <w:t xml:space="preserve"> period ended </w:t>
      </w:r>
      <w:r w:rsidR="009F0318" w:rsidRPr="009E5D3F">
        <w:rPr>
          <w:rFonts w:eastAsia="Arial Unicode MS" w:cs="Arial"/>
          <w:spacing w:val="-2"/>
          <w:sz w:val="18"/>
          <w:szCs w:val="18"/>
          <w:lang w:bidi="th-TH"/>
        </w:rPr>
        <w:t xml:space="preserve">30 </w:t>
      </w:r>
      <w:r w:rsidR="00F70050" w:rsidRPr="009E5D3F">
        <w:rPr>
          <w:rFonts w:eastAsia="Arial Unicode MS" w:cs="Arial"/>
          <w:spacing w:val="-2"/>
          <w:sz w:val="18"/>
          <w:szCs w:val="18"/>
          <w:lang w:bidi="th-TH"/>
        </w:rPr>
        <w:t>September</w:t>
      </w:r>
      <w:r w:rsidRPr="009E5D3F">
        <w:rPr>
          <w:rFonts w:eastAsia="Arial Unicode MS" w:cs="Arial"/>
          <w:spacing w:val="-2"/>
          <w:sz w:val="18"/>
          <w:szCs w:val="18"/>
          <w:lang w:bidi="th-TH"/>
        </w:rPr>
        <w:t xml:space="preserve"> 2021 would present revenue and </w:t>
      </w:r>
      <w:r w:rsidR="00FC1406" w:rsidRPr="009E5D3F">
        <w:rPr>
          <w:rFonts w:eastAsia="Arial Unicode MS" w:cs="Arial"/>
          <w:spacing w:val="-2"/>
          <w:sz w:val="18"/>
          <w:lang w:bidi="th-TH"/>
        </w:rPr>
        <w:t>loss</w:t>
      </w:r>
      <w:r w:rsidRPr="009E5D3F">
        <w:rPr>
          <w:rFonts w:eastAsia="Arial Unicode MS" w:cs="Arial"/>
          <w:spacing w:val="-2"/>
          <w:sz w:val="18"/>
          <w:szCs w:val="18"/>
          <w:lang w:bidi="th-TH"/>
        </w:rPr>
        <w:t xml:space="preserve"> of Baht </w:t>
      </w:r>
      <w:r w:rsidR="00D73BB9" w:rsidRPr="009E5D3F">
        <w:rPr>
          <w:rFonts w:eastAsia="Arial Unicode MS" w:cs="Arial"/>
          <w:spacing w:val="-2"/>
          <w:sz w:val="18"/>
          <w:szCs w:val="18"/>
          <w:lang w:bidi="th-TH"/>
        </w:rPr>
        <w:t>5,297.78</w:t>
      </w:r>
      <w:r w:rsidRPr="009E5D3F">
        <w:rPr>
          <w:rFonts w:eastAsia="Arial Unicode MS" w:cs="Arial"/>
          <w:spacing w:val="-2"/>
          <w:sz w:val="18"/>
          <w:szCs w:val="18"/>
          <w:lang w:bidi="th-TH"/>
        </w:rPr>
        <w:t xml:space="preserve"> million and Baht </w:t>
      </w:r>
      <w:r w:rsidR="00ED7B77">
        <w:rPr>
          <w:rFonts w:eastAsia="Arial Unicode MS" w:cs="Arial"/>
          <w:spacing w:val="-2"/>
          <w:sz w:val="18"/>
          <w:szCs w:val="18"/>
          <w:lang w:bidi="th-TH"/>
        </w:rPr>
        <w:t>820</w:t>
      </w:r>
      <w:r w:rsidR="00A23563" w:rsidRPr="009E5D3F">
        <w:rPr>
          <w:rFonts w:eastAsia="Arial Unicode MS" w:cs="Arial"/>
          <w:spacing w:val="-2"/>
          <w:sz w:val="18"/>
          <w:szCs w:val="18"/>
          <w:lang w:bidi="th-TH"/>
        </w:rPr>
        <w:t>.</w:t>
      </w:r>
      <w:r w:rsidR="00ED7B77">
        <w:rPr>
          <w:rFonts w:eastAsia="Arial Unicode MS" w:cs="Arial"/>
          <w:spacing w:val="-2"/>
          <w:sz w:val="18"/>
          <w:szCs w:val="18"/>
          <w:lang w:bidi="th-TH"/>
        </w:rPr>
        <w:t>72</w:t>
      </w:r>
      <w:r w:rsidR="00A23563" w:rsidRPr="009E5D3F">
        <w:rPr>
          <w:rFonts w:eastAsia="Arial Unicode MS" w:cs="Arial"/>
          <w:spacing w:val="-2"/>
          <w:sz w:val="18"/>
          <w:szCs w:val="18"/>
          <w:lang w:bidi="th-TH"/>
        </w:rPr>
        <w:t xml:space="preserve"> </w:t>
      </w:r>
      <w:r w:rsidRPr="009E5D3F">
        <w:rPr>
          <w:rFonts w:eastAsia="Arial Unicode MS" w:cs="Arial"/>
          <w:spacing w:val="-2"/>
          <w:sz w:val="18"/>
          <w:szCs w:val="18"/>
          <w:lang w:bidi="th-TH"/>
        </w:rPr>
        <w:t>million, respectively.</w:t>
      </w:r>
    </w:p>
    <w:p w14:paraId="2BBA4444" w14:textId="77777777" w:rsidR="00C32D6A" w:rsidRPr="009E5D3F" w:rsidRDefault="00C32D6A" w:rsidP="00C32D6A">
      <w:pPr>
        <w:spacing w:after="0" w:line="240" w:lineRule="auto"/>
        <w:jc w:val="both"/>
        <w:rPr>
          <w:rFonts w:eastAsia="Arial Unicode MS" w:cs="Arial"/>
          <w:sz w:val="18"/>
          <w:szCs w:val="18"/>
          <w:lang w:bidi="th-TH"/>
        </w:rPr>
      </w:pPr>
    </w:p>
    <w:p w14:paraId="386F75FF" w14:textId="7CFDAE5D" w:rsidR="00313C82" w:rsidRPr="009E5D3F" w:rsidRDefault="00313C82" w:rsidP="00313C82">
      <w:pPr>
        <w:spacing w:after="0" w:line="240" w:lineRule="auto"/>
        <w:jc w:val="both"/>
        <w:rPr>
          <w:rFonts w:eastAsia="Arial Unicode MS" w:cs="Arial"/>
          <w:sz w:val="18"/>
          <w:szCs w:val="18"/>
          <w:lang w:bidi="th-TH"/>
        </w:rPr>
      </w:pPr>
      <w:r w:rsidRPr="009E5D3F">
        <w:rPr>
          <w:rFonts w:eastAsia="Arial Unicode MS" w:cs="Arial"/>
          <w:spacing w:val="-4"/>
          <w:sz w:val="18"/>
          <w:szCs w:val="18"/>
          <w:lang w:bidi="th-TH"/>
        </w:rPr>
        <w:t xml:space="preserve">As </w:t>
      </w:r>
      <w:proofErr w:type="gramStart"/>
      <w:r w:rsidRPr="009E5D3F">
        <w:rPr>
          <w:rFonts w:eastAsia="Arial Unicode MS" w:cs="Arial"/>
          <w:spacing w:val="-4"/>
          <w:sz w:val="18"/>
          <w:szCs w:val="18"/>
          <w:lang w:bidi="th-TH"/>
        </w:rPr>
        <w:t>at</w:t>
      </w:r>
      <w:proofErr w:type="gramEnd"/>
      <w:r w:rsidRPr="009E5D3F">
        <w:rPr>
          <w:rFonts w:eastAsia="Arial Unicode MS" w:cs="Arial"/>
          <w:spacing w:val="-4"/>
          <w:sz w:val="18"/>
          <w:szCs w:val="18"/>
          <w:lang w:bidi="th-TH"/>
        </w:rPr>
        <w:t xml:space="preserve"> </w:t>
      </w:r>
      <w:r w:rsidR="009F0318" w:rsidRPr="009E5D3F">
        <w:rPr>
          <w:rFonts w:eastAsia="Arial Unicode MS" w:cs="Arial"/>
          <w:spacing w:val="-4"/>
          <w:sz w:val="18"/>
          <w:szCs w:val="18"/>
          <w:lang w:bidi="th-TH"/>
        </w:rPr>
        <w:t xml:space="preserve">30 </w:t>
      </w:r>
      <w:r w:rsidR="00F70050" w:rsidRPr="009E5D3F">
        <w:rPr>
          <w:rFonts w:eastAsia="Arial Unicode MS" w:cs="Arial"/>
          <w:spacing w:val="-4"/>
          <w:sz w:val="18"/>
          <w:szCs w:val="18"/>
          <w:lang w:bidi="th-TH"/>
        </w:rPr>
        <w:t>September</w:t>
      </w:r>
      <w:r w:rsidRPr="009E5D3F">
        <w:rPr>
          <w:rFonts w:eastAsia="Arial Unicode MS" w:cs="Arial"/>
          <w:spacing w:val="-4"/>
          <w:sz w:val="18"/>
          <w:szCs w:val="18"/>
          <w:lang w:bidi="th-TH"/>
        </w:rPr>
        <w:t xml:space="preserve"> 2021, the Group was under the process of determining fair value of the acquired net assets and reviewing</w:t>
      </w:r>
      <w:r w:rsidRPr="009E5D3F">
        <w:rPr>
          <w:rFonts w:eastAsia="Arial Unicode MS" w:cs="Arial"/>
          <w:sz w:val="18"/>
          <w:szCs w:val="18"/>
          <w:lang w:bidi="th-TH"/>
        </w:rPr>
        <w:t xml:space="preserve"> purchase price allocation (PPA) of an acquisition of FS JV Co Limited. Therefore, the goodwill may be </w:t>
      </w:r>
      <w:r w:rsidRPr="007D15DC">
        <w:rPr>
          <w:rFonts w:eastAsia="Arial Unicode MS" w:cs="Arial"/>
          <w:spacing w:val="-4"/>
          <w:sz w:val="18"/>
          <w:szCs w:val="18"/>
          <w:lang w:bidi="th-TH"/>
        </w:rPr>
        <w:t>subject to further adjustments depending on the determination of fair value and the result of the PPA, which is expected</w:t>
      </w:r>
      <w:r w:rsidRPr="009E5D3F">
        <w:rPr>
          <w:rFonts w:eastAsia="Arial Unicode MS" w:cs="Arial"/>
          <w:sz w:val="18"/>
          <w:szCs w:val="18"/>
          <w:lang w:bidi="th-TH"/>
        </w:rPr>
        <w:t xml:space="preserve"> to be </w:t>
      </w:r>
      <w:proofErr w:type="spellStart"/>
      <w:r w:rsidRPr="009E5D3F">
        <w:rPr>
          <w:rFonts w:eastAsia="Arial Unicode MS" w:cs="Arial"/>
          <w:sz w:val="18"/>
          <w:szCs w:val="18"/>
          <w:lang w:bidi="th-TH"/>
        </w:rPr>
        <w:t>finalised</w:t>
      </w:r>
      <w:proofErr w:type="spellEnd"/>
      <w:r w:rsidRPr="009E5D3F">
        <w:rPr>
          <w:rFonts w:eastAsia="Arial Unicode MS" w:cs="Arial"/>
          <w:sz w:val="18"/>
          <w:szCs w:val="18"/>
          <w:lang w:bidi="th-TH"/>
        </w:rPr>
        <w:t xml:space="preserve"> within 12 months from the acquisition date.</w:t>
      </w:r>
    </w:p>
    <w:p w14:paraId="157FCE5B" w14:textId="30DC9B32" w:rsidR="005025F0" w:rsidRPr="009E5D3F" w:rsidRDefault="005025F0" w:rsidP="007E1D3A">
      <w:pPr>
        <w:spacing w:after="0" w:line="240" w:lineRule="auto"/>
        <w:jc w:val="thaiDistribute"/>
        <w:rPr>
          <w:rFonts w:eastAsia="Arial Unicode MS" w:cs="Arial"/>
          <w:sz w:val="18"/>
          <w:szCs w:val="18"/>
          <w:lang w:bidi="th-TH"/>
        </w:rPr>
      </w:pPr>
    </w:p>
    <w:p w14:paraId="784C2E26" w14:textId="77777777" w:rsidR="00A46086" w:rsidRPr="009E5D3F" w:rsidRDefault="00A46086" w:rsidP="007E1D3A">
      <w:pPr>
        <w:spacing w:after="0" w:line="240" w:lineRule="auto"/>
        <w:jc w:val="thaiDistribute"/>
        <w:rPr>
          <w:rFonts w:eastAsia="Arial Unicode MS" w:cs="Arial"/>
          <w:sz w:val="18"/>
          <w:szCs w:val="18"/>
          <w:lang w:bidi="th-TH"/>
        </w:rPr>
        <w:sectPr w:rsidR="00A46086" w:rsidRPr="009E5D3F" w:rsidSect="00913679">
          <w:pgSz w:w="11907" w:h="16840" w:code="9"/>
          <w:pgMar w:top="1440" w:right="720" w:bottom="720" w:left="1728" w:header="706" w:footer="706" w:gutter="0"/>
          <w:cols w:space="720"/>
          <w:docGrid w:linePitch="360"/>
        </w:sectPr>
      </w:pPr>
    </w:p>
    <w:p w14:paraId="27F61A4B" w14:textId="4AF01B17" w:rsidR="00260980" w:rsidRPr="009E5D3F" w:rsidRDefault="00260980" w:rsidP="007E1D3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60980" w:rsidRPr="009E5D3F" w14:paraId="78F558B8" w14:textId="77777777" w:rsidTr="00EA31E1">
        <w:trPr>
          <w:trHeight w:val="386"/>
        </w:trPr>
        <w:tc>
          <w:tcPr>
            <w:tcW w:w="9461" w:type="dxa"/>
            <w:shd w:val="clear" w:color="auto" w:fill="FFA543"/>
            <w:vAlign w:val="center"/>
          </w:tcPr>
          <w:p w14:paraId="275B69C4" w14:textId="037FAFAA" w:rsidR="00260980" w:rsidRPr="009E5D3F" w:rsidRDefault="00260980" w:rsidP="00EA31E1">
            <w:pPr>
              <w:spacing w:after="0" w:line="240" w:lineRule="auto"/>
              <w:ind w:left="432" w:hanging="432"/>
              <w:jc w:val="both"/>
              <w:rPr>
                <w:rFonts w:eastAsia="Arial Unicode MS" w:cs="Arial"/>
                <w:b/>
                <w:bCs/>
                <w:color w:val="FFFFFF"/>
                <w:sz w:val="18"/>
                <w:szCs w:val="18"/>
                <w:cs/>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7</w:t>
            </w:r>
            <w:r w:rsidRPr="009E5D3F">
              <w:rPr>
                <w:rFonts w:eastAsia="Arial Unicode MS" w:cs="Arial"/>
                <w:b/>
                <w:bCs/>
                <w:color w:val="FFFFFF"/>
                <w:sz w:val="18"/>
                <w:szCs w:val="18"/>
                <w:lang w:val="en-GB" w:bidi="th-TH"/>
              </w:rPr>
              <w:tab/>
            </w:r>
            <w:r w:rsidR="007822E1" w:rsidRPr="009E5D3F">
              <w:rPr>
                <w:rFonts w:eastAsia="Arial Unicode MS" w:cs="Arial"/>
                <w:b/>
                <w:bCs/>
                <w:color w:val="FFFFFF"/>
                <w:sz w:val="18"/>
                <w:szCs w:val="18"/>
                <w:lang w:val="en-GB" w:bidi="th-TH"/>
              </w:rPr>
              <w:t>Asset acquisition</w:t>
            </w:r>
            <w:r w:rsidRPr="009E5D3F">
              <w:rPr>
                <w:rFonts w:eastAsia="Arial Unicode MS" w:cs="Arial"/>
                <w:color w:val="FFFFFF"/>
                <w:sz w:val="18"/>
                <w:szCs w:val="18"/>
                <w:lang w:val="en-GB" w:bidi="th-TH"/>
              </w:rPr>
              <w:t xml:space="preserve"> </w:t>
            </w:r>
          </w:p>
        </w:tc>
      </w:tr>
    </w:tbl>
    <w:p w14:paraId="775986D9" w14:textId="623BAF30" w:rsidR="00260980" w:rsidRPr="009E5D3F" w:rsidRDefault="00260980" w:rsidP="00260980">
      <w:pPr>
        <w:spacing w:after="0" w:line="240" w:lineRule="auto"/>
        <w:jc w:val="both"/>
        <w:rPr>
          <w:rFonts w:eastAsia="Arial Unicode MS" w:cs="Arial"/>
          <w:sz w:val="18"/>
          <w:szCs w:val="18"/>
          <w:lang w:bidi="th-TH"/>
        </w:rPr>
      </w:pPr>
    </w:p>
    <w:p w14:paraId="7B9CEDBD" w14:textId="677BA78C" w:rsidR="0008115E" w:rsidRPr="009E5D3F" w:rsidRDefault="00DE36A1" w:rsidP="00260980">
      <w:pPr>
        <w:spacing w:after="0" w:line="240" w:lineRule="auto"/>
        <w:jc w:val="both"/>
        <w:rPr>
          <w:rFonts w:eastAsia="Arial Unicode MS" w:cs="Arial"/>
          <w:sz w:val="18"/>
          <w:szCs w:val="18"/>
          <w:lang w:bidi="th-TH"/>
        </w:rPr>
      </w:pPr>
      <w:r>
        <w:rPr>
          <w:rFonts w:eastAsia="Arial Unicode MS" w:cs="Arial"/>
          <w:sz w:val="18"/>
          <w:szCs w:val="18"/>
          <w:lang w:bidi="th-TH"/>
        </w:rPr>
        <w:t>On 3 September</w:t>
      </w:r>
      <w:r w:rsidR="0008115E" w:rsidRPr="009E5D3F">
        <w:rPr>
          <w:rFonts w:eastAsia="Arial Unicode MS" w:cs="Arial"/>
          <w:sz w:val="18"/>
          <w:szCs w:val="18"/>
          <w:lang w:bidi="th-TH"/>
        </w:rPr>
        <w:t xml:space="preserve"> 2021, the Group acquired assets by acquiring </w:t>
      </w:r>
      <w:r w:rsidR="00EB41F1">
        <w:rPr>
          <w:rFonts w:eastAsia="Arial Unicode MS" w:cs="Browallia New"/>
          <w:sz w:val="18"/>
          <w:lang w:val="en-GB" w:bidi="th-TH"/>
        </w:rPr>
        <w:t>99</w:t>
      </w:r>
      <w:r w:rsidR="0008115E" w:rsidRPr="009E5D3F">
        <w:rPr>
          <w:rFonts w:eastAsia="Arial Unicode MS" w:cs="Arial"/>
          <w:sz w:val="18"/>
          <w:szCs w:val="18"/>
          <w:lang w:bidi="th-TH"/>
        </w:rPr>
        <w:t>.</w:t>
      </w:r>
      <w:r w:rsidR="00EB41F1">
        <w:rPr>
          <w:rFonts w:eastAsia="Arial Unicode MS" w:cs="Arial"/>
          <w:sz w:val="18"/>
          <w:szCs w:val="18"/>
          <w:lang w:bidi="th-TH"/>
        </w:rPr>
        <w:t>99</w:t>
      </w:r>
      <w:r w:rsidR="0008115E" w:rsidRPr="009E5D3F">
        <w:rPr>
          <w:rFonts w:eastAsia="Arial Unicode MS" w:cs="Arial"/>
          <w:sz w:val="18"/>
          <w:szCs w:val="18"/>
          <w:lang w:bidi="th-TH"/>
        </w:rPr>
        <w:t xml:space="preserve">% ordinary shares of S Industrial Estate Co., Ltd. (SIE) from a related party. The Group has purchase </w:t>
      </w:r>
      <w:r w:rsidR="00B248CF">
        <w:rPr>
          <w:rFonts w:eastAsia="Arial Unicode MS" w:cs="Arial"/>
          <w:sz w:val="18"/>
          <w:szCs w:val="18"/>
          <w:lang w:bidi="th-TH"/>
        </w:rPr>
        <w:t>of Baht 510 million which is</w:t>
      </w:r>
      <w:r w:rsidR="0008115E" w:rsidRPr="009E5D3F">
        <w:rPr>
          <w:rFonts w:eastAsia="Arial Unicode MS" w:cs="Arial"/>
          <w:sz w:val="18"/>
          <w:szCs w:val="18"/>
          <w:lang w:bidi="th-TH"/>
        </w:rPr>
        <w:t xml:space="preserve"> consist of cash paid of Baht 102 million and payable of Baht 408 million. The acquired assets mainly represented cost of property development of Baht 1,02</w:t>
      </w:r>
      <w:r w:rsidR="007E748A">
        <w:rPr>
          <w:rFonts w:eastAsia="Arial Unicode MS" w:cs="Arial"/>
          <w:sz w:val="18"/>
          <w:szCs w:val="18"/>
          <w:lang w:bidi="th-TH"/>
        </w:rPr>
        <w:t>6</w:t>
      </w:r>
      <w:r w:rsidR="0008115E" w:rsidRPr="009E5D3F">
        <w:rPr>
          <w:rFonts w:eastAsia="Arial Unicode MS" w:cs="Arial"/>
          <w:sz w:val="18"/>
          <w:szCs w:val="18"/>
          <w:lang w:bidi="th-TH"/>
        </w:rPr>
        <w:t xml:space="preserve"> million, property, </w:t>
      </w:r>
      <w:proofErr w:type="gramStart"/>
      <w:r w:rsidR="0008115E" w:rsidRPr="009E5D3F">
        <w:rPr>
          <w:rFonts w:eastAsia="Arial Unicode MS" w:cs="Arial"/>
          <w:sz w:val="18"/>
          <w:szCs w:val="18"/>
          <w:lang w:bidi="th-TH"/>
        </w:rPr>
        <w:t>plant</w:t>
      </w:r>
      <w:proofErr w:type="gramEnd"/>
      <w:r w:rsidR="0008115E" w:rsidRPr="009E5D3F">
        <w:rPr>
          <w:rFonts w:eastAsia="Arial Unicode MS" w:cs="Arial"/>
          <w:sz w:val="18"/>
          <w:szCs w:val="18"/>
          <w:lang w:bidi="th-TH"/>
        </w:rPr>
        <w:t xml:space="preserve"> and equipment of Baht 13</w:t>
      </w:r>
      <w:r w:rsidR="007E748A">
        <w:rPr>
          <w:rFonts w:eastAsia="Arial Unicode MS" w:cs="Arial"/>
          <w:sz w:val="18"/>
          <w:szCs w:val="18"/>
          <w:lang w:bidi="th-TH"/>
        </w:rPr>
        <w:t>1</w:t>
      </w:r>
      <w:r w:rsidR="0008115E" w:rsidRPr="009E5D3F">
        <w:rPr>
          <w:rFonts w:eastAsia="Arial Unicode MS" w:cs="Arial"/>
          <w:sz w:val="18"/>
          <w:szCs w:val="18"/>
          <w:lang w:bidi="th-TH"/>
        </w:rPr>
        <w:t xml:space="preserve"> million and borrowing from a related party of Baht 640</w:t>
      </w:r>
      <w:r w:rsidR="007E748A">
        <w:rPr>
          <w:rFonts w:eastAsia="Arial Unicode MS" w:cs="Arial"/>
          <w:sz w:val="18"/>
          <w:szCs w:val="18"/>
          <w:lang w:bidi="th-TH"/>
        </w:rPr>
        <w:t xml:space="preserve"> </w:t>
      </w:r>
      <w:r w:rsidR="0008115E" w:rsidRPr="009E5D3F">
        <w:rPr>
          <w:rFonts w:eastAsia="Arial Unicode MS" w:cs="Arial"/>
          <w:sz w:val="18"/>
          <w:szCs w:val="18"/>
          <w:lang w:bidi="th-TH"/>
        </w:rPr>
        <w:t>million.</w:t>
      </w:r>
    </w:p>
    <w:p w14:paraId="09922459" w14:textId="33549975" w:rsidR="00AD50AB" w:rsidRPr="00F16A1E" w:rsidRDefault="00AD50AB" w:rsidP="007E1D3A">
      <w:pPr>
        <w:spacing w:after="0" w:line="240" w:lineRule="auto"/>
        <w:jc w:val="thaiDistribute"/>
        <w:rPr>
          <w:rFonts w:eastAsia="Arial Unicode MS" w:cs="Arial"/>
          <w:sz w:val="18"/>
          <w:szCs w:val="18"/>
          <w:lang w:bidi="th-TH"/>
        </w:rPr>
      </w:pPr>
    </w:p>
    <w:p w14:paraId="0F81F794" w14:textId="77777777" w:rsidR="00913679" w:rsidRPr="009E5D3F" w:rsidRDefault="00913679" w:rsidP="007E1D3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7E1D3A" w:rsidRPr="009E5D3F" w14:paraId="54C77ED0" w14:textId="77777777" w:rsidTr="00B54999">
        <w:trPr>
          <w:trHeight w:val="386"/>
        </w:trPr>
        <w:tc>
          <w:tcPr>
            <w:tcW w:w="9461" w:type="dxa"/>
            <w:shd w:val="clear" w:color="auto" w:fill="FFA543"/>
            <w:vAlign w:val="center"/>
          </w:tcPr>
          <w:p w14:paraId="33335EC5" w14:textId="34A2EBAA" w:rsidR="007E1D3A" w:rsidRPr="009E5D3F" w:rsidRDefault="00BE7FF0" w:rsidP="00B54999">
            <w:pPr>
              <w:spacing w:after="0" w:line="240" w:lineRule="auto"/>
              <w:ind w:left="432" w:hanging="432"/>
              <w:jc w:val="both"/>
              <w:rPr>
                <w:rFonts w:eastAsia="Arial Unicode MS" w:cs="Arial"/>
                <w:b/>
                <w:bCs/>
                <w:color w:val="FFFFFF"/>
                <w:sz w:val="18"/>
                <w:szCs w:val="18"/>
                <w:lang w:val="en-GB" w:bidi="th-TH"/>
              </w:rPr>
            </w:pPr>
            <w:r w:rsidRPr="009E5D3F">
              <w:rPr>
                <w:rFonts w:eastAsia="Arial Unicode MS" w:cs="Arial"/>
                <w:b/>
                <w:bCs/>
                <w:color w:val="FFFFFF"/>
                <w:sz w:val="18"/>
                <w:szCs w:val="18"/>
                <w:lang w:val="en-GB" w:bidi="th-TH"/>
              </w:rPr>
              <w:t>1</w:t>
            </w:r>
            <w:r w:rsidR="00FE4AC9">
              <w:rPr>
                <w:rFonts w:eastAsia="Arial Unicode MS" w:cs="Arial"/>
                <w:b/>
                <w:bCs/>
                <w:color w:val="FFFFFF"/>
                <w:sz w:val="18"/>
                <w:szCs w:val="18"/>
                <w:lang w:val="en-GB" w:bidi="th-TH"/>
              </w:rPr>
              <w:t>8</w:t>
            </w:r>
            <w:r w:rsidR="007E1D3A" w:rsidRPr="009E5D3F">
              <w:rPr>
                <w:rFonts w:eastAsia="Arial Unicode MS" w:cs="Arial"/>
                <w:b/>
                <w:bCs/>
                <w:color w:val="FFFFFF"/>
                <w:sz w:val="18"/>
                <w:szCs w:val="18"/>
                <w:lang w:val="en-GB" w:bidi="th-TH"/>
              </w:rPr>
              <w:tab/>
              <w:t>Commitments and contingencies</w:t>
            </w:r>
          </w:p>
        </w:tc>
      </w:tr>
    </w:tbl>
    <w:p w14:paraId="0458C3D6" w14:textId="77777777" w:rsidR="007E1D3A" w:rsidRPr="009E5D3F" w:rsidRDefault="007E1D3A" w:rsidP="007E1D3A">
      <w:pPr>
        <w:spacing w:after="0" w:line="240" w:lineRule="auto"/>
        <w:jc w:val="both"/>
        <w:rPr>
          <w:rFonts w:eastAsia="Arial Unicode MS" w:cs="Arial"/>
          <w:sz w:val="18"/>
          <w:szCs w:val="18"/>
          <w:lang w:bidi="th-TH"/>
        </w:rPr>
      </w:pPr>
    </w:p>
    <w:p w14:paraId="5C5DAD26" w14:textId="15619092" w:rsidR="007E1D3A" w:rsidRPr="009E5D3F" w:rsidRDefault="00BE7FF0" w:rsidP="007E1D3A">
      <w:pPr>
        <w:spacing w:after="0" w:line="240" w:lineRule="auto"/>
        <w:ind w:left="540" w:hanging="540"/>
        <w:jc w:val="both"/>
        <w:rPr>
          <w:rFonts w:eastAsia="Arial Unicode MS" w:cs="Arial"/>
          <w:b/>
          <w:bCs/>
          <w:color w:val="CF4A02"/>
          <w:sz w:val="18"/>
          <w:szCs w:val="18"/>
          <w:lang w:val="en-GB" w:bidi="th-TH"/>
        </w:rPr>
      </w:pPr>
      <w:r w:rsidRPr="009E5D3F">
        <w:rPr>
          <w:rFonts w:eastAsia="Arial Unicode MS" w:cs="Arial"/>
          <w:b/>
          <w:bCs/>
          <w:color w:val="CF4A02"/>
          <w:sz w:val="18"/>
          <w:szCs w:val="18"/>
          <w:lang w:bidi="th-TH"/>
        </w:rPr>
        <w:t>1</w:t>
      </w:r>
      <w:r w:rsidR="00FE4AC9">
        <w:rPr>
          <w:rFonts w:eastAsia="Arial Unicode MS" w:cs="Arial"/>
          <w:b/>
          <w:bCs/>
          <w:color w:val="CF4A02"/>
          <w:sz w:val="18"/>
          <w:szCs w:val="18"/>
          <w:lang w:bidi="th-TH"/>
        </w:rPr>
        <w:t>8</w:t>
      </w:r>
      <w:r w:rsidR="007E1D3A" w:rsidRPr="009E5D3F">
        <w:rPr>
          <w:rFonts w:eastAsia="Arial Unicode MS" w:cs="Arial"/>
          <w:b/>
          <w:bCs/>
          <w:color w:val="CF4A02"/>
          <w:sz w:val="18"/>
          <w:szCs w:val="18"/>
          <w:lang w:bidi="th-TH"/>
        </w:rPr>
        <w:t>.</w:t>
      </w:r>
      <w:r w:rsidR="007E1D3A" w:rsidRPr="009E5D3F">
        <w:rPr>
          <w:rFonts w:eastAsia="Arial Unicode MS" w:cs="Arial"/>
          <w:b/>
          <w:bCs/>
          <w:color w:val="CF4A02"/>
          <w:sz w:val="18"/>
          <w:szCs w:val="18"/>
          <w:lang w:val="en-GB" w:bidi="th-TH"/>
        </w:rPr>
        <w:t>1</w:t>
      </w:r>
      <w:r w:rsidR="007E1D3A" w:rsidRPr="009E5D3F">
        <w:rPr>
          <w:rFonts w:eastAsia="Arial Unicode MS" w:cs="Arial"/>
          <w:b/>
          <w:bCs/>
          <w:color w:val="CF4A02"/>
          <w:sz w:val="18"/>
          <w:szCs w:val="18"/>
          <w:lang w:bidi="th-TH"/>
        </w:rPr>
        <w:tab/>
      </w:r>
      <w:r w:rsidR="007E1D3A" w:rsidRPr="009E5D3F">
        <w:rPr>
          <w:rFonts w:eastAsia="Arial Unicode MS" w:cs="Arial"/>
          <w:b/>
          <w:bCs/>
          <w:color w:val="CF4A02"/>
          <w:sz w:val="18"/>
          <w:szCs w:val="18"/>
          <w:lang w:val="en-GB" w:bidi="th-TH"/>
        </w:rPr>
        <w:t>Capital commitments</w:t>
      </w:r>
    </w:p>
    <w:p w14:paraId="10C884CB" w14:textId="77777777" w:rsidR="007E1D3A" w:rsidRPr="009E5D3F" w:rsidRDefault="007E1D3A" w:rsidP="007E1D3A">
      <w:pPr>
        <w:spacing w:after="0" w:line="240" w:lineRule="auto"/>
        <w:ind w:left="540"/>
        <w:jc w:val="both"/>
        <w:rPr>
          <w:rFonts w:eastAsia="Arial Unicode MS" w:cs="Arial"/>
          <w:sz w:val="18"/>
          <w:szCs w:val="18"/>
          <w:lang w:bidi="th-TH"/>
        </w:rPr>
      </w:pPr>
    </w:p>
    <w:p w14:paraId="779B0821" w14:textId="5CF66B23" w:rsidR="007E1D3A" w:rsidRPr="009E5D3F" w:rsidRDefault="007E1D3A" w:rsidP="007E1D3A">
      <w:pPr>
        <w:spacing w:after="0" w:line="240" w:lineRule="auto"/>
        <w:ind w:left="540"/>
        <w:jc w:val="both"/>
        <w:rPr>
          <w:rFonts w:eastAsia="Arial Unicode MS" w:cs="Arial"/>
          <w:sz w:val="18"/>
          <w:szCs w:val="18"/>
          <w:lang w:bidi="th-TH"/>
        </w:rPr>
      </w:pPr>
      <w:r w:rsidRPr="009E5D3F">
        <w:rPr>
          <w:rFonts w:eastAsia="Arial Unicode MS" w:cs="Arial"/>
          <w:spacing w:val="-4"/>
          <w:sz w:val="18"/>
          <w:szCs w:val="18"/>
          <w:lang w:bidi="th-TH"/>
        </w:rPr>
        <w:t xml:space="preserve">As </w:t>
      </w:r>
      <w:proofErr w:type="gramStart"/>
      <w:r w:rsidRPr="009E5D3F">
        <w:rPr>
          <w:rFonts w:eastAsia="Arial Unicode MS" w:cs="Arial"/>
          <w:spacing w:val="-4"/>
          <w:sz w:val="18"/>
          <w:szCs w:val="18"/>
          <w:lang w:bidi="th-TH"/>
        </w:rPr>
        <w:t>at</w:t>
      </w:r>
      <w:proofErr w:type="gramEnd"/>
      <w:r w:rsidRPr="009E5D3F">
        <w:rPr>
          <w:rFonts w:eastAsia="Arial Unicode MS" w:cs="Arial"/>
          <w:spacing w:val="-4"/>
          <w:sz w:val="18"/>
          <w:szCs w:val="18"/>
          <w:lang w:bidi="th-TH"/>
        </w:rPr>
        <w:t xml:space="preserve"> </w:t>
      </w:r>
      <w:r w:rsidR="009F0318" w:rsidRPr="009E5D3F">
        <w:rPr>
          <w:rFonts w:eastAsia="Arial Unicode MS" w:cs="Arial"/>
          <w:spacing w:val="-4"/>
          <w:sz w:val="18"/>
          <w:szCs w:val="18"/>
          <w:lang w:val="en-GB" w:bidi="th-TH"/>
        </w:rPr>
        <w:t>30 September</w:t>
      </w:r>
      <w:r w:rsidRPr="009E5D3F">
        <w:rPr>
          <w:rFonts w:eastAsia="Arial Unicode MS" w:cs="Arial"/>
          <w:spacing w:val="-4"/>
          <w:sz w:val="18"/>
          <w:szCs w:val="18"/>
          <w:lang w:bidi="th-TH"/>
        </w:rPr>
        <w:t xml:space="preserve"> </w:t>
      </w:r>
      <w:r w:rsidR="00B01505" w:rsidRPr="009E5D3F">
        <w:rPr>
          <w:rFonts w:eastAsia="Arial Unicode MS" w:cs="Arial"/>
          <w:spacing w:val="-4"/>
          <w:sz w:val="18"/>
          <w:szCs w:val="18"/>
          <w:lang w:val="en-GB" w:bidi="th-TH"/>
        </w:rPr>
        <w:t>2021</w:t>
      </w:r>
      <w:r w:rsidRPr="009E5D3F">
        <w:rPr>
          <w:rFonts w:eastAsia="Arial Unicode MS" w:cs="Arial"/>
          <w:spacing w:val="-4"/>
          <w:sz w:val="18"/>
          <w:szCs w:val="18"/>
          <w:lang w:bidi="th-TH"/>
        </w:rPr>
        <w:t xml:space="preserve"> and </w:t>
      </w:r>
      <w:r w:rsidRPr="009E5D3F">
        <w:rPr>
          <w:rFonts w:eastAsia="Arial Unicode MS" w:cs="Arial"/>
          <w:spacing w:val="-4"/>
          <w:sz w:val="18"/>
          <w:szCs w:val="18"/>
          <w:lang w:val="en-GB" w:bidi="th-TH"/>
        </w:rPr>
        <w:t>31</w:t>
      </w:r>
      <w:r w:rsidRPr="009E5D3F">
        <w:rPr>
          <w:rFonts w:eastAsia="Arial Unicode MS" w:cs="Arial"/>
          <w:spacing w:val="-4"/>
          <w:sz w:val="18"/>
          <w:szCs w:val="18"/>
          <w:lang w:bidi="th-TH"/>
        </w:rPr>
        <w:t xml:space="preserve"> December </w:t>
      </w:r>
      <w:r w:rsidR="00B01505" w:rsidRPr="009E5D3F">
        <w:rPr>
          <w:rFonts w:eastAsia="Arial Unicode MS" w:cs="Arial"/>
          <w:spacing w:val="-4"/>
          <w:sz w:val="18"/>
          <w:szCs w:val="18"/>
          <w:lang w:val="en-GB" w:bidi="th-TH"/>
        </w:rPr>
        <w:t>2020</w:t>
      </w:r>
      <w:r w:rsidRPr="009E5D3F">
        <w:rPr>
          <w:rFonts w:eastAsia="Arial Unicode MS" w:cs="Arial"/>
          <w:spacing w:val="-4"/>
          <w:sz w:val="18"/>
          <w:szCs w:val="18"/>
          <w:lang w:bidi="th-TH"/>
        </w:rPr>
        <w:t xml:space="preserve">, capital expenditure commitments were not </w:t>
      </w:r>
      <w:proofErr w:type="spellStart"/>
      <w:r w:rsidRPr="009E5D3F">
        <w:rPr>
          <w:rFonts w:eastAsia="Arial Unicode MS" w:cs="Arial"/>
          <w:spacing w:val="-4"/>
          <w:sz w:val="18"/>
          <w:szCs w:val="18"/>
          <w:lang w:bidi="th-TH"/>
        </w:rPr>
        <w:t>recognised</w:t>
      </w:r>
      <w:proofErr w:type="spellEnd"/>
      <w:r w:rsidRPr="009E5D3F">
        <w:rPr>
          <w:rFonts w:eastAsia="Arial Unicode MS" w:cs="Arial"/>
          <w:sz w:val="18"/>
          <w:szCs w:val="18"/>
          <w:lang w:bidi="th-TH"/>
        </w:rPr>
        <w:t xml:space="preserve"> in the financial information are as follows:</w:t>
      </w:r>
    </w:p>
    <w:p w14:paraId="1193D686" w14:textId="77777777" w:rsidR="007E1D3A" w:rsidRPr="009E5D3F" w:rsidRDefault="007E1D3A" w:rsidP="007E1D3A">
      <w:pPr>
        <w:spacing w:after="0" w:line="240" w:lineRule="auto"/>
        <w:ind w:left="540"/>
        <w:jc w:val="both"/>
        <w:rPr>
          <w:rFonts w:eastAsia="Arial Unicode MS" w:cs="Arial"/>
          <w:sz w:val="18"/>
          <w:szCs w:val="18"/>
          <w:lang w:bidi="th-TH"/>
        </w:rPr>
      </w:pPr>
    </w:p>
    <w:tbl>
      <w:tblPr>
        <w:tblW w:w="9000" w:type="dxa"/>
        <w:tblInd w:w="558" w:type="dxa"/>
        <w:tblBorders>
          <w:top w:val="single" w:sz="4" w:space="0" w:color="auto"/>
          <w:bottom w:val="single" w:sz="4" w:space="0" w:color="auto"/>
        </w:tblBorders>
        <w:tblLayout w:type="fixed"/>
        <w:tblLook w:val="04A0" w:firstRow="1" w:lastRow="0" w:firstColumn="1" w:lastColumn="0" w:noHBand="0" w:noVBand="1"/>
      </w:tblPr>
      <w:tblGrid>
        <w:gridCol w:w="2520"/>
        <w:gridCol w:w="1296"/>
        <w:gridCol w:w="1296"/>
        <w:gridCol w:w="1296"/>
        <w:gridCol w:w="1296"/>
        <w:gridCol w:w="1296"/>
      </w:tblGrid>
      <w:tr w:rsidR="00A864BA" w:rsidRPr="009E5D3F" w14:paraId="62B2EF92" w14:textId="77777777" w:rsidTr="00913679">
        <w:trPr>
          <w:trHeight w:val="20"/>
        </w:trPr>
        <w:tc>
          <w:tcPr>
            <w:tcW w:w="2520" w:type="dxa"/>
            <w:tcBorders>
              <w:top w:val="nil"/>
              <w:bottom w:val="nil"/>
            </w:tcBorders>
            <w:shd w:val="clear" w:color="auto" w:fill="auto"/>
          </w:tcPr>
          <w:p w14:paraId="6F9981F5" w14:textId="77777777" w:rsidR="00A864BA" w:rsidRPr="009E5D3F" w:rsidRDefault="00A864BA" w:rsidP="00B54999">
            <w:pPr>
              <w:spacing w:after="0" w:line="240" w:lineRule="auto"/>
              <w:ind w:left="-24" w:right="-72"/>
              <w:jc w:val="both"/>
              <w:rPr>
                <w:rFonts w:eastAsia="Arial Unicode MS" w:cs="Arial"/>
                <w:b/>
                <w:bCs/>
                <w:sz w:val="18"/>
                <w:szCs w:val="18"/>
              </w:rPr>
            </w:pPr>
          </w:p>
        </w:tc>
        <w:tc>
          <w:tcPr>
            <w:tcW w:w="6480" w:type="dxa"/>
            <w:gridSpan w:val="5"/>
            <w:tcBorders>
              <w:top w:val="single" w:sz="4" w:space="0" w:color="auto"/>
              <w:bottom w:val="single" w:sz="4" w:space="0" w:color="auto"/>
            </w:tcBorders>
            <w:shd w:val="clear" w:color="auto" w:fill="auto"/>
          </w:tcPr>
          <w:p w14:paraId="0DDB408E" w14:textId="0DECA3EE" w:rsidR="00A864BA" w:rsidRPr="009E5D3F" w:rsidRDefault="00A864BA" w:rsidP="00913679">
            <w:pPr>
              <w:spacing w:after="0" w:line="240" w:lineRule="auto"/>
              <w:ind w:left="-40" w:right="-72"/>
              <w:jc w:val="center"/>
              <w:rPr>
                <w:rFonts w:eastAsia="Arial Unicode MS" w:cs="Arial"/>
                <w:b/>
                <w:bCs/>
                <w:sz w:val="18"/>
                <w:szCs w:val="18"/>
              </w:rPr>
            </w:pPr>
            <w:r w:rsidRPr="009E5D3F">
              <w:rPr>
                <w:rFonts w:cs="Arial"/>
                <w:b/>
                <w:bCs/>
                <w:sz w:val="18"/>
                <w:szCs w:val="18"/>
              </w:rPr>
              <w:t>Consolidated</w:t>
            </w:r>
            <w:r w:rsidR="00913679" w:rsidRPr="009E5D3F">
              <w:rPr>
                <w:rFonts w:cs="Arial"/>
                <w:b/>
                <w:bCs/>
                <w:sz w:val="18"/>
                <w:szCs w:val="18"/>
              </w:rPr>
              <w:t xml:space="preserve"> </w:t>
            </w:r>
            <w:r w:rsidRPr="009E5D3F">
              <w:rPr>
                <w:rFonts w:cs="Arial"/>
                <w:b/>
                <w:bCs/>
                <w:sz w:val="18"/>
                <w:szCs w:val="18"/>
              </w:rPr>
              <w:t>financial information</w:t>
            </w:r>
          </w:p>
        </w:tc>
      </w:tr>
      <w:tr w:rsidR="00A864BA" w:rsidRPr="009E5D3F" w14:paraId="633A686C" w14:textId="77777777" w:rsidTr="00913679">
        <w:trPr>
          <w:trHeight w:val="20"/>
        </w:trPr>
        <w:tc>
          <w:tcPr>
            <w:tcW w:w="2520" w:type="dxa"/>
            <w:tcBorders>
              <w:top w:val="nil"/>
              <w:bottom w:val="nil"/>
            </w:tcBorders>
            <w:shd w:val="clear" w:color="auto" w:fill="auto"/>
          </w:tcPr>
          <w:p w14:paraId="059D9872" w14:textId="77777777" w:rsidR="00A864BA" w:rsidRPr="009E5D3F" w:rsidRDefault="00A864BA" w:rsidP="00B54999">
            <w:pPr>
              <w:spacing w:after="0" w:line="240" w:lineRule="auto"/>
              <w:ind w:left="-24" w:right="-72"/>
              <w:jc w:val="both"/>
              <w:rPr>
                <w:rFonts w:eastAsia="Arial Unicode MS" w:cs="Arial"/>
                <w:b/>
                <w:bCs/>
                <w:sz w:val="18"/>
                <w:szCs w:val="18"/>
              </w:rPr>
            </w:pPr>
          </w:p>
        </w:tc>
        <w:tc>
          <w:tcPr>
            <w:tcW w:w="3888" w:type="dxa"/>
            <w:gridSpan w:val="3"/>
            <w:tcBorders>
              <w:top w:val="single" w:sz="4" w:space="0" w:color="auto"/>
              <w:bottom w:val="single" w:sz="4" w:space="0" w:color="auto"/>
            </w:tcBorders>
            <w:shd w:val="clear" w:color="auto" w:fill="auto"/>
          </w:tcPr>
          <w:p w14:paraId="0CEF621F" w14:textId="461FCB37" w:rsidR="00A864BA" w:rsidRPr="009E5D3F" w:rsidRDefault="009F0318" w:rsidP="00913679">
            <w:pPr>
              <w:spacing w:after="0" w:line="240" w:lineRule="auto"/>
              <w:ind w:left="-40" w:right="-72"/>
              <w:jc w:val="center"/>
              <w:rPr>
                <w:rFonts w:eastAsia="Arial Unicode MS" w:cs="Arial"/>
                <w:b/>
                <w:bCs/>
                <w:sz w:val="18"/>
                <w:szCs w:val="18"/>
                <w:lang w:bidi="th-TH"/>
              </w:rPr>
            </w:pPr>
            <w:r w:rsidRPr="009E5D3F">
              <w:rPr>
                <w:rFonts w:cs="Arial"/>
                <w:b/>
                <w:bCs/>
                <w:sz w:val="18"/>
                <w:szCs w:val="18"/>
                <w:lang w:val="en-GB"/>
              </w:rPr>
              <w:t>30 September</w:t>
            </w:r>
            <w:r w:rsidR="00913679" w:rsidRPr="009E5D3F">
              <w:rPr>
                <w:rFonts w:cs="Arial"/>
                <w:b/>
                <w:bCs/>
                <w:sz w:val="18"/>
                <w:szCs w:val="18"/>
                <w:lang w:val="en-GB"/>
              </w:rPr>
              <w:t xml:space="preserve"> </w:t>
            </w:r>
            <w:r w:rsidR="00A864BA" w:rsidRPr="009E5D3F">
              <w:rPr>
                <w:rFonts w:cs="Arial"/>
                <w:b/>
                <w:bCs/>
                <w:sz w:val="18"/>
                <w:szCs w:val="18"/>
                <w:lang w:val="en-GB"/>
              </w:rPr>
              <w:t>2021</w:t>
            </w:r>
          </w:p>
        </w:tc>
        <w:tc>
          <w:tcPr>
            <w:tcW w:w="2592" w:type="dxa"/>
            <w:gridSpan w:val="2"/>
            <w:tcBorders>
              <w:top w:val="single" w:sz="4" w:space="0" w:color="auto"/>
              <w:bottom w:val="single" w:sz="4" w:space="0" w:color="auto"/>
            </w:tcBorders>
            <w:shd w:val="clear" w:color="auto" w:fill="auto"/>
          </w:tcPr>
          <w:p w14:paraId="0541496C" w14:textId="4CC3DF70" w:rsidR="00A864BA" w:rsidRPr="009E5D3F" w:rsidRDefault="00A864BA" w:rsidP="00913679">
            <w:pPr>
              <w:spacing w:after="0" w:line="240" w:lineRule="auto"/>
              <w:ind w:left="-40" w:right="-72"/>
              <w:jc w:val="center"/>
              <w:rPr>
                <w:rFonts w:eastAsia="Arial Unicode MS" w:cs="Arial"/>
                <w:b/>
                <w:bCs/>
                <w:sz w:val="18"/>
                <w:szCs w:val="18"/>
                <w:lang w:bidi="th-TH"/>
              </w:rPr>
            </w:pPr>
            <w:r w:rsidRPr="009E5D3F">
              <w:rPr>
                <w:rFonts w:cs="Arial"/>
                <w:b/>
                <w:bCs/>
                <w:sz w:val="18"/>
                <w:szCs w:val="18"/>
                <w:lang w:val="en-GB"/>
              </w:rPr>
              <w:t>31</w:t>
            </w:r>
            <w:r w:rsidRPr="009E5D3F">
              <w:rPr>
                <w:rFonts w:cs="Arial"/>
                <w:b/>
                <w:bCs/>
                <w:sz w:val="18"/>
                <w:szCs w:val="18"/>
              </w:rPr>
              <w:t xml:space="preserve"> December </w:t>
            </w:r>
            <w:r w:rsidRPr="009E5D3F">
              <w:rPr>
                <w:rFonts w:cs="Arial"/>
                <w:b/>
                <w:bCs/>
                <w:sz w:val="18"/>
                <w:szCs w:val="18"/>
                <w:lang w:val="en-GB"/>
              </w:rPr>
              <w:t>2020</w:t>
            </w:r>
          </w:p>
        </w:tc>
      </w:tr>
      <w:tr w:rsidR="008D676D" w:rsidRPr="009E5D3F" w14:paraId="2A4C4691" w14:textId="77777777" w:rsidTr="00913679">
        <w:trPr>
          <w:trHeight w:val="20"/>
        </w:trPr>
        <w:tc>
          <w:tcPr>
            <w:tcW w:w="2520" w:type="dxa"/>
            <w:tcBorders>
              <w:top w:val="nil"/>
              <w:bottom w:val="nil"/>
            </w:tcBorders>
            <w:shd w:val="clear" w:color="auto" w:fill="auto"/>
          </w:tcPr>
          <w:p w14:paraId="52C4D292" w14:textId="77777777" w:rsidR="008D676D" w:rsidRPr="009E5D3F" w:rsidRDefault="008D676D" w:rsidP="00B54999">
            <w:pPr>
              <w:spacing w:after="0" w:line="240" w:lineRule="auto"/>
              <w:ind w:left="-24" w:right="-72"/>
              <w:jc w:val="both"/>
              <w:rPr>
                <w:rFonts w:eastAsia="Arial Unicode MS" w:cs="Arial"/>
                <w:b/>
                <w:bCs/>
                <w:sz w:val="18"/>
                <w:szCs w:val="18"/>
              </w:rPr>
            </w:pPr>
          </w:p>
        </w:tc>
        <w:tc>
          <w:tcPr>
            <w:tcW w:w="1296" w:type="dxa"/>
            <w:tcBorders>
              <w:top w:val="single" w:sz="4" w:space="0" w:color="auto"/>
              <w:bottom w:val="single" w:sz="4" w:space="0" w:color="auto"/>
            </w:tcBorders>
            <w:shd w:val="clear" w:color="auto" w:fill="auto"/>
          </w:tcPr>
          <w:p w14:paraId="4F7436E6" w14:textId="77777777" w:rsidR="00320525" w:rsidRPr="009E5D3F" w:rsidRDefault="00320525" w:rsidP="00A864BA">
            <w:pPr>
              <w:spacing w:after="0" w:line="240" w:lineRule="auto"/>
              <w:ind w:right="-72"/>
              <w:jc w:val="right"/>
              <w:rPr>
                <w:rFonts w:cs="Arial"/>
                <w:b/>
                <w:bCs/>
                <w:sz w:val="18"/>
                <w:szCs w:val="18"/>
              </w:rPr>
            </w:pPr>
          </w:p>
          <w:p w14:paraId="1A65019C" w14:textId="67B96C14" w:rsidR="008D676D" w:rsidRPr="009E5D3F" w:rsidRDefault="008D676D" w:rsidP="00A864BA">
            <w:pPr>
              <w:spacing w:after="0" w:line="240" w:lineRule="auto"/>
              <w:ind w:right="-72"/>
              <w:jc w:val="right"/>
              <w:rPr>
                <w:rFonts w:eastAsia="Arial Unicode MS" w:cs="Arial"/>
                <w:b/>
                <w:bCs/>
                <w:sz w:val="18"/>
                <w:szCs w:val="18"/>
                <w:lang w:bidi="th-TH"/>
              </w:rPr>
            </w:pPr>
            <w:r w:rsidRPr="009E5D3F">
              <w:rPr>
                <w:rFonts w:cs="Arial"/>
                <w:b/>
                <w:bCs/>
                <w:sz w:val="18"/>
                <w:szCs w:val="18"/>
              </w:rPr>
              <w:t xml:space="preserve">Million Baht </w:t>
            </w:r>
          </w:p>
        </w:tc>
        <w:tc>
          <w:tcPr>
            <w:tcW w:w="1296" w:type="dxa"/>
            <w:tcBorders>
              <w:top w:val="single" w:sz="4" w:space="0" w:color="auto"/>
              <w:bottom w:val="single" w:sz="4" w:space="0" w:color="auto"/>
            </w:tcBorders>
            <w:shd w:val="clear" w:color="auto" w:fill="auto"/>
          </w:tcPr>
          <w:p w14:paraId="5B927797" w14:textId="37A4A280" w:rsidR="008D676D" w:rsidRPr="009E5D3F" w:rsidRDefault="008D676D" w:rsidP="00320525">
            <w:pPr>
              <w:spacing w:after="0" w:line="240" w:lineRule="auto"/>
              <w:ind w:left="-140" w:right="-72"/>
              <w:jc w:val="right"/>
              <w:rPr>
                <w:rFonts w:eastAsia="Arial Unicode MS" w:cs="Arial"/>
                <w:b/>
                <w:bCs/>
                <w:sz w:val="18"/>
                <w:szCs w:val="18"/>
                <w:lang w:bidi="th-TH"/>
              </w:rPr>
            </w:pPr>
            <w:r w:rsidRPr="009E5D3F">
              <w:rPr>
                <w:rFonts w:cs="Arial"/>
                <w:b/>
                <w:bCs/>
                <w:sz w:val="18"/>
                <w:szCs w:val="18"/>
              </w:rPr>
              <w:t>Million US Dollar</w:t>
            </w:r>
          </w:p>
        </w:tc>
        <w:tc>
          <w:tcPr>
            <w:tcW w:w="1296" w:type="dxa"/>
            <w:tcBorders>
              <w:top w:val="single" w:sz="4" w:space="0" w:color="auto"/>
              <w:bottom w:val="single" w:sz="4" w:space="0" w:color="auto"/>
            </w:tcBorders>
            <w:shd w:val="clear" w:color="auto" w:fill="auto"/>
          </w:tcPr>
          <w:p w14:paraId="77BF9AC2" w14:textId="77777777" w:rsidR="00320525" w:rsidRPr="009E5D3F" w:rsidRDefault="00320525" w:rsidP="00A864BA">
            <w:pPr>
              <w:spacing w:after="0" w:line="240" w:lineRule="auto"/>
              <w:ind w:right="-72"/>
              <w:jc w:val="right"/>
              <w:rPr>
                <w:rFonts w:eastAsia="Arial Unicode MS" w:cs="Arial"/>
                <w:b/>
                <w:bCs/>
                <w:sz w:val="18"/>
                <w:szCs w:val="18"/>
                <w:lang w:bidi="th-TH"/>
              </w:rPr>
            </w:pPr>
          </w:p>
          <w:p w14:paraId="129D30C2" w14:textId="386AE428" w:rsidR="008D676D" w:rsidRPr="009E5D3F" w:rsidRDefault="008D676D" w:rsidP="00A864BA">
            <w:pPr>
              <w:spacing w:after="0" w:line="240" w:lineRule="auto"/>
              <w:ind w:right="-72"/>
              <w:jc w:val="right"/>
              <w:rPr>
                <w:rFonts w:eastAsia="Arial Unicode MS" w:cs="Arial"/>
                <w:b/>
                <w:bCs/>
                <w:sz w:val="18"/>
                <w:szCs w:val="18"/>
                <w:lang w:bidi="th-TH"/>
              </w:rPr>
            </w:pPr>
            <w:r w:rsidRPr="009E5D3F">
              <w:rPr>
                <w:rFonts w:eastAsia="Arial Unicode MS" w:cs="Arial"/>
                <w:b/>
                <w:bCs/>
                <w:sz w:val="18"/>
                <w:szCs w:val="18"/>
                <w:lang w:bidi="th-TH"/>
              </w:rPr>
              <w:t>Million Fijian</w:t>
            </w:r>
          </w:p>
        </w:tc>
        <w:tc>
          <w:tcPr>
            <w:tcW w:w="1296" w:type="dxa"/>
            <w:tcBorders>
              <w:top w:val="single" w:sz="4" w:space="0" w:color="auto"/>
              <w:bottom w:val="single" w:sz="4" w:space="0" w:color="auto"/>
            </w:tcBorders>
            <w:shd w:val="clear" w:color="auto" w:fill="auto"/>
          </w:tcPr>
          <w:p w14:paraId="18D2D23C" w14:textId="77777777" w:rsidR="00320525" w:rsidRPr="009E5D3F" w:rsidRDefault="00320525" w:rsidP="00A864BA">
            <w:pPr>
              <w:spacing w:after="0" w:line="240" w:lineRule="auto"/>
              <w:ind w:right="-72"/>
              <w:jc w:val="right"/>
              <w:rPr>
                <w:rFonts w:cs="Arial"/>
                <w:b/>
                <w:bCs/>
                <w:sz w:val="18"/>
                <w:szCs w:val="18"/>
              </w:rPr>
            </w:pPr>
          </w:p>
          <w:p w14:paraId="0B68E632" w14:textId="0CA10894" w:rsidR="008D676D" w:rsidRPr="009E5D3F" w:rsidRDefault="008D676D" w:rsidP="00A864BA">
            <w:pPr>
              <w:spacing w:after="0" w:line="240" w:lineRule="auto"/>
              <w:ind w:right="-72"/>
              <w:jc w:val="right"/>
              <w:rPr>
                <w:rFonts w:eastAsia="Arial Unicode MS" w:cs="Arial"/>
                <w:b/>
                <w:bCs/>
                <w:sz w:val="18"/>
                <w:szCs w:val="18"/>
                <w:lang w:bidi="th-TH"/>
              </w:rPr>
            </w:pPr>
            <w:r w:rsidRPr="009E5D3F">
              <w:rPr>
                <w:rFonts w:cs="Arial"/>
                <w:b/>
                <w:bCs/>
                <w:sz w:val="18"/>
                <w:szCs w:val="18"/>
              </w:rPr>
              <w:t xml:space="preserve">Million Baht </w:t>
            </w:r>
          </w:p>
        </w:tc>
        <w:tc>
          <w:tcPr>
            <w:tcW w:w="1296" w:type="dxa"/>
            <w:tcBorders>
              <w:top w:val="single" w:sz="4" w:space="0" w:color="auto"/>
              <w:bottom w:val="single" w:sz="4" w:space="0" w:color="auto"/>
            </w:tcBorders>
            <w:shd w:val="clear" w:color="auto" w:fill="auto"/>
          </w:tcPr>
          <w:p w14:paraId="70173D54" w14:textId="648F27CF" w:rsidR="008D676D" w:rsidRPr="009E5D3F" w:rsidRDefault="008D676D" w:rsidP="00A864BA">
            <w:pPr>
              <w:spacing w:after="0" w:line="240" w:lineRule="auto"/>
              <w:ind w:right="-72"/>
              <w:jc w:val="right"/>
              <w:rPr>
                <w:rFonts w:eastAsia="Arial Unicode MS" w:cs="Arial"/>
                <w:b/>
                <w:bCs/>
                <w:sz w:val="18"/>
                <w:szCs w:val="18"/>
                <w:lang w:bidi="th-TH"/>
              </w:rPr>
            </w:pPr>
            <w:r w:rsidRPr="009E5D3F">
              <w:rPr>
                <w:rFonts w:cs="Arial"/>
                <w:b/>
                <w:bCs/>
                <w:sz w:val="18"/>
                <w:szCs w:val="18"/>
              </w:rPr>
              <w:t>Million US Dollar</w:t>
            </w:r>
          </w:p>
        </w:tc>
      </w:tr>
      <w:tr w:rsidR="008D676D" w:rsidRPr="009E5D3F" w14:paraId="79695013" w14:textId="77777777" w:rsidTr="00913679">
        <w:trPr>
          <w:trHeight w:val="20"/>
        </w:trPr>
        <w:tc>
          <w:tcPr>
            <w:tcW w:w="2520" w:type="dxa"/>
            <w:tcBorders>
              <w:top w:val="nil"/>
              <w:bottom w:val="nil"/>
            </w:tcBorders>
            <w:shd w:val="clear" w:color="auto" w:fill="auto"/>
          </w:tcPr>
          <w:p w14:paraId="4B3BF600" w14:textId="77777777" w:rsidR="008D676D" w:rsidRPr="009E5D3F" w:rsidRDefault="008D676D" w:rsidP="00B54999">
            <w:pPr>
              <w:spacing w:after="0" w:line="240" w:lineRule="auto"/>
              <w:ind w:left="-24" w:right="-72"/>
              <w:rPr>
                <w:rFonts w:eastAsia="Arial Unicode MS" w:cs="Arial"/>
                <w:sz w:val="18"/>
                <w:szCs w:val="18"/>
                <w:cs/>
                <w:lang w:bidi="th-TH"/>
              </w:rPr>
            </w:pPr>
          </w:p>
        </w:tc>
        <w:tc>
          <w:tcPr>
            <w:tcW w:w="1296" w:type="dxa"/>
            <w:tcBorders>
              <w:top w:val="single" w:sz="4" w:space="0" w:color="auto"/>
              <w:bottom w:val="nil"/>
            </w:tcBorders>
            <w:shd w:val="clear" w:color="auto" w:fill="FAFAFA"/>
          </w:tcPr>
          <w:p w14:paraId="56594939" w14:textId="77777777" w:rsidR="008D676D" w:rsidRPr="009E5D3F" w:rsidRDefault="008D676D" w:rsidP="00B5499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FAFAFA"/>
          </w:tcPr>
          <w:p w14:paraId="3A5AE6C6" w14:textId="77777777" w:rsidR="008D676D" w:rsidRPr="009E5D3F" w:rsidRDefault="008D676D" w:rsidP="00B5499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FAFAFA"/>
          </w:tcPr>
          <w:p w14:paraId="35D5952A" w14:textId="77777777" w:rsidR="008D676D" w:rsidRPr="009E5D3F" w:rsidRDefault="008D676D" w:rsidP="00B5499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auto"/>
          </w:tcPr>
          <w:p w14:paraId="4C541651" w14:textId="4341292E" w:rsidR="008D676D" w:rsidRPr="009E5D3F" w:rsidRDefault="008D676D" w:rsidP="00B5499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auto"/>
          </w:tcPr>
          <w:p w14:paraId="50E8F9D7" w14:textId="77777777" w:rsidR="008D676D" w:rsidRPr="009E5D3F" w:rsidRDefault="008D676D" w:rsidP="00B54999">
            <w:pPr>
              <w:spacing w:after="0" w:line="240" w:lineRule="auto"/>
              <w:ind w:left="-40" w:right="-72"/>
              <w:jc w:val="right"/>
              <w:rPr>
                <w:rFonts w:eastAsia="Arial Unicode MS" w:cs="Arial"/>
                <w:sz w:val="18"/>
                <w:szCs w:val="18"/>
              </w:rPr>
            </w:pPr>
          </w:p>
        </w:tc>
      </w:tr>
      <w:tr w:rsidR="008D676D" w:rsidRPr="009E5D3F" w14:paraId="1B13943B" w14:textId="77777777" w:rsidTr="00913679">
        <w:trPr>
          <w:trHeight w:val="20"/>
        </w:trPr>
        <w:tc>
          <w:tcPr>
            <w:tcW w:w="2520" w:type="dxa"/>
            <w:tcBorders>
              <w:top w:val="nil"/>
              <w:bottom w:val="nil"/>
            </w:tcBorders>
            <w:shd w:val="clear" w:color="auto" w:fill="auto"/>
          </w:tcPr>
          <w:p w14:paraId="5831D147" w14:textId="77777777" w:rsidR="008D676D" w:rsidRPr="009E5D3F" w:rsidRDefault="008D676D" w:rsidP="00B835BE">
            <w:pPr>
              <w:spacing w:after="0" w:line="240" w:lineRule="auto"/>
              <w:ind w:left="-24"/>
              <w:jc w:val="both"/>
              <w:rPr>
                <w:rFonts w:eastAsia="Arial Unicode MS" w:cs="Arial"/>
                <w:sz w:val="18"/>
                <w:szCs w:val="18"/>
                <w:lang w:bidi="th-TH"/>
              </w:rPr>
            </w:pPr>
            <w:r w:rsidRPr="009E5D3F">
              <w:rPr>
                <w:rFonts w:eastAsia="Arial Unicode MS" w:cs="Arial"/>
                <w:sz w:val="18"/>
                <w:szCs w:val="18"/>
                <w:lang w:bidi="th-TH"/>
              </w:rPr>
              <w:t>Capital commitments</w:t>
            </w:r>
          </w:p>
        </w:tc>
        <w:tc>
          <w:tcPr>
            <w:tcW w:w="1296" w:type="dxa"/>
            <w:tcBorders>
              <w:top w:val="nil"/>
              <w:bottom w:val="single" w:sz="4" w:space="0" w:color="auto"/>
            </w:tcBorders>
            <w:shd w:val="clear" w:color="auto" w:fill="FAFAFA"/>
          </w:tcPr>
          <w:p w14:paraId="0A366BAF" w14:textId="793715CD" w:rsidR="008D676D" w:rsidRPr="009E5D3F" w:rsidRDefault="008D676D" w:rsidP="00B835BE">
            <w:pPr>
              <w:spacing w:after="0" w:line="240" w:lineRule="auto"/>
              <w:ind w:left="-40" w:right="-72"/>
              <w:jc w:val="right"/>
              <w:rPr>
                <w:rFonts w:eastAsia="Arial Unicode MS" w:cs="Arial"/>
                <w:sz w:val="18"/>
                <w:szCs w:val="18"/>
              </w:rPr>
            </w:pPr>
            <w:r w:rsidRPr="009E5D3F">
              <w:rPr>
                <w:rFonts w:eastAsia="Arial Unicode MS" w:cs="Arial"/>
                <w:sz w:val="18"/>
                <w:szCs w:val="18"/>
              </w:rPr>
              <w:t>1,348.55</w:t>
            </w:r>
          </w:p>
        </w:tc>
        <w:tc>
          <w:tcPr>
            <w:tcW w:w="1296" w:type="dxa"/>
            <w:tcBorders>
              <w:top w:val="nil"/>
              <w:bottom w:val="single" w:sz="4" w:space="0" w:color="auto"/>
            </w:tcBorders>
            <w:shd w:val="clear" w:color="auto" w:fill="FAFAFA"/>
          </w:tcPr>
          <w:p w14:paraId="64CDD8B6" w14:textId="3A4D5D5C" w:rsidR="008D676D" w:rsidRPr="009E5D3F" w:rsidRDefault="008D676D" w:rsidP="008D676D">
            <w:pPr>
              <w:spacing w:after="0" w:line="240" w:lineRule="auto"/>
              <w:ind w:right="-72"/>
              <w:jc w:val="right"/>
              <w:rPr>
                <w:rFonts w:eastAsia="Arial Unicode MS" w:cs="Arial"/>
                <w:sz w:val="18"/>
                <w:cs/>
                <w:lang w:bidi="th-TH"/>
              </w:rPr>
            </w:pPr>
            <w:r w:rsidRPr="009E5D3F">
              <w:rPr>
                <w:rFonts w:eastAsia="Arial Unicode MS" w:cs="Arial"/>
                <w:sz w:val="18"/>
                <w:lang w:bidi="th-TH"/>
              </w:rPr>
              <w:t>0.12</w:t>
            </w:r>
          </w:p>
        </w:tc>
        <w:tc>
          <w:tcPr>
            <w:tcW w:w="1296" w:type="dxa"/>
            <w:tcBorders>
              <w:top w:val="nil"/>
              <w:bottom w:val="single" w:sz="4" w:space="0" w:color="auto"/>
            </w:tcBorders>
            <w:shd w:val="clear" w:color="auto" w:fill="FAFAFA"/>
          </w:tcPr>
          <w:p w14:paraId="0743735D" w14:textId="23B4D0E2" w:rsidR="008D676D" w:rsidRPr="009E5D3F" w:rsidRDefault="008D676D" w:rsidP="00B835BE">
            <w:pPr>
              <w:spacing w:after="0" w:line="240" w:lineRule="auto"/>
              <w:ind w:left="-40" w:right="-72"/>
              <w:jc w:val="right"/>
              <w:rPr>
                <w:rFonts w:eastAsia="Arial Unicode MS" w:cs="Arial"/>
                <w:sz w:val="18"/>
                <w:cs/>
                <w:lang w:bidi="th-TH"/>
              </w:rPr>
            </w:pPr>
            <w:r w:rsidRPr="009E5D3F">
              <w:rPr>
                <w:rFonts w:eastAsia="Arial Unicode MS" w:cs="Arial"/>
                <w:sz w:val="18"/>
                <w:lang w:bidi="th-TH"/>
              </w:rPr>
              <w:t>1.13</w:t>
            </w:r>
          </w:p>
        </w:tc>
        <w:tc>
          <w:tcPr>
            <w:tcW w:w="1296" w:type="dxa"/>
            <w:tcBorders>
              <w:top w:val="nil"/>
              <w:bottom w:val="single" w:sz="4" w:space="0" w:color="auto"/>
            </w:tcBorders>
            <w:shd w:val="clear" w:color="auto" w:fill="auto"/>
          </w:tcPr>
          <w:p w14:paraId="47FFAA8A" w14:textId="4263BC81" w:rsidR="008D676D" w:rsidRPr="009E5D3F" w:rsidRDefault="008D676D" w:rsidP="00B835BE">
            <w:pPr>
              <w:tabs>
                <w:tab w:val="right" w:pos="1152"/>
              </w:tabs>
              <w:spacing w:after="0" w:line="240" w:lineRule="auto"/>
              <w:ind w:left="-40" w:right="-72"/>
              <w:jc w:val="right"/>
              <w:rPr>
                <w:rFonts w:eastAsia="Arial Unicode MS" w:cs="Arial"/>
                <w:sz w:val="18"/>
                <w:szCs w:val="18"/>
              </w:rPr>
            </w:pPr>
            <w:r w:rsidRPr="009E5D3F">
              <w:rPr>
                <w:rFonts w:eastAsia="Arial Unicode MS" w:cs="Arial"/>
                <w:sz w:val="18"/>
                <w:szCs w:val="18"/>
              </w:rPr>
              <w:t>2,196.81</w:t>
            </w:r>
          </w:p>
        </w:tc>
        <w:tc>
          <w:tcPr>
            <w:tcW w:w="1296" w:type="dxa"/>
            <w:tcBorders>
              <w:top w:val="nil"/>
              <w:bottom w:val="single" w:sz="4" w:space="0" w:color="auto"/>
            </w:tcBorders>
            <w:shd w:val="clear" w:color="auto" w:fill="auto"/>
          </w:tcPr>
          <w:p w14:paraId="363E439B" w14:textId="5ED159A7" w:rsidR="008D676D" w:rsidRPr="009E5D3F" w:rsidRDefault="008D676D" w:rsidP="00B835BE">
            <w:pPr>
              <w:tabs>
                <w:tab w:val="right" w:pos="1152"/>
              </w:tabs>
              <w:spacing w:after="0" w:line="240" w:lineRule="auto"/>
              <w:ind w:left="-40" w:right="-72"/>
              <w:jc w:val="right"/>
              <w:rPr>
                <w:rFonts w:eastAsia="Arial Unicode MS" w:cs="Arial"/>
                <w:sz w:val="18"/>
                <w:szCs w:val="18"/>
              </w:rPr>
            </w:pPr>
            <w:r w:rsidRPr="009E5D3F">
              <w:rPr>
                <w:rFonts w:eastAsia="Arial Unicode MS" w:cs="Arial"/>
                <w:sz w:val="18"/>
                <w:szCs w:val="18"/>
              </w:rPr>
              <w:t>3.65</w:t>
            </w:r>
          </w:p>
        </w:tc>
      </w:tr>
    </w:tbl>
    <w:p w14:paraId="2AAB3EB0" w14:textId="79E55C8E" w:rsidR="00BE7FF0" w:rsidRPr="009E5D3F" w:rsidRDefault="00BE7FF0" w:rsidP="007E1D3A">
      <w:pPr>
        <w:spacing w:after="0" w:line="240" w:lineRule="auto"/>
        <w:ind w:left="540"/>
        <w:jc w:val="both"/>
        <w:rPr>
          <w:rFonts w:eastAsia="Arial Unicode MS" w:cs="Arial"/>
          <w:sz w:val="18"/>
          <w:szCs w:val="18"/>
          <w:lang w:bidi="th-TH"/>
        </w:rPr>
      </w:pPr>
    </w:p>
    <w:p w14:paraId="49A3157A" w14:textId="5D4702F2" w:rsidR="007E1D3A" w:rsidRPr="009E5D3F" w:rsidRDefault="00BE7FF0" w:rsidP="007E1D3A">
      <w:pPr>
        <w:spacing w:after="0" w:line="240" w:lineRule="auto"/>
        <w:ind w:left="540" w:hanging="540"/>
        <w:jc w:val="both"/>
        <w:rPr>
          <w:rFonts w:eastAsia="Arial Unicode MS" w:cs="Arial"/>
          <w:b/>
          <w:bCs/>
          <w:color w:val="CF4A02"/>
          <w:sz w:val="18"/>
          <w:szCs w:val="18"/>
          <w:cs/>
          <w:lang w:val="en-GB" w:bidi="th-TH"/>
        </w:rPr>
      </w:pPr>
      <w:r w:rsidRPr="009E5D3F">
        <w:rPr>
          <w:rFonts w:eastAsia="Arial Unicode MS" w:cs="Arial"/>
          <w:b/>
          <w:bCs/>
          <w:color w:val="CF4A02"/>
          <w:sz w:val="18"/>
          <w:szCs w:val="18"/>
          <w:lang w:val="en-GB" w:bidi="th-TH"/>
        </w:rPr>
        <w:t>1</w:t>
      </w:r>
      <w:r w:rsidR="00FE4AC9">
        <w:rPr>
          <w:rFonts w:eastAsia="Arial Unicode MS" w:cs="Arial"/>
          <w:b/>
          <w:bCs/>
          <w:color w:val="CF4A02"/>
          <w:sz w:val="18"/>
          <w:szCs w:val="18"/>
          <w:lang w:val="en-GB" w:bidi="th-TH"/>
        </w:rPr>
        <w:t>8</w:t>
      </w:r>
      <w:r w:rsidR="007E1D3A" w:rsidRPr="009E5D3F">
        <w:rPr>
          <w:rFonts w:eastAsia="Arial Unicode MS" w:cs="Arial"/>
          <w:b/>
          <w:bCs/>
          <w:color w:val="CF4A02"/>
          <w:sz w:val="18"/>
          <w:szCs w:val="18"/>
          <w:lang w:val="en-GB" w:bidi="th-TH"/>
        </w:rPr>
        <w:t>.2</w:t>
      </w:r>
      <w:r w:rsidR="007E1D3A" w:rsidRPr="009E5D3F">
        <w:rPr>
          <w:rFonts w:eastAsia="Arial Unicode MS" w:cs="Arial"/>
          <w:b/>
          <w:bCs/>
          <w:color w:val="CF4A02"/>
          <w:sz w:val="18"/>
          <w:szCs w:val="18"/>
          <w:lang w:val="en-GB" w:bidi="th-TH"/>
        </w:rPr>
        <w:tab/>
        <w:t>Commitments under contracts for project development</w:t>
      </w:r>
      <w:r w:rsidR="00D12600" w:rsidRPr="009E5D3F">
        <w:rPr>
          <w:rFonts w:eastAsia="Arial Unicode MS" w:cs="Arial"/>
          <w:b/>
          <w:bCs/>
          <w:color w:val="CF4A02"/>
          <w:sz w:val="18"/>
          <w:szCs w:val="18"/>
          <w:lang w:val="en-GB" w:bidi="th-TH"/>
        </w:rPr>
        <w:t xml:space="preserve"> and </w:t>
      </w:r>
      <w:r w:rsidR="00A65300" w:rsidRPr="009E5D3F">
        <w:rPr>
          <w:rFonts w:eastAsia="Arial Unicode MS" w:cs="Arial"/>
          <w:b/>
          <w:bCs/>
          <w:color w:val="CF4A02"/>
          <w:sz w:val="18"/>
          <w:szCs w:val="18"/>
          <w:lang w:val="en-GB" w:bidi="th-TH"/>
        </w:rPr>
        <w:t>construction</w:t>
      </w:r>
    </w:p>
    <w:p w14:paraId="107BC470" w14:textId="77777777" w:rsidR="007E1D3A" w:rsidRPr="009E5D3F" w:rsidRDefault="007E1D3A" w:rsidP="007E1D3A">
      <w:pPr>
        <w:spacing w:after="0" w:line="240" w:lineRule="auto"/>
        <w:ind w:left="540"/>
        <w:jc w:val="both"/>
        <w:rPr>
          <w:rFonts w:eastAsia="Arial Unicode MS" w:cs="Arial"/>
          <w:sz w:val="18"/>
          <w:szCs w:val="18"/>
          <w:lang w:bidi="th-TH"/>
        </w:rPr>
      </w:pPr>
    </w:p>
    <w:p w14:paraId="772BAB5D" w14:textId="1F2845FC" w:rsidR="007E1D3A" w:rsidRPr="009E5D3F" w:rsidRDefault="007E1D3A" w:rsidP="007E1D3A">
      <w:pPr>
        <w:spacing w:after="0" w:line="240" w:lineRule="auto"/>
        <w:ind w:left="540"/>
        <w:jc w:val="both"/>
        <w:rPr>
          <w:rFonts w:eastAsia="Arial Unicode MS" w:cs="Arial"/>
          <w:sz w:val="18"/>
          <w:szCs w:val="18"/>
          <w:lang w:bidi="th-TH"/>
        </w:rPr>
      </w:pPr>
      <w:r w:rsidRPr="009E5D3F">
        <w:rPr>
          <w:rFonts w:eastAsia="Arial Unicode MS" w:cs="Arial"/>
          <w:spacing w:val="-6"/>
          <w:sz w:val="18"/>
          <w:szCs w:val="18"/>
          <w:lang w:bidi="th-TH"/>
        </w:rPr>
        <w:t xml:space="preserve">As </w:t>
      </w:r>
      <w:proofErr w:type="gramStart"/>
      <w:r w:rsidRPr="009E5D3F">
        <w:rPr>
          <w:rFonts w:eastAsia="Arial Unicode MS" w:cs="Arial"/>
          <w:spacing w:val="-6"/>
          <w:sz w:val="18"/>
          <w:szCs w:val="18"/>
          <w:lang w:bidi="th-TH"/>
        </w:rPr>
        <w:t>at</w:t>
      </w:r>
      <w:proofErr w:type="gramEnd"/>
      <w:r w:rsidRPr="009E5D3F">
        <w:rPr>
          <w:rFonts w:eastAsia="Arial Unicode MS" w:cs="Arial"/>
          <w:spacing w:val="-6"/>
          <w:sz w:val="18"/>
          <w:szCs w:val="18"/>
          <w:lang w:bidi="th-TH"/>
        </w:rPr>
        <w:t xml:space="preserve"> </w:t>
      </w:r>
      <w:r w:rsidR="009F0318" w:rsidRPr="009E5D3F">
        <w:rPr>
          <w:rFonts w:eastAsia="Arial Unicode MS" w:cs="Arial"/>
          <w:spacing w:val="-6"/>
          <w:sz w:val="18"/>
          <w:szCs w:val="18"/>
          <w:lang w:val="en-GB" w:bidi="th-TH"/>
        </w:rPr>
        <w:t>30 September</w:t>
      </w:r>
      <w:r w:rsidRPr="009E5D3F">
        <w:rPr>
          <w:rFonts w:eastAsia="Arial Unicode MS" w:cs="Arial"/>
          <w:spacing w:val="-6"/>
          <w:sz w:val="18"/>
          <w:szCs w:val="18"/>
          <w:lang w:bidi="th-TH"/>
        </w:rPr>
        <w:t xml:space="preserve"> </w:t>
      </w:r>
      <w:r w:rsidR="00B01505" w:rsidRPr="009E5D3F">
        <w:rPr>
          <w:rFonts w:eastAsia="Arial Unicode MS" w:cs="Arial"/>
          <w:spacing w:val="-6"/>
          <w:sz w:val="18"/>
          <w:szCs w:val="18"/>
          <w:lang w:val="en-GB" w:bidi="th-TH"/>
        </w:rPr>
        <w:t>2021</w:t>
      </w:r>
      <w:r w:rsidRPr="009E5D3F">
        <w:rPr>
          <w:rFonts w:eastAsia="Arial Unicode MS" w:cs="Arial"/>
          <w:spacing w:val="-6"/>
          <w:sz w:val="18"/>
          <w:szCs w:val="18"/>
          <w:lang w:bidi="th-TH"/>
        </w:rPr>
        <w:t xml:space="preserve"> and </w:t>
      </w:r>
      <w:r w:rsidRPr="009E5D3F">
        <w:rPr>
          <w:rFonts w:eastAsia="Arial Unicode MS" w:cs="Arial"/>
          <w:spacing w:val="-6"/>
          <w:sz w:val="18"/>
          <w:szCs w:val="18"/>
          <w:lang w:val="en-GB" w:bidi="th-TH"/>
        </w:rPr>
        <w:t>31</w:t>
      </w:r>
      <w:r w:rsidRPr="009E5D3F">
        <w:rPr>
          <w:rFonts w:eastAsia="Arial Unicode MS" w:cs="Arial"/>
          <w:spacing w:val="-6"/>
          <w:sz w:val="18"/>
          <w:szCs w:val="18"/>
          <w:lang w:bidi="th-TH"/>
        </w:rPr>
        <w:t xml:space="preserve"> December </w:t>
      </w:r>
      <w:r w:rsidR="00B01505" w:rsidRPr="009E5D3F">
        <w:rPr>
          <w:rFonts w:eastAsia="Arial Unicode MS" w:cs="Arial"/>
          <w:spacing w:val="-6"/>
          <w:sz w:val="18"/>
          <w:szCs w:val="18"/>
          <w:lang w:val="en-GB" w:bidi="th-TH"/>
        </w:rPr>
        <w:t>2020</w:t>
      </w:r>
      <w:r w:rsidRPr="009E5D3F">
        <w:rPr>
          <w:rFonts w:eastAsia="Arial Unicode MS" w:cs="Arial"/>
          <w:spacing w:val="-6"/>
          <w:sz w:val="18"/>
          <w:szCs w:val="18"/>
          <w:lang w:bidi="th-TH"/>
        </w:rPr>
        <w:t>, expenditure commitments under contracts for project development</w:t>
      </w:r>
      <w:r w:rsidR="00D12600" w:rsidRPr="009E5D3F">
        <w:rPr>
          <w:rFonts w:eastAsia="Arial Unicode MS" w:cs="Arial"/>
          <w:spacing w:val="-6"/>
          <w:sz w:val="18"/>
          <w:szCs w:val="18"/>
          <w:lang w:bidi="th-TH"/>
        </w:rPr>
        <w:t xml:space="preserve"> and construction</w:t>
      </w:r>
      <w:r w:rsidRPr="009E5D3F">
        <w:rPr>
          <w:rFonts w:eastAsia="Arial Unicode MS" w:cs="Arial"/>
          <w:sz w:val="18"/>
          <w:szCs w:val="18"/>
          <w:lang w:bidi="th-TH"/>
        </w:rPr>
        <w:t xml:space="preserve"> were not </w:t>
      </w:r>
      <w:proofErr w:type="spellStart"/>
      <w:r w:rsidRPr="009E5D3F">
        <w:rPr>
          <w:rFonts w:eastAsia="Arial Unicode MS" w:cs="Arial"/>
          <w:sz w:val="18"/>
          <w:szCs w:val="18"/>
          <w:lang w:bidi="th-TH"/>
        </w:rPr>
        <w:t>recognised</w:t>
      </w:r>
      <w:proofErr w:type="spellEnd"/>
      <w:r w:rsidRPr="009E5D3F">
        <w:rPr>
          <w:rFonts w:eastAsia="Arial Unicode MS" w:cs="Arial"/>
          <w:sz w:val="18"/>
          <w:szCs w:val="18"/>
          <w:lang w:bidi="th-TH"/>
        </w:rPr>
        <w:t xml:space="preserve"> in the financial information are as follows:</w:t>
      </w:r>
    </w:p>
    <w:p w14:paraId="615A1534" w14:textId="77777777" w:rsidR="007E1D3A" w:rsidRPr="009E5D3F" w:rsidRDefault="007E1D3A" w:rsidP="007E1D3A">
      <w:pPr>
        <w:spacing w:after="0" w:line="240" w:lineRule="auto"/>
        <w:ind w:left="540"/>
        <w:jc w:val="both"/>
        <w:rPr>
          <w:rFonts w:eastAsia="Arial Unicode MS" w:cs="Arial"/>
          <w:sz w:val="18"/>
          <w:szCs w:val="18"/>
          <w:lang w:bidi="th-TH"/>
        </w:rPr>
      </w:pPr>
    </w:p>
    <w:tbl>
      <w:tblPr>
        <w:tblW w:w="9036" w:type="dxa"/>
        <w:tblInd w:w="540" w:type="dxa"/>
        <w:tblBorders>
          <w:top w:val="single" w:sz="4" w:space="0" w:color="auto"/>
          <w:bottom w:val="single" w:sz="4" w:space="0" w:color="auto"/>
        </w:tblBorders>
        <w:tblLayout w:type="fixed"/>
        <w:tblLook w:val="04A0" w:firstRow="1" w:lastRow="0" w:firstColumn="1" w:lastColumn="0" w:noHBand="0" w:noVBand="1"/>
      </w:tblPr>
      <w:tblGrid>
        <w:gridCol w:w="3852"/>
        <w:gridCol w:w="1296"/>
        <w:gridCol w:w="1296"/>
        <w:gridCol w:w="1296"/>
        <w:gridCol w:w="1296"/>
      </w:tblGrid>
      <w:tr w:rsidR="007E1D3A" w:rsidRPr="009E5D3F" w14:paraId="37C3E196" w14:textId="77777777" w:rsidTr="00B159CA">
        <w:trPr>
          <w:trHeight w:val="20"/>
        </w:trPr>
        <w:tc>
          <w:tcPr>
            <w:tcW w:w="3852" w:type="dxa"/>
            <w:tcBorders>
              <w:top w:val="nil"/>
              <w:bottom w:val="nil"/>
            </w:tcBorders>
            <w:shd w:val="clear" w:color="auto" w:fill="auto"/>
          </w:tcPr>
          <w:p w14:paraId="57EC66FF" w14:textId="77777777" w:rsidR="007E1D3A" w:rsidRPr="009E5D3F" w:rsidRDefault="007E1D3A" w:rsidP="00B5499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23382F30"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Consolidated</w:t>
            </w:r>
          </w:p>
          <w:p w14:paraId="3D770327" w14:textId="77777777" w:rsidR="007E1D3A" w:rsidRPr="009E5D3F" w:rsidRDefault="007E1D3A" w:rsidP="00B54999">
            <w:pPr>
              <w:spacing w:after="0" w:line="240" w:lineRule="auto"/>
              <w:ind w:right="-72"/>
              <w:jc w:val="center"/>
              <w:rPr>
                <w:rFonts w:eastAsia="Arial Unicode MS" w:cs="Arial"/>
                <w:b/>
                <w:bCs/>
                <w:sz w:val="18"/>
                <w:szCs w:val="18"/>
                <w:lang w:bidi="th-TH"/>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19C0CA49" w14:textId="77777777" w:rsidR="007E1D3A" w:rsidRPr="009E5D3F" w:rsidRDefault="007E1D3A" w:rsidP="00B54999">
            <w:pPr>
              <w:spacing w:after="0" w:line="240" w:lineRule="auto"/>
              <w:ind w:left="-40" w:right="-72"/>
              <w:jc w:val="center"/>
              <w:rPr>
                <w:rFonts w:cs="Arial"/>
                <w:b/>
                <w:bCs/>
                <w:sz w:val="18"/>
                <w:szCs w:val="18"/>
              </w:rPr>
            </w:pPr>
            <w:r w:rsidRPr="009E5D3F">
              <w:rPr>
                <w:rFonts w:cs="Arial"/>
                <w:b/>
                <w:bCs/>
                <w:sz w:val="18"/>
                <w:szCs w:val="18"/>
              </w:rPr>
              <w:t xml:space="preserve">Separate </w:t>
            </w:r>
          </w:p>
          <w:p w14:paraId="141D0134" w14:textId="77777777" w:rsidR="007E1D3A" w:rsidRPr="009E5D3F" w:rsidRDefault="007E1D3A" w:rsidP="00B54999">
            <w:pPr>
              <w:spacing w:after="0" w:line="240" w:lineRule="auto"/>
              <w:ind w:left="-40" w:right="-72"/>
              <w:jc w:val="center"/>
              <w:rPr>
                <w:rFonts w:eastAsia="Arial Unicode MS" w:cs="Arial"/>
                <w:b/>
                <w:bCs/>
                <w:sz w:val="18"/>
                <w:szCs w:val="18"/>
                <w:lang w:bidi="th-TH"/>
              </w:rPr>
            </w:pPr>
            <w:r w:rsidRPr="009E5D3F">
              <w:rPr>
                <w:rFonts w:cs="Arial"/>
                <w:b/>
                <w:bCs/>
                <w:sz w:val="18"/>
                <w:szCs w:val="18"/>
              </w:rPr>
              <w:t>financial information</w:t>
            </w:r>
          </w:p>
        </w:tc>
      </w:tr>
      <w:tr w:rsidR="007E1D3A" w:rsidRPr="009E5D3F" w14:paraId="53BC6321" w14:textId="77777777" w:rsidTr="00B159CA">
        <w:trPr>
          <w:trHeight w:val="20"/>
        </w:trPr>
        <w:tc>
          <w:tcPr>
            <w:tcW w:w="3852" w:type="dxa"/>
            <w:tcBorders>
              <w:top w:val="nil"/>
              <w:bottom w:val="nil"/>
            </w:tcBorders>
            <w:shd w:val="clear" w:color="auto" w:fill="auto"/>
          </w:tcPr>
          <w:p w14:paraId="70B20C15" w14:textId="77777777" w:rsidR="007E1D3A" w:rsidRPr="009E5D3F" w:rsidRDefault="007E1D3A" w:rsidP="00B54999">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7986849A" w14:textId="27D851A1" w:rsidR="007E1D3A" w:rsidRPr="009E5D3F" w:rsidRDefault="009F0318" w:rsidP="00B54999">
            <w:pPr>
              <w:spacing w:after="0" w:line="240" w:lineRule="auto"/>
              <w:ind w:left="-40" w:right="-72"/>
              <w:jc w:val="right"/>
              <w:rPr>
                <w:rFonts w:cs="Arial"/>
                <w:b/>
                <w:bCs/>
                <w:spacing w:val="-6"/>
                <w:sz w:val="18"/>
                <w:szCs w:val="18"/>
              </w:rPr>
            </w:pPr>
            <w:r w:rsidRPr="009E5D3F">
              <w:rPr>
                <w:rFonts w:cs="Arial"/>
                <w:b/>
                <w:bCs/>
                <w:spacing w:val="-6"/>
                <w:sz w:val="18"/>
                <w:szCs w:val="18"/>
                <w:lang w:val="en-GB"/>
              </w:rPr>
              <w:t>30 September</w:t>
            </w:r>
          </w:p>
          <w:p w14:paraId="3899F544" w14:textId="0AD0C8EB" w:rsidR="007E1D3A" w:rsidRPr="009E5D3F" w:rsidRDefault="00B01505" w:rsidP="00B54999">
            <w:pPr>
              <w:spacing w:after="0" w:line="240" w:lineRule="auto"/>
              <w:ind w:right="-86"/>
              <w:jc w:val="right"/>
              <w:rPr>
                <w:rFonts w:eastAsia="Arial Unicode MS" w:cs="Arial"/>
                <w:b/>
                <w:bCs/>
                <w:sz w:val="18"/>
                <w:szCs w:val="18"/>
              </w:rPr>
            </w:pPr>
            <w:r w:rsidRPr="009E5D3F">
              <w:rPr>
                <w:rFonts w:cs="Arial"/>
                <w:b/>
                <w:bCs/>
                <w:spacing w:val="-6"/>
                <w:sz w:val="18"/>
                <w:szCs w:val="18"/>
                <w:lang w:val="en-GB"/>
              </w:rPr>
              <w:t>2021</w:t>
            </w:r>
          </w:p>
        </w:tc>
        <w:tc>
          <w:tcPr>
            <w:tcW w:w="1296" w:type="dxa"/>
            <w:tcBorders>
              <w:top w:val="single" w:sz="4" w:space="0" w:color="auto"/>
              <w:bottom w:val="nil"/>
            </w:tcBorders>
            <w:shd w:val="clear" w:color="auto" w:fill="auto"/>
          </w:tcPr>
          <w:p w14:paraId="05630C25" w14:textId="1E6D6A7F" w:rsidR="007E1D3A" w:rsidRPr="009E5D3F" w:rsidRDefault="007E1D3A" w:rsidP="00B54999">
            <w:pPr>
              <w:spacing w:after="0" w:line="240" w:lineRule="auto"/>
              <w:ind w:left="-40" w:right="-72"/>
              <w:jc w:val="right"/>
              <w:rPr>
                <w:rFonts w:eastAsia="Arial Unicode MS" w:cs="Arial"/>
                <w:b/>
                <w:bCs/>
                <w:sz w:val="18"/>
                <w:szCs w:val="18"/>
              </w:rPr>
            </w:pPr>
            <w:r w:rsidRPr="009E5D3F">
              <w:rPr>
                <w:rFonts w:cs="Arial"/>
                <w:b/>
                <w:bCs/>
                <w:spacing w:val="-6"/>
                <w:sz w:val="18"/>
                <w:szCs w:val="18"/>
                <w:lang w:val="en-GB"/>
              </w:rPr>
              <w:t>31</w:t>
            </w:r>
            <w:r w:rsidRPr="009E5D3F">
              <w:rPr>
                <w:rFonts w:cs="Arial"/>
                <w:b/>
                <w:bCs/>
                <w:spacing w:val="-6"/>
                <w:sz w:val="18"/>
                <w:szCs w:val="18"/>
              </w:rPr>
              <w:t xml:space="preserve"> December </w:t>
            </w:r>
            <w:r w:rsidR="00B01505" w:rsidRPr="009E5D3F">
              <w:rPr>
                <w:rFonts w:cs="Arial"/>
                <w:b/>
                <w:bCs/>
                <w:spacing w:val="-6"/>
                <w:sz w:val="18"/>
                <w:szCs w:val="18"/>
                <w:lang w:val="en-GB"/>
              </w:rPr>
              <w:t>2020</w:t>
            </w:r>
          </w:p>
        </w:tc>
        <w:tc>
          <w:tcPr>
            <w:tcW w:w="1296" w:type="dxa"/>
            <w:tcBorders>
              <w:top w:val="single" w:sz="4" w:space="0" w:color="auto"/>
              <w:bottom w:val="nil"/>
            </w:tcBorders>
            <w:shd w:val="clear" w:color="auto" w:fill="auto"/>
            <w:hideMark/>
          </w:tcPr>
          <w:p w14:paraId="43D5A422" w14:textId="5B860A05" w:rsidR="007E1D3A" w:rsidRPr="009E5D3F" w:rsidRDefault="009F0318" w:rsidP="00B54999">
            <w:pPr>
              <w:spacing w:after="0" w:line="240" w:lineRule="auto"/>
              <w:ind w:left="-40" w:right="-72"/>
              <w:jc w:val="right"/>
              <w:rPr>
                <w:rFonts w:cs="Arial"/>
                <w:b/>
                <w:bCs/>
                <w:spacing w:val="-6"/>
                <w:sz w:val="18"/>
                <w:szCs w:val="18"/>
              </w:rPr>
            </w:pPr>
            <w:r w:rsidRPr="009E5D3F">
              <w:rPr>
                <w:rFonts w:cs="Arial"/>
                <w:b/>
                <w:bCs/>
                <w:spacing w:val="-6"/>
                <w:sz w:val="18"/>
                <w:szCs w:val="18"/>
                <w:lang w:val="en-GB"/>
              </w:rPr>
              <w:t>30 September</w:t>
            </w:r>
          </w:p>
          <w:p w14:paraId="76068B22" w14:textId="720E9EB1" w:rsidR="007E1D3A" w:rsidRPr="009E5D3F" w:rsidRDefault="00B01505" w:rsidP="00B54999">
            <w:pPr>
              <w:spacing w:after="0" w:line="240" w:lineRule="auto"/>
              <w:ind w:right="-86"/>
              <w:jc w:val="right"/>
              <w:rPr>
                <w:rFonts w:eastAsia="Arial Unicode MS" w:cs="Arial"/>
                <w:b/>
                <w:bCs/>
                <w:sz w:val="18"/>
                <w:szCs w:val="18"/>
                <w:lang w:bidi="th-TH"/>
              </w:rPr>
            </w:pPr>
            <w:r w:rsidRPr="009E5D3F">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74148EEF" w14:textId="6FCF0CA7" w:rsidR="007E1D3A" w:rsidRPr="009E5D3F" w:rsidRDefault="007E1D3A" w:rsidP="00B54999">
            <w:pPr>
              <w:spacing w:after="0" w:line="240" w:lineRule="auto"/>
              <w:ind w:left="-40" w:right="-72"/>
              <w:jc w:val="right"/>
              <w:rPr>
                <w:rFonts w:eastAsia="Arial Unicode MS" w:cs="Arial"/>
                <w:b/>
                <w:bCs/>
                <w:sz w:val="18"/>
                <w:szCs w:val="18"/>
              </w:rPr>
            </w:pPr>
            <w:r w:rsidRPr="009E5D3F">
              <w:rPr>
                <w:rFonts w:cs="Arial"/>
                <w:b/>
                <w:bCs/>
                <w:spacing w:val="-6"/>
                <w:sz w:val="18"/>
                <w:szCs w:val="18"/>
                <w:lang w:val="en-GB"/>
              </w:rPr>
              <w:t>31</w:t>
            </w:r>
            <w:r w:rsidRPr="009E5D3F">
              <w:rPr>
                <w:rFonts w:cs="Arial"/>
                <w:b/>
                <w:bCs/>
                <w:spacing w:val="-6"/>
                <w:sz w:val="18"/>
                <w:szCs w:val="18"/>
              </w:rPr>
              <w:t xml:space="preserve"> December </w:t>
            </w:r>
            <w:r w:rsidR="00B01505" w:rsidRPr="009E5D3F">
              <w:rPr>
                <w:rFonts w:cs="Arial"/>
                <w:b/>
                <w:bCs/>
                <w:spacing w:val="-6"/>
                <w:sz w:val="18"/>
                <w:szCs w:val="18"/>
                <w:lang w:val="en-GB"/>
              </w:rPr>
              <w:t>2020</w:t>
            </w:r>
          </w:p>
        </w:tc>
      </w:tr>
      <w:tr w:rsidR="007E1D3A" w:rsidRPr="009E5D3F" w14:paraId="5659A336" w14:textId="77777777" w:rsidTr="00B159CA">
        <w:trPr>
          <w:trHeight w:val="20"/>
        </w:trPr>
        <w:tc>
          <w:tcPr>
            <w:tcW w:w="3852" w:type="dxa"/>
            <w:tcBorders>
              <w:top w:val="nil"/>
              <w:bottom w:val="nil"/>
            </w:tcBorders>
            <w:shd w:val="clear" w:color="auto" w:fill="auto"/>
          </w:tcPr>
          <w:p w14:paraId="7D33D003" w14:textId="77777777" w:rsidR="007E1D3A" w:rsidRPr="009E5D3F" w:rsidRDefault="007E1D3A" w:rsidP="00B54999">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47BFF9ED" w14:textId="77777777" w:rsidR="007E1D3A" w:rsidRPr="009E5D3F" w:rsidRDefault="007E1D3A" w:rsidP="00B54999">
            <w:pPr>
              <w:spacing w:after="0" w:line="240" w:lineRule="auto"/>
              <w:ind w:left="-40" w:right="-72"/>
              <w:jc w:val="right"/>
              <w:rPr>
                <w:rFonts w:eastAsia="Arial Unicode MS" w:cs="Arial"/>
                <w:b/>
                <w:bCs/>
                <w:sz w:val="18"/>
                <w:szCs w:val="18"/>
              </w:rPr>
            </w:pPr>
            <w:r w:rsidRPr="009E5D3F">
              <w:rPr>
                <w:rFonts w:eastAsia="Arial Unicode MS" w:cs="Arial"/>
                <w:b/>
                <w:bCs/>
                <w:sz w:val="18"/>
                <w:szCs w:val="18"/>
              </w:rPr>
              <w:t>Million Baht</w:t>
            </w:r>
          </w:p>
        </w:tc>
        <w:tc>
          <w:tcPr>
            <w:tcW w:w="1296" w:type="dxa"/>
            <w:tcBorders>
              <w:top w:val="nil"/>
              <w:bottom w:val="single" w:sz="4" w:space="0" w:color="auto"/>
            </w:tcBorders>
            <w:shd w:val="clear" w:color="auto" w:fill="auto"/>
          </w:tcPr>
          <w:p w14:paraId="2AE3D63C" w14:textId="77777777" w:rsidR="007E1D3A" w:rsidRPr="009E5D3F" w:rsidRDefault="007E1D3A" w:rsidP="00B54999">
            <w:pPr>
              <w:spacing w:after="0" w:line="240" w:lineRule="auto"/>
              <w:ind w:left="-40" w:right="-72"/>
              <w:jc w:val="right"/>
              <w:rPr>
                <w:rFonts w:eastAsia="Arial Unicode MS" w:cs="Arial"/>
                <w:sz w:val="18"/>
                <w:szCs w:val="18"/>
              </w:rPr>
            </w:pPr>
            <w:r w:rsidRPr="009E5D3F">
              <w:rPr>
                <w:rFonts w:eastAsia="Arial Unicode MS" w:cs="Arial"/>
                <w:b/>
                <w:bCs/>
                <w:sz w:val="18"/>
                <w:szCs w:val="18"/>
              </w:rPr>
              <w:t>Million Baht</w:t>
            </w:r>
          </w:p>
        </w:tc>
        <w:tc>
          <w:tcPr>
            <w:tcW w:w="1296" w:type="dxa"/>
            <w:tcBorders>
              <w:top w:val="nil"/>
              <w:bottom w:val="single" w:sz="4" w:space="0" w:color="auto"/>
            </w:tcBorders>
            <w:shd w:val="clear" w:color="auto" w:fill="auto"/>
          </w:tcPr>
          <w:p w14:paraId="019E8D2C" w14:textId="77777777" w:rsidR="007E1D3A" w:rsidRPr="009E5D3F" w:rsidRDefault="007E1D3A" w:rsidP="00B54999">
            <w:pPr>
              <w:spacing w:after="0" w:line="240" w:lineRule="auto"/>
              <w:ind w:left="-40" w:right="-72"/>
              <w:jc w:val="right"/>
              <w:rPr>
                <w:rFonts w:eastAsia="Arial Unicode MS" w:cs="Arial"/>
                <w:b/>
                <w:bCs/>
                <w:sz w:val="18"/>
                <w:szCs w:val="18"/>
              </w:rPr>
            </w:pPr>
            <w:r w:rsidRPr="009E5D3F">
              <w:rPr>
                <w:rFonts w:eastAsia="Arial Unicode MS" w:cs="Arial"/>
                <w:b/>
                <w:bCs/>
                <w:sz w:val="18"/>
                <w:szCs w:val="18"/>
              </w:rPr>
              <w:t>Million Baht</w:t>
            </w:r>
          </w:p>
        </w:tc>
        <w:tc>
          <w:tcPr>
            <w:tcW w:w="1296" w:type="dxa"/>
            <w:tcBorders>
              <w:top w:val="nil"/>
              <w:bottom w:val="single" w:sz="4" w:space="0" w:color="auto"/>
            </w:tcBorders>
            <w:shd w:val="clear" w:color="auto" w:fill="auto"/>
          </w:tcPr>
          <w:p w14:paraId="3A9A8E80" w14:textId="77777777" w:rsidR="007E1D3A" w:rsidRPr="009E5D3F" w:rsidRDefault="007E1D3A" w:rsidP="00B54999">
            <w:pPr>
              <w:spacing w:after="0" w:line="240" w:lineRule="auto"/>
              <w:ind w:left="-40" w:right="-72"/>
              <w:jc w:val="right"/>
              <w:rPr>
                <w:rFonts w:eastAsia="Arial Unicode MS" w:cs="Arial"/>
                <w:b/>
                <w:bCs/>
                <w:sz w:val="18"/>
                <w:szCs w:val="18"/>
                <w:lang w:val="en-GB" w:bidi="th-TH"/>
              </w:rPr>
            </w:pPr>
            <w:r w:rsidRPr="009E5D3F">
              <w:rPr>
                <w:rFonts w:eastAsia="Arial Unicode MS" w:cs="Arial"/>
                <w:b/>
                <w:bCs/>
                <w:sz w:val="18"/>
                <w:szCs w:val="18"/>
              </w:rPr>
              <w:t>Million Baht</w:t>
            </w:r>
          </w:p>
        </w:tc>
      </w:tr>
      <w:tr w:rsidR="007E1D3A" w:rsidRPr="009E5D3F" w14:paraId="07CFF578" w14:textId="77777777" w:rsidTr="00B159CA">
        <w:trPr>
          <w:trHeight w:val="20"/>
        </w:trPr>
        <w:tc>
          <w:tcPr>
            <w:tcW w:w="3852" w:type="dxa"/>
            <w:tcBorders>
              <w:top w:val="nil"/>
              <w:bottom w:val="nil"/>
            </w:tcBorders>
            <w:shd w:val="clear" w:color="auto" w:fill="auto"/>
          </w:tcPr>
          <w:p w14:paraId="47D72456" w14:textId="77777777" w:rsidR="007E1D3A" w:rsidRPr="009E5D3F" w:rsidRDefault="007E1D3A" w:rsidP="00B54999">
            <w:pPr>
              <w:spacing w:after="0" w:line="240" w:lineRule="auto"/>
              <w:ind w:left="2" w:right="-72"/>
              <w:rPr>
                <w:rFonts w:eastAsia="Arial Unicode MS" w:cs="Arial"/>
                <w:sz w:val="18"/>
                <w:szCs w:val="18"/>
                <w:cs/>
                <w:lang w:bidi="th-TH"/>
              </w:rPr>
            </w:pPr>
          </w:p>
        </w:tc>
        <w:tc>
          <w:tcPr>
            <w:tcW w:w="1296" w:type="dxa"/>
            <w:tcBorders>
              <w:top w:val="single" w:sz="4" w:space="0" w:color="auto"/>
            </w:tcBorders>
            <w:shd w:val="clear" w:color="auto" w:fill="FAFAFA"/>
          </w:tcPr>
          <w:p w14:paraId="2399C94A" w14:textId="77777777" w:rsidR="007E1D3A" w:rsidRPr="009E5D3F"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5DCBF1C0" w14:textId="77777777" w:rsidR="007E1D3A" w:rsidRPr="009E5D3F" w:rsidRDefault="007E1D3A" w:rsidP="00B54999">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740632BB" w14:textId="77777777" w:rsidR="007E1D3A" w:rsidRPr="009E5D3F" w:rsidRDefault="007E1D3A" w:rsidP="00B54999">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2CD523ED" w14:textId="77777777" w:rsidR="007E1D3A" w:rsidRPr="009E5D3F" w:rsidRDefault="007E1D3A" w:rsidP="00B54999">
            <w:pPr>
              <w:spacing w:after="0" w:line="240" w:lineRule="auto"/>
              <w:ind w:left="-40" w:right="-72"/>
              <w:jc w:val="right"/>
              <w:rPr>
                <w:rFonts w:eastAsia="Arial Unicode MS" w:cs="Arial"/>
                <w:b/>
                <w:bCs/>
                <w:sz w:val="18"/>
                <w:szCs w:val="18"/>
                <w:lang w:val="en-GB" w:bidi="th-TH"/>
              </w:rPr>
            </w:pPr>
          </w:p>
        </w:tc>
      </w:tr>
      <w:tr w:rsidR="00B835BE" w:rsidRPr="009E5D3F" w14:paraId="76C60121" w14:textId="77777777" w:rsidTr="00B159CA">
        <w:trPr>
          <w:trHeight w:val="20"/>
        </w:trPr>
        <w:tc>
          <w:tcPr>
            <w:tcW w:w="3852" w:type="dxa"/>
            <w:tcBorders>
              <w:top w:val="nil"/>
              <w:bottom w:val="nil"/>
            </w:tcBorders>
            <w:shd w:val="clear" w:color="auto" w:fill="auto"/>
          </w:tcPr>
          <w:p w14:paraId="161317F4" w14:textId="77777777" w:rsidR="00971BE9" w:rsidRPr="009E5D3F" w:rsidRDefault="00B835BE" w:rsidP="00971BE9">
            <w:pPr>
              <w:spacing w:after="0" w:line="240" w:lineRule="auto"/>
              <w:ind w:left="2"/>
              <w:jc w:val="both"/>
              <w:rPr>
                <w:rFonts w:eastAsia="Arial Unicode MS" w:cs="Arial"/>
                <w:sz w:val="18"/>
                <w:szCs w:val="18"/>
                <w:lang w:bidi="th-TH"/>
              </w:rPr>
            </w:pPr>
            <w:r w:rsidRPr="009E5D3F">
              <w:rPr>
                <w:rFonts w:eastAsia="Arial Unicode MS" w:cs="Arial"/>
                <w:sz w:val="18"/>
                <w:szCs w:val="18"/>
                <w:lang w:bidi="th-TH"/>
              </w:rPr>
              <w:t xml:space="preserve">Commitments under contracts </w:t>
            </w:r>
          </w:p>
          <w:p w14:paraId="7B34733B" w14:textId="51D6DE06" w:rsidR="00B835BE" w:rsidRPr="009E5D3F" w:rsidRDefault="00971BE9" w:rsidP="00971BE9">
            <w:pPr>
              <w:spacing w:after="0" w:line="240" w:lineRule="auto"/>
              <w:ind w:left="2"/>
              <w:jc w:val="both"/>
              <w:rPr>
                <w:rFonts w:eastAsia="Arial Unicode MS" w:cs="Arial"/>
                <w:sz w:val="18"/>
                <w:szCs w:val="18"/>
                <w:lang w:bidi="th-TH"/>
              </w:rPr>
            </w:pPr>
            <w:r w:rsidRPr="009E5D3F">
              <w:rPr>
                <w:rFonts w:eastAsia="Arial Unicode MS" w:cs="Arial"/>
                <w:sz w:val="18"/>
                <w:szCs w:val="18"/>
                <w:lang w:bidi="th-TH"/>
              </w:rPr>
              <w:t xml:space="preserve">   </w:t>
            </w:r>
            <w:r w:rsidR="00B835BE" w:rsidRPr="009E5D3F">
              <w:rPr>
                <w:rFonts w:eastAsia="Arial Unicode MS" w:cs="Arial"/>
                <w:sz w:val="18"/>
                <w:szCs w:val="18"/>
                <w:lang w:bidi="th-TH"/>
              </w:rPr>
              <w:t>for project development and construction</w:t>
            </w:r>
          </w:p>
        </w:tc>
        <w:tc>
          <w:tcPr>
            <w:tcW w:w="1296" w:type="dxa"/>
            <w:shd w:val="clear" w:color="auto" w:fill="FAFAFA"/>
            <w:vAlign w:val="bottom"/>
          </w:tcPr>
          <w:p w14:paraId="26358F21" w14:textId="1F1D2E45" w:rsidR="00B835BE" w:rsidRPr="009E5D3F" w:rsidRDefault="00C04FF8" w:rsidP="00B835B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912.5</w:t>
            </w:r>
            <w:r w:rsidR="008D676D" w:rsidRPr="009E5D3F">
              <w:rPr>
                <w:rFonts w:eastAsia="Arial Unicode MS" w:cs="Arial"/>
                <w:sz w:val="18"/>
                <w:szCs w:val="18"/>
                <w:lang w:bidi="th-TH"/>
              </w:rPr>
              <w:t>6</w:t>
            </w:r>
          </w:p>
        </w:tc>
        <w:tc>
          <w:tcPr>
            <w:tcW w:w="1296" w:type="dxa"/>
            <w:shd w:val="clear" w:color="auto" w:fill="auto"/>
            <w:vAlign w:val="bottom"/>
          </w:tcPr>
          <w:p w14:paraId="6FC09FA8" w14:textId="10301214" w:rsidR="00B835BE" w:rsidRPr="009E5D3F" w:rsidRDefault="00B835BE" w:rsidP="00B835B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1,075.12</w:t>
            </w:r>
          </w:p>
        </w:tc>
        <w:tc>
          <w:tcPr>
            <w:tcW w:w="1296" w:type="dxa"/>
            <w:shd w:val="clear" w:color="auto" w:fill="FAFAFA"/>
            <w:vAlign w:val="bottom"/>
          </w:tcPr>
          <w:p w14:paraId="4BB9D27D" w14:textId="45390AC2" w:rsidR="00B835BE" w:rsidRPr="009E5D3F" w:rsidRDefault="00C04FF8" w:rsidP="00B835BE">
            <w:pPr>
              <w:spacing w:after="0" w:line="240" w:lineRule="auto"/>
              <w:ind w:left="-40" w:right="-72"/>
              <w:jc w:val="right"/>
              <w:rPr>
                <w:rFonts w:eastAsia="Arial Unicode MS" w:cs="Arial"/>
                <w:sz w:val="18"/>
                <w:szCs w:val="18"/>
                <w:cs/>
                <w:lang w:bidi="th-TH"/>
              </w:rPr>
            </w:pPr>
            <w:r w:rsidRPr="009E5D3F">
              <w:rPr>
                <w:rFonts w:eastAsia="Arial Unicode MS" w:cs="Arial"/>
                <w:sz w:val="18"/>
                <w:szCs w:val="18"/>
                <w:lang w:bidi="th-TH"/>
              </w:rPr>
              <w:t>60.48</w:t>
            </w:r>
          </w:p>
        </w:tc>
        <w:tc>
          <w:tcPr>
            <w:tcW w:w="1296" w:type="dxa"/>
            <w:shd w:val="clear" w:color="auto" w:fill="auto"/>
            <w:vAlign w:val="bottom"/>
          </w:tcPr>
          <w:p w14:paraId="32CCD2F6" w14:textId="1F325313" w:rsidR="00B835BE" w:rsidRPr="009E5D3F" w:rsidRDefault="00B835BE" w:rsidP="00B835BE">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bl>
    <w:p w14:paraId="2C452697" w14:textId="77777777" w:rsidR="00BB285E" w:rsidRPr="009E5D3F" w:rsidRDefault="00BB285E" w:rsidP="00BB285E">
      <w:pPr>
        <w:spacing w:after="0" w:line="240" w:lineRule="auto"/>
        <w:jc w:val="both"/>
        <w:rPr>
          <w:rFonts w:eastAsia="Arial Unicode MS" w:cs="Arial"/>
          <w:b/>
          <w:bCs/>
          <w:sz w:val="18"/>
          <w:szCs w:val="18"/>
          <w:lang w:bidi="th-TH"/>
        </w:rPr>
      </w:pPr>
    </w:p>
    <w:p w14:paraId="0B54D6B1" w14:textId="390C8E8E" w:rsidR="00BB285E" w:rsidRPr="009E5D3F" w:rsidRDefault="00BE7FF0" w:rsidP="00BB285E">
      <w:pPr>
        <w:spacing w:after="0" w:line="240" w:lineRule="auto"/>
        <w:ind w:left="547" w:hanging="547"/>
        <w:jc w:val="thaiDistribute"/>
        <w:rPr>
          <w:rFonts w:eastAsia="Cordia New" w:cs="Arial"/>
          <w:b/>
          <w:bCs/>
          <w:color w:val="CF4A02"/>
          <w:sz w:val="18"/>
          <w:szCs w:val="18"/>
          <w:lang w:bidi="th-TH"/>
        </w:rPr>
      </w:pPr>
      <w:r w:rsidRPr="009E5D3F">
        <w:rPr>
          <w:rFonts w:eastAsia="Arial Unicode MS" w:cs="Arial"/>
          <w:b/>
          <w:bCs/>
          <w:color w:val="CF4A02"/>
          <w:sz w:val="18"/>
          <w:szCs w:val="18"/>
          <w:lang w:val="en-GB" w:bidi="th-TH"/>
        </w:rPr>
        <w:t>1</w:t>
      </w:r>
      <w:r w:rsidR="00DE36A1">
        <w:rPr>
          <w:rFonts w:eastAsia="Arial Unicode MS" w:cs="Arial"/>
          <w:b/>
          <w:bCs/>
          <w:color w:val="CF4A02"/>
          <w:sz w:val="18"/>
          <w:szCs w:val="18"/>
          <w:lang w:val="en-GB" w:bidi="th-TH"/>
        </w:rPr>
        <w:t>8</w:t>
      </w:r>
      <w:r w:rsidR="00BB285E" w:rsidRPr="009E5D3F">
        <w:rPr>
          <w:rFonts w:eastAsia="Arial Unicode MS" w:cs="Arial"/>
          <w:b/>
          <w:bCs/>
          <w:color w:val="CF4A02"/>
          <w:sz w:val="18"/>
          <w:szCs w:val="18"/>
          <w:lang w:bidi="th-TH"/>
        </w:rPr>
        <w:t>.</w:t>
      </w:r>
      <w:r w:rsidR="00D12600" w:rsidRPr="009E5D3F">
        <w:rPr>
          <w:rFonts w:eastAsia="Arial Unicode MS" w:cs="Arial"/>
          <w:b/>
          <w:bCs/>
          <w:color w:val="CF4A02"/>
          <w:sz w:val="18"/>
          <w:szCs w:val="18"/>
          <w:lang w:val="en-GB" w:bidi="th-TH"/>
        </w:rPr>
        <w:t>3</w:t>
      </w:r>
      <w:r w:rsidR="00BB285E" w:rsidRPr="009E5D3F">
        <w:rPr>
          <w:rFonts w:eastAsia="Arial Unicode MS" w:cs="Arial"/>
          <w:b/>
          <w:bCs/>
          <w:color w:val="CF4A02"/>
          <w:sz w:val="18"/>
          <w:szCs w:val="18"/>
          <w:cs/>
          <w:lang w:bidi="th-TH"/>
        </w:rPr>
        <w:tab/>
      </w:r>
      <w:r w:rsidR="008A5289" w:rsidRPr="009E5D3F">
        <w:rPr>
          <w:rFonts w:eastAsia="Arial Unicode MS" w:cs="Arial"/>
          <w:b/>
          <w:bCs/>
          <w:color w:val="CF4A02"/>
          <w:sz w:val="18"/>
          <w:szCs w:val="18"/>
          <w:lang w:bidi="th-TH"/>
        </w:rPr>
        <w:t xml:space="preserve">Non-cancellable operating leases </w:t>
      </w:r>
      <w:r w:rsidR="00C915E0" w:rsidRPr="009E5D3F">
        <w:rPr>
          <w:rFonts w:eastAsia="Arial Unicode MS" w:cs="Arial"/>
          <w:b/>
          <w:bCs/>
          <w:color w:val="CF4A02"/>
          <w:sz w:val="18"/>
          <w:szCs w:val="18"/>
          <w:lang w:bidi="th-TH"/>
        </w:rPr>
        <w:t>-</w:t>
      </w:r>
      <w:r w:rsidR="008A5289" w:rsidRPr="009E5D3F">
        <w:rPr>
          <w:rFonts w:eastAsia="Arial Unicode MS" w:cs="Arial"/>
          <w:b/>
          <w:bCs/>
          <w:color w:val="CF4A02"/>
          <w:sz w:val="18"/>
          <w:szCs w:val="18"/>
          <w:lang w:bidi="th-TH"/>
        </w:rPr>
        <w:t xml:space="preserve"> where the Group is les</w:t>
      </w:r>
      <w:r w:rsidR="00493E1F" w:rsidRPr="009E5D3F">
        <w:rPr>
          <w:rFonts w:eastAsia="Arial Unicode MS" w:cs="Arial"/>
          <w:b/>
          <w:bCs/>
          <w:color w:val="CF4A02"/>
          <w:sz w:val="18"/>
          <w:szCs w:val="18"/>
          <w:lang w:bidi="th-TH"/>
        </w:rPr>
        <w:t>s</w:t>
      </w:r>
      <w:r w:rsidR="008A5289" w:rsidRPr="009E5D3F">
        <w:rPr>
          <w:rFonts w:eastAsia="Arial Unicode MS" w:cs="Arial"/>
          <w:b/>
          <w:bCs/>
          <w:color w:val="CF4A02"/>
          <w:sz w:val="18"/>
          <w:szCs w:val="18"/>
          <w:lang w:bidi="th-TH"/>
        </w:rPr>
        <w:t>e</w:t>
      </w:r>
      <w:r w:rsidR="00493E1F" w:rsidRPr="009E5D3F">
        <w:rPr>
          <w:rFonts w:eastAsia="Arial Unicode MS" w:cs="Arial"/>
          <w:b/>
          <w:bCs/>
          <w:color w:val="CF4A02"/>
          <w:sz w:val="18"/>
          <w:szCs w:val="18"/>
          <w:lang w:bidi="th-TH"/>
        </w:rPr>
        <w:t>e</w:t>
      </w:r>
    </w:p>
    <w:p w14:paraId="50BCEA10" w14:textId="77777777" w:rsidR="00BB285E" w:rsidRPr="009E5D3F" w:rsidRDefault="00BB285E" w:rsidP="00BB285E">
      <w:pPr>
        <w:spacing w:after="0" w:line="240" w:lineRule="auto"/>
        <w:ind w:left="540"/>
        <w:jc w:val="thaiDistribute"/>
        <w:rPr>
          <w:rFonts w:eastAsia="Cordia New" w:cs="Arial"/>
          <w:sz w:val="18"/>
          <w:szCs w:val="18"/>
          <w:lang w:bidi="th-TH"/>
        </w:rPr>
      </w:pPr>
    </w:p>
    <w:p w14:paraId="5CB241BD" w14:textId="4517FD6A" w:rsidR="00CE3D0A" w:rsidRPr="009E5D3F" w:rsidRDefault="007C394B" w:rsidP="00CE3D0A">
      <w:pPr>
        <w:spacing w:after="0" w:line="240" w:lineRule="auto"/>
        <w:ind w:left="540"/>
        <w:jc w:val="both"/>
        <w:rPr>
          <w:rFonts w:cs="Arial"/>
          <w:sz w:val="18"/>
          <w:szCs w:val="18"/>
          <w:lang w:bidi="th-TH"/>
        </w:rPr>
      </w:pPr>
      <w:r w:rsidRPr="009E5D3F">
        <w:rPr>
          <w:rFonts w:eastAsia="Arial Unicode MS" w:cs="Arial"/>
          <w:sz w:val="18"/>
          <w:szCs w:val="18"/>
          <w:lang w:bidi="th-TH"/>
        </w:rPr>
        <w:t>Commitments for minimum in relation to non-cancellable service agreement are as follows</w:t>
      </w:r>
      <w:r w:rsidR="00CE3D0A" w:rsidRPr="009E5D3F">
        <w:rPr>
          <w:rFonts w:cs="Arial"/>
          <w:sz w:val="18"/>
          <w:szCs w:val="18"/>
          <w:cs/>
          <w:lang w:bidi="th-TH"/>
        </w:rPr>
        <w:t>:</w:t>
      </w:r>
    </w:p>
    <w:p w14:paraId="4461AD70" w14:textId="6C93CA43" w:rsidR="00C37F12" w:rsidRPr="009E5D3F" w:rsidRDefault="00C37F12" w:rsidP="00CE3D0A">
      <w:pPr>
        <w:spacing w:after="0" w:line="240" w:lineRule="auto"/>
        <w:ind w:left="540"/>
        <w:jc w:val="both"/>
        <w:rPr>
          <w:rFonts w:cs="Arial"/>
          <w:sz w:val="18"/>
          <w:szCs w:val="18"/>
        </w:rPr>
      </w:pPr>
    </w:p>
    <w:tbl>
      <w:tblPr>
        <w:tblW w:w="9029" w:type="dxa"/>
        <w:tblInd w:w="540" w:type="dxa"/>
        <w:tblBorders>
          <w:top w:val="single" w:sz="4" w:space="0" w:color="auto"/>
          <w:bottom w:val="single" w:sz="4" w:space="0" w:color="auto"/>
        </w:tblBorders>
        <w:tblLayout w:type="fixed"/>
        <w:tblLook w:val="04A0" w:firstRow="1" w:lastRow="0" w:firstColumn="1" w:lastColumn="0" w:noHBand="0" w:noVBand="1"/>
      </w:tblPr>
      <w:tblGrid>
        <w:gridCol w:w="3845"/>
        <w:gridCol w:w="1296"/>
        <w:gridCol w:w="1296"/>
        <w:gridCol w:w="1296"/>
        <w:gridCol w:w="1296"/>
      </w:tblGrid>
      <w:tr w:rsidR="00BF7655" w:rsidRPr="009E5D3F" w14:paraId="1323EFF5" w14:textId="77777777" w:rsidTr="00F21715">
        <w:trPr>
          <w:trHeight w:val="20"/>
        </w:trPr>
        <w:tc>
          <w:tcPr>
            <w:tcW w:w="3845" w:type="dxa"/>
            <w:tcBorders>
              <w:top w:val="nil"/>
              <w:bottom w:val="nil"/>
            </w:tcBorders>
            <w:shd w:val="clear" w:color="auto" w:fill="auto"/>
          </w:tcPr>
          <w:p w14:paraId="3E0765A6" w14:textId="77777777" w:rsidR="00BF7655" w:rsidRPr="009E5D3F" w:rsidRDefault="00BF7655" w:rsidP="00D15FB9">
            <w:pPr>
              <w:spacing w:after="0" w:line="240" w:lineRule="auto"/>
              <w:ind w:left="2" w:right="-72"/>
              <w:jc w:val="both"/>
              <w:rPr>
                <w:rFonts w:eastAsia="Arial Unicode MS" w:cs="Arial"/>
                <w:b/>
                <w:bCs/>
                <w:sz w:val="18"/>
                <w:szCs w:val="18"/>
              </w:rPr>
            </w:pPr>
          </w:p>
        </w:tc>
        <w:tc>
          <w:tcPr>
            <w:tcW w:w="2592" w:type="dxa"/>
            <w:gridSpan w:val="2"/>
            <w:tcBorders>
              <w:top w:val="single" w:sz="4" w:space="0" w:color="auto"/>
              <w:bottom w:val="single" w:sz="4" w:space="0" w:color="auto"/>
            </w:tcBorders>
            <w:shd w:val="clear" w:color="auto" w:fill="auto"/>
            <w:hideMark/>
          </w:tcPr>
          <w:p w14:paraId="3CD36A8B" w14:textId="77777777" w:rsidR="00BF7655" w:rsidRPr="009E5D3F" w:rsidRDefault="00BF7655" w:rsidP="00D15FB9">
            <w:pPr>
              <w:spacing w:after="0" w:line="240" w:lineRule="auto"/>
              <w:ind w:left="-40" w:right="-72"/>
              <w:jc w:val="center"/>
              <w:rPr>
                <w:rFonts w:cs="Arial"/>
                <w:b/>
                <w:bCs/>
                <w:sz w:val="18"/>
                <w:szCs w:val="18"/>
              </w:rPr>
            </w:pPr>
            <w:r w:rsidRPr="009E5D3F">
              <w:rPr>
                <w:rFonts w:cs="Arial"/>
                <w:b/>
                <w:bCs/>
                <w:sz w:val="18"/>
                <w:szCs w:val="18"/>
              </w:rPr>
              <w:t>Consolidated</w:t>
            </w:r>
          </w:p>
          <w:p w14:paraId="15AB3D27" w14:textId="77777777" w:rsidR="00BF7655" w:rsidRPr="009E5D3F" w:rsidRDefault="00BF7655" w:rsidP="00D15FB9">
            <w:pPr>
              <w:spacing w:after="0" w:line="240" w:lineRule="auto"/>
              <w:ind w:right="-72"/>
              <w:jc w:val="center"/>
              <w:rPr>
                <w:rFonts w:eastAsia="Arial Unicode MS" w:cs="Arial"/>
                <w:b/>
                <w:bCs/>
                <w:sz w:val="18"/>
                <w:szCs w:val="18"/>
                <w:lang w:bidi="th-TH"/>
              </w:rPr>
            </w:pPr>
            <w:r w:rsidRPr="009E5D3F">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hideMark/>
          </w:tcPr>
          <w:p w14:paraId="6555AECC" w14:textId="77777777" w:rsidR="00BF7655" w:rsidRPr="009E5D3F" w:rsidRDefault="00BF7655" w:rsidP="00D15FB9">
            <w:pPr>
              <w:spacing w:after="0" w:line="240" w:lineRule="auto"/>
              <w:ind w:left="-40" w:right="-72"/>
              <w:jc w:val="center"/>
              <w:rPr>
                <w:rFonts w:cs="Arial"/>
                <w:b/>
                <w:bCs/>
                <w:sz w:val="18"/>
                <w:szCs w:val="18"/>
              </w:rPr>
            </w:pPr>
            <w:r w:rsidRPr="009E5D3F">
              <w:rPr>
                <w:rFonts w:cs="Arial"/>
                <w:b/>
                <w:bCs/>
                <w:sz w:val="18"/>
                <w:szCs w:val="18"/>
              </w:rPr>
              <w:t xml:space="preserve">Separate </w:t>
            </w:r>
          </w:p>
          <w:p w14:paraId="231FB9B4" w14:textId="77777777" w:rsidR="00BF7655" w:rsidRPr="009E5D3F" w:rsidRDefault="00BF7655" w:rsidP="00D15FB9">
            <w:pPr>
              <w:spacing w:after="0" w:line="240" w:lineRule="auto"/>
              <w:ind w:left="-40" w:right="-72"/>
              <w:jc w:val="center"/>
              <w:rPr>
                <w:rFonts w:eastAsia="Arial Unicode MS" w:cs="Arial"/>
                <w:b/>
                <w:bCs/>
                <w:sz w:val="18"/>
                <w:szCs w:val="18"/>
                <w:lang w:bidi="th-TH"/>
              </w:rPr>
            </w:pPr>
            <w:r w:rsidRPr="009E5D3F">
              <w:rPr>
                <w:rFonts w:cs="Arial"/>
                <w:b/>
                <w:bCs/>
                <w:sz w:val="18"/>
                <w:szCs w:val="18"/>
              </w:rPr>
              <w:t>financial information</w:t>
            </w:r>
          </w:p>
        </w:tc>
      </w:tr>
      <w:tr w:rsidR="00BF7655" w:rsidRPr="009E5D3F" w14:paraId="0A98C2E8" w14:textId="77777777" w:rsidTr="00F21715">
        <w:trPr>
          <w:trHeight w:val="20"/>
        </w:trPr>
        <w:tc>
          <w:tcPr>
            <w:tcW w:w="3845" w:type="dxa"/>
            <w:tcBorders>
              <w:top w:val="nil"/>
              <w:bottom w:val="nil"/>
            </w:tcBorders>
            <w:shd w:val="clear" w:color="auto" w:fill="auto"/>
          </w:tcPr>
          <w:p w14:paraId="64B93B01" w14:textId="77777777" w:rsidR="00BF7655" w:rsidRPr="009E5D3F" w:rsidRDefault="00BF7655" w:rsidP="00D15FB9">
            <w:pPr>
              <w:spacing w:after="0" w:line="240" w:lineRule="auto"/>
              <w:ind w:left="2" w:right="-72"/>
              <w:jc w:val="both"/>
              <w:rPr>
                <w:rFonts w:eastAsia="Arial Unicode MS" w:cs="Arial"/>
                <w:b/>
                <w:bCs/>
                <w:sz w:val="18"/>
                <w:szCs w:val="18"/>
              </w:rPr>
            </w:pPr>
          </w:p>
        </w:tc>
        <w:tc>
          <w:tcPr>
            <w:tcW w:w="1296" w:type="dxa"/>
            <w:tcBorders>
              <w:top w:val="single" w:sz="4" w:space="0" w:color="auto"/>
              <w:bottom w:val="nil"/>
            </w:tcBorders>
            <w:shd w:val="clear" w:color="auto" w:fill="auto"/>
            <w:hideMark/>
          </w:tcPr>
          <w:p w14:paraId="31198DA0" w14:textId="3E800A45" w:rsidR="00BF7655" w:rsidRPr="009E5D3F" w:rsidRDefault="009F0318" w:rsidP="00D15FB9">
            <w:pPr>
              <w:spacing w:after="0" w:line="240" w:lineRule="auto"/>
              <w:ind w:left="-40" w:right="-72"/>
              <w:jc w:val="right"/>
              <w:rPr>
                <w:rFonts w:cs="Arial"/>
                <w:b/>
                <w:bCs/>
                <w:spacing w:val="-6"/>
                <w:sz w:val="18"/>
                <w:szCs w:val="18"/>
              </w:rPr>
            </w:pPr>
            <w:r w:rsidRPr="009E5D3F">
              <w:rPr>
                <w:rFonts w:cs="Arial"/>
                <w:b/>
                <w:bCs/>
                <w:spacing w:val="-6"/>
                <w:sz w:val="18"/>
                <w:szCs w:val="18"/>
                <w:lang w:val="en-GB"/>
              </w:rPr>
              <w:t>30 September</w:t>
            </w:r>
          </w:p>
          <w:p w14:paraId="3C5AFB0F" w14:textId="77777777" w:rsidR="00BF7655" w:rsidRPr="009E5D3F" w:rsidRDefault="00BF7655" w:rsidP="00D15FB9">
            <w:pPr>
              <w:spacing w:after="0" w:line="240" w:lineRule="auto"/>
              <w:ind w:right="-86"/>
              <w:jc w:val="right"/>
              <w:rPr>
                <w:rFonts w:eastAsia="Arial Unicode MS" w:cs="Arial"/>
                <w:b/>
                <w:bCs/>
                <w:sz w:val="18"/>
                <w:szCs w:val="18"/>
              </w:rPr>
            </w:pPr>
            <w:r w:rsidRPr="009E5D3F">
              <w:rPr>
                <w:rFonts w:cs="Arial"/>
                <w:b/>
                <w:bCs/>
                <w:spacing w:val="-6"/>
                <w:sz w:val="18"/>
                <w:szCs w:val="18"/>
                <w:lang w:val="en-GB"/>
              </w:rPr>
              <w:t>2021</w:t>
            </w:r>
          </w:p>
        </w:tc>
        <w:tc>
          <w:tcPr>
            <w:tcW w:w="1296" w:type="dxa"/>
            <w:tcBorders>
              <w:top w:val="single" w:sz="4" w:space="0" w:color="auto"/>
              <w:bottom w:val="nil"/>
            </w:tcBorders>
            <w:shd w:val="clear" w:color="auto" w:fill="auto"/>
          </w:tcPr>
          <w:p w14:paraId="095E3051" w14:textId="77777777" w:rsidR="00BF7655" w:rsidRPr="009E5D3F" w:rsidRDefault="00BF7655" w:rsidP="00D15FB9">
            <w:pPr>
              <w:spacing w:after="0" w:line="240" w:lineRule="auto"/>
              <w:ind w:left="-40" w:right="-72"/>
              <w:jc w:val="right"/>
              <w:rPr>
                <w:rFonts w:eastAsia="Arial Unicode MS" w:cs="Arial"/>
                <w:b/>
                <w:bCs/>
                <w:sz w:val="18"/>
                <w:szCs w:val="18"/>
              </w:rPr>
            </w:pPr>
            <w:r w:rsidRPr="009E5D3F">
              <w:rPr>
                <w:rFonts w:cs="Arial"/>
                <w:b/>
                <w:bCs/>
                <w:spacing w:val="-6"/>
                <w:sz w:val="18"/>
                <w:szCs w:val="18"/>
                <w:lang w:val="en-GB"/>
              </w:rPr>
              <w:t>31</w:t>
            </w:r>
            <w:r w:rsidRPr="009E5D3F">
              <w:rPr>
                <w:rFonts w:cs="Arial"/>
                <w:b/>
                <w:bCs/>
                <w:spacing w:val="-6"/>
                <w:sz w:val="18"/>
                <w:szCs w:val="18"/>
              </w:rPr>
              <w:t xml:space="preserve"> December </w:t>
            </w:r>
            <w:r w:rsidRPr="009E5D3F">
              <w:rPr>
                <w:rFonts w:cs="Arial"/>
                <w:b/>
                <w:bCs/>
                <w:spacing w:val="-6"/>
                <w:sz w:val="18"/>
                <w:szCs w:val="18"/>
                <w:lang w:val="en-GB"/>
              </w:rPr>
              <w:t>2020</w:t>
            </w:r>
          </w:p>
        </w:tc>
        <w:tc>
          <w:tcPr>
            <w:tcW w:w="1296" w:type="dxa"/>
            <w:tcBorders>
              <w:top w:val="single" w:sz="4" w:space="0" w:color="auto"/>
              <w:bottom w:val="nil"/>
            </w:tcBorders>
            <w:shd w:val="clear" w:color="auto" w:fill="auto"/>
            <w:hideMark/>
          </w:tcPr>
          <w:p w14:paraId="7D7039EF" w14:textId="71167D70" w:rsidR="00BF7655" w:rsidRPr="009E5D3F" w:rsidRDefault="009F0318" w:rsidP="00D15FB9">
            <w:pPr>
              <w:spacing w:after="0" w:line="240" w:lineRule="auto"/>
              <w:ind w:left="-40" w:right="-72"/>
              <w:jc w:val="right"/>
              <w:rPr>
                <w:rFonts w:cs="Arial"/>
                <w:b/>
                <w:bCs/>
                <w:spacing w:val="-6"/>
                <w:sz w:val="18"/>
                <w:szCs w:val="18"/>
              </w:rPr>
            </w:pPr>
            <w:r w:rsidRPr="009E5D3F">
              <w:rPr>
                <w:rFonts w:cs="Arial"/>
                <w:b/>
                <w:bCs/>
                <w:spacing w:val="-6"/>
                <w:sz w:val="18"/>
                <w:szCs w:val="18"/>
                <w:lang w:val="en-GB"/>
              </w:rPr>
              <w:t>30 September</w:t>
            </w:r>
          </w:p>
          <w:p w14:paraId="556B93F6" w14:textId="77777777" w:rsidR="00BF7655" w:rsidRPr="009E5D3F" w:rsidRDefault="00BF7655" w:rsidP="00D15FB9">
            <w:pPr>
              <w:spacing w:after="0" w:line="240" w:lineRule="auto"/>
              <w:ind w:right="-86"/>
              <w:jc w:val="right"/>
              <w:rPr>
                <w:rFonts w:eastAsia="Arial Unicode MS" w:cs="Arial"/>
                <w:b/>
                <w:bCs/>
                <w:sz w:val="18"/>
                <w:szCs w:val="18"/>
                <w:lang w:bidi="th-TH"/>
              </w:rPr>
            </w:pPr>
            <w:r w:rsidRPr="009E5D3F">
              <w:rPr>
                <w:rFonts w:cs="Arial"/>
                <w:b/>
                <w:bCs/>
                <w:spacing w:val="-6"/>
                <w:sz w:val="18"/>
                <w:szCs w:val="18"/>
                <w:lang w:val="en-GB"/>
              </w:rPr>
              <w:t>2021</w:t>
            </w:r>
          </w:p>
        </w:tc>
        <w:tc>
          <w:tcPr>
            <w:tcW w:w="1296" w:type="dxa"/>
            <w:tcBorders>
              <w:top w:val="single" w:sz="4" w:space="0" w:color="auto"/>
              <w:bottom w:val="nil"/>
            </w:tcBorders>
            <w:shd w:val="clear" w:color="auto" w:fill="auto"/>
            <w:hideMark/>
          </w:tcPr>
          <w:p w14:paraId="1B18343D" w14:textId="77777777" w:rsidR="00BF7655" w:rsidRPr="009E5D3F" w:rsidRDefault="00BF7655" w:rsidP="00D15FB9">
            <w:pPr>
              <w:spacing w:after="0" w:line="240" w:lineRule="auto"/>
              <w:ind w:left="-40" w:right="-72"/>
              <w:jc w:val="right"/>
              <w:rPr>
                <w:rFonts w:eastAsia="Arial Unicode MS" w:cs="Arial"/>
                <w:b/>
                <w:bCs/>
                <w:sz w:val="18"/>
                <w:szCs w:val="18"/>
              </w:rPr>
            </w:pPr>
            <w:r w:rsidRPr="009E5D3F">
              <w:rPr>
                <w:rFonts w:cs="Arial"/>
                <w:b/>
                <w:bCs/>
                <w:spacing w:val="-6"/>
                <w:sz w:val="18"/>
                <w:szCs w:val="18"/>
                <w:lang w:val="en-GB"/>
              </w:rPr>
              <w:t>31</w:t>
            </w:r>
            <w:r w:rsidRPr="009E5D3F">
              <w:rPr>
                <w:rFonts w:cs="Arial"/>
                <w:b/>
                <w:bCs/>
                <w:spacing w:val="-6"/>
                <w:sz w:val="18"/>
                <w:szCs w:val="18"/>
              </w:rPr>
              <w:t xml:space="preserve"> December </w:t>
            </w:r>
            <w:r w:rsidRPr="009E5D3F">
              <w:rPr>
                <w:rFonts w:cs="Arial"/>
                <w:b/>
                <w:bCs/>
                <w:spacing w:val="-6"/>
                <w:sz w:val="18"/>
                <w:szCs w:val="18"/>
                <w:lang w:val="en-GB"/>
              </w:rPr>
              <w:t>2020</w:t>
            </w:r>
          </w:p>
        </w:tc>
      </w:tr>
      <w:tr w:rsidR="00BF7655" w:rsidRPr="009E5D3F" w14:paraId="4FBD9A25" w14:textId="77777777" w:rsidTr="00F21715">
        <w:trPr>
          <w:trHeight w:val="20"/>
        </w:trPr>
        <w:tc>
          <w:tcPr>
            <w:tcW w:w="3845" w:type="dxa"/>
            <w:tcBorders>
              <w:top w:val="nil"/>
              <w:bottom w:val="nil"/>
            </w:tcBorders>
            <w:shd w:val="clear" w:color="auto" w:fill="auto"/>
          </w:tcPr>
          <w:p w14:paraId="217A0158" w14:textId="77777777" w:rsidR="00BF7655" w:rsidRPr="009E5D3F" w:rsidRDefault="00BF7655" w:rsidP="00D15FB9">
            <w:pPr>
              <w:spacing w:after="0" w:line="240" w:lineRule="auto"/>
              <w:ind w:left="2" w:right="-72"/>
              <w:rPr>
                <w:rFonts w:eastAsia="Arial Unicode MS" w:cs="Arial"/>
                <w:sz w:val="18"/>
                <w:szCs w:val="18"/>
                <w:cs/>
                <w:lang w:bidi="th-TH"/>
              </w:rPr>
            </w:pPr>
          </w:p>
        </w:tc>
        <w:tc>
          <w:tcPr>
            <w:tcW w:w="1296" w:type="dxa"/>
            <w:tcBorders>
              <w:top w:val="nil"/>
              <w:bottom w:val="single" w:sz="4" w:space="0" w:color="auto"/>
            </w:tcBorders>
            <w:shd w:val="clear" w:color="auto" w:fill="auto"/>
          </w:tcPr>
          <w:p w14:paraId="6092563F" w14:textId="77777777" w:rsidR="00BF7655" w:rsidRPr="009E5D3F" w:rsidRDefault="00BF7655" w:rsidP="00D15FB9">
            <w:pPr>
              <w:spacing w:after="0" w:line="240" w:lineRule="auto"/>
              <w:ind w:left="-40" w:right="-72"/>
              <w:jc w:val="right"/>
              <w:rPr>
                <w:rFonts w:eastAsia="Arial Unicode MS" w:cs="Arial"/>
                <w:b/>
                <w:bCs/>
                <w:sz w:val="18"/>
                <w:szCs w:val="18"/>
              </w:rPr>
            </w:pPr>
            <w:r w:rsidRPr="009E5D3F">
              <w:rPr>
                <w:rFonts w:eastAsia="Arial Unicode MS" w:cs="Arial"/>
                <w:b/>
                <w:bCs/>
                <w:sz w:val="18"/>
                <w:szCs w:val="18"/>
              </w:rPr>
              <w:t>Million Baht</w:t>
            </w:r>
          </w:p>
        </w:tc>
        <w:tc>
          <w:tcPr>
            <w:tcW w:w="1296" w:type="dxa"/>
            <w:tcBorders>
              <w:top w:val="nil"/>
              <w:bottom w:val="single" w:sz="4" w:space="0" w:color="auto"/>
            </w:tcBorders>
            <w:shd w:val="clear" w:color="auto" w:fill="auto"/>
          </w:tcPr>
          <w:p w14:paraId="6903A173" w14:textId="77777777" w:rsidR="00BF7655" w:rsidRPr="009E5D3F" w:rsidRDefault="00BF7655" w:rsidP="00D15FB9">
            <w:pPr>
              <w:spacing w:after="0" w:line="240" w:lineRule="auto"/>
              <w:ind w:left="-40" w:right="-72"/>
              <w:jc w:val="right"/>
              <w:rPr>
                <w:rFonts w:eastAsia="Arial Unicode MS" w:cs="Arial"/>
                <w:sz w:val="18"/>
                <w:szCs w:val="18"/>
              </w:rPr>
            </w:pPr>
            <w:r w:rsidRPr="009E5D3F">
              <w:rPr>
                <w:rFonts w:eastAsia="Arial Unicode MS" w:cs="Arial"/>
                <w:b/>
                <w:bCs/>
                <w:sz w:val="18"/>
                <w:szCs w:val="18"/>
              </w:rPr>
              <w:t>Million Baht</w:t>
            </w:r>
          </w:p>
        </w:tc>
        <w:tc>
          <w:tcPr>
            <w:tcW w:w="1296" w:type="dxa"/>
            <w:tcBorders>
              <w:top w:val="nil"/>
              <w:bottom w:val="single" w:sz="4" w:space="0" w:color="auto"/>
            </w:tcBorders>
            <w:shd w:val="clear" w:color="auto" w:fill="auto"/>
          </w:tcPr>
          <w:p w14:paraId="4B55AE90" w14:textId="77777777" w:rsidR="00BF7655" w:rsidRPr="009E5D3F" w:rsidRDefault="00BF7655" w:rsidP="00D15FB9">
            <w:pPr>
              <w:spacing w:after="0" w:line="240" w:lineRule="auto"/>
              <w:ind w:left="-40" w:right="-72"/>
              <w:jc w:val="right"/>
              <w:rPr>
                <w:rFonts w:eastAsia="Arial Unicode MS" w:cs="Arial"/>
                <w:b/>
                <w:bCs/>
                <w:sz w:val="18"/>
                <w:szCs w:val="18"/>
              </w:rPr>
            </w:pPr>
            <w:r w:rsidRPr="009E5D3F">
              <w:rPr>
                <w:rFonts w:eastAsia="Arial Unicode MS" w:cs="Arial"/>
                <w:b/>
                <w:bCs/>
                <w:sz w:val="18"/>
                <w:szCs w:val="18"/>
              </w:rPr>
              <w:t>Million Baht</w:t>
            </w:r>
          </w:p>
        </w:tc>
        <w:tc>
          <w:tcPr>
            <w:tcW w:w="1296" w:type="dxa"/>
            <w:tcBorders>
              <w:top w:val="nil"/>
              <w:bottom w:val="single" w:sz="4" w:space="0" w:color="auto"/>
            </w:tcBorders>
            <w:shd w:val="clear" w:color="auto" w:fill="auto"/>
          </w:tcPr>
          <w:p w14:paraId="3116B8D5" w14:textId="77777777" w:rsidR="00BF7655" w:rsidRPr="009E5D3F" w:rsidRDefault="00BF7655" w:rsidP="00D15FB9">
            <w:pPr>
              <w:spacing w:after="0" w:line="240" w:lineRule="auto"/>
              <w:ind w:left="-40" w:right="-72"/>
              <w:jc w:val="right"/>
              <w:rPr>
                <w:rFonts w:eastAsia="Arial Unicode MS" w:cs="Arial"/>
                <w:b/>
                <w:bCs/>
                <w:sz w:val="18"/>
                <w:szCs w:val="18"/>
                <w:lang w:val="en-GB" w:bidi="th-TH"/>
              </w:rPr>
            </w:pPr>
            <w:r w:rsidRPr="009E5D3F">
              <w:rPr>
                <w:rFonts w:eastAsia="Arial Unicode MS" w:cs="Arial"/>
                <w:b/>
                <w:bCs/>
                <w:sz w:val="18"/>
                <w:szCs w:val="18"/>
              </w:rPr>
              <w:t>Million Baht</w:t>
            </w:r>
          </w:p>
        </w:tc>
      </w:tr>
      <w:tr w:rsidR="00BF7655" w:rsidRPr="009E5D3F" w14:paraId="1CDA1C75" w14:textId="77777777" w:rsidTr="00F21715">
        <w:trPr>
          <w:trHeight w:val="20"/>
        </w:trPr>
        <w:tc>
          <w:tcPr>
            <w:tcW w:w="3845" w:type="dxa"/>
            <w:tcBorders>
              <w:top w:val="nil"/>
              <w:bottom w:val="nil"/>
            </w:tcBorders>
            <w:shd w:val="clear" w:color="auto" w:fill="auto"/>
          </w:tcPr>
          <w:p w14:paraId="37CF6452" w14:textId="77777777" w:rsidR="00BF7655" w:rsidRPr="009E5D3F" w:rsidRDefault="00BF7655" w:rsidP="00D15FB9">
            <w:pPr>
              <w:spacing w:after="0" w:line="240" w:lineRule="auto"/>
              <w:ind w:left="2" w:right="-72"/>
              <w:rPr>
                <w:rFonts w:eastAsia="Arial Unicode MS" w:cs="Arial"/>
                <w:sz w:val="18"/>
                <w:szCs w:val="18"/>
                <w:cs/>
                <w:lang w:bidi="th-TH"/>
              </w:rPr>
            </w:pPr>
          </w:p>
        </w:tc>
        <w:tc>
          <w:tcPr>
            <w:tcW w:w="1296" w:type="dxa"/>
            <w:tcBorders>
              <w:top w:val="single" w:sz="4" w:space="0" w:color="auto"/>
              <w:bottom w:val="nil"/>
            </w:tcBorders>
            <w:shd w:val="clear" w:color="auto" w:fill="FAFAFA"/>
          </w:tcPr>
          <w:p w14:paraId="2A486054" w14:textId="77777777" w:rsidR="00BF7655" w:rsidRPr="009E5D3F" w:rsidRDefault="00BF7655" w:rsidP="00D15FB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35A43562" w14:textId="77777777" w:rsidR="00BF7655" w:rsidRPr="009E5D3F" w:rsidRDefault="00BF7655" w:rsidP="00D15FB9">
            <w:pPr>
              <w:spacing w:after="0" w:line="240" w:lineRule="auto"/>
              <w:ind w:left="-40" w:right="-72"/>
              <w:jc w:val="right"/>
              <w:rPr>
                <w:rFonts w:eastAsia="Arial Unicode MS" w:cs="Arial"/>
                <w:sz w:val="18"/>
                <w:szCs w:val="18"/>
              </w:rPr>
            </w:pPr>
          </w:p>
        </w:tc>
        <w:tc>
          <w:tcPr>
            <w:tcW w:w="1296" w:type="dxa"/>
            <w:tcBorders>
              <w:top w:val="single" w:sz="4" w:space="0" w:color="auto"/>
              <w:bottom w:val="nil"/>
            </w:tcBorders>
            <w:shd w:val="clear" w:color="auto" w:fill="FAFAFA"/>
          </w:tcPr>
          <w:p w14:paraId="77A0B349" w14:textId="77777777" w:rsidR="00BF7655" w:rsidRPr="009E5D3F" w:rsidRDefault="00BF7655" w:rsidP="00D15FB9">
            <w:pPr>
              <w:spacing w:after="0" w:line="240" w:lineRule="auto"/>
              <w:ind w:left="-40" w:right="-72"/>
              <w:jc w:val="right"/>
              <w:rPr>
                <w:rFonts w:eastAsia="Arial Unicode MS" w:cs="Arial"/>
                <w:b/>
                <w:bCs/>
                <w:sz w:val="18"/>
                <w:szCs w:val="18"/>
              </w:rPr>
            </w:pPr>
          </w:p>
        </w:tc>
        <w:tc>
          <w:tcPr>
            <w:tcW w:w="1296" w:type="dxa"/>
            <w:tcBorders>
              <w:top w:val="single" w:sz="4" w:space="0" w:color="auto"/>
              <w:bottom w:val="nil"/>
            </w:tcBorders>
            <w:shd w:val="clear" w:color="auto" w:fill="auto"/>
          </w:tcPr>
          <w:p w14:paraId="6B0AEAAF" w14:textId="77777777" w:rsidR="00BF7655" w:rsidRPr="009E5D3F" w:rsidRDefault="00BF7655" w:rsidP="00D15FB9">
            <w:pPr>
              <w:spacing w:after="0" w:line="240" w:lineRule="auto"/>
              <w:ind w:left="-40" w:right="-72"/>
              <w:jc w:val="right"/>
              <w:rPr>
                <w:rFonts w:eastAsia="Arial Unicode MS" w:cs="Arial"/>
                <w:b/>
                <w:bCs/>
                <w:sz w:val="18"/>
                <w:szCs w:val="18"/>
                <w:lang w:val="en-GB" w:bidi="th-TH"/>
              </w:rPr>
            </w:pPr>
          </w:p>
        </w:tc>
      </w:tr>
      <w:tr w:rsidR="00C04FF8" w:rsidRPr="009E5D3F" w14:paraId="14FB0601" w14:textId="77777777" w:rsidTr="00EA31E1">
        <w:trPr>
          <w:trHeight w:val="20"/>
        </w:trPr>
        <w:tc>
          <w:tcPr>
            <w:tcW w:w="3845" w:type="dxa"/>
            <w:tcBorders>
              <w:top w:val="nil"/>
              <w:bottom w:val="nil"/>
            </w:tcBorders>
            <w:shd w:val="clear" w:color="auto" w:fill="auto"/>
          </w:tcPr>
          <w:p w14:paraId="7F1A2B32" w14:textId="20BB362F" w:rsidR="00C04FF8" w:rsidRPr="009E5D3F" w:rsidRDefault="00C04FF8" w:rsidP="00C04FF8">
            <w:pPr>
              <w:spacing w:after="0" w:line="240" w:lineRule="auto"/>
              <w:ind w:left="2" w:right="-72"/>
              <w:rPr>
                <w:rFonts w:eastAsia="Arial Unicode MS" w:cs="Arial"/>
                <w:sz w:val="18"/>
                <w:szCs w:val="18"/>
                <w:cs/>
                <w:lang w:bidi="th-TH"/>
              </w:rPr>
            </w:pPr>
            <w:r w:rsidRPr="009E5D3F">
              <w:rPr>
                <w:rFonts w:eastAsia="Arial Unicode MS" w:cs="Arial"/>
                <w:sz w:val="18"/>
                <w:szCs w:val="18"/>
                <w:lang w:bidi="th-TH"/>
              </w:rPr>
              <w:t>Within 1 year</w:t>
            </w:r>
          </w:p>
        </w:tc>
        <w:tc>
          <w:tcPr>
            <w:tcW w:w="1296" w:type="dxa"/>
            <w:tcBorders>
              <w:top w:val="nil"/>
              <w:bottom w:val="nil"/>
            </w:tcBorders>
            <w:shd w:val="clear" w:color="auto" w:fill="FAFAFA"/>
            <w:vAlign w:val="bottom"/>
          </w:tcPr>
          <w:p w14:paraId="29F81B0C" w14:textId="5CF8E5DB" w:rsidR="00C04FF8" w:rsidRPr="009E5D3F" w:rsidRDefault="008D676D" w:rsidP="00C04FF8">
            <w:pPr>
              <w:spacing w:after="0" w:line="240" w:lineRule="auto"/>
              <w:ind w:left="-40" w:right="-72"/>
              <w:jc w:val="right"/>
              <w:rPr>
                <w:rFonts w:eastAsia="Arial Unicode MS" w:cs="Arial"/>
                <w:sz w:val="18"/>
                <w:szCs w:val="18"/>
              </w:rPr>
            </w:pPr>
            <w:r w:rsidRPr="009E5D3F">
              <w:rPr>
                <w:rFonts w:eastAsia="Arial Unicode MS" w:cs="Arial"/>
                <w:sz w:val="18"/>
                <w:szCs w:val="18"/>
              </w:rPr>
              <w:t>66.69</w:t>
            </w:r>
          </w:p>
        </w:tc>
        <w:tc>
          <w:tcPr>
            <w:tcW w:w="1296" w:type="dxa"/>
            <w:tcBorders>
              <w:top w:val="nil"/>
              <w:bottom w:val="nil"/>
            </w:tcBorders>
            <w:shd w:val="clear" w:color="auto" w:fill="auto"/>
          </w:tcPr>
          <w:p w14:paraId="2E3254D5" w14:textId="19D4AE7B"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72.09</w:t>
            </w:r>
          </w:p>
        </w:tc>
        <w:tc>
          <w:tcPr>
            <w:tcW w:w="1296" w:type="dxa"/>
            <w:tcBorders>
              <w:top w:val="nil"/>
              <w:bottom w:val="nil"/>
            </w:tcBorders>
            <w:shd w:val="clear" w:color="auto" w:fill="FAFAFA"/>
          </w:tcPr>
          <w:p w14:paraId="5BED2F11" w14:textId="236E8F9F" w:rsidR="00C04FF8" w:rsidRPr="009E5D3F" w:rsidRDefault="008D676D" w:rsidP="00C04FF8">
            <w:pPr>
              <w:spacing w:after="0" w:line="240" w:lineRule="auto"/>
              <w:ind w:left="-40" w:right="-72"/>
              <w:jc w:val="right"/>
              <w:rPr>
                <w:rFonts w:eastAsia="Arial Unicode MS" w:cs="Arial"/>
                <w:sz w:val="18"/>
                <w:szCs w:val="18"/>
              </w:rPr>
            </w:pPr>
            <w:r w:rsidRPr="009E5D3F">
              <w:rPr>
                <w:rFonts w:eastAsia="Arial Unicode MS" w:cs="Arial"/>
                <w:sz w:val="18"/>
                <w:szCs w:val="18"/>
              </w:rPr>
              <w:t>30.73</w:t>
            </w:r>
          </w:p>
        </w:tc>
        <w:tc>
          <w:tcPr>
            <w:tcW w:w="1296" w:type="dxa"/>
            <w:tcBorders>
              <w:top w:val="nil"/>
              <w:bottom w:val="nil"/>
            </w:tcBorders>
            <w:shd w:val="clear" w:color="auto" w:fill="auto"/>
          </w:tcPr>
          <w:p w14:paraId="35338827" w14:textId="5F9DD247" w:rsidR="00C04FF8" w:rsidRPr="009E5D3F" w:rsidRDefault="00C04FF8" w:rsidP="00C04FF8">
            <w:pPr>
              <w:spacing w:after="0" w:line="240" w:lineRule="auto"/>
              <w:ind w:left="-40" w:right="-72"/>
              <w:jc w:val="right"/>
              <w:rPr>
                <w:rFonts w:eastAsia="Arial Unicode MS" w:cs="Arial"/>
                <w:sz w:val="18"/>
                <w:szCs w:val="18"/>
                <w:lang w:val="en-GB" w:bidi="th-TH"/>
              </w:rPr>
            </w:pPr>
            <w:r w:rsidRPr="009E5D3F">
              <w:rPr>
                <w:rFonts w:eastAsia="Arial Unicode MS" w:cs="Arial"/>
                <w:sz w:val="18"/>
                <w:szCs w:val="18"/>
                <w:lang w:val="en-GB" w:bidi="th-TH"/>
              </w:rPr>
              <w:t>23.40</w:t>
            </w:r>
          </w:p>
        </w:tc>
      </w:tr>
      <w:tr w:rsidR="00C04FF8" w:rsidRPr="009E5D3F" w14:paraId="20A4F447" w14:textId="77777777" w:rsidTr="00EA31E1">
        <w:trPr>
          <w:trHeight w:val="20"/>
        </w:trPr>
        <w:tc>
          <w:tcPr>
            <w:tcW w:w="3845" w:type="dxa"/>
            <w:tcBorders>
              <w:top w:val="nil"/>
              <w:bottom w:val="nil"/>
            </w:tcBorders>
            <w:shd w:val="clear" w:color="auto" w:fill="auto"/>
          </w:tcPr>
          <w:p w14:paraId="21F59205" w14:textId="51041A9E" w:rsidR="00C04FF8" w:rsidRPr="009E5D3F" w:rsidRDefault="00C04FF8" w:rsidP="00C04FF8">
            <w:pPr>
              <w:spacing w:after="0" w:line="240" w:lineRule="auto"/>
              <w:ind w:left="2" w:right="-72"/>
              <w:rPr>
                <w:rFonts w:eastAsia="Arial Unicode MS" w:cs="Arial"/>
                <w:sz w:val="18"/>
                <w:szCs w:val="18"/>
                <w:cs/>
                <w:lang w:bidi="th-TH"/>
              </w:rPr>
            </w:pPr>
            <w:r w:rsidRPr="009E5D3F">
              <w:rPr>
                <w:rFonts w:eastAsia="Arial Unicode MS" w:cs="Arial"/>
                <w:sz w:val="18"/>
                <w:szCs w:val="18"/>
                <w:lang w:bidi="th-TH"/>
              </w:rPr>
              <w:t>Later than 1 year but not later than 5 years</w:t>
            </w:r>
          </w:p>
        </w:tc>
        <w:tc>
          <w:tcPr>
            <w:tcW w:w="1296" w:type="dxa"/>
            <w:tcBorders>
              <w:top w:val="nil"/>
              <w:bottom w:val="nil"/>
            </w:tcBorders>
            <w:shd w:val="clear" w:color="auto" w:fill="FAFAFA"/>
            <w:vAlign w:val="bottom"/>
          </w:tcPr>
          <w:p w14:paraId="64EF9CD6" w14:textId="026AD91C"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6.40</w:t>
            </w:r>
          </w:p>
        </w:tc>
        <w:tc>
          <w:tcPr>
            <w:tcW w:w="1296" w:type="dxa"/>
            <w:tcBorders>
              <w:top w:val="nil"/>
              <w:bottom w:val="nil"/>
            </w:tcBorders>
            <w:shd w:val="clear" w:color="auto" w:fill="auto"/>
          </w:tcPr>
          <w:p w14:paraId="5760A178" w14:textId="463DBE78"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23.67</w:t>
            </w:r>
          </w:p>
        </w:tc>
        <w:tc>
          <w:tcPr>
            <w:tcW w:w="1296" w:type="dxa"/>
            <w:tcBorders>
              <w:top w:val="nil"/>
              <w:bottom w:val="nil"/>
            </w:tcBorders>
            <w:shd w:val="clear" w:color="auto" w:fill="FAFAFA"/>
          </w:tcPr>
          <w:p w14:paraId="311F6FBB" w14:textId="05D33CC0"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2.83</w:t>
            </w:r>
          </w:p>
        </w:tc>
        <w:tc>
          <w:tcPr>
            <w:tcW w:w="1296" w:type="dxa"/>
            <w:tcBorders>
              <w:top w:val="nil"/>
              <w:bottom w:val="nil"/>
            </w:tcBorders>
            <w:shd w:val="clear" w:color="auto" w:fill="auto"/>
          </w:tcPr>
          <w:p w14:paraId="1E0E2B6F" w14:textId="6561282C" w:rsidR="00C04FF8" w:rsidRPr="009E5D3F" w:rsidRDefault="00C04FF8" w:rsidP="00C04FF8">
            <w:pPr>
              <w:spacing w:after="0" w:line="240" w:lineRule="auto"/>
              <w:ind w:left="-40" w:right="-72"/>
              <w:jc w:val="right"/>
              <w:rPr>
                <w:rFonts w:eastAsia="Arial Unicode MS" w:cs="Arial"/>
                <w:sz w:val="18"/>
                <w:szCs w:val="18"/>
                <w:lang w:val="en-GB" w:bidi="th-TH"/>
              </w:rPr>
            </w:pPr>
            <w:r w:rsidRPr="009E5D3F">
              <w:rPr>
                <w:rFonts w:eastAsia="Arial Unicode MS" w:cs="Arial"/>
                <w:sz w:val="18"/>
                <w:szCs w:val="18"/>
                <w:lang w:val="en-GB" w:bidi="th-TH"/>
              </w:rPr>
              <w:t>16.01</w:t>
            </w:r>
          </w:p>
        </w:tc>
      </w:tr>
      <w:tr w:rsidR="00C04FF8" w:rsidRPr="009E5D3F" w14:paraId="3E45E407" w14:textId="77777777" w:rsidTr="00EA31E1">
        <w:trPr>
          <w:trHeight w:val="20"/>
        </w:trPr>
        <w:tc>
          <w:tcPr>
            <w:tcW w:w="3845" w:type="dxa"/>
            <w:tcBorders>
              <w:top w:val="nil"/>
              <w:bottom w:val="nil"/>
            </w:tcBorders>
            <w:shd w:val="clear" w:color="auto" w:fill="auto"/>
          </w:tcPr>
          <w:p w14:paraId="08D260B2" w14:textId="0A6F22A9" w:rsidR="00C04FF8" w:rsidRPr="009E5D3F" w:rsidRDefault="00C04FF8" w:rsidP="00C04FF8">
            <w:pPr>
              <w:spacing w:after="0" w:line="240" w:lineRule="auto"/>
              <w:ind w:left="2"/>
              <w:rPr>
                <w:rFonts w:eastAsia="Arial Unicode MS" w:cs="Arial"/>
                <w:sz w:val="18"/>
                <w:szCs w:val="18"/>
                <w:lang w:bidi="th-TH"/>
              </w:rPr>
            </w:pPr>
            <w:r w:rsidRPr="009E5D3F">
              <w:rPr>
                <w:rFonts w:eastAsia="Arial Unicode MS" w:cs="Arial"/>
                <w:sz w:val="18"/>
                <w:szCs w:val="18"/>
                <w:lang w:bidi="th-TH"/>
              </w:rPr>
              <w:t>Later than 5 years</w:t>
            </w:r>
          </w:p>
        </w:tc>
        <w:tc>
          <w:tcPr>
            <w:tcW w:w="1296" w:type="dxa"/>
            <w:tcBorders>
              <w:top w:val="nil"/>
              <w:bottom w:val="single" w:sz="4" w:space="0" w:color="auto"/>
            </w:tcBorders>
            <w:shd w:val="clear" w:color="auto" w:fill="FAFAFA"/>
          </w:tcPr>
          <w:p w14:paraId="09D453A0" w14:textId="5817BCE5"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0.10</w:t>
            </w:r>
          </w:p>
        </w:tc>
        <w:tc>
          <w:tcPr>
            <w:tcW w:w="1296" w:type="dxa"/>
            <w:tcBorders>
              <w:top w:val="nil"/>
              <w:bottom w:val="single" w:sz="4" w:space="0" w:color="auto"/>
            </w:tcBorders>
            <w:shd w:val="clear" w:color="auto" w:fill="auto"/>
            <w:vAlign w:val="bottom"/>
          </w:tcPr>
          <w:p w14:paraId="3198D520" w14:textId="2EFDBF39" w:rsidR="00C04FF8" w:rsidRPr="009E5D3F" w:rsidRDefault="00C04FF8" w:rsidP="00C04FF8">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0.16</w:t>
            </w:r>
          </w:p>
        </w:tc>
        <w:tc>
          <w:tcPr>
            <w:tcW w:w="1296" w:type="dxa"/>
            <w:tcBorders>
              <w:top w:val="nil"/>
              <w:bottom w:val="single" w:sz="4" w:space="0" w:color="auto"/>
            </w:tcBorders>
            <w:shd w:val="clear" w:color="auto" w:fill="FAFAFA"/>
          </w:tcPr>
          <w:p w14:paraId="4F3508B6" w14:textId="13CE4BD3" w:rsidR="00C04FF8" w:rsidRPr="009E5D3F" w:rsidRDefault="00C04FF8" w:rsidP="00C04FF8">
            <w:pPr>
              <w:spacing w:after="0" w:line="240" w:lineRule="auto"/>
              <w:ind w:left="-40" w:right="-72"/>
              <w:jc w:val="right"/>
              <w:rPr>
                <w:rFonts w:eastAsia="Arial Unicode MS" w:cs="Arial"/>
                <w:sz w:val="18"/>
                <w:szCs w:val="18"/>
              </w:rPr>
            </w:pPr>
            <w:r w:rsidRPr="009E5D3F">
              <w:rPr>
                <w:rFonts w:eastAsia="Arial Unicode MS" w:cs="Arial"/>
                <w:sz w:val="18"/>
                <w:szCs w:val="18"/>
              </w:rPr>
              <w:t>-</w:t>
            </w:r>
          </w:p>
        </w:tc>
        <w:tc>
          <w:tcPr>
            <w:tcW w:w="1296" w:type="dxa"/>
            <w:tcBorders>
              <w:top w:val="nil"/>
              <w:bottom w:val="single" w:sz="4" w:space="0" w:color="auto"/>
            </w:tcBorders>
            <w:shd w:val="clear" w:color="auto" w:fill="auto"/>
            <w:vAlign w:val="bottom"/>
          </w:tcPr>
          <w:p w14:paraId="409C1106" w14:textId="5B4F0E6D" w:rsidR="00C04FF8" w:rsidRPr="009E5D3F" w:rsidRDefault="00C04FF8" w:rsidP="00C04FF8">
            <w:pPr>
              <w:spacing w:after="0" w:line="240" w:lineRule="auto"/>
              <w:ind w:left="-40" w:right="-72"/>
              <w:jc w:val="right"/>
              <w:rPr>
                <w:rFonts w:eastAsia="Arial Unicode MS" w:cs="Arial"/>
                <w:sz w:val="18"/>
                <w:szCs w:val="18"/>
                <w:lang w:bidi="th-TH"/>
              </w:rPr>
            </w:pPr>
            <w:r w:rsidRPr="009E5D3F">
              <w:rPr>
                <w:rFonts w:eastAsia="Arial Unicode MS" w:cs="Arial"/>
                <w:sz w:val="18"/>
                <w:szCs w:val="18"/>
                <w:lang w:bidi="th-TH"/>
              </w:rPr>
              <w:t>-</w:t>
            </w:r>
          </w:p>
        </w:tc>
      </w:tr>
      <w:tr w:rsidR="00C04FF8" w:rsidRPr="009E5D3F" w14:paraId="36287095" w14:textId="77777777" w:rsidTr="00F21715">
        <w:trPr>
          <w:trHeight w:val="20"/>
        </w:trPr>
        <w:tc>
          <w:tcPr>
            <w:tcW w:w="3845" w:type="dxa"/>
            <w:tcBorders>
              <w:top w:val="nil"/>
              <w:bottom w:val="nil"/>
            </w:tcBorders>
            <w:shd w:val="clear" w:color="auto" w:fill="auto"/>
          </w:tcPr>
          <w:p w14:paraId="60948D5E" w14:textId="77777777" w:rsidR="00C04FF8" w:rsidRPr="009E5D3F" w:rsidRDefault="00C04FF8" w:rsidP="00C04FF8">
            <w:pPr>
              <w:spacing w:after="0" w:line="240" w:lineRule="auto"/>
              <w:ind w:left="2" w:right="-72"/>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3E003919" w14:textId="77777777" w:rsidR="00C04FF8" w:rsidRPr="009E5D3F" w:rsidRDefault="00C04FF8" w:rsidP="00C04FF8">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auto"/>
            <w:vAlign w:val="bottom"/>
          </w:tcPr>
          <w:p w14:paraId="299B47C7" w14:textId="77777777" w:rsidR="00C04FF8" w:rsidRPr="009E5D3F" w:rsidRDefault="00C04FF8" w:rsidP="00C04FF8">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FAFAFA"/>
            <w:vAlign w:val="bottom"/>
          </w:tcPr>
          <w:p w14:paraId="451D7303" w14:textId="77777777" w:rsidR="00C04FF8" w:rsidRPr="009E5D3F" w:rsidRDefault="00C04FF8" w:rsidP="00C04FF8">
            <w:pPr>
              <w:spacing w:after="0" w:line="240" w:lineRule="auto"/>
              <w:ind w:left="-40" w:right="-72"/>
              <w:jc w:val="right"/>
              <w:rPr>
                <w:rFonts w:eastAsia="Arial Unicode MS" w:cs="Arial"/>
                <w:sz w:val="18"/>
                <w:szCs w:val="18"/>
                <w:lang w:bidi="th-TH"/>
              </w:rPr>
            </w:pPr>
          </w:p>
        </w:tc>
        <w:tc>
          <w:tcPr>
            <w:tcW w:w="1296" w:type="dxa"/>
            <w:tcBorders>
              <w:top w:val="single" w:sz="4" w:space="0" w:color="auto"/>
              <w:bottom w:val="nil"/>
            </w:tcBorders>
            <w:shd w:val="clear" w:color="auto" w:fill="auto"/>
            <w:vAlign w:val="bottom"/>
          </w:tcPr>
          <w:p w14:paraId="15D20C24" w14:textId="77777777" w:rsidR="00C04FF8" w:rsidRPr="009E5D3F" w:rsidRDefault="00C04FF8" w:rsidP="00C04FF8">
            <w:pPr>
              <w:spacing w:after="0" w:line="240" w:lineRule="auto"/>
              <w:ind w:left="-40" w:right="-72"/>
              <w:jc w:val="right"/>
              <w:rPr>
                <w:rFonts w:eastAsia="Arial Unicode MS" w:cs="Arial"/>
                <w:sz w:val="18"/>
                <w:szCs w:val="18"/>
                <w:lang w:bidi="th-TH"/>
              </w:rPr>
            </w:pPr>
          </w:p>
        </w:tc>
      </w:tr>
      <w:tr w:rsidR="00C04FF8" w:rsidRPr="009E5D3F" w14:paraId="41CF908D" w14:textId="77777777" w:rsidTr="00F21715">
        <w:trPr>
          <w:trHeight w:val="20"/>
        </w:trPr>
        <w:tc>
          <w:tcPr>
            <w:tcW w:w="3845" w:type="dxa"/>
            <w:tcBorders>
              <w:top w:val="nil"/>
              <w:bottom w:val="nil"/>
            </w:tcBorders>
            <w:shd w:val="clear" w:color="auto" w:fill="auto"/>
          </w:tcPr>
          <w:p w14:paraId="2E8C7F2D" w14:textId="1148B35D" w:rsidR="00C04FF8" w:rsidRPr="009E5D3F" w:rsidRDefault="00C04FF8" w:rsidP="00C04FF8">
            <w:pPr>
              <w:spacing w:after="0" w:line="240" w:lineRule="auto"/>
              <w:ind w:left="2" w:right="-72"/>
              <w:rPr>
                <w:rFonts w:eastAsia="Arial Unicode MS" w:cs="Arial"/>
                <w:sz w:val="18"/>
                <w:szCs w:val="18"/>
                <w:lang w:bidi="th-TH"/>
              </w:rPr>
            </w:pPr>
            <w:r w:rsidRPr="009E5D3F">
              <w:rPr>
                <w:rFonts w:eastAsia="Arial Unicode MS" w:cs="Arial"/>
                <w:sz w:val="18"/>
                <w:szCs w:val="18"/>
                <w:lang w:bidi="th-TH"/>
              </w:rPr>
              <w:t>Total</w:t>
            </w:r>
          </w:p>
        </w:tc>
        <w:tc>
          <w:tcPr>
            <w:tcW w:w="1296" w:type="dxa"/>
            <w:tcBorders>
              <w:top w:val="nil"/>
            </w:tcBorders>
            <w:shd w:val="clear" w:color="auto" w:fill="FAFAFA"/>
            <w:vAlign w:val="bottom"/>
          </w:tcPr>
          <w:p w14:paraId="5EF7AB13" w14:textId="32CCDB99" w:rsidR="00C04FF8" w:rsidRPr="009E5D3F" w:rsidRDefault="008D676D" w:rsidP="00C04FF8">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73.19</w:t>
            </w:r>
          </w:p>
        </w:tc>
        <w:tc>
          <w:tcPr>
            <w:tcW w:w="1296" w:type="dxa"/>
            <w:tcBorders>
              <w:top w:val="nil"/>
            </w:tcBorders>
            <w:shd w:val="clear" w:color="auto" w:fill="auto"/>
            <w:vAlign w:val="bottom"/>
          </w:tcPr>
          <w:p w14:paraId="5E6AEDEA" w14:textId="5349EF37" w:rsidR="00C04FF8" w:rsidRPr="009E5D3F" w:rsidRDefault="00C04FF8" w:rsidP="00C04FF8">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95.92</w:t>
            </w:r>
          </w:p>
        </w:tc>
        <w:tc>
          <w:tcPr>
            <w:tcW w:w="1296" w:type="dxa"/>
            <w:tcBorders>
              <w:top w:val="nil"/>
            </w:tcBorders>
            <w:shd w:val="clear" w:color="auto" w:fill="FAFAFA"/>
            <w:vAlign w:val="bottom"/>
          </w:tcPr>
          <w:p w14:paraId="47360712" w14:textId="7B7208AA" w:rsidR="00C04FF8" w:rsidRPr="009E5D3F" w:rsidRDefault="008D676D" w:rsidP="00C04FF8">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33.56</w:t>
            </w:r>
          </w:p>
        </w:tc>
        <w:tc>
          <w:tcPr>
            <w:tcW w:w="1296" w:type="dxa"/>
            <w:tcBorders>
              <w:top w:val="nil"/>
            </w:tcBorders>
            <w:shd w:val="clear" w:color="auto" w:fill="auto"/>
            <w:vAlign w:val="bottom"/>
          </w:tcPr>
          <w:p w14:paraId="7EBA07F0" w14:textId="0EA688EA" w:rsidR="00C04FF8" w:rsidRPr="009E5D3F" w:rsidRDefault="00C04FF8" w:rsidP="00C04FF8">
            <w:pPr>
              <w:spacing w:after="0" w:line="240" w:lineRule="auto"/>
              <w:ind w:left="-40" w:right="-72"/>
              <w:jc w:val="right"/>
              <w:rPr>
                <w:rFonts w:eastAsia="Arial Unicode MS" w:cs="Arial"/>
                <w:b/>
                <w:bCs/>
                <w:sz w:val="18"/>
                <w:szCs w:val="18"/>
                <w:lang w:bidi="th-TH"/>
              </w:rPr>
            </w:pPr>
            <w:r w:rsidRPr="009E5D3F">
              <w:rPr>
                <w:rFonts w:eastAsia="Arial Unicode MS" w:cs="Arial"/>
                <w:b/>
                <w:bCs/>
                <w:sz w:val="18"/>
                <w:szCs w:val="18"/>
                <w:lang w:bidi="th-TH"/>
              </w:rPr>
              <w:t>39.41</w:t>
            </w:r>
          </w:p>
        </w:tc>
      </w:tr>
    </w:tbl>
    <w:p w14:paraId="746DDBED" w14:textId="1D935E1E" w:rsidR="00320525" w:rsidRPr="009E5D3F" w:rsidRDefault="00320525" w:rsidP="005B3635">
      <w:pPr>
        <w:spacing w:after="0" w:line="240" w:lineRule="auto"/>
        <w:ind w:left="547" w:hanging="547"/>
        <w:jc w:val="thaiDistribute"/>
        <w:rPr>
          <w:rFonts w:eastAsia="Arial Unicode MS" w:cs="Arial"/>
          <w:b/>
          <w:bCs/>
          <w:color w:val="CF4A02"/>
          <w:sz w:val="18"/>
          <w:szCs w:val="18"/>
          <w:lang w:bidi="th-TH"/>
        </w:rPr>
      </w:pPr>
    </w:p>
    <w:p w14:paraId="6742065A" w14:textId="059CAA7E" w:rsidR="007E1D3A" w:rsidRPr="009E5D3F" w:rsidRDefault="00320525" w:rsidP="005B3635">
      <w:pPr>
        <w:spacing w:after="0" w:line="240" w:lineRule="auto"/>
        <w:ind w:left="547" w:hanging="547"/>
        <w:jc w:val="thaiDistribute"/>
        <w:rPr>
          <w:rFonts w:eastAsia="Arial Unicode MS" w:cs="Arial"/>
          <w:b/>
          <w:bCs/>
          <w:color w:val="CF4A02"/>
          <w:sz w:val="18"/>
          <w:szCs w:val="18"/>
          <w:cs/>
          <w:lang w:bidi="th-TH"/>
        </w:rPr>
      </w:pPr>
      <w:r w:rsidRPr="009E5D3F">
        <w:rPr>
          <w:rFonts w:eastAsia="Arial Unicode MS" w:cs="Arial"/>
          <w:b/>
          <w:bCs/>
          <w:color w:val="CF4A02"/>
          <w:sz w:val="18"/>
          <w:szCs w:val="18"/>
          <w:lang w:bidi="th-TH"/>
        </w:rPr>
        <w:t>1</w:t>
      </w:r>
      <w:r w:rsidR="00DE36A1">
        <w:rPr>
          <w:rFonts w:eastAsia="Arial Unicode MS" w:cs="Arial"/>
          <w:b/>
          <w:bCs/>
          <w:color w:val="CF4A02"/>
          <w:sz w:val="18"/>
          <w:szCs w:val="18"/>
          <w:lang w:bidi="th-TH"/>
        </w:rPr>
        <w:t>8</w:t>
      </w:r>
      <w:r w:rsidR="007E1D3A" w:rsidRPr="009E5D3F">
        <w:rPr>
          <w:rFonts w:eastAsia="Arial Unicode MS" w:cs="Arial"/>
          <w:b/>
          <w:bCs/>
          <w:color w:val="CF4A02"/>
          <w:sz w:val="18"/>
          <w:szCs w:val="18"/>
          <w:lang w:bidi="th-TH"/>
        </w:rPr>
        <w:t>.</w:t>
      </w:r>
      <w:r w:rsidR="007E1313" w:rsidRPr="009E5D3F">
        <w:rPr>
          <w:rFonts w:eastAsia="Arial Unicode MS" w:cs="Arial"/>
          <w:b/>
          <w:bCs/>
          <w:color w:val="CF4A02"/>
          <w:sz w:val="18"/>
          <w:szCs w:val="18"/>
          <w:lang w:bidi="th-TH"/>
        </w:rPr>
        <w:t>4</w:t>
      </w:r>
      <w:r w:rsidR="005B3635" w:rsidRPr="009E5D3F">
        <w:rPr>
          <w:rFonts w:eastAsia="Arial Unicode MS" w:cs="Arial"/>
          <w:b/>
          <w:bCs/>
          <w:color w:val="CF4A02"/>
          <w:sz w:val="18"/>
          <w:szCs w:val="18"/>
          <w:lang w:bidi="th-TH"/>
        </w:rPr>
        <w:tab/>
      </w:r>
      <w:r w:rsidR="007E1D3A" w:rsidRPr="009E5D3F">
        <w:rPr>
          <w:rFonts w:eastAsia="Arial Unicode MS" w:cs="Arial"/>
          <w:b/>
          <w:bCs/>
          <w:color w:val="CF4A02"/>
          <w:sz w:val="18"/>
          <w:szCs w:val="18"/>
          <w:lang w:bidi="th-TH"/>
        </w:rPr>
        <w:t>Bank guarantee</w:t>
      </w:r>
    </w:p>
    <w:p w14:paraId="6AFAABB8" w14:textId="77777777" w:rsidR="007E1D3A" w:rsidRPr="009E5D3F" w:rsidRDefault="007E1D3A" w:rsidP="007E1D3A">
      <w:pPr>
        <w:spacing w:after="0" w:line="240" w:lineRule="auto"/>
        <w:ind w:left="540"/>
        <w:jc w:val="both"/>
        <w:rPr>
          <w:rFonts w:eastAsia="Arial Unicode MS" w:cs="Arial"/>
          <w:sz w:val="18"/>
          <w:szCs w:val="18"/>
          <w:lang w:bidi="th-TH"/>
        </w:rPr>
      </w:pPr>
    </w:p>
    <w:p w14:paraId="2D9AA9CE" w14:textId="36D77EF6" w:rsidR="007E1D3A" w:rsidRPr="009E5D3F" w:rsidRDefault="007E1D3A" w:rsidP="007E1D3A">
      <w:pPr>
        <w:spacing w:after="0" w:line="240" w:lineRule="auto"/>
        <w:ind w:left="540"/>
        <w:jc w:val="both"/>
        <w:rPr>
          <w:rFonts w:eastAsia="Arial Unicode MS" w:cs="Arial"/>
          <w:sz w:val="18"/>
          <w:szCs w:val="18"/>
          <w:lang w:bidi="th-TH"/>
        </w:rPr>
      </w:pPr>
      <w:r w:rsidRPr="009E5D3F">
        <w:rPr>
          <w:rFonts w:eastAsia="Arial Unicode MS" w:cs="Arial"/>
          <w:sz w:val="18"/>
          <w:szCs w:val="18"/>
          <w:lang w:bidi="th-TH"/>
        </w:rPr>
        <w:t xml:space="preserve">As </w:t>
      </w:r>
      <w:proofErr w:type="gramStart"/>
      <w:r w:rsidRPr="009E5D3F">
        <w:rPr>
          <w:rFonts w:eastAsia="Arial Unicode MS" w:cs="Arial"/>
          <w:sz w:val="18"/>
          <w:szCs w:val="18"/>
          <w:lang w:bidi="th-TH"/>
        </w:rPr>
        <w:t>at</w:t>
      </w:r>
      <w:proofErr w:type="gramEnd"/>
      <w:r w:rsidRPr="009E5D3F">
        <w:rPr>
          <w:rFonts w:eastAsia="Arial Unicode MS" w:cs="Arial"/>
          <w:sz w:val="18"/>
          <w:szCs w:val="18"/>
          <w:lang w:bidi="th-TH"/>
        </w:rPr>
        <w:t xml:space="preserve"> </w:t>
      </w:r>
      <w:r w:rsidR="009F0318" w:rsidRPr="009E5D3F">
        <w:rPr>
          <w:rFonts w:eastAsia="Arial Unicode MS" w:cs="Arial"/>
          <w:sz w:val="18"/>
          <w:szCs w:val="18"/>
          <w:lang w:bidi="th-TH"/>
        </w:rPr>
        <w:t>30 September</w:t>
      </w:r>
      <w:r w:rsidRPr="009E5D3F">
        <w:rPr>
          <w:rFonts w:eastAsia="Arial Unicode MS" w:cs="Arial"/>
          <w:sz w:val="18"/>
          <w:szCs w:val="18"/>
          <w:lang w:bidi="th-TH"/>
        </w:rPr>
        <w:t xml:space="preserve"> </w:t>
      </w:r>
      <w:r w:rsidRPr="009E5D3F">
        <w:rPr>
          <w:rFonts w:eastAsia="Arial Unicode MS" w:cs="Arial"/>
          <w:sz w:val="18"/>
          <w:szCs w:val="18"/>
          <w:lang w:val="en-GB" w:bidi="th-TH"/>
        </w:rPr>
        <w:t>202</w:t>
      </w:r>
      <w:r w:rsidR="00B835BE" w:rsidRPr="009E5D3F">
        <w:rPr>
          <w:rFonts w:eastAsia="Arial Unicode MS" w:cs="Arial"/>
          <w:sz w:val="18"/>
          <w:szCs w:val="18"/>
          <w:lang w:val="en-GB" w:bidi="th-TH"/>
        </w:rPr>
        <w:t>1</w:t>
      </w:r>
      <w:r w:rsidRPr="009E5D3F">
        <w:rPr>
          <w:rFonts w:eastAsia="Arial Unicode MS" w:cs="Arial"/>
          <w:sz w:val="18"/>
          <w:szCs w:val="18"/>
          <w:lang w:bidi="th-TH"/>
        </w:rPr>
        <w:t xml:space="preserve">, the Group had outstanding bank guarantees for the normal course of business, issued by </w:t>
      </w:r>
      <w:r w:rsidRPr="009E5D3F">
        <w:rPr>
          <w:rFonts w:eastAsia="Arial Unicode MS" w:cs="Arial"/>
          <w:spacing w:val="-4"/>
          <w:sz w:val="18"/>
          <w:szCs w:val="18"/>
          <w:lang w:bidi="th-TH"/>
        </w:rPr>
        <w:t xml:space="preserve">bank of Baht </w:t>
      </w:r>
      <w:r w:rsidR="00C04FF8" w:rsidRPr="009E5D3F">
        <w:rPr>
          <w:rFonts w:eastAsia="Arial Unicode MS" w:cs="Arial"/>
          <w:spacing w:val="-4"/>
          <w:sz w:val="18"/>
          <w:szCs w:val="18"/>
          <w:lang w:bidi="th-TH"/>
        </w:rPr>
        <w:t>13.28</w:t>
      </w:r>
      <w:r w:rsidR="00F21715" w:rsidRPr="009E5D3F">
        <w:rPr>
          <w:rFonts w:eastAsia="Arial Unicode MS" w:cs="Arial"/>
          <w:spacing w:val="-4"/>
          <w:sz w:val="18"/>
          <w:szCs w:val="18"/>
          <w:lang w:bidi="th-TH"/>
        </w:rPr>
        <w:t xml:space="preserve"> </w:t>
      </w:r>
      <w:r w:rsidRPr="009E5D3F">
        <w:rPr>
          <w:rFonts w:eastAsia="Arial Unicode MS" w:cs="Arial"/>
          <w:spacing w:val="-4"/>
          <w:sz w:val="18"/>
          <w:szCs w:val="18"/>
          <w:lang w:bidi="th-TH"/>
        </w:rPr>
        <w:t>million and Fijian</w:t>
      </w:r>
      <w:r w:rsidR="00C861B0" w:rsidRPr="009E5D3F">
        <w:rPr>
          <w:rFonts w:eastAsia="Arial Unicode MS" w:cs="Arial"/>
          <w:spacing w:val="-4"/>
          <w:sz w:val="18"/>
          <w:szCs w:val="18"/>
          <w:lang w:bidi="th-TH"/>
        </w:rPr>
        <w:t xml:space="preserve"> </w:t>
      </w:r>
      <w:r w:rsidR="00C04FF8" w:rsidRPr="009E5D3F">
        <w:rPr>
          <w:rFonts w:eastAsia="Arial Unicode MS" w:cs="Arial"/>
          <w:spacing w:val="-4"/>
          <w:sz w:val="18"/>
          <w:szCs w:val="18"/>
          <w:lang w:bidi="th-TH"/>
        </w:rPr>
        <w:t>0.28</w:t>
      </w:r>
      <w:r w:rsidR="00D048B9" w:rsidRPr="009E5D3F">
        <w:rPr>
          <w:rFonts w:eastAsia="Arial Unicode MS" w:cs="Arial"/>
          <w:spacing w:val="-4"/>
          <w:sz w:val="18"/>
          <w:szCs w:val="18"/>
          <w:lang w:bidi="th-TH"/>
        </w:rPr>
        <w:t xml:space="preserve"> </w:t>
      </w:r>
      <w:r w:rsidRPr="009E5D3F">
        <w:rPr>
          <w:rFonts w:eastAsia="Arial Unicode MS" w:cs="Arial"/>
          <w:spacing w:val="-4"/>
          <w:sz w:val="18"/>
          <w:szCs w:val="18"/>
          <w:lang w:bidi="th-TH"/>
        </w:rPr>
        <w:t>million (</w:t>
      </w:r>
      <w:r w:rsidRPr="009E5D3F">
        <w:rPr>
          <w:rFonts w:eastAsia="Arial Unicode MS" w:cs="Arial"/>
          <w:spacing w:val="-4"/>
          <w:sz w:val="18"/>
          <w:szCs w:val="18"/>
          <w:lang w:val="en-GB" w:bidi="th-TH"/>
        </w:rPr>
        <w:t>31</w:t>
      </w:r>
      <w:r w:rsidRPr="009E5D3F">
        <w:rPr>
          <w:rFonts w:eastAsia="Arial Unicode MS" w:cs="Arial"/>
          <w:spacing w:val="-4"/>
          <w:sz w:val="18"/>
          <w:szCs w:val="18"/>
          <w:lang w:bidi="th-TH"/>
        </w:rPr>
        <w:t xml:space="preserve"> December </w:t>
      </w:r>
      <w:r w:rsidRPr="009E5D3F">
        <w:rPr>
          <w:rFonts w:eastAsia="Arial Unicode MS" w:cs="Arial"/>
          <w:spacing w:val="-4"/>
          <w:sz w:val="18"/>
          <w:szCs w:val="18"/>
          <w:lang w:val="en-GB" w:bidi="th-TH"/>
        </w:rPr>
        <w:t>20</w:t>
      </w:r>
      <w:r w:rsidR="00B835BE" w:rsidRPr="009E5D3F">
        <w:rPr>
          <w:rFonts w:eastAsia="Arial Unicode MS" w:cs="Arial"/>
          <w:spacing w:val="-4"/>
          <w:sz w:val="18"/>
          <w:szCs w:val="18"/>
          <w:lang w:val="en-GB" w:bidi="th-TH"/>
        </w:rPr>
        <w:t>20</w:t>
      </w:r>
      <w:r w:rsidRPr="009E5D3F">
        <w:rPr>
          <w:rFonts w:eastAsia="Arial Unicode MS" w:cs="Arial"/>
          <w:spacing w:val="-4"/>
          <w:sz w:val="18"/>
          <w:szCs w:val="18"/>
          <w:lang w:bidi="th-TH"/>
        </w:rPr>
        <w:t xml:space="preserve">: Baht </w:t>
      </w:r>
      <w:r w:rsidR="0057096B" w:rsidRPr="009E5D3F">
        <w:rPr>
          <w:rFonts w:eastAsia="Arial Unicode MS" w:cs="Arial"/>
          <w:spacing w:val="-4"/>
          <w:sz w:val="18"/>
          <w:szCs w:val="18"/>
          <w:lang w:bidi="th-TH"/>
        </w:rPr>
        <w:t>185.72</w:t>
      </w:r>
      <w:r w:rsidRPr="009E5D3F">
        <w:rPr>
          <w:rFonts w:eastAsia="Arial Unicode MS" w:cs="Arial"/>
          <w:spacing w:val="-4"/>
          <w:sz w:val="18"/>
          <w:szCs w:val="18"/>
          <w:lang w:bidi="th-TH"/>
        </w:rPr>
        <w:t xml:space="preserve"> million and Fijian </w:t>
      </w:r>
      <w:r w:rsidR="0057096B" w:rsidRPr="009E5D3F">
        <w:rPr>
          <w:rFonts w:eastAsia="Arial Unicode MS" w:cs="Arial"/>
          <w:spacing w:val="-4"/>
          <w:sz w:val="18"/>
          <w:szCs w:val="18"/>
          <w:lang w:bidi="th-TH"/>
        </w:rPr>
        <w:t>0.28</w:t>
      </w:r>
      <w:r w:rsidRPr="009E5D3F">
        <w:rPr>
          <w:rFonts w:eastAsia="Arial Unicode MS" w:cs="Arial"/>
          <w:spacing w:val="-4"/>
          <w:sz w:val="18"/>
          <w:szCs w:val="18"/>
          <w:lang w:bidi="th-TH"/>
        </w:rPr>
        <w:t xml:space="preserve"> million).</w:t>
      </w:r>
      <w:r w:rsidRPr="009E5D3F">
        <w:rPr>
          <w:rFonts w:eastAsia="Arial Unicode MS" w:cs="Arial"/>
          <w:sz w:val="18"/>
          <w:szCs w:val="18"/>
          <w:lang w:bidi="th-TH"/>
        </w:rPr>
        <w:t xml:space="preserve"> The Company had been guaranteed of Baht </w:t>
      </w:r>
      <w:r w:rsidR="00C04FF8" w:rsidRPr="009E5D3F">
        <w:rPr>
          <w:rFonts w:eastAsia="Arial Unicode MS" w:cs="Arial"/>
          <w:sz w:val="18"/>
          <w:szCs w:val="18"/>
          <w:lang w:bidi="th-TH"/>
        </w:rPr>
        <w:t>0.94</w:t>
      </w:r>
      <w:r w:rsidR="00C56491" w:rsidRPr="009E5D3F">
        <w:rPr>
          <w:rFonts w:eastAsia="Arial Unicode MS" w:cs="Arial"/>
          <w:spacing w:val="-4"/>
          <w:sz w:val="18"/>
          <w:szCs w:val="18"/>
          <w:lang w:bidi="th-TH"/>
        </w:rPr>
        <w:t xml:space="preserve"> </w:t>
      </w:r>
      <w:r w:rsidRPr="009E5D3F">
        <w:rPr>
          <w:rFonts w:eastAsia="Arial Unicode MS" w:cs="Arial"/>
          <w:sz w:val="18"/>
          <w:szCs w:val="18"/>
          <w:lang w:bidi="th-TH"/>
        </w:rPr>
        <w:t>million (</w:t>
      </w:r>
      <w:r w:rsidRPr="009E5D3F">
        <w:rPr>
          <w:rFonts w:eastAsia="Arial Unicode MS" w:cs="Arial"/>
          <w:sz w:val="18"/>
          <w:szCs w:val="18"/>
          <w:lang w:val="en-GB" w:bidi="th-TH"/>
        </w:rPr>
        <w:t>31</w:t>
      </w:r>
      <w:r w:rsidRPr="009E5D3F">
        <w:rPr>
          <w:rFonts w:eastAsia="Arial Unicode MS" w:cs="Arial"/>
          <w:sz w:val="18"/>
          <w:szCs w:val="18"/>
          <w:lang w:bidi="th-TH"/>
        </w:rPr>
        <w:t xml:space="preserve"> December </w:t>
      </w:r>
      <w:r w:rsidRPr="009E5D3F">
        <w:rPr>
          <w:rFonts w:eastAsia="Arial Unicode MS" w:cs="Arial"/>
          <w:sz w:val="18"/>
          <w:szCs w:val="18"/>
          <w:lang w:val="en-GB" w:bidi="th-TH"/>
        </w:rPr>
        <w:t>20</w:t>
      </w:r>
      <w:r w:rsidR="00B835BE" w:rsidRPr="009E5D3F">
        <w:rPr>
          <w:rFonts w:eastAsia="Arial Unicode MS" w:cs="Arial"/>
          <w:sz w:val="18"/>
          <w:szCs w:val="18"/>
          <w:lang w:val="en-GB" w:bidi="th-TH"/>
        </w:rPr>
        <w:t>20</w:t>
      </w:r>
      <w:r w:rsidRPr="009E5D3F">
        <w:rPr>
          <w:rFonts w:eastAsia="Arial Unicode MS" w:cs="Arial"/>
          <w:sz w:val="18"/>
          <w:szCs w:val="18"/>
          <w:lang w:bidi="th-TH"/>
        </w:rPr>
        <w:t xml:space="preserve">: Baht </w:t>
      </w:r>
      <w:r w:rsidR="0057096B" w:rsidRPr="009E5D3F">
        <w:rPr>
          <w:rFonts w:eastAsia="Arial Unicode MS" w:cs="Arial"/>
          <w:sz w:val="18"/>
          <w:szCs w:val="18"/>
          <w:lang w:bidi="th-TH"/>
        </w:rPr>
        <w:t>1.11</w:t>
      </w:r>
      <w:r w:rsidRPr="009E5D3F">
        <w:rPr>
          <w:rFonts w:eastAsia="Arial Unicode MS" w:cs="Arial"/>
          <w:sz w:val="18"/>
          <w:szCs w:val="18"/>
          <w:lang w:bidi="th-TH"/>
        </w:rPr>
        <w:t xml:space="preserve"> million)</w:t>
      </w:r>
      <w:r w:rsidR="00E7199C" w:rsidRPr="009E5D3F">
        <w:rPr>
          <w:rFonts w:eastAsia="Arial Unicode MS" w:cs="Arial"/>
          <w:sz w:val="18"/>
          <w:szCs w:val="18"/>
          <w:lang w:bidi="th-TH"/>
        </w:rPr>
        <w:t>.</w:t>
      </w:r>
    </w:p>
    <w:p w14:paraId="091180F6" w14:textId="40761FAB" w:rsidR="00CD7E95" w:rsidRPr="009E5D3F" w:rsidRDefault="00CD7E95" w:rsidP="00CD7E95">
      <w:pPr>
        <w:spacing w:after="0" w:line="240" w:lineRule="auto"/>
        <w:jc w:val="both"/>
        <w:rPr>
          <w:rFonts w:eastAsia="Cordia New" w:cs="Arial"/>
          <w:sz w:val="18"/>
          <w:szCs w:val="18"/>
          <w:lang w:bidi="th-TH"/>
        </w:rPr>
      </w:pPr>
    </w:p>
    <w:p w14:paraId="298CF6C0" w14:textId="77777777" w:rsidR="00A46086" w:rsidRPr="009E5D3F" w:rsidRDefault="00A46086" w:rsidP="00CD7E95">
      <w:pPr>
        <w:spacing w:after="0" w:line="240" w:lineRule="auto"/>
        <w:jc w:val="both"/>
        <w:rPr>
          <w:rFonts w:eastAsia="Cordia New" w:cs="Arial"/>
          <w:sz w:val="18"/>
          <w:szCs w:val="18"/>
          <w:lang w:bidi="th-TH"/>
        </w:rPr>
        <w:sectPr w:rsidR="00A46086" w:rsidRPr="009E5D3F" w:rsidSect="00913679">
          <w:pgSz w:w="11907" w:h="16840" w:code="9"/>
          <w:pgMar w:top="1440" w:right="720" w:bottom="720" w:left="1728" w:header="706" w:footer="706" w:gutter="0"/>
          <w:cols w:space="720"/>
          <w:docGrid w:linePitch="360"/>
        </w:sectPr>
      </w:pPr>
    </w:p>
    <w:p w14:paraId="0EA9A942" w14:textId="398E778C" w:rsidR="00EB2C82" w:rsidRPr="009E5D3F" w:rsidRDefault="00EB2C82" w:rsidP="00CD7E9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F5793A" w:rsidRPr="009E5D3F" w14:paraId="7D7573C0" w14:textId="77777777" w:rsidTr="00E754D1">
        <w:trPr>
          <w:trHeight w:val="386"/>
        </w:trPr>
        <w:tc>
          <w:tcPr>
            <w:tcW w:w="9461" w:type="dxa"/>
            <w:shd w:val="clear" w:color="auto" w:fill="FFA543"/>
            <w:vAlign w:val="center"/>
            <w:hideMark/>
          </w:tcPr>
          <w:p w14:paraId="2412B9FA" w14:textId="0F7889AC" w:rsidR="00F5793A" w:rsidRPr="009E5D3F" w:rsidRDefault="00320525" w:rsidP="00E754D1">
            <w:pPr>
              <w:tabs>
                <w:tab w:val="left" w:pos="432"/>
              </w:tabs>
              <w:spacing w:after="0" w:line="240" w:lineRule="auto"/>
              <w:ind w:left="540" w:hanging="540"/>
              <w:rPr>
                <w:rFonts w:eastAsia="Cordia New" w:cs="Arial"/>
                <w:color w:val="FFFFFF"/>
                <w:sz w:val="18"/>
                <w:szCs w:val="18"/>
                <w:lang w:val="en-GB" w:bidi="th-TH"/>
              </w:rPr>
            </w:pPr>
            <w:r w:rsidRPr="009E5D3F">
              <w:rPr>
                <w:rFonts w:eastAsia="Cordia New" w:cs="Arial"/>
                <w:b/>
                <w:bCs/>
                <w:color w:val="FFFFFF"/>
                <w:sz w:val="18"/>
                <w:szCs w:val="18"/>
                <w:lang w:val="en-GB" w:bidi="th-TH"/>
              </w:rPr>
              <w:t>1</w:t>
            </w:r>
            <w:r w:rsidR="00DE36A1">
              <w:rPr>
                <w:rFonts w:eastAsia="Cordia New" w:cs="Arial"/>
                <w:b/>
                <w:bCs/>
                <w:color w:val="FFFFFF"/>
                <w:sz w:val="18"/>
                <w:szCs w:val="18"/>
                <w:lang w:val="en-GB" w:bidi="th-TH"/>
              </w:rPr>
              <w:t>9</w:t>
            </w:r>
            <w:r w:rsidR="00F5793A" w:rsidRPr="009E5D3F">
              <w:rPr>
                <w:rFonts w:eastAsia="Cordia New" w:cs="Arial"/>
                <w:b/>
                <w:bCs/>
                <w:color w:val="FFFFFF"/>
                <w:sz w:val="18"/>
                <w:szCs w:val="18"/>
                <w:lang w:bidi="th-TH"/>
              </w:rPr>
              <w:tab/>
              <w:t>Group of non-current assets classified as held-for-sale, net</w:t>
            </w:r>
          </w:p>
        </w:tc>
      </w:tr>
    </w:tbl>
    <w:p w14:paraId="31945F24" w14:textId="77777777" w:rsidR="00F5793A" w:rsidRPr="009E5D3F" w:rsidRDefault="00F5793A" w:rsidP="00CD7E95">
      <w:pPr>
        <w:spacing w:after="0" w:line="240" w:lineRule="auto"/>
        <w:jc w:val="both"/>
        <w:rPr>
          <w:rFonts w:eastAsia="Cordia New" w:cs="Arial"/>
          <w:sz w:val="18"/>
          <w:szCs w:val="18"/>
          <w:lang w:bidi="th-TH"/>
        </w:rPr>
      </w:pPr>
    </w:p>
    <w:p w14:paraId="543C903B" w14:textId="1D9B81D9" w:rsidR="00D154C1" w:rsidRPr="009E5D3F" w:rsidRDefault="00D154C1" w:rsidP="00D154C1">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During the </w:t>
      </w:r>
      <w:r w:rsidR="00260980" w:rsidRPr="009E5D3F">
        <w:rPr>
          <w:rFonts w:eastAsia="Arial Unicode MS" w:cs="Arial"/>
          <w:sz w:val="18"/>
          <w:szCs w:val="18"/>
          <w:lang w:bidi="th-TH"/>
        </w:rPr>
        <w:t>nine</w:t>
      </w:r>
      <w:r w:rsidR="009F0318" w:rsidRPr="009E5D3F">
        <w:rPr>
          <w:rFonts w:eastAsia="Arial Unicode MS" w:cs="Arial"/>
          <w:sz w:val="18"/>
          <w:szCs w:val="18"/>
          <w:lang w:bidi="th-TH"/>
        </w:rPr>
        <w:t>-month</w:t>
      </w:r>
      <w:r w:rsidRPr="009E5D3F">
        <w:rPr>
          <w:rFonts w:eastAsia="Arial Unicode MS" w:cs="Arial"/>
          <w:sz w:val="18"/>
          <w:szCs w:val="18"/>
          <w:lang w:bidi="th-TH"/>
        </w:rPr>
        <w:t xml:space="preserve"> period ended </w:t>
      </w:r>
      <w:r w:rsidR="009F0318" w:rsidRPr="009E5D3F">
        <w:rPr>
          <w:rFonts w:eastAsia="Arial Unicode MS" w:cs="Arial"/>
          <w:sz w:val="18"/>
          <w:szCs w:val="18"/>
          <w:lang w:bidi="th-TH"/>
        </w:rPr>
        <w:t xml:space="preserve">30 </w:t>
      </w:r>
      <w:r w:rsidR="00260980" w:rsidRPr="009E5D3F">
        <w:rPr>
          <w:rFonts w:eastAsia="Arial Unicode MS" w:cs="Arial"/>
          <w:sz w:val="18"/>
          <w:szCs w:val="18"/>
          <w:lang w:bidi="th-TH"/>
        </w:rPr>
        <w:t>September</w:t>
      </w:r>
      <w:r w:rsidRPr="009E5D3F">
        <w:rPr>
          <w:rFonts w:eastAsia="Arial Unicode MS" w:cs="Arial"/>
          <w:sz w:val="18"/>
          <w:szCs w:val="18"/>
          <w:lang w:bidi="th-TH"/>
        </w:rPr>
        <w:t xml:space="preserve"> 2021, the Group entered into sales and purchase agreements of </w:t>
      </w:r>
      <w:r w:rsidR="00320525" w:rsidRPr="009E5D3F">
        <w:rPr>
          <w:rFonts w:eastAsia="Arial Unicode MS" w:cs="Arial"/>
          <w:sz w:val="18"/>
          <w:szCs w:val="18"/>
          <w:lang w:bidi="th-TH"/>
        </w:rPr>
        <w:br/>
      </w:r>
      <w:r w:rsidRPr="009E5D3F">
        <w:rPr>
          <w:rFonts w:eastAsia="Arial Unicode MS" w:cs="Arial"/>
          <w:sz w:val="18"/>
          <w:szCs w:val="18"/>
          <w:lang w:bidi="th-TH"/>
        </w:rPr>
        <w:t xml:space="preserve">3 hotels in United Kingdom with the third parties. On 19 April 2021, the Group completed the transfer of 1 hotel. </w:t>
      </w:r>
      <w:r w:rsidR="00320525" w:rsidRPr="009E5D3F">
        <w:rPr>
          <w:rFonts w:eastAsia="Arial Unicode MS" w:cs="Arial"/>
          <w:sz w:val="18"/>
          <w:szCs w:val="18"/>
          <w:lang w:bidi="th-TH"/>
        </w:rPr>
        <w:br/>
      </w:r>
      <w:r w:rsidRPr="009E5D3F">
        <w:rPr>
          <w:rFonts w:eastAsia="Arial Unicode MS" w:cs="Arial"/>
          <w:sz w:val="18"/>
          <w:szCs w:val="18"/>
          <w:lang w:bidi="th-TH"/>
        </w:rPr>
        <w:t>The Group expected to complete the transfer of assets of the remaining 2 hotels in 202</w:t>
      </w:r>
      <w:r w:rsidR="008D3CC2" w:rsidRPr="00EA18C5">
        <w:rPr>
          <w:rFonts w:eastAsia="Arial Unicode MS" w:cs="Cordia New"/>
          <w:sz w:val="18"/>
          <w:szCs w:val="18"/>
          <w:lang w:val="en-GB" w:bidi="th-TH"/>
        </w:rPr>
        <w:t>2</w:t>
      </w:r>
      <w:r w:rsidRPr="009E5D3F">
        <w:rPr>
          <w:rFonts w:eastAsia="Arial Unicode MS" w:cs="Arial"/>
          <w:sz w:val="18"/>
          <w:szCs w:val="18"/>
          <w:lang w:bidi="th-TH"/>
        </w:rPr>
        <w:t xml:space="preserve">. </w:t>
      </w:r>
    </w:p>
    <w:p w14:paraId="3276052C" w14:textId="77777777" w:rsidR="00D154C1" w:rsidRPr="009E5D3F" w:rsidRDefault="00D154C1" w:rsidP="00D154C1">
      <w:pPr>
        <w:spacing w:after="0" w:line="240" w:lineRule="auto"/>
        <w:jc w:val="both"/>
        <w:rPr>
          <w:rFonts w:cs="Arial"/>
          <w:sz w:val="18"/>
          <w:szCs w:val="18"/>
        </w:rPr>
      </w:pPr>
    </w:p>
    <w:p w14:paraId="25405F3C" w14:textId="5903CCD7" w:rsidR="00F5793A" w:rsidRPr="009E5D3F" w:rsidRDefault="00D154C1" w:rsidP="00D154C1">
      <w:pPr>
        <w:spacing w:after="0" w:line="240" w:lineRule="auto"/>
        <w:jc w:val="both"/>
        <w:rPr>
          <w:rFonts w:eastAsia="Cordia New" w:cs="Arial"/>
          <w:sz w:val="18"/>
          <w:szCs w:val="18"/>
          <w:lang w:bidi="th-TH"/>
        </w:rPr>
      </w:pPr>
      <w:r w:rsidRPr="009E5D3F">
        <w:rPr>
          <w:rFonts w:cs="Arial"/>
          <w:sz w:val="18"/>
          <w:szCs w:val="18"/>
        </w:rPr>
        <w:t xml:space="preserve">As </w:t>
      </w:r>
      <w:proofErr w:type="gramStart"/>
      <w:r w:rsidRPr="009E5D3F">
        <w:rPr>
          <w:rFonts w:cs="Arial"/>
          <w:sz w:val="18"/>
          <w:szCs w:val="18"/>
        </w:rPr>
        <w:t>at</w:t>
      </w:r>
      <w:proofErr w:type="gramEnd"/>
      <w:r w:rsidRPr="009E5D3F">
        <w:rPr>
          <w:rFonts w:cs="Arial"/>
          <w:sz w:val="18"/>
          <w:szCs w:val="18"/>
        </w:rPr>
        <w:t xml:space="preserve"> </w:t>
      </w:r>
      <w:r w:rsidR="009F0318" w:rsidRPr="009E5D3F">
        <w:rPr>
          <w:rFonts w:cs="Arial"/>
          <w:sz w:val="18"/>
          <w:szCs w:val="18"/>
        </w:rPr>
        <w:t xml:space="preserve">30 </w:t>
      </w:r>
      <w:r w:rsidR="00260980" w:rsidRPr="009E5D3F">
        <w:rPr>
          <w:rFonts w:cs="Arial"/>
          <w:sz w:val="18"/>
          <w:szCs w:val="18"/>
        </w:rPr>
        <w:t>September</w:t>
      </w:r>
      <w:r w:rsidRPr="009E5D3F">
        <w:rPr>
          <w:rFonts w:cs="Arial"/>
          <w:sz w:val="18"/>
          <w:szCs w:val="18"/>
        </w:rPr>
        <w:t xml:space="preserve"> 2021, </w:t>
      </w:r>
      <w:r w:rsidR="00CA0472" w:rsidRPr="009E5D3F">
        <w:rPr>
          <w:rFonts w:cs="Arial"/>
          <w:sz w:val="18"/>
          <w:szCs w:val="18"/>
        </w:rPr>
        <w:t>assets</w:t>
      </w:r>
      <w:r w:rsidRPr="009E5D3F">
        <w:rPr>
          <w:rFonts w:cs="Arial"/>
          <w:sz w:val="18"/>
          <w:szCs w:val="18"/>
        </w:rPr>
        <w:t xml:space="preserve"> of such </w:t>
      </w:r>
      <w:r w:rsidR="0056724B" w:rsidRPr="009E5D3F">
        <w:rPr>
          <w:rFonts w:cs="Arial"/>
          <w:sz w:val="18"/>
          <w:szCs w:val="18"/>
        </w:rPr>
        <w:t>2</w:t>
      </w:r>
      <w:r w:rsidRPr="009E5D3F">
        <w:rPr>
          <w:rFonts w:cs="Arial"/>
          <w:sz w:val="18"/>
          <w:szCs w:val="18"/>
        </w:rPr>
        <w:t xml:space="preserve"> hotels amount of GBP </w:t>
      </w:r>
      <w:r w:rsidR="00CF7B37" w:rsidRPr="009E5D3F">
        <w:rPr>
          <w:rFonts w:cs="Arial"/>
          <w:sz w:val="18"/>
          <w:lang w:val="en-GB" w:bidi="th-TH"/>
        </w:rPr>
        <w:t>19.6</w:t>
      </w:r>
      <w:r w:rsidR="00A30F77" w:rsidRPr="009E5D3F">
        <w:rPr>
          <w:rFonts w:cs="Arial"/>
          <w:sz w:val="18"/>
          <w:lang w:val="en-GB" w:bidi="th-TH"/>
        </w:rPr>
        <w:t>0</w:t>
      </w:r>
      <w:r w:rsidR="00F21715" w:rsidRPr="009E5D3F">
        <w:rPr>
          <w:rFonts w:cs="Arial"/>
          <w:sz w:val="18"/>
          <w:lang w:val="en-GB" w:bidi="th-TH"/>
        </w:rPr>
        <w:t xml:space="preserve"> </w:t>
      </w:r>
      <w:r w:rsidRPr="009E5D3F">
        <w:rPr>
          <w:rFonts w:cs="Arial"/>
          <w:sz w:val="18"/>
          <w:lang w:val="en-GB" w:bidi="th-TH"/>
        </w:rPr>
        <w:t xml:space="preserve">million or equivalent to </w:t>
      </w:r>
      <w:r w:rsidRPr="009E5D3F">
        <w:rPr>
          <w:rFonts w:cs="Arial"/>
          <w:sz w:val="18"/>
          <w:szCs w:val="18"/>
        </w:rPr>
        <w:t xml:space="preserve">Baht </w:t>
      </w:r>
      <w:r w:rsidR="00CF7B37" w:rsidRPr="009E5D3F">
        <w:rPr>
          <w:rFonts w:cs="Arial"/>
          <w:sz w:val="18"/>
          <w:szCs w:val="18"/>
        </w:rPr>
        <w:t>8</w:t>
      </w:r>
      <w:r w:rsidR="00A30F77" w:rsidRPr="009E5D3F">
        <w:rPr>
          <w:rFonts w:cs="Arial"/>
          <w:sz w:val="18"/>
          <w:szCs w:val="18"/>
        </w:rPr>
        <w:t>94</w:t>
      </w:r>
      <w:r w:rsidR="00CF7B37" w:rsidRPr="009E5D3F">
        <w:rPr>
          <w:rFonts w:cs="Arial"/>
          <w:sz w:val="18"/>
          <w:szCs w:val="18"/>
        </w:rPr>
        <w:t>.</w:t>
      </w:r>
      <w:r w:rsidR="00A30F77" w:rsidRPr="009E5D3F">
        <w:rPr>
          <w:rFonts w:cs="Arial"/>
          <w:sz w:val="18"/>
          <w:szCs w:val="18"/>
        </w:rPr>
        <w:t>01</w:t>
      </w:r>
      <w:r w:rsidR="00CF7B37" w:rsidRPr="009E5D3F">
        <w:rPr>
          <w:rFonts w:cs="Arial"/>
          <w:sz w:val="18"/>
          <w:szCs w:val="18"/>
        </w:rPr>
        <w:t xml:space="preserve"> </w:t>
      </w:r>
      <w:r w:rsidRPr="009E5D3F">
        <w:rPr>
          <w:rFonts w:cs="Arial"/>
          <w:sz w:val="18"/>
          <w:szCs w:val="18"/>
        </w:rPr>
        <w:t xml:space="preserve">million has been classified as </w:t>
      </w:r>
      <w:r w:rsidR="0073406F" w:rsidRPr="009E5D3F">
        <w:rPr>
          <w:rFonts w:cs="Arial"/>
          <w:sz w:val="18"/>
          <w:szCs w:val="18"/>
        </w:rPr>
        <w:t xml:space="preserve">group of non-current assets classified as </w:t>
      </w:r>
      <w:r w:rsidRPr="009E5D3F">
        <w:rPr>
          <w:rFonts w:cs="Arial"/>
          <w:sz w:val="18"/>
          <w:szCs w:val="18"/>
        </w:rPr>
        <w:t>held</w:t>
      </w:r>
      <w:r w:rsidR="0073406F" w:rsidRPr="009E5D3F">
        <w:rPr>
          <w:rFonts w:cs="Arial"/>
          <w:sz w:val="18"/>
          <w:szCs w:val="18"/>
        </w:rPr>
        <w:t>-</w:t>
      </w:r>
      <w:r w:rsidRPr="009E5D3F">
        <w:rPr>
          <w:rFonts w:cs="Arial"/>
          <w:sz w:val="18"/>
          <w:szCs w:val="18"/>
        </w:rPr>
        <w:t>for</w:t>
      </w:r>
      <w:r w:rsidR="0073406F" w:rsidRPr="009E5D3F">
        <w:rPr>
          <w:rFonts w:cs="Arial"/>
          <w:sz w:val="18"/>
          <w:szCs w:val="18"/>
        </w:rPr>
        <w:t>-</w:t>
      </w:r>
      <w:r w:rsidRPr="009E5D3F">
        <w:rPr>
          <w:rFonts w:cs="Arial"/>
          <w:sz w:val="18"/>
          <w:szCs w:val="18"/>
        </w:rPr>
        <w:t>sale which was measured at the lower of its carrying amount and</w:t>
      </w:r>
      <w:r w:rsidR="00CA0472" w:rsidRPr="009E5D3F">
        <w:rPr>
          <w:rFonts w:cs="Arial"/>
          <w:sz w:val="18"/>
          <w:szCs w:val="18"/>
        </w:rPr>
        <w:t xml:space="preserve"> </w:t>
      </w:r>
      <w:r w:rsidRPr="009E5D3F">
        <w:rPr>
          <w:rFonts w:cs="Arial"/>
          <w:sz w:val="18"/>
          <w:szCs w:val="18"/>
        </w:rPr>
        <w:t>fair value less costs to sell.</w:t>
      </w:r>
    </w:p>
    <w:p w14:paraId="5F82D2A3" w14:textId="77777777" w:rsidR="00B159CA" w:rsidRPr="009E5D3F" w:rsidRDefault="00B159CA" w:rsidP="00CD7E95">
      <w:pPr>
        <w:spacing w:after="0" w:line="240" w:lineRule="auto"/>
        <w:jc w:val="both"/>
        <w:rPr>
          <w:rFonts w:eastAsia="Cordia New" w:cs="Arial"/>
          <w:sz w:val="18"/>
          <w:szCs w:val="18"/>
          <w:lang w:bidi="th-TH"/>
        </w:rPr>
      </w:pPr>
    </w:p>
    <w:p w14:paraId="70F41593" w14:textId="38D790D4" w:rsidR="00B37F30" w:rsidRPr="009E5D3F" w:rsidRDefault="00B37F30" w:rsidP="00CD7E95">
      <w:pPr>
        <w:spacing w:after="0" w:line="240" w:lineRule="auto"/>
        <w:jc w:val="both"/>
        <w:rPr>
          <w:rFonts w:eastAsia="Cordia New" w:cs="Arial"/>
          <w:sz w:val="18"/>
          <w:szCs w:val="18"/>
          <w:lang w:bidi="th-TH"/>
        </w:rPr>
      </w:pPr>
    </w:p>
    <w:tbl>
      <w:tblPr>
        <w:tblW w:w="0" w:type="auto"/>
        <w:tblInd w:w="108" w:type="dxa"/>
        <w:shd w:val="clear" w:color="auto" w:fill="FFA543"/>
        <w:tblLayout w:type="fixed"/>
        <w:tblLook w:val="04A0" w:firstRow="1" w:lastRow="0" w:firstColumn="1" w:lastColumn="0" w:noHBand="0" w:noVBand="1"/>
      </w:tblPr>
      <w:tblGrid>
        <w:gridCol w:w="9461"/>
      </w:tblGrid>
      <w:tr w:rsidR="00CD7E95" w:rsidRPr="009E5D3F" w14:paraId="61DD3F5D" w14:textId="77777777" w:rsidTr="006B2AFE">
        <w:trPr>
          <w:trHeight w:val="386"/>
        </w:trPr>
        <w:tc>
          <w:tcPr>
            <w:tcW w:w="9461" w:type="dxa"/>
            <w:shd w:val="clear" w:color="auto" w:fill="FFA543"/>
            <w:vAlign w:val="center"/>
            <w:hideMark/>
          </w:tcPr>
          <w:p w14:paraId="7F8D114A" w14:textId="6E37C942" w:rsidR="00CD7E95" w:rsidRPr="009E5D3F" w:rsidRDefault="00DE36A1" w:rsidP="00CD7E95">
            <w:pPr>
              <w:tabs>
                <w:tab w:val="left" w:pos="432"/>
              </w:tabs>
              <w:spacing w:after="0" w:line="240" w:lineRule="auto"/>
              <w:ind w:left="540" w:hanging="540"/>
              <w:rPr>
                <w:rFonts w:eastAsia="Cordia New" w:cs="Arial"/>
                <w:color w:val="FFFFFF"/>
                <w:sz w:val="18"/>
                <w:szCs w:val="18"/>
                <w:lang w:val="en-GB" w:bidi="th-TH"/>
              </w:rPr>
            </w:pPr>
            <w:r>
              <w:rPr>
                <w:rFonts w:eastAsia="Cordia New" w:cs="Arial"/>
                <w:b/>
                <w:bCs/>
                <w:color w:val="FFFFFF"/>
                <w:sz w:val="18"/>
                <w:szCs w:val="18"/>
                <w:lang w:val="en-GB" w:bidi="th-TH"/>
              </w:rPr>
              <w:t>20</w:t>
            </w:r>
            <w:r w:rsidR="00CD7E95" w:rsidRPr="009E5D3F">
              <w:rPr>
                <w:rFonts w:eastAsia="Cordia New" w:cs="Arial"/>
                <w:b/>
                <w:bCs/>
                <w:color w:val="FFFFFF"/>
                <w:sz w:val="18"/>
                <w:szCs w:val="18"/>
                <w:lang w:bidi="th-TH"/>
              </w:rPr>
              <w:tab/>
              <w:t>Events occurring after the reporting date</w:t>
            </w:r>
          </w:p>
        </w:tc>
      </w:tr>
    </w:tbl>
    <w:p w14:paraId="7FD4B9CF" w14:textId="3ED9AD5E" w:rsidR="00CD7E95" w:rsidRPr="009E5D3F" w:rsidRDefault="00CD7E95" w:rsidP="00CD7E95">
      <w:pPr>
        <w:spacing w:after="0" w:line="240" w:lineRule="auto"/>
        <w:ind w:left="540" w:hanging="540"/>
        <w:jc w:val="both"/>
        <w:rPr>
          <w:rFonts w:eastAsia="Cordia New" w:cs="Arial"/>
          <w:sz w:val="18"/>
          <w:szCs w:val="18"/>
          <w:highlight w:val="yellow"/>
          <w:lang w:val="en-GB" w:bidi="th-TH"/>
        </w:rPr>
      </w:pPr>
    </w:p>
    <w:p w14:paraId="637DE51B" w14:textId="7421212C" w:rsidR="00CB7CEB" w:rsidRDefault="008D0841" w:rsidP="00ED7B77">
      <w:pPr>
        <w:spacing w:after="0" w:line="240" w:lineRule="auto"/>
        <w:jc w:val="both"/>
        <w:rPr>
          <w:rFonts w:eastAsia="Arial Unicode MS" w:cs="Arial"/>
          <w:sz w:val="18"/>
          <w:szCs w:val="18"/>
          <w:lang w:bidi="th-TH"/>
        </w:rPr>
      </w:pPr>
      <w:r w:rsidRPr="009E5D3F">
        <w:rPr>
          <w:rFonts w:eastAsia="Arial Unicode MS" w:cs="Arial"/>
          <w:sz w:val="18"/>
          <w:szCs w:val="18"/>
          <w:lang w:bidi="th-TH"/>
        </w:rPr>
        <w:t xml:space="preserve">On </w:t>
      </w:r>
      <w:r w:rsidR="00ED7B77">
        <w:rPr>
          <w:rFonts w:eastAsia="Arial Unicode MS" w:cs="Arial"/>
          <w:sz w:val="18"/>
          <w:szCs w:val="18"/>
          <w:lang w:bidi="th-TH"/>
        </w:rPr>
        <w:t>8</w:t>
      </w:r>
      <w:r w:rsidRPr="009E5D3F">
        <w:rPr>
          <w:rFonts w:eastAsia="Arial Unicode MS" w:cs="Arial"/>
          <w:sz w:val="18"/>
          <w:szCs w:val="18"/>
          <w:lang w:bidi="th-TH"/>
        </w:rPr>
        <w:t xml:space="preserve"> </w:t>
      </w:r>
      <w:r w:rsidR="00ED7B77">
        <w:rPr>
          <w:rFonts w:eastAsia="Arial Unicode MS" w:cs="Arial"/>
          <w:sz w:val="18"/>
          <w:szCs w:val="18"/>
          <w:lang w:bidi="th-TH"/>
        </w:rPr>
        <w:t>November</w:t>
      </w:r>
      <w:r w:rsidRPr="009E5D3F">
        <w:rPr>
          <w:rFonts w:eastAsia="Arial Unicode MS" w:cs="Arial"/>
          <w:sz w:val="18"/>
          <w:szCs w:val="18"/>
          <w:lang w:bidi="th-TH"/>
        </w:rPr>
        <w:t xml:space="preserve"> 2021,</w:t>
      </w:r>
      <w:r w:rsidR="00CB7CEB" w:rsidRPr="009E5D3F">
        <w:rPr>
          <w:rFonts w:eastAsia="Arial Unicode MS" w:cs="Arial"/>
          <w:sz w:val="18"/>
          <w:szCs w:val="18"/>
          <w:lang w:bidi="th-TH"/>
        </w:rPr>
        <w:t xml:space="preserve"> </w:t>
      </w:r>
      <w:r w:rsidR="00713D8E" w:rsidRPr="009E5D3F">
        <w:rPr>
          <w:rFonts w:eastAsia="Arial Unicode MS" w:cs="Arial"/>
          <w:sz w:val="18"/>
          <w:szCs w:val="18"/>
          <w:lang w:bidi="th-TH"/>
        </w:rPr>
        <w:t xml:space="preserve">S.IF. Company Limited, a subsidiary, </w:t>
      </w:r>
      <w:r w:rsidR="00ED7B77">
        <w:rPr>
          <w:rFonts w:eastAsia="Arial Unicode MS" w:cs="Arial"/>
          <w:sz w:val="18"/>
          <w:szCs w:val="18"/>
          <w:lang w:bidi="th-TH"/>
        </w:rPr>
        <w:t xml:space="preserve">paid </w:t>
      </w:r>
      <w:r w:rsidR="00713D8E" w:rsidRPr="009E5D3F">
        <w:rPr>
          <w:rFonts w:eastAsia="Arial Unicode MS" w:cs="Arial"/>
          <w:sz w:val="18"/>
          <w:szCs w:val="18"/>
          <w:lang w:bidi="th-TH"/>
        </w:rPr>
        <w:t xml:space="preserve">additional 25% of the share capital </w:t>
      </w:r>
      <w:r w:rsidR="00ED7B77">
        <w:rPr>
          <w:rFonts w:eastAsia="Arial Unicode MS" w:cs="Arial"/>
          <w:sz w:val="18"/>
          <w:szCs w:val="18"/>
          <w:lang w:bidi="th-TH"/>
        </w:rPr>
        <w:t>to</w:t>
      </w:r>
      <w:r w:rsidR="00713D8E" w:rsidRPr="009E5D3F">
        <w:rPr>
          <w:rFonts w:eastAsia="Arial Unicode MS" w:cs="Arial"/>
          <w:sz w:val="18"/>
          <w:szCs w:val="18"/>
          <w:lang w:bidi="th-TH"/>
        </w:rPr>
        <w:t xml:space="preserve"> </w:t>
      </w:r>
      <w:proofErr w:type="spellStart"/>
      <w:proofErr w:type="gramStart"/>
      <w:r w:rsidR="00CB7CEB" w:rsidRPr="009E5D3F">
        <w:rPr>
          <w:rFonts w:eastAsia="Arial Unicode MS" w:cs="Arial"/>
          <w:sz w:val="18"/>
          <w:szCs w:val="18"/>
          <w:lang w:bidi="th-TH"/>
        </w:rPr>
        <w:t>B.Grimm</w:t>
      </w:r>
      <w:proofErr w:type="spellEnd"/>
      <w:proofErr w:type="gramEnd"/>
      <w:r w:rsidR="00CB7CEB" w:rsidRPr="009E5D3F">
        <w:rPr>
          <w:rFonts w:eastAsia="Arial Unicode MS" w:cs="Arial"/>
          <w:sz w:val="18"/>
          <w:szCs w:val="18"/>
          <w:lang w:bidi="th-TH"/>
        </w:rPr>
        <w:t xml:space="preserve"> Power (</w:t>
      </w:r>
      <w:proofErr w:type="spellStart"/>
      <w:r w:rsidR="00CB7CEB" w:rsidRPr="009E5D3F">
        <w:rPr>
          <w:rFonts w:eastAsia="Arial Unicode MS" w:cs="Arial"/>
          <w:sz w:val="18"/>
          <w:szCs w:val="18"/>
          <w:lang w:bidi="th-TH"/>
        </w:rPr>
        <w:t>Angthong</w:t>
      </w:r>
      <w:proofErr w:type="spellEnd"/>
      <w:r w:rsidR="00CB7CEB" w:rsidRPr="009E5D3F">
        <w:rPr>
          <w:rFonts w:eastAsia="Arial Unicode MS" w:cs="Arial"/>
          <w:sz w:val="18"/>
          <w:szCs w:val="18"/>
          <w:lang w:bidi="th-TH"/>
        </w:rPr>
        <w:t>) 2</w:t>
      </w:r>
      <w:r w:rsidR="00CB7CEB" w:rsidRPr="009E5D3F">
        <w:rPr>
          <w:rFonts w:eastAsia="Arial Unicode MS" w:cs="Arial"/>
          <w:sz w:val="18"/>
          <w:szCs w:val="18"/>
          <w:cs/>
          <w:lang w:bidi="th-TH"/>
        </w:rPr>
        <w:t xml:space="preserve"> </w:t>
      </w:r>
      <w:r w:rsidR="00CB7CEB" w:rsidRPr="009E5D3F">
        <w:rPr>
          <w:rFonts w:eastAsia="Arial Unicode MS" w:cs="Arial"/>
          <w:sz w:val="18"/>
          <w:szCs w:val="18"/>
          <w:lang w:bidi="th-TH"/>
        </w:rPr>
        <w:t>Limited, an associate, amounting to Bath</w:t>
      </w:r>
      <w:r w:rsidR="00713D8E" w:rsidRPr="009E5D3F">
        <w:rPr>
          <w:rFonts w:eastAsia="Arial Unicode MS" w:cs="Arial"/>
          <w:sz w:val="18"/>
          <w:szCs w:val="18"/>
          <w:lang w:bidi="th-TH"/>
        </w:rPr>
        <w:t xml:space="preserve"> 99.56 </w:t>
      </w:r>
      <w:r w:rsidR="00CB7CEB" w:rsidRPr="009E5D3F">
        <w:rPr>
          <w:rFonts w:eastAsia="Arial Unicode MS" w:cs="Arial"/>
          <w:sz w:val="18"/>
          <w:szCs w:val="18"/>
          <w:lang w:bidi="th-TH"/>
        </w:rPr>
        <w:t>million</w:t>
      </w:r>
      <w:r w:rsidR="00713D8E" w:rsidRPr="009E5D3F">
        <w:rPr>
          <w:rFonts w:eastAsia="Arial Unicode MS" w:cs="Arial"/>
          <w:sz w:val="18"/>
          <w:szCs w:val="18"/>
          <w:lang w:bidi="th-TH"/>
        </w:rPr>
        <w:t>.</w:t>
      </w:r>
      <w:r w:rsidR="00A04A9D" w:rsidRPr="009E5D3F">
        <w:rPr>
          <w:rFonts w:eastAsia="Arial Unicode MS" w:cs="Arial"/>
          <w:sz w:val="18"/>
          <w:szCs w:val="18"/>
          <w:lang w:bidi="th-TH"/>
        </w:rPr>
        <w:t xml:space="preserve"> </w:t>
      </w:r>
      <w:r w:rsidR="00ED7B77">
        <w:rPr>
          <w:rFonts w:eastAsia="Arial Unicode MS" w:cs="Arial"/>
          <w:sz w:val="18"/>
          <w:szCs w:val="18"/>
          <w:lang w:bidi="th-TH"/>
        </w:rPr>
        <w:t>The shareholding percentage held by the Group remained unchanged.</w:t>
      </w:r>
    </w:p>
    <w:p w14:paraId="360293B0" w14:textId="77777777" w:rsidR="007D15DC" w:rsidRPr="009E5D3F" w:rsidRDefault="007D15DC" w:rsidP="00ED7B77">
      <w:pPr>
        <w:spacing w:after="0" w:line="240" w:lineRule="auto"/>
        <w:jc w:val="both"/>
        <w:rPr>
          <w:rFonts w:eastAsia="Cordia New" w:cs="Arial"/>
          <w:sz w:val="18"/>
          <w:szCs w:val="18"/>
          <w:cs/>
          <w:lang w:val="en-GB" w:bidi="th-TH"/>
        </w:rPr>
      </w:pPr>
    </w:p>
    <w:sectPr w:rsidR="007D15DC" w:rsidRPr="009E5D3F" w:rsidSect="0091367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73416C" w14:textId="77777777" w:rsidR="00843DA0" w:rsidRDefault="00843DA0" w:rsidP="00481735">
      <w:pPr>
        <w:spacing w:after="0" w:line="240" w:lineRule="auto"/>
      </w:pPr>
      <w:r>
        <w:separator/>
      </w:r>
    </w:p>
  </w:endnote>
  <w:endnote w:type="continuationSeparator" w:id="0">
    <w:p w14:paraId="199A73FA" w14:textId="77777777" w:rsidR="00843DA0" w:rsidRDefault="00843DA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3BF4F" w14:textId="77777777" w:rsidR="00843DA0" w:rsidRPr="00902991" w:rsidRDefault="00843DA0"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2E5BD" w14:textId="77777777" w:rsidR="00843DA0" w:rsidRDefault="00843DA0" w:rsidP="00481735">
      <w:pPr>
        <w:spacing w:after="0" w:line="240" w:lineRule="auto"/>
      </w:pPr>
      <w:r>
        <w:separator/>
      </w:r>
    </w:p>
  </w:footnote>
  <w:footnote w:type="continuationSeparator" w:id="0">
    <w:p w14:paraId="76D67D88" w14:textId="77777777" w:rsidR="00843DA0" w:rsidRDefault="00843DA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0FB6D" w14:textId="77777777" w:rsidR="00843DA0" w:rsidRPr="0001529E" w:rsidRDefault="00843DA0"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843DA0" w:rsidRPr="0001529E" w:rsidRDefault="00843DA0"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79EF908A" w14:textId="77E3D08B" w:rsidR="00843DA0" w:rsidRPr="0001529E" w:rsidRDefault="00843DA0" w:rsidP="00613219">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sidRPr="0001529E">
      <w:rPr>
        <w:rFonts w:cs="Arial"/>
        <w:b/>
        <w:bCs/>
        <w:sz w:val="18"/>
        <w:szCs w:val="18"/>
        <w:lang w:val="en-GB" w:bidi="th-TH"/>
      </w:rPr>
      <w:t>30 September 2021</w:t>
    </w:r>
  </w:p>
  <w:p w14:paraId="7688EE99" w14:textId="77777777" w:rsidR="00843DA0" w:rsidRPr="0001529E" w:rsidRDefault="00843DA0"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9"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4"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18"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86C6E"/>
    <w:multiLevelType w:val="singleLevel"/>
    <w:tmpl w:val="041E000F"/>
    <w:lvl w:ilvl="0">
      <w:start w:val="1"/>
      <w:numFmt w:val="decimal"/>
      <w:lvlText w:val="%1."/>
      <w:lvlJc w:val="left"/>
      <w:pPr>
        <w:tabs>
          <w:tab w:val="num" w:pos="360"/>
        </w:tabs>
        <w:ind w:left="360" w:hanging="360"/>
      </w:pPr>
    </w:lvl>
  </w:abstractNum>
  <w:num w:numId="1">
    <w:abstractNumId w:val="19"/>
  </w:num>
  <w:num w:numId="2">
    <w:abstractNumId w:val="9"/>
  </w:num>
  <w:num w:numId="3">
    <w:abstractNumId w:val="6"/>
  </w:num>
  <w:num w:numId="4">
    <w:abstractNumId w:val="1"/>
  </w:num>
  <w:num w:numId="5">
    <w:abstractNumId w:val="13"/>
  </w:num>
  <w:num w:numId="6">
    <w:abstractNumId w:val="18"/>
  </w:num>
  <w:num w:numId="7">
    <w:abstractNumId w:val="11"/>
  </w:num>
  <w:num w:numId="8">
    <w:abstractNumId w:val="7"/>
  </w:num>
  <w:num w:numId="9">
    <w:abstractNumId w:val="10"/>
  </w:num>
  <w:num w:numId="10">
    <w:abstractNumId w:val="15"/>
  </w:num>
  <w:num w:numId="11">
    <w:abstractNumId w:val="5"/>
  </w:num>
  <w:num w:numId="12">
    <w:abstractNumId w:val="4"/>
  </w:num>
  <w:num w:numId="13">
    <w:abstractNumId w:val="12"/>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3"/>
  </w:num>
  <w:num w:numId="18">
    <w:abstractNumId w:val="16"/>
  </w:num>
  <w:num w:numId="19">
    <w:abstractNumId w:val="14"/>
  </w:num>
  <w:num w:numId="20">
    <w:abstractNumId w:val="21"/>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revisionView w:markup="0"/>
  <w:doNotTrackMoves/>
  <w:defaultTabStop w:val="720"/>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21F1"/>
    <w:rsid w:val="0000357A"/>
    <w:rsid w:val="00003CB0"/>
    <w:rsid w:val="000044C6"/>
    <w:rsid w:val="000051A2"/>
    <w:rsid w:val="00005659"/>
    <w:rsid w:val="00005933"/>
    <w:rsid w:val="00005986"/>
    <w:rsid w:val="00006642"/>
    <w:rsid w:val="00007893"/>
    <w:rsid w:val="00007BE0"/>
    <w:rsid w:val="00007E40"/>
    <w:rsid w:val="00011B9D"/>
    <w:rsid w:val="0001245C"/>
    <w:rsid w:val="0001264C"/>
    <w:rsid w:val="00012E4F"/>
    <w:rsid w:val="00013860"/>
    <w:rsid w:val="00013E07"/>
    <w:rsid w:val="0001523B"/>
    <w:rsid w:val="0001529E"/>
    <w:rsid w:val="00017FAD"/>
    <w:rsid w:val="00020AAB"/>
    <w:rsid w:val="00020D47"/>
    <w:rsid w:val="0002104E"/>
    <w:rsid w:val="000219A7"/>
    <w:rsid w:val="00021C75"/>
    <w:rsid w:val="00024FBE"/>
    <w:rsid w:val="000259F0"/>
    <w:rsid w:val="00025AD9"/>
    <w:rsid w:val="00026A65"/>
    <w:rsid w:val="00026CA0"/>
    <w:rsid w:val="00030A1F"/>
    <w:rsid w:val="0003206D"/>
    <w:rsid w:val="0003318C"/>
    <w:rsid w:val="00033437"/>
    <w:rsid w:val="000342B9"/>
    <w:rsid w:val="00035642"/>
    <w:rsid w:val="00036731"/>
    <w:rsid w:val="00037311"/>
    <w:rsid w:val="00037F8D"/>
    <w:rsid w:val="00041435"/>
    <w:rsid w:val="00042E7B"/>
    <w:rsid w:val="0004326D"/>
    <w:rsid w:val="000438F7"/>
    <w:rsid w:val="00043C18"/>
    <w:rsid w:val="00043D27"/>
    <w:rsid w:val="00044F63"/>
    <w:rsid w:val="00046F40"/>
    <w:rsid w:val="00047951"/>
    <w:rsid w:val="000514F3"/>
    <w:rsid w:val="0005162E"/>
    <w:rsid w:val="000532A7"/>
    <w:rsid w:val="000532B6"/>
    <w:rsid w:val="00053926"/>
    <w:rsid w:val="00054747"/>
    <w:rsid w:val="00054DAD"/>
    <w:rsid w:val="00055206"/>
    <w:rsid w:val="00056FDF"/>
    <w:rsid w:val="00057535"/>
    <w:rsid w:val="00057545"/>
    <w:rsid w:val="00057BF3"/>
    <w:rsid w:val="0006032C"/>
    <w:rsid w:val="0006034F"/>
    <w:rsid w:val="00060A63"/>
    <w:rsid w:val="0006366D"/>
    <w:rsid w:val="00064928"/>
    <w:rsid w:val="00064CD9"/>
    <w:rsid w:val="00065782"/>
    <w:rsid w:val="00067308"/>
    <w:rsid w:val="00067DEE"/>
    <w:rsid w:val="00070A4F"/>
    <w:rsid w:val="00070C9B"/>
    <w:rsid w:val="00073BCA"/>
    <w:rsid w:val="0007502A"/>
    <w:rsid w:val="00075F06"/>
    <w:rsid w:val="0007664C"/>
    <w:rsid w:val="00077246"/>
    <w:rsid w:val="000773DC"/>
    <w:rsid w:val="00077A38"/>
    <w:rsid w:val="00080EA4"/>
    <w:rsid w:val="0008115E"/>
    <w:rsid w:val="00082088"/>
    <w:rsid w:val="000830BC"/>
    <w:rsid w:val="00083566"/>
    <w:rsid w:val="00083788"/>
    <w:rsid w:val="0008395E"/>
    <w:rsid w:val="00083B47"/>
    <w:rsid w:val="00083CCF"/>
    <w:rsid w:val="0008565B"/>
    <w:rsid w:val="0008592E"/>
    <w:rsid w:val="000859CC"/>
    <w:rsid w:val="00085E86"/>
    <w:rsid w:val="00086231"/>
    <w:rsid w:val="000869DD"/>
    <w:rsid w:val="00086DCC"/>
    <w:rsid w:val="00087FF6"/>
    <w:rsid w:val="000910E4"/>
    <w:rsid w:val="00091A1C"/>
    <w:rsid w:val="00092030"/>
    <w:rsid w:val="00092F28"/>
    <w:rsid w:val="00094BA0"/>
    <w:rsid w:val="000963BC"/>
    <w:rsid w:val="000977A3"/>
    <w:rsid w:val="00097E2D"/>
    <w:rsid w:val="000A0F5A"/>
    <w:rsid w:val="000A10B2"/>
    <w:rsid w:val="000A159C"/>
    <w:rsid w:val="000A1C3E"/>
    <w:rsid w:val="000A1F85"/>
    <w:rsid w:val="000A2743"/>
    <w:rsid w:val="000A2DE8"/>
    <w:rsid w:val="000A32EE"/>
    <w:rsid w:val="000A369A"/>
    <w:rsid w:val="000A58AB"/>
    <w:rsid w:val="000A61D8"/>
    <w:rsid w:val="000A6F32"/>
    <w:rsid w:val="000B0153"/>
    <w:rsid w:val="000B0E22"/>
    <w:rsid w:val="000B112E"/>
    <w:rsid w:val="000B1223"/>
    <w:rsid w:val="000B164A"/>
    <w:rsid w:val="000B191E"/>
    <w:rsid w:val="000B2808"/>
    <w:rsid w:val="000B2C1A"/>
    <w:rsid w:val="000B2CED"/>
    <w:rsid w:val="000B3C34"/>
    <w:rsid w:val="000B3CFE"/>
    <w:rsid w:val="000B44B6"/>
    <w:rsid w:val="000B55EF"/>
    <w:rsid w:val="000B5E5A"/>
    <w:rsid w:val="000B6F3E"/>
    <w:rsid w:val="000B7746"/>
    <w:rsid w:val="000C0D9C"/>
    <w:rsid w:val="000C1139"/>
    <w:rsid w:val="000C190B"/>
    <w:rsid w:val="000C1F82"/>
    <w:rsid w:val="000C2285"/>
    <w:rsid w:val="000C3C20"/>
    <w:rsid w:val="000C440B"/>
    <w:rsid w:val="000C44A0"/>
    <w:rsid w:val="000C4661"/>
    <w:rsid w:val="000C4782"/>
    <w:rsid w:val="000C53E9"/>
    <w:rsid w:val="000C5ACD"/>
    <w:rsid w:val="000C5DA5"/>
    <w:rsid w:val="000C5F3F"/>
    <w:rsid w:val="000C7FA8"/>
    <w:rsid w:val="000D2894"/>
    <w:rsid w:val="000D33A5"/>
    <w:rsid w:val="000D3429"/>
    <w:rsid w:val="000D3A56"/>
    <w:rsid w:val="000D47AE"/>
    <w:rsid w:val="000D50D2"/>
    <w:rsid w:val="000D6804"/>
    <w:rsid w:val="000D6CAC"/>
    <w:rsid w:val="000D6FA6"/>
    <w:rsid w:val="000D7F6F"/>
    <w:rsid w:val="000E04F3"/>
    <w:rsid w:val="000E0710"/>
    <w:rsid w:val="000E07C0"/>
    <w:rsid w:val="000E0C0E"/>
    <w:rsid w:val="000E1DD7"/>
    <w:rsid w:val="000E2437"/>
    <w:rsid w:val="000E2E77"/>
    <w:rsid w:val="000E3C8A"/>
    <w:rsid w:val="000E517C"/>
    <w:rsid w:val="000E520E"/>
    <w:rsid w:val="000E60ED"/>
    <w:rsid w:val="000E6F8F"/>
    <w:rsid w:val="000E79A5"/>
    <w:rsid w:val="000F08BF"/>
    <w:rsid w:val="000F21A1"/>
    <w:rsid w:val="000F22FC"/>
    <w:rsid w:val="000F26A7"/>
    <w:rsid w:val="000F36B7"/>
    <w:rsid w:val="000F50EC"/>
    <w:rsid w:val="000F51D1"/>
    <w:rsid w:val="000F58FD"/>
    <w:rsid w:val="000F75DD"/>
    <w:rsid w:val="000F7632"/>
    <w:rsid w:val="000F7FCF"/>
    <w:rsid w:val="00100117"/>
    <w:rsid w:val="00100600"/>
    <w:rsid w:val="00100A68"/>
    <w:rsid w:val="00102002"/>
    <w:rsid w:val="001028BC"/>
    <w:rsid w:val="00102F45"/>
    <w:rsid w:val="0010397B"/>
    <w:rsid w:val="00103D33"/>
    <w:rsid w:val="0010573C"/>
    <w:rsid w:val="00105754"/>
    <w:rsid w:val="00106FA4"/>
    <w:rsid w:val="00107405"/>
    <w:rsid w:val="00107A20"/>
    <w:rsid w:val="00110E42"/>
    <w:rsid w:val="0011117B"/>
    <w:rsid w:val="00111496"/>
    <w:rsid w:val="00112048"/>
    <w:rsid w:val="00112933"/>
    <w:rsid w:val="00113A8A"/>
    <w:rsid w:val="00113BBB"/>
    <w:rsid w:val="00113E17"/>
    <w:rsid w:val="00114D83"/>
    <w:rsid w:val="0011683E"/>
    <w:rsid w:val="00117C59"/>
    <w:rsid w:val="00121863"/>
    <w:rsid w:val="00123524"/>
    <w:rsid w:val="00124723"/>
    <w:rsid w:val="001276B7"/>
    <w:rsid w:val="001304D8"/>
    <w:rsid w:val="001312B4"/>
    <w:rsid w:val="00131327"/>
    <w:rsid w:val="00131802"/>
    <w:rsid w:val="00133741"/>
    <w:rsid w:val="00133742"/>
    <w:rsid w:val="00133753"/>
    <w:rsid w:val="001356C3"/>
    <w:rsid w:val="0013710A"/>
    <w:rsid w:val="00137574"/>
    <w:rsid w:val="001378E1"/>
    <w:rsid w:val="00140BCF"/>
    <w:rsid w:val="00140D8E"/>
    <w:rsid w:val="00141B75"/>
    <w:rsid w:val="00142160"/>
    <w:rsid w:val="00142737"/>
    <w:rsid w:val="00142B12"/>
    <w:rsid w:val="001445A6"/>
    <w:rsid w:val="0014532F"/>
    <w:rsid w:val="001456F6"/>
    <w:rsid w:val="00146458"/>
    <w:rsid w:val="00146BC6"/>
    <w:rsid w:val="00147197"/>
    <w:rsid w:val="00147312"/>
    <w:rsid w:val="001505AF"/>
    <w:rsid w:val="00154021"/>
    <w:rsid w:val="00154477"/>
    <w:rsid w:val="0015539C"/>
    <w:rsid w:val="00156340"/>
    <w:rsid w:val="001579EA"/>
    <w:rsid w:val="00157EED"/>
    <w:rsid w:val="00161524"/>
    <w:rsid w:val="001635B0"/>
    <w:rsid w:val="00163DFD"/>
    <w:rsid w:val="00165526"/>
    <w:rsid w:val="001663CA"/>
    <w:rsid w:val="001667C2"/>
    <w:rsid w:val="001667CB"/>
    <w:rsid w:val="00166BEA"/>
    <w:rsid w:val="00166C9B"/>
    <w:rsid w:val="00166DD0"/>
    <w:rsid w:val="00167CC2"/>
    <w:rsid w:val="001715A1"/>
    <w:rsid w:val="00172195"/>
    <w:rsid w:val="00173BA6"/>
    <w:rsid w:val="001769BB"/>
    <w:rsid w:val="00176D24"/>
    <w:rsid w:val="001772D8"/>
    <w:rsid w:val="0018018E"/>
    <w:rsid w:val="0018195B"/>
    <w:rsid w:val="00181C69"/>
    <w:rsid w:val="0018297C"/>
    <w:rsid w:val="00182ED8"/>
    <w:rsid w:val="00183A1D"/>
    <w:rsid w:val="00184BFB"/>
    <w:rsid w:val="00185E55"/>
    <w:rsid w:val="00185E98"/>
    <w:rsid w:val="001907AE"/>
    <w:rsid w:val="0019154E"/>
    <w:rsid w:val="00191BEE"/>
    <w:rsid w:val="001931FD"/>
    <w:rsid w:val="00194C62"/>
    <w:rsid w:val="00196042"/>
    <w:rsid w:val="00196B60"/>
    <w:rsid w:val="001A0C7C"/>
    <w:rsid w:val="001A13BB"/>
    <w:rsid w:val="001A1930"/>
    <w:rsid w:val="001A1A4D"/>
    <w:rsid w:val="001A1C42"/>
    <w:rsid w:val="001A2C44"/>
    <w:rsid w:val="001A39BD"/>
    <w:rsid w:val="001A5099"/>
    <w:rsid w:val="001A531F"/>
    <w:rsid w:val="001A5DC6"/>
    <w:rsid w:val="001A60C8"/>
    <w:rsid w:val="001A6853"/>
    <w:rsid w:val="001B176B"/>
    <w:rsid w:val="001B19E7"/>
    <w:rsid w:val="001B2988"/>
    <w:rsid w:val="001B2E77"/>
    <w:rsid w:val="001B31F9"/>
    <w:rsid w:val="001B3E9F"/>
    <w:rsid w:val="001B6E60"/>
    <w:rsid w:val="001B797A"/>
    <w:rsid w:val="001C03A3"/>
    <w:rsid w:val="001C05D3"/>
    <w:rsid w:val="001C06AD"/>
    <w:rsid w:val="001C2CC1"/>
    <w:rsid w:val="001C4DAB"/>
    <w:rsid w:val="001C5B18"/>
    <w:rsid w:val="001C5D71"/>
    <w:rsid w:val="001C60A0"/>
    <w:rsid w:val="001C70DD"/>
    <w:rsid w:val="001C7650"/>
    <w:rsid w:val="001C7D41"/>
    <w:rsid w:val="001D008A"/>
    <w:rsid w:val="001D1861"/>
    <w:rsid w:val="001D1AD0"/>
    <w:rsid w:val="001D1BF8"/>
    <w:rsid w:val="001D56AA"/>
    <w:rsid w:val="001D5A67"/>
    <w:rsid w:val="001D6BF9"/>
    <w:rsid w:val="001E088E"/>
    <w:rsid w:val="001E151E"/>
    <w:rsid w:val="001E1BB1"/>
    <w:rsid w:val="001E2700"/>
    <w:rsid w:val="001E300C"/>
    <w:rsid w:val="001E3609"/>
    <w:rsid w:val="001E3A07"/>
    <w:rsid w:val="001E3A25"/>
    <w:rsid w:val="001E3F88"/>
    <w:rsid w:val="001E4316"/>
    <w:rsid w:val="001E5139"/>
    <w:rsid w:val="001E535A"/>
    <w:rsid w:val="001E54A5"/>
    <w:rsid w:val="001E592D"/>
    <w:rsid w:val="001E6F4D"/>
    <w:rsid w:val="001F01C7"/>
    <w:rsid w:val="001F02F4"/>
    <w:rsid w:val="001F095B"/>
    <w:rsid w:val="001F0A5F"/>
    <w:rsid w:val="001F0BE8"/>
    <w:rsid w:val="001F1886"/>
    <w:rsid w:val="001F25AB"/>
    <w:rsid w:val="001F2763"/>
    <w:rsid w:val="001F3FF0"/>
    <w:rsid w:val="001F4759"/>
    <w:rsid w:val="001F5348"/>
    <w:rsid w:val="001F65B2"/>
    <w:rsid w:val="001F67DB"/>
    <w:rsid w:val="001F7C71"/>
    <w:rsid w:val="002015AB"/>
    <w:rsid w:val="00201678"/>
    <w:rsid w:val="002016EC"/>
    <w:rsid w:val="00202860"/>
    <w:rsid w:val="00202D8B"/>
    <w:rsid w:val="002035F8"/>
    <w:rsid w:val="00203826"/>
    <w:rsid w:val="002038A5"/>
    <w:rsid w:val="00203A31"/>
    <w:rsid w:val="002040D8"/>
    <w:rsid w:val="002043FE"/>
    <w:rsid w:val="00204825"/>
    <w:rsid w:val="002050E7"/>
    <w:rsid w:val="002069D0"/>
    <w:rsid w:val="002072C8"/>
    <w:rsid w:val="00207437"/>
    <w:rsid w:val="00207AD4"/>
    <w:rsid w:val="00211DE8"/>
    <w:rsid w:val="00212C96"/>
    <w:rsid w:val="002139FB"/>
    <w:rsid w:val="00213D6A"/>
    <w:rsid w:val="00214A97"/>
    <w:rsid w:val="0022038D"/>
    <w:rsid w:val="002215F3"/>
    <w:rsid w:val="002250A4"/>
    <w:rsid w:val="002252F2"/>
    <w:rsid w:val="00226F3A"/>
    <w:rsid w:val="00233C5F"/>
    <w:rsid w:val="0023458A"/>
    <w:rsid w:val="00236949"/>
    <w:rsid w:val="002405B0"/>
    <w:rsid w:val="00242EA8"/>
    <w:rsid w:val="00242F89"/>
    <w:rsid w:val="002438B1"/>
    <w:rsid w:val="0024395F"/>
    <w:rsid w:val="00244F36"/>
    <w:rsid w:val="002454EC"/>
    <w:rsid w:val="002455D1"/>
    <w:rsid w:val="002468E9"/>
    <w:rsid w:val="00247040"/>
    <w:rsid w:val="0024716D"/>
    <w:rsid w:val="00247584"/>
    <w:rsid w:val="002507A1"/>
    <w:rsid w:val="002524A0"/>
    <w:rsid w:val="00252680"/>
    <w:rsid w:val="002533C9"/>
    <w:rsid w:val="002548A8"/>
    <w:rsid w:val="00254BB3"/>
    <w:rsid w:val="0025585F"/>
    <w:rsid w:val="002576CF"/>
    <w:rsid w:val="00257865"/>
    <w:rsid w:val="00257C61"/>
    <w:rsid w:val="00260676"/>
    <w:rsid w:val="00260980"/>
    <w:rsid w:val="00260C01"/>
    <w:rsid w:val="00261447"/>
    <w:rsid w:val="002614C8"/>
    <w:rsid w:val="00263D1A"/>
    <w:rsid w:val="00264F8C"/>
    <w:rsid w:val="002661AF"/>
    <w:rsid w:val="00267E3C"/>
    <w:rsid w:val="00270046"/>
    <w:rsid w:val="00270A8F"/>
    <w:rsid w:val="00270BC9"/>
    <w:rsid w:val="00270E1E"/>
    <w:rsid w:val="0027399C"/>
    <w:rsid w:val="002744A4"/>
    <w:rsid w:val="00274C69"/>
    <w:rsid w:val="00274D4C"/>
    <w:rsid w:val="00275CB7"/>
    <w:rsid w:val="00276198"/>
    <w:rsid w:val="00276E56"/>
    <w:rsid w:val="00277366"/>
    <w:rsid w:val="0027774D"/>
    <w:rsid w:val="00280149"/>
    <w:rsid w:val="00280684"/>
    <w:rsid w:val="0028098B"/>
    <w:rsid w:val="0028125E"/>
    <w:rsid w:val="00281C31"/>
    <w:rsid w:val="00281F51"/>
    <w:rsid w:val="0028236E"/>
    <w:rsid w:val="00282603"/>
    <w:rsid w:val="00282C2D"/>
    <w:rsid w:val="00282E35"/>
    <w:rsid w:val="00282E68"/>
    <w:rsid w:val="00284C8C"/>
    <w:rsid w:val="00284D67"/>
    <w:rsid w:val="0028677D"/>
    <w:rsid w:val="00286D21"/>
    <w:rsid w:val="00286F54"/>
    <w:rsid w:val="00287DFD"/>
    <w:rsid w:val="00290BCB"/>
    <w:rsid w:val="00291E9A"/>
    <w:rsid w:val="0029340B"/>
    <w:rsid w:val="00293A15"/>
    <w:rsid w:val="00293B59"/>
    <w:rsid w:val="00294892"/>
    <w:rsid w:val="00294BBF"/>
    <w:rsid w:val="002956F1"/>
    <w:rsid w:val="002957CB"/>
    <w:rsid w:val="002960F5"/>
    <w:rsid w:val="00296E9F"/>
    <w:rsid w:val="0029717B"/>
    <w:rsid w:val="0029779A"/>
    <w:rsid w:val="002A10B9"/>
    <w:rsid w:val="002A1303"/>
    <w:rsid w:val="002A33CD"/>
    <w:rsid w:val="002A4184"/>
    <w:rsid w:val="002A4743"/>
    <w:rsid w:val="002A4EDA"/>
    <w:rsid w:val="002A5001"/>
    <w:rsid w:val="002A5DC0"/>
    <w:rsid w:val="002B1D9D"/>
    <w:rsid w:val="002B346C"/>
    <w:rsid w:val="002B36F6"/>
    <w:rsid w:val="002B42E3"/>
    <w:rsid w:val="002B4527"/>
    <w:rsid w:val="002B50A6"/>
    <w:rsid w:val="002B5137"/>
    <w:rsid w:val="002B6E18"/>
    <w:rsid w:val="002B7E93"/>
    <w:rsid w:val="002C2114"/>
    <w:rsid w:val="002C2760"/>
    <w:rsid w:val="002C2EA5"/>
    <w:rsid w:val="002C3515"/>
    <w:rsid w:val="002C4448"/>
    <w:rsid w:val="002C4AD9"/>
    <w:rsid w:val="002C6235"/>
    <w:rsid w:val="002C680F"/>
    <w:rsid w:val="002C6D1C"/>
    <w:rsid w:val="002C6ED4"/>
    <w:rsid w:val="002C7CAE"/>
    <w:rsid w:val="002C7EE3"/>
    <w:rsid w:val="002D0354"/>
    <w:rsid w:val="002D0727"/>
    <w:rsid w:val="002D092D"/>
    <w:rsid w:val="002D1233"/>
    <w:rsid w:val="002D2664"/>
    <w:rsid w:val="002D3838"/>
    <w:rsid w:val="002D3C44"/>
    <w:rsid w:val="002D415B"/>
    <w:rsid w:val="002D4189"/>
    <w:rsid w:val="002D57C8"/>
    <w:rsid w:val="002D6DEF"/>
    <w:rsid w:val="002E0686"/>
    <w:rsid w:val="002E1957"/>
    <w:rsid w:val="002E3C98"/>
    <w:rsid w:val="002E41B9"/>
    <w:rsid w:val="002E440D"/>
    <w:rsid w:val="002E45F8"/>
    <w:rsid w:val="002E46D5"/>
    <w:rsid w:val="002E5999"/>
    <w:rsid w:val="002F0436"/>
    <w:rsid w:val="002F127C"/>
    <w:rsid w:val="002F2034"/>
    <w:rsid w:val="002F2236"/>
    <w:rsid w:val="002F2BA4"/>
    <w:rsid w:val="002F45E9"/>
    <w:rsid w:val="002F669B"/>
    <w:rsid w:val="002F71D0"/>
    <w:rsid w:val="002F7B1D"/>
    <w:rsid w:val="00301A67"/>
    <w:rsid w:val="00301D24"/>
    <w:rsid w:val="00302443"/>
    <w:rsid w:val="00303022"/>
    <w:rsid w:val="00303258"/>
    <w:rsid w:val="00303912"/>
    <w:rsid w:val="003044D6"/>
    <w:rsid w:val="00305019"/>
    <w:rsid w:val="003055AB"/>
    <w:rsid w:val="00305B43"/>
    <w:rsid w:val="00305CB6"/>
    <w:rsid w:val="00306CE7"/>
    <w:rsid w:val="00310343"/>
    <w:rsid w:val="00310C6E"/>
    <w:rsid w:val="003111CF"/>
    <w:rsid w:val="00313280"/>
    <w:rsid w:val="00313AB4"/>
    <w:rsid w:val="00313C82"/>
    <w:rsid w:val="00313D12"/>
    <w:rsid w:val="00313EF0"/>
    <w:rsid w:val="00314116"/>
    <w:rsid w:val="0031497E"/>
    <w:rsid w:val="00314BB1"/>
    <w:rsid w:val="00314E39"/>
    <w:rsid w:val="003150CA"/>
    <w:rsid w:val="00317962"/>
    <w:rsid w:val="00320525"/>
    <w:rsid w:val="003209FE"/>
    <w:rsid w:val="00321B48"/>
    <w:rsid w:val="00322180"/>
    <w:rsid w:val="00322313"/>
    <w:rsid w:val="00322415"/>
    <w:rsid w:val="00322657"/>
    <w:rsid w:val="003226DE"/>
    <w:rsid w:val="003229E1"/>
    <w:rsid w:val="00322A76"/>
    <w:rsid w:val="00324038"/>
    <w:rsid w:val="00324B60"/>
    <w:rsid w:val="00325434"/>
    <w:rsid w:val="003259F2"/>
    <w:rsid w:val="0032636B"/>
    <w:rsid w:val="003267DD"/>
    <w:rsid w:val="00326AFA"/>
    <w:rsid w:val="00326CD6"/>
    <w:rsid w:val="003279DE"/>
    <w:rsid w:val="0033142C"/>
    <w:rsid w:val="00331582"/>
    <w:rsid w:val="003319A5"/>
    <w:rsid w:val="003325B2"/>
    <w:rsid w:val="00332B76"/>
    <w:rsid w:val="00332E56"/>
    <w:rsid w:val="003332E4"/>
    <w:rsid w:val="00335139"/>
    <w:rsid w:val="0033664D"/>
    <w:rsid w:val="0033666C"/>
    <w:rsid w:val="00337A4C"/>
    <w:rsid w:val="00340123"/>
    <w:rsid w:val="00342069"/>
    <w:rsid w:val="003421D9"/>
    <w:rsid w:val="00342598"/>
    <w:rsid w:val="003426C4"/>
    <w:rsid w:val="00342FC6"/>
    <w:rsid w:val="00343C7B"/>
    <w:rsid w:val="00343F6E"/>
    <w:rsid w:val="00344686"/>
    <w:rsid w:val="00345EE2"/>
    <w:rsid w:val="003462CA"/>
    <w:rsid w:val="00346A38"/>
    <w:rsid w:val="003471C3"/>
    <w:rsid w:val="00347BFC"/>
    <w:rsid w:val="0035126C"/>
    <w:rsid w:val="003514D1"/>
    <w:rsid w:val="00352240"/>
    <w:rsid w:val="00353A37"/>
    <w:rsid w:val="00353B9A"/>
    <w:rsid w:val="00354B19"/>
    <w:rsid w:val="00354B52"/>
    <w:rsid w:val="003552BF"/>
    <w:rsid w:val="0035573D"/>
    <w:rsid w:val="00355898"/>
    <w:rsid w:val="00356AD2"/>
    <w:rsid w:val="003575D9"/>
    <w:rsid w:val="00360C6C"/>
    <w:rsid w:val="00361A9B"/>
    <w:rsid w:val="003630EE"/>
    <w:rsid w:val="00363241"/>
    <w:rsid w:val="00363848"/>
    <w:rsid w:val="00364E25"/>
    <w:rsid w:val="0036631E"/>
    <w:rsid w:val="00366694"/>
    <w:rsid w:val="00367A1D"/>
    <w:rsid w:val="00367DE1"/>
    <w:rsid w:val="00370106"/>
    <w:rsid w:val="003711DF"/>
    <w:rsid w:val="00372399"/>
    <w:rsid w:val="00373635"/>
    <w:rsid w:val="00373D45"/>
    <w:rsid w:val="00373FE2"/>
    <w:rsid w:val="0037400A"/>
    <w:rsid w:val="00375743"/>
    <w:rsid w:val="00376FD1"/>
    <w:rsid w:val="003779DB"/>
    <w:rsid w:val="0038026C"/>
    <w:rsid w:val="00382124"/>
    <w:rsid w:val="00382271"/>
    <w:rsid w:val="003825CD"/>
    <w:rsid w:val="003832E3"/>
    <w:rsid w:val="00383E9F"/>
    <w:rsid w:val="003845AC"/>
    <w:rsid w:val="003846A7"/>
    <w:rsid w:val="00385D79"/>
    <w:rsid w:val="00385DD7"/>
    <w:rsid w:val="00387BE0"/>
    <w:rsid w:val="003900A4"/>
    <w:rsid w:val="003909AF"/>
    <w:rsid w:val="003911CD"/>
    <w:rsid w:val="003923EF"/>
    <w:rsid w:val="0039265B"/>
    <w:rsid w:val="00394654"/>
    <w:rsid w:val="0039610A"/>
    <w:rsid w:val="0039659E"/>
    <w:rsid w:val="00396869"/>
    <w:rsid w:val="00397880"/>
    <w:rsid w:val="003A0090"/>
    <w:rsid w:val="003A0C66"/>
    <w:rsid w:val="003A1515"/>
    <w:rsid w:val="003A2325"/>
    <w:rsid w:val="003A2D75"/>
    <w:rsid w:val="003A2F19"/>
    <w:rsid w:val="003A34B9"/>
    <w:rsid w:val="003A37E5"/>
    <w:rsid w:val="003A44AA"/>
    <w:rsid w:val="003A4811"/>
    <w:rsid w:val="003A660E"/>
    <w:rsid w:val="003B1F8B"/>
    <w:rsid w:val="003B2201"/>
    <w:rsid w:val="003B3695"/>
    <w:rsid w:val="003B3977"/>
    <w:rsid w:val="003B3A71"/>
    <w:rsid w:val="003B403F"/>
    <w:rsid w:val="003B512B"/>
    <w:rsid w:val="003B5F7F"/>
    <w:rsid w:val="003B6049"/>
    <w:rsid w:val="003B61B2"/>
    <w:rsid w:val="003B6527"/>
    <w:rsid w:val="003B772F"/>
    <w:rsid w:val="003B7A40"/>
    <w:rsid w:val="003B7BE8"/>
    <w:rsid w:val="003C04F3"/>
    <w:rsid w:val="003C0E08"/>
    <w:rsid w:val="003C1E61"/>
    <w:rsid w:val="003C2298"/>
    <w:rsid w:val="003C3FA2"/>
    <w:rsid w:val="003C4199"/>
    <w:rsid w:val="003C43E0"/>
    <w:rsid w:val="003C6B51"/>
    <w:rsid w:val="003C7697"/>
    <w:rsid w:val="003C7F69"/>
    <w:rsid w:val="003D03DD"/>
    <w:rsid w:val="003D0BBB"/>
    <w:rsid w:val="003D101B"/>
    <w:rsid w:val="003D1EB3"/>
    <w:rsid w:val="003D2A44"/>
    <w:rsid w:val="003D4993"/>
    <w:rsid w:val="003D5A60"/>
    <w:rsid w:val="003D6E81"/>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B3F"/>
    <w:rsid w:val="003F169D"/>
    <w:rsid w:val="003F16AD"/>
    <w:rsid w:val="003F17E2"/>
    <w:rsid w:val="003F3082"/>
    <w:rsid w:val="003F48EB"/>
    <w:rsid w:val="003F4E5D"/>
    <w:rsid w:val="003F6121"/>
    <w:rsid w:val="003F6409"/>
    <w:rsid w:val="003F6643"/>
    <w:rsid w:val="003F751E"/>
    <w:rsid w:val="00400615"/>
    <w:rsid w:val="00403529"/>
    <w:rsid w:val="00404700"/>
    <w:rsid w:val="00404754"/>
    <w:rsid w:val="004047C3"/>
    <w:rsid w:val="00404D3D"/>
    <w:rsid w:val="00405287"/>
    <w:rsid w:val="0040564A"/>
    <w:rsid w:val="004065A8"/>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7388"/>
    <w:rsid w:val="004234A0"/>
    <w:rsid w:val="00423623"/>
    <w:rsid w:val="00424E4F"/>
    <w:rsid w:val="00425CBC"/>
    <w:rsid w:val="00426AD1"/>
    <w:rsid w:val="00431804"/>
    <w:rsid w:val="00431848"/>
    <w:rsid w:val="0043186E"/>
    <w:rsid w:val="00431C08"/>
    <w:rsid w:val="00431F7D"/>
    <w:rsid w:val="00432C2B"/>
    <w:rsid w:val="00433486"/>
    <w:rsid w:val="00433C0B"/>
    <w:rsid w:val="0043422A"/>
    <w:rsid w:val="00434B84"/>
    <w:rsid w:val="0043542C"/>
    <w:rsid w:val="00436887"/>
    <w:rsid w:val="00437F02"/>
    <w:rsid w:val="00440072"/>
    <w:rsid w:val="00441A36"/>
    <w:rsid w:val="00441FDF"/>
    <w:rsid w:val="0044259E"/>
    <w:rsid w:val="004427A5"/>
    <w:rsid w:val="0044295B"/>
    <w:rsid w:val="00443242"/>
    <w:rsid w:val="004450D4"/>
    <w:rsid w:val="00445561"/>
    <w:rsid w:val="004474D2"/>
    <w:rsid w:val="004476A8"/>
    <w:rsid w:val="00450A1A"/>
    <w:rsid w:val="00452FF7"/>
    <w:rsid w:val="004530E7"/>
    <w:rsid w:val="00453476"/>
    <w:rsid w:val="004534A2"/>
    <w:rsid w:val="00453FEA"/>
    <w:rsid w:val="00453FF8"/>
    <w:rsid w:val="00455940"/>
    <w:rsid w:val="004564F1"/>
    <w:rsid w:val="0045744D"/>
    <w:rsid w:val="00457E4F"/>
    <w:rsid w:val="0046005C"/>
    <w:rsid w:val="004613CE"/>
    <w:rsid w:val="004615F5"/>
    <w:rsid w:val="004616F1"/>
    <w:rsid w:val="004619ED"/>
    <w:rsid w:val="004627C2"/>
    <w:rsid w:val="00462807"/>
    <w:rsid w:val="00462AE2"/>
    <w:rsid w:val="00462D36"/>
    <w:rsid w:val="004632BF"/>
    <w:rsid w:val="004637B9"/>
    <w:rsid w:val="004645C5"/>
    <w:rsid w:val="00465A95"/>
    <w:rsid w:val="00466BC2"/>
    <w:rsid w:val="004671D9"/>
    <w:rsid w:val="004678EC"/>
    <w:rsid w:val="004709D9"/>
    <w:rsid w:val="00471662"/>
    <w:rsid w:val="00471932"/>
    <w:rsid w:val="004734E9"/>
    <w:rsid w:val="00473745"/>
    <w:rsid w:val="00473B82"/>
    <w:rsid w:val="00474221"/>
    <w:rsid w:val="00474B94"/>
    <w:rsid w:val="004759F7"/>
    <w:rsid w:val="00475ADE"/>
    <w:rsid w:val="0047604B"/>
    <w:rsid w:val="004778E2"/>
    <w:rsid w:val="00477B88"/>
    <w:rsid w:val="0048052E"/>
    <w:rsid w:val="004806F4"/>
    <w:rsid w:val="00481735"/>
    <w:rsid w:val="0048259F"/>
    <w:rsid w:val="00482811"/>
    <w:rsid w:val="0048353A"/>
    <w:rsid w:val="0048390A"/>
    <w:rsid w:val="00483979"/>
    <w:rsid w:val="00483C8D"/>
    <w:rsid w:val="004849CF"/>
    <w:rsid w:val="00485593"/>
    <w:rsid w:val="004868BA"/>
    <w:rsid w:val="00486D74"/>
    <w:rsid w:val="0048723F"/>
    <w:rsid w:val="004878A2"/>
    <w:rsid w:val="0049086B"/>
    <w:rsid w:val="00490AC0"/>
    <w:rsid w:val="00490BBC"/>
    <w:rsid w:val="004917DC"/>
    <w:rsid w:val="00491AFB"/>
    <w:rsid w:val="0049257E"/>
    <w:rsid w:val="004926F1"/>
    <w:rsid w:val="00493072"/>
    <w:rsid w:val="00493C7C"/>
    <w:rsid w:val="00493E1F"/>
    <w:rsid w:val="0049440B"/>
    <w:rsid w:val="00494B84"/>
    <w:rsid w:val="00495DBF"/>
    <w:rsid w:val="00496A16"/>
    <w:rsid w:val="00496AFC"/>
    <w:rsid w:val="00496C28"/>
    <w:rsid w:val="004972C6"/>
    <w:rsid w:val="0049741E"/>
    <w:rsid w:val="004978C1"/>
    <w:rsid w:val="004978C3"/>
    <w:rsid w:val="004A038F"/>
    <w:rsid w:val="004A06D1"/>
    <w:rsid w:val="004A0D70"/>
    <w:rsid w:val="004A12E2"/>
    <w:rsid w:val="004A1761"/>
    <w:rsid w:val="004A1B03"/>
    <w:rsid w:val="004A27AE"/>
    <w:rsid w:val="004A2B01"/>
    <w:rsid w:val="004A347F"/>
    <w:rsid w:val="004A4242"/>
    <w:rsid w:val="004A4506"/>
    <w:rsid w:val="004A4A20"/>
    <w:rsid w:val="004A4D57"/>
    <w:rsid w:val="004A537B"/>
    <w:rsid w:val="004A6B86"/>
    <w:rsid w:val="004A6C41"/>
    <w:rsid w:val="004A7898"/>
    <w:rsid w:val="004B019D"/>
    <w:rsid w:val="004B0618"/>
    <w:rsid w:val="004B0CA0"/>
    <w:rsid w:val="004B1922"/>
    <w:rsid w:val="004B211E"/>
    <w:rsid w:val="004B4BDD"/>
    <w:rsid w:val="004B5C2F"/>
    <w:rsid w:val="004B5D0E"/>
    <w:rsid w:val="004B7262"/>
    <w:rsid w:val="004B7D3E"/>
    <w:rsid w:val="004C0152"/>
    <w:rsid w:val="004C03F9"/>
    <w:rsid w:val="004C074C"/>
    <w:rsid w:val="004C1A99"/>
    <w:rsid w:val="004C2459"/>
    <w:rsid w:val="004C2D5D"/>
    <w:rsid w:val="004C2D64"/>
    <w:rsid w:val="004C3A81"/>
    <w:rsid w:val="004C5F2B"/>
    <w:rsid w:val="004C6095"/>
    <w:rsid w:val="004C6B48"/>
    <w:rsid w:val="004C70CF"/>
    <w:rsid w:val="004C7149"/>
    <w:rsid w:val="004C7C76"/>
    <w:rsid w:val="004D1048"/>
    <w:rsid w:val="004D242C"/>
    <w:rsid w:val="004D32CC"/>
    <w:rsid w:val="004D32F4"/>
    <w:rsid w:val="004D35AE"/>
    <w:rsid w:val="004D5C39"/>
    <w:rsid w:val="004D6068"/>
    <w:rsid w:val="004D696F"/>
    <w:rsid w:val="004E0A29"/>
    <w:rsid w:val="004E14F9"/>
    <w:rsid w:val="004E1D21"/>
    <w:rsid w:val="004E258C"/>
    <w:rsid w:val="004E3345"/>
    <w:rsid w:val="004E4CBA"/>
    <w:rsid w:val="004E50D2"/>
    <w:rsid w:val="004E5E26"/>
    <w:rsid w:val="004E71BE"/>
    <w:rsid w:val="004E7220"/>
    <w:rsid w:val="004F023A"/>
    <w:rsid w:val="004F1CEA"/>
    <w:rsid w:val="004F3EF3"/>
    <w:rsid w:val="004F436C"/>
    <w:rsid w:val="004F43EB"/>
    <w:rsid w:val="004F475E"/>
    <w:rsid w:val="004F5539"/>
    <w:rsid w:val="004F63FE"/>
    <w:rsid w:val="00500C92"/>
    <w:rsid w:val="00500F93"/>
    <w:rsid w:val="00501899"/>
    <w:rsid w:val="005025F0"/>
    <w:rsid w:val="0050271C"/>
    <w:rsid w:val="005035C2"/>
    <w:rsid w:val="005036C0"/>
    <w:rsid w:val="00504099"/>
    <w:rsid w:val="00504A87"/>
    <w:rsid w:val="00505428"/>
    <w:rsid w:val="0050774C"/>
    <w:rsid w:val="00507B95"/>
    <w:rsid w:val="00511BCB"/>
    <w:rsid w:val="005120C8"/>
    <w:rsid w:val="005125DF"/>
    <w:rsid w:val="005127FC"/>
    <w:rsid w:val="005157CE"/>
    <w:rsid w:val="00515A48"/>
    <w:rsid w:val="00515A4D"/>
    <w:rsid w:val="005160DA"/>
    <w:rsid w:val="00516515"/>
    <w:rsid w:val="00516E10"/>
    <w:rsid w:val="00517BEE"/>
    <w:rsid w:val="005207AA"/>
    <w:rsid w:val="005222B9"/>
    <w:rsid w:val="005234B4"/>
    <w:rsid w:val="00523B9F"/>
    <w:rsid w:val="00524609"/>
    <w:rsid w:val="00524721"/>
    <w:rsid w:val="005248B3"/>
    <w:rsid w:val="00525DB6"/>
    <w:rsid w:val="00527360"/>
    <w:rsid w:val="00530082"/>
    <w:rsid w:val="00530342"/>
    <w:rsid w:val="005303C8"/>
    <w:rsid w:val="00530C1B"/>
    <w:rsid w:val="00530D7F"/>
    <w:rsid w:val="0053256E"/>
    <w:rsid w:val="00532E79"/>
    <w:rsid w:val="005349E7"/>
    <w:rsid w:val="0053562B"/>
    <w:rsid w:val="005357FC"/>
    <w:rsid w:val="00535CDD"/>
    <w:rsid w:val="005370E0"/>
    <w:rsid w:val="00537B7B"/>
    <w:rsid w:val="0054033E"/>
    <w:rsid w:val="0054082B"/>
    <w:rsid w:val="00541684"/>
    <w:rsid w:val="00541E0C"/>
    <w:rsid w:val="0054214B"/>
    <w:rsid w:val="005425AB"/>
    <w:rsid w:val="00542FA3"/>
    <w:rsid w:val="00543B3B"/>
    <w:rsid w:val="00543B8B"/>
    <w:rsid w:val="00544E15"/>
    <w:rsid w:val="005454D0"/>
    <w:rsid w:val="00545F06"/>
    <w:rsid w:val="00547323"/>
    <w:rsid w:val="00547374"/>
    <w:rsid w:val="00547E39"/>
    <w:rsid w:val="00550298"/>
    <w:rsid w:val="005508F3"/>
    <w:rsid w:val="00550D7B"/>
    <w:rsid w:val="005523FF"/>
    <w:rsid w:val="00552703"/>
    <w:rsid w:val="0055502C"/>
    <w:rsid w:val="0055598C"/>
    <w:rsid w:val="00555A9E"/>
    <w:rsid w:val="00557463"/>
    <w:rsid w:val="00557CC1"/>
    <w:rsid w:val="00560CC7"/>
    <w:rsid w:val="00560EB9"/>
    <w:rsid w:val="00561A44"/>
    <w:rsid w:val="00562C4D"/>
    <w:rsid w:val="005643DB"/>
    <w:rsid w:val="00564D28"/>
    <w:rsid w:val="00566809"/>
    <w:rsid w:val="00566843"/>
    <w:rsid w:val="00566E04"/>
    <w:rsid w:val="0056724B"/>
    <w:rsid w:val="005674B3"/>
    <w:rsid w:val="00567730"/>
    <w:rsid w:val="00570006"/>
    <w:rsid w:val="005704A6"/>
    <w:rsid w:val="0057096B"/>
    <w:rsid w:val="005711A0"/>
    <w:rsid w:val="0057346C"/>
    <w:rsid w:val="00573AB0"/>
    <w:rsid w:val="00573B59"/>
    <w:rsid w:val="005744F7"/>
    <w:rsid w:val="00574947"/>
    <w:rsid w:val="005750ED"/>
    <w:rsid w:val="005753D8"/>
    <w:rsid w:val="00575547"/>
    <w:rsid w:val="00575649"/>
    <w:rsid w:val="00575F81"/>
    <w:rsid w:val="005769F5"/>
    <w:rsid w:val="00576B38"/>
    <w:rsid w:val="005778D2"/>
    <w:rsid w:val="005804B0"/>
    <w:rsid w:val="005807BA"/>
    <w:rsid w:val="00580828"/>
    <w:rsid w:val="00580A0B"/>
    <w:rsid w:val="00580D49"/>
    <w:rsid w:val="00580F44"/>
    <w:rsid w:val="005818E0"/>
    <w:rsid w:val="00581CAE"/>
    <w:rsid w:val="00581E61"/>
    <w:rsid w:val="0058266C"/>
    <w:rsid w:val="0058283F"/>
    <w:rsid w:val="00582E72"/>
    <w:rsid w:val="00582F1D"/>
    <w:rsid w:val="005831CE"/>
    <w:rsid w:val="0058341B"/>
    <w:rsid w:val="00583A40"/>
    <w:rsid w:val="00583B9F"/>
    <w:rsid w:val="0058429A"/>
    <w:rsid w:val="00584746"/>
    <w:rsid w:val="00585309"/>
    <w:rsid w:val="00586E4C"/>
    <w:rsid w:val="005914DE"/>
    <w:rsid w:val="00592DC0"/>
    <w:rsid w:val="00592EB3"/>
    <w:rsid w:val="005936D3"/>
    <w:rsid w:val="0059425B"/>
    <w:rsid w:val="0059501A"/>
    <w:rsid w:val="005952CB"/>
    <w:rsid w:val="00595B5A"/>
    <w:rsid w:val="00596B75"/>
    <w:rsid w:val="0059776B"/>
    <w:rsid w:val="00597AA9"/>
    <w:rsid w:val="005A0C11"/>
    <w:rsid w:val="005A0F83"/>
    <w:rsid w:val="005A1465"/>
    <w:rsid w:val="005A1E60"/>
    <w:rsid w:val="005A2144"/>
    <w:rsid w:val="005A2421"/>
    <w:rsid w:val="005A2567"/>
    <w:rsid w:val="005A2FE6"/>
    <w:rsid w:val="005A4718"/>
    <w:rsid w:val="005A5B9F"/>
    <w:rsid w:val="005A714F"/>
    <w:rsid w:val="005A797A"/>
    <w:rsid w:val="005A7DA0"/>
    <w:rsid w:val="005A7EBB"/>
    <w:rsid w:val="005B0749"/>
    <w:rsid w:val="005B0BC5"/>
    <w:rsid w:val="005B141F"/>
    <w:rsid w:val="005B25A5"/>
    <w:rsid w:val="005B3635"/>
    <w:rsid w:val="005B43E5"/>
    <w:rsid w:val="005B453A"/>
    <w:rsid w:val="005B4A82"/>
    <w:rsid w:val="005B5962"/>
    <w:rsid w:val="005B5C5C"/>
    <w:rsid w:val="005B6131"/>
    <w:rsid w:val="005B7067"/>
    <w:rsid w:val="005C05CE"/>
    <w:rsid w:val="005C0ACE"/>
    <w:rsid w:val="005C274E"/>
    <w:rsid w:val="005C37EF"/>
    <w:rsid w:val="005C3A1E"/>
    <w:rsid w:val="005C47F3"/>
    <w:rsid w:val="005C4EA6"/>
    <w:rsid w:val="005C4F7E"/>
    <w:rsid w:val="005C552E"/>
    <w:rsid w:val="005C6FDC"/>
    <w:rsid w:val="005C7124"/>
    <w:rsid w:val="005C74E5"/>
    <w:rsid w:val="005C780E"/>
    <w:rsid w:val="005D0279"/>
    <w:rsid w:val="005D068E"/>
    <w:rsid w:val="005D239B"/>
    <w:rsid w:val="005D264E"/>
    <w:rsid w:val="005D29AC"/>
    <w:rsid w:val="005D2DE0"/>
    <w:rsid w:val="005D2FC1"/>
    <w:rsid w:val="005D3142"/>
    <w:rsid w:val="005D344E"/>
    <w:rsid w:val="005D4231"/>
    <w:rsid w:val="005D499E"/>
    <w:rsid w:val="005D59DE"/>
    <w:rsid w:val="005D5CC3"/>
    <w:rsid w:val="005D6CA3"/>
    <w:rsid w:val="005D6DC6"/>
    <w:rsid w:val="005D74E2"/>
    <w:rsid w:val="005E022E"/>
    <w:rsid w:val="005E0631"/>
    <w:rsid w:val="005E0E7F"/>
    <w:rsid w:val="005E11F4"/>
    <w:rsid w:val="005E1BC1"/>
    <w:rsid w:val="005E2E15"/>
    <w:rsid w:val="005E310E"/>
    <w:rsid w:val="005E3B65"/>
    <w:rsid w:val="005E4239"/>
    <w:rsid w:val="005E4486"/>
    <w:rsid w:val="005E494B"/>
    <w:rsid w:val="005E4B22"/>
    <w:rsid w:val="005E56D1"/>
    <w:rsid w:val="005E58B9"/>
    <w:rsid w:val="005E6C97"/>
    <w:rsid w:val="005E75F7"/>
    <w:rsid w:val="005E7614"/>
    <w:rsid w:val="005F0194"/>
    <w:rsid w:val="005F1948"/>
    <w:rsid w:val="005F34C5"/>
    <w:rsid w:val="005F3E8C"/>
    <w:rsid w:val="005F46A1"/>
    <w:rsid w:val="005F4A52"/>
    <w:rsid w:val="005F569F"/>
    <w:rsid w:val="005F5A59"/>
    <w:rsid w:val="005F679C"/>
    <w:rsid w:val="005F7E1C"/>
    <w:rsid w:val="006005E2"/>
    <w:rsid w:val="0060154D"/>
    <w:rsid w:val="00601912"/>
    <w:rsid w:val="00601ADB"/>
    <w:rsid w:val="00602F8E"/>
    <w:rsid w:val="006043A1"/>
    <w:rsid w:val="00604530"/>
    <w:rsid w:val="006051AC"/>
    <w:rsid w:val="006068FF"/>
    <w:rsid w:val="00607489"/>
    <w:rsid w:val="00611345"/>
    <w:rsid w:val="006119F8"/>
    <w:rsid w:val="00611ADA"/>
    <w:rsid w:val="006127EF"/>
    <w:rsid w:val="006128A2"/>
    <w:rsid w:val="00613219"/>
    <w:rsid w:val="006140B2"/>
    <w:rsid w:val="00615582"/>
    <w:rsid w:val="00617094"/>
    <w:rsid w:val="0061718A"/>
    <w:rsid w:val="006209FE"/>
    <w:rsid w:val="006211D8"/>
    <w:rsid w:val="006225D7"/>
    <w:rsid w:val="00623BA3"/>
    <w:rsid w:val="00623C95"/>
    <w:rsid w:val="00623D73"/>
    <w:rsid w:val="00623FF7"/>
    <w:rsid w:val="00624349"/>
    <w:rsid w:val="006244CE"/>
    <w:rsid w:val="006244F4"/>
    <w:rsid w:val="006247DB"/>
    <w:rsid w:val="006248D6"/>
    <w:rsid w:val="00624F22"/>
    <w:rsid w:val="00625428"/>
    <w:rsid w:val="0062601B"/>
    <w:rsid w:val="006266FD"/>
    <w:rsid w:val="00626A98"/>
    <w:rsid w:val="00627A1E"/>
    <w:rsid w:val="0063038A"/>
    <w:rsid w:val="00630FF4"/>
    <w:rsid w:val="00631DDB"/>
    <w:rsid w:val="00632D0C"/>
    <w:rsid w:val="00635702"/>
    <w:rsid w:val="00636746"/>
    <w:rsid w:val="00636925"/>
    <w:rsid w:val="00640146"/>
    <w:rsid w:val="00641D4C"/>
    <w:rsid w:val="0064223B"/>
    <w:rsid w:val="00642932"/>
    <w:rsid w:val="00642EDE"/>
    <w:rsid w:val="00643D77"/>
    <w:rsid w:val="006448E0"/>
    <w:rsid w:val="006454FE"/>
    <w:rsid w:val="006461E9"/>
    <w:rsid w:val="006474F2"/>
    <w:rsid w:val="00650005"/>
    <w:rsid w:val="00650291"/>
    <w:rsid w:val="006505E7"/>
    <w:rsid w:val="00651FF5"/>
    <w:rsid w:val="006521D3"/>
    <w:rsid w:val="0065277E"/>
    <w:rsid w:val="00652BD4"/>
    <w:rsid w:val="00653DDD"/>
    <w:rsid w:val="006545A5"/>
    <w:rsid w:val="00654B88"/>
    <w:rsid w:val="006555FB"/>
    <w:rsid w:val="00655A15"/>
    <w:rsid w:val="006564E0"/>
    <w:rsid w:val="00656D48"/>
    <w:rsid w:val="00662419"/>
    <w:rsid w:val="006632D9"/>
    <w:rsid w:val="00664601"/>
    <w:rsid w:val="00665047"/>
    <w:rsid w:val="00665DA7"/>
    <w:rsid w:val="00665DB0"/>
    <w:rsid w:val="0066609B"/>
    <w:rsid w:val="006660C8"/>
    <w:rsid w:val="00666B5C"/>
    <w:rsid w:val="006670FC"/>
    <w:rsid w:val="00667DDD"/>
    <w:rsid w:val="00670B18"/>
    <w:rsid w:val="00670BA7"/>
    <w:rsid w:val="00672592"/>
    <w:rsid w:val="00673804"/>
    <w:rsid w:val="00673BFA"/>
    <w:rsid w:val="00673D4E"/>
    <w:rsid w:val="00673FBA"/>
    <w:rsid w:val="006748E8"/>
    <w:rsid w:val="006755FA"/>
    <w:rsid w:val="006766C0"/>
    <w:rsid w:val="006772FE"/>
    <w:rsid w:val="00680607"/>
    <w:rsid w:val="00682A1A"/>
    <w:rsid w:val="00683419"/>
    <w:rsid w:val="006865F5"/>
    <w:rsid w:val="00686F7A"/>
    <w:rsid w:val="006873E1"/>
    <w:rsid w:val="006875F3"/>
    <w:rsid w:val="00691CB6"/>
    <w:rsid w:val="006923D1"/>
    <w:rsid w:val="00693533"/>
    <w:rsid w:val="00693DE5"/>
    <w:rsid w:val="00694120"/>
    <w:rsid w:val="0069487F"/>
    <w:rsid w:val="00695EBC"/>
    <w:rsid w:val="0069702C"/>
    <w:rsid w:val="0069781A"/>
    <w:rsid w:val="00697B0A"/>
    <w:rsid w:val="006A1A84"/>
    <w:rsid w:val="006A2314"/>
    <w:rsid w:val="006A260F"/>
    <w:rsid w:val="006A292C"/>
    <w:rsid w:val="006A60B2"/>
    <w:rsid w:val="006B05EF"/>
    <w:rsid w:val="006B13B2"/>
    <w:rsid w:val="006B1912"/>
    <w:rsid w:val="006B1FBF"/>
    <w:rsid w:val="006B2AFE"/>
    <w:rsid w:val="006B2B0F"/>
    <w:rsid w:val="006B3273"/>
    <w:rsid w:val="006B333E"/>
    <w:rsid w:val="006B3F8D"/>
    <w:rsid w:val="006B4B94"/>
    <w:rsid w:val="006B4B9A"/>
    <w:rsid w:val="006B562C"/>
    <w:rsid w:val="006B5F61"/>
    <w:rsid w:val="006B61B8"/>
    <w:rsid w:val="006B687E"/>
    <w:rsid w:val="006B6A4E"/>
    <w:rsid w:val="006B75D6"/>
    <w:rsid w:val="006B7A1B"/>
    <w:rsid w:val="006B7C29"/>
    <w:rsid w:val="006B7D0D"/>
    <w:rsid w:val="006C11C3"/>
    <w:rsid w:val="006C1482"/>
    <w:rsid w:val="006C170B"/>
    <w:rsid w:val="006C2340"/>
    <w:rsid w:val="006C2ADE"/>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6016"/>
    <w:rsid w:val="006D6AD5"/>
    <w:rsid w:val="006D705D"/>
    <w:rsid w:val="006D7318"/>
    <w:rsid w:val="006D7E03"/>
    <w:rsid w:val="006E0F03"/>
    <w:rsid w:val="006E20C2"/>
    <w:rsid w:val="006E22F7"/>
    <w:rsid w:val="006E24BA"/>
    <w:rsid w:val="006E2660"/>
    <w:rsid w:val="006E45B6"/>
    <w:rsid w:val="006E52A9"/>
    <w:rsid w:val="006E6BCF"/>
    <w:rsid w:val="006E700A"/>
    <w:rsid w:val="006E7E23"/>
    <w:rsid w:val="006F07B3"/>
    <w:rsid w:val="006F0C91"/>
    <w:rsid w:val="006F0DB5"/>
    <w:rsid w:val="006F12DF"/>
    <w:rsid w:val="006F1BAC"/>
    <w:rsid w:val="006F2C26"/>
    <w:rsid w:val="006F3237"/>
    <w:rsid w:val="006F3E9E"/>
    <w:rsid w:val="006F5F25"/>
    <w:rsid w:val="006F7943"/>
    <w:rsid w:val="006F7F66"/>
    <w:rsid w:val="00700B49"/>
    <w:rsid w:val="00700DBC"/>
    <w:rsid w:val="00700F6E"/>
    <w:rsid w:val="00701A49"/>
    <w:rsid w:val="00701B5D"/>
    <w:rsid w:val="00702132"/>
    <w:rsid w:val="00703640"/>
    <w:rsid w:val="00703A03"/>
    <w:rsid w:val="00705024"/>
    <w:rsid w:val="00705578"/>
    <w:rsid w:val="00705826"/>
    <w:rsid w:val="0070768A"/>
    <w:rsid w:val="00707B67"/>
    <w:rsid w:val="00707DF0"/>
    <w:rsid w:val="00710782"/>
    <w:rsid w:val="00710CA2"/>
    <w:rsid w:val="00712323"/>
    <w:rsid w:val="007132F6"/>
    <w:rsid w:val="007136DA"/>
    <w:rsid w:val="00713D8E"/>
    <w:rsid w:val="00714293"/>
    <w:rsid w:val="00714464"/>
    <w:rsid w:val="00714D09"/>
    <w:rsid w:val="0071652A"/>
    <w:rsid w:val="00717078"/>
    <w:rsid w:val="007175CD"/>
    <w:rsid w:val="00721DA7"/>
    <w:rsid w:val="007223D7"/>
    <w:rsid w:val="007225C1"/>
    <w:rsid w:val="007226E6"/>
    <w:rsid w:val="00722859"/>
    <w:rsid w:val="00722B65"/>
    <w:rsid w:val="00723777"/>
    <w:rsid w:val="00725389"/>
    <w:rsid w:val="00725DC9"/>
    <w:rsid w:val="007264E6"/>
    <w:rsid w:val="00726B8A"/>
    <w:rsid w:val="00726E00"/>
    <w:rsid w:val="0072701C"/>
    <w:rsid w:val="0073024E"/>
    <w:rsid w:val="007304F3"/>
    <w:rsid w:val="00730EE1"/>
    <w:rsid w:val="007310C1"/>
    <w:rsid w:val="00731B88"/>
    <w:rsid w:val="00731E4A"/>
    <w:rsid w:val="00732066"/>
    <w:rsid w:val="007325EC"/>
    <w:rsid w:val="00732B7F"/>
    <w:rsid w:val="007334B7"/>
    <w:rsid w:val="0073406F"/>
    <w:rsid w:val="00734C3C"/>
    <w:rsid w:val="007350C4"/>
    <w:rsid w:val="007353F9"/>
    <w:rsid w:val="007357E4"/>
    <w:rsid w:val="00736380"/>
    <w:rsid w:val="007365B1"/>
    <w:rsid w:val="00736AF9"/>
    <w:rsid w:val="00737AD9"/>
    <w:rsid w:val="00737EFC"/>
    <w:rsid w:val="00740BAA"/>
    <w:rsid w:val="00740D46"/>
    <w:rsid w:val="00740ED4"/>
    <w:rsid w:val="007433A2"/>
    <w:rsid w:val="00743718"/>
    <w:rsid w:val="00743BAF"/>
    <w:rsid w:val="00743D03"/>
    <w:rsid w:val="00744262"/>
    <w:rsid w:val="00744DAC"/>
    <w:rsid w:val="00744EBD"/>
    <w:rsid w:val="00745AEB"/>
    <w:rsid w:val="00745E39"/>
    <w:rsid w:val="0074619A"/>
    <w:rsid w:val="00747C0E"/>
    <w:rsid w:val="00750EA9"/>
    <w:rsid w:val="00751026"/>
    <w:rsid w:val="00752275"/>
    <w:rsid w:val="0075257D"/>
    <w:rsid w:val="0075264F"/>
    <w:rsid w:val="00752750"/>
    <w:rsid w:val="007534B9"/>
    <w:rsid w:val="00755870"/>
    <w:rsid w:val="007572BD"/>
    <w:rsid w:val="007612FF"/>
    <w:rsid w:val="00761C8C"/>
    <w:rsid w:val="007622A8"/>
    <w:rsid w:val="0076381B"/>
    <w:rsid w:val="00763FEE"/>
    <w:rsid w:val="00765303"/>
    <w:rsid w:val="00765E90"/>
    <w:rsid w:val="00767714"/>
    <w:rsid w:val="00772279"/>
    <w:rsid w:val="007725EA"/>
    <w:rsid w:val="00773575"/>
    <w:rsid w:val="00773B08"/>
    <w:rsid w:val="00773F29"/>
    <w:rsid w:val="007743CC"/>
    <w:rsid w:val="00774654"/>
    <w:rsid w:val="007748A8"/>
    <w:rsid w:val="007755BC"/>
    <w:rsid w:val="0077691D"/>
    <w:rsid w:val="00777C12"/>
    <w:rsid w:val="007800D4"/>
    <w:rsid w:val="00780297"/>
    <w:rsid w:val="007810E9"/>
    <w:rsid w:val="00781A2F"/>
    <w:rsid w:val="007822AB"/>
    <w:rsid w:val="007822E1"/>
    <w:rsid w:val="00782BEF"/>
    <w:rsid w:val="00782D74"/>
    <w:rsid w:val="00785558"/>
    <w:rsid w:val="00785995"/>
    <w:rsid w:val="00786AEC"/>
    <w:rsid w:val="00786C20"/>
    <w:rsid w:val="00786F4D"/>
    <w:rsid w:val="0078710F"/>
    <w:rsid w:val="00787179"/>
    <w:rsid w:val="0079178C"/>
    <w:rsid w:val="0079265A"/>
    <w:rsid w:val="00793CA5"/>
    <w:rsid w:val="00793DD6"/>
    <w:rsid w:val="00794117"/>
    <w:rsid w:val="007951AD"/>
    <w:rsid w:val="007965B4"/>
    <w:rsid w:val="0079720F"/>
    <w:rsid w:val="00797234"/>
    <w:rsid w:val="0079724C"/>
    <w:rsid w:val="00797409"/>
    <w:rsid w:val="007974F2"/>
    <w:rsid w:val="00797699"/>
    <w:rsid w:val="007A075A"/>
    <w:rsid w:val="007A1495"/>
    <w:rsid w:val="007A14D0"/>
    <w:rsid w:val="007A1B67"/>
    <w:rsid w:val="007A1C77"/>
    <w:rsid w:val="007A210C"/>
    <w:rsid w:val="007A405E"/>
    <w:rsid w:val="007A4C18"/>
    <w:rsid w:val="007A51BA"/>
    <w:rsid w:val="007A5877"/>
    <w:rsid w:val="007A5916"/>
    <w:rsid w:val="007A7914"/>
    <w:rsid w:val="007B0E52"/>
    <w:rsid w:val="007B16D6"/>
    <w:rsid w:val="007B1AE1"/>
    <w:rsid w:val="007B226F"/>
    <w:rsid w:val="007B3D70"/>
    <w:rsid w:val="007B4277"/>
    <w:rsid w:val="007B4C93"/>
    <w:rsid w:val="007B5259"/>
    <w:rsid w:val="007B5C34"/>
    <w:rsid w:val="007B60EE"/>
    <w:rsid w:val="007B76DA"/>
    <w:rsid w:val="007B7A2A"/>
    <w:rsid w:val="007C00AE"/>
    <w:rsid w:val="007C08AC"/>
    <w:rsid w:val="007C1193"/>
    <w:rsid w:val="007C28E5"/>
    <w:rsid w:val="007C394B"/>
    <w:rsid w:val="007C3AF8"/>
    <w:rsid w:val="007C4C08"/>
    <w:rsid w:val="007C5380"/>
    <w:rsid w:val="007C7641"/>
    <w:rsid w:val="007C7EA7"/>
    <w:rsid w:val="007D15DC"/>
    <w:rsid w:val="007D2A8C"/>
    <w:rsid w:val="007D3537"/>
    <w:rsid w:val="007D52B6"/>
    <w:rsid w:val="007D5482"/>
    <w:rsid w:val="007D69CB"/>
    <w:rsid w:val="007D6E56"/>
    <w:rsid w:val="007D79D3"/>
    <w:rsid w:val="007E048F"/>
    <w:rsid w:val="007E068E"/>
    <w:rsid w:val="007E0C04"/>
    <w:rsid w:val="007E0CE1"/>
    <w:rsid w:val="007E0DF6"/>
    <w:rsid w:val="007E1313"/>
    <w:rsid w:val="007E19C8"/>
    <w:rsid w:val="007E1A3E"/>
    <w:rsid w:val="007E1D3A"/>
    <w:rsid w:val="007E1FFA"/>
    <w:rsid w:val="007E2857"/>
    <w:rsid w:val="007E3021"/>
    <w:rsid w:val="007E31C4"/>
    <w:rsid w:val="007E3E0B"/>
    <w:rsid w:val="007E4932"/>
    <w:rsid w:val="007E4A44"/>
    <w:rsid w:val="007E5CFF"/>
    <w:rsid w:val="007E5E3E"/>
    <w:rsid w:val="007E69BB"/>
    <w:rsid w:val="007E748A"/>
    <w:rsid w:val="007E7FB1"/>
    <w:rsid w:val="007F03C5"/>
    <w:rsid w:val="007F06C2"/>
    <w:rsid w:val="007F12C8"/>
    <w:rsid w:val="007F17CB"/>
    <w:rsid w:val="007F1A9A"/>
    <w:rsid w:val="007F1BE0"/>
    <w:rsid w:val="007F2FC0"/>
    <w:rsid w:val="007F3054"/>
    <w:rsid w:val="007F480B"/>
    <w:rsid w:val="007F5367"/>
    <w:rsid w:val="007F53CB"/>
    <w:rsid w:val="007F5E57"/>
    <w:rsid w:val="007F6E36"/>
    <w:rsid w:val="007F74AA"/>
    <w:rsid w:val="007F7532"/>
    <w:rsid w:val="008000B0"/>
    <w:rsid w:val="00800B43"/>
    <w:rsid w:val="0080404E"/>
    <w:rsid w:val="008055B8"/>
    <w:rsid w:val="00806F60"/>
    <w:rsid w:val="00807638"/>
    <w:rsid w:val="00807AA2"/>
    <w:rsid w:val="00807BCB"/>
    <w:rsid w:val="0081001E"/>
    <w:rsid w:val="0081077C"/>
    <w:rsid w:val="008113D7"/>
    <w:rsid w:val="00812407"/>
    <w:rsid w:val="0081441D"/>
    <w:rsid w:val="008146EE"/>
    <w:rsid w:val="00815BE4"/>
    <w:rsid w:val="00820FA3"/>
    <w:rsid w:val="008215C9"/>
    <w:rsid w:val="00822296"/>
    <w:rsid w:val="00822588"/>
    <w:rsid w:val="00822648"/>
    <w:rsid w:val="00822E7C"/>
    <w:rsid w:val="008241C2"/>
    <w:rsid w:val="0082483F"/>
    <w:rsid w:val="00824939"/>
    <w:rsid w:val="00824C88"/>
    <w:rsid w:val="0082580B"/>
    <w:rsid w:val="008268E1"/>
    <w:rsid w:val="00826D3C"/>
    <w:rsid w:val="00826DEA"/>
    <w:rsid w:val="00827422"/>
    <w:rsid w:val="00830E78"/>
    <w:rsid w:val="008319D7"/>
    <w:rsid w:val="00831E9B"/>
    <w:rsid w:val="00833636"/>
    <w:rsid w:val="00833709"/>
    <w:rsid w:val="008337CF"/>
    <w:rsid w:val="008341BD"/>
    <w:rsid w:val="008352F5"/>
    <w:rsid w:val="008357E0"/>
    <w:rsid w:val="00836865"/>
    <w:rsid w:val="00836AFF"/>
    <w:rsid w:val="008373D6"/>
    <w:rsid w:val="0084087D"/>
    <w:rsid w:val="0084092B"/>
    <w:rsid w:val="00840C99"/>
    <w:rsid w:val="00840E0C"/>
    <w:rsid w:val="00840E65"/>
    <w:rsid w:val="00840E6D"/>
    <w:rsid w:val="00841071"/>
    <w:rsid w:val="00841FBA"/>
    <w:rsid w:val="00842309"/>
    <w:rsid w:val="00842B13"/>
    <w:rsid w:val="00843D1B"/>
    <w:rsid w:val="00843DA0"/>
    <w:rsid w:val="00846C36"/>
    <w:rsid w:val="008474B3"/>
    <w:rsid w:val="00850022"/>
    <w:rsid w:val="00851682"/>
    <w:rsid w:val="0085176D"/>
    <w:rsid w:val="00851D3E"/>
    <w:rsid w:val="008523F4"/>
    <w:rsid w:val="00852D07"/>
    <w:rsid w:val="008533A8"/>
    <w:rsid w:val="0085533D"/>
    <w:rsid w:val="00856383"/>
    <w:rsid w:val="00856E2A"/>
    <w:rsid w:val="00860370"/>
    <w:rsid w:val="00860EA6"/>
    <w:rsid w:val="00862B11"/>
    <w:rsid w:val="00862F7B"/>
    <w:rsid w:val="00863C17"/>
    <w:rsid w:val="00864BB8"/>
    <w:rsid w:val="0086520A"/>
    <w:rsid w:val="00865456"/>
    <w:rsid w:val="00865B5C"/>
    <w:rsid w:val="0086771A"/>
    <w:rsid w:val="00867837"/>
    <w:rsid w:val="0086797B"/>
    <w:rsid w:val="00870513"/>
    <w:rsid w:val="00872D59"/>
    <w:rsid w:val="00872E7F"/>
    <w:rsid w:val="0087304F"/>
    <w:rsid w:val="008735EA"/>
    <w:rsid w:val="00874A59"/>
    <w:rsid w:val="00874BC9"/>
    <w:rsid w:val="00874C02"/>
    <w:rsid w:val="00875E5C"/>
    <w:rsid w:val="008760AD"/>
    <w:rsid w:val="00876BD4"/>
    <w:rsid w:val="00876DB3"/>
    <w:rsid w:val="00877BE2"/>
    <w:rsid w:val="00880182"/>
    <w:rsid w:val="00880AA7"/>
    <w:rsid w:val="008831BC"/>
    <w:rsid w:val="00883494"/>
    <w:rsid w:val="00884BD0"/>
    <w:rsid w:val="00884F00"/>
    <w:rsid w:val="0088540B"/>
    <w:rsid w:val="0088567A"/>
    <w:rsid w:val="00885FB6"/>
    <w:rsid w:val="00886307"/>
    <w:rsid w:val="00890277"/>
    <w:rsid w:val="0089113E"/>
    <w:rsid w:val="00894258"/>
    <w:rsid w:val="00894DB1"/>
    <w:rsid w:val="00895700"/>
    <w:rsid w:val="008959C4"/>
    <w:rsid w:val="00895DBE"/>
    <w:rsid w:val="00896301"/>
    <w:rsid w:val="00897AEF"/>
    <w:rsid w:val="00897C55"/>
    <w:rsid w:val="008A080E"/>
    <w:rsid w:val="008A1F39"/>
    <w:rsid w:val="008A34C9"/>
    <w:rsid w:val="008A37EB"/>
    <w:rsid w:val="008A3A49"/>
    <w:rsid w:val="008A4020"/>
    <w:rsid w:val="008A42F9"/>
    <w:rsid w:val="008A5289"/>
    <w:rsid w:val="008A53A8"/>
    <w:rsid w:val="008A66E2"/>
    <w:rsid w:val="008A7413"/>
    <w:rsid w:val="008A746C"/>
    <w:rsid w:val="008B0171"/>
    <w:rsid w:val="008B2337"/>
    <w:rsid w:val="008B27AE"/>
    <w:rsid w:val="008B2BF3"/>
    <w:rsid w:val="008B40B6"/>
    <w:rsid w:val="008B4182"/>
    <w:rsid w:val="008B426C"/>
    <w:rsid w:val="008B4F9F"/>
    <w:rsid w:val="008B63C4"/>
    <w:rsid w:val="008B6553"/>
    <w:rsid w:val="008B660B"/>
    <w:rsid w:val="008B7456"/>
    <w:rsid w:val="008B74D3"/>
    <w:rsid w:val="008C0BE7"/>
    <w:rsid w:val="008C1EF1"/>
    <w:rsid w:val="008C2F93"/>
    <w:rsid w:val="008C2FDB"/>
    <w:rsid w:val="008C352E"/>
    <w:rsid w:val="008C3A6C"/>
    <w:rsid w:val="008C4B4F"/>
    <w:rsid w:val="008C6008"/>
    <w:rsid w:val="008C70E8"/>
    <w:rsid w:val="008C7731"/>
    <w:rsid w:val="008C78E5"/>
    <w:rsid w:val="008C7B72"/>
    <w:rsid w:val="008D01EA"/>
    <w:rsid w:val="008D03E9"/>
    <w:rsid w:val="008D0841"/>
    <w:rsid w:val="008D0AB0"/>
    <w:rsid w:val="008D2028"/>
    <w:rsid w:val="008D3CC2"/>
    <w:rsid w:val="008D4925"/>
    <w:rsid w:val="008D4933"/>
    <w:rsid w:val="008D5357"/>
    <w:rsid w:val="008D5A80"/>
    <w:rsid w:val="008D676D"/>
    <w:rsid w:val="008D7350"/>
    <w:rsid w:val="008E03CB"/>
    <w:rsid w:val="008E0C47"/>
    <w:rsid w:val="008E10B3"/>
    <w:rsid w:val="008E246F"/>
    <w:rsid w:val="008E48E4"/>
    <w:rsid w:val="008E501C"/>
    <w:rsid w:val="008E633F"/>
    <w:rsid w:val="008E7A00"/>
    <w:rsid w:val="008F0D0F"/>
    <w:rsid w:val="008F105A"/>
    <w:rsid w:val="008F1BDF"/>
    <w:rsid w:val="008F1D14"/>
    <w:rsid w:val="008F2790"/>
    <w:rsid w:val="008F478A"/>
    <w:rsid w:val="008F54BF"/>
    <w:rsid w:val="008F6585"/>
    <w:rsid w:val="009003CA"/>
    <w:rsid w:val="009013BF"/>
    <w:rsid w:val="00902991"/>
    <w:rsid w:val="00902A13"/>
    <w:rsid w:val="00903919"/>
    <w:rsid w:val="00904206"/>
    <w:rsid w:val="00904EAE"/>
    <w:rsid w:val="00906E3A"/>
    <w:rsid w:val="009071C8"/>
    <w:rsid w:val="00907BC7"/>
    <w:rsid w:val="00907C33"/>
    <w:rsid w:val="00911A82"/>
    <w:rsid w:val="009123EB"/>
    <w:rsid w:val="00912726"/>
    <w:rsid w:val="009129D5"/>
    <w:rsid w:val="00912A6E"/>
    <w:rsid w:val="00912E7B"/>
    <w:rsid w:val="00913679"/>
    <w:rsid w:val="00913B4C"/>
    <w:rsid w:val="00913F6C"/>
    <w:rsid w:val="00914076"/>
    <w:rsid w:val="009150B6"/>
    <w:rsid w:val="009154AA"/>
    <w:rsid w:val="00916855"/>
    <w:rsid w:val="00916B22"/>
    <w:rsid w:val="00916D31"/>
    <w:rsid w:val="00917FC6"/>
    <w:rsid w:val="00921137"/>
    <w:rsid w:val="0092154B"/>
    <w:rsid w:val="009218D0"/>
    <w:rsid w:val="00921C19"/>
    <w:rsid w:val="00922394"/>
    <w:rsid w:val="00922824"/>
    <w:rsid w:val="00922B94"/>
    <w:rsid w:val="00923C55"/>
    <w:rsid w:val="0092493E"/>
    <w:rsid w:val="00924DF9"/>
    <w:rsid w:val="00926163"/>
    <w:rsid w:val="009265AE"/>
    <w:rsid w:val="00926733"/>
    <w:rsid w:val="009279EA"/>
    <w:rsid w:val="00927E06"/>
    <w:rsid w:val="00927EFD"/>
    <w:rsid w:val="00931641"/>
    <w:rsid w:val="00931809"/>
    <w:rsid w:val="009325FA"/>
    <w:rsid w:val="00932914"/>
    <w:rsid w:val="00932CCE"/>
    <w:rsid w:val="0093309F"/>
    <w:rsid w:val="00933742"/>
    <w:rsid w:val="009339D4"/>
    <w:rsid w:val="00933FF6"/>
    <w:rsid w:val="00935338"/>
    <w:rsid w:val="00935853"/>
    <w:rsid w:val="0093632D"/>
    <w:rsid w:val="009377EA"/>
    <w:rsid w:val="0093786B"/>
    <w:rsid w:val="00937B09"/>
    <w:rsid w:val="00937E45"/>
    <w:rsid w:val="009407FF"/>
    <w:rsid w:val="00941AB5"/>
    <w:rsid w:val="00941C38"/>
    <w:rsid w:val="00941FC4"/>
    <w:rsid w:val="00942401"/>
    <w:rsid w:val="009425D1"/>
    <w:rsid w:val="00943C86"/>
    <w:rsid w:val="00945744"/>
    <w:rsid w:val="00945FBA"/>
    <w:rsid w:val="009468E2"/>
    <w:rsid w:val="00950CB5"/>
    <w:rsid w:val="0095112B"/>
    <w:rsid w:val="0095189C"/>
    <w:rsid w:val="00952172"/>
    <w:rsid w:val="0095264F"/>
    <w:rsid w:val="0095273D"/>
    <w:rsid w:val="0095414D"/>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D63"/>
    <w:rsid w:val="00966129"/>
    <w:rsid w:val="0096696B"/>
    <w:rsid w:val="009673A0"/>
    <w:rsid w:val="00967438"/>
    <w:rsid w:val="009676DA"/>
    <w:rsid w:val="0096795C"/>
    <w:rsid w:val="00967BFE"/>
    <w:rsid w:val="00970DDD"/>
    <w:rsid w:val="009719C1"/>
    <w:rsid w:val="00971BE9"/>
    <w:rsid w:val="00972C24"/>
    <w:rsid w:val="009731C1"/>
    <w:rsid w:val="009746E0"/>
    <w:rsid w:val="00975208"/>
    <w:rsid w:val="0097607D"/>
    <w:rsid w:val="00976DFE"/>
    <w:rsid w:val="00977D0F"/>
    <w:rsid w:val="00980BE1"/>
    <w:rsid w:val="00980E3C"/>
    <w:rsid w:val="0098104F"/>
    <w:rsid w:val="00981D0B"/>
    <w:rsid w:val="009868AF"/>
    <w:rsid w:val="00987692"/>
    <w:rsid w:val="0099026F"/>
    <w:rsid w:val="00990BE8"/>
    <w:rsid w:val="00991014"/>
    <w:rsid w:val="00991637"/>
    <w:rsid w:val="00991881"/>
    <w:rsid w:val="00991DD6"/>
    <w:rsid w:val="00991DFD"/>
    <w:rsid w:val="00991EFD"/>
    <w:rsid w:val="009927CB"/>
    <w:rsid w:val="00992E3D"/>
    <w:rsid w:val="00993711"/>
    <w:rsid w:val="00993E15"/>
    <w:rsid w:val="009957D0"/>
    <w:rsid w:val="0099586D"/>
    <w:rsid w:val="00996465"/>
    <w:rsid w:val="009967A7"/>
    <w:rsid w:val="0099718F"/>
    <w:rsid w:val="0099794B"/>
    <w:rsid w:val="009979D5"/>
    <w:rsid w:val="009A034A"/>
    <w:rsid w:val="009A0531"/>
    <w:rsid w:val="009A1012"/>
    <w:rsid w:val="009A299B"/>
    <w:rsid w:val="009A40ED"/>
    <w:rsid w:val="009A5B5D"/>
    <w:rsid w:val="009A5C01"/>
    <w:rsid w:val="009A64D6"/>
    <w:rsid w:val="009A7ABB"/>
    <w:rsid w:val="009B07AD"/>
    <w:rsid w:val="009B09A9"/>
    <w:rsid w:val="009B18CD"/>
    <w:rsid w:val="009B1EAE"/>
    <w:rsid w:val="009B491F"/>
    <w:rsid w:val="009B512A"/>
    <w:rsid w:val="009B58EA"/>
    <w:rsid w:val="009B5F51"/>
    <w:rsid w:val="009B6156"/>
    <w:rsid w:val="009B798D"/>
    <w:rsid w:val="009B79C0"/>
    <w:rsid w:val="009B7A4B"/>
    <w:rsid w:val="009B7AC5"/>
    <w:rsid w:val="009C0409"/>
    <w:rsid w:val="009C0A46"/>
    <w:rsid w:val="009C0B0B"/>
    <w:rsid w:val="009C0F45"/>
    <w:rsid w:val="009C15E5"/>
    <w:rsid w:val="009C1991"/>
    <w:rsid w:val="009C1CD1"/>
    <w:rsid w:val="009C3384"/>
    <w:rsid w:val="009C399E"/>
    <w:rsid w:val="009C416B"/>
    <w:rsid w:val="009C54BD"/>
    <w:rsid w:val="009C5AE4"/>
    <w:rsid w:val="009C61FE"/>
    <w:rsid w:val="009C67F2"/>
    <w:rsid w:val="009C720E"/>
    <w:rsid w:val="009C7329"/>
    <w:rsid w:val="009C75B1"/>
    <w:rsid w:val="009C7EEA"/>
    <w:rsid w:val="009D0938"/>
    <w:rsid w:val="009D174F"/>
    <w:rsid w:val="009D18CE"/>
    <w:rsid w:val="009D2E33"/>
    <w:rsid w:val="009D35D4"/>
    <w:rsid w:val="009D3E1F"/>
    <w:rsid w:val="009D4D6E"/>
    <w:rsid w:val="009D5765"/>
    <w:rsid w:val="009D5CE5"/>
    <w:rsid w:val="009D693A"/>
    <w:rsid w:val="009D69CF"/>
    <w:rsid w:val="009D6D60"/>
    <w:rsid w:val="009D703F"/>
    <w:rsid w:val="009E08FD"/>
    <w:rsid w:val="009E22D5"/>
    <w:rsid w:val="009E2BB2"/>
    <w:rsid w:val="009E308C"/>
    <w:rsid w:val="009E4094"/>
    <w:rsid w:val="009E571B"/>
    <w:rsid w:val="009E5D3F"/>
    <w:rsid w:val="009E6446"/>
    <w:rsid w:val="009E7618"/>
    <w:rsid w:val="009F0256"/>
    <w:rsid w:val="009F0318"/>
    <w:rsid w:val="009F0E90"/>
    <w:rsid w:val="009F1300"/>
    <w:rsid w:val="009F2719"/>
    <w:rsid w:val="009F2D02"/>
    <w:rsid w:val="009F3184"/>
    <w:rsid w:val="009F3770"/>
    <w:rsid w:val="009F38FD"/>
    <w:rsid w:val="009F39F2"/>
    <w:rsid w:val="009F4261"/>
    <w:rsid w:val="009F627A"/>
    <w:rsid w:val="009F68EF"/>
    <w:rsid w:val="009F7141"/>
    <w:rsid w:val="009F7EDD"/>
    <w:rsid w:val="00A00DC1"/>
    <w:rsid w:val="00A01480"/>
    <w:rsid w:val="00A035E5"/>
    <w:rsid w:val="00A04519"/>
    <w:rsid w:val="00A04583"/>
    <w:rsid w:val="00A04915"/>
    <w:rsid w:val="00A04A9D"/>
    <w:rsid w:val="00A04C05"/>
    <w:rsid w:val="00A05058"/>
    <w:rsid w:val="00A05DDF"/>
    <w:rsid w:val="00A05E90"/>
    <w:rsid w:val="00A076D7"/>
    <w:rsid w:val="00A100FC"/>
    <w:rsid w:val="00A10706"/>
    <w:rsid w:val="00A11CDF"/>
    <w:rsid w:val="00A11F0A"/>
    <w:rsid w:val="00A12338"/>
    <w:rsid w:val="00A129C2"/>
    <w:rsid w:val="00A13F7F"/>
    <w:rsid w:val="00A14ABD"/>
    <w:rsid w:val="00A15546"/>
    <w:rsid w:val="00A155D6"/>
    <w:rsid w:val="00A161E6"/>
    <w:rsid w:val="00A2086F"/>
    <w:rsid w:val="00A216D8"/>
    <w:rsid w:val="00A220CD"/>
    <w:rsid w:val="00A22951"/>
    <w:rsid w:val="00A22DE8"/>
    <w:rsid w:val="00A23563"/>
    <w:rsid w:val="00A259D5"/>
    <w:rsid w:val="00A25AA6"/>
    <w:rsid w:val="00A25B6C"/>
    <w:rsid w:val="00A26DB8"/>
    <w:rsid w:val="00A301AB"/>
    <w:rsid w:val="00A30F77"/>
    <w:rsid w:val="00A32FBE"/>
    <w:rsid w:val="00A33677"/>
    <w:rsid w:val="00A34CEE"/>
    <w:rsid w:val="00A352D3"/>
    <w:rsid w:val="00A364ED"/>
    <w:rsid w:val="00A3672F"/>
    <w:rsid w:val="00A3780A"/>
    <w:rsid w:val="00A40292"/>
    <w:rsid w:val="00A40B2A"/>
    <w:rsid w:val="00A41F1E"/>
    <w:rsid w:val="00A45A39"/>
    <w:rsid w:val="00A46086"/>
    <w:rsid w:val="00A4788F"/>
    <w:rsid w:val="00A47FB7"/>
    <w:rsid w:val="00A50130"/>
    <w:rsid w:val="00A525C8"/>
    <w:rsid w:val="00A526AE"/>
    <w:rsid w:val="00A54746"/>
    <w:rsid w:val="00A552E9"/>
    <w:rsid w:val="00A554EF"/>
    <w:rsid w:val="00A563FD"/>
    <w:rsid w:val="00A567A3"/>
    <w:rsid w:val="00A57373"/>
    <w:rsid w:val="00A6031E"/>
    <w:rsid w:val="00A62726"/>
    <w:rsid w:val="00A628CB"/>
    <w:rsid w:val="00A629BD"/>
    <w:rsid w:val="00A6381D"/>
    <w:rsid w:val="00A65300"/>
    <w:rsid w:val="00A65423"/>
    <w:rsid w:val="00A66416"/>
    <w:rsid w:val="00A666C7"/>
    <w:rsid w:val="00A7115D"/>
    <w:rsid w:val="00A713B0"/>
    <w:rsid w:val="00A72019"/>
    <w:rsid w:val="00A72441"/>
    <w:rsid w:val="00A72E41"/>
    <w:rsid w:val="00A73F07"/>
    <w:rsid w:val="00A76E70"/>
    <w:rsid w:val="00A811C2"/>
    <w:rsid w:val="00A81903"/>
    <w:rsid w:val="00A81B94"/>
    <w:rsid w:val="00A83228"/>
    <w:rsid w:val="00A83DB1"/>
    <w:rsid w:val="00A83EC3"/>
    <w:rsid w:val="00A842A4"/>
    <w:rsid w:val="00A85B80"/>
    <w:rsid w:val="00A85BF4"/>
    <w:rsid w:val="00A864BA"/>
    <w:rsid w:val="00A87FDD"/>
    <w:rsid w:val="00A90755"/>
    <w:rsid w:val="00A91251"/>
    <w:rsid w:val="00A91615"/>
    <w:rsid w:val="00A91C29"/>
    <w:rsid w:val="00A91CE4"/>
    <w:rsid w:val="00A92327"/>
    <w:rsid w:val="00A927CD"/>
    <w:rsid w:val="00A93AB2"/>
    <w:rsid w:val="00A93C95"/>
    <w:rsid w:val="00A94A32"/>
    <w:rsid w:val="00A94F8C"/>
    <w:rsid w:val="00A9655B"/>
    <w:rsid w:val="00A96CA1"/>
    <w:rsid w:val="00AA127E"/>
    <w:rsid w:val="00AA28D3"/>
    <w:rsid w:val="00AA33FC"/>
    <w:rsid w:val="00AA3798"/>
    <w:rsid w:val="00AA5D95"/>
    <w:rsid w:val="00AA6270"/>
    <w:rsid w:val="00AA776A"/>
    <w:rsid w:val="00AB0597"/>
    <w:rsid w:val="00AB14BA"/>
    <w:rsid w:val="00AB1BD0"/>
    <w:rsid w:val="00AB1E74"/>
    <w:rsid w:val="00AB2CDC"/>
    <w:rsid w:val="00AB3467"/>
    <w:rsid w:val="00AB3B04"/>
    <w:rsid w:val="00AB4B9E"/>
    <w:rsid w:val="00AB517E"/>
    <w:rsid w:val="00AB5BC8"/>
    <w:rsid w:val="00AB5F7A"/>
    <w:rsid w:val="00AB648A"/>
    <w:rsid w:val="00AB68F3"/>
    <w:rsid w:val="00AB6E94"/>
    <w:rsid w:val="00AB7E15"/>
    <w:rsid w:val="00AB7F48"/>
    <w:rsid w:val="00AC02DD"/>
    <w:rsid w:val="00AC0779"/>
    <w:rsid w:val="00AC09B2"/>
    <w:rsid w:val="00AC0BFE"/>
    <w:rsid w:val="00AC138F"/>
    <w:rsid w:val="00AC2C0E"/>
    <w:rsid w:val="00AC2E06"/>
    <w:rsid w:val="00AC348D"/>
    <w:rsid w:val="00AC364D"/>
    <w:rsid w:val="00AC3B08"/>
    <w:rsid w:val="00AC3EA6"/>
    <w:rsid w:val="00AC3FA4"/>
    <w:rsid w:val="00AC4638"/>
    <w:rsid w:val="00AC4CAA"/>
    <w:rsid w:val="00AC5666"/>
    <w:rsid w:val="00AC58FB"/>
    <w:rsid w:val="00AC5C7A"/>
    <w:rsid w:val="00AC6D21"/>
    <w:rsid w:val="00AC71AA"/>
    <w:rsid w:val="00AD06B7"/>
    <w:rsid w:val="00AD0F4C"/>
    <w:rsid w:val="00AD23CC"/>
    <w:rsid w:val="00AD264F"/>
    <w:rsid w:val="00AD2B60"/>
    <w:rsid w:val="00AD2DA4"/>
    <w:rsid w:val="00AD30CA"/>
    <w:rsid w:val="00AD431D"/>
    <w:rsid w:val="00AD50AB"/>
    <w:rsid w:val="00AD5EC7"/>
    <w:rsid w:val="00AD6061"/>
    <w:rsid w:val="00AD64F2"/>
    <w:rsid w:val="00AD654E"/>
    <w:rsid w:val="00AD6AC2"/>
    <w:rsid w:val="00AD7E59"/>
    <w:rsid w:val="00AE036A"/>
    <w:rsid w:val="00AE0E49"/>
    <w:rsid w:val="00AE1BC1"/>
    <w:rsid w:val="00AE271C"/>
    <w:rsid w:val="00AE4B3D"/>
    <w:rsid w:val="00AE539B"/>
    <w:rsid w:val="00AE554B"/>
    <w:rsid w:val="00AE5895"/>
    <w:rsid w:val="00AE58D5"/>
    <w:rsid w:val="00AE693E"/>
    <w:rsid w:val="00AE6EAF"/>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4065"/>
    <w:rsid w:val="00B045EF"/>
    <w:rsid w:val="00B04E0D"/>
    <w:rsid w:val="00B056ED"/>
    <w:rsid w:val="00B057F7"/>
    <w:rsid w:val="00B07BBE"/>
    <w:rsid w:val="00B102F4"/>
    <w:rsid w:val="00B10C22"/>
    <w:rsid w:val="00B11097"/>
    <w:rsid w:val="00B113B8"/>
    <w:rsid w:val="00B11BAE"/>
    <w:rsid w:val="00B12D1D"/>
    <w:rsid w:val="00B13148"/>
    <w:rsid w:val="00B13B09"/>
    <w:rsid w:val="00B14884"/>
    <w:rsid w:val="00B14D89"/>
    <w:rsid w:val="00B1510B"/>
    <w:rsid w:val="00B159CA"/>
    <w:rsid w:val="00B1669C"/>
    <w:rsid w:val="00B169ED"/>
    <w:rsid w:val="00B16EE0"/>
    <w:rsid w:val="00B1717D"/>
    <w:rsid w:val="00B209CC"/>
    <w:rsid w:val="00B20B97"/>
    <w:rsid w:val="00B21638"/>
    <w:rsid w:val="00B228C2"/>
    <w:rsid w:val="00B22B30"/>
    <w:rsid w:val="00B231DA"/>
    <w:rsid w:val="00B23979"/>
    <w:rsid w:val="00B248CF"/>
    <w:rsid w:val="00B24FED"/>
    <w:rsid w:val="00B25159"/>
    <w:rsid w:val="00B277A7"/>
    <w:rsid w:val="00B30429"/>
    <w:rsid w:val="00B30A48"/>
    <w:rsid w:val="00B30B32"/>
    <w:rsid w:val="00B3164D"/>
    <w:rsid w:val="00B31DC8"/>
    <w:rsid w:val="00B32454"/>
    <w:rsid w:val="00B324B1"/>
    <w:rsid w:val="00B33B10"/>
    <w:rsid w:val="00B33C33"/>
    <w:rsid w:val="00B340FB"/>
    <w:rsid w:val="00B343C0"/>
    <w:rsid w:val="00B34828"/>
    <w:rsid w:val="00B3679F"/>
    <w:rsid w:val="00B36870"/>
    <w:rsid w:val="00B36F6A"/>
    <w:rsid w:val="00B3740C"/>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50465"/>
    <w:rsid w:val="00B51D08"/>
    <w:rsid w:val="00B52756"/>
    <w:rsid w:val="00B545C1"/>
    <w:rsid w:val="00B54999"/>
    <w:rsid w:val="00B556D2"/>
    <w:rsid w:val="00B55A1A"/>
    <w:rsid w:val="00B55D58"/>
    <w:rsid w:val="00B5614F"/>
    <w:rsid w:val="00B57CF6"/>
    <w:rsid w:val="00B60081"/>
    <w:rsid w:val="00B61B7A"/>
    <w:rsid w:val="00B61D4B"/>
    <w:rsid w:val="00B620A6"/>
    <w:rsid w:val="00B62B85"/>
    <w:rsid w:val="00B64311"/>
    <w:rsid w:val="00B6671F"/>
    <w:rsid w:val="00B67352"/>
    <w:rsid w:val="00B678BB"/>
    <w:rsid w:val="00B67B14"/>
    <w:rsid w:val="00B70326"/>
    <w:rsid w:val="00B707C6"/>
    <w:rsid w:val="00B70B4D"/>
    <w:rsid w:val="00B719AA"/>
    <w:rsid w:val="00B71EAB"/>
    <w:rsid w:val="00B72905"/>
    <w:rsid w:val="00B74FFB"/>
    <w:rsid w:val="00B76E39"/>
    <w:rsid w:val="00B76FB7"/>
    <w:rsid w:val="00B773FC"/>
    <w:rsid w:val="00B80120"/>
    <w:rsid w:val="00B817B0"/>
    <w:rsid w:val="00B8355D"/>
    <w:rsid w:val="00B835BE"/>
    <w:rsid w:val="00B83FEF"/>
    <w:rsid w:val="00B8408F"/>
    <w:rsid w:val="00B843A8"/>
    <w:rsid w:val="00B84529"/>
    <w:rsid w:val="00B8592E"/>
    <w:rsid w:val="00B860E0"/>
    <w:rsid w:val="00B867AC"/>
    <w:rsid w:val="00B87E29"/>
    <w:rsid w:val="00B90565"/>
    <w:rsid w:val="00B9179C"/>
    <w:rsid w:val="00B931D3"/>
    <w:rsid w:val="00B93238"/>
    <w:rsid w:val="00B945D4"/>
    <w:rsid w:val="00B95692"/>
    <w:rsid w:val="00B95D9D"/>
    <w:rsid w:val="00B97CBF"/>
    <w:rsid w:val="00BA045A"/>
    <w:rsid w:val="00BA0E46"/>
    <w:rsid w:val="00BA1E43"/>
    <w:rsid w:val="00BA2812"/>
    <w:rsid w:val="00BA2AD7"/>
    <w:rsid w:val="00BA2CB5"/>
    <w:rsid w:val="00BA3A6A"/>
    <w:rsid w:val="00BA4CDF"/>
    <w:rsid w:val="00BA4D89"/>
    <w:rsid w:val="00BA60CA"/>
    <w:rsid w:val="00BA72BF"/>
    <w:rsid w:val="00BA765D"/>
    <w:rsid w:val="00BA78AF"/>
    <w:rsid w:val="00BB0660"/>
    <w:rsid w:val="00BB122F"/>
    <w:rsid w:val="00BB2128"/>
    <w:rsid w:val="00BB285E"/>
    <w:rsid w:val="00BB29AC"/>
    <w:rsid w:val="00BB31F9"/>
    <w:rsid w:val="00BB3C5C"/>
    <w:rsid w:val="00BB3D29"/>
    <w:rsid w:val="00BB447E"/>
    <w:rsid w:val="00BB59D1"/>
    <w:rsid w:val="00BB68D5"/>
    <w:rsid w:val="00BB690C"/>
    <w:rsid w:val="00BB69E8"/>
    <w:rsid w:val="00BB6A97"/>
    <w:rsid w:val="00BC219F"/>
    <w:rsid w:val="00BC383D"/>
    <w:rsid w:val="00BC486D"/>
    <w:rsid w:val="00BC5627"/>
    <w:rsid w:val="00BC669C"/>
    <w:rsid w:val="00BC767C"/>
    <w:rsid w:val="00BD0E15"/>
    <w:rsid w:val="00BD1B78"/>
    <w:rsid w:val="00BD1C95"/>
    <w:rsid w:val="00BD2776"/>
    <w:rsid w:val="00BD30E1"/>
    <w:rsid w:val="00BD48F3"/>
    <w:rsid w:val="00BD607F"/>
    <w:rsid w:val="00BD6157"/>
    <w:rsid w:val="00BD67F9"/>
    <w:rsid w:val="00BD6DCB"/>
    <w:rsid w:val="00BD7531"/>
    <w:rsid w:val="00BE3902"/>
    <w:rsid w:val="00BE3EDD"/>
    <w:rsid w:val="00BE4730"/>
    <w:rsid w:val="00BE5D30"/>
    <w:rsid w:val="00BE6637"/>
    <w:rsid w:val="00BE7FF0"/>
    <w:rsid w:val="00BF0844"/>
    <w:rsid w:val="00BF10E4"/>
    <w:rsid w:val="00BF2A7E"/>
    <w:rsid w:val="00BF416D"/>
    <w:rsid w:val="00BF667C"/>
    <w:rsid w:val="00BF7655"/>
    <w:rsid w:val="00C00A7E"/>
    <w:rsid w:val="00C040A9"/>
    <w:rsid w:val="00C04924"/>
    <w:rsid w:val="00C04FF8"/>
    <w:rsid w:val="00C063AC"/>
    <w:rsid w:val="00C0678B"/>
    <w:rsid w:val="00C069E2"/>
    <w:rsid w:val="00C06F80"/>
    <w:rsid w:val="00C11865"/>
    <w:rsid w:val="00C12687"/>
    <w:rsid w:val="00C13250"/>
    <w:rsid w:val="00C13317"/>
    <w:rsid w:val="00C1354F"/>
    <w:rsid w:val="00C14587"/>
    <w:rsid w:val="00C14F59"/>
    <w:rsid w:val="00C1564E"/>
    <w:rsid w:val="00C169AC"/>
    <w:rsid w:val="00C16D4E"/>
    <w:rsid w:val="00C174E0"/>
    <w:rsid w:val="00C17CA7"/>
    <w:rsid w:val="00C20545"/>
    <w:rsid w:val="00C21661"/>
    <w:rsid w:val="00C21B35"/>
    <w:rsid w:val="00C22578"/>
    <w:rsid w:val="00C22A51"/>
    <w:rsid w:val="00C22B25"/>
    <w:rsid w:val="00C23694"/>
    <w:rsid w:val="00C24A1C"/>
    <w:rsid w:val="00C24CD8"/>
    <w:rsid w:val="00C25421"/>
    <w:rsid w:val="00C26626"/>
    <w:rsid w:val="00C273C4"/>
    <w:rsid w:val="00C276EF"/>
    <w:rsid w:val="00C27802"/>
    <w:rsid w:val="00C27CC6"/>
    <w:rsid w:val="00C27D18"/>
    <w:rsid w:val="00C31366"/>
    <w:rsid w:val="00C31A87"/>
    <w:rsid w:val="00C32346"/>
    <w:rsid w:val="00C32D6A"/>
    <w:rsid w:val="00C32F8B"/>
    <w:rsid w:val="00C337DD"/>
    <w:rsid w:val="00C33F23"/>
    <w:rsid w:val="00C34459"/>
    <w:rsid w:val="00C34CD2"/>
    <w:rsid w:val="00C359DE"/>
    <w:rsid w:val="00C35EC1"/>
    <w:rsid w:val="00C37405"/>
    <w:rsid w:val="00C37F12"/>
    <w:rsid w:val="00C41DF0"/>
    <w:rsid w:val="00C42C2D"/>
    <w:rsid w:val="00C44320"/>
    <w:rsid w:val="00C443F8"/>
    <w:rsid w:val="00C44BCE"/>
    <w:rsid w:val="00C47B3C"/>
    <w:rsid w:val="00C502D5"/>
    <w:rsid w:val="00C5096E"/>
    <w:rsid w:val="00C5126B"/>
    <w:rsid w:val="00C51D84"/>
    <w:rsid w:val="00C523D3"/>
    <w:rsid w:val="00C52F69"/>
    <w:rsid w:val="00C53E23"/>
    <w:rsid w:val="00C54548"/>
    <w:rsid w:val="00C546C1"/>
    <w:rsid w:val="00C5623E"/>
    <w:rsid w:val="00C56491"/>
    <w:rsid w:val="00C57272"/>
    <w:rsid w:val="00C57EEA"/>
    <w:rsid w:val="00C6000B"/>
    <w:rsid w:val="00C625B8"/>
    <w:rsid w:val="00C6280E"/>
    <w:rsid w:val="00C6397C"/>
    <w:rsid w:val="00C63B52"/>
    <w:rsid w:val="00C65A0D"/>
    <w:rsid w:val="00C660D2"/>
    <w:rsid w:val="00C675E3"/>
    <w:rsid w:val="00C700CB"/>
    <w:rsid w:val="00C708F2"/>
    <w:rsid w:val="00C70AB7"/>
    <w:rsid w:val="00C70C18"/>
    <w:rsid w:val="00C7142C"/>
    <w:rsid w:val="00C71ED8"/>
    <w:rsid w:val="00C72BAF"/>
    <w:rsid w:val="00C746F7"/>
    <w:rsid w:val="00C75814"/>
    <w:rsid w:val="00C76819"/>
    <w:rsid w:val="00C76F69"/>
    <w:rsid w:val="00C7787F"/>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6"/>
    <w:rsid w:val="00C90789"/>
    <w:rsid w:val="00C90837"/>
    <w:rsid w:val="00C90A17"/>
    <w:rsid w:val="00C90A8E"/>
    <w:rsid w:val="00C915E0"/>
    <w:rsid w:val="00C917A6"/>
    <w:rsid w:val="00C918D2"/>
    <w:rsid w:val="00C91948"/>
    <w:rsid w:val="00C91B1B"/>
    <w:rsid w:val="00C92B44"/>
    <w:rsid w:val="00C93D69"/>
    <w:rsid w:val="00C9421B"/>
    <w:rsid w:val="00C94E00"/>
    <w:rsid w:val="00C95279"/>
    <w:rsid w:val="00C96CA7"/>
    <w:rsid w:val="00C97C0B"/>
    <w:rsid w:val="00CA0472"/>
    <w:rsid w:val="00CA0522"/>
    <w:rsid w:val="00CA0A66"/>
    <w:rsid w:val="00CA101D"/>
    <w:rsid w:val="00CA10AB"/>
    <w:rsid w:val="00CA18FF"/>
    <w:rsid w:val="00CA1DDB"/>
    <w:rsid w:val="00CA21EB"/>
    <w:rsid w:val="00CA27DA"/>
    <w:rsid w:val="00CA3A82"/>
    <w:rsid w:val="00CA4103"/>
    <w:rsid w:val="00CA4C40"/>
    <w:rsid w:val="00CA553D"/>
    <w:rsid w:val="00CA5742"/>
    <w:rsid w:val="00CA6048"/>
    <w:rsid w:val="00CA64F5"/>
    <w:rsid w:val="00CA6E46"/>
    <w:rsid w:val="00CA7808"/>
    <w:rsid w:val="00CB1336"/>
    <w:rsid w:val="00CB1E65"/>
    <w:rsid w:val="00CB220B"/>
    <w:rsid w:val="00CB34F6"/>
    <w:rsid w:val="00CB368E"/>
    <w:rsid w:val="00CB5FD6"/>
    <w:rsid w:val="00CB63C4"/>
    <w:rsid w:val="00CB6CAD"/>
    <w:rsid w:val="00CB7CEB"/>
    <w:rsid w:val="00CC2B50"/>
    <w:rsid w:val="00CC30F9"/>
    <w:rsid w:val="00CC3BCC"/>
    <w:rsid w:val="00CC41F0"/>
    <w:rsid w:val="00CC5319"/>
    <w:rsid w:val="00CC5A12"/>
    <w:rsid w:val="00CC7259"/>
    <w:rsid w:val="00CC7436"/>
    <w:rsid w:val="00CC7C1E"/>
    <w:rsid w:val="00CD0882"/>
    <w:rsid w:val="00CD0A15"/>
    <w:rsid w:val="00CD0F3D"/>
    <w:rsid w:val="00CD2B1D"/>
    <w:rsid w:val="00CD2BFC"/>
    <w:rsid w:val="00CD643B"/>
    <w:rsid w:val="00CD71E8"/>
    <w:rsid w:val="00CD73A1"/>
    <w:rsid w:val="00CD7BDC"/>
    <w:rsid w:val="00CD7E95"/>
    <w:rsid w:val="00CE0DE7"/>
    <w:rsid w:val="00CE1397"/>
    <w:rsid w:val="00CE1B33"/>
    <w:rsid w:val="00CE20FE"/>
    <w:rsid w:val="00CE29C1"/>
    <w:rsid w:val="00CE3537"/>
    <w:rsid w:val="00CE3CEF"/>
    <w:rsid w:val="00CE3D0A"/>
    <w:rsid w:val="00CE4651"/>
    <w:rsid w:val="00CE4DF2"/>
    <w:rsid w:val="00CE5BF2"/>
    <w:rsid w:val="00CE5D14"/>
    <w:rsid w:val="00CE74B3"/>
    <w:rsid w:val="00CE775D"/>
    <w:rsid w:val="00CF07B6"/>
    <w:rsid w:val="00CF122D"/>
    <w:rsid w:val="00CF1355"/>
    <w:rsid w:val="00CF1D19"/>
    <w:rsid w:val="00CF2C11"/>
    <w:rsid w:val="00CF3091"/>
    <w:rsid w:val="00CF590F"/>
    <w:rsid w:val="00CF5B97"/>
    <w:rsid w:val="00CF6251"/>
    <w:rsid w:val="00CF6BF2"/>
    <w:rsid w:val="00CF70D6"/>
    <w:rsid w:val="00CF7B37"/>
    <w:rsid w:val="00D01E3D"/>
    <w:rsid w:val="00D02656"/>
    <w:rsid w:val="00D02D13"/>
    <w:rsid w:val="00D048B9"/>
    <w:rsid w:val="00D052DA"/>
    <w:rsid w:val="00D05474"/>
    <w:rsid w:val="00D067B7"/>
    <w:rsid w:val="00D11FAC"/>
    <w:rsid w:val="00D12600"/>
    <w:rsid w:val="00D12D1B"/>
    <w:rsid w:val="00D138EB"/>
    <w:rsid w:val="00D144A7"/>
    <w:rsid w:val="00D14AFB"/>
    <w:rsid w:val="00D154C1"/>
    <w:rsid w:val="00D157E3"/>
    <w:rsid w:val="00D158B3"/>
    <w:rsid w:val="00D15ADB"/>
    <w:rsid w:val="00D15B17"/>
    <w:rsid w:val="00D15F1B"/>
    <w:rsid w:val="00D15FB9"/>
    <w:rsid w:val="00D17AC2"/>
    <w:rsid w:val="00D21FE9"/>
    <w:rsid w:val="00D22CD5"/>
    <w:rsid w:val="00D22DAD"/>
    <w:rsid w:val="00D23071"/>
    <w:rsid w:val="00D239D2"/>
    <w:rsid w:val="00D249E9"/>
    <w:rsid w:val="00D253DD"/>
    <w:rsid w:val="00D25D58"/>
    <w:rsid w:val="00D262A6"/>
    <w:rsid w:val="00D26B2E"/>
    <w:rsid w:val="00D26BB3"/>
    <w:rsid w:val="00D2706A"/>
    <w:rsid w:val="00D3097A"/>
    <w:rsid w:val="00D30AA6"/>
    <w:rsid w:val="00D32080"/>
    <w:rsid w:val="00D32461"/>
    <w:rsid w:val="00D334AB"/>
    <w:rsid w:val="00D34064"/>
    <w:rsid w:val="00D34639"/>
    <w:rsid w:val="00D348A2"/>
    <w:rsid w:val="00D355CE"/>
    <w:rsid w:val="00D3569C"/>
    <w:rsid w:val="00D35C0D"/>
    <w:rsid w:val="00D37E58"/>
    <w:rsid w:val="00D407D5"/>
    <w:rsid w:val="00D409D5"/>
    <w:rsid w:val="00D40D88"/>
    <w:rsid w:val="00D40E32"/>
    <w:rsid w:val="00D40E78"/>
    <w:rsid w:val="00D42291"/>
    <w:rsid w:val="00D42A0B"/>
    <w:rsid w:val="00D44149"/>
    <w:rsid w:val="00D442A3"/>
    <w:rsid w:val="00D452C7"/>
    <w:rsid w:val="00D45B40"/>
    <w:rsid w:val="00D45FB6"/>
    <w:rsid w:val="00D50024"/>
    <w:rsid w:val="00D50167"/>
    <w:rsid w:val="00D50803"/>
    <w:rsid w:val="00D50EDA"/>
    <w:rsid w:val="00D52CFA"/>
    <w:rsid w:val="00D530EA"/>
    <w:rsid w:val="00D545D1"/>
    <w:rsid w:val="00D54665"/>
    <w:rsid w:val="00D56440"/>
    <w:rsid w:val="00D572FF"/>
    <w:rsid w:val="00D57472"/>
    <w:rsid w:val="00D5756D"/>
    <w:rsid w:val="00D60830"/>
    <w:rsid w:val="00D62968"/>
    <w:rsid w:val="00D63212"/>
    <w:rsid w:val="00D63A7B"/>
    <w:rsid w:val="00D63E1B"/>
    <w:rsid w:val="00D65F92"/>
    <w:rsid w:val="00D668EF"/>
    <w:rsid w:val="00D6690A"/>
    <w:rsid w:val="00D66B27"/>
    <w:rsid w:val="00D66FCD"/>
    <w:rsid w:val="00D67A71"/>
    <w:rsid w:val="00D67D24"/>
    <w:rsid w:val="00D706D8"/>
    <w:rsid w:val="00D70DE2"/>
    <w:rsid w:val="00D711BA"/>
    <w:rsid w:val="00D711F2"/>
    <w:rsid w:val="00D71E93"/>
    <w:rsid w:val="00D73181"/>
    <w:rsid w:val="00D736F8"/>
    <w:rsid w:val="00D73BB9"/>
    <w:rsid w:val="00D7438E"/>
    <w:rsid w:val="00D74667"/>
    <w:rsid w:val="00D748B1"/>
    <w:rsid w:val="00D76E54"/>
    <w:rsid w:val="00D77048"/>
    <w:rsid w:val="00D7782F"/>
    <w:rsid w:val="00D813D2"/>
    <w:rsid w:val="00D81B25"/>
    <w:rsid w:val="00D81D18"/>
    <w:rsid w:val="00D839F9"/>
    <w:rsid w:val="00D848E6"/>
    <w:rsid w:val="00D84A73"/>
    <w:rsid w:val="00D84FA8"/>
    <w:rsid w:val="00D854CD"/>
    <w:rsid w:val="00D85D1E"/>
    <w:rsid w:val="00D87BDB"/>
    <w:rsid w:val="00D87C5A"/>
    <w:rsid w:val="00D91613"/>
    <w:rsid w:val="00D92009"/>
    <w:rsid w:val="00D920C4"/>
    <w:rsid w:val="00D9221F"/>
    <w:rsid w:val="00D92398"/>
    <w:rsid w:val="00D92BEA"/>
    <w:rsid w:val="00D93394"/>
    <w:rsid w:val="00D9377D"/>
    <w:rsid w:val="00D94C0B"/>
    <w:rsid w:val="00D954EB"/>
    <w:rsid w:val="00D957D7"/>
    <w:rsid w:val="00D97591"/>
    <w:rsid w:val="00D979DF"/>
    <w:rsid w:val="00DA0560"/>
    <w:rsid w:val="00DA0BED"/>
    <w:rsid w:val="00DA10E5"/>
    <w:rsid w:val="00DA1843"/>
    <w:rsid w:val="00DA197B"/>
    <w:rsid w:val="00DA3907"/>
    <w:rsid w:val="00DA3BC7"/>
    <w:rsid w:val="00DA4134"/>
    <w:rsid w:val="00DA4A88"/>
    <w:rsid w:val="00DA5C1D"/>
    <w:rsid w:val="00DA5CF2"/>
    <w:rsid w:val="00DB0A4B"/>
    <w:rsid w:val="00DB29B0"/>
    <w:rsid w:val="00DB4F64"/>
    <w:rsid w:val="00DB572A"/>
    <w:rsid w:val="00DB6E2E"/>
    <w:rsid w:val="00DB7008"/>
    <w:rsid w:val="00DB7564"/>
    <w:rsid w:val="00DB78F3"/>
    <w:rsid w:val="00DB7E63"/>
    <w:rsid w:val="00DC15B9"/>
    <w:rsid w:val="00DC36D3"/>
    <w:rsid w:val="00DC4567"/>
    <w:rsid w:val="00DC4904"/>
    <w:rsid w:val="00DC4A31"/>
    <w:rsid w:val="00DC503C"/>
    <w:rsid w:val="00DC6561"/>
    <w:rsid w:val="00DC77B5"/>
    <w:rsid w:val="00DD08D5"/>
    <w:rsid w:val="00DD14D7"/>
    <w:rsid w:val="00DD1951"/>
    <w:rsid w:val="00DD2373"/>
    <w:rsid w:val="00DD3E32"/>
    <w:rsid w:val="00DD4A67"/>
    <w:rsid w:val="00DD4F35"/>
    <w:rsid w:val="00DD5E17"/>
    <w:rsid w:val="00DD7361"/>
    <w:rsid w:val="00DE0104"/>
    <w:rsid w:val="00DE0432"/>
    <w:rsid w:val="00DE0742"/>
    <w:rsid w:val="00DE1187"/>
    <w:rsid w:val="00DE1E8A"/>
    <w:rsid w:val="00DE22E2"/>
    <w:rsid w:val="00DE36A1"/>
    <w:rsid w:val="00DE37CC"/>
    <w:rsid w:val="00DE38E1"/>
    <w:rsid w:val="00DE4106"/>
    <w:rsid w:val="00DE6E4E"/>
    <w:rsid w:val="00DE7055"/>
    <w:rsid w:val="00DE7503"/>
    <w:rsid w:val="00DE7CD4"/>
    <w:rsid w:val="00DE7CFE"/>
    <w:rsid w:val="00DF10E7"/>
    <w:rsid w:val="00DF122C"/>
    <w:rsid w:val="00DF20A1"/>
    <w:rsid w:val="00DF2CA9"/>
    <w:rsid w:val="00DF3377"/>
    <w:rsid w:val="00DF360A"/>
    <w:rsid w:val="00DF401B"/>
    <w:rsid w:val="00DF427A"/>
    <w:rsid w:val="00DF444F"/>
    <w:rsid w:val="00DF5564"/>
    <w:rsid w:val="00DF6057"/>
    <w:rsid w:val="00DF69EB"/>
    <w:rsid w:val="00DF6C78"/>
    <w:rsid w:val="00DF7D30"/>
    <w:rsid w:val="00E0010D"/>
    <w:rsid w:val="00E0035D"/>
    <w:rsid w:val="00E018BC"/>
    <w:rsid w:val="00E01FBA"/>
    <w:rsid w:val="00E02B50"/>
    <w:rsid w:val="00E03162"/>
    <w:rsid w:val="00E0390C"/>
    <w:rsid w:val="00E03ECC"/>
    <w:rsid w:val="00E043E2"/>
    <w:rsid w:val="00E06052"/>
    <w:rsid w:val="00E06C29"/>
    <w:rsid w:val="00E0720F"/>
    <w:rsid w:val="00E07E7E"/>
    <w:rsid w:val="00E10B1B"/>
    <w:rsid w:val="00E11761"/>
    <w:rsid w:val="00E125F0"/>
    <w:rsid w:val="00E142FD"/>
    <w:rsid w:val="00E14484"/>
    <w:rsid w:val="00E14CF7"/>
    <w:rsid w:val="00E153A1"/>
    <w:rsid w:val="00E15AEC"/>
    <w:rsid w:val="00E161C5"/>
    <w:rsid w:val="00E16A0B"/>
    <w:rsid w:val="00E16A2E"/>
    <w:rsid w:val="00E172C0"/>
    <w:rsid w:val="00E2004F"/>
    <w:rsid w:val="00E2040E"/>
    <w:rsid w:val="00E220EE"/>
    <w:rsid w:val="00E226F3"/>
    <w:rsid w:val="00E22BFA"/>
    <w:rsid w:val="00E22C83"/>
    <w:rsid w:val="00E2321A"/>
    <w:rsid w:val="00E25C52"/>
    <w:rsid w:val="00E26FA5"/>
    <w:rsid w:val="00E27C77"/>
    <w:rsid w:val="00E31886"/>
    <w:rsid w:val="00E32B87"/>
    <w:rsid w:val="00E32E9F"/>
    <w:rsid w:val="00E336F8"/>
    <w:rsid w:val="00E3482E"/>
    <w:rsid w:val="00E352CC"/>
    <w:rsid w:val="00E36C1D"/>
    <w:rsid w:val="00E37B4C"/>
    <w:rsid w:val="00E40DC8"/>
    <w:rsid w:val="00E4148C"/>
    <w:rsid w:val="00E41A4A"/>
    <w:rsid w:val="00E42067"/>
    <w:rsid w:val="00E42715"/>
    <w:rsid w:val="00E43B8F"/>
    <w:rsid w:val="00E43BF6"/>
    <w:rsid w:val="00E4409E"/>
    <w:rsid w:val="00E44853"/>
    <w:rsid w:val="00E44E5D"/>
    <w:rsid w:val="00E450E2"/>
    <w:rsid w:val="00E4511F"/>
    <w:rsid w:val="00E45F30"/>
    <w:rsid w:val="00E466BE"/>
    <w:rsid w:val="00E4686C"/>
    <w:rsid w:val="00E50250"/>
    <w:rsid w:val="00E50450"/>
    <w:rsid w:val="00E5100D"/>
    <w:rsid w:val="00E51583"/>
    <w:rsid w:val="00E51C10"/>
    <w:rsid w:val="00E533E5"/>
    <w:rsid w:val="00E53522"/>
    <w:rsid w:val="00E538EB"/>
    <w:rsid w:val="00E55D87"/>
    <w:rsid w:val="00E56ACF"/>
    <w:rsid w:val="00E577EA"/>
    <w:rsid w:val="00E57D7B"/>
    <w:rsid w:val="00E60026"/>
    <w:rsid w:val="00E614C5"/>
    <w:rsid w:val="00E62AA7"/>
    <w:rsid w:val="00E63209"/>
    <w:rsid w:val="00E640D5"/>
    <w:rsid w:val="00E6423E"/>
    <w:rsid w:val="00E6504A"/>
    <w:rsid w:val="00E65160"/>
    <w:rsid w:val="00E6552D"/>
    <w:rsid w:val="00E657DF"/>
    <w:rsid w:val="00E66109"/>
    <w:rsid w:val="00E66FF3"/>
    <w:rsid w:val="00E674E8"/>
    <w:rsid w:val="00E7147E"/>
    <w:rsid w:val="00E7199C"/>
    <w:rsid w:val="00E71F02"/>
    <w:rsid w:val="00E730AF"/>
    <w:rsid w:val="00E7525A"/>
    <w:rsid w:val="00E754D1"/>
    <w:rsid w:val="00E763F8"/>
    <w:rsid w:val="00E77924"/>
    <w:rsid w:val="00E805C1"/>
    <w:rsid w:val="00E8225C"/>
    <w:rsid w:val="00E82445"/>
    <w:rsid w:val="00E83BE8"/>
    <w:rsid w:val="00E84B50"/>
    <w:rsid w:val="00E84C5D"/>
    <w:rsid w:val="00E8504E"/>
    <w:rsid w:val="00E85873"/>
    <w:rsid w:val="00E86127"/>
    <w:rsid w:val="00E86DA3"/>
    <w:rsid w:val="00E87B20"/>
    <w:rsid w:val="00E87B7B"/>
    <w:rsid w:val="00E9044B"/>
    <w:rsid w:val="00E907C4"/>
    <w:rsid w:val="00E907D3"/>
    <w:rsid w:val="00E9081C"/>
    <w:rsid w:val="00E909F4"/>
    <w:rsid w:val="00E9137F"/>
    <w:rsid w:val="00E91E66"/>
    <w:rsid w:val="00E93A6D"/>
    <w:rsid w:val="00E94676"/>
    <w:rsid w:val="00E9769D"/>
    <w:rsid w:val="00E97F0E"/>
    <w:rsid w:val="00EA0D5A"/>
    <w:rsid w:val="00EA13B5"/>
    <w:rsid w:val="00EA1456"/>
    <w:rsid w:val="00EA18C5"/>
    <w:rsid w:val="00EA1CDF"/>
    <w:rsid w:val="00EA24E0"/>
    <w:rsid w:val="00EA2599"/>
    <w:rsid w:val="00EA2E29"/>
    <w:rsid w:val="00EA3088"/>
    <w:rsid w:val="00EA31E1"/>
    <w:rsid w:val="00EA4A3C"/>
    <w:rsid w:val="00EA4D28"/>
    <w:rsid w:val="00EA522C"/>
    <w:rsid w:val="00EA69DD"/>
    <w:rsid w:val="00EA6E00"/>
    <w:rsid w:val="00EA75B8"/>
    <w:rsid w:val="00EB06C6"/>
    <w:rsid w:val="00EB198C"/>
    <w:rsid w:val="00EB1AD5"/>
    <w:rsid w:val="00EB1FF3"/>
    <w:rsid w:val="00EB2C82"/>
    <w:rsid w:val="00EB350E"/>
    <w:rsid w:val="00EB3A65"/>
    <w:rsid w:val="00EB3C52"/>
    <w:rsid w:val="00EB41F1"/>
    <w:rsid w:val="00EB4941"/>
    <w:rsid w:val="00EB4F20"/>
    <w:rsid w:val="00EB612D"/>
    <w:rsid w:val="00EB74BC"/>
    <w:rsid w:val="00EC042B"/>
    <w:rsid w:val="00EC0BD2"/>
    <w:rsid w:val="00EC0CCD"/>
    <w:rsid w:val="00EC0E7D"/>
    <w:rsid w:val="00EC1303"/>
    <w:rsid w:val="00EC147C"/>
    <w:rsid w:val="00EC26BB"/>
    <w:rsid w:val="00EC3DC7"/>
    <w:rsid w:val="00EC4187"/>
    <w:rsid w:val="00EC5459"/>
    <w:rsid w:val="00EC60F9"/>
    <w:rsid w:val="00EC6A1C"/>
    <w:rsid w:val="00ED047C"/>
    <w:rsid w:val="00ED1D30"/>
    <w:rsid w:val="00ED1ECC"/>
    <w:rsid w:val="00ED2047"/>
    <w:rsid w:val="00ED2253"/>
    <w:rsid w:val="00ED22AB"/>
    <w:rsid w:val="00ED25B2"/>
    <w:rsid w:val="00ED2CE8"/>
    <w:rsid w:val="00ED3246"/>
    <w:rsid w:val="00ED3B61"/>
    <w:rsid w:val="00ED440B"/>
    <w:rsid w:val="00ED5C0D"/>
    <w:rsid w:val="00ED5C85"/>
    <w:rsid w:val="00ED6333"/>
    <w:rsid w:val="00ED6F3C"/>
    <w:rsid w:val="00ED7B77"/>
    <w:rsid w:val="00ED7B9E"/>
    <w:rsid w:val="00EE1578"/>
    <w:rsid w:val="00EE17D7"/>
    <w:rsid w:val="00EE2A74"/>
    <w:rsid w:val="00EE2DCD"/>
    <w:rsid w:val="00EE36C5"/>
    <w:rsid w:val="00EE4252"/>
    <w:rsid w:val="00EE4BBB"/>
    <w:rsid w:val="00EE4D00"/>
    <w:rsid w:val="00EE4FDB"/>
    <w:rsid w:val="00EE51D3"/>
    <w:rsid w:val="00EE721D"/>
    <w:rsid w:val="00EE72C5"/>
    <w:rsid w:val="00EE7301"/>
    <w:rsid w:val="00EE7ACC"/>
    <w:rsid w:val="00EE7AD5"/>
    <w:rsid w:val="00EF09F2"/>
    <w:rsid w:val="00EF0E9D"/>
    <w:rsid w:val="00EF1841"/>
    <w:rsid w:val="00EF28FC"/>
    <w:rsid w:val="00EF33ED"/>
    <w:rsid w:val="00EF37BE"/>
    <w:rsid w:val="00EF41F3"/>
    <w:rsid w:val="00EF4C34"/>
    <w:rsid w:val="00EF502B"/>
    <w:rsid w:val="00EF5665"/>
    <w:rsid w:val="00EF56FE"/>
    <w:rsid w:val="00EF5867"/>
    <w:rsid w:val="00EF6F27"/>
    <w:rsid w:val="00EF767E"/>
    <w:rsid w:val="00F0017C"/>
    <w:rsid w:val="00F00BFD"/>
    <w:rsid w:val="00F01803"/>
    <w:rsid w:val="00F028CE"/>
    <w:rsid w:val="00F02FE6"/>
    <w:rsid w:val="00F03279"/>
    <w:rsid w:val="00F0345A"/>
    <w:rsid w:val="00F03474"/>
    <w:rsid w:val="00F035DF"/>
    <w:rsid w:val="00F03E45"/>
    <w:rsid w:val="00F056FC"/>
    <w:rsid w:val="00F0573B"/>
    <w:rsid w:val="00F062F0"/>
    <w:rsid w:val="00F06790"/>
    <w:rsid w:val="00F06C8C"/>
    <w:rsid w:val="00F06D16"/>
    <w:rsid w:val="00F07407"/>
    <w:rsid w:val="00F07AC8"/>
    <w:rsid w:val="00F102EC"/>
    <w:rsid w:val="00F121C6"/>
    <w:rsid w:val="00F1465F"/>
    <w:rsid w:val="00F1471F"/>
    <w:rsid w:val="00F1567E"/>
    <w:rsid w:val="00F15FE2"/>
    <w:rsid w:val="00F16705"/>
    <w:rsid w:val="00F16A1E"/>
    <w:rsid w:val="00F205E5"/>
    <w:rsid w:val="00F21715"/>
    <w:rsid w:val="00F21DED"/>
    <w:rsid w:val="00F21F0D"/>
    <w:rsid w:val="00F227E6"/>
    <w:rsid w:val="00F22A17"/>
    <w:rsid w:val="00F22F75"/>
    <w:rsid w:val="00F2567C"/>
    <w:rsid w:val="00F2576B"/>
    <w:rsid w:val="00F25F29"/>
    <w:rsid w:val="00F2654F"/>
    <w:rsid w:val="00F266D7"/>
    <w:rsid w:val="00F27997"/>
    <w:rsid w:val="00F279CD"/>
    <w:rsid w:val="00F27F0A"/>
    <w:rsid w:val="00F30564"/>
    <w:rsid w:val="00F3061D"/>
    <w:rsid w:val="00F306FA"/>
    <w:rsid w:val="00F314F5"/>
    <w:rsid w:val="00F31529"/>
    <w:rsid w:val="00F31721"/>
    <w:rsid w:val="00F324D8"/>
    <w:rsid w:val="00F32A02"/>
    <w:rsid w:val="00F3376F"/>
    <w:rsid w:val="00F337C1"/>
    <w:rsid w:val="00F33B78"/>
    <w:rsid w:val="00F34B69"/>
    <w:rsid w:val="00F36D34"/>
    <w:rsid w:val="00F37017"/>
    <w:rsid w:val="00F37413"/>
    <w:rsid w:val="00F4003E"/>
    <w:rsid w:val="00F40769"/>
    <w:rsid w:val="00F41C96"/>
    <w:rsid w:val="00F42F2F"/>
    <w:rsid w:val="00F43E1E"/>
    <w:rsid w:val="00F43E3A"/>
    <w:rsid w:val="00F456E3"/>
    <w:rsid w:val="00F459AF"/>
    <w:rsid w:val="00F45B10"/>
    <w:rsid w:val="00F46259"/>
    <w:rsid w:val="00F4761C"/>
    <w:rsid w:val="00F500D1"/>
    <w:rsid w:val="00F5017B"/>
    <w:rsid w:val="00F514FE"/>
    <w:rsid w:val="00F518B6"/>
    <w:rsid w:val="00F52457"/>
    <w:rsid w:val="00F52F1F"/>
    <w:rsid w:val="00F53D72"/>
    <w:rsid w:val="00F54981"/>
    <w:rsid w:val="00F54D71"/>
    <w:rsid w:val="00F56B6D"/>
    <w:rsid w:val="00F56EE1"/>
    <w:rsid w:val="00F5735B"/>
    <w:rsid w:val="00F5793A"/>
    <w:rsid w:val="00F601C8"/>
    <w:rsid w:val="00F61552"/>
    <w:rsid w:val="00F62250"/>
    <w:rsid w:val="00F622B9"/>
    <w:rsid w:val="00F62877"/>
    <w:rsid w:val="00F63710"/>
    <w:rsid w:val="00F64C01"/>
    <w:rsid w:val="00F65492"/>
    <w:rsid w:val="00F65C5E"/>
    <w:rsid w:val="00F6703E"/>
    <w:rsid w:val="00F6734A"/>
    <w:rsid w:val="00F70050"/>
    <w:rsid w:val="00F70BB7"/>
    <w:rsid w:val="00F70BFC"/>
    <w:rsid w:val="00F70F90"/>
    <w:rsid w:val="00F712A6"/>
    <w:rsid w:val="00F712D0"/>
    <w:rsid w:val="00F7152E"/>
    <w:rsid w:val="00F7154B"/>
    <w:rsid w:val="00F71D2D"/>
    <w:rsid w:val="00F724BA"/>
    <w:rsid w:val="00F72D6A"/>
    <w:rsid w:val="00F738FD"/>
    <w:rsid w:val="00F751FE"/>
    <w:rsid w:val="00F76D2E"/>
    <w:rsid w:val="00F77343"/>
    <w:rsid w:val="00F77F4D"/>
    <w:rsid w:val="00F80535"/>
    <w:rsid w:val="00F812AE"/>
    <w:rsid w:val="00F81F3D"/>
    <w:rsid w:val="00F829E6"/>
    <w:rsid w:val="00F84504"/>
    <w:rsid w:val="00F87002"/>
    <w:rsid w:val="00F87FE2"/>
    <w:rsid w:val="00F90C88"/>
    <w:rsid w:val="00F92287"/>
    <w:rsid w:val="00F93FDD"/>
    <w:rsid w:val="00F94377"/>
    <w:rsid w:val="00F94DCE"/>
    <w:rsid w:val="00F95624"/>
    <w:rsid w:val="00F96325"/>
    <w:rsid w:val="00F97BB2"/>
    <w:rsid w:val="00F97D03"/>
    <w:rsid w:val="00FA0C14"/>
    <w:rsid w:val="00FA13A1"/>
    <w:rsid w:val="00FA179D"/>
    <w:rsid w:val="00FA2F5B"/>
    <w:rsid w:val="00FA37EE"/>
    <w:rsid w:val="00FA42D2"/>
    <w:rsid w:val="00FA4384"/>
    <w:rsid w:val="00FA4776"/>
    <w:rsid w:val="00FA71D4"/>
    <w:rsid w:val="00FA77BF"/>
    <w:rsid w:val="00FB100E"/>
    <w:rsid w:val="00FB380E"/>
    <w:rsid w:val="00FB3E09"/>
    <w:rsid w:val="00FB46B9"/>
    <w:rsid w:val="00FB5D14"/>
    <w:rsid w:val="00FB6999"/>
    <w:rsid w:val="00FB713F"/>
    <w:rsid w:val="00FC1406"/>
    <w:rsid w:val="00FC1954"/>
    <w:rsid w:val="00FC399B"/>
    <w:rsid w:val="00FC3AE9"/>
    <w:rsid w:val="00FC4BA3"/>
    <w:rsid w:val="00FC5F33"/>
    <w:rsid w:val="00FC6822"/>
    <w:rsid w:val="00FC750A"/>
    <w:rsid w:val="00FC7861"/>
    <w:rsid w:val="00FC794F"/>
    <w:rsid w:val="00FC7DD0"/>
    <w:rsid w:val="00FD0971"/>
    <w:rsid w:val="00FD0BFE"/>
    <w:rsid w:val="00FD1F14"/>
    <w:rsid w:val="00FD2DC5"/>
    <w:rsid w:val="00FD3683"/>
    <w:rsid w:val="00FD3BEA"/>
    <w:rsid w:val="00FD4149"/>
    <w:rsid w:val="00FD4B41"/>
    <w:rsid w:val="00FD50CF"/>
    <w:rsid w:val="00FD6380"/>
    <w:rsid w:val="00FD7698"/>
    <w:rsid w:val="00FE05DE"/>
    <w:rsid w:val="00FE25CB"/>
    <w:rsid w:val="00FE2CEE"/>
    <w:rsid w:val="00FE3026"/>
    <w:rsid w:val="00FE305E"/>
    <w:rsid w:val="00FE4AC9"/>
    <w:rsid w:val="00FE6986"/>
    <w:rsid w:val="00FE780E"/>
    <w:rsid w:val="00FF12CC"/>
    <w:rsid w:val="00FF16CA"/>
    <w:rsid w:val="00FF1A35"/>
    <w:rsid w:val="00FF1B7B"/>
    <w:rsid w:val="00FF1DE4"/>
    <w:rsid w:val="00FF1FE9"/>
    <w:rsid w:val="00FF2887"/>
    <w:rsid w:val="00FF29A8"/>
    <w:rsid w:val="00FF2B37"/>
    <w:rsid w:val="00FF2CFF"/>
    <w:rsid w:val="00FF4A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19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val="en-US"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17</Pages>
  <Words>5345</Words>
  <Characters>30470</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 (TH)</cp:lastModifiedBy>
  <cp:revision>31</cp:revision>
  <cp:lastPrinted>2021-11-08T06:34:00Z</cp:lastPrinted>
  <dcterms:created xsi:type="dcterms:W3CDTF">2021-11-10T05:14:00Z</dcterms:created>
  <dcterms:modified xsi:type="dcterms:W3CDTF">2021-11-12T02:25:00Z</dcterms:modified>
</cp:coreProperties>
</file>