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6CBD2" w14:textId="0715D6A1" w:rsidR="00F057B0" w:rsidRPr="00EB3C77" w:rsidRDefault="00F76FE9" w:rsidP="00331353">
      <w:pPr>
        <w:spacing w:line="360" w:lineRule="auto"/>
        <w:rPr>
          <w:rFonts w:ascii="Arial" w:hAnsi="Arial" w:cs="Arial"/>
          <w:b/>
          <w:sz w:val="19"/>
          <w:szCs w:val="19"/>
          <w:lang w:val="en-GB"/>
        </w:rPr>
      </w:pPr>
      <w:r w:rsidRPr="00EB3C77">
        <w:rPr>
          <w:rFonts w:ascii="Arial" w:hAnsi="Arial" w:cs="Arial"/>
          <w:b/>
          <w:sz w:val="19"/>
          <w:szCs w:val="19"/>
          <w:lang w:val="en-GB"/>
        </w:rPr>
        <w:t xml:space="preserve">E FOR L AIM PUBLIC </w:t>
      </w:r>
      <w:r w:rsidR="00E809F6" w:rsidRPr="00EB3C77">
        <w:rPr>
          <w:rFonts w:ascii="Arial" w:hAnsi="Arial" w:cs="Arial"/>
          <w:b/>
          <w:sz w:val="19"/>
          <w:szCs w:val="19"/>
          <w:lang w:val="en-GB"/>
        </w:rPr>
        <w:t xml:space="preserve">COMPANY </w:t>
      </w:r>
      <w:r w:rsidRPr="00EB3C77">
        <w:rPr>
          <w:rFonts w:ascii="Arial" w:hAnsi="Arial" w:cs="Arial"/>
          <w:b/>
          <w:sz w:val="19"/>
          <w:szCs w:val="19"/>
          <w:lang w:val="en-GB"/>
        </w:rPr>
        <w:t>LIMITED AND SUBSIDIARIES</w:t>
      </w:r>
    </w:p>
    <w:p w14:paraId="17DA8AEC" w14:textId="6F7518A4" w:rsidR="0098666D" w:rsidRPr="00EB3C77" w:rsidRDefault="0098666D" w:rsidP="0098666D">
      <w:pPr>
        <w:spacing w:line="360" w:lineRule="auto"/>
        <w:rPr>
          <w:rFonts w:ascii="Arial" w:hAnsi="Arial" w:cs="Arial"/>
          <w:b/>
          <w:sz w:val="19"/>
          <w:szCs w:val="19"/>
          <w:lang w:val="en-GB"/>
        </w:rPr>
      </w:pPr>
      <w:r w:rsidRPr="00EB3C77">
        <w:rPr>
          <w:rFonts w:ascii="Arial" w:hAnsi="Arial" w:cs="Arial"/>
          <w:b/>
          <w:sz w:val="19"/>
          <w:szCs w:val="19"/>
          <w:lang w:val="en-GB"/>
        </w:rPr>
        <w:t>CONDENSED NOTES TO INTERIM FINANCIAL STATEMENTS</w:t>
      </w:r>
    </w:p>
    <w:p w14:paraId="3610444B" w14:textId="3B70975A" w:rsidR="0098666D" w:rsidRPr="00EB3C77" w:rsidRDefault="00F20065" w:rsidP="0098666D">
      <w:pPr>
        <w:spacing w:line="360" w:lineRule="auto"/>
        <w:rPr>
          <w:rFonts w:ascii="Arial" w:hAnsi="Arial" w:cs="Arial"/>
          <w:b/>
          <w:caps/>
          <w:sz w:val="19"/>
          <w:szCs w:val="19"/>
          <w:lang w:val="en-GB"/>
        </w:rPr>
      </w:pPr>
      <w:r w:rsidRPr="00EB3C77">
        <w:rPr>
          <w:rFonts w:ascii="Arial" w:hAnsi="Arial" w:cs="Arial"/>
          <w:b/>
          <w:caps/>
          <w:sz w:val="19"/>
          <w:szCs w:val="19"/>
          <w:lang w:val="en-GB"/>
        </w:rPr>
        <w:t xml:space="preserve">FOR THE </w:t>
      </w:r>
      <w:r w:rsidR="00BE7ABD" w:rsidRPr="00EB3C77">
        <w:rPr>
          <w:rFonts w:ascii="Arial" w:hAnsi="Arial" w:cs="Arial"/>
          <w:b/>
          <w:caps/>
          <w:sz w:val="19"/>
          <w:szCs w:val="19"/>
          <w:lang w:val="en-GB"/>
        </w:rPr>
        <w:t xml:space="preserve">THREE-MONTH </w:t>
      </w:r>
      <w:r w:rsidR="0048550D" w:rsidRPr="00EB3C77">
        <w:rPr>
          <w:rFonts w:ascii="Arial" w:hAnsi="Arial" w:cs="Arial"/>
          <w:b/>
          <w:caps/>
          <w:sz w:val="19"/>
          <w:szCs w:val="19"/>
          <w:lang w:val="en-GB"/>
        </w:rPr>
        <w:t xml:space="preserve">AND </w:t>
      </w:r>
      <w:r w:rsidR="00D92C91" w:rsidRPr="00EB3C77">
        <w:rPr>
          <w:rFonts w:ascii="Arial" w:hAnsi="Arial" w:cs="Arial"/>
          <w:b/>
          <w:caps/>
          <w:sz w:val="19"/>
          <w:szCs w:val="19"/>
          <w:lang w:val="en-GB"/>
        </w:rPr>
        <w:t>NINE</w:t>
      </w:r>
      <w:r w:rsidR="0048550D" w:rsidRPr="00EB3C77">
        <w:rPr>
          <w:rFonts w:ascii="Arial" w:hAnsi="Arial" w:cs="Arial"/>
          <w:b/>
          <w:caps/>
          <w:sz w:val="19"/>
          <w:szCs w:val="19"/>
          <w:lang w:val="en-GB"/>
        </w:rPr>
        <w:t xml:space="preserve">-MONTH </w:t>
      </w:r>
      <w:r w:rsidR="007D26FC" w:rsidRPr="00EB3C77">
        <w:rPr>
          <w:rFonts w:ascii="Arial" w:hAnsi="Arial" w:cs="Arial"/>
          <w:b/>
          <w:caps/>
          <w:sz w:val="19"/>
          <w:szCs w:val="19"/>
          <w:lang w:val="en-GB"/>
        </w:rPr>
        <w:t>P</w:t>
      </w:r>
      <w:r w:rsidR="009B61B0" w:rsidRPr="00EB3C77">
        <w:rPr>
          <w:rFonts w:ascii="Arial" w:hAnsi="Arial" w:cs="Arial"/>
          <w:b/>
          <w:caps/>
          <w:sz w:val="19"/>
          <w:szCs w:val="19"/>
          <w:lang w:val="en-GB"/>
        </w:rPr>
        <w:t>ERIOD</w:t>
      </w:r>
      <w:r w:rsidR="0048550D" w:rsidRPr="00EB3C77">
        <w:rPr>
          <w:rFonts w:ascii="Arial" w:hAnsi="Arial" w:cs="Arial"/>
          <w:b/>
          <w:caps/>
          <w:sz w:val="19"/>
          <w:szCs w:val="19"/>
          <w:lang w:val="en-GB"/>
        </w:rPr>
        <w:t>S</w:t>
      </w:r>
      <w:r w:rsidRPr="00EB3C77">
        <w:rPr>
          <w:rFonts w:ascii="Arial" w:hAnsi="Arial" w:cs="Arial"/>
          <w:b/>
          <w:caps/>
          <w:sz w:val="19"/>
          <w:szCs w:val="19"/>
          <w:lang w:val="en-GB"/>
        </w:rPr>
        <w:t xml:space="preserve"> EN</w:t>
      </w:r>
      <w:r w:rsidR="008C11CD" w:rsidRPr="00EB3C77">
        <w:rPr>
          <w:rFonts w:ascii="Arial" w:hAnsi="Arial" w:cs="Browallia New"/>
          <w:b/>
          <w:caps/>
          <w:sz w:val="19"/>
          <w:szCs w:val="24"/>
          <w:lang w:val="en-GB"/>
        </w:rPr>
        <w:t xml:space="preserve">DED </w:t>
      </w:r>
      <w:r w:rsidR="0098666D" w:rsidRPr="00EB3C77">
        <w:rPr>
          <w:rFonts w:ascii="Arial" w:hAnsi="Arial" w:cs="Arial"/>
          <w:b/>
          <w:caps/>
          <w:sz w:val="19"/>
          <w:szCs w:val="19"/>
          <w:lang w:val="en-GB"/>
        </w:rPr>
        <w:t>3</w:t>
      </w:r>
      <w:r w:rsidR="0048550D" w:rsidRPr="00EB3C77">
        <w:rPr>
          <w:rFonts w:ascii="Arial" w:hAnsi="Arial" w:cs="Arial"/>
          <w:b/>
          <w:caps/>
          <w:sz w:val="19"/>
          <w:szCs w:val="19"/>
          <w:lang w:val="en-GB"/>
        </w:rPr>
        <w:t xml:space="preserve">0 </w:t>
      </w:r>
      <w:r w:rsidR="00D92C91" w:rsidRPr="00EB3C77">
        <w:rPr>
          <w:rFonts w:ascii="Arial" w:hAnsi="Arial" w:cs="Arial"/>
          <w:b/>
          <w:caps/>
          <w:sz w:val="19"/>
          <w:szCs w:val="19"/>
          <w:lang w:val="en-GB"/>
        </w:rPr>
        <w:t>SEPTEMBER</w:t>
      </w:r>
      <w:r w:rsidR="0041114C" w:rsidRPr="00EB3C77">
        <w:rPr>
          <w:rFonts w:ascii="Arial" w:hAnsi="Arial" w:cs="Arial"/>
          <w:b/>
          <w:caps/>
          <w:sz w:val="19"/>
          <w:szCs w:val="19"/>
        </w:rPr>
        <w:t xml:space="preserve"> 2021 </w:t>
      </w:r>
      <w:r w:rsidR="00D92C91" w:rsidRPr="00EB3C77">
        <w:rPr>
          <w:rFonts w:ascii="Arial" w:hAnsi="Arial" w:cs="Arial"/>
          <w:b/>
          <w:caps/>
          <w:sz w:val="19"/>
          <w:szCs w:val="19"/>
        </w:rPr>
        <w:br/>
      </w:r>
      <w:r w:rsidR="0098666D" w:rsidRPr="00EB3C77">
        <w:rPr>
          <w:rFonts w:ascii="Arial" w:hAnsi="Arial" w:cs="Arial"/>
          <w:b/>
          <w:sz w:val="19"/>
          <w:szCs w:val="19"/>
          <w:lang w:val="en-GB"/>
        </w:rPr>
        <w:t>(Unaudited but reviewed)</w:t>
      </w:r>
    </w:p>
    <w:p w14:paraId="385BEF58" w14:textId="3C8CCFB1" w:rsidR="0098666D" w:rsidRPr="00EB3C77" w:rsidRDefault="00136256" w:rsidP="00D92C9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jc w:val="both"/>
        <w:rPr>
          <w:rFonts w:ascii="Arial" w:hAnsi="Arial" w:cs="Arial"/>
          <w:sz w:val="19"/>
          <w:szCs w:val="19"/>
        </w:rPr>
      </w:pPr>
      <w:r w:rsidRPr="00EB3C77">
        <w:rPr>
          <w:rFonts w:ascii="Arial" w:hAnsi="Arial"/>
          <w:sz w:val="19"/>
          <w:szCs w:val="19"/>
          <w:cs/>
          <w:lang w:val="en-GB"/>
        </w:rPr>
        <w:tab/>
      </w:r>
    </w:p>
    <w:p w14:paraId="167E17E9" w14:textId="7D2C350C" w:rsidR="002B3C09" w:rsidRPr="00EB3C77" w:rsidRDefault="002B3C09" w:rsidP="00611FB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hanging="426"/>
        <w:rPr>
          <w:rFonts w:ascii="Arial" w:hAnsi="Arial" w:cs="Arial"/>
          <w:b/>
          <w:bCs/>
          <w:sz w:val="19"/>
          <w:szCs w:val="19"/>
          <w:lang w:val="en-GB"/>
        </w:rPr>
      </w:pPr>
      <w:r w:rsidRPr="00EB3C77">
        <w:rPr>
          <w:rFonts w:ascii="Arial" w:hAnsi="Arial" w:cs="Arial"/>
          <w:b/>
          <w:bCs/>
          <w:sz w:val="19"/>
          <w:szCs w:val="19"/>
          <w:lang w:val="en-GB"/>
        </w:rPr>
        <w:t xml:space="preserve">GENERAL INFORMATION </w:t>
      </w:r>
    </w:p>
    <w:p w14:paraId="23FC1043" w14:textId="77777777" w:rsidR="002B3C09" w:rsidRPr="00EB3C77" w:rsidRDefault="002B3C09" w:rsidP="0061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rPr>
          <w:rFonts w:ascii="Arial" w:hAnsi="Arial" w:cs="Arial"/>
          <w:b/>
          <w:bCs/>
          <w:sz w:val="19"/>
          <w:szCs w:val="19"/>
          <w:lang w:val="en-GB"/>
        </w:rPr>
      </w:pPr>
    </w:p>
    <w:p w14:paraId="39F9D9E3" w14:textId="04D6B61F" w:rsidR="0098666D" w:rsidRPr="00EB3C77" w:rsidRDefault="0098666D" w:rsidP="00611FB5">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hanging="425"/>
        <w:jc w:val="thaiDistribute"/>
        <w:rPr>
          <w:rFonts w:cs="Arial"/>
          <w:sz w:val="19"/>
          <w:szCs w:val="19"/>
          <w:lang w:val="en-GB"/>
        </w:rPr>
      </w:pPr>
      <w:r w:rsidRPr="00EB3C77">
        <w:rPr>
          <w:rFonts w:cs="Arial"/>
          <w:sz w:val="19"/>
          <w:szCs w:val="19"/>
          <w:lang w:val="en-GB"/>
        </w:rPr>
        <w:t>N</w:t>
      </w:r>
      <w:r w:rsidR="00F111C8" w:rsidRPr="00EB3C77">
        <w:rPr>
          <w:rFonts w:cs="Arial"/>
          <w:sz w:val="19"/>
          <w:szCs w:val="19"/>
          <w:lang w:val="en-GB"/>
        </w:rPr>
        <w:t>ature of operations</w:t>
      </w:r>
    </w:p>
    <w:p w14:paraId="4128A7EA" w14:textId="77777777" w:rsidR="0098666D" w:rsidRPr="00EB3C77" w:rsidRDefault="0098666D" w:rsidP="0061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rPr>
          <w:rFonts w:ascii="Arial" w:hAnsi="Arial" w:cs="Arial"/>
          <w:sz w:val="19"/>
          <w:szCs w:val="19"/>
          <w:lang w:val="en-GB"/>
        </w:rPr>
      </w:pPr>
    </w:p>
    <w:p w14:paraId="5E8D0BBC" w14:textId="5938D9E1" w:rsidR="0098666D" w:rsidRPr="00EB3C77" w:rsidRDefault="0098666D" w:rsidP="00611FB5">
      <w:pPr>
        <w:tabs>
          <w:tab w:val="clear" w:pos="227"/>
          <w:tab w:val="clear" w:pos="454"/>
          <w:tab w:val="left" w:pos="993"/>
        </w:tabs>
        <w:spacing w:line="360" w:lineRule="auto"/>
        <w:ind w:left="851"/>
        <w:jc w:val="thaiDistribute"/>
        <w:rPr>
          <w:rFonts w:ascii="Arial" w:hAnsi="Arial" w:cstheme="minorBidi"/>
          <w:sz w:val="19"/>
          <w:szCs w:val="24"/>
        </w:rPr>
      </w:pPr>
      <w:r w:rsidRPr="00EB3C77">
        <w:rPr>
          <w:rFonts w:ascii="Arial" w:hAnsi="Arial" w:cs="Arial"/>
          <w:sz w:val="19"/>
          <w:szCs w:val="19"/>
          <w:lang w:bidi="ar-SA"/>
        </w:rPr>
        <w:t>E for L Aim</w:t>
      </w:r>
      <w:r w:rsidRPr="00EB3C77">
        <w:rPr>
          <w:rFonts w:ascii="Arial" w:hAnsi="Arial" w:cs="Arial"/>
          <w:sz w:val="19"/>
          <w:szCs w:val="19"/>
          <w:cs/>
        </w:rPr>
        <w:t xml:space="preserve"> </w:t>
      </w:r>
      <w:r w:rsidRPr="00EB3C77">
        <w:rPr>
          <w:rFonts w:ascii="Arial" w:hAnsi="Arial" w:cs="Arial"/>
          <w:sz w:val="19"/>
          <w:szCs w:val="19"/>
          <w:lang w:bidi="ar-SA"/>
        </w:rPr>
        <w:t>Public Company Limited was incorporated in Thailand</w:t>
      </w:r>
      <w:r w:rsidR="00E74FB8" w:rsidRPr="00EB3C77">
        <w:rPr>
          <w:rFonts w:ascii="Arial" w:hAnsi="Arial" w:cs="Arial"/>
          <w:sz w:val="19"/>
          <w:szCs w:val="19"/>
          <w:lang w:bidi="ar-SA"/>
        </w:rPr>
        <w:t>.</w:t>
      </w:r>
      <w:r w:rsidR="007C4176" w:rsidRPr="00EB3C77">
        <w:rPr>
          <w:rFonts w:ascii="Arial" w:hAnsi="Arial" w:cs="Arial"/>
          <w:sz w:val="19"/>
          <w:szCs w:val="19"/>
          <w:lang w:bidi="ar-SA"/>
        </w:rPr>
        <w:t xml:space="preserve"> </w:t>
      </w:r>
      <w:r w:rsidR="00195610" w:rsidRPr="00EB3C77">
        <w:rPr>
          <w:rFonts w:ascii="Arial" w:hAnsi="Arial" w:cs="Arial"/>
          <w:sz w:val="19"/>
          <w:szCs w:val="19"/>
          <w:lang w:bidi="ar-SA"/>
        </w:rPr>
        <w:t>The</w:t>
      </w:r>
      <w:r w:rsidR="009B61B0" w:rsidRPr="00EB3C77">
        <w:rPr>
          <w:rFonts w:ascii="Arial" w:hAnsi="Arial" w:cs="Arial"/>
          <w:sz w:val="19"/>
          <w:szCs w:val="19"/>
          <w:lang w:bidi="ar-SA"/>
        </w:rPr>
        <w:t xml:space="preserve"> </w:t>
      </w:r>
      <w:r w:rsidR="00195610" w:rsidRPr="00EB3C77">
        <w:rPr>
          <w:rFonts w:ascii="Arial" w:hAnsi="Arial" w:cs="Arial"/>
          <w:sz w:val="19"/>
          <w:szCs w:val="19"/>
          <w:lang w:bidi="ar-SA"/>
        </w:rPr>
        <w:t>Company is</w:t>
      </w:r>
      <w:r w:rsidR="003D1C38" w:rsidRPr="00EB3C77">
        <w:rPr>
          <w:rFonts w:ascii="Arial" w:hAnsi="Arial" w:cs="Arial"/>
          <w:sz w:val="19"/>
          <w:szCs w:val="19"/>
          <w:lang w:bidi="ar-SA"/>
        </w:rPr>
        <w:t xml:space="preserve"> engaged in the </w:t>
      </w:r>
      <w:r w:rsidR="00195610" w:rsidRPr="00EB3C77">
        <w:rPr>
          <w:rFonts w:ascii="Arial" w:hAnsi="Arial" w:cs="Arial"/>
          <w:sz w:val="19"/>
          <w:szCs w:val="19"/>
          <w:lang w:bidi="ar-SA"/>
        </w:rPr>
        <w:t>distribut</w:t>
      </w:r>
      <w:r w:rsidR="003D1C38" w:rsidRPr="00EB3C77">
        <w:rPr>
          <w:rFonts w:ascii="Arial" w:hAnsi="Arial" w:cs="Arial"/>
          <w:sz w:val="19"/>
          <w:szCs w:val="19"/>
          <w:lang w:bidi="ar-SA"/>
        </w:rPr>
        <w:t>ion</w:t>
      </w:r>
      <w:r w:rsidR="00195610" w:rsidRPr="00EB3C77">
        <w:rPr>
          <w:rFonts w:ascii="Arial" w:hAnsi="Arial" w:cs="Arial"/>
          <w:sz w:val="19"/>
          <w:szCs w:val="19"/>
          <w:lang w:bidi="ar-SA"/>
        </w:rPr>
        <w:t xml:space="preserve"> of medical devices and equipment. The</w:t>
      </w:r>
      <w:r w:rsidR="00EB4F21" w:rsidRPr="00EB3C77">
        <w:rPr>
          <w:rFonts w:ascii="Arial" w:hAnsi="Arial" w:cs="Arial"/>
          <w:sz w:val="19"/>
          <w:szCs w:val="19"/>
          <w:cs/>
        </w:rPr>
        <w:t xml:space="preserve"> </w:t>
      </w:r>
      <w:r w:rsidR="00E8756C" w:rsidRPr="00EB3C77">
        <w:rPr>
          <w:rFonts w:ascii="Arial" w:hAnsi="Arial" w:cs="Arial"/>
          <w:sz w:val="19"/>
          <w:szCs w:val="19"/>
        </w:rPr>
        <w:t>Company also has</w:t>
      </w:r>
      <w:r w:rsidR="00195610" w:rsidRPr="00EB3C77">
        <w:rPr>
          <w:rFonts w:ascii="Arial" w:hAnsi="Arial" w:cs="Arial"/>
          <w:sz w:val="19"/>
          <w:szCs w:val="19"/>
          <w:lang w:bidi="ar-SA"/>
        </w:rPr>
        <w:t xml:space="preserve"> subsidiaries </w:t>
      </w:r>
      <w:r w:rsidR="00E8756C" w:rsidRPr="00EB3C77">
        <w:rPr>
          <w:rFonts w:ascii="Arial" w:hAnsi="Arial" w:cs="Arial"/>
          <w:sz w:val="19"/>
          <w:szCs w:val="19"/>
          <w:lang w:bidi="ar-SA"/>
        </w:rPr>
        <w:t xml:space="preserve">engaged </w:t>
      </w:r>
      <w:r w:rsidR="008E7D0C" w:rsidRPr="00EB3C77">
        <w:rPr>
          <w:rFonts w:ascii="Arial" w:hAnsi="Arial" w:cs="Arial"/>
          <w:sz w:val="19"/>
          <w:szCs w:val="19"/>
          <w:lang w:bidi="ar-SA"/>
        </w:rPr>
        <w:t xml:space="preserve">in the </w:t>
      </w:r>
      <w:r w:rsidR="00195610" w:rsidRPr="00EB3C77">
        <w:rPr>
          <w:rFonts w:ascii="Arial" w:hAnsi="Arial" w:cs="Arial"/>
          <w:sz w:val="19"/>
          <w:szCs w:val="19"/>
          <w:lang w:bidi="ar-SA"/>
        </w:rPr>
        <w:t>distribut</w:t>
      </w:r>
      <w:r w:rsidR="008E7D0C" w:rsidRPr="00EB3C77">
        <w:rPr>
          <w:rFonts w:ascii="Arial" w:hAnsi="Arial" w:cs="Arial"/>
          <w:sz w:val="19"/>
          <w:szCs w:val="19"/>
          <w:lang w:bidi="ar-SA"/>
        </w:rPr>
        <w:t>ion</w:t>
      </w:r>
      <w:r w:rsidR="005E544F" w:rsidRPr="00EB3C77">
        <w:rPr>
          <w:rFonts w:ascii="Arial" w:hAnsi="Arial" w:cs="Arial"/>
          <w:sz w:val="19"/>
          <w:szCs w:val="19"/>
          <w:lang w:bidi="ar-SA"/>
        </w:rPr>
        <w:t xml:space="preserve"> of</w:t>
      </w:r>
      <w:r w:rsidR="00195610" w:rsidRPr="00EB3C77">
        <w:rPr>
          <w:rFonts w:ascii="Arial" w:hAnsi="Arial" w:cs="Arial"/>
          <w:sz w:val="19"/>
          <w:szCs w:val="19"/>
          <w:lang w:bidi="ar-SA"/>
        </w:rPr>
        <w:t xml:space="preserve"> medical devices</w:t>
      </w:r>
      <w:r w:rsidR="000B11BE" w:rsidRPr="00EB3C77">
        <w:rPr>
          <w:rFonts w:ascii="Arial" w:hAnsi="Arial" w:cs="Arial"/>
          <w:sz w:val="19"/>
          <w:szCs w:val="19"/>
          <w:lang w:bidi="ar-SA"/>
        </w:rPr>
        <w:t>,</w:t>
      </w:r>
      <w:r w:rsidR="00195610" w:rsidRPr="00EB3C77">
        <w:rPr>
          <w:rFonts w:ascii="Arial" w:hAnsi="Arial" w:cs="Arial"/>
          <w:sz w:val="19"/>
          <w:szCs w:val="19"/>
          <w:lang w:bidi="ar-SA"/>
        </w:rPr>
        <w:t xml:space="preserve"> and </w:t>
      </w:r>
      <w:r w:rsidR="0063090C" w:rsidRPr="00EB3C77">
        <w:rPr>
          <w:rFonts w:ascii="Arial" w:hAnsi="Arial" w:cs="Arial"/>
          <w:sz w:val="19"/>
          <w:szCs w:val="19"/>
          <w:lang w:bidi="ar-SA"/>
        </w:rPr>
        <w:t>a group of subsidiaries engaged in</w:t>
      </w:r>
      <w:r w:rsidR="00195610" w:rsidRPr="00EB3C77">
        <w:rPr>
          <w:rFonts w:ascii="Arial" w:hAnsi="Arial" w:cs="Arial"/>
          <w:sz w:val="19"/>
          <w:szCs w:val="19"/>
          <w:lang w:bidi="ar-SA"/>
        </w:rPr>
        <w:t xml:space="preserve"> beauty treatment services</w:t>
      </w:r>
      <w:r w:rsidR="0019723B" w:rsidRPr="00EB3C77">
        <w:rPr>
          <w:rFonts w:ascii="Arial" w:hAnsi="Arial" w:cs="Arial"/>
          <w:sz w:val="19"/>
          <w:szCs w:val="19"/>
          <w:lang w:bidi="ar-SA"/>
        </w:rPr>
        <w:t xml:space="preserve"> with</w:t>
      </w:r>
      <w:r w:rsidR="00523CB4" w:rsidRPr="00EB3C77">
        <w:rPr>
          <w:rFonts w:ascii="Arial" w:hAnsi="Arial" w:cs="Arial"/>
          <w:sz w:val="19"/>
          <w:szCs w:val="19"/>
          <w:lang w:bidi="ar-SA"/>
        </w:rPr>
        <w:t xml:space="preserve"> </w:t>
      </w:r>
      <w:r w:rsidR="00195610" w:rsidRPr="00EB3C77">
        <w:rPr>
          <w:rFonts w:ascii="Arial" w:hAnsi="Arial" w:cs="Arial"/>
          <w:sz w:val="19"/>
          <w:szCs w:val="19"/>
          <w:lang w:bidi="ar-SA"/>
        </w:rPr>
        <w:t>franchising services</w:t>
      </w:r>
      <w:r w:rsidR="00523CB4" w:rsidRPr="00EB3C77">
        <w:rPr>
          <w:rFonts w:ascii="Arial" w:hAnsi="Arial" w:cs="Arial"/>
          <w:sz w:val="19"/>
          <w:szCs w:val="19"/>
          <w:lang w:bidi="ar-SA"/>
        </w:rPr>
        <w:t xml:space="preserve"> across</w:t>
      </w:r>
      <w:r w:rsidR="00976AC8" w:rsidRPr="00EB3C77">
        <w:rPr>
          <w:rFonts w:ascii="Arial" w:hAnsi="Arial" w:cs="Arial"/>
          <w:sz w:val="19"/>
          <w:szCs w:val="19"/>
          <w:lang w:bidi="ar-SA"/>
        </w:rPr>
        <w:t xml:space="preserve"> the country and</w:t>
      </w:r>
      <w:r w:rsidR="00195610" w:rsidRPr="00EB3C77">
        <w:rPr>
          <w:rFonts w:ascii="Arial" w:hAnsi="Arial" w:cs="Arial"/>
          <w:sz w:val="19"/>
          <w:szCs w:val="19"/>
          <w:lang w:bidi="ar-SA"/>
        </w:rPr>
        <w:t xml:space="preserve"> selling cosmetic product</w:t>
      </w:r>
      <w:r w:rsidR="006879E4" w:rsidRPr="00EB3C77">
        <w:rPr>
          <w:rFonts w:ascii="Arial" w:hAnsi="Arial" w:cs="Arial"/>
          <w:sz w:val="19"/>
          <w:szCs w:val="19"/>
          <w:lang w:bidi="ar-SA"/>
        </w:rPr>
        <w:t>s</w:t>
      </w:r>
      <w:r w:rsidR="00395BC0" w:rsidRPr="00EB3C77">
        <w:rPr>
          <w:rFonts w:ascii="Arial" w:hAnsi="Arial" w:cs="Arial"/>
          <w:sz w:val="19"/>
          <w:szCs w:val="19"/>
          <w:lang w:bidi="ar-SA"/>
        </w:rPr>
        <w:t xml:space="preserve">. </w:t>
      </w:r>
      <w:r w:rsidR="00A44D2B" w:rsidRPr="00EB3C77">
        <w:rPr>
          <w:rFonts w:ascii="Arial" w:hAnsi="Arial" w:cs="Arial"/>
          <w:sz w:val="19"/>
          <w:szCs w:val="19"/>
          <w:lang w:bidi="ar-SA"/>
        </w:rPr>
        <w:t>However, t</w:t>
      </w:r>
      <w:r w:rsidR="00395BC0" w:rsidRPr="00EB3C77">
        <w:rPr>
          <w:rFonts w:ascii="Arial" w:hAnsi="Arial" w:cs="Arial"/>
          <w:sz w:val="19"/>
          <w:szCs w:val="19"/>
          <w:lang w:bidi="ar-SA"/>
        </w:rPr>
        <w:t>he group</w:t>
      </w:r>
      <w:r w:rsidR="000B11BE" w:rsidRPr="00EB3C77">
        <w:rPr>
          <w:rFonts w:ascii="Arial" w:hAnsi="Arial" w:cs="Arial"/>
          <w:sz w:val="19"/>
          <w:szCs w:val="19"/>
          <w:lang w:bidi="ar-SA"/>
        </w:rPr>
        <w:t xml:space="preserve"> of</w:t>
      </w:r>
      <w:r w:rsidR="00DE4327" w:rsidRPr="00EB3C77">
        <w:rPr>
          <w:rFonts w:ascii="Arial" w:hAnsi="Arial" w:cs="Arial"/>
          <w:sz w:val="19"/>
          <w:szCs w:val="19"/>
          <w:lang w:bidi="ar-SA"/>
        </w:rPr>
        <w:t xml:space="preserve"> companies engaged in the beauty treatments </w:t>
      </w:r>
      <w:r w:rsidR="00241A77" w:rsidRPr="00EB3C77">
        <w:rPr>
          <w:rFonts w:ascii="Arial" w:hAnsi="Arial" w:cs="Arial"/>
          <w:sz w:val="19"/>
          <w:szCs w:val="19"/>
          <w:lang w:bidi="ar-SA"/>
        </w:rPr>
        <w:t>do</w:t>
      </w:r>
      <w:r w:rsidR="00DE4327" w:rsidRPr="00EB3C77">
        <w:rPr>
          <w:rFonts w:ascii="Arial" w:hAnsi="Arial" w:cs="Arial"/>
          <w:sz w:val="19"/>
          <w:szCs w:val="19"/>
          <w:lang w:bidi="ar-SA"/>
        </w:rPr>
        <w:t xml:space="preserve"> not active </w:t>
      </w:r>
      <w:r w:rsidR="00241A77" w:rsidRPr="00EB3C77">
        <w:rPr>
          <w:rFonts w:ascii="Arial" w:hAnsi="Arial" w:cs="Arial"/>
          <w:sz w:val="19"/>
          <w:szCs w:val="19"/>
          <w:lang w:bidi="ar-SA"/>
        </w:rPr>
        <w:t xml:space="preserve">movements </w:t>
      </w:r>
      <w:r w:rsidR="00DE4327" w:rsidRPr="00EB3C77">
        <w:rPr>
          <w:rFonts w:ascii="Arial" w:hAnsi="Arial" w:cs="Arial"/>
          <w:sz w:val="19"/>
          <w:szCs w:val="19"/>
          <w:lang w:bidi="ar-SA"/>
        </w:rPr>
        <w:t>in</w:t>
      </w:r>
      <w:r w:rsidR="00FC3B88" w:rsidRPr="00EB3C77">
        <w:rPr>
          <w:rFonts w:ascii="Arial" w:hAnsi="Arial" w:cs="Arial"/>
          <w:sz w:val="19"/>
          <w:szCs w:val="19"/>
          <w:lang w:bidi="ar-SA"/>
        </w:rPr>
        <w:t xml:space="preserve"> their</w:t>
      </w:r>
      <w:r w:rsidR="00DE4327" w:rsidRPr="00EB3C77">
        <w:rPr>
          <w:rFonts w:ascii="Arial" w:hAnsi="Arial" w:cs="Arial"/>
          <w:sz w:val="19"/>
          <w:szCs w:val="19"/>
          <w:lang w:bidi="ar-SA"/>
        </w:rPr>
        <w:t xml:space="preserve"> business activities</w:t>
      </w:r>
      <w:r w:rsidR="00923488" w:rsidRPr="00EB3C77">
        <w:rPr>
          <w:rFonts w:ascii="Arial" w:hAnsi="Arial" w:cs="Arial"/>
          <w:sz w:val="19"/>
          <w:szCs w:val="19"/>
          <w:lang w:bidi="ar-SA"/>
        </w:rPr>
        <w:t xml:space="preserve"> since the sta</w:t>
      </w:r>
      <w:r w:rsidR="00294C44" w:rsidRPr="00EB3C77">
        <w:rPr>
          <w:rFonts w:ascii="Arial" w:hAnsi="Arial" w:cs="Arial"/>
          <w:sz w:val="19"/>
          <w:szCs w:val="19"/>
          <w:lang w:bidi="ar-SA"/>
        </w:rPr>
        <w:t>r</w:t>
      </w:r>
      <w:r w:rsidR="00923488" w:rsidRPr="00EB3C77">
        <w:rPr>
          <w:rFonts w:ascii="Arial" w:hAnsi="Arial" w:cs="Arial"/>
          <w:sz w:val="19"/>
          <w:szCs w:val="19"/>
          <w:lang w:bidi="ar-SA"/>
        </w:rPr>
        <w:t>t of the COVID</w:t>
      </w:r>
      <w:r w:rsidR="0071196B" w:rsidRPr="00EB3C77">
        <w:rPr>
          <w:rFonts w:ascii="Arial" w:hAnsi="Arial" w:cs="Arial"/>
          <w:sz w:val="19"/>
          <w:szCs w:val="19"/>
          <w:lang w:bidi="ar-SA"/>
        </w:rPr>
        <w:t>-19 pandemic</w:t>
      </w:r>
      <w:r w:rsidR="00DE4327" w:rsidRPr="00EB3C77">
        <w:rPr>
          <w:rFonts w:ascii="Arial" w:hAnsi="Arial" w:cs="Arial"/>
          <w:sz w:val="19"/>
          <w:szCs w:val="19"/>
          <w:lang w:bidi="ar-SA"/>
        </w:rPr>
        <w:t>.</w:t>
      </w:r>
    </w:p>
    <w:p w14:paraId="0FB068D5" w14:textId="77777777" w:rsidR="00230783" w:rsidRPr="00EB3C77" w:rsidRDefault="00230783" w:rsidP="00611FB5">
      <w:pPr>
        <w:tabs>
          <w:tab w:val="clear" w:pos="227"/>
          <w:tab w:val="clear" w:pos="454"/>
          <w:tab w:val="left" w:pos="993"/>
        </w:tabs>
        <w:spacing w:line="360" w:lineRule="auto"/>
        <w:ind w:left="851"/>
        <w:jc w:val="thaiDistribute"/>
        <w:rPr>
          <w:rFonts w:ascii="Arial" w:hAnsi="Arial" w:cs="Arial"/>
          <w:sz w:val="19"/>
          <w:szCs w:val="19"/>
          <w:lang w:bidi="ar-SA"/>
        </w:rPr>
      </w:pPr>
    </w:p>
    <w:p w14:paraId="5427382B" w14:textId="5D372090" w:rsidR="007211F9" w:rsidRPr="00EB3C77" w:rsidRDefault="0006405E" w:rsidP="00611FB5">
      <w:pPr>
        <w:tabs>
          <w:tab w:val="clear" w:pos="227"/>
          <w:tab w:val="clear" w:pos="454"/>
          <w:tab w:val="left" w:pos="851"/>
        </w:tabs>
        <w:spacing w:line="360" w:lineRule="auto"/>
        <w:ind w:left="851"/>
        <w:jc w:val="thaiDistribute"/>
        <w:rPr>
          <w:rFonts w:ascii="Arial" w:hAnsi="Arial" w:cs="Arial"/>
          <w:sz w:val="19"/>
          <w:szCs w:val="19"/>
          <w:lang w:bidi="ar-SA"/>
        </w:rPr>
      </w:pPr>
      <w:r w:rsidRPr="00EB3C77">
        <w:rPr>
          <w:rFonts w:ascii="Arial" w:hAnsi="Arial" w:cs="Arial"/>
          <w:sz w:val="19"/>
          <w:szCs w:val="19"/>
          <w:lang w:bidi="ar-SA"/>
        </w:rPr>
        <w:t xml:space="preserve">As of 30 </w:t>
      </w:r>
      <w:r w:rsidR="00D92C91" w:rsidRPr="00EB3C77">
        <w:rPr>
          <w:rFonts w:ascii="Arial" w:hAnsi="Arial" w:cs="Arial"/>
          <w:sz w:val="19"/>
          <w:szCs w:val="19"/>
          <w:lang w:bidi="ar-SA"/>
        </w:rPr>
        <w:t>September</w:t>
      </w:r>
      <w:r w:rsidRPr="00EB3C77">
        <w:rPr>
          <w:rFonts w:ascii="Arial" w:hAnsi="Arial" w:cs="Arial"/>
          <w:sz w:val="19"/>
          <w:szCs w:val="19"/>
          <w:lang w:bidi="ar-SA"/>
        </w:rPr>
        <w:t xml:space="preserve"> 2021, the Group and the Company have significant deficits caused by the operating losses impairment provisions for investments in subsidiaries engaged in beauty treatment</w:t>
      </w:r>
      <w:r w:rsidR="777B07A8" w:rsidRPr="00EB3C77">
        <w:rPr>
          <w:rFonts w:ascii="Arial" w:hAnsi="Arial" w:cs="Arial"/>
          <w:sz w:val="19"/>
          <w:szCs w:val="19"/>
          <w:lang w:bidi="ar-SA"/>
        </w:rPr>
        <w:t xml:space="preserve"> services</w:t>
      </w:r>
      <w:r w:rsidRPr="00EB3C77">
        <w:rPr>
          <w:rFonts w:ascii="Arial" w:hAnsi="Arial" w:cs="Arial"/>
          <w:sz w:val="19"/>
          <w:szCs w:val="19"/>
          <w:lang w:bidi="ar-SA"/>
        </w:rPr>
        <w:t xml:space="preserve"> and loans to</w:t>
      </w:r>
      <w:r w:rsidR="008866AA" w:rsidRPr="00EB3C77">
        <w:rPr>
          <w:rFonts w:ascii="Arial" w:hAnsi="Arial" w:cs="Arial"/>
          <w:sz w:val="19"/>
          <w:szCs w:val="19"/>
          <w:lang w:bidi="ar-SA"/>
        </w:rPr>
        <w:t xml:space="preserve"> direct</w:t>
      </w:r>
      <w:r w:rsidRPr="00EB3C77">
        <w:rPr>
          <w:rFonts w:ascii="Arial" w:hAnsi="Arial" w:cs="Arial"/>
          <w:sz w:val="19"/>
          <w:szCs w:val="19"/>
          <w:lang w:bidi="ar-SA"/>
        </w:rPr>
        <w:t xml:space="preserve"> and indirect subsidiaries</w:t>
      </w:r>
      <w:r w:rsidR="002B0C6F" w:rsidRPr="00EB3C77">
        <w:rPr>
          <w:rFonts w:ascii="Arial" w:hAnsi="Arial" w:cs="Arial"/>
          <w:sz w:val="19"/>
          <w:szCs w:val="19"/>
          <w:lang w:bidi="ar-SA"/>
        </w:rPr>
        <w:t xml:space="preserve"> during the past year</w:t>
      </w:r>
      <w:r w:rsidRPr="00EB3C77">
        <w:rPr>
          <w:rFonts w:ascii="Arial" w:hAnsi="Arial" w:cs="Arial"/>
          <w:sz w:val="19"/>
          <w:szCs w:val="19"/>
          <w:lang w:bidi="ar-SA"/>
        </w:rPr>
        <w:t>. However, the Company ha</w:t>
      </w:r>
      <w:r w:rsidR="001F1D99" w:rsidRPr="00EB3C77">
        <w:rPr>
          <w:rFonts w:ascii="Arial" w:hAnsi="Arial" w:cs="Arial"/>
          <w:sz w:val="19"/>
          <w:szCs w:val="19"/>
          <w:lang w:bidi="ar-SA"/>
        </w:rPr>
        <w:t>d</w:t>
      </w:r>
      <w:r w:rsidRPr="00EB3C77">
        <w:rPr>
          <w:rFonts w:ascii="Arial" w:hAnsi="Arial" w:cs="Arial"/>
          <w:sz w:val="19"/>
          <w:szCs w:val="19"/>
          <w:lang w:bidi="ar-SA"/>
        </w:rPr>
        <w:t xml:space="preserve"> arranged for sale of all its investments in shares of such subsidiar</w:t>
      </w:r>
      <w:r w:rsidR="00E2190D" w:rsidRPr="00EB3C77">
        <w:rPr>
          <w:rFonts w:ascii="Arial" w:hAnsi="Arial" w:cs="Arial"/>
          <w:sz w:val="19"/>
          <w:szCs w:val="19"/>
          <w:lang w:bidi="ar-SA"/>
        </w:rPr>
        <w:t>ies</w:t>
      </w:r>
      <w:r w:rsidRPr="00EB3C77">
        <w:rPr>
          <w:rFonts w:ascii="Arial" w:hAnsi="Arial" w:cs="Arial"/>
          <w:sz w:val="19"/>
          <w:szCs w:val="19"/>
          <w:lang w:bidi="ar-SA"/>
        </w:rPr>
        <w:t xml:space="preserve"> in beauty treatment </w:t>
      </w:r>
      <w:r w:rsidR="00F65229" w:rsidRPr="00EB3C77">
        <w:rPr>
          <w:rFonts w:ascii="Arial" w:hAnsi="Arial" w:cs="Arial"/>
          <w:sz w:val="19"/>
          <w:szCs w:val="19"/>
          <w:lang w:bidi="ar-SA"/>
        </w:rPr>
        <w:t>business</w:t>
      </w:r>
      <w:r w:rsidRPr="00EB3C77">
        <w:rPr>
          <w:rFonts w:ascii="Arial" w:hAnsi="Arial" w:cs="Arial"/>
          <w:sz w:val="19"/>
          <w:szCs w:val="19"/>
          <w:lang w:bidi="ar-SA"/>
        </w:rPr>
        <w:t xml:space="preserve"> group for which full allowance</w:t>
      </w:r>
      <w:r w:rsidR="006F3ECB" w:rsidRPr="00EB3C77">
        <w:rPr>
          <w:rFonts w:ascii="Arial" w:hAnsi="Arial" w:cs="Arial"/>
          <w:sz w:val="19"/>
          <w:szCs w:val="19"/>
          <w:lang w:bidi="ar-SA"/>
        </w:rPr>
        <w:t>s</w:t>
      </w:r>
      <w:r w:rsidRPr="00EB3C77">
        <w:rPr>
          <w:rFonts w:ascii="Arial" w:hAnsi="Arial" w:cs="Arial"/>
          <w:sz w:val="19"/>
          <w:szCs w:val="19"/>
          <w:lang w:bidi="ar-SA"/>
        </w:rPr>
        <w:t xml:space="preserve"> for impairment ha</w:t>
      </w:r>
      <w:r w:rsidR="006F3ECB" w:rsidRPr="00EB3C77">
        <w:rPr>
          <w:rFonts w:ascii="Arial" w:hAnsi="Arial" w:cs="Arial"/>
          <w:sz w:val="19"/>
          <w:szCs w:val="19"/>
          <w:lang w:bidi="ar-SA"/>
        </w:rPr>
        <w:t>ve</w:t>
      </w:r>
      <w:r w:rsidRPr="00EB3C77">
        <w:rPr>
          <w:rFonts w:ascii="Arial" w:hAnsi="Arial" w:cs="Arial"/>
          <w:sz w:val="19"/>
          <w:szCs w:val="19"/>
          <w:lang w:bidi="ar-SA"/>
        </w:rPr>
        <w:t xml:space="preserve"> been made. </w:t>
      </w:r>
      <w:r w:rsidR="00E2190D" w:rsidRPr="00EB3C77">
        <w:rPr>
          <w:rFonts w:ascii="Arial" w:hAnsi="Arial" w:cs="Arial"/>
          <w:sz w:val="19"/>
          <w:szCs w:val="19"/>
          <w:lang w:bidi="ar-SA"/>
        </w:rPr>
        <w:t>Besides</w:t>
      </w:r>
      <w:r w:rsidRPr="00EB3C77">
        <w:rPr>
          <w:rFonts w:ascii="Arial" w:hAnsi="Arial" w:cs="Arial"/>
          <w:sz w:val="19"/>
          <w:szCs w:val="19"/>
          <w:lang w:bidi="ar-SA"/>
        </w:rPr>
        <w:t>, the Company was able to increase its share capital to</w:t>
      </w:r>
      <w:r w:rsidR="006F3ECB" w:rsidRPr="00EB3C77">
        <w:rPr>
          <w:rFonts w:ascii="Arial" w:hAnsi="Arial" w:cs="Arial"/>
          <w:sz w:val="19"/>
          <w:szCs w:val="19"/>
          <w:lang w:bidi="ar-SA"/>
        </w:rPr>
        <w:t xml:space="preserve"> obtain </w:t>
      </w:r>
      <w:r w:rsidRPr="00EB3C77">
        <w:rPr>
          <w:rFonts w:ascii="Arial" w:hAnsi="Arial" w:cs="Arial"/>
          <w:sz w:val="19"/>
          <w:szCs w:val="19"/>
          <w:lang w:bidi="ar-SA"/>
        </w:rPr>
        <w:t>adequate working capital for operations and has improved its operations to be profitable significantly.</w:t>
      </w:r>
      <w:r w:rsidR="001C5DE7" w:rsidRPr="00EB3C77">
        <w:rPr>
          <w:rFonts w:ascii="Arial" w:hAnsi="Arial" w:cstheme="minorBidi"/>
          <w:sz w:val="19"/>
          <w:szCs w:val="19"/>
          <w:cs/>
        </w:rPr>
        <w:t xml:space="preserve"> </w:t>
      </w:r>
      <w:r w:rsidRPr="00EB3C77">
        <w:rPr>
          <w:rFonts w:ascii="Arial" w:hAnsi="Arial" w:cs="Arial"/>
          <w:sz w:val="19"/>
          <w:szCs w:val="19"/>
          <w:lang w:bidi="ar-SA"/>
        </w:rPr>
        <w:t>The Company’s management therefore believes that such deficits can be recovered in the future and the Company has ability to continue as a going concern.</w:t>
      </w:r>
    </w:p>
    <w:p w14:paraId="1B8FBDDF" w14:textId="77777777" w:rsidR="0006405E" w:rsidRPr="00EB3C77" w:rsidRDefault="0006405E" w:rsidP="00611FB5">
      <w:pPr>
        <w:tabs>
          <w:tab w:val="clear" w:pos="227"/>
          <w:tab w:val="clear" w:pos="454"/>
          <w:tab w:val="left" w:pos="851"/>
        </w:tabs>
        <w:spacing w:line="360" w:lineRule="auto"/>
        <w:ind w:left="851"/>
        <w:jc w:val="thaiDistribute"/>
        <w:rPr>
          <w:rFonts w:ascii="Arial" w:hAnsi="Arial" w:cs="Arial"/>
          <w:sz w:val="19"/>
          <w:szCs w:val="19"/>
          <w:lang w:bidi="ar-SA"/>
        </w:rPr>
      </w:pPr>
    </w:p>
    <w:p w14:paraId="66EBED84" w14:textId="5D5E628F" w:rsidR="00B00725" w:rsidRPr="00EB3C77" w:rsidRDefault="00B64F98" w:rsidP="00611FB5">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hanging="425"/>
        <w:jc w:val="thaiDistribute"/>
        <w:rPr>
          <w:rFonts w:cs="Arial"/>
          <w:sz w:val="19"/>
          <w:szCs w:val="19"/>
          <w:lang w:bidi="ar-SA"/>
        </w:rPr>
      </w:pPr>
      <w:r w:rsidRPr="00EB3C77">
        <w:rPr>
          <w:rFonts w:cs="Arial"/>
          <w:sz w:val="19"/>
          <w:szCs w:val="19"/>
        </w:rPr>
        <w:t>Effect fro</w:t>
      </w:r>
      <w:r w:rsidRPr="00EB3C77">
        <w:rPr>
          <w:rFonts w:cs="Browallia New"/>
          <w:sz w:val="19"/>
          <w:szCs w:val="24"/>
        </w:rPr>
        <w:t xml:space="preserve">m </w:t>
      </w:r>
      <w:r w:rsidR="0046239A" w:rsidRPr="00EB3C77">
        <w:rPr>
          <w:rFonts w:cs="Browallia New"/>
          <w:sz w:val="19"/>
          <w:szCs w:val="24"/>
        </w:rPr>
        <w:t xml:space="preserve">the </w:t>
      </w:r>
      <w:r w:rsidR="00C85015" w:rsidRPr="00EB3C77">
        <w:rPr>
          <w:rFonts w:cs="Browallia New"/>
          <w:sz w:val="19"/>
          <w:szCs w:val="24"/>
        </w:rPr>
        <w:t xml:space="preserve">pandemic of </w:t>
      </w:r>
      <w:r w:rsidR="00F4758C" w:rsidRPr="00EB3C77">
        <w:rPr>
          <w:rFonts w:cs="Browallia New"/>
          <w:sz w:val="19"/>
          <w:szCs w:val="24"/>
        </w:rPr>
        <w:t>C</w:t>
      </w:r>
      <w:r w:rsidRPr="00EB3C77">
        <w:rPr>
          <w:rFonts w:cs="Browallia New"/>
          <w:sz w:val="19"/>
          <w:szCs w:val="24"/>
        </w:rPr>
        <w:t>o</w:t>
      </w:r>
      <w:r w:rsidR="009C6D4B" w:rsidRPr="00EB3C77">
        <w:rPr>
          <w:rFonts w:cs="Browallia New"/>
          <w:sz w:val="19"/>
          <w:szCs w:val="24"/>
        </w:rPr>
        <w:t>ro</w:t>
      </w:r>
      <w:r w:rsidRPr="00EB3C77">
        <w:rPr>
          <w:rFonts w:cs="Browallia New"/>
          <w:sz w:val="19"/>
          <w:szCs w:val="24"/>
        </w:rPr>
        <w:t>n</w:t>
      </w:r>
      <w:r w:rsidR="009C6D4B" w:rsidRPr="00EB3C77">
        <w:rPr>
          <w:rFonts w:cs="Browallia New"/>
          <w:sz w:val="19"/>
          <w:szCs w:val="24"/>
        </w:rPr>
        <w:t>a</w:t>
      </w:r>
      <w:r w:rsidRPr="00EB3C77">
        <w:rPr>
          <w:rFonts w:cs="Browallia New"/>
          <w:sz w:val="19"/>
          <w:szCs w:val="24"/>
        </w:rPr>
        <w:t>vir</w:t>
      </w:r>
      <w:r w:rsidR="00F4758C" w:rsidRPr="00EB3C77">
        <w:rPr>
          <w:rFonts w:cs="Browallia New"/>
          <w:sz w:val="19"/>
          <w:szCs w:val="24"/>
        </w:rPr>
        <w:t>u</w:t>
      </w:r>
      <w:r w:rsidRPr="00EB3C77">
        <w:rPr>
          <w:rFonts w:cs="Browallia New"/>
          <w:sz w:val="19"/>
          <w:szCs w:val="24"/>
        </w:rPr>
        <w:t>s</w:t>
      </w:r>
      <w:r w:rsidR="00C85015" w:rsidRPr="00EB3C77">
        <w:rPr>
          <w:rFonts w:cs="Browallia New"/>
          <w:sz w:val="19"/>
          <w:szCs w:val="24"/>
        </w:rPr>
        <w:t xml:space="preserve"> Disease</w:t>
      </w:r>
      <w:r w:rsidRPr="00EB3C77">
        <w:rPr>
          <w:rFonts w:cs="Browallia New"/>
          <w:sz w:val="19"/>
          <w:szCs w:val="24"/>
        </w:rPr>
        <w:t xml:space="preserve"> </w:t>
      </w:r>
      <w:r w:rsidR="00C57AF6" w:rsidRPr="00EB3C77">
        <w:rPr>
          <w:rFonts w:cs="Browallia New"/>
          <w:sz w:val="19"/>
          <w:szCs w:val="24"/>
        </w:rPr>
        <w:t>20</w:t>
      </w:r>
      <w:r w:rsidRPr="00EB3C77">
        <w:rPr>
          <w:rFonts w:cs="Browallia New"/>
          <w:sz w:val="19"/>
          <w:szCs w:val="24"/>
        </w:rPr>
        <w:t xml:space="preserve">19 </w:t>
      </w:r>
    </w:p>
    <w:p w14:paraId="75D82BF7" w14:textId="77777777" w:rsidR="000B755A" w:rsidRPr="00EB3C77" w:rsidRDefault="000C5D49" w:rsidP="000C5D49">
      <w:pPr>
        <w:tabs>
          <w:tab w:val="clear" w:pos="227"/>
          <w:tab w:val="clear" w:pos="454"/>
          <w:tab w:val="left" w:pos="993"/>
        </w:tabs>
        <w:spacing w:line="360" w:lineRule="auto"/>
        <w:ind w:left="851"/>
        <w:jc w:val="thaiDistribute"/>
        <w:rPr>
          <w:rFonts w:ascii="Arial" w:hAnsi="Arial" w:cs="Arial"/>
          <w:spacing w:val="-2"/>
          <w:sz w:val="19"/>
          <w:szCs w:val="19"/>
          <w:lang w:bidi="ar-SA"/>
        </w:rPr>
      </w:pPr>
      <w:r w:rsidRPr="00EB3C77">
        <w:rPr>
          <w:rFonts w:ascii="Arial" w:hAnsi="Arial" w:cs="Arial"/>
          <w:spacing w:val="-2"/>
          <w:sz w:val="19"/>
          <w:szCs w:val="19"/>
          <w:lang w:bidi="ar-SA"/>
        </w:rPr>
        <w:br/>
        <w:t xml:space="preserve">The Coronavirus pandemic that had started in the year 2019 (“COVID-19”) and has continuously spread out across the country has caused the economic downturn and adversely impacted most businesses and industries. </w:t>
      </w:r>
      <w:r w:rsidR="00922FD7" w:rsidRPr="00EB3C77">
        <w:rPr>
          <w:rFonts w:ascii="Arial" w:hAnsi="Arial" w:cs="Arial"/>
          <w:spacing w:val="-2"/>
          <w:sz w:val="19"/>
          <w:szCs w:val="19"/>
          <w:lang w:bidi="ar-SA"/>
        </w:rPr>
        <w:t>However, t</w:t>
      </w:r>
      <w:r w:rsidRPr="00EB3C77">
        <w:rPr>
          <w:rFonts w:ascii="Arial" w:hAnsi="Arial" w:cs="Arial"/>
          <w:spacing w:val="-2"/>
          <w:sz w:val="19"/>
          <w:szCs w:val="19"/>
          <w:lang w:bidi="ar-SA"/>
        </w:rPr>
        <w:t>his situation does not have negative impact on the Company’s core operations</w:t>
      </w:r>
      <w:r w:rsidR="000B755A" w:rsidRPr="00EB3C77">
        <w:rPr>
          <w:rFonts w:ascii="Arial" w:hAnsi="Arial" w:cs="Arial"/>
          <w:spacing w:val="-2"/>
          <w:sz w:val="19"/>
          <w:szCs w:val="19"/>
          <w:lang w:bidi="ar-SA"/>
        </w:rPr>
        <w:t>.</w:t>
      </w:r>
    </w:p>
    <w:p w14:paraId="3F995169" w14:textId="77D4F6B1" w:rsidR="000C5D49" w:rsidRPr="00EB3C77" w:rsidRDefault="000C5D49" w:rsidP="005C72A9">
      <w:pPr>
        <w:tabs>
          <w:tab w:val="clear" w:pos="227"/>
          <w:tab w:val="clear" w:pos="454"/>
          <w:tab w:val="left" w:pos="851"/>
        </w:tabs>
        <w:spacing w:line="360" w:lineRule="auto"/>
        <w:ind w:left="851"/>
        <w:jc w:val="thaiDistribute"/>
        <w:rPr>
          <w:rFonts w:ascii="Arial" w:hAnsi="Arial" w:cs="Arial"/>
          <w:strike/>
          <w:sz w:val="16"/>
          <w:szCs w:val="16"/>
          <w:lang w:bidi="ar-SA"/>
        </w:rPr>
      </w:pPr>
    </w:p>
    <w:p w14:paraId="64080D4D" w14:textId="2D286493" w:rsidR="0098666D" w:rsidRPr="00EB3C77" w:rsidRDefault="0098666D" w:rsidP="00172BC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9214"/>
        </w:tabs>
        <w:spacing w:line="360" w:lineRule="auto"/>
        <w:ind w:left="426" w:right="-10" w:hanging="426"/>
        <w:jc w:val="thaiDistribute"/>
        <w:rPr>
          <w:rFonts w:ascii="Arial" w:hAnsi="Arial" w:cs="Arial"/>
          <w:b/>
          <w:bCs/>
          <w:sz w:val="19"/>
          <w:szCs w:val="19"/>
          <w:lang w:val="en-GB"/>
        </w:rPr>
      </w:pPr>
      <w:r w:rsidRPr="00EB3C77">
        <w:rPr>
          <w:rFonts w:ascii="Arial" w:hAnsi="Arial" w:cs="Arial"/>
          <w:b/>
          <w:bCs/>
          <w:sz w:val="19"/>
          <w:szCs w:val="19"/>
          <w:lang w:val="en-GB"/>
        </w:rPr>
        <w:t xml:space="preserve">BASIS </w:t>
      </w:r>
      <w:r w:rsidR="003B6AA7" w:rsidRPr="00EB3C77">
        <w:rPr>
          <w:rFonts w:ascii="Arial" w:hAnsi="Arial" w:cs="Arial"/>
          <w:b/>
          <w:bCs/>
          <w:sz w:val="19"/>
          <w:szCs w:val="19"/>
          <w:lang w:val="en-GB"/>
        </w:rPr>
        <w:t xml:space="preserve">FOR THE PREPARATION </w:t>
      </w:r>
      <w:r w:rsidRPr="00EB3C77">
        <w:rPr>
          <w:rFonts w:ascii="Arial" w:hAnsi="Arial" w:cs="Arial"/>
          <w:b/>
          <w:bCs/>
          <w:sz w:val="19"/>
          <w:szCs w:val="19"/>
          <w:lang w:val="en-GB"/>
        </w:rPr>
        <w:t>OF FINANCIAL STATEMENTS</w:t>
      </w:r>
    </w:p>
    <w:p w14:paraId="327A6A83" w14:textId="77777777" w:rsidR="0074175F" w:rsidRPr="00EB3C77" w:rsidRDefault="0074175F" w:rsidP="003E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6"/>
          <w:szCs w:val="16"/>
          <w:lang w:val="en-GB"/>
        </w:rPr>
      </w:pPr>
    </w:p>
    <w:p w14:paraId="23851057" w14:textId="4BEEB963" w:rsidR="003E2E19" w:rsidRPr="00EB3C77" w:rsidRDefault="0074175F"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709"/>
          <w:tab w:val="left" w:pos="851"/>
        </w:tabs>
        <w:spacing w:line="360" w:lineRule="auto"/>
        <w:ind w:right="-10" w:firstLine="426"/>
        <w:jc w:val="thaiDistribute"/>
        <w:rPr>
          <w:rFonts w:cs="Arial"/>
          <w:sz w:val="19"/>
          <w:szCs w:val="19"/>
          <w:lang w:val="en-GB"/>
        </w:rPr>
      </w:pPr>
      <w:r w:rsidRPr="00EB3C77">
        <w:rPr>
          <w:rFonts w:ascii="Arial" w:hAnsi="Arial" w:cs="Arial"/>
          <w:sz w:val="19"/>
          <w:szCs w:val="19"/>
          <w:lang w:val="en-GB"/>
        </w:rPr>
        <w:t xml:space="preserve">2.1   </w:t>
      </w:r>
      <w:r w:rsidR="003E2E19" w:rsidRPr="00EB3C77">
        <w:rPr>
          <w:rFonts w:ascii="Arial" w:hAnsi="Arial" w:cs="Arial"/>
          <w:sz w:val="19"/>
          <w:szCs w:val="19"/>
          <w:lang w:val="en-GB"/>
        </w:rPr>
        <w:t xml:space="preserve">Basis </w:t>
      </w:r>
      <w:r w:rsidR="003B6AA7" w:rsidRPr="00EB3C77">
        <w:rPr>
          <w:rFonts w:ascii="Arial" w:hAnsi="Arial" w:cs="Arial"/>
          <w:sz w:val="19"/>
          <w:szCs w:val="19"/>
          <w:lang w:val="en-GB"/>
        </w:rPr>
        <w:t xml:space="preserve">for the preparation </w:t>
      </w:r>
      <w:r w:rsidR="003E2E19" w:rsidRPr="00EB3C77">
        <w:rPr>
          <w:rFonts w:ascii="Arial" w:hAnsi="Arial" w:cs="Arial"/>
          <w:sz w:val="19"/>
          <w:szCs w:val="19"/>
          <w:lang w:val="en-GB"/>
        </w:rPr>
        <w:t>of interim financial statements</w:t>
      </w:r>
    </w:p>
    <w:p w14:paraId="23F3334B" w14:textId="77777777" w:rsidR="0098666D" w:rsidRPr="00EB3C77" w:rsidRDefault="0098666D" w:rsidP="007E3567">
      <w:pPr>
        <w:tabs>
          <w:tab w:val="clear" w:pos="454"/>
        </w:tabs>
        <w:spacing w:line="360" w:lineRule="auto"/>
        <w:ind w:left="426"/>
        <w:jc w:val="thaiDistribute"/>
        <w:rPr>
          <w:rFonts w:ascii="Arial" w:hAnsi="Arial" w:cs="Arial"/>
          <w:sz w:val="16"/>
          <w:szCs w:val="16"/>
          <w:cs/>
          <w:lang w:val="en-GB"/>
        </w:rPr>
      </w:pPr>
    </w:p>
    <w:p w14:paraId="6727E9FE" w14:textId="6F59508B" w:rsidR="001E391B" w:rsidRPr="00EB3C77" w:rsidRDefault="00D85F28" w:rsidP="001E391B">
      <w:pPr>
        <w:tabs>
          <w:tab w:val="clear" w:pos="454"/>
        </w:tabs>
        <w:spacing w:line="360" w:lineRule="auto"/>
        <w:ind w:left="851"/>
        <w:jc w:val="thaiDistribute"/>
        <w:rPr>
          <w:rFonts w:ascii="Arial" w:hAnsi="Arial" w:cs="Arial"/>
          <w:spacing w:val="-2"/>
          <w:sz w:val="19"/>
          <w:szCs w:val="19"/>
          <w:lang w:bidi="ar-SA"/>
        </w:rPr>
      </w:pPr>
      <w:r w:rsidRPr="00EB3C77">
        <w:rPr>
          <w:rFonts w:ascii="Arial" w:hAnsi="Arial" w:cs="Arial"/>
          <w:spacing w:val="-2"/>
          <w:sz w:val="19"/>
          <w:szCs w:val="19"/>
          <w:lang w:bidi="ar-SA"/>
        </w:rPr>
        <w:t>The C</w:t>
      </w:r>
      <w:r w:rsidR="002234ED" w:rsidRPr="00EB3C77">
        <w:rPr>
          <w:rFonts w:ascii="Arial" w:hAnsi="Arial" w:cs="Arial"/>
          <w:spacing w:val="-2"/>
          <w:sz w:val="19"/>
          <w:szCs w:val="19"/>
          <w:lang w:bidi="ar-SA"/>
        </w:rPr>
        <w:t xml:space="preserve">ompany prepares its </w:t>
      </w:r>
      <w:r w:rsidR="001E391B" w:rsidRPr="00EB3C77">
        <w:rPr>
          <w:rFonts w:ascii="Arial" w:hAnsi="Arial" w:cs="Arial"/>
          <w:spacing w:val="-2"/>
          <w:sz w:val="19"/>
          <w:szCs w:val="19"/>
          <w:lang w:bidi="ar-SA"/>
        </w:rPr>
        <w:t xml:space="preserve">interim financial statements for the three-month </w:t>
      </w:r>
      <w:r w:rsidR="00CA1220" w:rsidRPr="00EB3C77">
        <w:rPr>
          <w:rFonts w:ascii="Arial" w:hAnsi="Arial" w:cs="Arial"/>
          <w:spacing w:val="-2"/>
          <w:sz w:val="19"/>
          <w:szCs w:val="19"/>
          <w:lang w:bidi="ar-SA"/>
        </w:rPr>
        <w:t xml:space="preserve">and </w:t>
      </w:r>
      <w:r w:rsidR="00B45A48" w:rsidRPr="00EB3C77">
        <w:rPr>
          <w:rFonts w:ascii="Arial" w:hAnsi="Arial" w:cs="Arial"/>
          <w:spacing w:val="-2"/>
          <w:sz w:val="19"/>
          <w:szCs w:val="19"/>
          <w:lang w:bidi="ar-SA"/>
        </w:rPr>
        <w:t>nine</w:t>
      </w:r>
      <w:r w:rsidR="00CA1220" w:rsidRPr="00EB3C77">
        <w:rPr>
          <w:rFonts w:ascii="Arial" w:hAnsi="Arial" w:cs="Arial"/>
          <w:spacing w:val="-2"/>
          <w:sz w:val="19"/>
          <w:szCs w:val="19"/>
          <w:lang w:bidi="ar-SA"/>
        </w:rPr>
        <w:t xml:space="preserve">-month </w:t>
      </w:r>
      <w:r w:rsidR="001E391B" w:rsidRPr="00EB3C77">
        <w:rPr>
          <w:rFonts w:ascii="Arial" w:hAnsi="Arial" w:cs="Arial"/>
          <w:spacing w:val="-2"/>
          <w:sz w:val="19"/>
          <w:szCs w:val="19"/>
          <w:lang w:bidi="ar-SA"/>
        </w:rPr>
        <w:t>period</w:t>
      </w:r>
      <w:r w:rsidR="00CA1220" w:rsidRPr="00EB3C77">
        <w:rPr>
          <w:rFonts w:ascii="Arial" w:hAnsi="Arial" w:cs="Arial"/>
          <w:spacing w:val="-2"/>
          <w:sz w:val="19"/>
          <w:szCs w:val="19"/>
          <w:lang w:bidi="ar-SA"/>
        </w:rPr>
        <w:t>s</w:t>
      </w:r>
      <w:r w:rsidR="001E391B" w:rsidRPr="00EB3C77">
        <w:rPr>
          <w:rFonts w:ascii="Arial" w:hAnsi="Arial" w:cs="Arial"/>
          <w:spacing w:val="-2"/>
          <w:sz w:val="19"/>
          <w:szCs w:val="19"/>
          <w:lang w:bidi="ar-SA"/>
        </w:rPr>
        <w:t xml:space="preserve"> ended </w:t>
      </w:r>
      <w:r w:rsidR="00CA1220" w:rsidRPr="00EB3C77">
        <w:rPr>
          <w:rFonts w:ascii="Arial" w:hAnsi="Arial" w:cs="Arial"/>
          <w:spacing w:val="-2"/>
          <w:sz w:val="19"/>
          <w:szCs w:val="19"/>
          <w:lang w:bidi="ar-SA"/>
        </w:rPr>
        <w:t xml:space="preserve">30 </w:t>
      </w:r>
      <w:r w:rsidR="00B45A48" w:rsidRPr="00EB3C77">
        <w:rPr>
          <w:rFonts w:ascii="Arial" w:hAnsi="Arial" w:cs="Arial"/>
          <w:spacing w:val="-2"/>
          <w:sz w:val="19"/>
          <w:szCs w:val="19"/>
          <w:lang w:bidi="ar-SA"/>
        </w:rPr>
        <w:t>September</w:t>
      </w:r>
      <w:r w:rsidR="00CA1220" w:rsidRPr="00EB3C77">
        <w:rPr>
          <w:rFonts w:ascii="Arial" w:hAnsi="Arial" w:cs="Arial"/>
          <w:spacing w:val="-2"/>
          <w:sz w:val="19"/>
          <w:szCs w:val="19"/>
          <w:lang w:bidi="ar-SA"/>
        </w:rPr>
        <w:t xml:space="preserve"> </w:t>
      </w:r>
      <w:r w:rsidR="001E391B" w:rsidRPr="00EB3C77">
        <w:rPr>
          <w:rFonts w:ascii="Arial" w:hAnsi="Arial" w:cs="Arial"/>
          <w:spacing w:val="-2"/>
          <w:sz w:val="19"/>
          <w:szCs w:val="19"/>
          <w:lang w:bidi="ar-SA"/>
        </w:rPr>
        <w:t xml:space="preserve">2021 in accordance with Thai Accounting Standard No. 34 “Interim Financial Reporting” </w:t>
      </w:r>
      <w:r w:rsidR="007850E2" w:rsidRPr="00EB3C77">
        <w:rPr>
          <w:rFonts w:ascii="Arial" w:hAnsi="Arial" w:cs="Arial"/>
          <w:spacing w:val="-2"/>
          <w:sz w:val="19"/>
          <w:szCs w:val="19"/>
          <w:lang w:bidi="ar-SA"/>
        </w:rPr>
        <w:t>with</w:t>
      </w:r>
      <w:r w:rsidR="0093734C" w:rsidRPr="00EB3C77">
        <w:rPr>
          <w:rFonts w:ascii="Arial" w:hAnsi="Arial" w:cs="Arial"/>
          <w:spacing w:val="-2"/>
          <w:sz w:val="19"/>
          <w:szCs w:val="19"/>
          <w:lang w:bidi="ar-SA"/>
        </w:rPr>
        <w:t xml:space="preserve"> the application of </w:t>
      </w:r>
      <w:r w:rsidR="001E391B" w:rsidRPr="00EB3C77">
        <w:rPr>
          <w:rFonts w:ascii="Arial" w:hAnsi="Arial" w:cs="Arial"/>
          <w:spacing w:val="-2"/>
          <w:sz w:val="19"/>
          <w:szCs w:val="19"/>
          <w:lang w:bidi="ar-SA"/>
        </w:rPr>
        <w:t>guidelines promulgated by the Federation of Accounting Professions and applicable rules and regulations</w:t>
      </w:r>
      <w:r w:rsidR="00121FC5" w:rsidRPr="00EB3C77">
        <w:rPr>
          <w:rFonts w:ascii="Arial" w:hAnsi="Arial" w:cs="Arial"/>
          <w:spacing w:val="-2"/>
          <w:sz w:val="19"/>
          <w:szCs w:val="19"/>
          <w:lang w:bidi="ar-SA"/>
        </w:rPr>
        <w:t xml:space="preserve"> promulgated by</w:t>
      </w:r>
      <w:r w:rsidR="001E391B" w:rsidRPr="00EB3C77">
        <w:rPr>
          <w:rFonts w:ascii="Arial" w:hAnsi="Arial" w:cs="Arial"/>
          <w:spacing w:val="-2"/>
          <w:sz w:val="19"/>
          <w:szCs w:val="19"/>
          <w:lang w:bidi="ar-SA"/>
        </w:rPr>
        <w:t xml:space="preserve"> the Thai Securities and Exchange Commission</w:t>
      </w:r>
      <w:r w:rsidR="0093734C" w:rsidRPr="00EB3C77">
        <w:rPr>
          <w:rFonts w:ascii="Arial" w:hAnsi="Arial" w:cs="Arial"/>
          <w:spacing w:val="-2"/>
          <w:sz w:val="19"/>
          <w:szCs w:val="19"/>
          <w:lang w:bidi="ar-SA"/>
        </w:rPr>
        <w:t xml:space="preserve">. These financial statements </w:t>
      </w:r>
      <w:r w:rsidR="001E391B" w:rsidRPr="00EB3C77">
        <w:rPr>
          <w:rFonts w:ascii="Arial" w:hAnsi="Arial" w:cs="Arial"/>
          <w:spacing w:val="-2"/>
          <w:sz w:val="19"/>
          <w:szCs w:val="19"/>
          <w:lang w:bidi="ar-SA"/>
        </w:rPr>
        <w:t xml:space="preserve">are presented in Thai Baht currency which do not include all the information in accordance with Thai Financial Reporting Standards. These should therefore be read in conjunction with the full set of financial statements for the year ended 31 December 2020. </w:t>
      </w:r>
    </w:p>
    <w:p w14:paraId="0148A898" w14:textId="4F53B8AE" w:rsidR="001E391B" w:rsidRPr="00EB3C77" w:rsidRDefault="001E391B" w:rsidP="001E391B">
      <w:pPr>
        <w:tabs>
          <w:tab w:val="clear" w:pos="454"/>
        </w:tabs>
        <w:spacing w:line="360" w:lineRule="auto"/>
        <w:ind w:left="851"/>
        <w:jc w:val="thaiDistribute"/>
        <w:rPr>
          <w:rFonts w:ascii="Arial" w:hAnsi="Arial" w:cs="Arial"/>
          <w:spacing w:val="-2"/>
          <w:sz w:val="16"/>
          <w:szCs w:val="16"/>
          <w:lang w:bidi="ar-SA"/>
        </w:rPr>
      </w:pPr>
    </w:p>
    <w:p w14:paraId="59E0BD7B" w14:textId="77777777" w:rsidR="00685F78" w:rsidRPr="00EB3C77" w:rsidRDefault="00685F78" w:rsidP="001E391B">
      <w:pPr>
        <w:tabs>
          <w:tab w:val="clear" w:pos="454"/>
        </w:tabs>
        <w:spacing w:line="360" w:lineRule="auto"/>
        <w:ind w:left="851"/>
        <w:jc w:val="thaiDistribute"/>
        <w:rPr>
          <w:rFonts w:ascii="Arial" w:hAnsi="Arial" w:cs="Arial"/>
          <w:spacing w:val="-2"/>
          <w:sz w:val="16"/>
          <w:szCs w:val="16"/>
          <w:lang w:bidi="ar-SA"/>
        </w:rPr>
      </w:pPr>
    </w:p>
    <w:p w14:paraId="5B78713C" w14:textId="5C73779B" w:rsidR="001E391B" w:rsidRPr="00EB3C77" w:rsidRDefault="001E391B" w:rsidP="001E391B">
      <w:pPr>
        <w:tabs>
          <w:tab w:val="clear" w:pos="454"/>
        </w:tabs>
        <w:spacing w:line="360" w:lineRule="auto"/>
        <w:ind w:left="851"/>
        <w:jc w:val="thaiDistribute"/>
        <w:rPr>
          <w:rFonts w:ascii="Arial" w:hAnsi="Arial" w:cs="Arial"/>
          <w:spacing w:val="-2"/>
          <w:sz w:val="19"/>
          <w:szCs w:val="19"/>
          <w:lang w:bidi="ar-SA"/>
        </w:rPr>
      </w:pPr>
      <w:r w:rsidRPr="00EB3C77">
        <w:rPr>
          <w:rFonts w:ascii="Arial" w:hAnsi="Arial" w:cs="Arial"/>
          <w:spacing w:val="-2"/>
          <w:sz w:val="19"/>
          <w:szCs w:val="19"/>
          <w:lang w:bidi="ar-SA"/>
        </w:rPr>
        <w:lastRenderedPageBreak/>
        <w:t>The interim financial statements are officially prepared in Thai language. The translation of these financial statements into other language must conform to the Thai financial report.</w:t>
      </w:r>
    </w:p>
    <w:p w14:paraId="369CF679" w14:textId="77777777" w:rsidR="001E391B" w:rsidRPr="00EB3C77" w:rsidRDefault="001E391B" w:rsidP="001E391B">
      <w:pPr>
        <w:tabs>
          <w:tab w:val="clear" w:pos="454"/>
        </w:tabs>
        <w:spacing w:line="360" w:lineRule="auto"/>
        <w:ind w:left="851"/>
        <w:jc w:val="thaiDistribute"/>
        <w:rPr>
          <w:rFonts w:ascii="Arial" w:hAnsi="Arial" w:cs="Arial"/>
          <w:spacing w:val="-2"/>
          <w:sz w:val="16"/>
          <w:szCs w:val="16"/>
          <w:lang w:bidi="ar-SA"/>
        </w:rPr>
      </w:pPr>
    </w:p>
    <w:p w14:paraId="3864D0DA" w14:textId="48E0485F" w:rsidR="006C1518" w:rsidRPr="00EB3C77" w:rsidRDefault="001E391B" w:rsidP="001E391B">
      <w:pPr>
        <w:tabs>
          <w:tab w:val="clear" w:pos="454"/>
        </w:tabs>
        <w:spacing w:line="360" w:lineRule="auto"/>
        <w:ind w:left="851"/>
        <w:jc w:val="thaiDistribute"/>
        <w:rPr>
          <w:rFonts w:ascii="Arial" w:hAnsi="Arial" w:cstheme="minorBidi"/>
          <w:spacing w:val="-2"/>
          <w:sz w:val="19"/>
          <w:szCs w:val="24"/>
          <w:cs/>
        </w:rPr>
      </w:pPr>
      <w:r w:rsidRPr="00EB3C77">
        <w:rPr>
          <w:rFonts w:ascii="Arial" w:hAnsi="Arial" w:cs="Arial"/>
          <w:spacing w:val="-2"/>
          <w:sz w:val="19"/>
          <w:szCs w:val="19"/>
          <w:lang w:bidi="ar-SA"/>
        </w:rPr>
        <w:t xml:space="preserve">These interim financial statements were approved by the Company’s </w:t>
      </w:r>
      <w:r w:rsidR="009925A9" w:rsidRPr="00EB3C77">
        <w:rPr>
          <w:rFonts w:ascii="Arial" w:hAnsi="Arial" w:cs="Arial"/>
          <w:spacing w:val="-2"/>
          <w:sz w:val="19"/>
          <w:szCs w:val="19"/>
          <w:lang w:bidi="ar-SA"/>
        </w:rPr>
        <w:t xml:space="preserve">Board of </w:t>
      </w:r>
      <w:r w:rsidR="00A947E1" w:rsidRPr="00EB3C77">
        <w:rPr>
          <w:rFonts w:ascii="Arial" w:hAnsi="Arial" w:cs="Arial"/>
          <w:spacing w:val="-2"/>
          <w:sz w:val="19"/>
          <w:szCs w:val="19"/>
          <w:lang w:bidi="ar-SA"/>
        </w:rPr>
        <w:t>D</w:t>
      </w:r>
      <w:r w:rsidRPr="00EB3C77">
        <w:rPr>
          <w:rFonts w:ascii="Arial" w:hAnsi="Arial" w:cs="Arial"/>
          <w:spacing w:val="-2"/>
          <w:sz w:val="19"/>
          <w:szCs w:val="19"/>
          <w:lang w:bidi="ar-SA"/>
        </w:rPr>
        <w:t xml:space="preserve">irectors on </w:t>
      </w:r>
      <w:r w:rsidR="008930AD" w:rsidRPr="00EB3C77">
        <w:rPr>
          <w:rFonts w:ascii="Arial" w:hAnsi="Arial" w:cs="Arial"/>
          <w:spacing w:val="-2"/>
          <w:sz w:val="19"/>
          <w:szCs w:val="19"/>
          <w:lang w:bidi="ar-SA"/>
        </w:rPr>
        <w:t>12</w:t>
      </w:r>
      <w:r w:rsidR="00B45A48" w:rsidRPr="00EB3C77">
        <w:rPr>
          <w:rFonts w:ascii="Arial" w:hAnsi="Arial" w:cs="Arial"/>
          <w:spacing w:val="-2"/>
          <w:sz w:val="19"/>
          <w:szCs w:val="19"/>
          <w:lang w:bidi="ar-SA"/>
        </w:rPr>
        <w:t xml:space="preserve"> November</w:t>
      </w:r>
      <w:r w:rsidR="00957844" w:rsidRPr="00EB3C77">
        <w:rPr>
          <w:rFonts w:ascii="Arial" w:hAnsi="Arial" w:cs="Arial"/>
          <w:spacing w:val="-2"/>
          <w:sz w:val="19"/>
          <w:szCs w:val="19"/>
          <w:lang w:bidi="ar-SA"/>
        </w:rPr>
        <w:t xml:space="preserve"> 2021</w:t>
      </w:r>
      <w:r w:rsidRPr="00EB3C77">
        <w:rPr>
          <w:rFonts w:ascii="Arial" w:hAnsi="Arial" w:cs="Arial"/>
          <w:spacing w:val="-2"/>
          <w:sz w:val="19"/>
          <w:szCs w:val="19"/>
          <w:lang w:bidi="ar-SA"/>
        </w:rPr>
        <w:t>.</w:t>
      </w:r>
    </w:p>
    <w:p w14:paraId="11B426E8" w14:textId="77777777" w:rsidR="00EC23D5" w:rsidRPr="00EB3C77" w:rsidRDefault="00EC23D5" w:rsidP="00327F9A">
      <w:pPr>
        <w:tabs>
          <w:tab w:val="clear" w:pos="454"/>
        </w:tabs>
        <w:spacing w:line="360" w:lineRule="auto"/>
        <w:ind w:left="851" w:firstLine="709"/>
        <w:jc w:val="thaiDistribute"/>
        <w:rPr>
          <w:rFonts w:ascii="Arial" w:hAnsi="Arial" w:cs="Arial"/>
          <w:sz w:val="12"/>
          <w:szCs w:val="12"/>
          <w:lang w:bidi="ar-SA"/>
        </w:rPr>
      </w:pPr>
    </w:p>
    <w:p w14:paraId="4B1D9F76" w14:textId="1671A1C4" w:rsidR="00AE4A81" w:rsidRPr="00EB3C77" w:rsidRDefault="00EF0CB9" w:rsidP="002D4102">
      <w:pPr>
        <w:pStyle w:val="ListParagraph"/>
        <w:numPr>
          <w:ilvl w:val="1"/>
          <w:numId w:val="23"/>
        </w:numPr>
        <w:tabs>
          <w:tab w:val="clear" w:pos="454"/>
          <w:tab w:val="clear" w:pos="907"/>
          <w:tab w:val="left" w:pos="851"/>
        </w:tabs>
        <w:spacing w:line="360" w:lineRule="auto"/>
        <w:ind w:firstLine="66"/>
        <w:jc w:val="thaiDistribute"/>
        <w:rPr>
          <w:rFonts w:cs="Arial"/>
          <w:sz w:val="19"/>
          <w:szCs w:val="19"/>
          <w:lang w:bidi="ar-SA"/>
        </w:rPr>
      </w:pPr>
      <w:r w:rsidRPr="00EB3C77">
        <w:rPr>
          <w:rFonts w:cs="Arial"/>
          <w:sz w:val="19"/>
          <w:szCs w:val="19"/>
          <w:lang w:val="en-GB"/>
        </w:rPr>
        <w:t>Prin</w:t>
      </w:r>
      <w:r w:rsidR="005C7576" w:rsidRPr="00EB3C77">
        <w:rPr>
          <w:rFonts w:cs="Arial"/>
          <w:sz w:val="19"/>
          <w:szCs w:val="19"/>
          <w:lang w:val="en-GB"/>
        </w:rPr>
        <w:t>ciples</w:t>
      </w:r>
      <w:r w:rsidR="00AE4A81" w:rsidRPr="00EB3C77">
        <w:rPr>
          <w:rFonts w:cs="Arial"/>
          <w:sz w:val="19"/>
          <w:szCs w:val="19"/>
          <w:lang w:val="en-GB"/>
        </w:rPr>
        <w:t xml:space="preserve"> of consolidation</w:t>
      </w:r>
    </w:p>
    <w:p w14:paraId="10E2E736" w14:textId="77777777" w:rsidR="0098666D" w:rsidRPr="00EB3C77" w:rsidRDefault="0098666D" w:rsidP="00133FC3">
      <w:pPr>
        <w:tabs>
          <w:tab w:val="clear" w:pos="454"/>
        </w:tabs>
        <w:spacing w:line="360" w:lineRule="auto"/>
        <w:ind w:left="851"/>
        <w:jc w:val="thaiDistribute"/>
        <w:rPr>
          <w:rFonts w:ascii="Arial" w:hAnsi="Arial" w:cs="Arial"/>
          <w:sz w:val="19"/>
          <w:szCs w:val="19"/>
          <w:lang w:bidi="ar-SA"/>
        </w:rPr>
      </w:pPr>
    </w:p>
    <w:p w14:paraId="423B2B88" w14:textId="2AEC2CFA" w:rsidR="00AC27BA" w:rsidRPr="00EB3C77" w:rsidRDefault="00F61182" w:rsidP="002E38D1">
      <w:pPr>
        <w:tabs>
          <w:tab w:val="clear" w:pos="454"/>
          <w:tab w:val="clear" w:pos="680"/>
          <w:tab w:val="clear" w:pos="907"/>
          <w:tab w:val="left" w:pos="851"/>
        </w:tabs>
        <w:spacing w:line="360" w:lineRule="auto"/>
        <w:ind w:left="851"/>
        <w:jc w:val="thaiDistribute"/>
        <w:rPr>
          <w:rFonts w:ascii="Arial" w:hAnsi="Arial" w:cs="Browallia New"/>
          <w:spacing w:val="-2"/>
          <w:sz w:val="19"/>
          <w:szCs w:val="19"/>
        </w:rPr>
      </w:pPr>
      <w:r w:rsidRPr="00EB3C77">
        <w:rPr>
          <w:rFonts w:ascii="Arial" w:hAnsi="Arial" w:cs="Arial"/>
          <w:spacing w:val="-2"/>
          <w:sz w:val="19"/>
          <w:szCs w:val="19"/>
          <w:lang w:bidi="ar-SA"/>
        </w:rPr>
        <w:t xml:space="preserve">The consolidated </w:t>
      </w:r>
      <w:r w:rsidR="00A947E1" w:rsidRPr="00EB3C77">
        <w:rPr>
          <w:rFonts w:ascii="Arial" w:hAnsi="Arial" w:cs="Arial"/>
          <w:spacing w:val="-2"/>
          <w:sz w:val="19"/>
          <w:szCs w:val="19"/>
          <w:lang w:bidi="ar-SA"/>
        </w:rPr>
        <w:t xml:space="preserve">interim </w:t>
      </w:r>
      <w:r w:rsidRPr="00EB3C77">
        <w:rPr>
          <w:rFonts w:ascii="Arial" w:hAnsi="Arial" w:cs="Arial"/>
          <w:spacing w:val="-2"/>
          <w:sz w:val="19"/>
          <w:szCs w:val="19"/>
          <w:lang w:bidi="ar-SA"/>
        </w:rPr>
        <w:t>financial statements includ</w:t>
      </w:r>
      <w:r w:rsidR="00A947E1" w:rsidRPr="00EB3C77">
        <w:rPr>
          <w:rFonts w:ascii="Arial" w:hAnsi="Arial" w:cs="Arial"/>
          <w:spacing w:val="-2"/>
          <w:sz w:val="19"/>
          <w:szCs w:val="19"/>
          <w:lang w:bidi="ar-SA"/>
        </w:rPr>
        <w:t>e</w:t>
      </w:r>
      <w:r w:rsidRPr="00EB3C77">
        <w:rPr>
          <w:rFonts w:ascii="Arial" w:hAnsi="Arial" w:cs="Arial"/>
          <w:spacing w:val="-2"/>
          <w:sz w:val="19"/>
          <w:szCs w:val="19"/>
          <w:lang w:bidi="ar-SA"/>
        </w:rPr>
        <w:t xml:space="preserve"> the financial statements of </w:t>
      </w:r>
      <w:r w:rsidR="00F43083" w:rsidRPr="00EB3C77">
        <w:rPr>
          <w:rFonts w:ascii="Arial" w:hAnsi="Arial" w:cs="Arial"/>
          <w:spacing w:val="-2"/>
          <w:sz w:val="19"/>
          <w:szCs w:val="19"/>
          <w:lang w:bidi="ar-SA"/>
        </w:rPr>
        <w:t xml:space="preserve">E </w:t>
      </w:r>
      <w:r w:rsidR="00892F12" w:rsidRPr="00EB3C77">
        <w:rPr>
          <w:rFonts w:ascii="Arial" w:hAnsi="Arial" w:cs="Browallia New"/>
          <w:spacing w:val="-2"/>
          <w:sz w:val="19"/>
          <w:szCs w:val="19"/>
        </w:rPr>
        <w:t>f</w:t>
      </w:r>
      <w:r w:rsidR="00F43083" w:rsidRPr="00EB3C77">
        <w:rPr>
          <w:rFonts w:ascii="Arial" w:hAnsi="Arial" w:cs="Arial"/>
          <w:spacing w:val="-2"/>
          <w:sz w:val="19"/>
          <w:szCs w:val="19"/>
          <w:lang w:bidi="ar-SA"/>
        </w:rPr>
        <w:t>or L Aim Public Company Limited</w:t>
      </w:r>
      <w:r w:rsidRPr="00EB3C77">
        <w:rPr>
          <w:rFonts w:ascii="Arial" w:hAnsi="Arial" w:cs="Arial"/>
          <w:spacing w:val="-2"/>
          <w:sz w:val="19"/>
          <w:szCs w:val="19"/>
          <w:lang w:bidi="ar-SA"/>
        </w:rPr>
        <w:t xml:space="preserve"> and its subsidiaries and are prepared on the same basis as applied for the preparation of consolidated financial statements for the year ended 31 December 2020. </w:t>
      </w:r>
      <w:r w:rsidR="001B1469" w:rsidRPr="00EB3C77">
        <w:rPr>
          <w:rFonts w:ascii="Arial" w:hAnsi="Arial" w:cs="Arial"/>
          <w:spacing w:val="-2"/>
          <w:sz w:val="19"/>
          <w:szCs w:val="19"/>
          <w:lang w:bidi="ar-SA"/>
        </w:rPr>
        <w:t xml:space="preserve">However, the Company </w:t>
      </w:r>
      <w:r w:rsidR="00B644B4" w:rsidRPr="00EB3C77">
        <w:rPr>
          <w:rFonts w:ascii="Arial" w:hAnsi="Arial" w:cs="Arial"/>
          <w:spacing w:val="-2"/>
          <w:sz w:val="19"/>
          <w:szCs w:val="19"/>
          <w:lang w:bidi="ar-SA"/>
        </w:rPr>
        <w:br/>
      </w:r>
      <w:r w:rsidR="001B1469" w:rsidRPr="00EB3C77">
        <w:rPr>
          <w:rFonts w:ascii="Arial" w:hAnsi="Arial" w:cs="Arial"/>
          <w:spacing w:val="-2"/>
          <w:sz w:val="19"/>
          <w:szCs w:val="19"/>
          <w:lang w:bidi="ar-SA"/>
        </w:rPr>
        <w:t xml:space="preserve">has </w:t>
      </w:r>
      <w:r w:rsidR="00A11807" w:rsidRPr="00EB3C77">
        <w:rPr>
          <w:rFonts w:ascii="Arial" w:hAnsi="Arial" w:cs="Arial"/>
          <w:spacing w:val="-2"/>
          <w:sz w:val="19"/>
          <w:szCs w:val="19"/>
          <w:lang w:bidi="ar-SA"/>
        </w:rPr>
        <w:t xml:space="preserve">disposed all its investments in subsidiaries engaged </w:t>
      </w:r>
      <w:r w:rsidR="00384804" w:rsidRPr="00EB3C77">
        <w:rPr>
          <w:rFonts w:ascii="Arial" w:hAnsi="Arial" w:cs="Browallia New"/>
          <w:spacing w:val="-2"/>
          <w:sz w:val="19"/>
          <w:szCs w:val="19"/>
        </w:rPr>
        <w:t xml:space="preserve">in </w:t>
      </w:r>
      <w:r w:rsidR="00792B93" w:rsidRPr="00EB3C77">
        <w:rPr>
          <w:rFonts w:ascii="Arial" w:hAnsi="Arial" w:cs="Browallia New"/>
          <w:spacing w:val="-2"/>
          <w:sz w:val="19"/>
          <w:szCs w:val="19"/>
        </w:rPr>
        <w:t xml:space="preserve">beauty treatment </w:t>
      </w:r>
      <w:r w:rsidR="784A9FF4" w:rsidRPr="00EB3C77">
        <w:rPr>
          <w:rFonts w:ascii="Arial" w:hAnsi="Arial" w:cs="Browallia New"/>
          <w:spacing w:val="-2"/>
          <w:sz w:val="19"/>
          <w:szCs w:val="19"/>
        </w:rPr>
        <w:t>business</w:t>
      </w:r>
      <w:r w:rsidR="00792B93" w:rsidRPr="00EB3C77">
        <w:rPr>
          <w:rFonts w:ascii="Arial" w:hAnsi="Arial" w:cs="Browallia New"/>
          <w:spacing w:val="-2"/>
          <w:sz w:val="19"/>
          <w:szCs w:val="19"/>
        </w:rPr>
        <w:t xml:space="preserve"> </w:t>
      </w:r>
      <w:r w:rsidR="00A41EB6" w:rsidRPr="00EB3C77">
        <w:rPr>
          <w:rFonts w:ascii="Arial" w:hAnsi="Arial" w:cs="Browallia New"/>
          <w:spacing w:val="-2"/>
          <w:sz w:val="19"/>
          <w:szCs w:val="19"/>
        </w:rPr>
        <w:t>as disclosed in Note</w:t>
      </w:r>
      <w:r w:rsidR="00540228" w:rsidRPr="00EB3C77">
        <w:rPr>
          <w:rFonts w:ascii="Arial" w:hAnsi="Arial" w:cs="Browallia New"/>
          <w:spacing w:val="-2"/>
          <w:sz w:val="19"/>
          <w:szCs w:val="19"/>
        </w:rPr>
        <w:t xml:space="preserve"> </w:t>
      </w:r>
      <w:r w:rsidR="0078757B" w:rsidRPr="00EB3C77">
        <w:rPr>
          <w:rFonts w:ascii="Arial" w:hAnsi="Arial" w:cs="Browallia New"/>
          <w:spacing w:val="-2"/>
          <w:sz w:val="19"/>
          <w:szCs w:val="19"/>
        </w:rPr>
        <w:t>9</w:t>
      </w:r>
      <w:r w:rsidR="00A41EB6" w:rsidRPr="00EB3C77">
        <w:rPr>
          <w:rFonts w:ascii="Arial" w:hAnsi="Arial" w:cs="Browallia New"/>
          <w:spacing w:val="-2"/>
          <w:sz w:val="19"/>
          <w:szCs w:val="19"/>
        </w:rPr>
        <w:t>.</w:t>
      </w:r>
      <w:r w:rsidR="00704E35" w:rsidRPr="00EB3C77">
        <w:rPr>
          <w:rFonts w:ascii="Arial" w:hAnsi="Arial" w:cs="Browallia New"/>
          <w:spacing w:val="-2"/>
          <w:sz w:val="19"/>
          <w:szCs w:val="19"/>
        </w:rPr>
        <w:t xml:space="preserve"> As a result, </w:t>
      </w:r>
      <w:r w:rsidR="002E38D1" w:rsidRPr="00EB3C77">
        <w:rPr>
          <w:rFonts w:ascii="Arial" w:hAnsi="Arial" w:cs="Browallia New"/>
          <w:spacing w:val="-2"/>
          <w:sz w:val="19"/>
          <w:szCs w:val="19"/>
        </w:rPr>
        <w:t>the Company</w:t>
      </w:r>
      <w:r w:rsidR="00C979AC" w:rsidRPr="00EB3C77">
        <w:rPr>
          <w:rFonts w:ascii="Arial" w:hAnsi="Arial" w:cs="Browallia New"/>
          <w:spacing w:val="-2"/>
          <w:sz w:val="19"/>
          <w:szCs w:val="19"/>
        </w:rPr>
        <w:t xml:space="preserve"> has to deconsolidate all the financial statement</w:t>
      </w:r>
      <w:r w:rsidR="00C859A8" w:rsidRPr="00EB3C77">
        <w:rPr>
          <w:rFonts w:ascii="Arial" w:hAnsi="Arial" w:cs="Browallia New"/>
          <w:spacing w:val="-2"/>
          <w:sz w:val="19"/>
          <w:szCs w:val="19"/>
        </w:rPr>
        <w:t xml:space="preserve">s of such subsidiaries </w:t>
      </w:r>
      <w:r w:rsidR="00A41EB6" w:rsidRPr="00EB3C77">
        <w:rPr>
          <w:rFonts w:ascii="Arial" w:hAnsi="Arial" w:cs="Browallia New"/>
          <w:spacing w:val="-2"/>
          <w:sz w:val="19"/>
          <w:szCs w:val="19"/>
        </w:rPr>
        <w:t xml:space="preserve">from </w:t>
      </w:r>
      <w:r w:rsidR="00BD6EA7" w:rsidRPr="00EB3C77">
        <w:rPr>
          <w:rFonts w:ascii="Arial" w:hAnsi="Arial" w:cs="Browallia New"/>
          <w:spacing w:val="-2"/>
          <w:sz w:val="19"/>
          <w:szCs w:val="19"/>
        </w:rPr>
        <w:t>its</w:t>
      </w:r>
      <w:r w:rsidR="00A41EB6" w:rsidRPr="00EB3C77">
        <w:rPr>
          <w:rFonts w:ascii="Arial" w:hAnsi="Arial" w:cs="Browallia New"/>
          <w:spacing w:val="-2"/>
          <w:sz w:val="19"/>
          <w:szCs w:val="19"/>
        </w:rPr>
        <w:t xml:space="preserve"> consolidated financial statements</w:t>
      </w:r>
      <w:r w:rsidR="00BD6EA7" w:rsidRPr="00EB3C77">
        <w:rPr>
          <w:rFonts w:ascii="Arial" w:hAnsi="Arial" w:cs="Browallia New"/>
          <w:spacing w:val="-2"/>
          <w:sz w:val="19"/>
          <w:szCs w:val="19"/>
        </w:rPr>
        <w:t xml:space="preserve"> effective for the third quarter </w:t>
      </w:r>
      <w:r w:rsidR="00F464CB" w:rsidRPr="00EB3C77">
        <w:rPr>
          <w:rFonts w:ascii="Arial" w:hAnsi="Arial" w:cs="Browallia New"/>
          <w:spacing w:val="-2"/>
          <w:sz w:val="19"/>
          <w:szCs w:val="19"/>
        </w:rPr>
        <w:t>o</w:t>
      </w:r>
      <w:r w:rsidR="00BD6EA7" w:rsidRPr="00EB3C77">
        <w:rPr>
          <w:rFonts w:ascii="Arial" w:hAnsi="Arial" w:cs="Browallia New"/>
          <w:spacing w:val="-2"/>
          <w:sz w:val="19"/>
          <w:szCs w:val="19"/>
        </w:rPr>
        <w:t>f the year 2021</w:t>
      </w:r>
      <w:r w:rsidR="00A41EB6" w:rsidRPr="00EB3C77">
        <w:rPr>
          <w:rFonts w:ascii="Arial" w:hAnsi="Arial" w:cs="Browallia New"/>
          <w:spacing w:val="-2"/>
          <w:sz w:val="19"/>
          <w:szCs w:val="19"/>
        </w:rPr>
        <w:t>.</w:t>
      </w:r>
    </w:p>
    <w:p w14:paraId="0629C9AA" w14:textId="77777777" w:rsidR="007B2494" w:rsidRPr="00EB3C77" w:rsidRDefault="007B2494" w:rsidP="00996D1E">
      <w:pPr>
        <w:tabs>
          <w:tab w:val="clear" w:pos="454"/>
          <w:tab w:val="clear" w:pos="680"/>
          <w:tab w:val="clear" w:pos="907"/>
          <w:tab w:val="left" w:pos="851"/>
        </w:tabs>
        <w:spacing w:line="360" w:lineRule="auto"/>
        <w:ind w:left="851"/>
        <w:jc w:val="thaiDistribute"/>
        <w:rPr>
          <w:rFonts w:ascii="Arial" w:hAnsi="Arial" w:cs="Arial"/>
          <w:spacing w:val="-2"/>
          <w:sz w:val="19"/>
          <w:szCs w:val="19"/>
          <w:lang w:bidi="ar-SA"/>
        </w:rPr>
      </w:pPr>
    </w:p>
    <w:p w14:paraId="243AF6B7" w14:textId="66B464A3" w:rsidR="00A4727A" w:rsidRPr="00EB3C77" w:rsidRDefault="00A4727A" w:rsidP="00BA21E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EB3C77">
        <w:rPr>
          <w:rFonts w:ascii="Arial" w:hAnsi="Arial" w:cs="Arial"/>
          <w:b/>
          <w:bCs/>
          <w:sz w:val="19"/>
          <w:szCs w:val="19"/>
        </w:rPr>
        <w:t>SIGNIFICANT ACCOUNTING POLICIES</w:t>
      </w:r>
    </w:p>
    <w:p w14:paraId="3185A578" w14:textId="131FCFD0" w:rsidR="0059082A" w:rsidRPr="00EB3C77" w:rsidRDefault="0059082A" w:rsidP="002A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both"/>
        <w:rPr>
          <w:rFonts w:ascii="Arial" w:hAnsi="Arial" w:cs="Arial"/>
          <w:b/>
          <w:bCs/>
          <w:sz w:val="16"/>
          <w:szCs w:val="16"/>
          <w:lang w:val="en-GB"/>
        </w:rPr>
      </w:pPr>
    </w:p>
    <w:p w14:paraId="3DE01828" w14:textId="6C5AAB80" w:rsidR="00723617" w:rsidRPr="00EB3C77" w:rsidRDefault="00723617" w:rsidP="00CD5473">
      <w:pPr>
        <w:tabs>
          <w:tab w:val="clear" w:pos="227"/>
          <w:tab w:val="clear" w:pos="454"/>
          <w:tab w:val="left" w:pos="9214"/>
        </w:tabs>
        <w:spacing w:line="360" w:lineRule="auto"/>
        <w:ind w:left="426"/>
        <w:jc w:val="thaiDistribute"/>
        <w:rPr>
          <w:rFonts w:ascii="Arial" w:hAnsi="Arial" w:cs="Arial"/>
          <w:sz w:val="19"/>
          <w:szCs w:val="19"/>
          <w:lang w:bidi="ar-SA"/>
        </w:rPr>
      </w:pPr>
      <w:r w:rsidRPr="00EB3C77">
        <w:rPr>
          <w:rFonts w:ascii="Arial" w:hAnsi="Arial" w:cs="Arial"/>
          <w:sz w:val="19"/>
          <w:szCs w:val="19"/>
          <w:lang w:bidi="ar-SA"/>
        </w:rPr>
        <w:t>These interim financial statements have been prepared</w:t>
      </w:r>
      <w:r w:rsidR="00A77680" w:rsidRPr="00EB3C77">
        <w:rPr>
          <w:rFonts w:ascii="Arial" w:hAnsi="Arial" w:cs="Arial"/>
          <w:sz w:val="19"/>
          <w:szCs w:val="19"/>
          <w:lang w:bidi="ar-SA"/>
        </w:rPr>
        <w:t xml:space="preserve"> with </w:t>
      </w:r>
      <w:r w:rsidRPr="00EB3C77">
        <w:rPr>
          <w:rFonts w:ascii="Arial" w:hAnsi="Arial" w:cs="Arial"/>
          <w:sz w:val="19"/>
          <w:szCs w:val="19"/>
          <w:lang w:bidi="ar-SA"/>
        </w:rPr>
        <w:t xml:space="preserve">the same accounting policies used in the preparation of the financial statements of the Group for the year ended 31 December 2020, </w:t>
      </w:r>
      <w:r w:rsidR="00BA455A" w:rsidRPr="00EB3C77">
        <w:rPr>
          <w:rFonts w:ascii="Arial" w:hAnsi="Arial" w:cs="Arial"/>
          <w:sz w:val="19"/>
          <w:szCs w:val="19"/>
          <w:lang w:bidi="ar-SA"/>
        </w:rPr>
        <w:t>with</w:t>
      </w:r>
      <w:r w:rsidR="0068428A" w:rsidRPr="00EB3C77">
        <w:rPr>
          <w:rFonts w:ascii="Arial" w:hAnsi="Arial" w:cs="Arial"/>
          <w:sz w:val="19"/>
          <w:szCs w:val="19"/>
          <w:lang w:bidi="ar-SA"/>
        </w:rPr>
        <w:t xml:space="preserve"> </w:t>
      </w:r>
      <w:r w:rsidRPr="00EB3C77">
        <w:rPr>
          <w:rFonts w:ascii="Arial" w:hAnsi="Arial" w:cs="Arial"/>
          <w:sz w:val="19"/>
          <w:szCs w:val="19"/>
          <w:lang w:bidi="ar-SA"/>
        </w:rPr>
        <w:t xml:space="preserve">the adoption of the new and amended Thai Financial Reporting Standards, </w:t>
      </w:r>
      <w:r w:rsidR="0068428A" w:rsidRPr="00EB3C77">
        <w:rPr>
          <w:rFonts w:ascii="Arial" w:hAnsi="Arial" w:cs="Arial"/>
          <w:sz w:val="19"/>
          <w:szCs w:val="19"/>
          <w:lang w:bidi="ar-SA"/>
        </w:rPr>
        <w:t xml:space="preserve">and </w:t>
      </w:r>
      <w:r w:rsidRPr="00EB3C77">
        <w:rPr>
          <w:rFonts w:ascii="Arial" w:hAnsi="Arial" w:cs="Arial"/>
          <w:sz w:val="19"/>
          <w:szCs w:val="19"/>
          <w:lang w:bidi="ar-SA"/>
        </w:rPr>
        <w:t xml:space="preserve">interpretations and guidance that </w:t>
      </w:r>
      <w:r w:rsidR="007A53DF" w:rsidRPr="00EB3C77">
        <w:rPr>
          <w:rFonts w:ascii="Arial" w:hAnsi="Arial" w:cs="Arial"/>
          <w:sz w:val="19"/>
          <w:szCs w:val="19"/>
          <w:lang w:bidi="ar-SA"/>
        </w:rPr>
        <w:br/>
      </w:r>
      <w:r w:rsidRPr="00EB3C77">
        <w:rPr>
          <w:rFonts w:ascii="Arial" w:hAnsi="Arial" w:cs="Arial"/>
          <w:sz w:val="19"/>
          <w:szCs w:val="19"/>
          <w:lang w:bidi="ar-SA"/>
        </w:rPr>
        <w:t>become effective for the preparation of financial statements for the period beginning on 1 January 2021. The amendment of these Thai Financial Reporting Standards was made to comply with International Financial Reporting Standards with clearer explanation on accounting treatment and guidance for the users.</w:t>
      </w:r>
    </w:p>
    <w:p w14:paraId="590B9DC8" w14:textId="77777777" w:rsidR="00723617" w:rsidRPr="00EB3C77" w:rsidRDefault="00723617" w:rsidP="00CD5473">
      <w:pPr>
        <w:tabs>
          <w:tab w:val="clear" w:pos="227"/>
          <w:tab w:val="clear" w:pos="454"/>
          <w:tab w:val="left" w:pos="9214"/>
        </w:tabs>
        <w:spacing w:line="360" w:lineRule="auto"/>
        <w:ind w:left="426"/>
        <w:jc w:val="thaiDistribute"/>
        <w:rPr>
          <w:rFonts w:ascii="Arial" w:hAnsi="Arial" w:cs="Arial"/>
          <w:sz w:val="14"/>
          <w:szCs w:val="14"/>
          <w:lang w:bidi="ar-SA"/>
        </w:rPr>
      </w:pPr>
    </w:p>
    <w:p w14:paraId="2DB0E709" w14:textId="5A4F1139" w:rsidR="00723617" w:rsidRPr="00EB3C77" w:rsidRDefault="00723617" w:rsidP="00CD5473">
      <w:pPr>
        <w:tabs>
          <w:tab w:val="clear" w:pos="227"/>
          <w:tab w:val="clear" w:pos="454"/>
          <w:tab w:val="left" w:pos="9214"/>
        </w:tabs>
        <w:spacing w:line="360" w:lineRule="auto"/>
        <w:ind w:left="426"/>
        <w:jc w:val="thaiDistribute"/>
        <w:rPr>
          <w:rFonts w:ascii="Arial" w:hAnsi="Arial" w:cs="Arial"/>
          <w:sz w:val="19"/>
          <w:szCs w:val="19"/>
          <w:lang w:bidi="ar-SA"/>
        </w:rPr>
      </w:pPr>
      <w:r w:rsidRPr="00EB3C77">
        <w:rPr>
          <w:rFonts w:ascii="Arial" w:hAnsi="Arial" w:cs="Arial"/>
          <w:sz w:val="19"/>
          <w:szCs w:val="19"/>
          <w:lang w:bidi="ar-SA"/>
        </w:rPr>
        <w:t>The adoption of this new and amended Thai Financial Reporting Standard has no material impact on the financial statements of the Group.</w:t>
      </w:r>
    </w:p>
    <w:p w14:paraId="59DC5411" w14:textId="77777777" w:rsidR="00D643C6" w:rsidRPr="00EB3C77" w:rsidRDefault="00D643C6" w:rsidP="00CD5473">
      <w:pPr>
        <w:tabs>
          <w:tab w:val="clear" w:pos="227"/>
          <w:tab w:val="clear" w:pos="454"/>
          <w:tab w:val="left" w:pos="9214"/>
        </w:tabs>
        <w:spacing w:line="360" w:lineRule="auto"/>
        <w:ind w:left="426"/>
        <w:jc w:val="thaiDistribute"/>
        <w:rPr>
          <w:rFonts w:ascii="Arial" w:hAnsi="Arial" w:cs="Arial"/>
          <w:sz w:val="19"/>
          <w:szCs w:val="19"/>
          <w:lang w:bidi="ar-SA"/>
        </w:rPr>
      </w:pPr>
    </w:p>
    <w:p w14:paraId="44799669" w14:textId="7E9CFC95" w:rsidR="0098666D" w:rsidRPr="00EB3C77" w:rsidRDefault="0098666D" w:rsidP="00C8452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Browallia New"/>
          <w:b/>
          <w:bCs/>
          <w:sz w:val="19"/>
          <w:szCs w:val="24"/>
        </w:rPr>
      </w:pPr>
      <w:r w:rsidRPr="00EB3C77">
        <w:rPr>
          <w:rFonts w:ascii="Arial" w:hAnsi="Arial" w:cs="Browallia New"/>
          <w:b/>
          <w:bCs/>
          <w:sz w:val="19"/>
          <w:szCs w:val="24"/>
        </w:rPr>
        <w:t>ESTIMATES AND JUDGEMENT</w:t>
      </w:r>
    </w:p>
    <w:p w14:paraId="078C00BB" w14:textId="77777777" w:rsidR="0098666D" w:rsidRPr="00EB3C77" w:rsidRDefault="0098666D" w:rsidP="000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900" w:right="-10"/>
        <w:jc w:val="center"/>
        <w:rPr>
          <w:rFonts w:ascii="Arial" w:hAnsi="Arial" w:cs="Arial"/>
          <w:sz w:val="19"/>
          <w:szCs w:val="19"/>
          <w:lang w:val="en-GB"/>
        </w:rPr>
      </w:pPr>
    </w:p>
    <w:p w14:paraId="2104BD75" w14:textId="7A6420C1" w:rsidR="0098666D" w:rsidRPr="00EB3C77" w:rsidRDefault="00583FDD" w:rsidP="0090353C">
      <w:pPr>
        <w:tabs>
          <w:tab w:val="clear" w:pos="227"/>
          <w:tab w:val="clear" w:pos="454"/>
          <w:tab w:val="left" w:pos="9214"/>
        </w:tabs>
        <w:spacing w:line="360" w:lineRule="auto"/>
        <w:ind w:left="426"/>
        <w:jc w:val="thaiDistribute"/>
        <w:rPr>
          <w:rFonts w:ascii="Arial" w:hAnsi="Arial" w:cs="Arial"/>
          <w:sz w:val="19"/>
          <w:szCs w:val="19"/>
          <w:lang w:bidi="ar-SA"/>
        </w:rPr>
      </w:pPr>
      <w:r w:rsidRPr="00EB3C77">
        <w:rPr>
          <w:rFonts w:ascii="Arial" w:hAnsi="Arial" w:cs="Arial"/>
          <w:sz w:val="19"/>
          <w:szCs w:val="19"/>
          <w:lang w:bidi="ar-SA"/>
        </w:rPr>
        <w:t xml:space="preserve">The preparation </w:t>
      </w:r>
      <w:r w:rsidR="00D5549E" w:rsidRPr="00EB3C77">
        <w:rPr>
          <w:rFonts w:ascii="Arial" w:hAnsi="Arial" w:cs="Arial"/>
          <w:sz w:val="19"/>
          <w:szCs w:val="19"/>
          <w:lang w:bidi="ar-SA"/>
        </w:rPr>
        <w:t xml:space="preserve">of </w:t>
      </w:r>
      <w:r w:rsidR="0098666D" w:rsidRPr="00EB3C77">
        <w:rPr>
          <w:rFonts w:ascii="Arial" w:hAnsi="Arial" w:cs="Arial"/>
          <w:sz w:val="19"/>
          <w:szCs w:val="19"/>
          <w:lang w:bidi="ar-SA"/>
        </w:rPr>
        <w:t>interim financial statements</w:t>
      </w:r>
      <w:r w:rsidR="00D5549E" w:rsidRPr="00EB3C77">
        <w:rPr>
          <w:rFonts w:ascii="Arial" w:hAnsi="Arial" w:cs="Arial"/>
          <w:sz w:val="19"/>
          <w:szCs w:val="19"/>
          <w:lang w:bidi="ar-SA"/>
        </w:rPr>
        <w:t xml:space="preserve"> require</w:t>
      </w:r>
      <w:r w:rsidR="0006777B" w:rsidRPr="00EB3C77">
        <w:rPr>
          <w:rFonts w:ascii="Arial" w:hAnsi="Arial" w:cs="Arial"/>
          <w:sz w:val="19"/>
          <w:szCs w:val="19"/>
          <w:lang w:bidi="ar-SA"/>
        </w:rPr>
        <w:t>s</w:t>
      </w:r>
      <w:r w:rsidR="0098666D" w:rsidRPr="00EB3C77">
        <w:rPr>
          <w:rFonts w:ascii="Arial" w:hAnsi="Arial" w:cs="Arial"/>
          <w:sz w:val="19"/>
          <w:szCs w:val="19"/>
          <w:lang w:bidi="ar-SA"/>
        </w:rPr>
        <w:t xml:space="preserve"> management </w:t>
      </w:r>
      <w:r w:rsidR="00D5549E" w:rsidRPr="00EB3C77">
        <w:rPr>
          <w:rFonts w:ascii="Arial" w:hAnsi="Arial" w:cs="Arial"/>
          <w:sz w:val="19"/>
          <w:szCs w:val="19"/>
          <w:lang w:bidi="ar-SA"/>
        </w:rPr>
        <w:t xml:space="preserve">to </w:t>
      </w:r>
      <w:r w:rsidR="0098666D" w:rsidRPr="00EB3C77">
        <w:rPr>
          <w:rFonts w:ascii="Arial" w:hAnsi="Arial" w:cs="Arial"/>
          <w:sz w:val="19"/>
          <w:szCs w:val="19"/>
          <w:lang w:bidi="ar-SA"/>
        </w:rPr>
        <w:t xml:space="preserve">undertake judgments, estimates and assumptions </w:t>
      </w:r>
      <w:r w:rsidR="0068428A" w:rsidRPr="00EB3C77">
        <w:rPr>
          <w:rFonts w:ascii="Arial" w:hAnsi="Arial" w:cs="Arial"/>
          <w:sz w:val="19"/>
          <w:szCs w:val="19"/>
          <w:lang w:bidi="ar-SA"/>
        </w:rPr>
        <w:t xml:space="preserve">for the </w:t>
      </w:r>
      <w:r w:rsidR="0098666D" w:rsidRPr="00EB3C77">
        <w:rPr>
          <w:rFonts w:ascii="Arial" w:hAnsi="Arial" w:cs="Arial"/>
          <w:sz w:val="19"/>
          <w:szCs w:val="19"/>
          <w:lang w:bidi="ar-SA"/>
        </w:rPr>
        <w:t>recognition and measurement of assets, liabilities, revenues</w:t>
      </w:r>
      <w:r w:rsidR="0050209E" w:rsidRPr="00EB3C77">
        <w:rPr>
          <w:rFonts w:ascii="Arial" w:hAnsi="Arial" w:cs="Arial"/>
          <w:sz w:val="19"/>
          <w:szCs w:val="19"/>
          <w:lang w:bidi="ar-SA"/>
        </w:rPr>
        <w:t>,</w:t>
      </w:r>
      <w:r w:rsidR="0098666D" w:rsidRPr="00EB3C77">
        <w:rPr>
          <w:rFonts w:ascii="Arial" w:hAnsi="Arial" w:cs="Arial"/>
          <w:sz w:val="19"/>
          <w:szCs w:val="19"/>
          <w:lang w:bidi="ar-SA"/>
        </w:rPr>
        <w:t xml:space="preserve"> and expenses. </w:t>
      </w:r>
      <w:r w:rsidR="00853915" w:rsidRPr="00EB3C77">
        <w:rPr>
          <w:rFonts w:ascii="Arial" w:hAnsi="Arial" w:cs="Arial"/>
          <w:sz w:val="19"/>
          <w:szCs w:val="19"/>
          <w:lang w:bidi="ar-SA"/>
        </w:rPr>
        <w:br/>
      </w:r>
      <w:r w:rsidR="0098666D" w:rsidRPr="00EB3C77">
        <w:rPr>
          <w:rFonts w:ascii="Arial" w:hAnsi="Arial" w:cs="Arial"/>
          <w:sz w:val="19"/>
          <w:szCs w:val="19"/>
          <w:lang w:bidi="ar-SA"/>
        </w:rPr>
        <w:t xml:space="preserve">The actual results may differ from the judgment, estimates and assumptions made by management. </w:t>
      </w:r>
    </w:p>
    <w:p w14:paraId="3DB06A4B" w14:textId="77777777" w:rsidR="008C19CC" w:rsidRPr="00EB3C77" w:rsidRDefault="008C19CC" w:rsidP="0090353C">
      <w:pPr>
        <w:tabs>
          <w:tab w:val="clear" w:pos="227"/>
          <w:tab w:val="clear" w:pos="454"/>
          <w:tab w:val="left" w:pos="9214"/>
        </w:tabs>
        <w:spacing w:line="360" w:lineRule="auto"/>
        <w:ind w:left="426"/>
        <w:jc w:val="thaiDistribute"/>
        <w:rPr>
          <w:rFonts w:ascii="Arial" w:hAnsi="Arial" w:cs="Arial"/>
          <w:sz w:val="19"/>
          <w:szCs w:val="19"/>
          <w:lang w:bidi="ar-SA"/>
        </w:rPr>
      </w:pPr>
    </w:p>
    <w:p w14:paraId="649DFB69" w14:textId="0B793063" w:rsidR="0098666D" w:rsidRPr="00EB3C77" w:rsidRDefault="0098666D" w:rsidP="0090353C">
      <w:pPr>
        <w:tabs>
          <w:tab w:val="clear" w:pos="227"/>
          <w:tab w:val="clear" w:pos="454"/>
          <w:tab w:val="left" w:pos="9214"/>
        </w:tabs>
        <w:spacing w:line="360" w:lineRule="auto"/>
        <w:ind w:left="426"/>
        <w:jc w:val="thaiDistribute"/>
        <w:rPr>
          <w:rFonts w:ascii="Arial" w:hAnsi="Arial" w:cs="Arial"/>
          <w:sz w:val="19"/>
          <w:szCs w:val="19"/>
          <w:lang w:bidi="ar-SA"/>
        </w:rPr>
      </w:pPr>
      <w:r w:rsidRPr="00EB3C77">
        <w:rPr>
          <w:rFonts w:ascii="Arial" w:hAnsi="Arial" w:cs="Arial"/>
          <w:sz w:val="19"/>
          <w:szCs w:val="19"/>
          <w:lang w:bidi="ar-SA"/>
        </w:rPr>
        <w:t>The judgment, estimates and assumptions applied in the interim financial statements, including the key sources of estimation</w:t>
      </w:r>
      <w:r w:rsidR="00F66E3C" w:rsidRPr="00EB3C77">
        <w:rPr>
          <w:rFonts w:ascii="Arial" w:hAnsi="Arial" w:cs="Arial"/>
          <w:sz w:val="19"/>
          <w:szCs w:val="19"/>
          <w:lang w:bidi="ar-SA"/>
        </w:rPr>
        <w:t xml:space="preserve"> are</w:t>
      </w:r>
      <w:r w:rsidRPr="00EB3C77">
        <w:rPr>
          <w:rFonts w:ascii="Arial" w:hAnsi="Arial" w:cs="Arial"/>
          <w:sz w:val="19"/>
          <w:szCs w:val="19"/>
          <w:lang w:bidi="ar-SA"/>
        </w:rPr>
        <w:t xml:space="preserve"> the same as those applied in the annual financial statements for the year ended 31 December 20</w:t>
      </w:r>
      <w:r w:rsidR="00FD708B" w:rsidRPr="00EB3C77">
        <w:rPr>
          <w:rFonts w:ascii="Arial" w:hAnsi="Arial" w:cs="Arial"/>
          <w:sz w:val="19"/>
          <w:szCs w:val="19"/>
          <w:lang w:bidi="ar-SA"/>
        </w:rPr>
        <w:t>20</w:t>
      </w:r>
      <w:r w:rsidRPr="00EB3C77">
        <w:rPr>
          <w:rFonts w:ascii="Arial" w:hAnsi="Arial" w:cs="Arial"/>
          <w:sz w:val="19"/>
          <w:szCs w:val="19"/>
          <w:lang w:bidi="ar-SA"/>
        </w:rPr>
        <w:t xml:space="preserve">. </w:t>
      </w:r>
    </w:p>
    <w:p w14:paraId="4341F4B8" w14:textId="536386A3" w:rsidR="005D1118" w:rsidRPr="00EB3C77" w:rsidRDefault="005D1118" w:rsidP="0090353C">
      <w:pPr>
        <w:tabs>
          <w:tab w:val="clear" w:pos="227"/>
          <w:tab w:val="clear" w:pos="454"/>
          <w:tab w:val="left" w:pos="9214"/>
        </w:tabs>
        <w:spacing w:line="360" w:lineRule="auto"/>
        <w:ind w:left="426"/>
        <w:jc w:val="thaiDistribute"/>
        <w:rPr>
          <w:rFonts w:ascii="Arial" w:hAnsi="Arial" w:cs="Arial"/>
          <w:sz w:val="19"/>
          <w:szCs w:val="19"/>
          <w:lang w:bidi="ar-SA"/>
        </w:rPr>
      </w:pPr>
    </w:p>
    <w:p w14:paraId="2C30F667" w14:textId="6D69A96D" w:rsidR="006E39E7" w:rsidRPr="00EB3C77" w:rsidRDefault="006E39E7" w:rsidP="0090353C">
      <w:pPr>
        <w:tabs>
          <w:tab w:val="clear" w:pos="227"/>
          <w:tab w:val="clear" w:pos="454"/>
          <w:tab w:val="left" w:pos="9214"/>
        </w:tabs>
        <w:spacing w:line="360" w:lineRule="auto"/>
        <w:ind w:left="426"/>
        <w:jc w:val="thaiDistribute"/>
        <w:rPr>
          <w:rFonts w:ascii="Arial" w:hAnsi="Arial" w:cs="Arial"/>
          <w:sz w:val="19"/>
          <w:szCs w:val="19"/>
          <w:lang w:bidi="ar-SA"/>
        </w:rPr>
      </w:pPr>
    </w:p>
    <w:p w14:paraId="0995BCE7" w14:textId="507C9899" w:rsidR="006E39E7" w:rsidRPr="00EB3C77" w:rsidRDefault="006E39E7" w:rsidP="0090353C">
      <w:pPr>
        <w:tabs>
          <w:tab w:val="clear" w:pos="227"/>
          <w:tab w:val="clear" w:pos="454"/>
          <w:tab w:val="left" w:pos="9214"/>
        </w:tabs>
        <w:spacing w:line="360" w:lineRule="auto"/>
        <w:ind w:left="426"/>
        <w:jc w:val="thaiDistribute"/>
        <w:rPr>
          <w:rFonts w:ascii="Arial" w:hAnsi="Arial" w:cs="Arial"/>
          <w:sz w:val="19"/>
          <w:szCs w:val="19"/>
          <w:lang w:bidi="ar-SA"/>
        </w:rPr>
      </w:pPr>
    </w:p>
    <w:p w14:paraId="56F705A4" w14:textId="5DA0392C" w:rsidR="006E39E7" w:rsidRPr="00EB3C77" w:rsidRDefault="006E39E7" w:rsidP="0090353C">
      <w:pPr>
        <w:tabs>
          <w:tab w:val="clear" w:pos="227"/>
          <w:tab w:val="clear" w:pos="454"/>
          <w:tab w:val="left" w:pos="9214"/>
        </w:tabs>
        <w:spacing w:line="360" w:lineRule="auto"/>
        <w:ind w:left="426"/>
        <w:jc w:val="thaiDistribute"/>
        <w:rPr>
          <w:rFonts w:ascii="Arial" w:hAnsi="Arial" w:cs="Arial"/>
          <w:sz w:val="19"/>
          <w:szCs w:val="19"/>
          <w:lang w:bidi="ar-SA"/>
        </w:rPr>
      </w:pPr>
    </w:p>
    <w:p w14:paraId="66BE2998" w14:textId="284E998A" w:rsidR="006E39E7" w:rsidRPr="00EB3C77" w:rsidRDefault="006E39E7" w:rsidP="0090353C">
      <w:pPr>
        <w:tabs>
          <w:tab w:val="clear" w:pos="227"/>
          <w:tab w:val="clear" w:pos="454"/>
          <w:tab w:val="left" w:pos="9214"/>
        </w:tabs>
        <w:spacing w:line="360" w:lineRule="auto"/>
        <w:ind w:left="426"/>
        <w:jc w:val="thaiDistribute"/>
        <w:rPr>
          <w:rFonts w:ascii="Arial" w:hAnsi="Arial" w:cs="Arial"/>
          <w:sz w:val="19"/>
          <w:szCs w:val="19"/>
          <w:lang w:bidi="ar-SA"/>
        </w:rPr>
      </w:pPr>
    </w:p>
    <w:p w14:paraId="6A651D7E" w14:textId="44296D39" w:rsidR="006E39E7" w:rsidRPr="00EB3C77" w:rsidRDefault="006E39E7" w:rsidP="0090353C">
      <w:pPr>
        <w:tabs>
          <w:tab w:val="clear" w:pos="227"/>
          <w:tab w:val="clear" w:pos="454"/>
          <w:tab w:val="left" w:pos="9214"/>
        </w:tabs>
        <w:spacing w:line="360" w:lineRule="auto"/>
        <w:ind w:left="426"/>
        <w:jc w:val="thaiDistribute"/>
        <w:rPr>
          <w:rFonts w:ascii="Arial" w:hAnsi="Arial" w:cs="Arial"/>
          <w:sz w:val="19"/>
          <w:szCs w:val="19"/>
          <w:lang w:bidi="ar-SA"/>
        </w:rPr>
      </w:pPr>
    </w:p>
    <w:p w14:paraId="0450069E" w14:textId="0D1A85E3" w:rsidR="006E39E7" w:rsidRPr="00EB3C77" w:rsidRDefault="006E39E7" w:rsidP="0090353C">
      <w:pPr>
        <w:tabs>
          <w:tab w:val="clear" w:pos="227"/>
          <w:tab w:val="clear" w:pos="454"/>
          <w:tab w:val="left" w:pos="9214"/>
        </w:tabs>
        <w:spacing w:line="360" w:lineRule="auto"/>
        <w:ind w:left="426"/>
        <w:jc w:val="thaiDistribute"/>
        <w:rPr>
          <w:rFonts w:ascii="Arial" w:hAnsi="Arial" w:cs="Arial"/>
          <w:sz w:val="19"/>
          <w:szCs w:val="19"/>
          <w:lang w:bidi="ar-SA"/>
        </w:rPr>
      </w:pPr>
    </w:p>
    <w:p w14:paraId="4D8F0891" w14:textId="034877E0" w:rsidR="006E39E7" w:rsidRPr="00EB3C77" w:rsidRDefault="006E39E7" w:rsidP="0090353C">
      <w:pPr>
        <w:tabs>
          <w:tab w:val="clear" w:pos="227"/>
          <w:tab w:val="clear" w:pos="454"/>
          <w:tab w:val="left" w:pos="9214"/>
        </w:tabs>
        <w:spacing w:line="360" w:lineRule="auto"/>
        <w:ind w:left="426"/>
        <w:jc w:val="thaiDistribute"/>
        <w:rPr>
          <w:rFonts w:ascii="Arial" w:hAnsi="Arial" w:cs="Arial"/>
          <w:sz w:val="19"/>
          <w:szCs w:val="19"/>
          <w:lang w:bidi="ar-SA"/>
        </w:rPr>
      </w:pPr>
    </w:p>
    <w:p w14:paraId="0E2B6DA6" w14:textId="331A1F4C" w:rsidR="006E39E7" w:rsidRPr="00EB3C77" w:rsidRDefault="006E39E7" w:rsidP="0090353C">
      <w:pPr>
        <w:tabs>
          <w:tab w:val="clear" w:pos="227"/>
          <w:tab w:val="clear" w:pos="454"/>
          <w:tab w:val="left" w:pos="9214"/>
        </w:tabs>
        <w:spacing w:line="360" w:lineRule="auto"/>
        <w:ind w:left="426"/>
        <w:jc w:val="thaiDistribute"/>
        <w:rPr>
          <w:rFonts w:ascii="Arial" w:hAnsi="Arial" w:cs="Arial"/>
          <w:sz w:val="19"/>
          <w:szCs w:val="19"/>
          <w:lang w:bidi="ar-SA"/>
        </w:rPr>
      </w:pPr>
    </w:p>
    <w:p w14:paraId="0C2F749D" w14:textId="77777777" w:rsidR="006E39E7" w:rsidRPr="00EB3C77" w:rsidRDefault="006E39E7" w:rsidP="0090353C">
      <w:pPr>
        <w:tabs>
          <w:tab w:val="clear" w:pos="227"/>
          <w:tab w:val="clear" w:pos="454"/>
          <w:tab w:val="left" w:pos="9214"/>
        </w:tabs>
        <w:spacing w:line="360" w:lineRule="auto"/>
        <w:ind w:left="426"/>
        <w:jc w:val="thaiDistribute"/>
        <w:rPr>
          <w:rFonts w:ascii="Arial" w:hAnsi="Arial" w:cs="Arial"/>
          <w:sz w:val="19"/>
          <w:szCs w:val="19"/>
          <w:lang w:bidi="ar-SA"/>
        </w:rPr>
      </w:pPr>
    </w:p>
    <w:p w14:paraId="2A41A254" w14:textId="77777777" w:rsidR="00F057B0" w:rsidRPr="00EB3C77" w:rsidRDefault="00F76FE9" w:rsidP="00A05A7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Browallia New"/>
          <w:b/>
          <w:bCs/>
          <w:sz w:val="19"/>
          <w:szCs w:val="24"/>
        </w:rPr>
      </w:pPr>
      <w:r w:rsidRPr="00EB3C77">
        <w:rPr>
          <w:rFonts w:ascii="Arial" w:hAnsi="Arial" w:cs="Browallia New"/>
          <w:b/>
          <w:bCs/>
          <w:sz w:val="19"/>
          <w:szCs w:val="24"/>
        </w:rPr>
        <w:lastRenderedPageBreak/>
        <w:t>RELATED PARTY TRANSACTIONS</w:t>
      </w:r>
    </w:p>
    <w:p w14:paraId="32FD4735" w14:textId="77777777" w:rsidR="00F057B0" w:rsidRPr="00EB3C77"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6"/>
          <w:szCs w:val="16"/>
          <w:u w:val="single"/>
          <w:cs/>
          <w:lang w:val="en-GB"/>
        </w:rPr>
      </w:pPr>
    </w:p>
    <w:p w14:paraId="6FE215A9" w14:textId="0A40B70D" w:rsidR="00065E8D" w:rsidRPr="00EB3C77" w:rsidRDefault="00F76FE9" w:rsidP="004200E6">
      <w:pPr>
        <w:tabs>
          <w:tab w:val="clear" w:pos="227"/>
          <w:tab w:val="clear" w:pos="454"/>
          <w:tab w:val="left" w:pos="9214"/>
        </w:tabs>
        <w:spacing w:line="360" w:lineRule="auto"/>
        <w:ind w:left="426"/>
        <w:jc w:val="thaiDistribute"/>
        <w:rPr>
          <w:rFonts w:ascii="Arial" w:hAnsi="Arial" w:cs="Arial"/>
          <w:sz w:val="19"/>
          <w:szCs w:val="19"/>
          <w:lang w:bidi="ar-SA"/>
        </w:rPr>
      </w:pPr>
      <w:r w:rsidRPr="00EB3C77">
        <w:rPr>
          <w:rFonts w:ascii="Arial" w:hAnsi="Arial" w:cs="Arial"/>
          <w:sz w:val="19"/>
          <w:szCs w:val="19"/>
          <w:lang w:bidi="ar-SA"/>
        </w:rPr>
        <w:t>The Company has</w:t>
      </w:r>
      <w:r w:rsidR="005110D9" w:rsidRPr="00EB3C77">
        <w:rPr>
          <w:rFonts w:ascii="Arial" w:hAnsi="Arial" w:cs="Arial"/>
          <w:sz w:val="19"/>
          <w:szCs w:val="19"/>
          <w:lang w:bidi="ar-SA"/>
        </w:rPr>
        <w:t xml:space="preserve"> significant</w:t>
      </w:r>
      <w:r w:rsidRPr="00EB3C77">
        <w:rPr>
          <w:rFonts w:ascii="Arial" w:hAnsi="Arial" w:cs="Arial"/>
          <w:sz w:val="19"/>
          <w:szCs w:val="19"/>
          <w:lang w:bidi="ar-SA"/>
        </w:rPr>
        <w:t xml:space="preserve"> transactions with related parties that are related through common sha</w:t>
      </w:r>
      <w:r w:rsidR="00BA7827" w:rsidRPr="00EB3C77">
        <w:rPr>
          <w:rFonts w:ascii="Arial" w:hAnsi="Arial" w:cs="Arial"/>
          <w:sz w:val="19"/>
          <w:szCs w:val="19"/>
          <w:lang w:bidi="ar-SA"/>
        </w:rPr>
        <w:t xml:space="preserve">reholding and/or directorship. </w:t>
      </w:r>
      <w:r w:rsidRPr="00EB3C77">
        <w:rPr>
          <w:rFonts w:ascii="Arial" w:hAnsi="Arial" w:cs="Arial"/>
          <w:sz w:val="19"/>
          <w:szCs w:val="19"/>
          <w:lang w:bidi="ar-SA"/>
        </w:rPr>
        <w:t xml:space="preserve">Thus, the financial statements reflect the effects of those transactions on the basis agreed upon between the Company and </w:t>
      </w:r>
      <w:r w:rsidR="00BA7827" w:rsidRPr="00EB3C77">
        <w:rPr>
          <w:rFonts w:ascii="Arial" w:hAnsi="Arial" w:cs="Arial"/>
          <w:sz w:val="19"/>
          <w:szCs w:val="19"/>
          <w:lang w:bidi="ar-SA"/>
        </w:rPr>
        <w:t>its related parties, which</w:t>
      </w:r>
      <w:r w:rsidR="00E215F7" w:rsidRPr="00EB3C77">
        <w:rPr>
          <w:rFonts w:ascii="Arial" w:hAnsi="Arial" w:cs="Arial"/>
          <w:sz w:val="19"/>
          <w:szCs w:val="19"/>
          <w:lang w:bidi="ar-SA"/>
        </w:rPr>
        <w:t xml:space="preserve"> may</w:t>
      </w:r>
      <w:r w:rsidRPr="00EB3C77">
        <w:rPr>
          <w:rFonts w:ascii="Arial" w:hAnsi="Arial" w:cs="Arial"/>
          <w:sz w:val="19"/>
          <w:szCs w:val="19"/>
          <w:lang w:bidi="ar-SA"/>
        </w:rPr>
        <w:t xml:space="preserve"> be different from the basis used for transactions with unrelated parties.</w:t>
      </w:r>
    </w:p>
    <w:p w14:paraId="7716BA9D" w14:textId="77777777" w:rsidR="00A75AA2" w:rsidRPr="00EB3C77" w:rsidRDefault="00A75AA2" w:rsidP="00321F91">
      <w:pPr>
        <w:tabs>
          <w:tab w:val="clear" w:pos="227"/>
          <w:tab w:val="clear" w:pos="454"/>
          <w:tab w:val="left" w:pos="9214"/>
        </w:tabs>
        <w:spacing w:line="360" w:lineRule="auto"/>
        <w:jc w:val="thaiDistribute"/>
        <w:rPr>
          <w:rFonts w:ascii="Arial" w:hAnsi="Arial" w:cs="Arial"/>
          <w:sz w:val="18"/>
          <w:szCs w:val="18"/>
          <w:lang w:bidi="ar-SA"/>
        </w:rPr>
      </w:pPr>
    </w:p>
    <w:p w14:paraId="2B3EDC3B" w14:textId="501357C6" w:rsidR="006306EF" w:rsidRPr="00EB3C77" w:rsidRDefault="00F76FE9" w:rsidP="006C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jc w:val="both"/>
        <w:rPr>
          <w:rFonts w:ascii="Arial" w:hAnsi="Arial" w:cstheme="minorBidi"/>
          <w:sz w:val="19"/>
          <w:szCs w:val="19"/>
        </w:rPr>
      </w:pPr>
      <w:r w:rsidRPr="00EB3C77">
        <w:rPr>
          <w:rFonts w:ascii="Arial" w:hAnsi="Arial" w:cs="Arial"/>
          <w:sz w:val="19"/>
          <w:szCs w:val="19"/>
          <w:lang w:bidi="ar-SA"/>
        </w:rPr>
        <w:t>Significant transactions with</w:t>
      </w:r>
      <w:r w:rsidR="0001202B" w:rsidRPr="00EB3C77">
        <w:rPr>
          <w:rFonts w:ascii="Arial" w:hAnsi="Arial" w:cs="Arial"/>
          <w:sz w:val="19"/>
          <w:szCs w:val="19"/>
          <w:lang w:bidi="ar-SA"/>
        </w:rPr>
        <w:t xml:space="preserve"> </w:t>
      </w:r>
      <w:r w:rsidRPr="00EB3C77">
        <w:rPr>
          <w:rFonts w:ascii="Arial" w:hAnsi="Arial" w:cs="Arial"/>
          <w:sz w:val="19"/>
          <w:szCs w:val="19"/>
          <w:lang w:bidi="ar-SA"/>
        </w:rPr>
        <w:t xml:space="preserve">related parties for the </w:t>
      </w:r>
      <w:r w:rsidR="00872DE2" w:rsidRPr="00EB3C77">
        <w:rPr>
          <w:rFonts w:ascii="Arial" w:hAnsi="Arial" w:cs="Arial"/>
          <w:sz w:val="19"/>
          <w:szCs w:val="19"/>
          <w:lang w:bidi="ar-SA"/>
        </w:rPr>
        <w:t>three-month</w:t>
      </w:r>
      <w:r w:rsidR="00BE0320" w:rsidRPr="00EB3C77">
        <w:rPr>
          <w:rFonts w:ascii="Arial" w:hAnsi="Arial" w:cs="Arial"/>
          <w:sz w:val="19"/>
          <w:szCs w:val="19"/>
          <w:lang w:bidi="ar-SA"/>
        </w:rPr>
        <w:t xml:space="preserve"> </w:t>
      </w:r>
      <w:r w:rsidR="00F21C06" w:rsidRPr="00EB3C77">
        <w:rPr>
          <w:rFonts w:ascii="Arial" w:hAnsi="Arial" w:cs="Arial"/>
          <w:sz w:val="19"/>
          <w:szCs w:val="19"/>
          <w:lang w:bidi="ar-SA"/>
        </w:rPr>
        <w:t xml:space="preserve">and </w:t>
      </w:r>
      <w:r w:rsidR="00B45A48" w:rsidRPr="00EB3C77">
        <w:rPr>
          <w:rFonts w:ascii="Arial" w:hAnsi="Arial" w:cs="Arial"/>
          <w:sz w:val="19"/>
          <w:szCs w:val="19"/>
          <w:lang w:bidi="ar-SA"/>
        </w:rPr>
        <w:t>nine</w:t>
      </w:r>
      <w:r w:rsidR="00F21C06" w:rsidRPr="00EB3C77">
        <w:rPr>
          <w:rFonts w:ascii="Arial" w:hAnsi="Arial" w:cs="Arial"/>
          <w:sz w:val="19"/>
          <w:szCs w:val="19"/>
          <w:lang w:bidi="ar-SA"/>
        </w:rPr>
        <w:t xml:space="preserve">-month </w:t>
      </w:r>
      <w:r w:rsidR="00872DE2" w:rsidRPr="00EB3C77">
        <w:rPr>
          <w:rFonts w:ascii="Arial" w:hAnsi="Arial" w:cs="Arial"/>
          <w:sz w:val="19"/>
          <w:szCs w:val="19"/>
          <w:lang w:bidi="ar-SA"/>
        </w:rPr>
        <w:t>period</w:t>
      </w:r>
      <w:r w:rsidR="00620170" w:rsidRPr="00EB3C77">
        <w:rPr>
          <w:rFonts w:ascii="Arial" w:hAnsi="Arial" w:cs="Arial"/>
          <w:sz w:val="19"/>
          <w:szCs w:val="19"/>
          <w:lang w:bidi="ar-SA"/>
        </w:rPr>
        <w:t>s</w:t>
      </w:r>
      <w:r w:rsidR="00872DE2" w:rsidRPr="00EB3C77">
        <w:rPr>
          <w:rFonts w:ascii="Arial" w:hAnsi="Arial" w:cs="Arial"/>
          <w:sz w:val="19"/>
          <w:szCs w:val="19"/>
          <w:lang w:bidi="ar-SA"/>
        </w:rPr>
        <w:t xml:space="preserve"> ended </w:t>
      </w:r>
      <w:r w:rsidR="00B45A48" w:rsidRPr="00EB3C77">
        <w:rPr>
          <w:rFonts w:ascii="Arial" w:hAnsi="Arial" w:cs="Arial"/>
          <w:sz w:val="19"/>
          <w:szCs w:val="19"/>
          <w:lang w:bidi="ar-SA"/>
        </w:rPr>
        <w:br/>
      </w:r>
      <w:r w:rsidR="00F21C06" w:rsidRPr="00EB3C77">
        <w:rPr>
          <w:rFonts w:ascii="Arial" w:hAnsi="Arial" w:cs="Arial"/>
          <w:sz w:val="19"/>
          <w:szCs w:val="19"/>
          <w:lang w:bidi="ar-SA"/>
        </w:rPr>
        <w:t xml:space="preserve">30 </w:t>
      </w:r>
      <w:r w:rsidR="00B45A48" w:rsidRPr="00EB3C77">
        <w:rPr>
          <w:rFonts w:ascii="Arial" w:hAnsi="Arial" w:cs="Arial"/>
          <w:sz w:val="19"/>
          <w:szCs w:val="19"/>
          <w:lang w:bidi="ar-SA"/>
        </w:rPr>
        <w:t>September</w:t>
      </w:r>
      <w:r w:rsidR="00FD708B" w:rsidRPr="00EB3C77">
        <w:rPr>
          <w:rFonts w:ascii="Arial" w:hAnsi="Arial" w:cs="Arial"/>
          <w:sz w:val="19"/>
          <w:szCs w:val="19"/>
          <w:lang w:bidi="ar-SA"/>
        </w:rPr>
        <w:t xml:space="preserve"> 2021</w:t>
      </w:r>
      <w:r w:rsidRPr="00EB3C77">
        <w:rPr>
          <w:rFonts w:ascii="Arial" w:hAnsi="Arial" w:cs="Arial"/>
          <w:sz w:val="19"/>
          <w:szCs w:val="19"/>
          <w:lang w:bidi="ar-SA"/>
        </w:rPr>
        <w:t xml:space="preserve"> and</w:t>
      </w:r>
      <w:r w:rsidR="00BA7827" w:rsidRPr="00EB3C77">
        <w:rPr>
          <w:rFonts w:ascii="Arial" w:hAnsi="Arial" w:cs="Arial"/>
          <w:sz w:val="19"/>
          <w:szCs w:val="19"/>
          <w:lang w:bidi="ar-SA"/>
        </w:rPr>
        <w:t xml:space="preserve"> </w:t>
      </w:r>
      <w:r w:rsidRPr="00EB3C77">
        <w:rPr>
          <w:rFonts w:ascii="Arial" w:hAnsi="Arial" w:cs="Arial"/>
          <w:sz w:val="19"/>
          <w:szCs w:val="19"/>
          <w:lang w:bidi="ar-SA"/>
        </w:rPr>
        <w:t>20</w:t>
      </w:r>
      <w:r w:rsidR="00FD708B" w:rsidRPr="00EB3C77">
        <w:rPr>
          <w:rFonts w:ascii="Arial" w:hAnsi="Arial" w:cs="Arial"/>
          <w:sz w:val="19"/>
          <w:szCs w:val="19"/>
          <w:lang w:bidi="ar-SA"/>
        </w:rPr>
        <w:t>20</w:t>
      </w:r>
      <w:r w:rsidRPr="00EB3C77">
        <w:rPr>
          <w:rFonts w:ascii="Arial" w:hAnsi="Arial" w:cs="Arial"/>
          <w:sz w:val="19"/>
          <w:szCs w:val="19"/>
          <w:lang w:bidi="ar-SA"/>
        </w:rPr>
        <w:t xml:space="preserve"> are</w:t>
      </w:r>
      <w:r w:rsidR="00FD708B" w:rsidRPr="00EB3C77">
        <w:rPr>
          <w:rFonts w:ascii="Arial" w:hAnsi="Arial" w:cs="Arial"/>
          <w:sz w:val="19"/>
          <w:szCs w:val="19"/>
          <w:lang w:bidi="ar-SA"/>
        </w:rPr>
        <w:t xml:space="preserve"> </w:t>
      </w:r>
      <w:r w:rsidRPr="00EB3C77">
        <w:rPr>
          <w:rFonts w:ascii="Arial" w:hAnsi="Arial" w:cs="Arial"/>
          <w:sz w:val="19"/>
          <w:szCs w:val="19"/>
          <w:lang w:bidi="ar-SA"/>
        </w:rPr>
        <w:t xml:space="preserve">as </w:t>
      </w:r>
      <w:r w:rsidR="009A1BC4" w:rsidRPr="00EB3C77">
        <w:rPr>
          <w:rFonts w:ascii="Arial" w:hAnsi="Arial" w:cs="Arial"/>
          <w:sz w:val="19"/>
          <w:szCs w:val="19"/>
          <w:lang w:bidi="ar-SA"/>
        </w:rPr>
        <w:t>follows</w:t>
      </w:r>
      <w:r w:rsidR="009A1BC4" w:rsidRPr="00EB3C77">
        <w:rPr>
          <w:rFonts w:ascii="Arial" w:hAnsi="Arial" w:cs="Arial"/>
          <w:sz w:val="19"/>
          <w:szCs w:val="19"/>
        </w:rPr>
        <w:t>:</w:t>
      </w:r>
    </w:p>
    <w:p w14:paraId="7AD309FC" w14:textId="77777777" w:rsidR="006C0A61" w:rsidRPr="00EB3C77" w:rsidRDefault="006C0A61" w:rsidP="006C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jc w:val="both"/>
        <w:rPr>
          <w:rFonts w:ascii="Arial" w:hAnsi="Arial" w:cstheme="minorBidi"/>
          <w:sz w:val="12"/>
          <w:szCs w:val="12"/>
        </w:rPr>
      </w:pPr>
    </w:p>
    <w:tbl>
      <w:tblPr>
        <w:tblW w:w="9240" w:type="dxa"/>
        <w:tblInd w:w="384" w:type="dxa"/>
        <w:tblLayout w:type="fixed"/>
        <w:tblLook w:val="04A0" w:firstRow="1" w:lastRow="0" w:firstColumn="1" w:lastColumn="0" w:noHBand="0" w:noVBand="1"/>
      </w:tblPr>
      <w:tblGrid>
        <w:gridCol w:w="2289"/>
        <w:gridCol w:w="161"/>
        <w:gridCol w:w="2116"/>
        <w:gridCol w:w="1196"/>
        <w:gridCol w:w="1136"/>
        <w:gridCol w:w="1196"/>
        <w:gridCol w:w="1134"/>
        <w:gridCol w:w="12"/>
      </w:tblGrid>
      <w:tr w:rsidR="00EB3C77" w:rsidRPr="00EB3C77" w14:paraId="0993CBFF" w14:textId="77777777" w:rsidTr="00E02058">
        <w:trPr>
          <w:gridAfter w:val="1"/>
          <w:wAfter w:w="12" w:type="dxa"/>
          <w:tblHeader/>
        </w:trPr>
        <w:tc>
          <w:tcPr>
            <w:tcW w:w="2289" w:type="dxa"/>
          </w:tcPr>
          <w:p w14:paraId="713D1DD0" w14:textId="77777777" w:rsidR="00BE0320" w:rsidRPr="00EB3C77"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8"/>
                <w:szCs w:val="18"/>
                <w:lang w:val="en-GB"/>
              </w:rPr>
            </w:pPr>
          </w:p>
        </w:tc>
        <w:tc>
          <w:tcPr>
            <w:tcW w:w="2277" w:type="dxa"/>
            <w:gridSpan w:val="2"/>
          </w:tcPr>
          <w:p w14:paraId="50ADA824" w14:textId="77777777" w:rsidR="00BE0320" w:rsidRPr="00EB3C77"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8"/>
                <w:szCs w:val="18"/>
                <w:lang w:val="en-GB"/>
              </w:rPr>
            </w:pPr>
          </w:p>
        </w:tc>
        <w:tc>
          <w:tcPr>
            <w:tcW w:w="4662" w:type="dxa"/>
            <w:gridSpan w:val="4"/>
          </w:tcPr>
          <w:p w14:paraId="31183AC8" w14:textId="6DB1DFD8" w:rsidR="00BE0320" w:rsidRPr="00EB3C77" w:rsidRDefault="00BE0320" w:rsidP="00BE0320">
            <w:pPr>
              <w:spacing w:line="360" w:lineRule="auto"/>
              <w:jc w:val="right"/>
              <w:rPr>
                <w:rFonts w:ascii="Arial" w:hAnsi="Arial" w:cs="Arial"/>
                <w:sz w:val="18"/>
                <w:szCs w:val="18"/>
              </w:rPr>
            </w:pPr>
            <w:r w:rsidRPr="00EB3C77">
              <w:rPr>
                <w:rFonts w:ascii="Arial" w:hAnsi="Arial" w:cs="Arial"/>
                <w:sz w:val="18"/>
                <w:szCs w:val="18"/>
              </w:rPr>
              <w:t>(Unit</w:t>
            </w:r>
            <w:r w:rsidR="00FE0D56" w:rsidRPr="00EB3C77">
              <w:rPr>
                <w:rFonts w:ascii="Arial" w:hAnsi="Arial" w:cs="Arial"/>
                <w:sz w:val="18"/>
                <w:szCs w:val="18"/>
              </w:rPr>
              <w:t xml:space="preserve"> </w:t>
            </w:r>
            <w:r w:rsidRPr="00EB3C77">
              <w:rPr>
                <w:rFonts w:ascii="Arial" w:hAnsi="Arial" w:cs="Arial"/>
                <w:sz w:val="18"/>
                <w:szCs w:val="18"/>
              </w:rPr>
              <w:t>: Thousand Baht)</w:t>
            </w:r>
          </w:p>
        </w:tc>
      </w:tr>
      <w:tr w:rsidR="00EB3C77" w:rsidRPr="00EB3C77" w14:paraId="69C64C2C" w14:textId="77777777" w:rsidTr="00E02058">
        <w:trPr>
          <w:gridAfter w:val="1"/>
          <w:wAfter w:w="12" w:type="dxa"/>
          <w:tblHeader/>
        </w:trPr>
        <w:tc>
          <w:tcPr>
            <w:tcW w:w="2289" w:type="dxa"/>
          </w:tcPr>
          <w:p w14:paraId="0605B81A" w14:textId="77777777" w:rsidR="00BE0320" w:rsidRPr="00EB3C77"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8"/>
                <w:szCs w:val="18"/>
                <w:lang w:val="en-GB"/>
              </w:rPr>
            </w:pPr>
          </w:p>
        </w:tc>
        <w:tc>
          <w:tcPr>
            <w:tcW w:w="2277" w:type="dxa"/>
            <w:gridSpan w:val="2"/>
          </w:tcPr>
          <w:p w14:paraId="24747558" w14:textId="77777777" w:rsidR="00BE0320" w:rsidRPr="00EB3C77"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8"/>
                <w:szCs w:val="18"/>
                <w:lang w:val="en-GB"/>
              </w:rPr>
            </w:pPr>
          </w:p>
        </w:tc>
        <w:tc>
          <w:tcPr>
            <w:tcW w:w="2332" w:type="dxa"/>
            <w:gridSpan w:val="2"/>
          </w:tcPr>
          <w:p w14:paraId="22C677C7" w14:textId="77777777" w:rsidR="00BE0320" w:rsidRPr="00EB3C77"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8"/>
                <w:szCs w:val="18"/>
                <w:lang w:val="en-GB"/>
              </w:rPr>
            </w:pPr>
            <w:r w:rsidRPr="00EB3C77">
              <w:rPr>
                <w:rFonts w:ascii="Arial" w:hAnsi="Arial" w:cs="Arial"/>
                <w:sz w:val="18"/>
                <w:szCs w:val="18"/>
                <w:lang w:val="en-GB"/>
              </w:rPr>
              <w:t>Consolidated F/S</w:t>
            </w:r>
          </w:p>
        </w:tc>
        <w:tc>
          <w:tcPr>
            <w:tcW w:w="2330" w:type="dxa"/>
            <w:gridSpan w:val="2"/>
          </w:tcPr>
          <w:p w14:paraId="32EDD9B9" w14:textId="77777777" w:rsidR="00BE0320" w:rsidRPr="00EB3C77"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8"/>
                <w:szCs w:val="18"/>
                <w:lang w:val="en-GB"/>
              </w:rPr>
            </w:pPr>
            <w:r w:rsidRPr="00EB3C77">
              <w:rPr>
                <w:rFonts w:ascii="Arial" w:hAnsi="Arial" w:cs="Arial"/>
                <w:sz w:val="18"/>
                <w:szCs w:val="18"/>
                <w:lang w:val="en-GB"/>
              </w:rPr>
              <w:t>Separate F/S</w:t>
            </w:r>
          </w:p>
        </w:tc>
      </w:tr>
      <w:tr w:rsidR="00EB3C77" w:rsidRPr="00EB3C77" w14:paraId="54F5FF2C" w14:textId="77777777" w:rsidTr="00E02058">
        <w:trPr>
          <w:gridAfter w:val="1"/>
          <w:wAfter w:w="12" w:type="dxa"/>
          <w:tblHeader/>
        </w:trPr>
        <w:tc>
          <w:tcPr>
            <w:tcW w:w="2289" w:type="dxa"/>
          </w:tcPr>
          <w:p w14:paraId="77651623" w14:textId="77777777" w:rsidR="00BE0320" w:rsidRPr="00EB3C77"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8"/>
                <w:szCs w:val="18"/>
                <w:lang w:val="en-GB"/>
              </w:rPr>
            </w:pPr>
          </w:p>
        </w:tc>
        <w:tc>
          <w:tcPr>
            <w:tcW w:w="2277" w:type="dxa"/>
            <w:gridSpan w:val="2"/>
          </w:tcPr>
          <w:p w14:paraId="7C0F3AF7" w14:textId="77777777" w:rsidR="00BE0320" w:rsidRPr="00EB3C77"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cs/>
                <w:lang w:val="en-GB"/>
              </w:rPr>
            </w:pPr>
          </w:p>
        </w:tc>
        <w:tc>
          <w:tcPr>
            <w:tcW w:w="4662" w:type="dxa"/>
            <w:gridSpan w:val="4"/>
          </w:tcPr>
          <w:p w14:paraId="6F56187A" w14:textId="4233A845" w:rsidR="00BE0320" w:rsidRPr="00EB3C77"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8"/>
                <w:szCs w:val="18"/>
                <w:lang w:val="en-GB"/>
              </w:rPr>
            </w:pPr>
            <w:r w:rsidRPr="00EB3C77">
              <w:rPr>
                <w:rFonts w:ascii="Arial" w:hAnsi="Arial" w:cs="Arial"/>
                <w:sz w:val="18"/>
                <w:szCs w:val="18"/>
                <w:lang w:val="en-GB"/>
              </w:rPr>
              <w:t xml:space="preserve">For the three-month periods ended </w:t>
            </w:r>
            <w:r w:rsidR="00F21C06" w:rsidRPr="00EB3C77">
              <w:rPr>
                <w:rFonts w:ascii="Arial" w:hAnsi="Arial" w:cs="Arial"/>
                <w:sz w:val="18"/>
                <w:szCs w:val="18"/>
                <w:lang w:val="en-GB"/>
              </w:rPr>
              <w:t xml:space="preserve">30 </w:t>
            </w:r>
            <w:r w:rsidR="00B45A48" w:rsidRPr="00EB3C77">
              <w:rPr>
                <w:rFonts w:ascii="Arial" w:hAnsi="Arial" w:cs="Arial"/>
                <w:sz w:val="18"/>
                <w:szCs w:val="18"/>
                <w:lang w:val="en-GB"/>
              </w:rPr>
              <w:t>September</w:t>
            </w:r>
          </w:p>
        </w:tc>
      </w:tr>
      <w:tr w:rsidR="00EB3C77" w:rsidRPr="00EB3C77" w14:paraId="294229F0" w14:textId="77777777" w:rsidTr="00E02058">
        <w:trPr>
          <w:gridAfter w:val="1"/>
          <w:wAfter w:w="12" w:type="dxa"/>
          <w:tblHeader/>
        </w:trPr>
        <w:tc>
          <w:tcPr>
            <w:tcW w:w="2289" w:type="dxa"/>
          </w:tcPr>
          <w:p w14:paraId="7C4B28C0" w14:textId="77777777" w:rsidR="00FD708B" w:rsidRPr="00EB3C77" w:rsidRDefault="00FD708B" w:rsidP="00FD7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8"/>
                <w:szCs w:val="18"/>
                <w:lang w:val="en-GB"/>
              </w:rPr>
            </w:pPr>
          </w:p>
        </w:tc>
        <w:tc>
          <w:tcPr>
            <w:tcW w:w="2277" w:type="dxa"/>
            <w:gridSpan w:val="2"/>
          </w:tcPr>
          <w:p w14:paraId="6A6751EC" w14:textId="77777777" w:rsidR="00FD708B" w:rsidRPr="00EB3C77" w:rsidRDefault="00FD708B" w:rsidP="00FD70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lang w:val="en-GB"/>
              </w:rPr>
            </w:pPr>
            <w:r w:rsidRPr="00EB3C77">
              <w:rPr>
                <w:rFonts w:ascii="Arial" w:hAnsi="Arial" w:cs="Arial"/>
                <w:sz w:val="18"/>
                <w:szCs w:val="18"/>
              </w:rPr>
              <w:t>Pricing policy</w:t>
            </w:r>
          </w:p>
        </w:tc>
        <w:tc>
          <w:tcPr>
            <w:tcW w:w="1196" w:type="dxa"/>
          </w:tcPr>
          <w:p w14:paraId="18BEB476" w14:textId="58DEF3F6" w:rsidR="00FD708B" w:rsidRPr="00EB3C77" w:rsidRDefault="00FD708B" w:rsidP="00FD70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8"/>
                <w:szCs w:val="18"/>
                <w:lang w:val="en-GB"/>
              </w:rPr>
            </w:pPr>
            <w:r w:rsidRPr="00EB3C77">
              <w:rPr>
                <w:rFonts w:ascii="Arial" w:hAnsi="Arial" w:cs="Arial"/>
                <w:sz w:val="18"/>
                <w:szCs w:val="18"/>
                <w:lang w:val="en-GB"/>
              </w:rPr>
              <w:t>2021</w:t>
            </w:r>
          </w:p>
        </w:tc>
        <w:tc>
          <w:tcPr>
            <w:tcW w:w="1136" w:type="dxa"/>
          </w:tcPr>
          <w:p w14:paraId="671DD1A8" w14:textId="7FB7C44A" w:rsidR="00FD708B" w:rsidRPr="00EB3C77" w:rsidRDefault="00FD708B" w:rsidP="00FD70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8"/>
                <w:szCs w:val="18"/>
                <w:lang w:val="en-GB"/>
              </w:rPr>
            </w:pPr>
            <w:r w:rsidRPr="00EB3C77">
              <w:rPr>
                <w:rFonts w:ascii="Arial" w:hAnsi="Arial" w:cs="Arial"/>
                <w:sz w:val="18"/>
                <w:szCs w:val="18"/>
                <w:lang w:val="en-GB"/>
              </w:rPr>
              <w:t>2020</w:t>
            </w:r>
          </w:p>
        </w:tc>
        <w:tc>
          <w:tcPr>
            <w:tcW w:w="1196" w:type="dxa"/>
          </w:tcPr>
          <w:p w14:paraId="7E00FC1C" w14:textId="4A84707A" w:rsidR="00FD708B" w:rsidRPr="00EB3C77" w:rsidRDefault="00FD708B" w:rsidP="00FD70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8"/>
                <w:szCs w:val="18"/>
                <w:lang w:val="en-GB"/>
              </w:rPr>
            </w:pPr>
            <w:r w:rsidRPr="00EB3C77">
              <w:rPr>
                <w:rFonts w:ascii="Arial" w:hAnsi="Arial" w:cs="Arial"/>
                <w:sz w:val="18"/>
                <w:szCs w:val="18"/>
                <w:lang w:val="en-GB"/>
              </w:rPr>
              <w:t>2021</w:t>
            </w:r>
          </w:p>
        </w:tc>
        <w:tc>
          <w:tcPr>
            <w:tcW w:w="1134" w:type="dxa"/>
          </w:tcPr>
          <w:p w14:paraId="06D4B576" w14:textId="6ECF2CE8" w:rsidR="00FD708B" w:rsidRPr="00EB3C77" w:rsidRDefault="00FD708B" w:rsidP="00FD70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8"/>
                <w:szCs w:val="18"/>
                <w:lang w:val="en-GB"/>
              </w:rPr>
            </w:pPr>
            <w:r w:rsidRPr="00EB3C77">
              <w:rPr>
                <w:rFonts w:ascii="Arial" w:hAnsi="Arial" w:cs="Arial"/>
                <w:sz w:val="18"/>
                <w:szCs w:val="18"/>
                <w:lang w:val="en-GB"/>
              </w:rPr>
              <w:t>2020</w:t>
            </w:r>
          </w:p>
        </w:tc>
      </w:tr>
      <w:tr w:rsidR="00EB3C77" w:rsidRPr="00EB3C77" w14:paraId="3F12B550" w14:textId="77777777" w:rsidTr="00E02058">
        <w:trPr>
          <w:gridAfter w:val="1"/>
          <w:wAfter w:w="12" w:type="dxa"/>
          <w:tblHeader/>
        </w:trPr>
        <w:tc>
          <w:tcPr>
            <w:tcW w:w="2289" w:type="dxa"/>
          </w:tcPr>
          <w:p w14:paraId="581067CB" w14:textId="489DB3B4" w:rsidR="00400D03" w:rsidRPr="00EB3C77" w:rsidRDefault="00400D03" w:rsidP="00B7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8"/>
                <w:szCs w:val="18"/>
              </w:rPr>
            </w:pPr>
          </w:p>
        </w:tc>
        <w:tc>
          <w:tcPr>
            <w:tcW w:w="2277" w:type="dxa"/>
            <w:gridSpan w:val="2"/>
          </w:tcPr>
          <w:p w14:paraId="086AC3B2" w14:textId="77777777" w:rsidR="00EB7B1D" w:rsidRPr="00EB3C77" w:rsidRDefault="00EB7B1D" w:rsidP="00EB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p>
        </w:tc>
        <w:tc>
          <w:tcPr>
            <w:tcW w:w="1196" w:type="dxa"/>
          </w:tcPr>
          <w:p w14:paraId="02E23B31" w14:textId="77777777" w:rsidR="00EB7B1D" w:rsidRPr="00EB3C77" w:rsidRDefault="00EB7B1D" w:rsidP="00EB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8"/>
                <w:szCs w:val="18"/>
                <w:lang w:val="en-GB"/>
              </w:rPr>
            </w:pPr>
          </w:p>
        </w:tc>
        <w:tc>
          <w:tcPr>
            <w:tcW w:w="1136" w:type="dxa"/>
          </w:tcPr>
          <w:p w14:paraId="3C056AC4" w14:textId="77777777" w:rsidR="00EB7B1D" w:rsidRPr="00EB3C77" w:rsidRDefault="00EB7B1D" w:rsidP="00EB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8"/>
                <w:szCs w:val="18"/>
                <w:lang w:val="en-GB"/>
              </w:rPr>
            </w:pPr>
          </w:p>
        </w:tc>
        <w:tc>
          <w:tcPr>
            <w:tcW w:w="1196" w:type="dxa"/>
          </w:tcPr>
          <w:p w14:paraId="36DDC23D" w14:textId="77777777" w:rsidR="00EB7B1D" w:rsidRPr="00EB3C77" w:rsidRDefault="00EB7B1D" w:rsidP="00EB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8"/>
                <w:szCs w:val="18"/>
                <w:lang w:val="en-GB"/>
              </w:rPr>
            </w:pPr>
          </w:p>
        </w:tc>
        <w:tc>
          <w:tcPr>
            <w:tcW w:w="1134" w:type="dxa"/>
          </w:tcPr>
          <w:p w14:paraId="74717141" w14:textId="77777777" w:rsidR="00EB7B1D" w:rsidRPr="00EB3C77" w:rsidRDefault="00EB7B1D" w:rsidP="00EB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8"/>
                <w:szCs w:val="18"/>
                <w:lang w:val="en-GB"/>
              </w:rPr>
            </w:pPr>
          </w:p>
        </w:tc>
      </w:tr>
      <w:tr w:rsidR="00EB3C77" w:rsidRPr="00EB3C77" w14:paraId="36A8ACDC" w14:textId="77777777" w:rsidTr="00E02058">
        <w:trPr>
          <w:gridAfter w:val="1"/>
          <w:wAfter w:w="12" w:type="dxa"/>
        </w:trPr>
        <w:tc>
          <w:tcPr>
            <w:tcW w:w="2289" w:type="dxa"/>
          </w:tcPr>
          <w:p w14:paraId="6A4FAD42" w14:textId="6BA353AE" w:rsidR="000850E9" w:rsidRPr="00EB3C77" w:rsidRDefault="00BE0320" w:rsidP="007F3700">
            <w:pPr>
              <w:pStyle w:val="a7"/>
              <w:tabs>
                <w:tab w:val="clear" w:pos="1080"/>
              </w:tabs>
              <w:spacing w:line="360" w:lineRule="auto"/>
              <w:ind w:right="-378"/>
              <w:rPr>
                <w:rFonts w:ascii="Arial" w:hAnsi="Arial" w:cs="Arial"/>
                <w:sz w:val="18"/>
                <w:szCs w:val="18"/>
                <w:u w:val="single"/>
                <w:lang w:val="en-GB"/>
              </w:rPr>
            </w:pPr>
            <w:r w:rsidRPr="00EB3C77">
              <w:rPr>
                <w:rFonts w:ascii="Arial" w:hAnsi="Arial" w:cs="Arial"/>
                <w:sz w:val="18"/>
                <w:szCs w:val="18"/>
                <w:u w:val="single"/>
                <w:lang w:val="en-GB"/>
              </w:rPr>
              <w:t>Revenue</w:t>
            </w:r>
            <w:r w:rsidR="00620170" w:rsidRPr="00EB3C77">
              <w:rPr>
                <w:rFonts w:ascii="Arial" w:hAnsi="Arial" w:cs="Arial"/>
                <w:sz w:val="18"/>
                <w:szCs w:val="18"/>
                <w:u w:val="single"/>
                <w:lang w:val="en-GB"/>
              </w:rPr>
              <w:t>s</w:t>
            </w:r>
            <w:r w:rsidRPr="00EB3C77">
              <w:rPr>
                <w:rFonts w:ascii="Arial" w:hAnsi="Arial" w:cs="Arial"/>
                <w:sz w:val="18"/>
                <w:szCs w:val="18"/>
                <w:u w:val="single"/>
                <w:lang w:val="en-GB"/>
              </w:rPr>
              <w:t xml:space="preserve"> from sales</w:t>
            </w:r>
          </w:p>
        </w:tc>
        <w:tc>
          <w:tcPr>
            <w:tcW w:w="2277" w:type="dxa"/>
            <w:gridSpan w:val="2"/>
          </w:tcPr>
          <w:p w14:paraId="0DB6AB59" w14:textId="77777777" w:rsidR="00BE0320" w:rsidRPr="00EB3C77" w:rsidRDefault="00BE0320" w:rsidP="00BE0320">
            <w:pPr>
              <w:pStyle w:val="a7"/>
              <w:tabs>
                <w:tab w:val="clear" w:pos="1080"/>
              </w:tabs>
              <w:spacing w:line="360" w:lineRule="auto"/>
              <w:ind w:left="366" w:right="-378" w:hanging="150"/>
              <w:jc w:val="center"/>
              <w:rPr>
                <w:rFonts w:ascii="Arial" w:hAnsi="Arial" w:cs="Arial"/>
                <w:sz w:val="18"/>
                <w:szCs w:val="18"/>
                <w:lang w:val="en-GB"/>
              </w:rPr>
            </w:pPr>
          </w:p>
        </w:tc>
        <w:tc>
          <w:tcPr>
            <w:tcW w:w="1196" w:type="dxa"/>
          </w:tcPr>
          <w:p w14:paraId="33D83E2A" w14:textId="77777777" w:rsidR="00BE0320" w:rsidRPr="00EB3C77" w:rsidRDefault="00BE0320" w:rsidP="00BE0320">
            <w:pPr>
              <w:pStyle w:val="a7"/>
              <w:tabs>
                <w:tab w:val="clear" w:pos="1080"/>
              </w:tabs>
              <w:spacing w:line="360" w:lineRule="auto"/>
              <w:ind w:left="366" w:right="-378" w:hanging="150"/>
              <w:rPr>
                <w:rFonts w:ascii="Arial" w:hAnsi="Arial" w:cs="Arial"/>
                <w:sz w:val="18"/>
                <w:szCs w:val="18"/>
                <w:lang w:val="en-GB"/>
              </w:rPr>
            </w:pPr>
          </w:p>
        </w:tc>
        <w:tc>
          <w:tcPr>
            <w:tcW w:w="1136" w:type="dxa"/>
          </w:tcPr>
          <w:p w14:paraId="09D59A04" w14:textId="77777777" w:rsidR="00BE0320" w:rsidRPr="00EB3C77" w:rsidRDefault="00BE0320" w:rsidP="00BE0320">
            <w:pPr>
              <w:pStyle w:val="a7"/>
              <w:tabs>
                <w:tab w:val="clear" w:pos="1080"/>
              </w:tabs>
              <w:spacing w:line="360" w:lineRule="auto"/>
              <w:ind w:left="366" w:right="-378" w:hanging="150"/>
              <w:rPr>
                <w:rFonts w:ascii="Arial" w:hAnsi="Arial" w:cs="Arial"/>
                <w:sz w:val="18"/>
                <w:szCs w:val="18"/>
                <w:lang w:val="en-GB"/>
              </w:rPr>
            </w:pPr>
          </w:p>
        </w:tc>
        <w:tc>
          <w:tcPr>
            <w:tcW w:w="1196" w:type="dxa"/>
          </w:tcPr>
          <w:p w14:paraId="62824D3D" w14:textId="77777777" w:rsidR="00BE0320" w:rsidRPr="00EB3C77" w:rsidRDefault="00BE0320" w:rsidP="00BE0320">
            <w:pPr>
              <w:pStyle w:val="a7"/>
              <w:tabs>
                <w:tab w:val="clear" w:pos="1080"/>
              </w:tabs>
              <w:spacing w:line="360" w:lineRule="auto"/>
              <w:ind w:left="366" w:right="-378" w:hanging="150"/>
              <w:rPr>
                <w:rFonts w:ascii="Arial" w:hAnsi="Arial" w:cs="Arial"/>
                <w:sz w:val="18"/>
                <w:szCs w:val="18"/>
                <w:lang w:val="en-GB"/>
              </w:rPr>
            </w:pPr>
          </w:p>
        </w:tc>
        <w:tc>
          <w:tcPr>
            <w:tcW w:w="1134" w:type="dxa"/>
          </w:tcPr>
          <w:p w14:paraId="3BDA096F" w14:textId="77777777" w:rsidR="00BE0320" w:rsidRPr="00EB3C77" w:rsidRDefault="00BE0320" w:rsidP="00BE0320">
            <w:pPr>
              <w:pStyle w:val="a7"/>
              <w:tabs>
                <w:tab w:val="clear" w:pos="1080"/>
              </w:tabs>
              <w:spacing w:line="360" w:lineRule="auto"/>
              <w:ind w:left="366" w:right="-378" w:hanging="150"/>
              <w:rPr>
                <w:rFonts w:ascii="Arial" w:hAnsi="Arial" w:cs="Arial"/>
                <w:sz w:val="18"/>
                <w:szCs w:val="18"/>
                <w:lang w:val="en-GB"/>
              </w:rPr>
            </w:pPr>
          </w:p>
        </w:tc>
      </w:tr>
      <w:tr w:rsidR="00EB3C77" w:rsidRPr="00EB3C77" w14:paraId="246BF8B0" w14:textId="77777777" w:rsidTr="00174670">
        <w:trPr>
          <w:gridAfter w:val="1"/>
          <w:wAfter w:w="12" w:type="dxa"/>
        </w:trPr>
        <w:tc>
          <w:tcPr>
            <w:tcW w:w="2289" w:type="dxa"/>
          </w:tcPr>
          <w:p w14:paraId="4B0C8AA3" w14:textId="471A7484" w:rsidR="00605274" w:rsidRPr="00EB3C77" w:rsidRDefault="00605274" w:rsidP="00605274">
            <w:pPr>
              <w:tabs>
                <w:tab w:val="clear" w:pos="227"/>
                <w:tab w:val="left" w:pos="217"/>
              </w:tabs>
              <w:spacing w:line="360" w:lineRule="auto"/>
              <w:ind w:right="-108" w:firstLine="218"/>
              <w:rPr>
                <w:rFonts w:ascii="Arial" w:hAnsi="Arial" w:cs="Arial"/>
                <w:sz w:val="18"/>
                <w:szCs w:val="18"/>
              </w:rPr>
            </w:pPr>
            <w:r w:rsidRPr="00EB3C77">
              <w:rPr>
                <w:rFonts w:ascii="Arial" w:hAnsi="Arial" w:cs="Arial"/>
                <w:sz w:val="18"/>
                <w:szCs w:val="18"/>
              </w:rPr>
              <w:t>Subsidiary</w:t>
            </w:r>
          </w:p>
        </w:tc>
        <w:tc>
          <w:tcPr>
            <w:tcW w:w="2277" w:type="dxa"/>
            <w:gridSpan w:val="2"/>
          </w:tcPr>
          <w:p w14:paraId="3B2F7618" w14:textId="16DD354F" w:rsidR="00605274" w:rsidRPr="00EB3C77" w:rsidRDefault="00605274" w:rsidP="00605274">
            <w:pPr>
              <w:spacing w:line="360" w:lineRule="auto"/>
              <w:jc w:val="center"/>
              <w:rPr>
                <w:rFonts w:ascii="Arial" w:hAnsi="Arial" w:cs="Arial"/>
                <w:sz w:val="18"/>
                <w:szCs w:val="18"/>
              </w:rPr>
            </w:pPr>
            <w:r w:rsidRPr="00EB3C77">
              <w:rPr>
                <w:rFonts w:ascii="Arial" w:hAnsi="Arial" w:cs="Arial"/>
                <w:sz w:val="18"/>
                <w:szCs w:val="18"/>
              </w:rPr>
              <w:t>Cost plus margin</w:t>
            </w:r>
          </w:p>
        </w:tc>
        <w:tc>
          <w:tcPr>
            <w:tcW w:w="1196" w:type="dxa"/>
          </w:tcPr>
          <w:p w14:paraId="26D23942" w14:textId="725C2F38" w:rsidR="00605274" w:rsidRPr="00EB3C77" w:rsidRDefault="00605274" w:rsidP="0060527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w:t>
            </w:r>
          </w:p>
        </w:tc>
        <w:tc>
          <w:tcPr>
            <w:tcW w:w="1136" w:type="dxa"/>
            <w:vAlign w:val="bottom"/>
          </w:tcPr>
          <w:p w14:paraId="69EB57D7" w14:textId="1BF54808" w:rsidR="00605274" w:rsidRPr="00EB3C77" w:rsidRDefault="00605274" w:rsidP="0060527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rPr>
            </w:pPr>
            <w:r w:rsidRPr="00EB3C77">
              <w:rPr>
                <w:rFonts w:ascii="Arial" w:hAnsi="Arial" w:cs="Arial"/>
                <w:sz w:val="18"/>
                <w:szCs w:val="18"/>
                <w:lang w:val="en-GB"/>
              </w:rPr>
              <w:t>-</w:t>
            </w:r>
          </w:p>
        </w:tc>
        <w:tc>
          <w:tcPr>
            <w:tcW w:w="1196" w:type="dxa"/>
          </w:tcPr>
          <w:p w14:paraId="0495BC29" w14:textId="28652E4E" w:rsidR="00605274" w:rsidRPr="00EB3C77" w:rsidRDefault="00605274" w:rsidP="0060527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65</w:t>
            </w:r>
          </w:p>
        </w:tc>
        <w:tc>
          <w:tcPr>
            <w:tcW w:w="1134" w:type="dxa"/>
          </w:tcPr>
          <w:p w14:paraId="7F601754" w14:textId="13FED198" w:rsidR="00605274" w:rsidRPr="00EB3C77" w:rsidRDefault="00605274" w:rsidP="0060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rPr>
              <w:t xml:space="preserve">          948</w:t>
            </w:r>
          </w:p>
        </w:tc>
      </w:tr>
      <w:tr w:rsidR="00EB3C77" w:rsidRPr="00EB3C77" w14:paraId="2C9A7036" w14:textId="77777777" w:rsidTr="00E02058">
        <w:trPr>
          <w:gridAfter w:val="1"/>
          <w:wAfter w:w="12" w:type="dxa"/>
          <w:trHeight w:val="223"/>
        </w:trPr>
        <w:tc>
          <w:tcPr>
            <w:tcW w:w="2289" w:type="dxa"/>
          </w:tcPr>
          <w:p w14:paraId="7FFC3CF9" w14:textId="77777777" w:rsidR="00605274" w:rsidRPr="00EB3C77" w:rsidRDefault="00605274" w:rsidP="00605274">
            <w:pPr>
              <w:spacing w:line="360" w:lineRule="auto"/>
              <w:ind w:right="-108" w:firstLine="218"/>
              <w:rPr>
                <w:rFonts w:ascii="Arial" w:hAnsi="Arial" w:cs="Arial"/>
                <w:sz w:val="18"/>
                <w:szCs w:val="18"/>
              </w:rPr>
            </w:pPr>
            <w:r w:rsidRPr="00EB3C77">
              <w:rPr>
                <w:rFonts w:ascii="Arial" w:hAnsi="Arial" w:cs="Arial"/>
                <w:sz w:val="18"/>
                <w:szCs w:val="18"/>
              </w:rPr>
              <w:t>Related company</w:t>
            </w:r>
          </w:p>
        </w:tc>
        <w:tc>
          <w:tcPr>
            <w:tcW w:w="2277" w:type="dxa"/>
            <w:gridSpan w:val="2"/>
          </w:tcPr>
          <w:p w14:paraId="0ABC207C" w14:textId="77777777" w:rsidR="00605274" w:rsidRPr="00EB3C77" w:rsidRDefault="00605274" w:rsidP="00605274">
            <w:pPr>
              <w:spacing w:line="360" w:lineRule="auto"/>
              <w:jc w:val="center"/>
              <w:rPr>
                <w:rFonts w:ascii="Arial" w:hAnsi="Arial" w:cs="Arial"/>
                <w:sz w:val="18"/>
                <w:szCs w:val="18"/>
              </w:rPr>
            </w:pPr>
            <w:r w:rsidRPr="00EB3C77">
              <w:rPr>
                <w:rFonts w:ascii="Arial" w:hAnsi="Arial" w:cs="Arial"/>
                <w:sz w:val="18"/>
                <w:szCs w:val="18"/>
              </w:rPr>
              <w:t>Cost plus margin</w:t>
            </w:r>
          </w:p>
        </w:tc>
        <w:tc>
          <w:tcPr>
            <w:tcW w:w="1196" w:type="dxa"/>
            <w:shd w:val="clear" w:color="auto" w:fill="auto"/>
          </w:tcPr>
          <w:p w14:paraId="6E36EA9E" w14:textId="558C61F7" w:rsidR="00605274" w:rsidRPr="00EB3C77" w:rsidRDefault="00605274" w:rsidP="0060527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148</w:t>
            </w:r>
          </w:p>
        </w:tc>
        <w:tc>
          <w:tcPr>
            <w:tcW w:w="1136" w:type="dxa"/>
            <w:shd w:val="clear" w:color="auto" w:fill="auto"/>
          </w:tcPr>
          <w:p w14:paraId="4BD3AABB" w14:textId="0EF543D2" w:rsidR="00605274" w:rsidRPr="00EB3C77" w:rsidRDefault="00605274" w:rsidP="0060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rPr>
              <w:t>14</w:t>
            </w:r>
            <w:r w:rsidR="003864D6" w:rsidRPr="00EB3C77">
              <w:rPr>
                <w:rFonts w:ascii="Arial" w:hAnsi="Arial" w:cs="Arial"/>
                <w:sz w:val="18"/>
                <w:szCs w:val="18"/>
              </w:rPr>
              <w:t>7</w:t>
            </w:r>
          </w:p>
        </w:tc>
        <w:tc>
          <w:tcPr>
            <w:tcW w:w="1196" w:type="dxa"/>
            <w:shd w:val="clear" w:color="auto" w:fill="auto"/>
          </w:tcPr>
          <w:p w14:paraId="1249A12D" w14:textId="4CAE3A55" w:rsidR="00605274" w:rsidRPr="00EB3C77" w:rsidRDefault="00605274" w:rsidP="0060527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148</w:t>
            </w:r>
          </w:p>
        </w:tc>
        <w:tc>
          <w:tcPr>
            <w:tcW w:w="1134" w:type="dxa"/>
          </w:tcPr>
          <w:p w14:paraId="2DB8FBA3" w14:textId="31BB77F5" w:rsidR="00605274" w:rsidRPr="00EB3C77" w:rsidRDefault="00605274" w:rsidP="0060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rPr>
              <w:t>147</w:t>
            </w:r>
          </w:p>
        </w:tc>
      </w:tr>
      <w:tr w:rsidR="00EB3C77" w:rsidRPr="00EB3C77" w14:paraId="648339A1" w14:textId="77777777" w:rsidTr="00174670">
        <w:trPr>
          <w:gridAfter w:val="1"/>
          <w:wAfter w:w="12" w:type="dxa"/>
          <w:trHeight w:val="60"/>
        </w:trPr>
        <w:tc>
          <w:tcPr>
            <w:tcW w:w="2289" w:type="dxa"/>
          </w:tcPr>
          <w:p w14:paraId="1F5ACF00" w14:textId="77777777" w:rsidR="00605274" w:rsidRPr="00EB3C77" w:rsidRDefault="00605274" w:rsidP="00605274">
            <w:pPr>
              <w:spacing w:line="360" w:lineRule="auto"/>
              <w:ind w:right="-108" w:firstLine="218"/>
              <w:rPr>
                <w:rFonts w:ascii="Arial" w:hAnsi="Arial" w:cs="Arial"/>
                <w:sz w:val="18"/>
                <w:szCs w:val="18"/>
                <w:cs/>
              </w:rPr>
            </w:pPr>
            <w:r w:rsidRPr="00EB3C77">
              <w:rPr>
                <w:rFonts w:ascii="Arial" w:hAnsi="Arial" w:cs="Arial"/>
                <w:sz w:val="18"/>
                <w:szCs w:val="18"/>
              </w:rPr>
              <w:t>Directors</w:t>
            </w:r>
          </w:p>
        </w:tc>
        <w:tc>
          <w:tcPr>
            <w:tcW w:w="2277" w:type="dxa"/>
            <w:gridSpan w:val="2"/>
          </w:tcPr>
          <w:p w14:paraId="79C3FC6D" w14:textId="77777777" w:rsidR="00605274" w:rsidRPr="00EB3C77" w:rsidRDefault="00605274" w:rsidP="00605274">
            <w:pPr>
              <w:spacing w:line="360" w:lineRule="auto"/>
              <w:jc w:val="center"/>
              <w:rPr>
                <w:rFonts w:ascii="Arial" w:hAnsi="Arial" w:cs="Arial"/>
                <w:sz w:val="18"/>
                <w:szCs w:val="18"/>
              </w:rPr>
            </w:pPr>
            <w:r w:rsidRPr="00EB3C77">
              <w:rPr>
                <w:rFonts w:ascii="Arial" w:hAnsi="Arial" w:cs="Arial"/>
                <w:sz w:val="18"/>
                <w:szCs w:val="18"/>
              </w:rPr>
              <w:t>Cost plus margin</w:t>
            </w:r>
          </w:p>
        </w:tc>
        <w:tc>
          <w:tcPr>
            <w:tcW w:w="1196" w:type="dxa"/>
            <w:shd w:val="clear" w:color="auto" w:fill="auto"/>
          </w:tcPr>
          <w:p w14:paraId="6EB7E219" w14:textId="05972CDB" w:rsidR="00605274" w:rsidRPr="00EB3C77" w:rsidRDefault="00605274" w:rsidP="00605274">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w:t>
            </w:r>
          </w:p>
        </w:tc>
        <w:tc>
          <w:tcPr>
            <w:tcW w:w="1136" w:type="dxa"/>
            <w:shd w:val="clear" w:color="auto" w:fill="auto"/>
            <w:vAlign w:val="bottom"/>
          </w:tcPr>
          <w:p w14:paraId="1F69C6B4" w14:textId="44BE2C99" w:rsidR="00605274" w:rsidRPr="00EB3C77" w:rsidRDefault="00605274" w:rsidP="006052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rPr>
              <w:t>308</w:t>
            </w:r>
          </w:p>
        </w:tc>
        <w:tc>
          <w:tcPr>
            <w:tcW w:w="1196" w:type="dxa"/>
            <w:shd w:val="clear" w:color="auto" w:fill="auto"/>
          </w:tcPr>
          <w:p w14:paraId="37F8B757" w14:textId="53009A1B" w:rsidR="00605274" w:rsidRPr="00EB3C77" w:rsidRDefault="00605274" w:rsidP="00605274">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w:t>
            </w:r>
          </w:p>
        </w:tc>
        <w:tc>
          <w:tcPr>
            <w:tcW w:w="1134" w:type="dxa"/>
            <w:vAlign w:val="bottom"/>
          </w:tcPr>
          <w:p w14:paraId="5B9E572D" w14:textId="7FF5AD45" w:rsidR="00605274" w:rsidRPr="00EB3C77" w:rsidRDefault="00605274" w:rsidP="006052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line="360" w:lineRule="auto"/>
              <w:ind w:right="-46" w:hanging="18"/>
              <w:jc w:val="right"/>
              <w:rPr>
                <w:rFonts w:ascii="Arial" w:hAnsi="Arial" w:cs="Arial"/>
                <w:sz w:val="18"/>
                <w:szCs w:val="18"/>
                <w:lang w:val="en-GB"/>
              </w:rPr>
            </w:pPr>
            <w:r w:rsidRPr="00EB3C77">
              <w:rPr>
                <w:rFonts w:ascii="Arial" w:hAnsi="Arial" w:cs="Arial"/>
                <w:sz w:val="18"/>
                <w:szCs w:val="18"/>
              </w:rPr>
              <w:t>-</w:t>
            </w:r>
          </w:p>
        </w:tc>
      </w:tr>
      <w:tr w:rsidR="00EB3C77" w:rsidRPr="00EB3C77" w14:paraId="14C347BC" w14:textId="77777777" w:rsidTr="00174670">
        <w:trPr>
          <w:gridAfter w:val="1"/>
          <w:wAfter w:w="12" w:type="dxa"/>
        </w:trPr>
        <w:tc>
          <w:tcPr>
            <w:tcW w:w="2289" w:type="dxa"/>
          </w:tcPr>
          <w:p w14:paraId="1946BEFD" w14:textId="77777777" w:rsidR="00605274" w:rsidRPr="00EB3C77" w:rsidRDefault="00605274" w:rsidP="00605274">
            <w:pPr>
              <w:pStyle w:val="a7"/>
              <w:tabs>
                <w:tab w:val="clear" w:pos="1080"/>
              </w:tabs>
              <w:spacing w:line="360" w:lineRule="auto"/>
              <w:ind w:right="-378"/>
              <w:rPr>
                <w:rFonts w:ascii="Arial" w:hAnsi="Arial" w:cs="Arial"/>
                <w:sz w:val="18"/>
                <w:szCs w:val="18"/>
                <w:lang w:val="en-GB"/>
              </w:rPr>
            </w:pPr>
            <w:r w:rsidRPr="00EB3C77">
              <w:rPr>
                <w:rFonts w:ascii="Arial" w:hAnsi="Arial" w:cs="Arial"/>
                <w:sz w:val="18"/>
                <w:szCs w:val="18"/>
                <w:lang w:val="en-GB"/>
              </w:rPr>
              <w:t>Total</w:t>
            </w:r>
          </w:p>
        </w:tc>
        <w:tc>
          <w:tcPr>
            <w:tcW w:w="2277" w:type="dxa"/>
            <w:gridSpan w:val="2"/>
          </w:tcPr>
          <w:p w14:paraId="4A19C028" w14:textId="77777777" w:rsidR="00605274" w:rsidRPr="00EB3C77" w:rsidRDefault="00605274" w:rsidP="00605274">
            <w:pPr>
              <w:spacing w:line="360" w:lineRule="auto"/>
              <w:jc w:val="center"/>
              <w:rPr>
                <w:rFonts w:ascii="Arial" w:hAnsi="Arial" w:cs="Arial"/>
                <w:sz w:val="18"/>
                <w:szCs w:val="18"/>
              </w:rPr>
            </w:pPr>
          </w:p>
        </w:tc>
        <w:tc>
          <w:tcPr>
            <w:tcW w:w="1196" w:type="dxa"/>
            <w:shd w:val="clear" w:color="auto" w:fill="auto"/>
          </w:tcPr>
          <w:p w14:paraId="58EDACF9" w14:textId="13A08529" w:rsidR="00605274" w:rsidRPr="00EB3C77" w:rsidRDefault="00605274" w:rsidP="00605274">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148</w:t>
            </w:r>
          </w:p>
        </w:tc>
        <w:tc>
          <w:tcPr>
            <w:tcW w:w="1136" w:type="dxa"/>
            <w:shd w:val="clear" w:color="auto" w:fill="auto"/>
            <w:vAlign w:val="bottom"/>
          </w:tcPr>
          <w:p w14:paraId="3111C29F" w14:textId="7B030F46" w:rsidR="00605274" w:rsidRPr="00EB3C77" w:rsidRDefault="00605274" w:rsidP="0060527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rPr>
              <w:t>45</w:t>
            </w:r>
            <w:r w:rsidR="001D70A8" w:rsidRPr="00EB3C77">
              <w:rPr>
                <w:rFonts w:ascii="Arial" w:hAnsi="Arial" w:cs="Arial"/>
                <w:sz w:val="18"/>
                <w:szCs w:val="18"/>
              </w:rPr>
              <w:t>5</w:t>
            </w:r>
          </w:p>
        </w:tc>
        <w:tc>
          <w:tcPr>
            <w:tcW w:w="1196" w:type="dxa"/>
            <w:shd w:val="clear" w:color="auto" w:fill="auto"/>
          </w:tcPr>
          <w:p w14:paraId="11641266" w14:textId="1FAA8FAA" w:rsidR="00605274" w:rsidRPr="00EB3C77" w:rsidRDefault="00605274" w:rsidP="00605274">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213</w:t>
            </w:r>
          </w:p>
        </w:tc>
        <w:tc>
          <w:tcPr>
            <w:tcW w:w="1134" w:type="dxa"/>
            <w:vAlign w:val="bottom"/>
          </w:tcPr>
          <w:p w14:paraId="47229537" w14:textId="0F0523E9" w:rsidR="00605274" w:rsidRPr="00EB3C77" w:rsidRDefault="00605274" w:rsidP="0060527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rPr>
              <w:t>1,095</w:t>
            </w:r>
          </w:p>
        </w:tc>
      </w:tr>
      <w:tr w:rsidR="00EB3C77" w:rsidRPr="00EB3C77" w14:paraId="2241AA4C" w14:textId="77777777" w:rsidTr="00E02058">
        <w:trPr>
          <w:gridAfter w:val="1"/>
          <w:wAfter w:w="12" w:type="dxa"/>
          <w:trHeight w:val="169"/>
        </w:trPr>
        <w:tc>
          <w:tcPr>
            <w:tcW w:w="2289" w:type="dxa"/>
          </w:tcPr>
          <w:p w14:paraId="22A3A83A" w14:textId="77777777" w:rsidR="002E2D60" w:rsidRPr="00EB3C77" w:rsidRDefault="002E2D60" w:rsidP="002E2D60">
            <w:pPr>
              <w:pStyle w:val="a7"/>
              <w:tabs>
                <w:tab w:val="clear" w:pos="1080"/>
              </w:tabs>
              <w:spacing w:line="360" w:lineRule="auto"/>
              <w:ind w:left="366" w:right="-378" w:hanging="366"/>
              <w:rPr>
                <w:rFonts w:ascii="Arial" w:hAnsi="Arial" w:cs="Arial"/>
                <w:sz w:val="18"/>
                <w:szCs w:val="18"/>
                <w:lang w:val="en-GB"/>
              </w:rPr>
            </w:pPr>
          </w:p>
        </w:tc>
        <w:tc>
          <w:tcPr>
            <w:tcW w:w="2277" w:type="dxa"/>
            <w:gridSpan w:val="2"/>
          </w:tcPr>
          <w:p w14:paraId="7B7983FF" w14:textId="77777777" w:rsidR="002E2D60" w:rsidRPr="00EB3C77" w:rsidRDefault="002E2D60" w:rsidP="002E2D60">
            <w:pPr>
              <w:spacing w:line="360" w:lineRule="auto"/>
              <w:jc w:val="center"/>
              <w:rPr>
                <w:rFonts w:ascii="Arial" w:hAnsi="Arial" w:cs="Arial"/>
                <w:sz w:val="18"/>
                <w:szCs w:val="18"/>
              </w:rPr>
            </w:pPr>
          </w:p>
        </w:tc>
        <w:tc>
          <w:tcPr>
            <w:tcW w:w="1196" w:type="dxa"/>
          </w:tcPr>
          <w:p w14:paraId="7FC9C00C" w14:textId="77777777" w:rsidR="002E2D60" w:rsidRPr="00EB3C77" w:rsidRDefault="002E2D60" w:rsidP="002E2D6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36" w:type="dxa"/>
          </w:tcPr>
          <w:p w14:paraId="79D99AA5" w14:textId="77777777" w:rsidR="002E2D60" w:rsidRPr="00EB3C77" w:rsidRDefault="002E2D60" w:rsidP="002E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96" w:type="dxa"/>
          </w:tcPr>
          <w:p w14:paraId="2C0EA9BF" w14:textId="77777777" w:rsidR="002E2D60" w:rsidRPr="00EB3C77" w:rsidRDefault="002E2D60" w:rsidP="002E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34" w:type="dxa"/>
          </w:tcPr>
          <w:p w14:paraId="4992DD54" w14:textId="77777777" w:rsidR="002E2D60" w:rsidRPr="00EB3C77" w:rsidRDefault="002E2D60" w:rsidP="002E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r>
      <w:tr w:rsidR="00EB3C77" w:rsidRPr="00EB3C77" w14:paraId="65BD6EE4" w14:textId="77777777" w:rsidTr="00E02058">
        <w:trPr>
          <w:gridAfter w:val="1"/>
          <w:wAfter w:w="12" w:type="dxa"/>
          <w:trHeight w:val="169"/>
        </w:trPr>
        <w:tc>
          <w:tcPr>
            <w:tcW w:w="2289" w:type="dxa"/>
          </w:tcPr>
          <w:p w14:paraId="0A896A40" w14:textId="19A57F79" w:rsidR="002E2D60" w:rsidRPr="00EB3C77" w:rsidRDefault="002E2D60" w:rsidP="002E2D60">
            <w:pPr>
              <w:pStyle w:val="a7"/>
              <w:tabs>
                <w:tab w:val="clear" w:pos="1080"/>
              </w:tabs>
              <w:spacing w:line="360" w:lineRule="auto"/>
              <w:ind w:left="366" w:right="-378" w:hanging="366"/>
              <w:rPr>
                <w:rFonts w:ascii="Arial" w:hAnsi="Arial" w:cs="Arial"/>
                <w:sz w:val="18"/>
                <w:szCs w:val="18"/>
                <w:u w:val="single"/>
                <w:lang w:val="en-GB"/>
              </w:rPr>
            </w:pPr>
            <w:r w:rsidRPr="00EB3C77">
              <w:rPr>
                <w:rFonts w:ascii="Arial" w:hAnsi="Arial" w:cs="Arial"/>
                <w:sz w:val="18"/>
                <w:szCs w:val="18"/>
                <w:u w:val="single"/>
                <w:lang w:val="en-GB"/>
              </w:rPr>
              <w:t>Revenues from services</w:t>
            </w:r>
          </w:p>
        </w:tc>
        <w:tc>
          <w:tcPr>
            <w:tcW w:w="2277" w:type="dxa"/>
            <w:gridSpan w:val="2"/>
          </w:tcPr>
          <w:p w14:paraId="54BDDA96" w14:textId="77777777" w:rsidR="002E2D60" w:rsidRPr="00EB3C77" w:rsidRDefault="002E2D60" w:rsidP="002E2D60">
            <w:pPr>
              <w:spacing w:line="360" w:lineRule="auto"/>
              <w:jc w:val="center"/>
              <w:rPr>
                <w:rFonts w:ascii="Arial" w:hAnsi="Arial" w:cs="Arial"/>
                <w:sz w:val="18"/>
                <w:szCs w:val="18"/>
              </w:rPr>
            </w:pPr>
          </w:p>
        </w:tc>
        <w:tc>
          <w:tcPr>
            <w:tcW w:w="1196" w:type="dxa"/>
          </w:tcPr>
          <w:p w14:paraId="12779552" w14:textId="77777777" w:rsidR="002E2D60" w:rsidRPr="00EB3C77" w:rsidRDefault="002E2D60" w:rsidP="002E2D6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36" w:type="dxa"/>
          </w:tcPr>
          <w:p w14:paraId="10A822B0" w14:textId="77777777" w:rsidR="002E2D60" w:rsidRPr="00EB3C77" w:rsidRDefault="002E2D60" w:rsidP="002E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96" w:type="dxa"/>
          </w:tcPr>
          <w:p w14:paraId="1D4780BF" w14:textId="77777777" w:rsidR="002E2D60" w:rsidRPr="00EB3C77" w:rsidRDefault="002E2D60" w:rsidP="002E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34" w:type="dxa"/>
          </w:tcPr>
          <w:p w14:paraId="5B22EBD0" w14:textId="77777777" w:rsidR="002E2D60" w:rsidRPr="00EB3C77" w:rsidRDefault="002E2D60" w:rsidP="002E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r>
      <w:tr w:rsidR="00EB3C77" w:rsidRPr="00EB3C77" w14:paraId="36DDAAEF" w14:textId="77777777" w:rsidTr="00E02058">
        <w:trPr>
          <w:gridAfter w:val="1"/>
          <w:wAfter w:w="12" w:type="dxa"/>
          <w:trHeight w:val="169"/>
        </w:trPr>
        <w:tc>
          <w:tcPr>
            <w:tcW w:w="2289" w:type="dxa"/>
          </w:tcPr>
          <w:p w14:paraId="23567AE3" w14:textId="2BE0EAB5" w:rsidR="002E2D60" w:rsidRPr="00EB3C77" w:rsidRDefault="002E2D60" w:rsidP="002E2D60">
            <w:pPr>
              <w:spacing w:line="360" w:lineRule="auto"/>
              <w:ind w:right="-108" w:firstLine="218"/>
              <w:rPr>
                <w:rFonts w:ascii="Arial" w:hAnsi="Arial" w:cs="Arial"/>
                <w:sz w:val="18"/>
                <w:szCs w:val="18"/>
                <w:lang w:val="en-GB"/>
              </w:rPr>
            </w:pPr>
            <w:r w:rsidRPr="00EB3C77">
              <w:rPr>
                <w:rFonts w:ascii="Arial" w:hAnsi="Arial" w:cs="Arial"/>
                <w:sz w:val="18"/>
                <w:szCs w:val="18"/>
              </w:rPr>
              <w:t>Subsidiary</w:t>
            </w:r>
          </w:p>
        </w:tc>
        <w:tc>
          <w:tcPr>
            <w:tcW w:w="2277" w:type="dxa"/>
            <w:gridSpan w:val="2"/>
          </w:tcPr>
          <w:p w14:paraId="47B50A17" w14:textId="5D744EBF" w:rsidR="002E2D60" w:rsidRPr="00EB3C77" w:rsidRDefault="002E2D60" w:rsidP="002E2D60">
            <w:pPr>
              <w:spacing w:line="360" w:lineRule="auto"/>
              <w:jc w:val="center"/>
              <w:rPr>
                <w:rFonts w:ascii="Arial" w:hAnsi="Arial" w:cs="Arial"/>
                <w:sz w:val="18"/>
                <w:szCs w:val="18"/>
              </w:rPr>
            </w:pPr>
            <w:r w:rsidRPr="00EB3C77">
              <w:rPr>
                <w:rFonts w:ascii="Arial" w:hAnsi="Arial" w:cs="Arial"/>
                <w:sz w:val="18"/>
                <w:szCs w:val="18"/>
              </w:rPr>
              <w:t>Market price</w:t>
            </w:r>
          </w:p>
        </w:tc>
        <w:tc>
          <w:tcPr>
            <w:tcW w:w="1196" w:type="dxa"/>
            <w:vAlign w:val="bottom"/>
          </w:tcPr>
          <w:p w14:paraId="0750F3F8" w14:textId="6E3888CC" w:rsidR="002E2D60" w:rsidRPr="00EB3C77" w:rsidRDefault="00605274" w:rsidP="002E2D60">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w:t>
            </w:r>
          </w:p>
        </w:tc>
        <w:tc>
          <w:tcPr>
            <w:tcW w:w="1136" w:type="dxa"/>
            <w:vAlign w:val="bottom"/>
          </w:tcPr>
          <w:p w14:paraId="47AC1BE1" w14:textId="77CC766D" w:rsidR="002E2D60" w:rsidRPr="00EB3C77" w:rsidRDefault="002E2D60" w:rsidP="002E2D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rPr>
            </w:pPr>
            <w:r w:rsidRPr="00EB3C77">
              <w:rPr>
                <w:rFonts w:ascii="Arial" w:hAnsi="Arial" w:cs="Arial"/>
                <w:sz w:val="18"/>
                <w:szCs w:val="18"/>
              </w:rPr>
              <w:t>-</w:t>
            </w:r>
          </w:p>
        </w:tc>
        <w:tc>
          <w:tcPr>
            <w:tcW w:w="1196" w:type="dxa"/>
            <w:vAlign w:val="bottom"/>
          </w:tcPr>
          <w:p w14:paraId="30B655B7" w14:textId="5F936A77" w:rsidR="002E2D60" w:rsidRPr="00EB3C77" w:rsidRDefault="00B07755" w:rsidP="002E2D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rPr>
            </w:pPr>
            <w:r w:rsidRPr="00EB3C77">
              <w:rPr>
                <w:rFonts w:ascii="Arial" w:hAnsi="Arial" w:cs="Arial"/>
                <w:sz w:val="18"/>
                <w:szCs w:val="18"/>
              </w:rPr>
              <w:t>168</w:t>
            </w:r>
          </w:p>
        </w:tc>
        <w:tc>
          <w:tcPr>
            <w:tcW w:w="1134" w:type="dxa"/>
            <w:vAlign w:val="bottom"/>
          </w:tcPr>
          <w:p w14:paraId="5E031230" w14:textId="533F4E3A" w:rsidR="002E2D60" w:rsidRPr="00EB3C77" w:rsidRDefault="002E2D60" w:rsidP="002E2D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rPr>
              <w:t>345</w:t>
            </w:r>
          </w:p>
        </w:tc>
      </w:tr>
      <w:tr w:rsidR="00EB3C77" w:rsidRPr="00EB3C77" w14:paraId="573ADAD4" w14:textId="77777777" w:rsidTr="00E02058">
        <w:trPr>
          <w:gridAfter w:val="1"/>
          <w:wAfter w:w="12" w:type="dxa"/>
          <w:trHeight w:val="169"/>
        </w:trPr>
        <w:tc>
          <w:tcPr>
            <w:tcW w:w="2289" w:type="dxa"/>
          </w:tcPr>
          <w:p w14:paraId="200C0CCB" w14:textId="77777777" w:rsidR="002E2D60" w:rsidRPr="00EB3C77" w:rsidRDefault="002E2D60" w:rsidP="002E2D60">
            <w:pPr>
              <w:pStyle w:val="a7"/>
              <w:tabs>
                <w:tab w:val="clear" w:pos="1080"/>
              </w:tabs>
              <w:spacing w:line="360" w:lineRule="auto"/>
              <w:ind w:left="366" w:right="-378" w:hanging="366"/>
              <w:rPr>
                <w:rFonts w:ascii="Arial" w:hAnsi="Arial" w:cs="Arial"/>
                <w:sz w:val="18"/>
                <w:szCs w:val="18"/>
                <w:lang w:val="en-GB"/>
              </w:rPr>
            </w:pPr>
          </w:p>
        </w:tc>
        <w:tc>
          <w:tcPr>
            <w:tcW w:w="2277" w:type="dxa"/>
            <w:gridSpan w:val="2"/>
          </w:tcPr>
          <w:p w14:paraId="09539D9E" w14:textId="77777777" w:rsidR="002E2D60" w:rsidRPr="00EB3C77" w:rsidRDefault="002E2D60" w:rsidP="002E2D60">
            <w:pPr>
              <w:spacing w:line="360" w:lineRule="auto"/>
              <w:jc w:val="center"/>
              <w:rPr>
                <w:rFonts w:ascii="Arial" w:hAnsi="Arial" w:cs="Arial"/>
                <w:sz w:val="18"/>
                <w:szCs w:val="18"/>
              </w:rPr>
            </w:pPr>
          </w:p>
        </w:tc>
        <w:tc>
          <w:tcPr>
            <w:tcW w:w="1196" w:type="dxa"/>
            <w:vAlign w:val="bottom"/>
          </w:tcPr>
          <w:p w14:paraId="67D27004" w14:textId="77777777" w:rsidR="002E2D60" w:rsidRPr="00EB3C77" w:rsidRDefault="002E2D60" w:rsidP="002E2D6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36" w:type="dxa"/>
            <w:vAlign w:val="bottom"/>
          </w:tcPr>
          <w:p w14:paraId="0F203D72" w14:textId="77777777" w:rsidR="002E2D60" w:rsidRPr="00EB3C77" w:rsidRDefault="002E2D60" w:rsidP="002E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96" w:type="dxa"/>
            <w:vAlign w:val="bottom"/>
          </w:tcPr>
          <w:p w14:paraId="62E1F8C8" w14:textId="77777777" w:rsidR="002E2D60" w:rsidRPr="00EB3C77" w:rsidRDefault="002E2D60" w:rsidP="002E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34" w:type="dxa"/>
            <w:vAlign w:val="bottom"/>
          </w:tcPr>
          <w:p w14:paraId="1211FD9B" w14:textId="77777777" w:rsidR="002E2D60" w:rsidRPr="00EB3C77" w:rsidRDefault="002E2D60" w:rsidP="002E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r>
      <w:tr w:rsidR="00EB3C77" w:rsidRPr="00EB3C77" w14:paraId="3A85DD60" w14:textId="77777777" w:rsidTr="00E02058">
        <w:trPr>
          <w:gridAfter w:val="1"/>
          <w:wAfter w:w="12" w:type="dxa"/>
        </w:trPr>
        <w:tc>
          <w:tcPr>
            <w:tcW w:w="2289" w:type="dxa"/>
          </w:tcPr>
          <w:p w14:paraId="35E6AA85" w14:textId="3F1E7D06" w:rsidR="002E2D60" w:rsidRPr="00EB3C77" w:rsidRDefault="002E2D60" w:rsidP="002E2D60">
            <w:pPr>
              <w:spacing w:line="360" w:lineRule="auto"/>
              <w:ind w:right="-108"/>
              <w:rPr>
                <w:rFonts w:ascii="Arial" w:hAnsi="Arial" w:cs="Arial"/>
                <w:sz w:val="18"/>
                <w:szCs w:val="18"/>
              </w:rPr>
            </w:pPr>
            <w:r w:rsidRPr="00EB3C77">
              <w:rPr>
                <w:rFonts w:ascii="Arial" w:hAnsi="Arial" w:cs="Arial"/>
                <w:sz w:val="18"/>
                <w:szCs w:val="18"/>
                <w:u w:val="single"/>
              </w:rPr>
              <w:t>Purchase of goods</w:t>
            </w:r>
          </w:p>
        </w:tc>
        <w:tc>
          <w:tcPr>
            <w:tcW w:w="2277" w:type="dxa"/>
            <w:gridSpan w:val="2"/>
          </w:tcPr>
          <w:p w14:paraId="6D286FC7" w14:textId="77777777" w:rsidR="002E2D60" w:rsidRPr="00EB3C77" w:rsidRDefault="002E2D60" w:rsidP="002E2D60">
            <w:pPr>
              <w:spacing w:line="360" w:lineRule="auto"/>
              <w:jc w:val="center"/>
              <w:rPr>
                <w:rFonts w:ascii="Arial" w:hAnsi="Arial" w:cs="Arial"/>
                <w:sz w:val="18"/>
                <w:szCs w:val="18"/>
                <w:cs/>
              </w:rPr>
            </w:pPr>
          </w:p>
        </w:tc>
        <w:tc>
          <w:tcPr>
            <w:tcW w:w="1196" w:type="dxa"/>
            <w:vAlign w:val="bottom"/>
          </w:tcPr>
          <w:p w14:paraId="43551FBA" w14:textId="77777777" w:rsidR="002E2D60" w:rsidRPr="00EB3C77" w:rsidRDefault="002E2D60" w:rsidP="002E2D6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36" w:type="dxa"/>
            <w:vAlign w:val="bottom"/>
          </w:tcPr>
          <w:p w14:paraId="33AEF4EB" w14:textId="77777777" w:rsidR="002E2D60" w:rsidRPr="00EB3C77" w:rsidRDefault="002E2D60" w:rsidP="002E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196" w:type="dxa"/>
            <w:vAlign w:val="bottom"/>
          </w:tcPr>
          <w:p w14:paraId="59F6A6BF" w14:textId="77777777" w:rsidR="002E2D60" w:rsidRPr="00EB3C77" w:rsidRDefault="002E2D60" w:rsidP="002E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34" w:type="dxa"/>
            <w:vAlign w:val="bottom"/>
          </w:tcPr>
          <w:p w14:paraId="6667E33F" w14:textId="77777777" w:rsidR="002E2D60" w:rsidRPr="00EB3C77" w:rsidRDefault="002E2D60" w:rsidP="002E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8"/>
                <w:szCs w:val="18"/>
                <w:lang w:val="en-GB"/>
              </w:rPr>
            </w:pPr>
          </w:p>
        </w:tc>
      </w:tr>
      <w:tr w:rsidR="00EB3C77" w:rsidRPr="00EB3C77" w14:paraId="7A505A50" w14:textId="77777777" w:rsidTr="00E02058">
        <w:trPr>
          <w:gridAfter w:val="1"/>
          <w:wAfter w:w="12" w:type="dxa"/>
        </w:trPr>
        <w:tc>
          <w:tcPr>
            <w:tcW w:w="2289" w:type="dxa"/>
          </w:tcPr>
          <w:p w14:paraId="29839B4B" w14:textId="31149A24" w:rsidR="00A2455D" w:rsidRPr="00EB3C77" w:rsidRDefault="00A2455D" w:rsidP="00A2455D">
            <w:pPr>
              <w:spacing w:line="360" w:lineRule="auto"/>
              <w:ind w:right="-108" w:firstLine="201"/>
              <w:rPr>
                <w:rFonts w:ascii="Arial" w:hAnsi="Arial" w:cs="Arial"/>
                <w:sz w:val="18"/>
                <w:szCs w:val="18"/>
              </w:rPr>
            </w:pPr>
            <w:r w:rsidRPr="00EB3C77">
              <w:rPr>
                <w:rFonts w:ascii="Arial" w:hAnsi="Arial" w:cs="Arial"/>
                <w:sz w:val="18"/>
                <w:szCs w:val="18"/>
              </w:rPr>
              <w:t>Subsidiary</w:t>
            </w:r>
          </w:p>
        </w:tc>
        <w:tc>
          <w:tcPr>
            <w:tcW w:w="2277" w:type="dxa"/>
            <w:gridSpan w:val="2"/>
          </w:tcPr>
          <w:p w14:paraId="38E95082" w14:textId="665A82C6" w:rsidR="00A2455D" w:rsidRPr="00EB3C77" w:rsidRDefault="00A2455D" w:rsidP="00A2455D">
            <w:pPr>
              <w:spacing w:line="360" w:lineRule="auto"/>
              <w:jc w:val="center"/>
              <w:rPr>
                <w:rFonts w:ascii="Arial" w:hAnsi="Arial" w:cs="Arial"/>
                <w:sz w:val="18"/>
                <w:szCs w:val="18"/>
                <w:cs/>
              </w:rPr>
            </w:pPr>
            <w:r w:rsidRPr="00EB3C77">
              <w:rPr>
                <w:rFonts w:ascii="Arial" w:hAnsi="Arial" w:cs="Arial"/>
                <w:sz w:val="18"/>
                <w:szCs w:val="18"/>
              </w:rPr>
              <w:t>Cost plus margin</w:t>
            </w:r>
          </w:p>
        </w:tc>
        <w:tc>
          <w:tcPr>
            <w:tcW w:w="1196" w:type="dxa"/>
            <w:vAlign w:val="bottom"/>
          </w:tcPr>
          <w:p w14:paraId="69C250E8" w14:textId="09E4EE1A" w:rsidR="00A2455D" w:rsidRPr="00EB3C77" w:rsidRDefault="00605274" w:rsidP="00A2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r w:rsidRPr="00EB3C77">
              <w:rPr>
                <w:rFonts w:ascii="Arial" w:hAnsi="Arial" w:cs="Arial"/>
                <w:sz w:val="18"/>
                <w:szCs w:val="18"/>
                <w:lang w:val="en-GB"/>
              </w:rPr>
              <w:t>-</w:t>
            </w:r>
          </w:p>
        </w:tc>
        <w:tc>
          <w:tcPr>
            <w:tcW w:w="1136" w:type="dxa"/>
            <w:vAlign w:val="bottom"/>
          </w:tcPr>
          <w:p w14:paraId="5EA6D1A2" w14:textId="77F5FD86" w:rsidR="00A2455D" w:rsidRPr="00EB3C77" w:rsidRDefault="00A2455D" w:rsidP="00A2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r w:rsidRPr="00EB3C77">
              <w:rPr>
                <w:rFonts w:ascii="Arial" w:hAnsi="Arial" w:cs="Arial"/>
                <w:sz w:val="18"/>
                <w:szCs w:val="18"/>
                <w:lang w:val="en-GB"/>
              </w:rPr>
              <w:t>-</w:t>
            </w:r>
          </w:p>
        </w:tc>
        <w:tc>
          <w:tcPr>
            <w:tcW w:w="1196" w:type="dxa"/>
          </w:tcPr>
          <w:p w14:paraId="40C52FA2" w14:textId="4EF6102F" w:rsidR="00A2455D" w:rsidRPr="00EB3C77" w:rsidRDefault="00B07755" w:rsidP="00A2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2,947</w:t>
            </w:r>
          </w:p>
        </w:tc>
        <w:tc>
          <w:tcPr>
            <w:tcW w:w="1134" w:type="dxa"/>
          </w:tcPr>
          <w:p w14:paraId="67C13663" w14:textId="50C80E4B" w:rsidR="00A2455D" w:rsidRPr="00EB3C77" w:rsidRDefault="00A2455D" w:rsidP="00A2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8"/>
                <w:szCs w:val="18"/>
                <w:lang w:val="en-GB"/>
              </w:rPr>
            </w:pPr>
            <w:r w:rsidRPr="00EB3C77">
              <w:rPr>
                <w:rFonts w:ascii="Arial" w:hAnsi="Arial" w:cs="Arial"/>
                <w:sz w:val="18"/>
                <w:szCs w:val="18"/>
                <w:lang w:val="en-GB"/>
              </w:rPr>
              <w:t xml:space="preserve">669 </w:t>
            </w:r>
          </w:p>
        </w:tc>
      </w:tr>
      <w:tr w:rsidR="00EB3C77" w:rsidRPr="00EB3C77" w14:paraId="73548246" w14:textId="77777777" w:rsidTr="00E02058">
        <w:trPr>
          <w:gridAfter w:val="1"/>
          <w:wAfter w:w="12" w:type="dxa"/>
        </w:trPr>
        <w:tc>
          <w:tcPr>
            <w:tcW w:w="2289" w:type="dxa"/>
          </w:tcPr>
          <w:p w14:paraId="2E27DC1B" w14:textId="6BAC268E" w:rsidR="00A2455D" w:rsidRPr="00EB3C77" w:rsidRDefault="00A2455D" w:rsidP="00A2455D">
            <w:pPr>
              <w:spacing w:line="360" w:lineRule="auto"/>
              <w:ind w:right="-108" w:firstLine="201"/>
              <w:rPr>
                <w:rFonts w:ascii="Arial" w:hAnsi="Arial" w:cs="Arial"/>
                <w:sz w:val="18"/>
                <w:szCs w:val="18"/>
              </w:rPr>
            </w:pPr>
            <w:r w:rsidRPr="00EB3C77">
              <w:rPr>
                <w:rFonts w:ascii="Arial" w:hAnsi="Arial" w:cs="Arial"/>
                <w:sz w:val="18"/>
                <w:szCs w:val="18"/>
              </w:rPr>
              <w:t>Related company</w:t>
            </w:r>
          </w:p>
        </w:tc>
        <w:tc>
          <w:tcPr>
            <w:tcW w:w="2277" w:type="dxa"/>
            <w:gridSpan w:val="2"/>
          </w:tcPr>
          <w:p w14:paraId="4A33D060" w14:textId="06CB95E1" w:rsidR="00A2455D" w:rsidRPr="00EB3C77" w:rsidRDefault="00A2455D" w:rsidP="00A2455D">
            <w:pPr>
              <w:spacing w:line="360" w:lineRule="auto"/>
              <w:jc w:val="center"/>
              <w:rPr>
                <w:rFonts w:ascii="Arial" w:hAnsi="Arial" w:cs="Arial"/>
                <w:sz w:val="18"/>
                <w:szCs w:val="18"/>
              </w:rPr>
            </w:pPr>
            <w:r w:rsidRPr="00EB3C77">
              <w:rPr>
                <w:rFonts w:ascii="Arial" w:hAnsi="Arial" w:cs="Arial"/>
                <w:sz w:val="18"/>
                <w:szCs w:val="18"/>
              </w:rPr>
              <w:t>Cost plus margin</w:t>
            </w:r>
          </w:p>
        </w:tc>
        <w:tc>
          <w:tcPr>
            <w:tcW w:w="1196" w:type="dxa"/>
            <w:vAlign w:val="bottom"/>
          </w:tcPr>
          <w:p w14:paraId="40CDC12D" w14:textId="076DD752" w:rsidR="00A2455D" w:rsidRPr="00EB3C77" w:rsidRDefault="00605274" w:rsidP="00A245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r w:rsidRPr="00EB3C77">
              <w:rPr>
                <w:rFonts w:ascii="Arial" w:hAnsi="Arial" w:cs="Arial"/>
                <w:sz w:val="18"/>
                <w:szCs w:val="18"/>
                <w:lang w:val="en-GB"/>
              </w:rPr>
              <w:t>1,566</w:t>
            </w:r>
          </w:p>
        </w:tc>
        <w:tc>
          <w:tcPr>
            <w:tcW w:w="1136" w:type="dxa"/>
            <w:vAlign w:val="bottom"/>
          </w:tcPr>
          <w:p w14:paraId="3078AE12" w14:textId="330BE741" w:rsidR="00A2455D" w:rsidRPr="00EB3C77" w:rsidRDefault="00A2455D" w:rsidP="00A245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EB3C77">
              <w:rPr>
                <w:rFonts w:ascii="Arial" w:hAnsi="Arial" w:cs="Arial"/>
                <w:sz w:val="18"/>
                <w:szCs w:val="18"/>
              </w:rPr>
              <w:t>5,925</w:t>
            </w:r>
          </w:p>
        </w:tc>
        <w:tc>
          <w:tcPr>
            <w:tcW w:w="1196" w:type="dxa"/>
            <w:vAlign w:val="bottom"/>
          </w:tcPr>
          <w:p w14:paraId="20BAB066" w14:textId="5EAA7B1B" w:rsidR="00A2455D" w:rsidRPr="00EB3C77" w:rsidRDefault="00B07755" w:rsidP="00A245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1,543</w:t>
            </w:r>
          </w:p>
        </w:tc>
        <w:tc>
          <w:tcPr>
            <w:tcW w:w="1134" w:type="dxa"/>
            <w:vAlign w:val="bottom"/>
          </w:tcPr>
          <w:p w14:paraId="350DF3F3" w14:textId="25D93D1F" w:rsidR="00A2455D" w:rsidRPr="00EB3C77" w:rsidRDefault="00A2455D" w:rsidP="00A245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8"/>
                <w:szCs w:val="18"/>
                <w:lang w:val="en-GB"/>
              </w:rPr>
            </w:pPr>
            <w:r w:rsidRPr="00EB3C77">
              <w:rPr>
                <w:rFonts w:ascii="Arial" w:hAnsi="Arial" w:cs="Arial"/>
                <w:sz w:val="18"/>
                <w:szCs w:val="18"/>
                <w:lang w:val="en-GB"/>
              </w:rPr>
              <w:t>4,553</w:t>
            </w:r>
          </w:p>
        </w:tc>
      </w:tr>
      <w:tr w:rsidR="00EB3C77" w:rsidRPr="00EB3C77" w14:paraId="4ED2C464" w14:textId="77777777" w:rsidTr="00E02058">
        <w:trPr>
          <w:gridAfter w:val="1"/>
          <w:wAfter w:w="12" w:type="dxa"/>
        </w:trPr>
        <w:tc>
          <w:tcPr>
            <w:tcW w:w="2289" w:type="dxa"/>
          </w:tcPr>
          <w:p w14:paraId="581102A4" w14:textId="493A0C2F" w:rsidR="00A2455D" w:rsidRPr="00EB3C77" w:rsidRDefault="00A2455D" w:rsidP="00A2455D">
            <w:pPr>
              <w:spacing w:line="360" w:lineRule="auto"/>
              <w:ind w:right="-108"/>
              <w:rPr>
                <w:rFonts w:ascii="Arial" w:hAnsi="Arial" w:cs="Arial"/>
                <w:sz w:val="18"/>
                <w:szCs w:val="18"/>
              </w:rPr>
            </w:pPr>
            <w:r w:rsidRPr="00EB3C77">
              <w:rPr>
                <w:rFonts w:ascii="Arial" w:hAnsi="Arial" w:cs="Arial"/>
                <w:sz w:val="18"/>
                <w:szCs w:val="18"/>
              </w:rPr>
              <w:t>Total</w:t>
            </w:r>
          </w:p>
        </w:tc>
        <w:tc>
          <w:tcPr>
            <w:tcW w:w="2277" w:type="dxa"/>
            <w:gridSpan w:val="2"/>
          </w:tcPr>
          <w:p w14:paraId="1F9F20C0" w14:textId="77777777" w:rsidR="00A2455D" w:rsidRPr="00EB3C77" w:rsidRDefault="00A2455D" w:rsidP="00A2455D">
            <w:pPr>
              <w:spacing w:line="360" w:lineRule="auto"/>
              <w:jc w:val="center"/>
              <w:rPr>
                <w:rFonts w:ascii="Arial" w:hAnsi="Arial" w:cs="Arial"/>
                <w:sz w:val="18"/>
                <w:szCs w:val="18"/>
                <w:cs/>
              </w:rPr>
            </w:pPr>
          </w:p>
        </w:tc>
        <w:tc>
          <w:tcPr>
            <w:tcW w:w="1196" w:type="dxa"/>
            <w:vAlign w:val="bottom"/>
          </w:tcPr>
          <w:p w14:paraId="36B8310E" w14:textId="7FFC4B80" w:rsidR="00A2455D" w:rsidRPr="00EB3C77" w:rsidRDefault="00605274" w:rsidP="00A2455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r w:rsidRPr="00EB3C77">
              <w:rPr>
                <w:rFonts w:ascii="Arial" w:hAnsi="Arial" w:cs="Arial"/>
                <w:sz w:val="18"/>
                <w:szCs w:val="18"/>
                <w:lang w:val="en-GB"/>
              </w:rPr>
              <w:t>1,566</w:t>
            </w:r>
          </w:p>
        </w:tc>
        <w:tc>
          <w:tcPr>
            <w:tcW w:w="1136" w:type="dxa"/>
            <w:vAlign w:val="bottom"/>
          </w:tcPr>
          <w:p w14:paraId="533EAE9E" w14:textId="6AB37FE7" w:rsidR="00A2455D" w:rsidRPr="00EB3C77" w:rsidRDefault="00A2455D" w:rsidP="00A2455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r w:rsidRPr="00EB3C77">
              <w:rPr>
                <w:rFonts w:ascii="Arial" w:hAnsi="Arial" w:cs="Arial"/>
                <w:sz w:val="18"/>
                <w:szCs w:val="18"/>
              </w:rPr>
              <w:t>5,925</w:t>
            </w:r>
          </w:p>
        </w:tc>
        <w:tc>
          <w:tcPr>
            <w:tcW w:w="1196" w:type="dxa"/>
            <w:vAlign w:val="bottom"/>
          </w:tcPr>
          <w:p w14:paraId="26BDB6A5" w14:textId="4915069E" w:rsidR="00A2455D" w:rsidRPr="00EB3C77" w:rsidRDefault="00B07755" w:rsidP="00A2455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4,490</w:t>
            </w:r>
          </w:p>
        </w:tc>
        <w:tc>
          <w:tcPr>
            <w:tcW w:w="1134" w:type="dxa"/>
            <w:vAlign w:val="bottom"/>
          </w:tcPr>
          <w:p w14:paraId="5714AA36" w14:textId="1A0A9AFE" w:rsidR="00A2455D" w:rsidRPr="00EB3C77" w:rsidRDefault="00A2455D" w:rsidP="00A2455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8"/>
                <w:szCs w:val="18"/>
                <w:lang w:val="en-GB"/>
              </w:rPr>
            </w:pPr>
            <w:r w:rsidRPr="00EB3C77">
              <w:rPr>
                <w:rFonts w:ascii="Arial" w:hAnsi="Arial" w:cs="Arial"/>
                <w:sz w:val="18"/>
                <w:szCs w:val="18"/>
                <w:lang w:val="en-GB"/>
              </w:rPr>
              <w:t>5,222</w:t>
            </w:r>
          </w:p>
        </w:tc>
      </w:tr>
      <w:tr w:rsidR="00EB3C77" w:rsidRPr="00EB3C77" w14:paraId="712A72EC" w14:textId="77777777" w:rsidTr="006E1739">
        <w:trPr>
          <w:gridAfter w:val="1"/>
          <w:wAfter w:w="12" w:type="dxa"/>
        </w:trPr>
        <w:tc>
          <w:tcPr>
            <w:tcW w:w="2289" w:type="dxa"/>
          </w:tcPr>
          <w:p w14:paraId="4649B84A" w14:textId="1576E47F" w:rsidR="00A2455D" w:rsidRPr="00EB3C77" w:rsidRDefault="00A2455D" w:rsidP="00A2455D">
            <w:pPr>
              <w:spacing w:line="360" w:lineRule="auto"/>
              <w:ind w:right="-108"/>
              <w:rPr>
                <w:rFonts w:ascii="Arial" w:hAnsi="Arial" w:cs="Arial"/>
                <w:sz w:val="18"/>
                <w:szCs w:val="18"/>
              </w:rPr>
            </w:pPr>
          </w:p>
        </w:tc>
        <w:tc>
          <w:tcPr>
            <w:tcW w:w="2277" w:type="dxa"/>
            <w:gridSpan w:val="2"/>
          </w:tcPr>
          <w:p w14:paraId="152FC5CD" w14:textId="77777777" w:rsidR="00A2455D" w:rsidRPr="00EB3C77" w:rsidRDefault="00A2455D" w:rsidP="00A2455D">
            <w:pPr>
              <w:spacing w:line="360" w:lineRule="auto"/>
              <w:jc w:val="center"/>
              <w:rPr>
                <w:rFonts w:ascii="Arial" w:hAnsi="Arial" w:cs="Arial"/>
                <w:sz w:val="18"/>
                <w:szCs w:val="18"/>
                <w:cs/>
              </w:rPr>
            </w:pPr>
          </w:p>
        </w:tc>
        <w:tc>
          <w:tcPr>
            <w:tcW w:w="1196" w:type="dxa"/>
          </w:tcPr>
          <w:p w14:paraId="64C417EC" w14:textId="77777777" w:rsidR="00A2455D" w:rsidRPr="00EB3C77" w:rsidRDefault="00A2455D" w:rsidP="00A2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136" w:type="dxa"/>
          </w:tcPr>
          <w:p w14:paraId="51D69964" w14:textId="77777777" w:rsidR="00A2455D" w:rsidRPr="00EB3C77" w:rsidRDefault="00A2455D" w:rsidP="00A2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196" w:type="dxa"/>
            <w:vAlign w:val="bottom"/>
          </w:tcPr>
          <w:p w14:paraId="30C7774F" w14:textId="77777777" w:rsidR="00A2455D" w:rsidRPr="00EB3C77" w:rsidRDefault="00A2455D" w:rsidP="00A2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34" w:type="dxa"/>
            <w:vAlign w:val="bottom"/>
          </w:tcPr>
          <w:p w14:paraId="6F38CD57" w14:textId="77777777" w:rsidR="00A2455D" w:rsidRPr="00EB3C77" w:rsidRDefault="00A2455D" w:rsidP="00A2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8"/>
                <w:szCs w:val="18"/>
                <w:lang w:val="en-GB"/>
              </w:rPr>
            </w:pPr>
          </w:p>
        </w:tc>
      </w:tr>
      <w:tr w:rsidR="00EB3C77" w:rsidRPr="00EB3C77" w14:paraId="446AF96B" w14:textId="77777777" w:rsidTr="006E1739">
        <w:trPr>
          <w:gridAfter w:val="1"/>
          <w:wAfter w:w="12" w:type="dxa"/>
        </w:trPr>
        <w:tc>
          <w:tcPr>
            <w:tcW w:w="2289" w:type="dxa"/>
          </w:tcPr>
          <w:p w14:paraId="20AA54C6" w14:textId="77777777" w:rsidR="00A2455D" w:rsidRPr="00EB3C77" w:rsidRDefault="00A2455D" w:rsidP="00A2455D">
            <w:pPr>
              <w:pStyle w:val="a7"/>
              <w:tabs>
                <w:tab w:val="clear" w:pos="1080"/>
              </w:tabs>
              <w:spacing w:line="360" w:lineRule="auto"/>
              <w:ind w:right="-113"/>
              <w:rPr>
                <w:rFonts w:ascii="Arial" w:hAnsi="Arial" w:cs="Arial"/>
                <w:sz w:val="18"/>
                <w:szCs w:val="18"/>
                <w:cs/>
              </w:rPr>
            </w:pPr>
            <w:r w:rsidRPr="00EB3C77">
              <w:rPr>
                <w:rFonts w:ascii="Arial" w:hAnsi="Arial" w:cs="Arial"/>
                <w:sz w:val="18"/>
                <w:szCs w:val="18"/>
                <w:u w:val="single"/>
              </w:rPr>
              <w:t>Other</w:t>
            </w:r>
            <w:r w:rsidRPr="00EB3C77">
              <w:rPr>
                <w:rFonts w:ascii="Arial" w:hAnsi="Arial" w:cs="Arial"/>
                <w:sz w:val="18"/>
                <w:szCs w:val="18"/>
                <w:u w:val="single"/>
                <w:cs/>
              </w:rPr>
              <w:t xml:space="preserve"> </w:t>
            </w:r>
            <w:r w:rsidRPr="00EB3C77">
              <w:rPr>
                <w:rFonts w:ascii="Arial" w:hAnsi="Arial" w:cs="Arial"/>
                <w:sz w:val="18"/>
                <w:szCs w:val="18"/>
                <w:u w:val="single"/>
              </w:rPr>
              <w:t>costs</w:t>
            </w:r>
          </w:p>
        </w:tc>
        <w:tc>
          <w:tcPr>
            <w:tcW w:w="2277" w:type="dxa"/>
            <w:gridSpan w:val="2"/>
          </w:tcPr>
          <w:p w14:paraId="4182FEAE" w14:textId="77777777" w:rsidR="00A2455D" w:rsidRPr="00EB3C77" w:rsidRDefault="00A2455D" w:rsidP="00A2455D">
            <w:pPr>
              <w:tabs>
                <w:tab w:val="clear" w:pos="227"/>
                <w:tab w:val="clear" w:pos="1644"/>
                <w:tab w:val="clear" w:pos="1871"/>
              </w:tabs>
              <w:spacing w:line="360" w:lineRule="auto"/>
              <w:ind w:right="-108"/>
              <w:jc w:val="center"/>
              <w:rPr>
                <w:rFonts w:ascii="Arial" w:hAnsi="Arial" w:cs="Arial"/>
                <w:sz w:val="18"/>
                <w:szCs w:val="18"/>
              </w:rPr>
            </w:pPr>
          </w:p>
        </w:tc>
        <w:tc>
          <w:tcPr>
            <w:tcW w:w="1196" w:type="dxa"/>
            <w:shd w:val="clear" w:color="auto" w:fill="auto"/>
          </w:tcPr>
          <w:p w14:paraId="59713AE1" w14:textId="77777777" w:rsidR="00A2455D" w:rsidRPr="00EB3C77" w:rsidRDefault="00A2455D" w:rsidP="00A2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136" w:type="dxa"/>
          </w:tcPr>
          <w:p w14:paraId="67ECADD7" w14:textId="77777777" w:rsidR="00A2455D" w:rsidRPr="00EB3C77" w:rsidRDefault="00A2455D" w:rsidP="00A2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196" w:type="dxa"/>
            <w:vAlign w:val="bottom"/>
          </w:tcPr>
          <w:p w14:paraId="7DD604B7" w14:textId="77777777" w:rsidR="00A2455D" w:rsidRPr="00EB3C77" w:rsidRDefault="00A2455D" w:rsidP="00A2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34" w:type="dxa"/>
            <w:vAlign w:val="bottom"/>
          </w:tcPr>
          <w:p w14:paraId="167FEB1A" w14:textId="77777777" w:rsidR="00A2455D" w:rsidRPr="00EB3C77" w:rsidRDefault="00A2455D" w:rsidP="00A2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r>
      <w:tr w:rsidR="00EB3C77" w:rsidRPr="00EB3C77" w14:paraId="1871DA3B" w14:textId="77777777" w:rsidTr="00E02058">
        <w:trPr>
          <w:gridAfter w:val="1"/>
          <w:wAfter w:w="12" w:type="dxa"/>
        </w:trPr>
        <w:tc>
          <w:tcPr>
            <w:tcW w:w="2289" w:type="dxa"/>
          </w:tcPr>
          <w:p w14:paraId="56EF67D2" w14:textId="77777777" w:rsidR="00A2455D" w:rsidRPr="00EB3C77" w:rsidRDefault="00A2455D" w:rsidP="00A2455D">
            <w:pPr>
              <w:spacing w:line="360" w:lineRule="auto"/>
              <w:ind w:right="-108" w:firstLine="218"/>
              <w:rPr>
                <w:rFonts w:ascii="Arial" w:hAnsi="Arial" w:cs="Arial"/>
                <w:sz w:val="18"/>
                <w:szCs w:val="18"/>
              </w:rPr>
            </w:pPr>
            <w:r w:rsidRPr="00EB3C77">
              <w:rPr>
                <w:rFonts w:ascii="Arial" w:hAnsi="Arial" w:cs="Arial"/>
                <w:sz w:val="18"/>
                <w:szCs w:val="18"/>
              </w:rPr>
              <w:t>Related company</w:t>
            </w:r>
          </w:p>
        </w:tc>
        <w:tc>
          <w:tcPr>
            <w:tcW w:w="2277" w:type="dxa"/>
            <w:gridSpan w:val="2"/>
          </w:tcPr>
          <w:p w14:paraId="396EB6FC" w14:textId="77777777" w:rsidR="00A2455D" w:rsidRPr="00EB3C77" w:rsidRDefault="00A2455D" w:rsidP="00A2455D">
            <w:pPr>
              <w:spacing w:line="360" w:lineRule="auto"/>
              <w:jc w:val="center"/>
              <w:rPr>
                <w:rFonts w:ascii="Arial" w:hAnsi="Arial" w:cs="Arial"/>
                <w:sz w:val="18"/>
                <w:szCs w:val="18"/>
              </w:rPr>
            </w:pPr>
            <w:r w:rsidRPr="00EB3C77">
              <w:rPr>
                <w:rFonts w:ascii="Arial" w:hAnsi="Arial" w:cs="Arial"/>
                <w:sz w:val="18"/>
                <w:szCs w:val="18"/>
              </w:rPr>
              <w:t>Agreed price</w:t>
            </w:r>
          </w:p>
        </w:tc>
        <w:tc>
          <w:tcPr>
            <w:tcW w:w="1196" w:type="dxa"/>
            <w:shd w:val="clear" w:color="auto" w:fill="auto"/>
          </w:tcPr>
          <w:p w14:paraId="676EB743" w14:textId="2F12B864" w:rsidR="00A2455D" w:rsidRPr="00EB3C77" w:rsidRDefault="00605274" w:rsidP="00A2455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r w:rsidRPr="00EB3C77">
              <w:rPr>
                <w:rFonts w:ascii="Arial" w:hAnsi="Arial" w:cs="Arial"/>
                <w:sz w:val="18"/>
                <w:szCs w:val="18"/>
                <w:lang w:val="en-GB"/>
              </w:rPr>
              <w:t>1,809</w:t>
            </w:r>
          </w:p>
        </w:tc>
        <w:tc>
          <w:tcPr>
            <w:tcW w:w="1136" w:type="dxa"/>
          </w:tcPr>
          <w:p w14:paraId="1D797DC1" w14:textId="033EB237" w:rsidR="00A2455D" w:rsidRPr="00EB3C77" w:rsidRDefault="00A2455D" w:rsidP="00A2455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rPr>
              <w:t>2,894</w:t>
            </w:r>
          </w:p>
        </w:tc>
        <w:tc>
          <w:tcPr>
            <w:tcW w:w="1196" w:type="dxa"/>
            <w:vAlign w:val="bottom"/>
          </w:tcPr>
          <w:p w14:paraId="58DA049E" w14:textId="3EC9C46F" w:rsidR="00A2455D" w:rsidRPr="00EB3C77" w:rsidRDefault="00B07755" w:rsidP="00A2455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1,712</w:t>
            </w:r>
          </w:p>
        </w:tc>
        <w:tc>
          <w:tcPr>
            <w:tcW w:w="1134" w:type="dxa"/>
            <w:vAlign w:val="bottom"/>
          </w:tcPr>
          <w:p w14:paraId="3EF00162" w14:textId="23E8B5C0" w:rsidR="00A2455D" w:rsidRPr="00EB3C77" w:rsidRDefault="00A2455D" w:rsidP="00A2455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2,818</w:t>
            </w:r>
          </w:p>
        </w:tc>
      </w:tr>
      <w:tr w:rsidR="00EB3C77" w:rsidRPr="00EB3C77" w14:paraId="04A33F91" w14:textId="77777777" w:rsidTr="00E02058">
        <w:trPr>
          <w:gridAfter w:val="1"/>
          <w:wAfter w:w="12" w:type="dxa"/>
          <w:trHeight w:val="184"/>
        </w:trPr>
        <w:tc>
          <w:tcPr>
            <w:tcW w:w="2289" w:type="dxa"/>
          </w:tcPr>
          <w:p w14:paraId="2DDB00A3" w14:textId="657AA232" w:rsidR="00A2455D" w:rsidRPr="00EB3C77" w:rsidRDefault="00A2455D" w:rsidP="00A2455D">
            <w:pPr>
              <w:tabs>
                <w:tab w:val="left" w:pos="113"/>
              </w:tabs>
              <w:spacing w:line="360" w:lineRule="auto"/>
              <w:ind w:right="-113"/>
              <w:rPr>
                <w:rFonts w:ascii="Arial" w:hAnsi="Arial" w:cs="Arial"/>
                <w:sz w:val="18"/>
                <w:szCs w:val="18"/>
              </w:rPr>
            </w:pPr>
          </w:p>
        </w:tc>
        <w:tc>
          <w:tcPr>
            <w:tcW w:w="2277" w:type="dxa"/>
            <w:gridSpan w:val="2"/>
          </w:tcPr>
          <w:p w14:paraId="45B43B5D" w14:textId="77777777" w:rsidR="00A2455D" w:rsidRPr="00EB3C77" w:rsidRDefault="00A2455D" w:rsidP="00A2455D">
            <w:pPr>
              <w:spacing w:line="360" w:lineRule="auto"/>
              <w:jc w:val="center"/>
              <w:rPr>
                <w:rFonts w:ascii="Arial" w:hAnsi="Arial" w:cs="Arial"/>
                <w:sz w:val="18"/>
                <w:szCs w:val="18"/>
              </w:rPr>
            </w:pPr>
          </w:p>
        </w:tc>
        <w:tc>
          <w:tcPr>
            <w:tcW w:w="1196" w:type="dxa"/>
            <w:shd w:val="clear" w:color="auto" w:fill="auto"/>
          </w:tcPr>
          <w:p w14:paraId="2E5649EF" w14:textId="77777777" w:rsidR="00A2455D" w:rsidRPr="00EB3C77" w:rsidRDefault="00A2455D" w:rsidP="00A2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136" w:type="dxa"/>
            <w:vAlign w:val="bottom"/>
          </w:tcPr>
          <w:p w14:paraId="3F5F25EC" w14:textId="77777777" w:rsidR="00A2455D" w:rsidRPr="00EB3C77" w:rsidRDefault="00A2455D" w:rsidP="00A2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p>
        </w:tc>
        <w:tc>
          <w:tcPr>
            <w:tcW w:w="1196" w:type="dxa"/>
            <w:vAlign w:val="bottom"/>
          </w:tcPr>
          <w:p w14:paraId="403EAF3E" w14:textId="77777777" w:rsidR="00A2455D" w:rsidRPr="00EB3C77" w:rsidRDefault="00A2455D" w:rsidP="00A2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34" w:type="dxa"/>
            <w:vAlign w:val="bottom"/>
          </w:tcPr>
          <w:p w14:paraId="3FD5B591" w14:textId="77777777" w:rsidR="00A2455D" w:rsidRPr="00EB3C77" w:rsidRDefault="00A2455D" w:rsidP="00A2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r>
      <w:tr w:rsidR="00EB3C77" w:rsidRPr="00EB3C77" w14:paraId="4912AFB8" w14:textId="77777777" w:rsidTr="00E02058">
        <w:trPr>
          <w:gridAfter w:val="1"/>
          <w:wAfter w:w="12" w:type="dxa"/>
          <w:trHeight w:val="209"/>
        </w:trPr>
        <w:tc>
          <w:tcPr>
            <w:tcW w:w="2289" w:type="dxa"/>
          </w:tcPr>
          <w:p w14:paraId="7E98852F" w14:textId="3B981408" w:rsidR="00A2455D" w:rsidRPr="00EB3C77" w:rsidRDefault="00A2455D" w:rsidP="00A2455D">
            <w:pPr>
              <w:spacing w:line="360" w:lineRule="auto"/>
              <w:ind w:right="-108"/>
              <w:rPr>
                <w:rFonts w:ascii="Arial" w:hAnsi="Arial" w:cs="Arial"/>
                <w:sz w:val="18"/>
                <w:szCs w:val="18"/>
                <w:cs/>
                <w:lang w:val="en-GB" w:eastAsia="en-GB"/>
              </w:rPr>
            </w:pPr>
            <w:r w:rsidRPr="00EB3C77">
              <w:rPr>
                <w:rFonts w:ascii="Arial" w:hAnsi="Arial" w:cs="Arial"/>
                <w:sz w:val="18"/>
                <w:szCs w:val="18"/>
                <w:u w:val="single"/>
              </w:rPr>
              <w:t>Rental</w:t>
            </w:r>
            <w:r w:rsidRPr="00EB3C77">
              <w:rPr>
                <w:rFonts w:ascii="Arial" w:hAnsi="Arial" w:cs="Arial"/>
                <w:sz w:val="18"/>
                <w:szCs w:val="18"/>
                <w:u w:val="single"/>
                <w:cs/>
              </w:rPr>
              <w:t xml:space="preserve"> </w:t>
            </w:r>
            <w:r w:rsidRPr="00EB3C77">
              <w:rPr>
                <w:rFonts w:ascii="Arial" w:hAnsi="Arial" w:cs="Arial"/>
                <w:sz w:val="18"/>
                <w:szCs w:val="18"/>
                <w:u w:val="single"/>
              </w:rPr>
              <w:t>expense</w:t>
            </w:r>
          </w:p>
        </w:tc>
        <w:tc>
          <w:tcPr>
            <w:tcW w:w="2277" w:type="dxa"/>
            <w:gridSpan w:val="2"/>
          </w:tcPr>
          <w:p w14:paraId="3C3A57C8" w14:textId="77777777" w:rsidR="00A2455D" w:rsidRPr="00EB3C77" w:rsidRDefault="00A2455D" w:rsidP="00A2455D">
            <w:pPr>
              <w:spacing w:line="360" w:lineRule="auto"/>
              <w:jc w:val="center"/>
              <w:rPr>
                <w:rFonts w:ascii="Arial" w:hAnsi="Arial" w:cs="Arial"/>
                <w:sz w:val="18"/>
                <w:szCs w:val="18"/>
              </w:rPr>
            </w:pPr>
          </w:p>
        </w:tc>
        <w:tc>
          <w:tcPr>
            <w:tcW w:w="1196" w:type="dxa"/>
            <w:shd w:val="clear" w:color="auto" w:fill="auto"/>
            <w:vAlign w:val="bottom"/>
          </w:tcPr>
          <w:p w14:paraId="2546694D" w14:textId="4B551E2E" w:rsidR="00A2455D" w:rsidRPr="00EB3C77" w:rsidRDefault="00A2455D" w:rsidP="00A2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136" w:type="dxa"/>
            <w:vAlign w:val="bottom"/>
          </w:tcPr>
          <w:p w14:paraId="19427A0E" w14:textId="77777777" w:rsidR="00A2455D" w:rsidRPr="00EB3C77" w:rsidRDefault="00A2455D" w:rsidP="00A2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196" w:type="dxa"/>
            <w:vAlign w:val="bottom"/>
          </w:tcPr>
          <w:p w14:paraId="26511EB7" w14:textId="77777777" w:rsidR="00A2455D" w:rsidRPr="00EB3C77" w:rsidRDefault="00A2455D" w:rsidP="00A2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34" w:type="dxa"/>
            <w:vAlign w:val="bottom"/>
          </w:tcPr>
          <w:p w14:paraId="11140BBB" w14:textId="77777777" w:rsidR="00A2455D" w:rsidRPr="00EB3C77" w:rsidRDefault="00A2455D" w:rsidP="00A2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r>
      <w:tr w:rsidR="00EB3C77" w:rsidRPr="00EB3C77" w14:paraId="2C7E2F06" w14:textId="77777777" w:rsidTr="00FA74A6">
        <w:trPr>
          <w:gridAfter w:val="1"/>
          <w:wAfter w:w="12" w:type="dxa"/>
        </w:trPr>
        <w:tc>
          <w:tcPr>
            <w:tcW w:w="2289" w:type="dxa"/>
          </w:tcPr>
          <w:p w14:paraId="68354A58" w14:textId="111C82F8" w:rsidR="00F62814" w:rsidRPr="00EB3C77" w:rsidRDefault="00F62814" w:rsidP="00F62814">
            <w:pPr>
              <w:spacing w:line="360" w:lineRule="auto"/>
              <w:ind w:right="-108" w:firstLine="218"/>
              <w:rPr>
                <w:rFonts w:ascii="Arial" w:hAnsi="Arial" w:cs="Arial"/>
                <w:sz w:val="18"/>
                <w:szCs w:val="18"/>
                <w:cs/>
              </w:rPr>
            </w:pPr>
            <w:r w:rsidRPr="00EB3C77">
              <w:rPr>
                <w:rFonts w:ascii="Arial" w:hAnsi="Arial" w:cs="Arial"/>
                <w:sz w:val="18"/>
                <w:szCs w:val="18"/>
              </w:rPr>
              <w:t>Related company</w:t>
            </w:r>
            <w:r w:rsidRPr="00EB3C77" w:rsidDel="000D1414">
              <w:rPr>
                <w:rFonts w:ascii="Arial" w:hAnsi="Arial" w:cs="Arial"/>
                <w:sz w:val="18"/>
                <w:szCs w:val="18"/>
              </w:rPr>
              <w:t xml:space="preserve"> </w:t>
            </w:r>
          </w:p>
        </w:tc>
        <w:tc>
          <w:tcPr>
            <w:tcW w:w="2277" w:type="dxa"/>
            <w:gridSpan w:val="2"/>
          </w:tcPr>
          <w:p w14:paraId="5F720A87" w14:textId="58241E73" w:rsidR="00F62814" w:rsidRPr="00EB3C77" w:rsidRDefault="00F62814" w:rsidP="00F62814">
            <w:pPr>
              <w:tabs>
                <w:tab w:val="clear" w:pos="1871"/>
                <w:tab w:val="left" w:pos="1484"/>
              </w:tabs>
              <w:spacing w:line="360" w:lineRule="auto"/>
              <w:ind w:left="-100" w:right="-145"/>
              <w:jc w:val="center"/>
              <w:rPr>
                <w:rFonts w:ascii="Arial" w:hAnsi="Arial" w:cs="Arial"/>
                <w:sz w:val="18"/>
                <w:szCs w:val="18"/>
              </w:rPr>
            </w:pPr>
            <w:r w:rsidRPr="00EB3C77">
              <w:rPr>
                <w:rFonts w:ascii="Arial" w:hAnsi="Arial" w:cs="Arial"/>
                <w:sz w:val="18"/>
                <w:szCs w:val="18"/>
              </w:rPr>
              <w:t xml:space="preserve">Baht </w:t>
            </w:r>
            <w:r w:rsidR="009C2E7E" w:rsidRPr="00EB3C77">
              <w:rPr>
                <w:rFonts w:ascii="Arial" w:hAnsi="Arial" w:cs="Arial"/>
                <w:sz w:val="18"/>
                <w:szCs w:val="18"/>
              </w:rPr>
              <w:t>56,140</w:t>
            </w:r>
            <w:r w:rsidRPr="00EB3C77">
              <w:rPr>
                <w:rFonts w:ascii="Arial" w:hAnsi="Arial" w:cs="Arial"/>
                <w:sz w:val="18"/>
                <w:szCs w:val="18"/>
              </w:rPr>
              <w:t xml:space="preserve"> per month</w:t>
            </w:r>
          </w:p>
        </w:tc>
        <w:tc>
          <w:tcPr>
            <w:tcW w:w="1196" w:type="dxa"/>
            <w:shd w:val="clear" w:color="auto" w:fill="auto"/>
          </w:tcPr>
          <w:p w14:paraId="350AC0D9" w14:textId="510A7B8C" w:rsidR="00F62814" w:rsidRPr="00EB3C77" w:rsidRDefault="00F62814" w:rsidP="00DE7B4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w:t>
            </w:r>
          </w:p>
        </w:tc>
        <w:tc>
          <w:tcPr>
            <w:tcW w:w="1136" w:type="dxa"/>
            <w:vAlign w:val="bottom"/>
          </w:tcPr>
          <w:p w14:paraId="78951C92" w14:textId="2F12C0FA" w:rsidR="00F62814" w:rsidRPr="00EB3C77" w:rsidRDefault="00F62814" w:rsidP="00DE7B4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cs/>
                <w:lang w:val="en-GB"/>
              </w:rPr>
            </w:pPr>
            <w:r w:rsidRPr="00EB3C77">
              <w:rPr>
                <w:rFonts w:ascii="Arial" w:hAnsi="Arial" w:cs="Arial"/>
                <w:sz w:val="18"/>
                <w:szCs w:val="18"/>
                <w:lang w:val="en-GB"/>
              </w:rPr>
              <w:t>284</w:t>
            </w:r>
          </w:p>
        </w:tc>
        <w:tc>
          <w:tcPr>
            <w:tcW w:w="1196" w:type="dxa"/>
            <w:vAlign w:val="bottom"/>
          </w:tcPr>
          <w:p w14:paraId="0B7601C8" w14:textId="5D81B8C7" w:rsidR="00F62814" w:rsidRPr="00EB3C77" w:rsidRDefault="00F62814" w:rsidP="00DE7B4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w:t>
            </w:r>
          </w:p>
        </w:tc>
        <w:tc>
          <w:tcPr>
            <w:tcW w:w="1134" w:type="dxa"/>
            <w:vAlign w:val="bottom"/>
          </w:tcPr>
          <w:p w14:paraId="492F0922" w14:textId="2FFA00A0" w:rsidR="00F62814" w:rsidRPr="00EB3C77" w:rsidRDefault="00F62814" w:rsidP="00DE7B4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rPr>
              <w:t>284</w:t>
            </w:r>
          </w:p>
        </w:tc>
      </w:tr>
      <w:tr w:rsidR="00EB3C77" w:rsidRPr="00EB3C77" w14:paraId="4E5D6A6F" w14:textId="77777777" w:rsidTr="00E02058">
        <w:trPr>
          <w:gridAfter w:val="1"/>
          <w:wAfter w:w="12" w:type="dxa"/>
        </w:trPr>
        <w:tc>
          <w:tcPr>
            <w:tcW w:w="2289" w:type="dxa"/>
          </w:tcPr>
          <w:p w14:paraId="5EFB0045" w14:textId="77777777" w:rsidR="00A2455D" w:rsidRPr="00EB3C77" w:rsidRDefault="00A2455D" w:rsidP="00A2455D">
            <w:pPr>
              <w:pStyle w:val="a7"/>
              <w:tabs>
                <w:tab w:val="clear" w:pos="1080"/>
              </w:tabs>
              <w:spacing w:line="360" w:lineRule="auto"/>
              <w:ind w:right="-113"/>
              <w:rPr>
                <w:rFonts w:ascii="Arial" w:hAnsi="Arial" w:cs="Arial"/>
                <w:sz w:val="18"/>
                <w:szCs w:val="18"/>
                <w:lang w:val="en-GB"/>
              </w:rPr>
            </w:pPr>
          </w:p>
        </w:tc>
        <w:tc>
          <w:tcPr>
            <w:tcW w:w="2277" w:type="dxa"/>
            <w:gridSpan w:val="2"/>
          </w:tcPr>
          <w:p w14:paraId="5E462DFB" w14:textId="77777777" w:rsidR="00A2455D" w:rsidRPr="00EB3C77" w:rsidRDefault="00A2455D" w:rsidP="00A2455D">
            <w:pPr>
              <w:spacing w:line="360" w:lineRule="auto"/>
              <w:jc w:val="center"/>
              <w:rPr>
                <w:rFonts w:ascii="Arial" w:hAnsi="Arial" w:cs="Arial"/>
                <w:sz w:val="18"/>
                <w:szCs w:val="18"/>
              </w:rPr>
            </w:pPr>
          </w:p>
        </w:tc>
        <w:tc>
          <w:tcPr>
            <w:tcW w:w="1196" w:type="dxa"/>
            <w:shd w:val="clear" w:color="auto" w:fill="auto"/>
            <w:vAlign w:val="bottom"/>
          </w:tcPr>
          <w:p w14:paraId="455EEAFF" w14:textId="77777777" w:rsidR="00A2455D" w:rsidRPr="00EB3C77" w:rsidRDefault="00A2455D" w:rsidP="00A2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36" w:type="dxa"/>
            <w:vAlign w:val="bottom"/>
          </w:tcPr>
          <w:p w14:paraId="656A194B" w14:textId="77777777" w:rsidR="00A2455D" w:rsidRPr="00EB3C77" w:rsidRDefault="00A2455D" w:rsidP="00A2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96" w:type="dxa"/>
            <w:vAlign w:val="bottom"/>
          </w:tcPr>
          <w:p w14:paraId="3259383A" w14:textId="1FD20A87" w:rsidR="00A2455D" w:rsidRPr="00EB3C77" w:rsidRDefault="00A2455D" w:rsidP="00A2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34" w:type="dxa"/>
            <w:vAlign w:val="bottom"/>
          </w:tcPr>
          <w:p w14:paraId="23CEC4B7" w14:textId="77777777" w:rsidR="00A2455D" w:rsidRPr="00EB3C77" w:rsidRDefault="00A2455D" w:rsidP="00A2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r>
      <w:tr w:rsidR="00EB3C77" w:rsidRPr="00EB3C77" w14:paraId="29D09251" w14:textId="77777777" w:rsidTr="00E02058">
        <w:trPr>
          <w:gridAfter w:val="1"/>
          <w:wAfter w:w="12" w:type="dxa"/>
        </w:trPr>
        <w:tc>
          <w:tcPr>
            <w:tcW w:w="2289" w:type="dxa"/>
          </w:tcPr>
          <w:p w14:paraId="1462B60F" w14:textId="336B71EC" w:rsidR="00A2455D" w:rsidRPr="00EB3C77" w:rsidRDefault="00A2455D" w:rsidP="00A2455D">
            <w:pPr>
              <w:pStyle w:val="a7"/>
              <w:tabs>
                <w:tab w:val="clear" w:pos="1080"/>
              </w:tabs>
              <w:spacing w:line="360" w:lineRule="auto"/>
              <w:ind w:right="-113"/>
              <w:rPr>
                <w:rFonts w:ascii="Arial" w:hAnsi="Arial" w:cs="Arial"/>
                <w:sz w:val="18"/>
                <w:szCs w:val="18"/>
                <w:cs/>
              </w:rPr>
            </w:pPr>
            <w:r w:rsidRPr="00EB3C77">
              <w:rPr>
                <w:rFonts w:ascii="Arial" w:hAnsi="Arial" w:cs="Arial"/>
                <w:sz w:val="18"/>
                <w:szCs w:val="18"/>
                <w:u w:val="single"/>
              </w:rPr>
              <w:t>Interest</w:t>
            </w:r>
            <w:r w:rsidRPr="00EB3C77">
              <w:rPr>
                <w:rFonts w:ascii="Arial" w:hAnsi="Arial" w:cs="Arial"/>
                <w:sz w:val="18"/>
                <w:szCs w:val="18"/>
                <w:u w:val="single"/>
                <w:cs/>
              </w:rPr>
              <w:t xml:space="preserve"> </w:t>
            </w:r>
            <w:r w:rsidRPr="00EB3C77">
              <w:rPr>
                <w:rFonts w:ascii="Arial" w:hAnsi="Arial" w:cs="Arial"/>
                <w:sz w:val="18"/>
                <w:szCs w:val="18"/>
                <w:u w:val="single"/>
              </w:rPr>
              <w:t>expens</w:t>
            </w:r>
            <w:r w:rsidRPr="00EB3C77">
              <w:rPr>
                <w:rFonts w:ascii="Arial" w:hAnsi="Arial" w:cs="Arial"/>
                <w:sz w:val="18"/>
                <w:szCs w:val="18"/>
                <w:u w:val="single"/>
                <w:lang w:val="en-US"/>
              </w:rPr>
              <w:t>e</w:t>
            </w:r>
          </w:p>
        </w:tc>
        <w:tc>
          <w:tcPr>
            <w:tcW w:w="2277" w:type="dxa"/>
            <w:gridSpan w:val="2"/>
          </w:tcPr>
          <w:p w14:paraId="29EF0E9B" w14:textId="77777777" w:rsidR="00A2455D" w:rsidRPr="00EB3C77" w:rsidRDefault="00A2455D" w:rsidP="00A2455D">
            <w:pPr>
              <w:spacing w:line="360" w:lineRule="auto"/>
              <w:jc w:val="center"/>
              <w:rPr>
                <w:rFonts w:ascii="Arial" w:hAnsi="Arial" w:cs="Arial"/>
                <w:sz w:val="18"/>
                <w:szCs w:val="18"/>
              </w:rPr>
            </w:pPr>
          </w:p>
        </w:tc>
        <w:tc>
          <w:tcPr>
            <w:tcW w:w="1196" w:type="dxa"/>
            <w:shd w:val="clear" w:color="auto" w:fill="auto"/>
            <w:vAlign w:val="bottom"/>
          </w:tcPr>
          <w:p w14:paraId="531009C7" w14:textId="77777777" w:rsidR="00A2455D" w:rsidRPr="00EB3C77" w:rsidRDefault="00A2455D" w:rsidP="00A2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36" w:type="dxa"/>
            <w:vAlign w:val="bottom"/>
          </w:tcPr>
          <w:p w14:paraId="2953FD59" w14:textId="77777777" w:rsidR="00A2455D" w:rsidRPr="00EB3C77" w:rsidRDefault="00A2455D" w:rsidP="00A2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196" w:type="dxa"/>
            <w:vAlign w:val="bottom"/>
          </w:tcPr>
          <w:p w14:paraId="162B01F2" w14:textId="77777777" w:rsidR="00A2455D" w:rsidRPr="00EB3C77" w:rsidRDefault="00A2455D" w:rsidP="00A2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34" w:type="dxa"/>
            <w:vAlign w:val="bottom"/>
          </w:tcPr>
          <w:p w14:paraId="0AF666C0" w14:textId="77777777" w:rsidR="00A2455D" w:rsidRPr="00EB3C77" w:rsidRDefault="00A2455D" w:rsidP="00A2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r>
      <w:tr w:rsidR="00EB3C77" w:rsidRPr="00EB3C77" w14:paraId="6DDBE386" w14:textId="77777777" w:rsidTr="001658FF">
        <w:trPr>
          <w:gridAfter w:val="1"/>
          <w:wAfter w:w="12" w:type="dxa"/>
        </w:trPr>
        <w:tc>
          <w:tcPr>
            <w:tcW w:w="2289" w:type="dxa"/>
          </w:tcPr>
          <w:p w14:paraId="4189FA9A" w14:textId="77777777" w:rsidR="00473153" w:rsidRPr="00EB3C77" w:rsidRDefault="00473153" w:rsidP="00473153">
            <w:pPr>
              <w:spacing w:line="360" w:lineRule="auto"/>
              <w:ind w:right="-108" w:firstLine="218"/>
              <w:rPr>
                <w:rFonts w:ascii="Arial" w:hAnsi="Arial" w:cs="Arial"/>
                <w:sz w:val="18"/>
                <w:szCs w:val="18"/>
                <w:cs/>
              </w:rPr>
            </w:pPr>
            <w:r w:rsidRPr="00EB3C77">
              <w:rPr>
                <w:rFonts w:ascii="Arial" w:hAnsi="Arial" w:cs="Arial"/>
                <w:sz w:val="18"/>
                <w:szCs w:val="18"/>
              </w:rPr>
              <w:t>Subsidiary</w:t>
            </w:r>
          </w:p>
        </w:tc>
        <w:tc>
          <w:tcPr>
            <w:tcW w:w="2277" w:type="dxa"/>
            <w:gridSpan w:val="2"/>
          </w:tcPr>
          <w:p w14:paraId="655FC33B" w14:textId="5E12DA0F" w:rsidR="00473153" w:rsidRPr="00EB3C77" w:rsidRDefault="00473153" w:rsidP="00473153">
            <w:pPr>
              <w:spacing w:line="360" w:lineRule="auto"/>
              <w:jc w:val="center"/>
              <w:rPr>
                <w:rFonts w:ascii="Arial" w:hAnsi="Arial" w:cs="Arial"/>
                <w:sz w:val="18"/>
                <w:szCs w:val="18"/>
              </w:rPr>
            </w:pPr>
            <w:r w:rsidRPr="00EB3C77">
              <w:rPr>
                <w:rFonts w:ascii="Arial" w:hAnsi="Arial" w:cs="Arial"/>
                <w:sz w:val="18"/>
                <w:szCs w:val="18"/>
              </w:rPr>
              <w:t>4.50% per annum</w:t>
            </w:r>
          </w:p>
        </w:tc>
        <w:tc>
          <w:tcPr>
            <w:tcW w:w="1196" w:type="dxa"/>
            <w:shd w:val="clear" w:color="auto" w:fill="auto"/>
          </w:tcPr>
          <w:p w14:paraId="25D18DBF" w14:textId="037C3C05" w:rsidR="00473153" w:rsidRPr="00EB3C77" w:rsidRDefault="00473153" w:rsidP="0047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w:t>
            </w:r>
          </w:p>
        </w:tc>
        <w:tc>
          <w:tcPr>
            <w:tcW w:w="1136" w:type="dxa"/>
            <w:shd w:val="clear" w:color="auto" w:fill="auto"/>
            <w:vAlign w:val="bottom"/>
          </w:tcPr>
          <w:p w14:paraId="73378DA8" w14:textId="1C953526" w:rsidR="00473153" w:rsidRPr="00EB3C77" w:rsidRDefault="00473153" w:rsidP="0047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w:t>
            </w:r>
          </w:p>
        </w:tc>
        <w:tc>
          <w:tcPr>
            <w:tcW w:w="1196" w:type="dxa"/>
            <w:shd w:val="clear" w:color="auto" w:fill="auto"/>
            <w:vAlign w:val="bottom"/>
          </w:tcPr>
          <w:p w14:paraId="35426BDB" w14:textId="11FB4503" w:rsidR="00473153" w:rsidRPr="00EB3C77" w:rsidRDefault="00473153" w:rsidP="0047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w:t>
            </w:r>
          </w:p>
        </w:tc>
        <w:tc>
          <w:tcPr>
            <w:tcW w:w="1134" w:type="dxa"/>
            <w:shd w:val="clear" w:color="auto" w:fill="auto"/>
            <w:vAlign w:val="bottom"/>
          </w:tcPr>
          <w:p w14:paraId="503073EB" w14:textId="7612E258" w:rsidR="00473153" w:rsidRPr="00EB3C77" w:rsidRDefault="00473153" w:rsidP="0047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rPr>
              <w:t>80</w:t>
            </w:r>
          </w:p>
        </w:tc>
      </w:tr>
      <w:tr w:rsidR="00EB3C77" w:rsidRPr="00EB3C77" w14:paraId="48DFD3E5" w14:textId="77777777" w:rsidTr="001658FF">
        <w:trPr>
          <w:gridAfter w:val="1"/>
          <w:wAfter w:w="12" w:type="dxa"/>
        </w:trPr>
        <w:tc>
          <w:tcPr>
            <w:tcW w:w="2289" w:type="dxa"/>
          </w:tcPr>
          <w:p w14:paraId="73E6F842" w14:textId="4607F819" w:rsidR="00473153" w:rsidRPr="00EB3C77" w:rsidRDefault="00473153" w:rsidP="00473153">
            <w:pPr>
              <w:spacing w:line="360" w:lineRule="auto"/>
              <w:ind w:right="-108" w:firstLine="218"/>
              <w:rPr>
                <w:rFonts w:ascii="Arial" w:hAnsi="Arial" w:cs="Arial"/>
                <w:sz w:val="18"/>
                <w:szCs w:val="18"/>
              </w:rPr>
            </w:pPr>
            <w:r w:rsidRPr="00EB3C77">
              <w:rPr>
                <w:rFonts w:ascii="Arial" w:hAnsi="Arial" w:cs="Arial"/>
                <w:sz w:val="18"/>
                <w:szCs w:val="18"/>
              </w:rPr>
              <w:t>Related company</w:t>
            </w:r>
          </w:p>
        </w:tc>
        <w:tc>
          <w:tcPr>
            <w:tcW w:w="2277" w:type="dxa"/>
            <w:gridSpan w:val="2"/>
          </w:tcPr>
          <w:p w14:paraId="7ECEFD56" w14:textId="59BDB351" w:rsidR="00473153" w:rsidRPr="00EB3C77" w:rsidRDefault="00473153" w:rsidP="00473153">
            <w:pPr>
              <w:spacing w:line="360" w:lineRule="auto"/>
              <w:jc w:val="center"/>
              <w:rPr>
                <w:rFonts w:ascii="Arial" w:hAnsi="Arial" w:cs="Arial"/>
                <w:sz w:val="18"/>
                <w:szCs w:val="18"/>
              </w:rPr>
            </w:pPr>
            <w:r w:rsidRPr="00EB3C77">
              <w:rPr>
                <w:rFonts w:ascii="Arial" w:hAnsi="Arial" w:cs="Arial"/>
                <w:sz w:val="18"/>
                <w:szCs w:val="18"/>
              </w:rPr>
              <w:t>12.00% per annum</w:t>
            </w:r>
          </w:p>
        </w:tc>
        <w:tc>
          <w:tcPr>
            <w:tcW w:w="1196" w:type="dxa"/>
            <w:shd w:val="clear" w:color="auto" w:fill="auto"/>
          </w:tcPr>
          <w:p w14:paraId="65D9D07D" w14:textId="5EFA49D5" w:rsidR="00473153" w:rsidRPr="00EB3C77" w:rsidRDefault="001F3B56" w:rsidP="0047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rPr>
            </w:pPr>
            <w:r w:rsidRPr="00EB3C77">
              <w:rPr>
                <w:rFonts w:ascii="Arial" w:hAnsi="Arial" w:cs="Arial"/>
                <w:sz w:val="18"/>
                <w:szCs w:val="18"/>
              </w:rPr>
              <w:t>-</w:t>
            </w:r>
          </w:p>
        </w:tc>
        <w:tc>
          <w:tcPr>
            <w:tcW w:w="1136" w:type="dxa"/>
            <w:shd w:val="clear" w:color="auto" w:fill="auto"/>
            <w:vAlign w:val="bottom"/>
          </w:tcPr>
          <w:p w14:paraId="70203C2D" w14:textId="2324A802" w:rsidR="00473153" w:rsidRPr="00EB3C77" w:rsidRDefault="00473153" w:rsidP="0047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cs/>
                <w:lang w:val="en-GB"/>
              </w:rPr>
            </w:pPr>
            <w:r w:rsidRPr="00EB3C77">
              <w:rPr>
                <w:rFonts w:ascii="Arial" w:hAnsi="Arial" w:cs="Arial"/>
                <w:sz w:val="18"/>
                <w:szCs w:val="18"/>
                <w:lang w:val="en-GB"/>
              </w:rPr>
              <w:t>301</w:t>
            </w:r>
          </w:p>
        </w:tc>
        <w:tc>
          <w:tcPr>
            <w:tcW w:w="1196" w:type="dxa"/>
            <w:shd w:val="clear" w:color="auto" w:fill="auto"/>
            <w:vAlign w:val="bottom"/>
          </w:tcPr>
          <w:p w14:paraId="1FB1725A" w14:textId="6F9339A9" w:rsidR="00473153" w:rsidRPr="00EB3C77" w:rsidRDefault="00473153" w:rsidP="0047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rPr>
            </w:pPr>
            <w:r w:rsidRPr="00EB3C77">
              <w:rPr>
                <w:rFonts w:ascii="Arial" w:hAnsi="Arial" w:cs="Arial"/>
                <w:sz w:val="18"/>
                <w:szCs w:val="18"/>
              </w:rPr>
              <w:t>-</w:t>
            </w:r>
          </w:p>
        </w:tc>
        <w:tc>
          <w:tcPr>
            <w:tcW w:w="1134" w:type="dxa"/>
            <w:shd w:val="clear" w:color="auto" w:fill="auto"/>
            <w:vAlign w:val="bottom"/>
          </w:tcPr>
          <w:p w14:paraId="757C9EAA" w14:textId="4D82386A" w:rsidR="00473153" w:rsidRPr="00EB3C77" w:rsidRDefault="00473153" w:rsidP="0047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cs/>
              </w:rPr>
            </w:pPr>
            <w:r w:rsidRPr="00EB3C77">
              <w:rPr>
                <w:rFonts w:ascii="Arial" w:hAnsi="Arial" w:cs="Arial"/>
                <w:sz w:val="18"/>
                <w:szCs w:val="18"/>
              </w:rPr>
              <w:t>-</w:t>
            </w:r>
          </w:p>
        </w:tc>
      </w:tr>
      <w:tr w:rsidR="00EB3C77" w:rsidRPr="00EB3C77" w14:paraId="01212711" w14:textId="77777777" w:rsidTr="001658FF">
        <w:trPr>
          <w:gridAfter w:val="1"/>
          <w:wAfter w:w="12" w:type="dxa"/>
        </w:trPr>
        <w:tc>
          <w:tcPr>
            <w:tcW w:w="2289" w:type="dxa"/>
          </w:tcPr>
          <w:p w14:paraId="07297F1A" w14:textId="77777777" w:rsidR="00473153" w:rsidRPr="00EB3C77" w:rsidRDefault="00473153" w:rsidP="00473153">
            <w:pPr>
              <w:spacing w:line="360" w:lineRule="auto"/>
              <w:ind w:right="-108" w:firstLine="218"/>
              <w:rPr>
                <w:rFonts w:ascii="Arial" w:hAnsi="Arial" w:cs="Arial"/>
                <w:sz w:val="18"/>
                <w:szCs w:val="18"/>
              </w:rPr>
            </w:pPr>
          </w:p>
          <w:p w14:paraId="2081EE6B" w14:textId="78CDB86F" w:rsidR="00473153" w:rsidRPr="00EB3C77" w:rsidRDefault="00473153" w:rsidP="00473153">
            <w:pPr>
              <w:spacing w:line="360" w:lineRule="auto"/>
              <w:ind w:right="-108" w:firstLine="218"/>
              <w:rPr>
                <w:rFonts w:ascii="Arial" w:hAnsi="Arial" w:cs="Arial"/>
                <w:sz w:val="18"/>
                <w:szCs w:val="18"/>
              </w:rPr>
            </w:pPr>
            <w:r w:rsidRPr="00EB3C77">
              <w:rPr>
                <w:rFonts w:ascii="Arial" w:hAnsi="Arial" w:cs="Arial"/>
                <w:sz w:val="18"/>
                <w:szCs w:val="18"/>
              </w:rPr>
              <w:t>Directors</w:t>
            </w:r>
          </w:p>
        </w:tc>
        <w:tc>
          <w:tcPr>
            <w:tcW w:w="2277" w:type="dxa"/>
            <w:gridSpan w:val="2"/>
          </w:tcPr>
          <w:p w14:paraId="2FA65AB4" w14:textId="64944A5D" w:rsidR="00473153" w:rsidRPr="00EB3C77" w:rsidRDefault="00473153" w:rsidP="00473153">
            <w:pPr>
              <w:spacing w:line="360" w:lineRule="auto"/>
              <w:ind w:left="-150"/>
              <w:jc w:val="center"/>
              <w:rPr>
                <w:rFonts w:ascii="Arial" w:hAnsi="Arial" w:cs="Arial"/>
                <w:sz w:val="18"/>
                <w:szCs w:val="18"/>
              </w:rPr>
            </w:pPr>
            <w:r w:rsidRPr="00EB3C77">
              <w:rPr>
                <w:rFonts w:ascii="Arial" w:hAnsi="Arial" w:cs="Arial"/>
                <w:sz w:val="18"/>
                <w:szCs w:val="18"/>
                <w:cs/>
              </w:rPr>
              <w:t xml:space="preserve">    </w:t>
            </w:r>
            <w:r w:rsidRPr="00EB3C77">
              <w:rPr>
                <w:rFonts w:ascii="Arial" w:hAnsi="Arial" w:cs="Arial"/>
                <w:sz w:val="18"/>
                <w:szCs w:val="18"/>
              </w:rPr>
              <w:t xml:space="preserve">4.50% - </w:t>
            </w:r>
            <w:r w:rsidR="009C2E7E" w:rsidRPr="00EB3C77">
              <w:rPr>
                <w:rFonts w:ascii="Arial" w:hAnsi="Arial" w:cs="Arial"/>
                <w:sz w:val="18"/>
                <w:szCs w:val="18"/>
              </w:rPr>
              <w:t>6</w:t>
            </w:r>
            <w:r w:rsidRPr="00EB3C77">
              <w:rPr>
                <w:rFonts w:ascii="Arial" w:hAnsi="Arial" w:cs="Arial"/>
                <w:sz w:val="18"/>
                <w:szCs w:val="18"/>
              </w:rPr>
              <w:t xml:space="preserve">.00% </w:t>
            </w:r>
          </w:p>
          <w:p w14:paraId="33A44109" w14:textId="22F1C1D9" w:rsidR="00473153" w:rsidRPr="00EB3C77" w:rsidRDefault="00473153" w:rsidP="00473153">
            <w:pPr>
              <w:spacing w:line="360" w:lineRule="auto"/>
              <w:ind w:left="-150"/>
              <w:jc w:val="center"/>
              <w:rPr>
                <w:rFonts w:ascii="Arial" w:hAnsi="Arial" w:cs="Arial"/>
                <w:sz w:val="18"/>
                <w:szCs w:val="18"/>
              </w:rPr>
            </w:pPr>
            <w:r w:rsidRPr="00EB3C77">
              <w:rPr>
                <w:rFonts w:ascii="Arial" w:hAnsi="Arial" w:cs="Arial"/>
                <w:sz w:val="18"/>
                <w:szCs w:val="18"/>
              </w:rPr>
              <w:t>per annum</w:t>
            </w:r>
          </w:p>
        </w:tc>
        <w:tc>
          <w:tcPr>
            <w:tcW w:w="1196" w:type="dxa"/>
            <w:shd w:val="clear" w:color="auto" w:fill="auto"/>
          </w:tcPr>
          <w:p w14:paraId="0973AE3C" w14:textId="77777777" w:rsidR="00473153" w:rsidRPr="00EB3C77" w:rsidRDefault="00473153" w:rsidP="0047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p w14:paraId="3F5FB8A8" w14:textId="4775B37D" w:rsidR="00473153" w:rsidRPr="00EB3C77" w:rsidRDefault="00473153" w:rsidP="0047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490</w:t>
            </w:r>
          </w:p>
        </w:tc>
        <w:tc>
          <w:tcPr>
            <w:tcW w:w="1136" w:type="dxa"/>
            <w:shd w:val="clear" w:color="auto" w:fill="auto"/>
            <w:vAlign w:val="bottom"/>
          </w:tcPr>
          <w:p w14:paraId="563BDC52" w14:textId="504E06DA" w:rsidR="00473153" w:rsidRPr="00EB3C77" w:rsidRDefault="00473153" w:rsidP="0047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cs/>
                <w:lang w:val="en-GB"/>
              </w:rPr>
            </w:pPr>
            <w:r w:rsidRPr="00EB3C77">
              <w:rPr>
                <w:rFonts w:ascii="Arial" w:hAnsi="Arial" w:cs="Arial"/>
                <w:sz w:val="18"/>
                <w:szCs w:val="18"/>
                <w:lang w:val="en-GB"/>
              </w:rPr>
              <w:t>492</w:t>
            </w:r>
          </w:p>
        </w:tc>
        <w:tc>
          <w:tcPr>
            <w:tcW w:w="1196" w:type="dxa"/>
            <w:shd w:val="clear" w:color="auto" w:fill="auto"/>
            <w:vAlign w:val="bottom"/>
          </w:tcPr>
          <w:p w14:paraId="51802714" w14:textId="5BA74522" w:rsidR="00473153" w:rsidRPr="00EB3C77" w:rsidRDefault="00473153" w:rsidP="0047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490</w:t>
            </w:r>
          </w:p>
        </w:tc>
        <w:tc>
          <w:tcPr>
            <w:tcW w:w="1134" w:type="dxa"/>
            <w:shd w:val="clear" w:color="auto" w:fill="auto"/>
            <w:vAlign w:val="bottom"/>
          </w:tcPr>
          <w:p w14:paraId="3C681CAF" w14:textId="17BB0A76" w:rsidR="00473153" w:rsidRPr="00EB3C77" w:rsidRDefault="00473153" w:rsidP="0047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cs/>
              </w:rPr>
            </w:pPr>
            <w:r w:rsidRPr="00EB3C77">
              <w:rPr>
                <w:rFonts w:ascii="Arial" w:hAnsi="Arial" w:cs="Arial"/>
                <w:sz w:val="18"/>
                <w:szCs w:val="18"/>
              </w:rPr>
              <w:t>492</w:t>
            </w:r>
          </w:p>
        </w:tc>
      </w:tr>
      <w:tr w:rsidR="00EB3C77" w:rsidRPr="00EB3C77" w14:paraId="23D1746A" w14:textId="77777777" w:rsidTr="001658FF">
        <w:trPr>
          <w:gridAfter w:val="1"/>
          <w:wAfter w:w="12" w:type="dxa"/>
        </w:trPr>
        <w:tc>
          <w:tcPr>
            <w:tcW w:w="2289" w:type="dxa"/>
          </w:tcPr>
          <w:p w14:paraId="538D0AD5" w14:textId="77621C30" w:rsidR="00473153" w:rsidRPr="00EB3C77" w:rsidRDefault="00473153" w:rsidP="00473153">
            <w:pPr>
              <w:spacing w:line="360" w:lineRule="auto"/>
              <w:ind w:left="218" w:right="-108"/>
              <w:rPr>
                <w:rFonts w:ascii="Arial" w:hAnsi="Arial" w:cs="Arial"/>
                <w:sz w:val="18"/>
                <w:szCs w:val="18"/>
              </w:rPr>
            </w:pPr>
            <w:r w:rsidRPr="00EB3C77">
              <w:rPr>
                <w:rFonts w:ascii="Arial" w:hAnsi="Arial" w:cs="Arial"/>
                <w:sz w:val="18"/>
                <w:szCs w:val="18"/>
              </w:rPr>
              <w:t>Director</w:t>
            </w:r>
            <w:r w:rsidRPr="00EB3C77">
              <w:rPr>
                <w:rFonts w:ascii="Arial" w:hAnsi="Arial" w:cs="Arial"/>
                <w:sz w:val="18"/>
                <w:szCs w:val="18"/>
                <w:cs/>
              </w:rPr>
              <w:t xml:space="preserve"> </w:t>
            </w:r>
            <w:r w:rsidRPr="00EB3C77">
              <w:rPr>
                <w:rFonts w:ascii="Arial" w:hAnsi="Arial" w:cs="Arial"/>
                <w:sz w:val="18"/>
                <w:szCs w:val="18"/>
              </w:rPr>
              <w:t>of subsidiary</w:t>
            </w:r>
          </w:p>
        </w:tc>
        <w:tc>
          <w:tcPr>
            <w:tcW w:w="2277" w:type="dxa"/>
            <w:gridSpan w:val="2"/>
          </w:tcPr>
          <w:p w14:paraId="64E58064" w14:textId="22C5C981" w:rsidR="00473153" w:rsidRPr="00EB3C77" w:rsidRDefault="00473153" w:rsidP="00473153">
            <w:pPr>
              <w:spacing w:line="360" w:lineRule="auto"/>
              <w:jc w:val="center"/>
              <w:rPr>
                <w:rFonts w:ascii="Arial" w:hAnsi="Arial" w:cs="Arial"/>
                <w:sz w:val="18"/>
                <w:szCs w:val="18"/>
              </w:rPr>
            </w:pPr>
            <w:r w:rsidRPr="00EB3C77">
              <w:rPr>
                <w:rFonts w:ascii="Arial" w:hAnsi="Arial" w:cs="Arial"/>
                <w:sz w:val="18"/>
                <w:szCs w:val="18"/>
              </w:rPr>
              <w:t>6.25% per annum</w:t>
            </w:r>
          </w:p>
        </w:tc>
        <w:tc>
          <w:tcPr>
            <w:tcW w:w="1196" w:type="dxa"/>
            <w:shd w:val="clear" w:color="auto" w:fill="auto"/>
          </w:tcPr>
          <w:p w14:paraId="537B7590" w14:textId="7BCF37CC" w:rsidR="00473153" w:rsidRPr="00EB3C77" w:rsidRDefault="00E22A5D" w:rsidP="004731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w:t>
            </w:r>
          </w:p>
        </w:tc>
        <w:tc>
          <w:tcPr>
            <w:tcW w:w="1136" w:type="dxa"/>
            <w:shd w:val="clear" w:color="auto" w:fill="auto"/>
            <w:vAlign w:val="bottom"/>
          </w:tcPr>
          <w:p w14:paraId="4259EB1B" w14:textId="5C69C6E4" w:rsidR="00473153" w:rsidRPr="00EB3C77" w:rsidRDefault="00473153" w:rsidP="004731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rPr>
              <w:t>15</w:t>
            </w:r>
          </w:p>
        </w:tc>
        <w:tc>
          <w:tcPr>
            <w:tcW w:w="1196" w:type="dxa"/>
            <w:shd w:val="clear" w:color="auto" w:fill="auto"/>
            <w:vAlign w:val="bottom"/>
          </w:tcPr>
          <w:p w14:paraId="0E9D43D4" w14:textId="7E1803B9" w:rsidR="00473153" w:rsidRPr="00EB3C77" w:rsidRDefault="00473153" w:rsidP="004731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w:t>
            </w:r>
          </w:p>
        </w:tc>
        <w:tc>
          <w:tcPr>
            <w:tcW w:w="1134" w:type="dxa"/>
            <w:shd w:val="clear" w:color="auto" w:fill="auto"/>
            <w:vAlign w:val="bottom"/>
          </w:tcPr>
          <w:p w14:paraId="423FC766" w14:textId="7D8CFD12" w:rsidR="00473153" w:rsidRPr="00EB3C77" w:rsidRDefault="00473153" w:rsidP="004731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rPr>
            </w:pPr>
            <w:r w:rsidRPr="00EB3C77">
              <w:rPr>
                <w:rFonts w:ascii="Arial" w:hAnsi="Arial" w:cs="Arial"/>
                <w:sz w:val="18"/>
                <w:szCs w:val="18"/>
              </w:rPr>
              <w:t>-</w:t>
            </w:r>
          </w:p>
        </w:tc>
      </w:tr>
      <w:tr w:rsidR="00EB3C77" w:rsidRPr="00EB3C77" w14:paraId="5AE02AF8" w14:textId="77777777" w:rsidTr="001658FF">
        <w:trPr>
          <w:gridAfter w:val="1"/>
          <w:wAfter w:w="12" w:type="dxa"/>
        </w:trPr>
        <w:tc>
          <w:tcPr>
            <w:tcW w:w="2289" w:type="dxa"/>
          </w:tcPr>
          <w:p w14:paraId="15ADEA38" w14:textId="77777777" w:rsidR="00473153" w:rsidRPr="00EB3C77" w:rsidRDefault="00473153" w:rsidP="00473153">
            <w:pPr>
              <w:pStyle w:val="a7"/>
              <w:tabs>
                <w:tab w:val="clear" w:pos="1080"/>
              </w:tabs>
              <w:spacing w:line="360" w:lineRule="auto"/>
              <w:ind w:right="-113"/>
              <w:rPr>
                <w:rFonts w:ascii="Arial" w:hAnsi="Arial" w:cs="Arial"/>
                <w:sz w:val="18"/>
                <w:szCs w:val="18"/>
                <w:cs/>
              </w:rPr>
            </w:pPr>
            <w:r w:rsidRPr="00EB3C77">
              <w:rPr>
                <w:rFonts w:ascii="Arial" w:hAnsi="Arial" w:cs="Arial"/>
                <w:sz w:val="18"/>
                <w:szCs w:val="18"/>
                <w:lang w:val="en-GB"/>
              </w:rPr>
              <w:t>Total</w:t>
            </w:r>
          </w:p>
        </w:tc>
        <w:tc>
          <w:tcPr>
            <w:tcW w:w="2277" w:type="dxa"/>
            <w:gridSpan w:val="2"/>
          </w:tcPr>
          <w:p w14:paraId="4BFF2E33" w14:textId="77777777" w:rsidR="00473153" w:rsidRPr="00EB3C77" w:rsidRDefault="00473153" w:rsidP="00473153">
            <w:pPr>
              <w:spacing w:line="360" w:lineRule="auto"/>
              <w:jc w:val="center"/>
              <w:rPr>
                <w:rFonts w:ascii="Arial" w:hAnsi="Arial" w:cs="Arial"/>
                <w:sz w:val="18"/>
                <w:szCs w:val="18"/>
              </w:rPr>
            </w:pPr>
          </w:p>
        </w:tc>
        <w:tc>
          <w:tcPr>
            <w:tcW w:w="1196" w:type="dxa"/>
            <w:shd w:val="clear" w:color="auto" w:fill="auto"/>
          </w:tcPr>
          <w:p w14:paraId="179C3BC9" w14:textId="2C0F00E9" w:rsidR="00473153" w:rsidRPr="00EB3C77" w:rsidRDefault="001F3B56" w:rsidP="0047315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490</w:t>
            </w:r>
          </w:p>
        </w:tc>
        <w:tc>
          <w:tcPr>
            <w:tcW w:w="1136" w:type="dxa"/>
            <w:vAlign w:val="bottom"/>
          </w:tcPr>
          <w:p w14:paraId="5FAE5F04" w14:textId="60FFEFAB" w:rsidR="00473153" w:rsidRPr="00EB3C77" w:rsidRDefault="00473153" w:rsidP="0047315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rPr>
              <w:t>808</w:t>
            </w:r>
          </w:p>
        </w:tc>
        <w:tc>
          <w:tcPr>
            <w:tcW w:w="1196" w:type="dxa"/>
            <w:vAlign w:val="bottom"/>
          </w:tcPr>
          <w:p w14:paraId="3F8003DB" w14:textId="2F607C6D" w:rsidR="00473153" w:rsidRPr="00EB3C77" w:rsidRDefault="00473153" w:rsidP="0047315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490</w:t>
            </w:r>
          </w:p>
        </w:tc>
        <w:tc>
          <w:tcPr>
            <w:tcW w:w="1134" w:type="dxa"/>
            <w:vAlign w:val="bottom"/>
          </w:tcPr>
          <w:p w14:paraId="2D20B583" w14:textId="24D5A230" w:rsidR="00473153" w:rsidRPr="00EB3C77" w:rsidRDefault="00473153" w:rsidP="0047315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rPr>
              <w:t>572</w:t>
            </w:r>
          </w:p>
        </w:tc>
      </w:tr>
      <w:tr w:rsidR="00EB3C77" w:rsidRPr="00EB3C77" w14:paraId="32454B4E" w14:textId="77777777" w:rsidTr="00E02058">
        <w:trPr>
          <w:gridAfter w:val="1"/>
          <w:wAfter w:w="12" w:type="dxa"/>
        </w:trPr>
        <w:tc>
          <w:tcPr>
            <w:tcW w:w="2289" w:type="dxa"/>
          </w:tcPr>
          <w:p w14:paraId="6FBE6EB5" w14:textId="7BEC9B89" w:rsidR="003838E2" w:rsidRPr="00EB3C77" w:rsidRDefault="003838E2" w:rsidP="003838E2">
            <w:pPr>
              <w:pStyle w:val="a7"/>
              <w:tabs>
                <w:tab w:val="clear" w:pos="1080"/>
              </w:tabs>
              <w:spacing w:line="360" w:lineRule="auto"/>
              <w:ind w:right="-113"/>
              <w:rPr>
                <w:rFonts w:ascii="Arial" w:hAnsi="Arial" w:cs="Arial"/>
                <w:sz w:val="18"/>
                <w:szCs w:val="18"/>
                <w:cs/>
                <w:lang w:val="en-GB"/>
              </w:rPr>
            </w:pPr>
          </w:p>
        </w:tc>
        <w:tc>
          <w:tcPr>
            <w:tcW w:w="2277" w:type="dxa"/>
            <w:gridSpan w:val="2"/>
          </w:tcPr>
          <w:p w14:paraId="77AA0B9D" w14:textId="65BA4070" w:rsidR="003838E2" w:rsidRPr="00EB3C77" w:rsidRDefault="003838E2" w:rsidP="003838E2">
            <w:pPr>
              <w:spacing w:line="360" w:lineRule="auto"/>
              <w:jc w:val="center"/>
              <w:rPr>
                <w:rFonts w:ascii="Arial" w:hAnsi="Arial" w:cs="Arial"/>
                <w:sz w:val="18"/>
                <w:szCs w:val="18"/>
              </w:rPr>
            </w:pPr>
          </w:p>
        </w:tc>
        <w:tc>
          <w:tcPr>
            <w:tcW w:w="1196" w:type="dxa"/>
            <w:shd w:val="clear" w:color="auto" w:fill="auto"/>
            <w:vAlign w:val="bottom"/>
          </w:tcPr>
          <w:p w14:paraId="518C7B99" w14:textId="77777777" w:rsidR="003838E2" w:rsidRPr="00EB3C77" w:rsidRDefault="003838E2" w:rsidP="0038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36" w:type="dxa"/>
            <w:vAlign w:val="bottom"/>
          </w:tcPr>
          <w:p w14:paraId="156E7646" w14:textId="77777777" w:rsidR="003838E2" w:rsidRPr="00EB3C77" w:rsidRDefault="003838E2" w:rsidP="0038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196" w:type="dxa"/>
            <w:vAlign w:val="bottom"/>
          </w:tcPr>
          <w:p w14:paraId="49BC1F2A" w14:textId="77777777" w:rsidR="003838E2" w:rsidRPr="00EB3C77" w:rsidRDefault="003838E2" w:rsidP="0038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34" w:type="dxa"/>
            <w:vAlign w:val="bottom"/>
          </w:tcPr>
          <w:p w14:paraId="51046FE3" w14:textId="77777777" w:rsidR="003838E2" w:rsidRPr="00EB3C77" w:rsidRDefault="003838E2" w:rsidP="0038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r>
      <w:tr w:rsidR="00EB3C77" w:rsidRPr="00EB3C77" w14:paraId="79FBF46F" w14:textId="77777777" w:rsidTr="00E02058">
        <w:trPr>
          <w:gridAfter w:val="1"/>
          <w:wAfter w:w="12" w:type="dxa"/>
        </w:trPr>
        <w:tc>
          <w:tcPr>
            <w:tcW w:w="2289" w:type="dxa"/>
          </w:tcPr>
          <w:p w14:paraId="600426C3" w14:textId="3F17CA89" w:rsidR="00493A0D" w:rsidRPr="00EB3C77" w:rsidRDefault="00493A0D" w:rsidP="003838E2">
            <w:pPr>
              <w:pStyle w:val="a7"/>
              <w:tabs>
                <w:tab w:val="clear" w:pos="1080"/>
              </w:tabs>
              <w:spacing w:line="360" w:lineRule="auto"/>
              <w:ind w:right="-113"/>
              <w:rPr>
                <w:rFonts w:ascii="Arial" w:hAnsi="Arial" w:cs="Arial"/>
                <w:sz w:val="18"/>
                <w:szCs w:val="18"/>
                <w:u w:val="single"/>
                <w:lang w:val="en-GB"/>
              </w:rPr>
            </w:pPr>
            <w:r w:rsidRPr="00EB3C77">
              <w:rPr>
                <w:rFonts w:ascii="Arial" w:hAnsi="Arial" w:cs="Arial"/>
                <w:sz w:val="18"/>
                <w:szCs w:val="18"/>
                <w:u w:val="single"/>
                <w:lang w:val="en-GB"/>
              </w:rPr>
              <w:t>Other expenses</w:t>
            </w:r>
          </w:p>
        </w:tc>
        <w:tc>
          <w:tcPr>
            <w:tcW w:w="2277" w:type="dxa"/>
            <w:gridSpan w:val="2"/>
          </w:tcPr>
          <w:p w14:paraId="1A4FFAD5" w14:textId="77777777" w:rsidR="00493A0D" w:rsidRPr="00EB3C77" w:rsidRDefault="00493A0D" w:rsidP="003838E2">
            <w:pPr>
              <w:spacing w:line="360" w:lineRule="auto"/>
              <w:jc w:val="center"/>
              <w:rPr>
                <w:rFonts w:ascii="Arial" w:hAnsi="Arial" w:cs="Arial"/>
                <w:sz w:val="18"/>
                <w:szCs w:val="18"/>
              </w:rPr>
            </w:pPr>
          </w:p>
        </w:tc>
        <w:tc>
          <w:tcPr>
            <w:tcW w:w="1196" w:type="dxa"/>
            <w:shd w:val="clear" w:color="auto" w:fill="auto"/>
            <w:vAlign w:val="bottom"/>
          </w:tcPr>
          <w:p w14:paraId="095677C0" w14:textId="77777777" w:rsidR="00493A0D" w:rsidRPr="00EB3C77" w:rsidRDefault="00493A0D" w:rsidP="0038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36" w:type="dxa"/>
            <w:vAlign w:val="bottom"/>
          </w:tcPr>
          <w:p w14:paraId="553CC755" w14:textId="77777777" w:rsidR="00493A0D" w:rsidRPr="00EB3C77" w:rsidRDefault="00493A0D" w:rsidP="0038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196" w:type="dxa"/>
            <w:vAlign w:val="bottom"/>
          </w:tcPr>
          <w:p w14:paraId="17B7E5C4" w14:textId="77777777" w:rsidR="00493A0D" w:rsidRPr="00EB3C77" w:rsidRDefault="00493A0D" w:rsidP="0038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34" w:type="dxa"/>
            <w:vAlign w:val="bottom"/>
          </w:tcPr>
          <w:p w14:paraId="04F65A89" w14:textId="77777777" w:rsidR="00493A0D" w:rsidRPr="00EB3C77" w:rsidRDefault="00493A0D" w:rsidP="0038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r>
      <w:tr w:rsidR="00EB3C77" w:rsidRPr="00EB3C77" w14:paraId="7D3617F2" w14:textId="77777777" w:rsidTr="00E02058">
        <w:trPr>
          <w:gridAfter w:val="1"/>
          <w:wAfter w:w="12" w:type="dxa"/>
        </w:trPr>
        <w:tc>
          <w:tcPr>
            <w:tcW w:w="2289" w:type="dxa"/>
          </w:tcPr>
          <w:p w14:paraId="7066FD16" w14:textId="22E1AC28" w:rsidR="003838E2" w:rsidRPr="00EB3C77" w:rsidRDefault="003838E2" w:rsidP="003838E2">
            <w:pPr>
              <w:spacing w:line="360" w:lineRule="auto"/>
              <w:ind w:right="-108" w:firstLine="218"/>
              <w:rPr>
                <w:rFonts w:ascii="Arial" w:hAnsi="Arial" w:cs="Arial"/>
                <w:sz w:val="18"/>
                <w:szCs w:val="18"/>
              </w:rPr>
            </w:pPr>
            <w:r w:rsidRPr="00EB3C77">
              <w:rPr>
                <w:rFonts w:ascii="Arial" w:hAnsi="Arial" w:cs="Arial"/>
                <w:sz w:val="18"/>
                <w:szCs w:val="18"/>
              </w:rPr>
              <w:t>Related companies</w:t>
            </w:r>
          </w:p>
        </w:tc>
        <w:tc>
          <w:tcPr>
            <w:tcW w:w="2277" w:type="dxa"/>
            <w:gridSpan w:val="2"/>
          </w:tcPr>
          <w:p w14:paraId="3A0834AC" w14:textId="510DFD9C" w:rsidR="003838E2" w:rsidRPr="00EB3C77" w:rsidRDefault="003838E2" w:rsidP="003838E2">
            <w:pPr>
              <w:spacing w:line="360" w:lineRule="auto"/>
              <w:jc w:val="center"/>
              <w:rPr>
                <w:rFonts w:ascii="Arial" w:hAnsi="Arial" w:cs="Arial"/>
                <w:sz w:val="18"/>
                <w:szCs w:val="18"/>
              </w:rPr>
            </w:pPr>
            <w:r w:rsidRPr="00EB3C77">
              <w:rPr>
                <w:rFonts w:ascii="Arial" w:hAnsi="Arial" w:cs="Arial"/>
                <w:sz w:val="18"/>
                <w:szCs w:val="18"/>
              </w:rPr>
              <w:t>Agreed price</w:t>
            </w:r>
          </w:p>
        </w:tc>
        <w:tc>
          <w:tcPr>
            <w:tcW w:w="1196" w:type="dxa"/>
            <w:shd w:val="clear" w:color="auto" w:fill="auto"/>
            <w:vAlign w:val="bottom"/>
          </w:tcPr>
          <w:p w14:paraId="67D971BD" w14:textId="2E7ED721" w:rsidR="003838E2" w:rsidRPr="00EB3C77" w:rsidDel="00E07307" w:rsidRDefault="00473153" w:rsidP="008E6A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75</w:t>
            </w:r>
            <w:r w:rsidR="0035536C" w:rsidRPr="00EB3C77">
              <w:rPr>
                <w:rFonts w:ascii="Arial" w:hAnsi="Arial" w:cs="Arial"/>
                <w:sz w:val="18"/>
                <w:szCs w:val="18"/>
                <w:lang w:val="en-GB"/>
              </w:rPr>
              <w:t>5</w:t>
            </w:r>
          </w:p>
        </w:tc>
        <w:tc>
          <w:tcPr>
            <w:tcW w:w="1136" w:type="dxa"/>
            <w:vAlign w:val="bottom"/>
          </w:tcPr>
          <w:p w14:paraId="1BED55E6" w14:textId="1E86C883" w:rsidR="003838E2" w:rsidRPr="00EB3C77" w:rsidRDefault="003838E2" w:rsidP="008E6A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rPr>
              <w:t>600</w:t>
            </w:r>
          </w:p>
        </w:tc>
        <w:tc>
          <w:tcPr>
            <w:tcW w:w="1196" w:type="dxa"/>
            <w:vAlign w:val="bottom"/>
          </w:tcPr>
          <w:p w14:paraId="7B052427" w14:textId="11607220" w:rsidR="003838E2" w:rsidRPr="00EB3C77" w:rsidDel="00E07307" w:rsidRDefault="00B07755" w:rsidP="008E6A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75</w:t>
            </w:r>
            <w:r w:rsidR="009402C2" w:rsidRPr="00EB3C77">
              <w:rPr>
                <w:rFonts w:ascii="Arial" w:hAnsi="Arial" w:cs="Arial"/>
                <w:sz w:val="18"/>
                <w:szCs w:val="18"/>
                <w:lang w:val="en-GB"/>
              </w:rPr>
              <w:t>5</w:t>
            </w:r>
          </w:p>
        </w:tc>
        <w:tc>
          <w:tcPr>
            <w:tcW w:w="1134" w:type="dxa"/>
            <w:vAlign w:val="bottom"/>
          </w:tcPr>
          <w:p w14:paraId="0F48F6F0" w14:textId="69F38D85" w:rsidR="003838E2" w:rsidRPr="00EB3C77" w:rsidRDefault="003838E2" w:rsidP="008E6A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3"/>
              <w:jc w:val="right"/>
              <w:rPr>
                <w:rFonts w:ascii="Arial" w:hAnsi="Arial" w:cs="Arial"/>
                <w:sz w:val="18"/>
                <w:szCs w:val="18"/>
                <w:lang w:val="en-GB"/>
              </w:rPr>
            </w:pPr>
            <w:r w:rsidRPr="00EB3C77">
              <w:rPr>
                <w:rFonts w:ascii="Arial" w:hAnsi="Arial" w:cs="Arial"/>
                <w:sz w:val="18"/>
                <w:szCs w:val="18"/>
              </w:rPr>
              <w:t>600</w:t>
            </w:r>
          </w:p>
        </w:tc>
      </w:tr>
      <w:tr w:rsidR="00EB3C77" w:rsidRPr="00EB3C77" w14:paraId="7EF92BA8" w14:textId="59482B64" w:rsidTr="00E02058">
        <w:trPr>
          <w:trHeight w:val="68"/>
        </w:trPr>
        <w:tc>
          <w:tcPr>
            <w:tcW w:w="4566" w:type="dxa"/>
            <w:gridSpan w:val="3"/>
          </w:tcPr>
          <w:p w14:paraId="2FEEC82C" w14:textId="21871732" w:rsidR="003838E2" w:rsidRPr="00EB3C77" w:rsidRDefault="003838E2" w:rsidP="003838E2">
            <w:pPr>
              <w:tabs>
                <w:tab w:val="clear" w:pos="227"/>
                <w:tab w:val="clear" w:pos="1644"/>
                <w:tab w:val="clear" w:pos="1871"/>
              </w:tabs>
              <w:spacing w:line="360" w:lineRule="auto"/>
              <w:ind w:right="-108"/>
              <w:rPr>
                <w:rFonts w:ascii="Arial" w:hAnsi="Arial" w:cs="Arial"/>
                <w:sz w:val="18"/>
                <w:szCs w:val="18"/>
              </w:rPr>
            </w:pPr>
            <w:r w:rsidRPr="00EB3C77">
              <w:rPr>
                <w:rFonts w:ascii="Arial" w:hAnsi="Arial" w:cs="Arial"/>
                <w:sz w:val="18"/>
                <w:szCs w:val="18"/>
                <w:u w:val="single"/>
                <w:cs/>
              </w:rPr>
              <w:t>Management</w:t>
            </w:r>
            <w:r w:rsidRPr="00EB3C77">
              <w:rPr>
                <w:rFonts w:ascii="Arial" w:hAnsi="Arial" w:cs="Arial"/>
                <w:sz w:val="18"/>
                <w:szCs w:val="18"/>
                <w:u w:val="single"/>
              </w:rPr>
              <w:t xml:space="preserve"> remuneration</w:t>
            </w:r>
          </w:p>
        </w:tc>
        <w:tc>
          <w:tcPr>
            <w:tcW w:w="1196" w:type="dxa"/>
            <w:shd w:val="clear" w:color="auto" w:fill="auto"/>
          </w:tcPr>
          <w:p w14:paraId="768200CB" w14:textId="77777777" w:rsidR="003838E2" w:rsidRPr="00EB3C77" w:rsidRDefault="003838E2" w:rsidP="0038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rPr>
            </w:pPr>
          </w:p>
        </w:tc>
        <w:tc>
          <w:tcPr>
            <w:tcW w:w="1136" w:type="dxa"/>
            <w:vAlign w:val="bottom"/>
          </w:tcPr>
          <w:p w14:paraId="74657084" w14:textId="77777777" w:rsidR="003838E2" w:rsidRPr="00EB3C77" w:rsidRDefault="003838E2" w:rsidP="0038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196" w:type="dxa"/>
            <w:vAlign w:val="bottom"/>
          </w:tcPr>
          <w:p w14:paraId="729A730F" w14:textId="77777777" w:rsidR="003838E2" w:rsidRPr="00EB3C77" w:rsidRDefault="003838E2" w:rsidP="0038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146" w:type="dxa"/>
            <w:gridSpan w:val="2"/>
            <w:vAlign w:val="bottom"/>
          </w:tcPr>
          <w:p w14:paraId="2A3CF113" w14:textId="098D11A1" w:rsidR="003838E2" w:rsidRPr="00EB3C77" w:rsidRDefault="003838E2" w:rsidP="0038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r>
      <w:tr w:rsidR="00EB3C77" w:rsidRPr="00EB3C77" w14:paraId="78718869" w14:textId="0B6B4F29" w:rsidTr="00E02058">
        <w:tc>
          <w:tcPr>
            <w:tcW w:w="4566" w:type="dxa"/>
            <w:gridSpan w:val="3"/>
          </w:tcPr>
          <w:p w14:paraId="5EA20481" w14:textId="25B5E114" w:rsidR="00697341" w:rsidRPr="00EB3C77" w:rsidRDefault="00697341" w:rsidP="00697341">
            <w:pPr>
              <w:spacing w:line="360" w:lineRule="auto"/>
              <w:ind w:firstLine="218"/>
              <w:rPr>
                <w:rFonts w:ascii="Arial" w:hAnsi="Arial" w:cs="Arial"/>
                <w:sz w:val="18"/>
                <w:szCs w:val="18"/>
              </w:rPr>
            </w:pPr>
            <w:r w:rsidRPr="00EB3C77">
              <w:rPr>
                <w:rFonts w:ascii="Arial" w:hAnsi="Arial" w:cs="Arial"/>
                <w:sz w:val="18"/>
                <w:szCs w:val="18"/>
                <w:cs/>
              </w:rPr>
              <w:t>Short-term benefits</w:t>
            </w:r>
          </w:p>
        </w:tc>
        <w:tc>
          <w:tcPr>
            <w:tcW w:w="1196" w:type="dxa"/>
            <w:shd w:val="clear" w:color="auto" w:fill="auto"/>
            <w:vAlign w:val="bottom"/>
          </w:tcPr>
          <w:p w14:paraId="0893B3B7" w14:textId="1AE753E7" w:rsidR="00697341" w:rsidRPr="00EB3C77" w:rsidRDefault="00AB16B6" w:rsidP="0069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rPr>
            </w:pPr>
            <w:r w:rsidRPr="00EB3C77">
              <w:rPr>
                <w:rFonts w:ascii="Arial" w:hAnsi="Arial" w:cs="Arial"/>
                <w:sz w:val="18"/>
                <w:szCs w:val="18"/>
              </w:rPr>
              <w:t>3,789</w:t>
            </w:r>
          </w:p>
        </w:tc>
        <w:tc>
          <w:tcPr>
            <w:tcW w:w="1136" w:type="dxa"/>
            <w:vAlign w:val="bottom"/>
          </w:tcPr>
          <w:p w14:paraId="256227B5" w14:textId="118665F2" w:rsidR="00697341" w:rsidRPr="00EB3C77" w:rsidRDefault="00697341" w:rsidP="0069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rPr>
              <w:t>3,541</w:t>
            </w:r>
          </w:p>
        </w:tc>
        <w:tc>
          <w:tcPr>
            <w:tcW w:w="1196" w:type="dxa"/>
            <w:vAlign w:val="bottom"/>
          </w:tcPr>
          <w:p w14:paraId="419A1562" w14:textId="2DB07349" w:rsidR="00697341" w:rsidRPr="00EB3C77" w:rsidRDefault="00B07755" w:rsidP="0069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2,205</w:t>
            </w:r>
          </w:p>
        </w:tc>
        <w:tc>
          <w:tcPr>
            <w:tcW w:w="1146" w:type="dxa"/>
            <w:gridSpan w:val="2"/>
            <w:vAlign w:val="bottom"/>
          </w:tcPr>
          <w:p w14:paraId="4F332725" w14:textId="725F4A3A" w:rsidR="00697341" w:rsidRPr="00EB3C77" w:rsidRDefault="00697341" w:rsidP="0069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2,045</w:t>
            </w:r>
          </w:p>
        </w:tc>
      </w:tr>
      <w:tr w:rsidR="00EB3C77" w:rsidRPr="00EB3C77" w14:paraId="71BF915D" w14:textId="0CB698D0" w:rsidTr="00E02058">
        <w:trPr>
          <w:trHeight w:val="68"/>
        </w:trPr>
        <w:tc>
          <w:tcPr>
            <w:tcW w:w="4566" w:type="dxa"/>
            <w:gridSpan w:val="3"/>
          </w:tcPr>
          <w:p w14:paraId="115A8EF7" w14:textId="7F54ACBF" w:rsidR="00697341" w:rsidRPr="00EB3C77" w:rsidRDefault="00697341" w:rsidP="00697341">
            <w:pPr>
              <w:spacing w:line="360" w:lineRule="auto"/>
              <w:ind w:firstLine="218"/>
              <w:rPr>
                <w:rFonts w:ascii="Arial" w:hAnsi="Arial" w:cs="Arial"/>
                <w:sz w:val="18"/>
                <w:szCs w:val="18"/>
              </w:rPr>
            </w:pPr>
            <w:r w:rsidRPr="00EB3C77">
              <w:rPr>
                <w:rFonts w:ascii="Arial" w:hAnsi="Arial" w:cs="Arial"/>
                <w:sz w:val="18"/>
                <w:szCs w:val="18"/>
                <w:cs/>
              </w:rPr>
              <w:t>Post-employment benefits</w:t>
            </w:r>
          </w:p>
        </w:tc>
        <w:tc>
          <w:tcPr>
            <w:tcW w:w="1196" w:type="dxa"/>
            <w:shd w:val="clear" w:color="auto" w:fill="auto"/>
            <w:vAlign w:val="bottom"/>
          </w:tcPr>
          <w:p w14:paraId="5A2B4796" w14:textId="7CB78A68" w:rsidR="00697341" w:rsidRPr="00EB3C77" w:rsidRDefault="00AB16B6" w:rsidP="006973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rPr>
            </w:pPr>
            <w:r w:rsidRPr="00EB3C77">
              <w:rPr>
                <w:rFonts w:ascii="Arial" w:hAnsi="Arial" w:cs="Arial"/>
                <w:sz w:val="18"/>
                <w:szCs w:val="18"/>
              </w:rPr>
              <w:t>266</w:t>
            </w:r>
          </w:p>
        </w:tc>
        <w:tc>
          <w:tcPr>
            <w:tcW w:w="1136" w:type="dxa"/>
            <w:vAlign w:val="bottom"/>
          </w:tcPr>
          <w:p w14:paraId="496625A0" w14:textId="6C01BD4B" w:rsidR="00697341" w:rsidRPr="00EB3C77" w:rsidRDefault="00697341" w:rsidP="006973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rPr>
              <w:t>166</w:t>
            </w:r>
          </w:p>
        </w:tc>
        <w:tc>
          <w:tcPr>
            <w:tcW w:w="1196" w:type="dxa"/>
            <w:vAlign w:val="bottom"/>
          </w:tcPr>
          <w:p w14:paraId="6EBE46AF" w14:textId="4B384FB8" w:rsidR="00697341" w:rsidRPr="00EB3C77" w:rsidRDefault="00B07755" w:rsidP="006973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266</w:t>
            </w:r>
          </w:p>
        </w:tc>
        <w:tc>
          <w:tcPr>
            <w:tcW w:w="1146" w:type="dxa"/>
            <w:gridSpan w:val="2"/>
            <w:vAlign w:val="bottom"/>
          </w:tcPr>
          <w:p w14:paraId="14AAA66E" w14:textId="4CAF833D" w:rsidR="00697341" w:rsidRPr="00EB3C77" w:rsidRDefault="00697341" w:rsidP="006973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cs/>
                <w:lang w:val="en-GB"/>
              </w:rPr>
            </w:pPr>
            <w:r w:rsidRPr="00EB3C77">
              <w:rPr>
                <w:rFonts w:ascii="Arial" w:hAnsi="Arial" w:cs="Arial"/>
                <w:sz w:val="18"/>
                <w:szCs w:val="18"/>
                <w:lang w:val="en-GB"/>
              </w:rPr>
              <w:t>39</w:t>
            </w:r>
          </w:p>
        </w:tc>
      </w:tr>
      <w:tr w:rsidR="00697341" w:rsidRPr="00EB3C77" w14:paraId="6CA4B523" w14:textId="77777777" w:rsidTr="00E02058">
        <w:trPr>
          <w:trHeight w:val="190"/>
        </w:trPr>
        <w:tc>
          <w:tcPr>
            <w:tcW w:w="2450" w:type="dxa"/>
            <w:gridSpan w:val="2"/>
          </w:tcPr>
          <w:p w14:paraId="5D38A0F5" w14:textId="77777777" w:rsidR="00697341" w:rsidRPr="00EB3C77" w:rsidRDefault="00697341" w:rsidP="00697341">
            <w:pPr>
              <w:pStyle w:val="a7"/>
              <w:tabs>
                <w:tab w:val="clear" w:pos="1080"/>
              </w:tabs>
              <w:spacing w:line="360" w:lineRule="auto"/>
              <w:ind w:right="-113"/>
              <w:rPr>
                <w:rFonts w:ascii="Arial" w:hAnsi="Arial" w:cs="Arial"/>
                <w:sz w:val="18"/>
                <w:szCs w:val="18"/>
                <w:cs/>
              </w:rPr>
            </w:pPr>
            <w:r w:rsidRPr="00EB3C77">
              <w:rPr>
                <w:rFonts w:ascii="Arial" w:hAnsi="Arial" w:cs="Arial"/>
                <w:sz w:val="18"/>
                <w:szCs w:val="18"/>
                <w:lang w:val="en-GB"/>
              </w:rPr>
              <w:t>Total</w:t>
            </w:r>
          </w:p>
        </w:tc>
        <w:tc>
          <w:tcPr>
            <w:tcW w:w="2116" w:type="dxa"/>
          </w:tcPr>
          <w:p w14:paraId="6083C0BA" w14:textId="77777777" w:rsidR="00697341" w:rsidRPr="00EB3C77" w:rsidRDefault="00697341" w:rsidP="00697341">
            <w:pPr>
              <w:tabs>
                <w:tab w:val="clear" w:pos="227"/>
                <w:tab w:val="clear" w:pos="1644"/>
                <w:tab w:val="clear" w:pos="1871"/>
              </w:tabs>
              <w:spacing w:line="360" w:lineRule="auto"/>
              <w:ind w:right="-108"/>
              <w:jc w:val="center"/>
              <w:rPr>
                <w:rFonts w:ascii="Arial" w:hAnsi="Arial" w:cs="Arial"/>
                <w:sz w:val="18"/>
                <w:szCs w:val="18"/>
              </w:rPr>
            </w:pPr>
          </w:p>
        </w:tc>
        <w:tc>
          <w:tcPr>
            <w:tcW w:w="1196" w:type="dxa"/>
            <w:shd w:val="clear" w:color="auto" w:fill="auto"/>
            <w:vAlign w:val="bottom"/>
          </w:tcPr>
          <w:p w14:paraId="398584B9" w14:textId="13AD436F" w:rsidR="00697341" w:rsidRPr="00EB3C77" w:rsidRDefault="00AB16B6" w:rsidP="006973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rPr>
            </w:pPr>
            <w:r w:rsidRPr="00EB3C77">
              <w:rPr>
                <w:rFonts w:ascii="Arial" w:hAnsi="Arial" w:cs="Arial"/>
                <w:sz w:val="18"/>
                <w:szCs w:val="18"/>
              </w:rPr>
              <w:t>4,055</w:t>
            </w:r>
          </w:p>
        </w:tc>
        <w:tc>
          <w:tcPr>
            <w:tcW w:w="1136" w:type="dxa"/>
            <w:vAlign w:val="bottom"/>
          </w:tcPr>
          <w:p w14:paraId="52418F4A" w14:textId="6647C983" w:rsidR="00697341" w:rsidRPr="00EB3C77" w:rsidRDefault="00697341" w:rsidP="006973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rPr>
              <w:t>3,707</w:t>
            </w:r>
          </w:p>
        </w:tc>
        <w:tc>
          <w:tcPr>
            <w:tcW w:w="1196" w:type="dxa"/>
            <w:vAlign w:val="bottom"/>
          </w:tcPr>
          <w:p w14:paraId="3822DACE" w14:textId="0F462069" w:rsidR="00697341" w:rsidRPr="00EB3C77" w:rsidRDefault="00B07755" w:rsidP="006973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2,471</w:t>
            </w:r>
          </w:p>
        </w:tc>
        <w:tc>
          <w:tcPr>
            <w:tcW w:w="1146" w:type="dxa"/>
            <w:gridSpan w:val="2"/>
            <w:vAlign w:val="bottom"/>
          </w:tcPr>
          <w:p w14:paraId="2C30F145" w14:textId="30E66DAA" w:rsidR="00697341" w:rsidRPr="00EB3C77" w:rsidRDefault="00697341" w:rsidP="006973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2,084</w:t>
            </w:r>
          </w:p>
        </w:tc>
      </w:tr>
    </w:tbl>
    <w:p w14:paraId="6E65F39A" w14:textId="1E933F21" w:rsidR="00A45B40" w:rsidRPr="00EB3C77" w:rsidRDefault="00A45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lang w:bidi="ar-SA"/>
        </w:rPr>
      </w:pPr>
    </w:p>
    <w:p w14:paraId="1B954960" w14:textId="77777777" w:rsidR="00493A0D" w:rsidRPr="00EB3C77" w:rsidRDefault="00493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lang w:bidi="ar-SA"/>
        </w:rPr>
      </w:pPr>
    </w:p>
    <w:tbl>
      <w:tblPr>
        <w:tblW w:w="9229" w:type="dxa"/>
        <w:tblInd w:w="384" w:type="dxa"/>
        <w:tblLayout w:type="fixed"/>
        <w:tblLook w:val="04A0" w:firstRow="1" w:lastRow="0" w:firstColumn="1" w:lastColumn="0" w:noHBand="0" w:noVBand="1"/>
      </w:tblPr>
      <w:tblGrid>
        <w:gridCol w:w="2289"/>
        <w:gridCol w:w="99"/>
        <w:gridCol w:w="2178"/>
        <w:gridCol w:w="1197"/>
        <w:gridCol w:w="1143"/>
        <w:gridCol w:w="1179"/>
        <w:gridCol w:w="1128"/>
        <w:gridCol w:w="6"/>
        <w:gridCol w:w="10"/>
      </w:tblGrid>
      <w:tr w:rsidR="00EB3C77" w:rsidRPr="00EB3C77" w14:paraId="3EF6A378" w14:textId="77777777" w:rsidTr="008126E8">
        <w:trPr>
          <w:gridAfter w:val="1"/>
          <w:wAfter w:w="10" w:type="dxa"/>
          <w:tblHeader/>
        </w:trPr>
        <w:tc>
          <w:tcPr>
            <w:tcW w:w="2289" w:type="dxa"/>
          </w:tcPr>
          <w:p w14:paraId="78ACA91A" w14:textId="77777777" w:rsidR="002B3964" w:rsidRPr="00EB3C77" w:rsidRDefault="002B3964"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8"/>
                <w:szCs w:val="18"/>
                <w:lang w:val="en-GB"/>
              </w:rPr>
            </w:pPr>
          </w:p>
        </w:tc>
        <w:tc>
          <w:tcPr>
            <w:tcW w:w="2277" w:type="dxa"/>
            <w:gridSpan w:val="2"/>
          </w:tcPr>
          <w:p w14:paraId="12E03E23" w14:textId="77777777" w:rsidR="002B3964" w:rsidRPr="00EB3C77" w:rsidRDefault="002B3964"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8"/>
                <w:szCs w:val="18"/>
                <w:lang w:val="en-GB"/>
              </w:rPr>
            </w:pPr>
          </w:p>
        </w:tc>
        <w:tc>
          <w:tcPr>
            <w:tcW w:w="4653" w:type="dxa"/>
            <w:gridSpan w:val="5"/>
          </w:tcPr>
          <w:p w14:paraId="3FBC8993" w14:textId="77777777" w:rsidR="002B3964" w:rsidRPr="00EB3C77" w:rsidRDefault="002B3964" w:rsidP="006E1739">
            <w:pPr>
              <w:spacing w:line="360" w:lineRule="auto"/>
              <w:jc w:val="right"/>
              <w:rPr>
                <w:rFonts w:ascii="Arial" w:hAnsi="Arial" w:cs="Arial"/>
                <w:sz w:val="18"/>
                <w:szCs w:val="18"/>
              </w:rPr>
            </w:pPr>
            <w:r w:rsidRPr="00EB3C77">
              <w:rPr>
                <w:rFonts w:ascii="Arial" w:hAnsi="Arial" w:cs="Arial"/>
                <w:sz w:val="18"/>
                <w:szCs w:val="18"/>
              </w:rPr>
              <w:t>(Unit : Thousand Baht)</w:t>
            </w:r>
          </w:p>
        </w:tc>
      </w:tr>
      <w:tr w:rsidR="00EB3C77" w:rsidRPr="00EB3C77" w14:paraId="0F25B8DE" w14:textId="77777777" w:rsidTr="008126E8">
        <w:trPr>
          <w:gridAfter w:val="2"/>
          <w:wAfter w:w="16" w:type="dxa"/>
          <w:tblHeader/>
        </w:trPr>
        <w:tc>
          <w:tcPr>
            <w:tcW w:w="2289" w:type="dxa"/>
          </w:tcPr>
          <w:p w14:paraId="16EA0EFC" w14:textId="77777777" w:rsidR="002B3964" w:rsidRPr="00EB3C77" w:rsidRDefault="002B3964"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8"/>
                <w:szCs w:val="18"/>
                <w:lang w:val="en-GB"/>
              </w:rPr>
            </w:pPr>
          </w:p>
        </w:tc>
        <w:tc>
          <w:tcPr>
            <w:tcW w:w="2277" w:type="dxa"/>
            <w:gridSpan w:val="2"/>
          </w:tcPr>
          <w:p w14:paraId="2C4D8B9A" w14:textId="77777777" w:rsidR="002B3964" w:rsidRPr="00EB3C77" w:rsidRDefault="002B3964"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8"/>
                <w:szCs w:val="18"/>
                <w:lang w:val="en-GB"/>
              </w:rPr>
            </w:pPr>
          </w:p>
        </w:tc>
        <w:tc>
          <w:tcPr>
            <w:tcW w:w="2340" w:type="dxa"/>
            <w:gridSpan w:val="2"/>
          </w:tcPr>
          <w:p w14:paraId="35F1534F" w14:textId="77777777" w:rsidR="002B3964" w:rsidRPr="00EB3C77" w:rsidRDefault="002B3964" w:rsidP="006E17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8"/>
                <w:szCs w:val="18"/>
                <w:lang w:val="en-GB"/>
              </w:rPr>
            </w:pPr>
            <w:r w:rsidRPr="00EB3C77">
              <w:rPr>
                <w:rFonts w:ascii="Arial" w:hAnsi="Arial" w:cs="Arial"/>
                <w:sz w:val="18"/>
                <w:szCs w:val="18"/>
                <w:lang w:val="en-GB"/>
              </w:rPr>
              <w:t>Consolidated F/S</w:t>
            </w:r>
          </w:p>
        </w:tc>
        <w:tc>
          <w:tcPr>
            <w:tcW w:w="2307" w:type="dxa"/>
            <w:gridSpan w:val="2"/>
          </w:tcPr>
          <w:p w14:paraId="0615D8AB" w14:textId="77777777" w:rsidR="002B3964" w:rsidRPr="00EB3C77" w:rsidRDefault="002B3964" w:rsidP="006E17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8"/>
                <w:szCs w:val="18"/>
                <w:lang w:val="en-GB"/>
              </w:rPr>
            </w:pPr>
            <w:r w:rsidRPr="00EB3C77">
              <w:rPr>
                <w:rFonts w:ascii="Arial" w:hAnsi="Arial" w:cs="Arial"/>
                <w:sz w:val="18"/>
                <w:szCs w:val="18"/>
                <w:lang w:val="en-GB"/>
              </w:rPr>
              <w:t>Separate F/S</w:t>
            </w:r>
          </w:p>
        </w:tc>
      </w:tr>
      <w:tr w:rsidR="00EB3C77" w:rsidRPr="00EB3C77" w14:paraId="51A7C35C" w14:textId="77777777" w:rsidTr="008126E8">
        <w:trPr>
          <w:gridAfter w:val="1"/>
          <w:wAfter w:w="10" w:type="dxa"/>
          <w:tblHeader/>
        </w:trPr>
        <w:tc>
          <w:tcPr>
            <w:tcW w:w="2289" w:type="dxa"/>
          </w:tcPr>
          <w:p w14:paraId="3531DE96" w14:textId="77777777" w:rsidR="002B3964" w:rsidRPr="00EB3C77" w:rsidRDefault="002B3964"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8"/>
                <w:szCs w:val="18"/>
                <w:lang w:val="en-GB"/>
              </w:rPr>
            </w:pPr>
          </w:p>
        </w:tc>
        <w:tc>
          <w:tcPr>
            <w:tcW w:w="2277" w:type="dxa"/>
            <w:gridSpan w:val="2"/>
          </w:tcPr>
          <w:p w14:paraId="5534F456" w14:textId="77777777" w:rsidR="002B3964" w:rsidRPr="00EB3C77" w:rsidRDefault="002B3964"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cs/>
                <w:lang w:val="en-GB"/>
              </w:rPr>
            </w:pPr>
          </w:p>
        </w:tc>
        <w:tc>
          <w:tcPr>
            <w:tcW w:w="4653" w:type="dxa"/>
            <w:gridSpan w:val="5"/>
          </w:tcPr>
          <w:p w14:paraId="6B8E6AE5" w14:textId="06F158D6" w:rsidR="002B3964" w:rsidRPr="00EB3C77" w:rsidRDefault="002B3964" w:rsidP="006E17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8"/>
                <w:szCs w:val="18"/>
                <w:lang w:val="en-GB"/>
              </w:rPr>
            </w:pPr>
            <w:r w:rsidRPr="00EB3C77">
              <w:rPr>
                <w:rFonts w:ascii="Arial" w:hAnsi="Arial" w:cs="Arial"/>
                <w:sz w:val="18"/>
                <w:szCs w:val="18"/>
                <w:lang w:val="en-GB"/>
              </w:rPr>
              <w:t xml:space="preserve">For the </w:t>
            </w:r>
            <w:r w:rsidR="004F26FA" w:rsidRPr="00EB3C77">
              <w:rPr>
                <w:rFonts w:ascii="Arial" w:hAnsi="Arial" w:cs="Arial"/>
                <w:sz w:val="18"/>
                <w:szCs w:val="18"/>
                <w:lang w:val="en-GB"/>
              </w:rPr>
              <w:t>nine</w:t>
            </w:r>
            <w:r w:rsidRPr="00EB3C77">
              <w:rPr>
                <w:rFonts w:ascii="Arial" w:hAnsi="Arial" w:cs="Arial"/>
                <w:sz w:val="18"/>
                <w:szCs w:val="18"/>
                <w:lang w:val="en-GB"/>
              </w:rPr>
              <w:t xml:space="preserve">-month periods ended 30 </w:t>
            </w:r>
            <w:r w:rsidR="00AB16B6" w:rsidRPr="00EB3C77">
              <w:rPr>
                <w:rFonts w:ascii="Arial" w:hAnsi="Arial" w:cs="Arial"/>
                <w:sz w:val="18"/>
                <w:szCs w:val="18"/>
                <w:lang w:val="en-GB"/>
              </w:rPr>
              <w:t>September</w:t>
            </w:r>
          </w:p>
        </w:tc>
      </w:tr>
      <w:tr w:rsidR="00EB3C77" w:rsidRPr="00EB3C77" w14:paraId="726AE24C" w14:textId="77777777" w:rsidTr="008126E8">
        <w:trPr>
          <w:gridAfter w:val="1"/>
          <w:wAfter w:w="10" w:type="dxa"/>
          <w:tblHeader/>
        </w:trPr>
        <w:tc>
          <w:tcPr>
            <w:tcW w:w="2289" w:type="dxa"/>
          </w:tcPr>
          <w:p w14:paraId="2BFE771E" w14:textId="77777777" w:rsidR="002B3964" w:rsidRPr="00EB3C77" w:rsidRDefault="002B3964"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8"/>
                <w:szCs w:val="18"/>
                <w:lang w:val="en-GB"/>
              </w:rPr>
            </w:pPr>
          </w:p>
        </w:tc>
        <w:tc>
          <w:tcPr>
            <w:tcW w:w="2277" w:type="dxa"/>
            <w:gridSpan w:val="2"/>
          </w:tcPr>
          <w:p w14:paraId="5C2C7371" w14:textId="77777777" w:rsidR="002B3964" w:rsidRPr="00EB3C77" w:rsidRDefault="002B3964" w:rsidP="006E17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lang w:val="en-GB"/>
              </w:rPr>
            </w:pPr>
            <w:r w:rsidRPr="00EB3C77">
              <w:rPr>
                <w:rFonts w:ascii="Arial" w:hAnsi="Arial" w:cs="Arial"/>
                <w:sz w:val="18"/>
                <w:szCs w:val="18"/>
              </w:rPr>
              <w:t>Pricing policy</w:t>
            </w:r>
          </w:p>
        </w:tc>
        <w:tc>
          <w:tcPr>
            <w:tcW w:w="1197" w:type="dxa"/>
          </w:tcPr>
          <w:p w14:paraId="3055A313" w14:textId="77777777" w:rsidR="002B3964" w:rsidRPr="00EB3C77" w:rsidRDefault="002B3964" w:rsidP="006E17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8"/>
                <w:szCs w:val="18"/>
                <w:lang w:val="en-GB"/>
              </w:rPr>
            </w:pPr>
            <w:r w:rsidRPr="00EB3C77">
              <w:rPr>
                <w:rFonts w:ascii="Arial" w:hAnsi="Arial" w:cs="Arial"/>
                <w:sz w:val="18"/>
                <w:szCs w:val="18"/>
                <w:lang w:val="en-GB"/>
              </w:rPr>
              <w:t>2021</w:t>
            </w:r>
          </w:p>
        </w:tc>
        <w:tc>
          <w:tcPr>
            <w:tcW w:w="1143" w:type="dxa"/>
          </w:tcPr>
          <w:p w14:paraId="605DCE64" w14:textId="77777777" w:rsidR="002B3964" w:rsidRPr="00EB3C77" w:rsidRDefault="002B3964" w:rsidP="006E17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8"/>
                <w:szCs w:val="18"/>
                <w:lang w:val="en-GB"/>
              </w:rPr>
            </w:pPr>
            <w:r w:rsidRPr="00EB3C77">
              <w:rPr>
                <w:rFonts w:ascii="Arial" w:hAnsi="Arial" w:cs="Arial"/>
                <w:sz w:val="18"/>
                <w:szCs w:val="18"/>
                <w:lang w:val="en-GB"/>
              </w:rPr>
              <w:t>2020</w:t>
            </w:r>
          </w:p>
        </w:tc>
        <w:tc>
          <w:tcPr>
            <w:tcW w:w="1179" w:type="dxa"/>
          </w:tcPr>
          <w:p w14:paraId="09C3BEE7" w14:textId="77777777" w:rsidR="002B3964" w:rsidRPr="00EB3C77" w:rsidRDefault="002B3964" w:rsidP="006E17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8"/>
                <w:szCs w:val="18"/>
                <w:lang w:val="en-GB"/>
              </w:rPr>
            </w:pPr>
            <w:r w:rsidRPr="00EB3C77">
              <w:rPr>
                <w:rFonts w:ascii="Arial" w:hAnsi="Arial" w:cs="Arial"/>
                <w:sz w:val="18"/>
                <w:szCs w:val="18"/>
                <w:lang w:val="en-GB"/>
              </w:rPr>
              <w:t>2021</w:t>
            </w:r>
          </w:p>
        </w:tc>
        <w:tc>
          <w:tcPr>
            <w:tcW w:w="1134" w:type="dxa"/>
            <w:gridSpan w:val="2"/>
          </w:tcPr>
          <w:p w14:paraId="357F5EF6" w14:textId="77777777" w:rsidR="002B3964" w:rsidRPr="00EB3C77" w:rsidRDefault="002B3964" w:rsidP="006E17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8"/>
                <w:szCs w:val="18"/>
                <w:lang w:val="en-GB"/>
              </w:rPr>
            </w:pPr>
            <w:r w:rsidRPr="00EB3C77">
              <w:rPr>
                <w:rFonts w:ascii="Arial" w:hAnsi="Arial" w:cs="Arial"/>
                <w:sz w:val="18"/>
                <w:szCs w:val="18"/>
                <w:lang w:val="en-GB"/>
              </w:rPr>
              <w:t>2020</w:t>
            </w:r>
          </w:p>
        </w:tc>
      </w:tr>
      <w:tr w:rsidR="00EB3C77" w:rsidRPr="00EB3C77" w14:paraId="5606C2BE" w14:textId="77777777" w:rsidTr="00057D64">
        <w:trPr>
          <w:gridAfter w:val="1"/>
          <w:wAfter w:w="10" w:type="dxa"/>
          <w:trHeight w:val="160"/>
          <w:tblHeader/>
        </w:trPr>
        <w:tc>
          <w:tcPr>
            <w:tcW w:w="2289" w:type="dxa"/>
          </w:tcPr>
          <w:p w14:paraId="09788323" w14:textId="77777777" w:rsidR="002B3964" w:rsidRPr="00EB3C77" w:rsidRDefault="002B3964"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8"/>
                <w:szCs w:val="18"/>
              </w:rPr>
            </w:pPr>
          </w:p>
        </w:tc>
        <w:tc>
          <w:tcPr>
            <w:tcW w:w="2277" w:type="dxa"/>
            <w:gridSpan w:val="2"/>
          </w:tcPr>
          <w:p w14:paraId="6F4B7D33" w14:textId="77777777" w:rsidR="002B3964" w:rsidRPr="00EB3C77" w:rsidRDefault="002B3964"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p>
        </w:tc>
        <w:tc>
          <w:tcPr>
            <w:tcW w:w="1197" w:type="dxa"/>
          </w:tcPr>
          <w:p w14:paraId="3E0F032A" w14:textId="77777777" w:rsidR="002B3964" w:rsidRPr="00EB3C77" w:rsidRDefault="002B3964"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8"/>
                <w:szCs w:val="18"/>
                <w:lang w:val="en-GB"/>
              </w:rPr>
            </w:pPr>
          </w:p>
        </w:tc>
        <w:tc>
          <w:tcPr>
            <w:tcW w:w="1143" w:type="dxa"/>
          </w:tcPr>
          <w:p w14:paraId="60F942FD" w14:textId="77777777" w:rsidR="002B3964" w:rsidRPr="00EB3C77" w:rsidRDefault="002B3964"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8"/>
                <w:szCs w:val="18"/>
                <w:lang w:val="en-GB"/>
              </w:rPr>
            </w:pPr>
          </w:p>
        </w:tc>
        <w:tc>
          <w:tcPr>
            <w:tcW w:w="1179" w:type="dxa"/>
          </w:tcPr>
          <w:p w14:paraId="558BD0DB" w14:textId="77777777" w:rsidR="002B3964" w:rsidRPr="00EB3C77" w:rsidRDefault="002B3964"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8"/>
                <w:szCs w:val="18"/>
                <w:lang w:val="en-GB"/>
              </w:rPr>
            </w:pPr>
          </w:p>
        </w:tc>
        <w:tc>
          <w:tcPr>
            <w:tcW w:w="1134" w:type="dxa"/>
            <w:gridSpan w:val="2"/>
          </w:tcPr>
          <w:p w14:paraId="6FD83F71" w14:textId="77777777" w:rsidR="002B3964" w:rsidRPr="00EB3C77" w:rsidRDefault="002B3964"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8"/>
                <w:szCs w:val="18"/>
                <w:lang w:val="en-GB"/>
              </w:rPr>
            </w:pPr>
          </w:p>
        </w:tc>
      </w:tr>
      <w:tr w:rsidR="00EB3C77" w:rsidRPr="00EB3C77" w14:paraId="5B34A8A7" w14:textId="77777777" w:rsidTr="008126E8">
        <w:trPr>
          <w:gridAfter w:val="1"/>
          <w:wAfter w:w="10" w:type="dxa"/>
        </w:trPr>
        <w:tc>
          <w:tcPr>
            <w:tcW w:w="2289" w:type="dxa"/>
          </w:tcPr>
          <w:p w14:paraId="5C69D40E" w14:textId="77777777" w:rsidR="002B3964" w:rsidRPr="00EB3C77" w:rsidRDefault="002B3964" w:rsidP="006E1739">
            <w:pPr>
              <w:pStyle w:val="a7"/>
              <w:tabs>
                <w:tab w:val="clear" w:pos="1080"/>
              </w:tabs>
              <w:spacing w:line="360" w:lineRule="auto"/>
              <w:ind w:right="-378"/>
              <w:rPr>
                <w:rFonts w:ascii="Arial" w:hAnsi="Arial" w:cs="Arial"/>
                <w:sz w:val="18"/>
                <w:szCs w:val="18"/>
                <w:u w:val="single"/>
                <w:lang w:val="en-GB"/>
              </w:rPr>
            </w:pPr>
            <w:r w:rsidRPr="00EB3C77">
              <w:rPr>
                <w:rFonts w:ascii="Arial" w:hAnsi="Arial" w:cs="Arial"/>
                <w:sz w:val="18"/>
                <w:szCs w:val="18"/>
                <w:u w:val="single"/>
                <w:lang w:val="en-GB"/>
              </w:rPr>
              <w:t>Revenues from sales</w:t>
            </w:r>
          </w:p>
        </w:tc>
        <w:tc>
          <w:tcPr>
            <w:tcW w:w="2277" w:type="dxa"/>
            <w:gridSpan w:val="2"/>
          </w:tcPr>
          <w:p w14:paraId="62F8FF8A" w14:textId="77777777" w:rsidR="002B3964" w:rsidRPr="00EB3C77" w:rsidRDefault="002B3964" w:rsidP="006E1739">
            <w:pPr>
              <w:pStyle w:val="a7"/>
              <w:tabs>
                <w:tab w:val="clear" w:pos="1080"/>
              </w:tabs>
              <w:spacing w:line="360" w:lineRule="auto"/>
              <w:ind w:left="366" w:right="-378" w:hanging="150"/>
              <w:jc w:val="center"/>
              <w:rPr>
                <w:rFonts w:ascii="Arial" w:hAnsi="Arial" w:cs="Arial"/>
                <w:sz w:val="18"/>
                <w:szCs w:val="18"/>
                <w:lang w:val="en-GB"/>
              </w:rPr>
            </w:pPr>
          </w:p>
        </w:tc>
        <w:tc>
          <w:tcPr>
            <w:tcW w:w="1197" w:type="dxa"/>
          </w:tcPr>
          <w:p w14:paraId="057044E7" w14:textId="77777777" w:rsidR="002B3964" w:rsidRPr="00EB3C77" w:rsidRDefault="002B3964" w:rsidP="006E1739">
            <w:pPr>
              <w:pStyle w:val="a7"/>
              <w:tabs>
                <w:tab w:val="clear" w:pos="1080"/>
              </w:tabs>
              <w:spacing w:line="360" w:lineRule="auto"/>
              <w:ind w:left="366" w:right="-378" w:hanging="150"/>
              <w:rPr>
                <w:rFonts w:ascii="Arial" w:hAnsi="Arial" w:cs="Arial"/>
                <w:sz w:val="18"/>
                <w:szCs w:val="18"/>
                <w:lang w:val="en-GB"/>
              </w:rPr>
            </w:pPr>
          </w:p>
        </w:tc>
        <w:tc>
          <w:tcPr>
            <w:tcW w:w="1143" w:type="dxa"/>
          </w:tcPr>
          <w:p w14:paraId="3F0FF762" w14:textId="77777777" w:rsidR="002B3964" w:rsidRPr="00EB3C77" w:rsidRDefault="002B3964" w:rsidP="006E1739">
            <w:pPr>
              <w:pStyle w:val="a7"/>
              <w:tabs>
                <w:tab w:val="clear" w:pos="1080"/>
              </w:tabs>
              <w:spacing w:line="360" w:lineRule="auto"/>
              <w:ind w:left="366" w:right="-378" w:hanging="150"/>
              <w:rPr>
                <w:rFonts w:ascii="Arial" w:hAnsi="Arial" w:cs="Arial"/>
                <w:sz w:val="18"/>
                <w:szCs w:val="18"/>
                <w:lang w:val="en-GB"/>
              </w:rPr>
            </w:pPr>
          </w:p>
        </w:tc>
        <w:tc>
          <w:tcPr>
            <w:tcW w:w="1179" w:type="dxa"/>
          </w:tcPr>
          <w:p w14:paraId="62923D8C" w14:textId="77777777" w:rsidR="002B3964" w:rsidRPr="00EB3C77" w:rsidRDefault="002B3964" w:rsidP="006E1739">
            <w:pPr>
              <w:pStyle w:val="a7"/>
              <w:tabs>
                <w:tab w:val="clear" w:pos="1080"/>
              </w:tabs>
              <w:spacing w:line="360" w:lineRule="auto"/>
              <w:ind w:left="366" w:right="-378" w:hanging="150"/>
              <w:rPr>
                <w:rFonts w:ascii="Arial" w:hAnsi="Arial" w:cs="Arial"/>
                <w:sz w:val="18"/>
                <w:szCs w:val="18"/>
                <w:lang w:val="en-GB"/>
              </w:rPr>
            </w:pPr>
          </w:p>
        </w:tc>
        <w:tc>
          <w:tcPr>
            <w:tcW w:w="1134" w:type="dxa"/>
            <w:gridSpan w:val="2"/>
          </w:tcPr>
          <w:p w14:paraId="1F50009F" w14:textId="77777777" w:rsidR="002B3964" w:rsidRPr="00EB3C77" w:rsidRDefault="002B3964" w:rsidP="006E1739">
            <w:pPr>
              <w:pStyle w:val="a7"/>
              <w:tabs>
                <w:tab w:val="clear" w:pos="1080"/>
              </w:tabs>
              <w:spacing w:line="360" w:lineRule="auto"/>
              <w:ind w:left="366" w:right="-378" w:hanging="150"/>
              <w:rPr>
                <w:rFonts w:ascii="Arial" w:hAnsi="Arial" w:cs="Arial"/>
                <w:sz w:val="18"/>
                <w:szCs w:val="18"/>
                <w:lang w:val="en-GB"/>
              </w:rPr>
            </w:pPr>
          </w:p>
        </w:tc>
      </w:tr>
      <w:tr w:rsidR="00EB3C77" w:rsidRPr="00EB3C77" w14:paraId="3A631386" w14:textId="77777777" w:rsidTr="0094209B">
        <w:trPr>
          <w:gridAfter w:val="1"/>
          <w:wAfter w:w="10" w:type="dxa"/>
        </w:trPr>
        <w:tc>
          <w:tcPr>
            <w:tcW w:w="2289" w:type="dxa"/>
          </w:tcPr>
          <w:p w14:paraId="0E370728" w14:textId="77777777" w:rsidR="008A1AA8" w:rsidRPr="00EB3C77" w:rsidRDefault="008A1AA8" w:rsidP="008A1AA8">
            <w:pPr>
              <w:tabs>
                <w:tab w:val="clear" w:pos="227"/>
                <w:tab w:val="left" w:pos="217"/>
              </w:tabs>
              <w:spacing w:line="360" w:lineRule="auto"/>
              <w:ind w:right="-108" w:firstLine="218"/>
              <w:rPr>
                <w:rFonts w:ascii="Arial" w:hAnsi="Arial" w:cs="Arial"/>
                <w:sz w:val="18"/>
                <w:szCs w:val="18"/>
              </w:rPr>
            </w:pPr>
            <w:r w:rsidRPr="00EB3C77">
              <w:rPr>
                <w:rFonts w:ascii="Arial" w:hAnsi="Arial" w:cs="Arial"/>
                <w:sz w:val="18"/>
                <w:szCs w:val="18"/>
              </w:rPr>
              <w:t>Subsidiary</w:t>
            </w:r>
          </w:p>
        </w:tc>
        <w:tc>
          <w:tcPr>
            <w:tcW w:w="2277" w:type="dxa"/>
            <w:gridSpan w:val="2"/>
          </w:tcPr>
          <w:p w14:paraId="701A4000" w14:textId="77777777" w:rsidR="008A1AA8" w:rsidRPr="00EB3C77" w:rsidRDefault="008A1AA8" w:rsidP="008A1AA8">
            <w:pPr>
              <w:spacing w:line="360" w:lineRule="auto"/>
              <w:jc w:val="center"/>
              <w:rPr>
                <w:rFonts w:ascii="Arial" w:hAnsi="Arial" w:cs="Arial"/>
                <w:sz w:val="18"/>
                <w:szCs w:val="18"/>
              </w:rPr>
            </w:pPr>
            <w:r w:rsidRPr="00EB3C77">
              <w:rPr>
                <w:rFonts w:ascii="Arial" w:hAnsi="Arial" w:cs="Arial"/>
                <w:sz w:val="18"/>
                <w:szCs w:val="18"/>
              </w:rPr>
              <w:t>Cost plus margin</w:t>
            </w:r>
          </w:p>
        </w:tc>
        <w:tc>
          <w:tcPr>
            <w:tcW w:w="1197" w:type="dxa"/>
          </w:tcPr>
          <w:p w14:paraId="3A16423A" w14:textId="1D326ABA" w:rsidR="008A1AA8" w:rsidRPr="00EB3C77" w:rsidRDefault="008A1AA8" w:rsidP="008A1AA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w:t>
            </w:r>
          </w:p>
        </w:tc>
        <w:tc>
          <w:tcPr>
            <w:tcW w:w="1143" w:type="dxa"/>
            <w:vAlign w:val="bottom"/>
          </w:tcPr>
          <w:p w14:paraId="02F77939" w14:textId="6AB59622" w:rsidR="008A1AA8" w:rsidRPr="00EB3C77" w:rsidRDefault="008A1AA8" w:rsidP="008A1AA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rPr>
            </w:pPr>
            <w:r w:rsidRPr="00EB3C77">
              <w:rPr>
                <w:rFonts w:ascii="Arial" w:hAnsi="Arial" w:cs="Arial"/>
                <w:sz w:val="18"/>
                <w:szCs w:val="18"/>
                <w:cs/>
                <w:lang w:val="en-GB"/>
              </w:rPr>
              <w:t>-</w:t>
            </w:r>
          </w:p>
        </w:tc>
        <w:tc>
          <w:tcPr>
            <w:tcW w:w="1179" w:type="dxa"/>
            <w:shd w:val="clear" w:color="auto" w:fill="auto"/>
          </w:tcPr>
          <w:p w14:paraId="6AF2447D" w14:textId="6DF4A375" w:rsidR="008A1AA8" w:rsidRPr="00EB3C77" w:rsidRDefault="008A1AA8" w:rsidP="008A1AA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245</w:t>
            </w:r>
          </w:p>
        </w:tc>
        <w:tc>
          <w:tcPr>
            <w:tcW w:w="1134" w:type="dxa"/>
            <w:gridSpan w:val="2"/>
          </w:tcPr>
          <w:p w14:paraId="6B3A65DF" w14:textId="42D770F1" w:rsidR="008A1AA8" w:rsidRPr="00EB3C77" w:rsidRDefault="008A1AA8" w:rsidP="008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rPr>
              <w:t>1,208</w:t>
            </w:r>
          </w:p>
        </w:tc>
      </w:tr>
      <w:tr w:rsidR="00EB3C77" w:rsidRPr="00EB3C77" w14:paraId="3B7DAA04" w14:textId="77777777" w:rsidTr="008126E8">
        <w:trPr>
          <w:gridAfter w:val="1"/>
          <w:wAfter w:w="10" w:type="dxa"/>
          <w:trHeight w:val="223"/>
        </w:trPr>
        <w:tc>
          <w:tcPr>
            <w:tcW w:w="2289" w:type="dxa"/>
          </w:tcPr>
          <w:p w14:paraId="05F0CABC" w14:textId="77777777" w:rsidR="008A1AA8" w:rsidRPr="00EB3C77" w:rsidRDefault="008A1AA8" w:rsidP="008A1AA8">
            <w:pPr>
              <w:spacing w:line="360" w:lineRule="auto"/>
              <w:ind w:right="-108" w:firstLine="218"/>
              <w:rPr>
                <w:rFonts w:ascii="Arial" w:hAnsi="Arial" w:cs="Arial"/>
                <w:sz w:val="18"/>
                <w:szCs w:val="18"/>
              </w:rPr>
            </w:pPr>
            <w:r w:rsidRPr="00EB3C77">
              <w:rPr>
                <w:rFonts w:ascii="Arial" w:hAnsi="Arial" w:cs="Arial"/>
                <w:sz w:val="18"/>
                <w:szCs w:val="18"/>
              </w:rPr>
              <w:t>Related company</w:t>
            </w:r>
          </w:p>
        </w:tc>
        <w:tc>
          <w:tcPr>
            <w:tcW w:w="2277" w:type="dxa"/>
            <w:gridSpan w:val="2"/>
          </w:tcPr>
          <w:p w14:paraId="019E339E" w14:textId="77777777" w:rsidR="008A1AA8" w:rsidRPr="00EB3C77" w:rsidRDefault="008A1AA8" w:rsidP="008A1AA8">
            <w:pPr>
              <w:spacing w:line="360" w:lineRule="auto"/>
              <w:jc w:val="center"/>
              <w:rPr>
                <w:rFonts w:ascii="Arial" w:hAnsi="Arial" w:cs="Arial"/>
                <w:sz w:val="18"/>
                <w:szCs w:val="18"/>
              </w:rPr>
            </w:pPr>
            <w:r w:rsidRPr="00EB3C77">
              <w:rPr>
                <w:rFonts w:ascii="Arial" w:hAnsi="Arial" w:cs="Arial"/>
                <w:sz w:val="18"/>
                <w:szCs w:val="18"/>
              </w:rPr>
              <w:t>Cost plus margin</w:t>
            </w:r>
          </w:p>
        </w:tc>
        <w:tc>
          <w:tcPr>
            <w:tcW w:w="1197" w:type="dxa"/>
            <w:shd w:val="clear" w:color="auto" w:fill="auto"/>
          </w:tcPr>
          <w:p w14:paraId="2D2ED30C" w14:textId="32353172" w:rsidR="008A1AA8" w:rsidRPr="00EB3C77" w:rsidRDefault="008A1AA8" w:rsidP="008A1AA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440</w:t>
            </w:r>
          </w:p>
        </w:tc>
        <w:tc>
          <w:tcPr>
            <w:tcW w:w="1143" w:type="dxa"/>
            <w:shd w:val="clear" w:color="auto" w:fill="auto"/>
          </w:tcPr>
          <w:p w14:paraId="786331FF" w14:textId="534D7A01" w:rsidR="008A1AA8" w:rsidRPr="00EB3C77" w:rsidRDefault="008A1AA8" w:rsidP="008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cs/>
                <w:lang w:val="en-GB"/>
              </w:rPr>
              <w:t>303</w:t>
            </w:r>
          </w:p>
        </w:tc>
        <w:tc>
          <w:tcPr>
            <w:tcW w:w="1179" w:type="dxa"/>
            <w:shd w:val="clear" w:color="auto" w:fill="auto"/>
          </w:tcPr>
          <w:p w14:paraId="108209A6" w14:textId="740D8CAC" w:rsidR="008A1AA8" w:rsidRPr="00EB3C77" w:rsidRDefault="008A1AA8" w:rsidP="008A1AA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440</w:t>
            </w:r>
          </w:p>
        </w:tc>
        <w:tc>
          <w:tcPr>
            <w:tcW w:w="1134" w:type="dxa"/>
            <w:gridSpan w:val="2"/>
          </w:tcPr>
          <w:p w14:paraId="67B8E6DD" w14:textId="5E14B121" w:rsidR="008A1AA8" w:rsidRPr="00EB3C77" w:rsidRDefault="008A1AA8" w:rsidP="008A1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rPr>
              <w:t>303</w:t>
            </w:r>
          </w:p>
        </w:tc>
      </w:tr>
      <w:tr w:rsidR="00EB3C77" w:rsidRPr="00EB3C77" w14:paraId="19F77C12" w14:textId="77777777" w:rsidTr="0094209B">
        <w:trPr>
          <w:gridAfter w:val="1"/>
          <w:wAfter w:w="10" w:type="dxa"/>
          <w:trHeight w:val="60"/>
        </w:trPr>
        <w:tc>
          <w:tcPr>
            <w:tcW w:w="2289" w:type="dxa"/>
          </w:tcPr>
          <w:p w14:paraId="5EF02D59" w14:textId="77777777" w:rsidR="008A1AA8" w:rsidRPr="00EB3C77" w:rsidRDefault="008A1AA8" w:rsidP="008A1AA8">
            <w:pPr>
              <w:spacing w:line="360" w:lineRule="auto"/>
              <w:ind w:right="-108" w:firstLine="218"/>
              <w:rPr>
                <w:rFonts w:ascii="Arial" w:hAnsi="Arial" w:cs="Arial"/>
                <w:sz w:val="18"/>
                <w:szCs w:val="18"/>
                <w:cs/>
              </w:rPr>
            </w:pPr>
            <w:r w:rsidRPr="00EB3C77">
              <w:rPr>
                <w:rFonts w:ascii="Arial" w:hAnsi="Arial" w:cs="Arial"/>
                <w:sz w:val="18"/>
                <w:szCs w:val="18"/>
              </w:rPr>
              <w:t>Directors</w:t>
            </w:r>
          </w:p>
        </w:tc>
        <w:tc>
          <w:tcPr>
            <w:tcW w:w="2277" w:type="dxa"/>
            <w:gridSpan w:val="2"/>
          </w:tcPr>
          <w:p w14:paraId="3F089DA0" w14:textId="77777777" w:rsidR="008A1AA8" w:rsidRPr="00EB3C77" w:rsidRDefault="008A1AA8" w:rsidP="008A1AA8">
            <w:pPr>
              <w:spacing w:line="360" w:lineRule="auto"/>
              <w:jc w:val="center"/>
              <w:rPr>
                <w:rFonts w:ascii="Arial" w:hAnsi="Arial" w:cs="Arial"/>
                <w:sz w:val="18"/>
                <w:szCs w:val="18"/>
              </w:rPr>
            </w:pPr>
            <w:r w:rsidRPr="00EB3C77">
              <w:rPr>
                <w:rFonts w:ascii="Arial" w:hAnsi="Arial" w:cs="Arial"/>
                <w:sz w:val="18"/>
                <w:szCs w:val="18"/>
              </w:rPr>
              <w:t>Cost plus margin</w:t>
            </w:r>
          </w:p>
        </w:tc>
        <w:tc>
          <w:tcPr>
            <w:tcW w:w="1197" w:type="dxa"/>
            <w:shd w:val="clear" w:color="auto" w:fill="auto"/>
          </w:tcPr>
          <w:p w14:paraId="4893EB5A" w14:textId="3DB6AE04" w:rsidR="008A1AA8" w:rsidRPr="00EB3C77" w:rsidRDefault="008A1AA8" w:rsidP="008A1AA8">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311</w:t>
            </w:r>
          </w:p>
        </w:tc>
        <w:tc>
          <w:tcPr>
            <w:tcW w:w="1143" w:type="dxa"/>
            <w:shd w:val="clear" w:color="auto" w:fill="auto"/>
            <w:vAlign w:val="bottom"/>
          </w:tcPr>
          <w:p w14:paraId="6DB8A892" w14:textId="5E4E6888" w:rsidR="008A1AA8" w:rsidRPr="00EB3C77" w:rsidRDefault="008A1AA8" w:rsidP="008A1A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cs/>
                <w:lang w:val="en-GB"/>
              </w:rPr>
              <w:t>860</w:t>
            </w:r>
          </w:p>
        </w:tc>
        <w:tc>
          <w:tcPr>
            <w:tcW w:w="1179" w:type="dxa"/>
            <w:shd w:val="clear" w:color="auto" w:fill="auto"/>
            <w:vAlign w:val="bottom"/>
          </w:tcPr>
          <w:p w14:paraId="6027D0D0" w14:textId="46DAA888" w:rsidR="008A1AA8" w:rsidRPr="00EB3C77" w:rsidRDefault="008A1AA8" w:rsidP="008A1AA8">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w:t>
            </w:r>
          </w:p>
        </w:tc>
        <w:tc>
          <w:tcPr>
            <w:tcW w:w="1134" w:type="dxa"/>
            <w:gridSpan w:val="2"/>
            <w:vAlign w:val="bottom"/>
          </w:tcPr>
          <w:p w14:paraId="7282AB6D" w14:textId="5ADC2830" w:rsidR="008A1AA8" w:rsidRPr="00EB3C77" w:rsidRDefault="008A1AA8" w:rsidP="008A1A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line="360" w:lineRule="auto"/>
              <w:ind w:right="-46" w:hanging="18"/>
              <w:jc w:val="right"/>
              <w:rPr>
                <w:rFonts w:ascii="Arial" w:hAnsi="Arial" w:cs="Arial"/>
                <w:sz w:val="18"/>
                <w:szCs w:val="18"/>
                <w:lang w:val="en-GB"/>
              </w:rPr>
            </w:pPr>
            <w:r w:rsidRPr="00EB3C77">
              <w:rPr>
                <w:rFonts w:ascii="Arial" w:hAnsi="Arial" w:cs="Arial"/>
                <w:sz w:val="18"/>
                <w:szCs w:val="18"/>
              </w:rPr>
              <w:t>-</w:t>
            </w:r>
          </w:p>
        </w:tc>
      </w:tr>
      <w:tr w:rsidR="00EB3C77" w:rsidRPr="00EB3C77" w14:paraId="04B88AC5" w14:textId="77777777" w:rsidTr="0094209B">
        <w:trPr>
          <w:gridAfter w:val="1"/>
          <w:wAfter w:w="10" w:type="dxa"/>
        </w:trPr>
        <w:tc>
          <w:tcPr>
            <w:tcW w:w="2289" w:type="dxa"/>
          </w:tcPr>
          <w:p w14:paraId="465F819A" w14:textId="77777777" w:rsidR="008A1AA8" w:rsidRPr="00EB3C77" w:rsidRDefault="008A1AA8" w:rsidP="008A1AA8">
            <w:pPr>
              <w:pStyle w:val="a7"/>
              <w:tabs>
                <w:tab w:val="clear" w:pos="1080"/>
              </w:tabs>
              <w:spacing w:line="360" w:lineRule="auto"/>
              <w:ind w:right="-378"/>
              <w:rPr>
                <w:rFonts w:ascii="Arial" w:hAnsi="Arial" w:cs="Arial"/>
                <w:sz w:val="18"/>
                <w:szCs w:val="18"/>
                <w:lang w:val="en-GB"/>
              </w:rPr>
            </w:pPr>
            <w:r w:rsidRPr="00EB3C77">
              <w:rPr>
                <w:rFonts w:ascii="Arial" w:hAnsi="Arial" w:cs="Arial"/>
                <w:sz w:val="18"/>
                <w:szCs w:val="18"/>
                <w:lang w:val="en-GB"/>
              </w:rPr>
              <w:t>Total</w:t>
            </w:r>
          </w:p>
        </w:tc>
        <w:tc>
          <w:tcPr>
            <w:tcW w:w="2277" w:type="dxa"/>
            <w:gridSpan w:val="2"/>
          </w:tcPr>
          <w:p w14:paraId="58FBBA39" w14:textId="77777777" w:rsidR="008A1AA8" w:rsidRPr="00EB3C77" w:rsidRDefault="008A1AA8" w:rsidP="008A1AA8">
            <w:pPr>
              <w:spacing w:line="360" w:lineRule="auto"/>
              <w:jc w:val="center"/>
              <w:rPr>
                <w:rFonts w:ascii="Arial" w:hAnsi="Arial" w:cs="Arial"/>
                <w:sz w:val="18"/>
                <w:szCs w:val="18"/>
              </w:rPr>
            </w:pPr>
          </w:p>
        </w:tc>
        <w:tc>
          <w:tcPr>
            <w:tcW w:w="1197" w:type="dxa"/>
            <w:shd w:val="clear" w:color="auto" w:fill="auto"/>
          </w:tcPr>
          <w:p w14:paraId="4C240F46" w14:textId="243EB3DC" w:rsidR="008A1AA8" w:rsidRPr="00EB3C77" w:rsidRDefault="008A1AA8" w:rsidP="008A1AA8">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751</w:t>
            </w:r>
          </w:p>
        </w:tc>
        <w:tc>
          <w:tcPr>
            <w:tcW w:w="1143" w:type="dxa"/>
            <w:shd w:val="clear" w:color="auto" w:fill="auto"/>
            <w:vAlign w:val="bottom"/>
          </w:tcPr>
          <w:p w14:paraId="1E6ABFDB" w14:textId="010D0007" w:rsidR="008A1AA8" w:rsidRPr="00EB3C77" w:rsidRDefault="008A1AA8" w:rsidP="008A1A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rPr>
              <w:t xml:space="preserve">      1,163</w:t>
            </w:r>
          </w:p>
        </w:tc>
        <w:tc>
          <w:tcPr>
            <w:tcW w:w="1179" w:type="dxa"/>
            <w:shd w:val="clear" w:color="auto" w:fill="auto"/>
            <w:vAlign w:val="bottom"/>
          </w:tcPr>
          <w:p w14:paraId="004EFCB8" w14:textId="4E22C2BE" w:rsidR="008A1AA8" w:rsidRPr="00EB3C77" w:rsidRDefault="008A1AA8" w:rsidP="008A1AA8">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685</w:t>
            </w:r>
          </w:p>
        </w:tc>
        <w:tc>
          <w:tcPr>
            <w:tcW w:w="1134" w:type="dxa"/>
            <w:gridSpan w:val="2"/>
            <w:vAlign w:val="bottom"/>
          </w:tcPr>
          <w:p w14:paraId="7141CF3F" w14:textId="4AFE942D" w:rsidR="008A1AA8" w:rsidRPr="00EB3C77" w:rsidRDefault="008A1AA8" w:rsidP="008A1A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rPr>
              <w:t>1,511</w:t>
            </w:r>
          </w:p>
        </w:tc>
      </w:tr>
      <w:tr w:rsidR="00EB3C77" w:rsidRPr="00EB3C77" w14:paraId="222B4A19" w14:textId="77777777" w:rsidTr="008126E8">
        <w:trPr>
          <w:gridAfter w:val="1"/>
          <w:wAfter w:w="10" w:type="dxa"/>
          <w:trHeight w:val="169"/>
        </w:trPr>
        <w:tc>
          <w:tcPr>
            <w:tcW w:w="2289" w:type="dxa"/>
          </w:tcPr>
          <w:p w14:paraId="36B05234" w14:textId="77777777" w:rsidR="007A40C1" w:rsidRPr="00EB3C77" w:rsidRDefault="007A40C1" w:rsidP="007A40C1">
            <w:pPr>
              <w:pStyle w:val="a7"/>
              <w:tabs>
                <w:tab w:val="clear" w:pos="1080"/>
              </w:tabs>
              <w:spacing w:line="360" w:lineRule="auto"/>
              <w:ind w:left="366" w:right="-378" w:hanging="366"/>
              <w:rPr>
                <w:rFonts w:ascii="Arial" w:hAnsi="Arial" w:cs="Arial"/>
                <w:sz w:val="18"/>
                <w:szCs w:val="18"/>
                <w:lang w:val="en-GB"/>
              </w:rPr>
            </w:pPr>
          </w:p>
        </w:tc>
        <w:tc>
          <w:tcPr>
            <w:tcW w:w="2277" w:type="dxa"/>
            <w:gridSpan w:val="2"/>
          </w:tcPr>
          <w:p w14:paraId="254E55EE" w14:textId="77777777" w:rsidR="007A40C1" w:rsidRPr="00EB3C77" w:rsidRDefault="007A40C1" w:rsidP="007A40C1">
            <w:pPr>
              <w:spacing w:line="360" w:lineRule="auto"/>
              <w:jc w:val="center"/>
              <w:rPr>
                <w:rFonts w:ascii="Arial" w:hAnsi="Arial" w:cs="Arial"/>
                <w:sz w:val="18"/>
                <w:szCs w:val="18"/>
              </w:rPr>
            </w:pPr>
          </w:p>
        </w:tc>
        <w:tc>
          <w:tcPr>
            <w:tcW w:w="1197" w:type="dxa"/>
          </w:tcPr>
          <w:p w14:paraId="49435869" w14:textId="77777777" w:rsidR="007A40C1" w:rsidRPr="00EB3C77" w:rsidRDefault="007A40C1" w:rsidP="007A40C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43" w:type="dxa"/>
          </w:tcPr>
          <w:p w14:paraId="37A3A2E4" w14:textId="77777777" w:rsidR="007A40C1" w:rsidRPr="00EB3C77" w:rsidRDefault="007A40C1" w:rsidP="007A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79" w:type="dxa"/>
            <w:shd w:val="clear" w:color="auto" w:fill="auto"/>
          </w:tcPr>
          <w:p w14:paraId="1BACCA24" w14:textId="77777777" w:rsidR="007A40C1" w:rsidRPr="00EB3C77" w:rsidRDefault="007A40C1" w:rsidP="007A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34" w:type="dxa"/>
            <w:gridSpan w:val="2"/>
          </w:tcPr>
          <w:p w14:paraId="4ED37B3A" w14:textId="77777777" w:rsidR="007A40C1" w:rsidRPr="00EB3C77" w:rsidRDefault="007A40C1" w:rsidP="007A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r>
      <w:tr w:rsidR="00EB3C77" w:rsidRPr="00EB3C77" w14:paraId="1FB59348" w14:textId="77777777" w:rsidTr="008126E8">
        <w:trPr>
          <w:gridAfter w:val="1"/>
          <w:wAfter w:w="10" w:type="dxa"/>
          <w:trHeight w:val="169"/>
        </w:trPr>
        <w:tc>
          <w:tcPr>
            <w:tcW w:w="2289" w:type="dxa"/>
          </w:tcPr>
          <w:p w14:paraId="71C65561" w14:textId="77777777" w:rsidR="007A40C1" w:rsidRPr="00EB3C77" w:rsidRDefault="007A40C1" w:rsidP="007A40C1">
            <w:pPr>
              <w:pStyle w:val="a7"/>
              <w:tabs>
                <w:tab w:val="clear" w:pos="1080"/>
              </w:tabs>
              <w:spacing w:line="360" w:lineRule="auto"/>
              <w:ind w:left="366" w:right="-378" w:hanging="366"/>
              <w:rPr>
                <w:rFonts w:ascii="Arial" w:hAnsi="Arial" w:cs="Arial"/>
                <w:sz w:val="18"/>
                <w:szCs w:val="18"/>
                <w:u w:val="single"/>
                <w:lang w:val="en-GB"/>
              </w:rPr>
            </w:pPr>
            <w:r w:rsidRPr="00EB3C77">
              <w:rPr>
                <w:rFonts w:ascii="Arial" w:hAnsi="Arial" w:cs="Arial"/>
                <w:sz w:val="18"/>
                <w:szCs w:val="18"/>
                <w:u w:val="single"/>
                <w:lang w:val="en-GB"/>
              </w:rPr>
              <w:t>Revenues from services</w:t>
            </w:r>
          </w:p>
        </w:tc>
        <w:tc>
          <w:tcPr>
            <w:tcW w:w="2277" w:type="dxa"/>
            <w:gridSpan w:val="2"/>
          </w:tcPr>
          <w:p w14:paraId="60C66232" w14:textId="77777777" w:rsidR="007A40C1" w:rsidRPr="00EB3C77" w:rsidRDefault="007A40C1" w:rsidP="007A40C1">
            <w:pPr>
              <w:spacing w:line="360" w:lineRule="auto"/>
              <w:jc w:val="center"/>
              <w:rPr>
                <w:rFonts w:ascii="Arial" w:hAnsi="Arial" w:cs="Arial"/>
                <w:sz w:val="18"/>
                <w:szCs w:val="18"/>
              </w:rPr>
            </w:pPr>
          </w:p>
        </w:tc>
        <w:tc>
          <w:tcPr>
            <w:tcW w:w="1197" w:type="dxa"/>
          </w:tcPr>
          <w:p w14:paraId="35B21106" w14:textId="77777777" w:rsidR="007A40C1" w:rsidRPr="00EB3C77" w:rsidRDefault="007A40C1" w:rsidP="007A40C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43" w:type="dxa"/>
          </w:tcPr>
          <w:p w14:paraId="0B43EC7F" w14:textId="77777777" w:rsidR="007A40C1" w:rsidRPr="00EB3C77" w:rsidRDefault="007A40C1" w:rsidP="007A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79" w:type="dxa"/>
            <w:shd w:val="clear" w:color="auto" w:fill="auto"/>
          </w:tcPr>
          <w:p w14:paraId="47D48B65" w14:textId="77777777" w:rsidR="007A40C1" w:rsidRPr="00EB3C77" w:rsidRDefault="007A40C1" w:rsidP="007A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34" w:type="dxa"/>
            <w:gridSpan w:val="2"/>
          </w:tcPr>
          <w:p w14:paraId="3FF47191" w14:textId="77777777" w:rsidR="007A40C1" w:rsidRPr="00EB3C77" w:rsidRDefault="007A40C1" w:rsidP="007A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r>
      <w:tr w:rsidR="00EB3C77" w:rsidRPr="00EB3C77" w14:paraId="310BD1D8" w14:textId="77777777" w:rsidTr="008126E8">
        <w:trPr>
          <w:gridAfter w:val="1"/>
          <w:wAfter w:w="10" w:type="dxa"/>
          <w:trHeight w:val="169"/>
        </w:trPr>
        <w:tc>
          <w:tcPr>
            <w:tcW w:w="2289" w:type="dxa"/>
          </w:tcPr>
          <w:p w14:paraId="13DFEF33" w14:textId="77777777" w:rsidR="007A40C1" w:rsidRPr="00EB3C77" w:rsidRDefault="007A40C1" w:rsidP="007A40C1">
            <w:pPr>
              <w:spacing w:line="360" w:lineRule="auto"/>
              <w:ind w:right="-108" w:firstLine="218"/>
              <w:rPr>
                <w:rFonts w:ascii="Arial" w:hAnsi="Arial" w:cs="Arial"/>
                <w:sz w:val="18"/>
                <w:szCs w:val="18"/>
                <w:lang w:val="en-GB"/>
              </w:rPr>
            </w:pPr>
            <w:r w:rsidRPr="00EB3C77">
              <w:rPr>
                <w:rFonts w:ascii="Arial" w:hAnsi="Arial" w:cs="Arial"/>
                <w:sz w:val="18"/>
                <w:szCs w:val="18"/>
              </w:rPr>
              <w:t>Subsidiary</w:t>
            </w:r>
          </w:p>
        </w:tc>
        <w:tc>
          <w:tcPr>
            <w:tcW w:w="2277" w:type="dxa"/>
            <w:gridSpan w:val="2"/>
          </w:tcPr>
          <w:p w14:paraId="10E83A4B" w14:textId="77777777" w:rsidR="007A40C1" w:rsidRPr="00EB3C77" w:rsidRDefault="007A40C1" w:rsidP="007A40C1">
            <w:pPr>
              <w:spacing w:line="360" w:lineRule="auto"/>
              <w:jc w:val="center"/>
              <w:rPr>
                <w:rFonts w:ascii="Arial" w:hAnsi="Arial" w:cs="Arial"/>
                <w:sz w:val="18"/>
                <w:szCs w:val="18"/>
              </w:rPr>
            </w:pPr>
            <w:r w:rsidRPr="00EB3C77">
              <w:rPr>
                <w:rFonts w:ascii="Arial" w:hAnsi="Arial" w:cs="Arial"/>
                <w:sz w:val="18"/>
                <w:szCs w:val="18"/>
              </w:rPr>
              <w:t>Market price</w:t>
            </w:r>
          </w:p>
        </w:tc>
        <w:tc>
          <w:tcPr>
            <w:tcW w:w="1197" w:type="dxa"/>
            <w:vAlign w:val="bottom"/>
          </w:tcPr>
          <w:p w14:paraId="3810FCA7" w14:textId="378156C3" w:rsidR="007A40C1" w:rsidRPr="00EB3C77" w:rsidRDefault="008A1AA8" w:rsidP="007A40C1">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w:t>
            </w:r>
          </w:p>
        </w:tc>
        <w:tc>
          <w:tcPr>
            <w:tcW w:w="1143" w:type="dxa"/>
            <w:vAlign w:val="bottom"/>
          </w:tcPr>
          <w:p w14:paraId="7EB96F5A" w14:textId="6AC6BF1E" w:rsidR="007A40C1" w:rsidRPr="00EB3C77" w:rsidRDefault="007A40C1" w:rsidP="007A40C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rPr>
            </w:pPr>
            <w:r w:rsidRPr="00EB3C77">
              <w:rPr>
                <w:rFonts w:ascii="Arial" w:hAnsi="Arial" w:cs="Arial"/>
                <w:sz w:val="18"/>
                <w:szCs w:val="18"/>
              </w:rPr>
              <w:t>-</w:t>
            </w:r>
          </w:p>
        </w:tc>
        <w:tc>
          <w:tcPr>
            <w:tcW w:w="1179" w:type="dxa"/>
            <w:shd w:val="clear" w:color="auto" w:fill="auto"/>
            <w:vAlign w:val="bottom"/>
          </w:tcPr>
          <w:p w14:paraId="2AF1C3FC" w14:textId="4984BA63" w:rsidR="007A40C1" w:rsidRPr="00EB3C77" w:rsidRDefault="00B07755" w:rsidP="007A40C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519</w:t>
            </w:r>
          </w:p>
        </w:tc>
        <w:tc>
          <w:tcPr>
            <w:tcW w:w="1134" w:type="dxa"/>
            <w:gridSpan w:val="2"/>
            <w:vAlign w:val="bottom"/>
          </w:tcPr>
          <w:p w14:paraId="17F870CB" w14:textId="23875AEA" w:rsidR="007A40C1" w:rsidRPr="00EB3C77" w:rsidRDefault="007A40C1" w:rsidP="007A40C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rPr>
              <w:t>588</w:t>
            </w:r>
          </w:p>
        </w:tc>
      </w:tr>
      <w:tr w:rsidR="00EB3C77" w:rsidRPr="00EB3C77" w14:paraId="620C3C2B" w14:textId="77777777" w:rsidTr="008126E8">
        <w:trPr>
          <w:gridAfter w:val="1"/>
          <w:wAfter w:w="10" w:type="dxa"/>
          <w:trHeight w:val="169"/>
        </w:trPr>
        <w:tc>
          <w:tcPr>
            <w:tcW w:w="2289" w:type="dxa"/>
          </w:tcPr>
          <w:p w14:paraId="2D7E2ADB" w14:textId="77777777" w:rsidR="007A40C1" w:rsidRPr="00EB3C77" w:rsidRDefault="007A40C1" w:rsidP="007A40C1">
            <w:pPr>
              <w:pStyle w:val="a7"/>
              <w:tabs>
                <w:tab w:val="clear" w:pos="1080"/>
              </w:tabs>
              <w:spacing w:line="360" w:lineRule="auto"/>
              <w:ind w:left="366" w:right="-378" w:hanging="366"/>
              <w:rPr>
                <w:rFonts w:ascii="Arial" w:hAnsi="Arial" w:cs="Arial"/>
                <w:sz w:val="18"/>
                <w:szCs w:val="18"/>
                <w:lang w:val="en-GB"/>
              </w:rPr>
            </w:pPr>
          </w:p>
        </w:tc>
        <w:tc>
          <w:tcPr>
            <w:tcW w:w="2277" w:type="dxa"/>
            <w:gridSpan w:val="2"/>
          </w:tcPr>
          <w:p w14:paraId="5C3ECFCD" w14:textId="77777777" w:rsidR="007A40C1" w:rsidRPr="00EB3C77" w:rsidRDefault="007A40C1" w:rsidP="007A40C1">
            <w:pPr>
              <w:spacing w:line="360" w:lineRule="auto"/>
              <w:jc w:val="center"/>
              <w:rPr>
                <w:rFonts w:ascii="Arial" w:hAnsi="Arial" w:cs="Arial"/>
                <w:sz w:val="18"/>
                <w:szCs w:val="18"/>
              </w:rPr>
            </w:pPr>
          </w:p>
        </w:tc>
        <w:tc>
          <w:tcPr>
            <w:tcW w:w="1197" w:type="dxa"/>
            <w:vAlign w:val="bottom"/>
          </w:tcPr>
          <w:p w14:paraId="70B6C6CF" w14:textId="77777777" w:rsidR="007A40C1" w:rsidRPr="00EB3C77" w:rsidRDefault="007A40C1" w:rsidP="007A40C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43" w:type="dxa"/>
            <w:vAlign w:val="bottom"/>
          </w:tcPr>
          <w:p w14:paraId="2EF5DD26" w14:textId="77777777" w:rsidR="007A40C1" w:rsidRPr="00EB3C77" w:rsidRDefault="007A40C1" w:rsidP="007A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79" w:type="dxa"/>
            <w:vAlign w:val="bottom"/>
          </w:tcPr>
          <w:p w14:paraId="2931CEA7" w14:textId="77777777" w:rsidR="007A40C1" w:rsidRPr="00EB3C77" w:rsidRDefault="007A40C1" w:rsidP="007A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34" w:type="dxa"/>
            <w:gridSpan w:val="2"/>
            <w:vAlign w:val="bottom"/>
          </w:tcPr>
          <w:p w14:paraId="76D199F5" w14:textId="77777777" w:rsidR="007A40C1" w:rsidRPr="00EB3C77" w:rsidRDefault="007A40C1" w:rsidP="007A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r>
      <w:tr w:rsidR="00EB3C77" w:rsidRPr="00EB3C77" w14:paraId="03F0FB5E" w14:textId="77777777" w:rsidTr="008126E8">
        <w:trPr>
          <w:gridAfter w:val="1"/>
          <w:wAfter w:w="10" w:type="dxa"/>
          <w:trHeight w:val="169"/>
        </w:trPr>
        <w:tc>
          <w:tcPr>
            <w:tcW w:w="2289" w:type="dxa"/>
          </w:tcPr>
          <w:p w14:paraId="0A6D3AAE" w14:textId="77777777" w:rsidR="007A40C1" w:rsidRPr="00EB3C77" w:rsidRDefault="007A40C1" w:rsidP="007A40C1">
            <w:pPr>
              <w:pStyle w:val="a7"/>
              <w:tabs>
                <w:tab w:val="clear" w:pos="1080"/>
              </w:tabs>
              <w:spacing w:line="360" w:lineRule="auto"/>
              <w:ind w:left="366" w:right="-378" w:hanging="366"/>
              <w:rPr>
                <w:rFonts w:ascii="Arial" w:hAnsi="Arial" w:cs="Arial"/>
                <w:sz w:val="18"/>
                <w:szCs w:val="18"/>
                <w:lang w:val="en-GB"/>
              </w:rPr>
            </w:pPr>
            <w:r w:rsidRPr="00EB3C77">
              <w:rPr>
                <w:rFonts w:ascii="Arial" w:hAnsi="Arial" w:cs="Arial"/>
                <w:sz w:val="18"/>
                <w:szCs w:val="18"/>
                <w:u w:val="single"/>
                <w:lang w:val="en-GB"/>
              </w:rPr>
              <w:t>Dividend income</w:t>
            </w:r>
          </w:p>
        </w:tc>
        <w:tc>
          <w:tcPr>
            <w:tcW w:w="2277" w:type="dxa"/>
            <w:gridSpan w:val="2"/>
          </w:tcPr>
          <w:p w14:paraId="1B70DEC2" w14:textId="77777777" w:rsidR="007A40C1" w:rsidRPr="00EB3C77" w:rsidRDefault="007A40C1" w:rsidP="007A40C1">
            <w:pPr>
              <w:spacing w:line="360" w:lineRule="auto"/>
              <w:jc w:val="center"/>
              <w:rPr>
                <w:rFonts w:ascii="Arial" w:hAnsi="Arial" w:cs="Arial"/>
                <w:sz w:val="18"/>
                <w:szCs w:val="18"/>
              </w:rPr>
            </w:pPr>
          </w:p>
        </w:tc>
        <w:tc>
          <w:tcPr>
            <w:tcW w:w="1197" w:type="dxa"/>
            <w:vAlign w:val="bottom"/>
          </w:tcPr>
          <w:p w14:paraId="541E7F22" w14:textId="77777777" w:rsidR="007A40C1" w:rsidRPr="00EB3C77" w:rsidRDefault="007A40C1" w:rsidP="007A40C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43" w:type="dxa"/>
            <w:vAlign w:val="bottom"/>
          </w:tcPr>
          <w:p w14:paraId="31002035" w14:textId="77777777" w:rsidR="007A40C1" w:rsidRPr="00EB3C77" w:rsidRDefault="007A40C1" w:rsidP="007A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79" w:type="dxa"/>
            <w:vAlign w:val="bottom"/>
          </w:tcPr>
          <w:p w14:paraId="6CE05776" w14:textId="77777777" w:rsidR="007A40C1" w:rsidRPr="00EB3C77" w:rsidRDefault="007A40C1" w:rsidP="007A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34" w:type="dxa"/>
            <w:gridSpan w:val="2"/>
            <w:vAlign w:val="bottom"/>
          </w:tcPr>
          <w:p w14:paraId="75882B45" w14:textId="77777777" w:rsidR="007A40C1" w:rsidRPr="00EB3C77" w:rsidRDefault="007A40C1" w:rsidP="007A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r>
      <w:tr w:rsidR="00EB3C77" w:rsidRPr="00EB3C77" w14:paraId="23753ADD" w14:textId="77777777" w:rsidTr="008126E8">
        <w:trPr>
          <w:gridAfter w:val="1"/>
          <w:wAfter w:w="10" w:type="dxa"/>
          <w:trHeight w:val="169"/>
        </w:trPr>
        <w:tc>
          <w:tcPr>
            <w:tcW w:w="2289" w:type="dxa"/>
          </w:tcPr>
          <w:p w14:paraId="4EE7FE05" w14:textId="77777777" w:rsidR="007A40C1" w:rsidRPr="00EB3C77" w:rsidRDefault="007A40C1" w:rsidP="007A40C1">
            <w:pPr>
              <w:pStyle w:val="a7"/>
              <w:tabs>
                <w:tab w:val="clear" w:pos="1080"/>
              </w:tabs>
              <w:spacing w:line="360" w:lineRule="auto"/>
              <w:ind w:left="366" w:right="-378" w:hanging="143"/>
              <w:rPr>
                <w:rFonts w:ascii="Arial" w:hAnsi="Arial" w:cs="Arial"/>
                <w:sz w:val="18"/>
                <w:szCs w:val="18"/>
                <w:lang w:val="en-GB"/>
              </w:rPr>
            </w:pPr>
            <w:r w:rsidRPr="00EB3C77">
              <w:rPr>
                <w:rFonts w:ascii="Arial" w:hAnsi="Arial" w:cs="Arial"/>
                <w:sz w:val="18"/>
                <w:szCs w:val="18"/>
              </w:rPr>
              <w:t>Subsidiary</w:t>
            </w:r>
          </w:p>
        </w:tc>
        <w:tc>
          <w:tcPr>
            <w:tcW w:w="2277" w:type="dxa"/>
            <w:gridSpan w:val="2"/>
          </w:tcPr>
          <w:p w14:paraId="3508DA7D" w14:textId="77777777" w:rsidR="007A40C1" w:rsidRPr="00EB3C77" w:rsidRDefault="007A40C1" w:rsidP="007A40C1">
            <w:pPr>
              <w:spacing w:line="360" w:lineRule="auto"/>
              <w:jc w:val="center"/>
              <w:rPr>
                <w:rFonts w:ascii="Arial" w:hAnsi="Arial" w:cs="Arial"/>
                <w:sz w:val="18"/>
                <w:szCs w:val="18"/>
              </w:rPr>
            </w:pPr>
            <w:r w:rsidRPr="00EB3C77">
              <w:rPr>
                <w:rFonts w:ascii="Arial" w:hAnsi="Arial" w:cs="Arial"/>
                <w:sz w:val="18"/>
                <w:szCs w:val="18"/>
              </w:rPr>
              <w:t>Upon declaration</w:t>
            </w:r>
          </w:p>
        </w:tc>
        <w:tc>
          <w:tcPr>
            <w:tcW w:w="1197" w:type="dxa"/>
            <w:vAlign w:val="bottom"/>
          </w:tcPr>
          <w:p w14:paraId="2FB2AAA1" w14:textId="77EA4164" w:rsidR="007A40C1" w:rsidRPr="00EB3C77" w:rsidRDefault="008A1AA8" w:rsidP="007A40C1">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w:t>
            </w:r>
          </w:p>
        </w:tc>
        <w:tc>
          <w:tcPr>
            <w:tcW w:w="1143" w:type="dxa"/>
            <w:vAlign w:val="bottom"/>
          </w:tcPr>
          <w:p w14:paraId="7448A552" w14:textId="659ED30A" w:rsidR="007A40C1" w:rsidRPr="00EB3C77" w:rsidRDefault="007A40C1" w:rsidP="007A40C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w:t>
            </w:r>
          </w:p>
        </w:tc>
        <w:tc>
          <w:tcPr>
            <w:tcW w:w="1179" w:type="dxa"/>
            <w:vAlign w:val="bottom"/>
          </w:tcPr>
          <w:p w14:paraId="21FB3BE5" w14:textId="1491CB8E" w:rsidR="007A40C1" w:rsidRPr="00EB3C77" w:rsidRDefault="00B07755" w:rsidP="007A40C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10,000</w:t>
            </w:r>
          </w:p>
        </w:tc>
        <w:tc>
          <w:tcPr>
            <w:tcW w:w="1134" w:type="dxa"/>
            <w:gridSpan w:val="2"/>
            <w:vAlign w:val="bottom"/>
          </w:tcPr>
          <w:p w14:paraId="3E357278" w14:textId="1AB7914F" w:rsidR="007A40C1" w:rsidRPr="00EB3C77" w:rsidRDefault="007A40C1" w:rsidP="007A40C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rPr>
              <w:t>17,000</w:t>
            </w:r>
          </w:p>
        </w:tc>
      </w:tr>
      <w:tr w:rsidR="00EB3C77" w:rsidRPr="00EB3C77" w14:paraId="1031BE68" w14:textId="77777777" w:rsidTr="008126E8">
        <w:trPr>
          <w:gridAfter w:val="1"/>
          <w:wAfter w:w="10" w:type="dxa"/>
          <w:trHeight w:val="169"/>
        </w:trPr>
        <w:tc>
          <w:tcPr>
            <w:tcW w:w="2289" w:type="dxa"/>
          </w:tcPr>
          <w:p w14:paraId="635FFEE2" w14:textId="77777777" w:rsidR="007A40C1" w:rsidRPr="00EB3C77" w:rsidRDefault="007A40C1" w:rsidP="007A40C1">
            <w:pPr>
              <w:pStyle w:val="a7"/>
              <w:tabs>
                <w:tab w:val="clear" w:pos="1080"/>
              </w:tabs>
              <w:spacing w:line="360" w:lineRule="auto"/>
              <w:ind w:left="366" w:right="-378" w:hanging="366"/>
              <w:rPr>
                <w:rFonts w:ascii="Arial" w:hAnsi="Arial" w:cs="Arial"/>
                <w:sz w:val="18"/>
                <w:szCs w:val="18"/>
                <w:lang w:val="en-GB"/>
              </w:rPr>
            </w:pPr>
          </w:p>
        </w:tc>
        <w:tc>
          <w:tcPr>
            <w:tcW w:w="2277" w:type="dxa"/>
            <w:gridSpan w:val="2"/>
          </w:tcPr>
          <w:p w14:paraId="74C212B1" w14:textId="77777777" w:rsidR="007A40C1" w:rsidRPr="00EB3C77" w:rsidRDefault="007A40C1" w:rsidP="007A40C1">
            <w:pPr>
              <w:spacing w:line="360" w:lineRule="auto"/>
              <w:jc w:val="center"/>
              <w:rPr>
                <w:rFonts w:ascii="Arial" w:hAnsi="Arial" w:cs="Arial"/>
                <w:sz w:val="18"/>
                <w:szCs w:val="18"/>
              </w:rPr>
            </w:pPr>
          </w:p>
        </w:tc>
        <w:tc>
          <w:tcPr>
            <w:tcW w:w="1197" w:type="dxa"/>
            <w:vAlign w:val="bottom"/>
          </w:tcPr>
          <w:p w14:paraId="54541466" w14:textId="77777777" w:rsidR="007A40C1" w:rsidRPr="00EB3C77" w:rsidRDefault="007A40C1" w:rsidP="007A40C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43" w:type="dxa"/>
            <w:vAlign w:val="bottom"/>
          </w:tcPr>
          <w:p w14:paraId="389F6FE3" w14:textId="77777777" w:rsidR="007A40C1" w:rsidRPr="00EB3C77" w:rsidRDefault="007A40C1" w:rsidP="007A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79" w:type="dxa"/>
            <w:vAlign w:val="bottom"/>
          </w:tcPr>
          <w:p w14:paraId="57942158" w14:textId="77777777" w:rsidR="007A40C1" w:rsidRPr="00EB3C77" w:rsidRDefault="007A40C1" w:rsidP="007A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34" w:type="dxa"/>
            <w:gridSpan w:val="2"/>
            <w:vAlign w:val="bottom"/>
          </w:tcPr>
          <w:p w14:paraId="68D00A8D" w14:textId="77777777" w:rsidR="007A40C1" w:rsidRPr="00EB3C77" w:rsidRDefault="007A40C1" w:rsidP="007A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r>
      <w:tr w:rsidR="00EB3C77" w:rsidRPr="00EB3C77" w14:paraId="0FBC7673" w14:textId="77777777" w:rsidTr="008126E8">
        <w:trPr>
          <w:gridAfter w:val="1"/>
          <w:wAfter w:w="10" w:type="dxa"/>
          <w:trHeight w:val="169"/>
        </w:trPr>
        <w:tc>
          <w:tcPr>
            <w:tcW w:w="2289" w:type="dxa"/>
          </w:tcPr>
          <w:p w14:paraId="5F6266EF" w14:textId="77777777" w:rsidR="007A40C1" w:rsidRPr="00EB3C77" w:rsidRDefault="007A40C1" w:rsidP="007A40C1">
            <w:pPr>
              <w:pStyle w:val="a7"/>
              <w:tabs>
                <w:tab w:val="clear" w:pos="1080"/>
              </w:tabs>
              <w:spacing w:line="360" w:lineRule="auto"/>
              <w:ind w:left="366" w:right="-378" w:hanging="366"/>
              <w:rPr>
                <w:rFonts w:ascii="Arial" w:hAnsi="Arial" w:cs="Arial"/>
                <w:sz w:val="18"/>
                <w:szCs w:val="18"/>
                <w:lang w:val="en-GB"/>
              </w:rPr>
            </w:pPr>
            <w:r w:rsidRPr="00EB3C77">
              <w:rPr>
                <w:rFonts w:ascii="Arial" w:hAnsi="Arial" w:cs="Arial"/>
                <w:sz w:val="18"/>
                <w:szCs w:val="18"/>
                <w:u w:val="single"/>
              </w:rPr>
              <w:t>Other</w:t>
            </w:r>
            <w:r w:rsidRPr="00EB3C77">
              <w:rPr>
                <w:rFonts w:ascii="Arial" w:hAnsi="Arial" w:cs="Arial"/>
                <w:sz w:val="18"/>
                <w:szCs w:val="18"/>
                <w:u w:val="single"/>
                <w:cs/>
              </w:rPr>
              <w:t xml:space="preserve"> </w:t>
            </w:r>
            <w:r w:rsidRPr="00EB3C77">
              <w:rPr>
                <w:rFonts w:ascii="Arial" w:hAnsi="Arial" w:cs="Arial"/>
                <w:sz w:val="18"/>
                <w:szCs w:val="18"/>
                <w:u w:val="single"/>
                <w:lang w:val="en-GB"/>
              </w:rPr>
              <w:t>income</w:t>
            </w:r>
          </w:p>
        </w:tc>
        <w:tc>
          <w:tcPr>
            <w:tcW w:w="2277" w:type="dxa"/>
            <w:gridSpan w:val="2"/>
          </w:tcPr>
          <w:p w14:paraId="5D13BFC8" w14:textId="77777777" w:rsidR="007A40C1" w:rsidRPr="00EB3C77" w:rsidRDefault="007A40C1" w:rsidP="007A40C1">
            <w:pPr>
              <w:spacing w:line="360" w:lineRule="auto"/>
              <w:jc w:val="center"/>
              <w:rPr>
                <w:rFonts w:ascii="Arial" w:hAnsi="Arial" w:cs="Arial"/>
                <w:sz w:val="18"/>
                <w:szCs w:val="18"/>
              </w:rPr>
            </w:pPr>
          </w:p>
        </w:tc>
        <w:tc>
          <w:tcPr>
            <w:tcW w:w="1197" w:type="dxa"/>
            <w:vAlign w:val="bottom"/>
          </w:tcPr>
          <w:p w14:paraId="59B13724" w14:textId="77777777" w:rsidR="007A40C1" w:rsidRPr="00EB3C77" w:rsidRDefault="007A40C1" w:rsidP="007A40C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43" w:type="dxa"/>
            <w:vAlign w:val="bottom"/>
          </w:tcPr>
          <w:p w14:paraId="7E9D57F6" w14:textId="77777777" w:rsidR="007A40C1" w:rsidRPr="00EB3C77" w:rsidRDefault="007A40C1" w:rsidP="007A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79" w:type="dxa"/>
            <w:vAlign w:val="bottom"/>
          </w:tcPr>
          <w:p w14:paraId="75446A2E" w14:textId="77777777" w:rsidR="007A40C1" w:rsidRPr="00EB3C77" w:rsidRDefault="007A40C1" w:rsidP="007A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34" w:type="dxa"/>
            <w:gridSpan w:val="2"/>
            <w:vAlign w:val="bottom"/>
          </w:tcPr>
          <w:p w14:paraId="5CAA639D" w14:textId="77777777" w:rsidR="007A40C1" w:rsidRPr="00EB3C77" w:rsidRDefault="007A40C1" w:rsidP="007A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r>
      <w:tr w:rsidR="00EB3C77" w:rsidRPr="00EB3C77" w14:paraId="59BAD18E" w14:textId="77777777" w:rsidTr="008126E8">
        <w:trPr>
          <w:gridAfter w:val="1"/>
          <w:wAfter w:w="10" w:type="dxa"/>
          <w:trHeight w:val="169"/>
        </w:trPr>
        <w:tc>
          <w:tcPr>
            <w:tcW w:w="2289" w:type="dxa"/>
          </w:tcPr>
          <w:p w14:paraId="41DD9604" w14:textId="77777777" w:rsidR="007A40C1" w:rsidRPr="00EB3C77" w:rsidRDefault="007A40C1" w:rsidP="007A40C1">
            <w:pPr>
              <w:pStyle w:val="a7"/>
              <w:tabs>
                <w:tab w:val="clear" w:pos="1080"/>
              </w:tabs>
              <w:spacing w:line="360" w:lineRule="auto"/>
              <w:ind w:left="366" w:right="-378" w:hanging="138"/>
              <w:rPr>
                <w:rFonts w:ascii="Arial" w:hAnsi="Arial" w:cs="Arial"/>
                <w:sz w:val="18"/>
                <w:szCs w:val="18"/>
                <w:lang w:val="en-GB"/>
              </w:rPr>
            </w:pPr>
            <w:r w:rsidRPr="00EB3C77">
              <w:rPr>
                <w:rFonts w:ascii="Arial" w:hAnsi="Arial" w:cs="Arial"/>
                <w:sz w:val="18"/>
                <w:szCs w:val="18"/>
              </w:rPr>
              <w:t>Related company</w:t>
            </w:r>
          </w:p>
        </w:tc>
        <w:tc>
          <w:tcPr>
            <w:tcW w:w="2277" w:type="dxa"/>
            <w:gridSpan w:val="2"/>
          </w:tcPr>
          <w:p w14:paraId="6CD0F663" w14:textId="77777777" w:rsidR="007A40C1" w:rsidRPr="00EB3C77" w:rsidRDefault="007A40C1" w:rsidP="007A40C1">
            <w:pPr>
              <w:spacing w:line="360" w:lineRule="auto"/>
              <w:jc w:val="center"/>
              <w:rPr>
                <w:rFonts w:ascii="Arial" w:hAnsi="Arial" w:cs="Arial"/>
                <w:sz w:val="18"/>
                <w:szCs w:val="18"/>
              </w:rPr>
            </w:pPr>
            <w:r w:rsidRPr="00EB3C77">
              <w:rPr>
                <w:rFonts w:ascii="Arial" w:hAnsi="Arial" w:cs="Arial"/>
                <w:sz w:val="18"/>
                <w:szCs w:val="18"/>
              </w:rPr>
              <w:t>Agreed price</w:t>
            </w:r>
          </w:p>
        </w:tc>
        <w:tc>
          <w:tcPr>
            <w:tcW w:w="1197" w:type="dxa"/>
            <w:vAlign w:val="bottom"/>
          </w:tcPr>
          <w:p w14:paraId="27891320" w14:textId="3213F9F2" w:rsidR="007A40C1" w:rsidRPr="00EB3C77" w:rsidRDefault="008A1AA8" w:rsidP="007A40C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22</w:t>
            </w:r>
          </w:p>
        </w:tc>
        <w:tc>
          <w:tcPr>
            <w:tcW w:w="1143" w:type="dxa"/>
            <w:vAlign w:val="bottom"/>
          </w:tcPr>
          <w:p w14:paraId="50AF807A" w14:textId="191316A7" w:rsidR="007A40C1" w:rsidRPr="00EB3C77" w:rsidRDefault="007A40C1" w:rsidP="007A40C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36</w:t>
            </w:r>
          </w:p>
        </w:tc>
        <w:tc>
          <w:tcPr>
            <w:tcW w:w="1179" w:type="dxa"/>
            <w:shd w:val="clear" w:color="auto" w:fill="auto"/>
            <w:vAlign w:val="bottom"/>
          </w:tcPr>
          <w:p w14:paraId="77E09797" w14:textId="409642C2" w:rsidR="007A40C1" w:rsidRPr="00EB3C77" w:rsidRDefault="00B07755" w:rsidP="007A40C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22</w:t>
            </w:r>
          </w:p>
        </w:tc>
        <w:tc>
          <w:tcPr>
            <w:tcW w:w="1134" w:type="dxa"/>
            <w:gridSpan w:val="2"/>
            <w:vAlign w:val="bottom"/>
          </w:tcPr>
          <w:p w14:paraId="7E2482CC" w14:textId="0F4E566C" w:rsidR="007A40C1" w:rsidRPr="00EB3C77" w:rsidRDefault="007A40C1" w:rsidP="007A40C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36</w:t>
            </w:r>
          </w:p>
        </w:tc>
      </w:tr>
      <w:tr w:rsidR="00EB3C77" w:rsidRPr="00EB3C77" w14:paraId="097E3453" w14:textId="77777777" w:rsidTr="008126E8">
        <w:trPr>
          <w:gridAfter w:val="1"/>
          <w:wAfter w:w="10" w:type="dxa"/>
          <w:trHeight w:val="169"/>
        </w:trPr>
        <w:tc>
          <w:tcPr>
            <w:tcW w:w="2289" w:type="dxa"/>
          </w:tcPr>
          <w:p w14:paraId="4467C3BA" w14:textId="77777777" w:rsidR="007A40C1" w:rsidRPr="00EB3C77" w:rsidRDefault="007A40C1" w:rsidP="007A40C1">
            <w:pPr>
              <w:pStyle w:val="a7"/>
              <w:tabs>
                <w:tab w:val="clear" w:pos="1080"/>
              </w:tabs>
              <w:spacing w:line="360" w:lineRule="auto"/>
              <w:ind w:left="366" w:right="-378" w:hanging="366"/>
              <w:rPr>
                <w:rFonts w:ascii="Arial" w:hAnsi="Arial" w:cs="Arial"/>
                <w:sz w:val="18"/>
                <w:szCs w:val="18"/>
                <w:lang w:val="en-GB"/>
              </w:rPr>
            </w:pPr>
          </w:p>
        </w:tc>
        <w:tc>
          <w:tcPr>
            <w:tcW w:w="2277" w:type="dxa"/>
            <w:gridSpan w:val="2"/>
          </w:tcPr>
          <w:p w14:paraId="5BCC7DE7" w14:textId="77777777" w:rsidR="007A40C1" w:rsidRPr="00EB3C77" w:rsidRDefault="007A40C1" w:rsidP="007A40C1">
            <w:pPr>
              <w:spacing w:line="360" w:lineRule="auto"/>
              <w:jc w:val="center"/>
              <w:rPr>
                <w:rFonts w:ascii="Arial" w:hAnsi="Arial" w:cs="Arial"/>
                <w:sz w:val="18"/>
                <w:szCs w:val="18"/>
              </w:rPr>
            </w:pPr>
          </w:p>
        </w:tc>
        <w:tc>
          <w:tcPr>
            <w:tcW w:w="1197" w:type="dxa"/>
            <w:vAlign w:val="bottom"/>
          </w:tcPr>
          <w:p w14:paraId="4F06DDC2" w14:textId="77777777" w:rsidR="007A40C1" w:rsidRPr="00EB3C77" w:rsidRDefault="007A40C1" w:rsidP="007A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43" w:type="dxa"/>
            <w:vAlign w:val="bottom"/>
          </w:tcPr>
          <w:p w14:paraId="55764952" w14:textId="77777777" w:rsidR="007A40C1" w:rsidRPr="00EB3C77" w:rsidRDefault="007A40C1" w:rsidP="007A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79" w:type="dxa"/>
            <w:vAlign w:val="bottom"/>
          </w:tcPr>
          <w:p w14:paraId="35E7B392" w14:textId="77777777" w:rsidR="007A40C1" w:rsidRPr="00EB3C77" w:rsidRDefault="007A40C1" w:rsidP="007A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34" w:type="dxa"/>
            <w:gridSpan w:val="2"/>
            <w:vAlign w:val="bottom"/>
          </w:tcPr>
          <w:p w14:paraId="14E0A748" w14:textId="77777777" w:rsidR="007A40C1" w:rsidRPr="00EB3C77" w:rsidRDefault="007A40C1" w:rsidP="007A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r>
      <w:tr w:rsidR="00EB3C77" w:rsidRPr="00EB3C77" w14:paraId="1060E0B4" w14:textId="77777777" w:rsidTr="008126E8">
        <w:trPr>
          <w:gridAfter w:val="1"/>
          <w:wAfter w:w="10" w:type="dxa"/>
        </w:trPr>
        <w:tc>
          <w:tcPr>
            <w:tcW w:w="2289" w:type="dxa"/>
          </w:tcPr>
          <w:p w14:paraId="49AA0C59" w14:textId="77777777" w:rsidR="007A40C1" w:rsidRPr="00EB3C77" w:rsidRDefault="007A40C1" w:rsidP="007A40C1">
            <w:pPr>
              <w:spacing w:line="360" w:lineRule="auto"/>
              <w:ind w:right="-108"/>
              <w:rPr>
                <w:rFonts w:ascii="Arial" w:hAnsi="Arial" w:cs="Arial"/>
                <w:sz w:val="18"/>
                <w:szCs w:val="18"/>
              </w:rPr>
            </w:pPr>
            <w:r w:rsidRPr="00EB3C77">
              <w:rPr>
                <w:rFonts w:ascii="Arial" w:hAnsi="Arial" w:cs="Arial"/>
                <w:sz w:val="18"/>
                <w:szCs w:val="18"/>
                <w:u w:val="single"/>
              </w:rPr>
              <w:t>Purchase of goods</w:t>
            </w:r>
          </w:p>
        </w:tc>
        <w:tc>
          <w:tcPr>
            <w:tcW w:w="2277" w:type="dxa"/>
            <w:gridSpan w:val="2"/>
          </w:tcPr>
          <w:p w14:paraId="1BA89504" w14:textId="77777777" w:rsidR="007A40C1" w:rsidRPr="00EB3C77" w:rsidRDefault="007A40C1" w:rsidP="007A40C1">
            <w:pPr>
              <w:spacing w:line="360" w:lineRule="auto"/>
              <w:jc w:val="center"/>
              <w:rPr>
                <w:rFonts w:ascii="Arial" w:hAnsi="Arial" w:cs="Arial"/>
                <w:sz w:val="18"/>
                <w:szCs w:val="18"/>
                <w:cs/>
              </w:rPr>
            </w:pPr>
          </w:p>
        </w:tc>
        <w:tc>
          <w:tcPr>
            <w:tcW w:w="1197" w:type="dxa"/>
            <w:vAlign w:val="bottom"/>
          </w:tcPr>
          <w:p w14:paraId="2D697666" w14:textId="77777777" w:rsidR="007A40C1" w:rsidRPr="00EB3C77" w:rsidRDefault="007A40C1" w:rsidP="007A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43" w:type="dxa"/>
            <w:vAlign w:val="bottom"/>
          </w:tcPr>
          <w:p w14:paraId="41EFE685" w14:textId="77777777" w:rsidR="007A40C1" w:rsidRPr="00EB3C77" w:rsidRDefault="007A40C1" w:rsidP="007A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179" w:type="dxa"/>
            <w:vAlign w:val="bottom"/>
          </w:tcPr>
          <w:p w14:paraId="2B6B5063" w14:textId="77777777" w:rsidR="007A40C1" w:rsidRPr="00EB3C77" w:rsidRDefault="007A40C1" w:rsidP="007A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34" w:type="dxa"/>
            <w:gridSpan w:val="2"/>
            <w:vAlign w:val="bottom"/>
          </w:tcPr>
          <w:p w14:paraId="4EF7B829" w14:textId="77777777" w:rsidR="007A40C1" w:rsidRPr="00EB3C77" w:rsidRDefault="007A40C1" w:rsidP="007A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8"/>
                <w:szCs w:val="18"/>
                <w:lang w:val="en-GB"/>
              </w:rPr>
            </w:pPr>
          </w:p>
        </w:tc>
      </w:tr>
      <w:tr w:rsidR="00EB3C77" w:rsidRPr="00EB3C77" w14:paraId="1A8C5457" w14:textId="77777777" w:rsidTr="008126E8">
        <w:trPr>
          <w:gridAfter w:val="1"/>
          <w:wAfter w:w="10" w:type="dxa"/>
        </w:trPr>
        <w:tc>
          <w:tcPr>
            <w:tcW w:w="2289" w:type="dxa"/>
          </w:tcPr>
          <w:p w14:paraId="6F990AC4" w14:textId="77777777" w:rsidR="00B33FA4" w:rsidRPr="00EB3C77" w:rsidRDefault="00B33FA4" w:rsidP="00B33FA4">
            <w:pPr>
              <w:spacing w:line="360" w:lineRule="auto"/>
              <w:ind w:right="-108" w:firstLine="201"/>
              <w:rPr>
                <w:rFonts w:ascii="Arial" w:hAnsi="Arial" w:cs="Arial"/>
                <w:sz w:val="18"/>
                <w:szCs w:val="18"/>
              </w:rPr>
            </w:pPr>
            <w:r w:rsidRPr="00EB3C77">
              <w:rPr>
                <w:rFonts w:ascii="Arial" w:hAnsi="Arial" w:cs="Arial"/>
                <w:sz w:val="18"/>
                <w:szCs w:val="18"/>
              </w:rPr>
              <w:t>Subsidiary</w:t>
            </w:r>
          </w:p>
        </w:tc>
        <w:tc>
          <w:tcPr>
            <w:tcW w:w="2277" w:type="dxa"/>
            <w:gridSpan w:val="2"/>
          </w:tcPr>
          <w:p w14:paraId="5D3EF5F1" w14:textId="77777777" w:rsidR="00B33FA4" w:rsidRPr="00EB3C77" w:rsidRDefault="00B33FA4" w:rsidP="00B33FA4">
            <w:pPr>
              <w:spacing w:line="360" w:lineRule="auto"/>
              <w:jc w:val="center"/>
              <w:rPr>
                <w:rFonts w:ascii="Arial" w:hAnsi="Arial" w:cs="Arial"/>
                <w:sz w:val="18"/>
                <w:szCs w:val="18"/>
                <w:cs/>
              </w:rPr>
            </w:pPr>
            <w:r w:rsidRPr="00EB3C77">
              <w:rPr>
                <w:rFonts w:ascii="Arial" w:hAnsi="Arial" w:cs="Arial"/>
                <w:sz w:val="18"/>
                <w:szCs w:val="18"/>
              </w:rPr>
              <w:t>Cost plus margin</w:t>
            </w:r>
          </w:p>
        </w:tc>
        <w:tc>
          <w:tcPr>
            <w:tcW w:w="1197" w:type="dxa"/>
            <w:vAlign w:val="bottom"/>
          </w:tcPr>
          <w:p w14:paraId="536DF864" w14:textId="43689573" w:rsidR="00B33FA4" w:rsidRPr="00EB3C77" w:rsidRDefault="008A1AA8" w:rsidP="00B3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w:t>
            </w:r>
          </w:p>
        </w:tc>
        <w:tc>
          <w:tcPr>
            <w:tcW w:w="1143" w:type="dxa"/>
            <w:vAlign w:val="bottom"/>
          </w:tcPr>
          <w:p w14:paraId="3CDEE600" w14:textId="3F248D1D" w:rsidR="00B33FA4" w:rsidRPr="00EB3C77" w:rsidRDefault="00B33FA4" w:rsidP="00B3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r w:rsidRPr="00EB3C77">
              <w:rPr>
                <w:rFonts w:ascii="Arial" w:hAnsi="Arial" w:cs="Arial"/>
                <w:sz w:val="18"/>
                <w:szCs w:val="18"/>
                <w:lang w:val="en-GB"/>
              </w:rPr>
              <w:t>-</w:t>
            </w:r>
          </w:p>
        </w:tc>
        <w:tc>
          <w:tcPr>
            <w:tcW w:w="1179" w:type="dxa"/>
          </w:tcPr>
          <w:p w14:paraId="4E2A6764" w14:textId="4B433BD7" w:rsidR="00B33FA4" w:rsidRPr="00EB3C77" w:rsidRDefault="00B07755" w:rsidP="00B3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7,475</w:t>
            </w:r>
          </w:p>
        </w:tc>
        <w:tc>
          <w:tcPr>
            <w:tcW w:w="1134" w:type="dxa"/>
            <w:gridSpan w:val="2"/>
          </w:tcPr>
          <w:p w14:paraId="4BCD358E" w14:textId="04BC7E69" w:rsidR="00B33FA4" w:rsidRPr="00EB3C77" w:rsidRDefault="00B33FA4" w:rsidP="00B3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8"/>
                <w:szCs w:val="18"/>
                <w:lang w:val="en-GB"/>
              </w:rPr>
            </w:pPr>
            <w:r w:rsidRPr="00EB3C77">
              <w:rPr>
                <w:rFonts w:ascii="Arial" w:hAnsi="Arial" w:cs="Arial"/>
                <w:sz w:val="18"/>
                <w:szCs w:val="18"/>
              </w:rPr>
              <w:t>2,489</w:t>
            </w:r>
          </w:p>
        </w:tc>
      </w:tr>
      <w:tr w:rsidR="00EB3C77" w:rsidRPr="00EB3C77" w14:paraId="65D0E5E0" w14:textId="77777777" w:rsidTr="008126E8">
        <w:trPr>
          <w:gridAfter w:val="1"/>
          <w:wAfter w:w="10" w:type="dxa"/>
        </w:trPr>
        <w:tc>
          <w:tcPr>
            <w:tcW w:w="2289" w:type="dxa"/>
          </w:tcPr>
          <w:p w14:paraId="148C5996" w14:textId="77777777" w:rsidR="00B33FA4" w:rsidRPr="00EB3C77" w:rsidRDefault="00B33FA4" w:rsidP="00B33FA4">
            <w:pPr>
              <w:spacing w:line="360" w:lineRule="auto"/>
              <w:ind w:right="-108" w:firstLine="201"/>
              <w:rPr>
                <w:rFonts w:ascii="Arial" w:hAnsi="Arial" w:cs="Arial"/>
                <w:sz w:val="18"/>
                <w:szCs w:val="18"/>
              </w:rPr>
            </w:pPr>
            <w:r w:rsidRPr="00EB3C77">
              <w:rPr>
                <w:rFonts w:ascii="Arial" w:hAnsi="Arial" w:cs="Arial"/>
                <w:sz w:val="18"/>
                <w:szCs w:val="18"/>
              </w:rPr>
              <w:t>Related company</w:t>
            </w:r>
          </w:p>
        </w:tc>
        <w:tc>
          <w:tcPr>
            <w:tcW w:w="2277" w:type="dxa"/>
            <w:gridSpan w:val="2"/>
          </w:tcPr>
          <w:p w14:paraId="67558A02" w14:textId="77777777" w:rsidR="00B33FA4" w:rsidRPr="00EB3C77" w:rsidRDefault="00B33FA4" w:rsidP="00B33FA4">
            <w:pPr>
              <w:spacing w:line="360" w:lineRule="auto"/>
              <w:jc w:val="center"/>
              <w:rPr>
                <w:rFonts w:ascii="Arial" w:hAnsi="Arial" w:cs="Arial"/>
                <w:sz w:val="18"/>
                <w:szCs w:val="18"/>
              </w:rPr>
            </w:pPr>
            <w:r w:rsidRPr="00EB3C77">
              <w:rPr>
                <w:rFonts w:ascii="Arial" w:hAnsi="Arial" w:cs="Arial"/>
                <w:sz w:val="18"/>
                <w:szCs w:val="18"/>
              </w:rPr>
              <w:t>Cost plus margin</w:t>
            </w:r>
          </w:p>
        </w:tc>
        <w:tc>
          <w:tcPr>
            <w:tcW w:w="1197" w:type="dxa"/>
            <w:vAlign w:val="bottom"/>
          </w:tcPr>
          <w:p w14:paraId="579C699C" w14:textId="7F80F64F" w:rsidR="00B33FA4" w:rsidRPr="00EB3C77" w:rsidRDefault="008A1AA8" w:rsidP="00B33F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6,718</w:t>
            </w:r>
          </w:p>
        </w:tc>
        <w:tc>
          <w:tcPr>
            <w:tcW w:w="1143" w:type="dxa"/>
            <w:vAlign w:val="bottom"/>
          </w:tcPr>
          <w:p w14:paraId="268C5B51" w14:textId="7846776F" w:rsidR="00B33FA4" w:rsidRPr="00EB3C77" w:rsidRDefault="00B33FA4" w:rsidP="00B33F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EB3C77">
              <w:rPr>
                <w:rFonts w:ascii="Arial" w:hAnsi="Arial" w:cs="Arial"/>
                <w:sz w:val="18"/>
                <w:szCs w:val="18"/>
              </w:rPr>
              <w:t>13,872</w:t>
            </w:r>
          </w:p>
        </w:tc>
        <w:tc>
          <w:tcPr>
            <w:tcW w:w="1179" w:type="dxa"/>
            <w:vAlign w:val="bottom"/>
          </w:tcPr>
          <w:p w14:paraId="7197FD80" w14:textId="5A8DD60D" w:rsidR="00B33FA4" w:rsidRPr="00EB3C77" w:rsidRDefault="00B07755" w:rsidP="00B33F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6,648</w:t>
            </w:r>
          </w:p>
        </w:tc>
        <w:tc>
          <w:tcPr>
            <w:tcW w:w="1134" w:type="dxa"/>
            <w:gridSpan w:val="2"/>
            <w:vAlign w:val="bottom"/>
          </w:tcPr>
          <w:p w14:paraId="6EE517DA" w14:textId="4E4A2B0E" w:rsidR="00B33FA4" w:rsidRPr="00EB3C77" w:rsidRDefault="00B33FA4" w:rsidP="00B33F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8"/>
                <w:szCs w:val="18"/>
                <w:lang w:val="en-GB"/>
              </w:rPr>
            </w:pPr>
            <w:r w:rsidRPr="00EB3C77">
              <w:rPr>
                <w:rFonts w:ascii="Arial" w:hAnsi="Arial" w:cs="Arial"/>
                <w:sz w:val="18"/>
                <w:szCs w:val="18"/>
              </w:rPr>
              <w:t>11,039</w:t>
            </w:r>
          </w:p>
        </w:tc>
      </w:tr>
      <w:tr w:rsidR="00EB3C77" w:rsidRPr="00EB3C77" w14:paraId="7890C54C" w14:textId="77777777" w:rsidTr="008126E8">
        <w:trPr>
          <w:gridAfter w:val="1"/>
          <w:wAfter w:w="10" w:type="dxa"/>
        </w:trPr>
        <w:tc>
          <w:tcPr>
            <w:tcW w:w="2289" w:type="dxa"/>
          </w:tcPr>
          <w:p w14:paraId="1A0FC0EE" w14:textId="77777777" w:rsidR="00B33FA4" w:rsidRPr="00EB3C77" w:rsidRDefault="00B33FA4" w:rsidP="00B33FA4">
            <w:pPr>
              <w:spacing w:line="360" w:lineRule="auto"/>
              <w:ind w:right="-108"/>
              <w:rPr>
                <w:rFonts w:ascii="Arial" w:hAnsi="Arial" w:cs="Arial"/>
                <w:sz w:val="18"/>
                <w:szCs w:val="18"/>
              </w:rPr>
            </w:pPr>
            <w:r w:rsidRPr="00EB3C77">
              <w:rPr>
                <w:rFonts w:ascii="Arial" w:hAnsi="Arial" w:cs="Arial"/>
                <w:sz w:val="18"/>
                <w:szCs w:val="18"/>
              </w:rPr>
              <w:t>Total</w:t>
            </w:r>
          </w:p>
        </w:tc>
        <w:tc>
          <w:tcPr>
            <w:tcW w:w="2277" w:type="dxa"/>
            <w:gridSpan w:val="2"/>
          </w:tcPr>
          <w:p w14:paraId="69693C48" w14:textId="77777777" w:rsidR="00B33FA4" w:rsidRPr="00EB3C77" w:rsidRDefault="00B33FA4" w:rsidP="00B33FA4">
            <w:pPr>
              <w:spacing w:line="360" w:lineRule="auto"/>
              <w:jc w:val="center"/>
              <w:rPr>
                <w:rFonts w:ascii="Arial" w:hAnsi="Arial" w:cs="Arial"/>
                <w:sz w:val="18"/>
                <w:szCs w:val="18"/>
                <w:cs/>
              </w:rPr>
            </w:pPr>
          </w:p>
        </w:tc>
        <w:tc>
          <w:tcPr>
            <w:tcW w:w="1197" w:type="dxa"/>
            <w:vAlign w:val="bottom"/>
          </w:tcPr>
          <w:p w14:paraId="053A7D7C" w14:textId="7338F1E6" w:rsidR="00B33FA4" w:rsidRPr="00EB3C77" w:rsidRDefault="008A1AA8" w:rsidP="00B33F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6,718</w:t>
            </w:r>
          </w:p>
        </w:tc>
        <w:tc>
          <w:tcPr>
            <w:tcW w:w="1143" w:type="dxa"/>
            <w:vAlign w:val="bottom"/>
          </w:tcPr>
          <w:p w14:paraId="2FECC408" w14:textId="4260DEBA" w:rsidR="00B33FA4" w:rsidRPr="00EB3C77" w:rsidRDefault="00B33FA4" w:rsidP="00B33F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r w:rsidRPr="00EB3C77">
              <w:rPr>
                <w:rFonts w:ascii="Arial" w:hAnsi="Arial" w:cs="Arial"/>
                <w:sz w:val="18"/>
                <w:szCs w:val="18"/>
              </w:rPr>
              <w:t>13,872</w:t>
            </w:r>
          </w:p>
        </w:tc>
        <w:tc>
          <w:tcPr>
            <w:tcW w:w="1179" w:type="dxa"/>
            <w:vAlign w:val="bottom"/>
          </w:tcPr>
          <w:p w14:paraId="29293369" w14:textId="4303BEE0" w:rsidR="00B33FA4" w:rsidRPr="00EB3C77" w:rsidRDefault="00B07755" w:rsidP="00B33F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14,123</w:t>
            </w:r>
          </w:p>
        </w:tc>
        <w:tc>
          <w:tcPr>
            <w:tcW w:w="1134" w:type="dxa"/>
            <w:gridSpan w:val="2"/>
            <w:vAlign w:val="bottom"/>
          </w:tcPr>
          <w:p w14:paraId="2CA60814" w14:textId="0E6298AC" w:rsidR="00B33FA4" w:rsidRPr="00EB3C77" w:rsidRDefault="00B33FA4" w:rsidP="00B33F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8"/>
                <w:szCs w:val="18"/>
                <w:lang w:val="en-GB"/>
              </w:rPr>
            </w:pPr>
            <w:r w:rsidRPr="00EB3C77">
              <w:rPr>
                <w:rFonts w:ascii="Arial" w:hAnsi="Arial" w:cs="Arial"/>
                <w:sz w:val="18"/>
                <w:szCs w:val="18"/>
              </w:rPr>
              <w:t>13,528</w:t>
            </w:r>
          </w:p>
        </w:tc>
      </w:tr>
      <w:tr w:rsidR="00EB3C77" w:rsidRPr="00EB3C77" w14:paraId="34681D05" w14:textId="77777777" w:rsidTr="006E1739">
        <w:trPr>
          <w:gridAfter w:val="1"/>
          <w:wAfter w:w="10" w:type="dxa"/>
        </w:trPr>
        <w:tc>
          <w:tcPr>
            <w:tcW w:w="2289" w:type="dxa"/>
          </w:tcPr>
          <w:p w14:paraId="64EDF33C" w14:textId="77777777" w:rsidR="00B33FA4" w:rsidRPr="00EB3C77" w:rsidRDefault="00B33FA4" w:rsidP="00B33FA4">
            <w:pPr>
              <w:spacing w:line="360" w:lineRule="auto"/>
              <w:ind w:right="-108"/>
              <w:rPr>
                <w:rFonts w:ascii="Arial" w:hAnsi="Arial" w:cs="Arial"/>
                <w:sz w:val="18"/>
                <w:szCs w:val="18"/>
              </w:rPr>
            </w:pPr>
          </w:p>
        </w:tc>
        <w:tc>
          <w:tcPr>
            <w:tcW w:w="2277" w:type="dxa"/>
            <w:gridSpan w:val="2"/>
          </w:tcPr>
          <w:p w14:paraId="1799441A" w14:textId="77777777" w:rsidR="00B33FA4" w:rsidRPr="00EB3C77" w:rsidRDefault="00B33FA4" w:rsidP="00B33FA4">
            <w:pPr>
              <w:spacing w:line="360" w:lineRule="auto"/>
              <w:jc w:val="center"/>
              <w:rPr>
                <w:rFonts w:ascii="Arial" w:hAnsi="Arial" w:cs="Arial"/>
                <w:sz w:val="18"/>
                <w:szCs w:val="18"/>
                <w:cs/>
              </w:rPr>
            </w:pPr>
          </w:p>
        </w:tc>
        <w:tc>
          <w:tcPr>
            <w:tcW w:w="1197" w:type="dxa"/>
          </w:tcPr>
          <w:p w14:paraId="6DD66439" w14:textId="77777777" w:rsidR="00B33FA4" w:rsidRPr="00EB3C77" w:rsidRDefault="00B33FA4" w:rsidP="00B3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43" w:type="dxa"/>
          </w:tcPr>
          <w:p w14:paraId="54CFC32F" w14:textId="77777777" w:rsidR="00B33FA4" w:rsidRPr="00EB3C77" w:rsidRDefault="00B33FA4" w:rsidP="00B3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179" w:type="dxa"/>
            <w:vAlign w:val="bottom"/>
          </w:tcPr>
          <w:p w14:paraId="417FD23E" w14:textId="77777777" w:rsidR="00B33FA4" w:rsidRPr="00EB3C77" w:rsidRDefault="00B33FA4" w:rsidP="00B3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34" w:type="dxa"/>
            <w:gridSpan w:val="2"/>
            <w:vAlign w:val="bottom"/>
          </w:tcPr>
          <w:p w14:paraId="5FB16B24" w14:textId="77777777" w:rsidR="00B33FA4" w:rsidRPr="00EB3C77" w:rsidRDefault="00B33FA4" w:rsidP="00B3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8"/>
                <w:szCs w:val="18"/>
                <w:lang w:val="en-GB"/>
              </w:rPr>
            </w:pPr>
          </w:p>
        </w:tc>
      </w:tr>
      <w:tr w:rsidR="00EB3C77" w:rsidRPr="00EB3C77" w14:paraId="5B7A0BAE" w14:textId="77777777" w:rsidTr="006E1739">
        <w:trPr>
          <w:gridAfter w:val="1"/>
          <w:wAfter w:w="10" w:type="dxa"/>
        </w:trPr>
        <w:tc>
          <w:tcPr>
            <w:tcW w:w="2289" w:type="dxa"/>
          </w:tcPr>
          <w:p w14:paraId="192E1399" w14:textId="77777777" w:rsidR="00B33FA4" w:rsidRPr="00EB3C77" w:rsidRDefault="00B33FA4" w:rsidP="00B33FA4">
            <w:pPr>
              <w:pStyle w:val="a7"/>
              <w:tabs>
                <w:tab w:val="clear" w:pos="1080"/>
              </w:tabs>
              <w:spacing w:line="360" w:lineRule="auto"/>
              <w:ind w:right="-113"/>
              <w:rPr>
                <w:rFonts w:ascii="Arial" w:hAnsi="Arial" w:cs="Arial"/>
                <w:sz w:val="18"/>
                <w:szCs w:val="18"/>
                <w:cs/>
              </w:rPr>
            </w:pPr>
            <w:r w:rsidRPr="00EB3C77">
              <w:rPr>
                <w:rFonts w:ascii="Arial" w:hAnsi="Arial" w:cs="Arial"/>
                <w:sz w:val="18"/>
                <w:szCs w:val="18"/>
                <w:u w:val="single"/>
              </w:rPr>
              <w:t>Other</w:t>
            </w:r>
            <w:r w:rsidRPr="00EB3C77">
              <w:rPr>
                <w:rFonts w:ascii="Arial" w:hAnsi="Arial" w:cs="Arial"/>
                <w:sz w:val="18"/>
                <w:szCs w:val="18"/>
                <w:u w:val="single"/>
                <w:cs/>
              </w:rPr>
              <w:t xml:space="preserve"> </w:t>
            </w:r>
            <w:r w:rsidRPr="00EB3C77">
              <w:rPr>
                <w:rFonts w:ascii="Arial" w:hAnsi="Arial" w:cs="Arial"/>
                <w:sz w:val="18"/>
                <w:szCs w:val="18"/>
                <w:u w:val="single"/>
              </w:rPr>
              <w:t>costs</w:t>
            </w:r>
          </w:p>
        </w:tc>
        <w:tc>
          <w:tcPr>
            <w:tcW w:w="2277" w:type="dxa"/>
            <w:gridSpan w:val="2"/>
          </w:tcPr>
          <w:p w14:paraId="17B292B3" w14:textId="77777777" w:rsidR="00B33FA4" w:rsidRPr="00EB3C77" w:rsidRDefault="00B33FA4" w:rsidP="00B33FA4">
            <w:pPr>
              <w:tabs>
                <w:tab w:val="clear" w:pos="227"/>
                <w:tab w:val="clear" w:pos="1644"/>
                <w:tab w:val="clear" w:pos="1871"/>
              </w:tabs>
              <w:spacing w:line="360" w:lineRule="auto"/>
              <w:ind w:right="-108"/>
              <w:jc w:val="center"/>
              <w:rPr>
                <w:rFonts w:ascii="Arial" w:hAnsi="Arial" w:cs="Arial"/>
                <w:sz w:val="18"/>
                <w:szCs w:val="18"/>
              </w:rPr>
            </w:pPr>
          </w:p>
        </w:tc>
        <w:tc>
          <w:tcPr>
            <w:tcW w:w="1197" w:type="dxa"/>
            <w:shd w:val="clear" w:color="auto" w:fill="auto"/>
          </w:tcPr>
          <w:p w14:paraId="38B2A6C2" w14:textId="77777777" w:rsidR="00B33FA4" w:rsidRPr="00EB3C77" w:rsidRDefault="00B33FA4" w:rsidP="00B3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43" w:type="dxa"/>
          </w:tcPr>
          <w:p w14:paraId="38B43020" w14:textId="77777777" w:rsidR="00B33FA4" w:rsidRPr="00EB3C77" w:rsidRDefault="00B33FA4" w:rsidP="00B3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179" w:type="dxa"/>
            <w:vAlign w:val="bottom"/>
          </w:tcPr>
          <w:p w14:paraId="73A718AF" w14:textId="77777777" w:rsidR="00B33FA4" w:rsidRPr="00EB3C77" w:rsidRDefault="00B33FA4" w:rsidP="00B3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34" w:type="dxa"/>
            <w:gridSpan w:val="2"/>
            <w:vAlign w:val="bottom"/>
          </w:tcPr>
          <w:p w14:paraId="6C6AE257" w14:textId="77777777" w:rsidR="00B33FA4" w:rsidRPr="00EB3C77" w:rsidRDefault="00B33FA4" w:rsidP="00B3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r>
      <w:tr w:rsidR="00EB3C77" w:rsidRPr="00EB3C77" w14:paraId="2BDF3D4E" w14:textId="77777777" w:rsidTr="008126E8">
        <w:trPr>
          <w:gridAfter w:val="1"/>
          <w:wAfter w:w="10" w:type="dxa"/>
        </w:trPr>
        <w:tc>
          <w:tcPr>
            <w:tcW w:w="2289" w:type="dxa"/>
          </w:tcPr>
          <w:p w14:paraId="741EF796" w14:textId="77777777" w:rsidR="00B33FA4" w:rsidRPr="00EB3C77" w:rsidRDefault="00B33FA4" w:rsidP="00B33FA4">
            <w:pPr>
              <w:spacing w:line="360" w:lineRule="auto"/>
              <w:ind w:right="-108" w:firstLine="218"/>
              <w:rPr>
                <w:rFonts w:ascii="Arial" w:hAnsi="Arial" w:cs="Arial"/>
                <w:sz w:val="18"/>
                <w:szCs w:val="18"/>
              </w:rPr>
            </w:pPr>
            <w:r w:rsidRPr="00EB3C77">
              <w:rPr>
                <w:rFonts w:ascii="Arial" w:hAnsi="Arial" w:cs="Arial"/>
                <w:sz w:val="18"/>
                <w:szCs w:val="18"/>
              </w:rPr>
              <w:t>Related company</w:t>
            </w:r>
          </w:p>
        </w:tc>
        <w:tc>
          <w:tcPr>
            <w:tcW w:w="2277" w:type="dxa"/>
            <w:gridSpan w:val="2"/>
          </w:tcPr>
          <w:p w14:paraId="630D2C7A" w14:textId="77777777" w:rsidR="00B33FA4" w:rsidRPr="00EB3C77" w:rsidRDefault="00B33FA4" w:rsidP="00B33FA4">
            <w:pPr>
              <w:spacing w:line="360" w:lineRule="auto"/>
              <w:jc w:val="center"/>
              <w:rPr>
                <w:rFonts w:ascii="Arial" w:hAnsi="Arial" w:cs="Arial"/>
                <w:sz w:val="18"/>
                <w:szCs w:val="18"/>
              </w:rPr>
            </w:pPr>
            <w:r w:rsidRPr="00EB3C77">
              <w:rPr>
                <w:rFonts w:ascii="Arial" w:hAnsi="Arial" w:cs="Arial"/>
                <w:sz w:val="18"/>
                <w:szCs w:val="18"/>
              </w:rPr>
              <w:t>Agreed price</w:t>
            </w:r>
          </w:p>
        </w:tc>
        <w:tc>
          <w:tcPr>
            <w:tcW w:w="1197" w:type="dxa"/>
            <w:shd w:val="clear" w:color="auto" w:fill="auto"/>
          </w:tcPr>
          <w:p w14:paraId="0B702F3F" w14:textId="741C8434" w:rsidR="00B33FA4" w:rsidRPr="00EB3C77" w:rsidRDefault="00A06AF5" w:rsidP="00B33F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5,849</w:t>
            </w:r>
          </w:p>
        </w:tc>
        <w:tc>
          <w:tcPr>
            <w:tcW w:w="1143" w:type="dxa"/>
          </w:tcPr>
          <w:p w14:paraId="69D13F14" w14:textId="194D53B9" w:rsidR="00B33FA4" w:rsidRPr="00EB3C77" w:rsidRDefault="00B33FA4" w:rsidP="00B33F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rPr>
              <w:t>9,343</w:t>
            </w:r>
          </w:p>
        </w:tc>
        <w:tc>
          <w:tcPr>
            <w:tcW w:w="1179" w:type="dxa"/>
            <w:vAlign w:val="bottom"/>
          </w:tcPr>
          <w:p w14:paraId="1B6DCF24" w14:textId="54834F64" w:rsidR="00B33FA4" w:rsidRPr="00EB3C77" w:rsidRDefault="00B07755" w:rsidP="00B33F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5,598</w:t>
            </w:r>
          </w:p>
        </w:tc>
        <w:tc>
          <w:tcPr>
            <w:tcW w:w="1134" w:type="dxa"/>
            <w:gridSpan w:val="2"/>
            <w:vAlign w:val="bottom"/>
          </w:tcPr>
          <w:p w14:paraId="5EB048A1" w14:textId="7787B721" w:rsidR="00B33FA4" w:rsidRPr="00EB3C77" w:rsidRDefault="00B33FA4" w:rsidP="00B33F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rPr>
              <w:t>9,100</w:t>
            </w:r>
          </w:p>
        </w:tc>
      </w:tr>
      <w:tr w:rsidR="00EB3C77" w:rsidRPr="00EB3C77" w14:paraId="7AE1169C" w14:textId="77777777" w:rsidTr="008126E8">
        <w:trPr>
          <w:gridAfter w:val="1"/>
          <w:wAfter w:w="10" w:type="dxa"/>
          <w:trHeight w:val="184"/>
        </w:trPr>
        <w:tc>
          <w:tcPr>
            <w:tcW w:w="2289" w:type="dxa"/>
          </w:tcPr>
          <w:p w14:paraId="2E3F93A2" w14:textId="77777777" w:rsidR="00B33FA4" w:rsidRPr="00EB3C77" w:rsidRDefault="00B33FA4" w:rsidP="00B33FA4">
            <w:pPr>
              <w:tabs>
                <w:tab w:val="left" w:pos="113"/>
              </w:tabs>
              <w:spacing w:line="360" w:lineRule="auto"/>
              <w:ind w:right="-113"/>
              <w:rPr>
                <w:rFonts w:ascii="Arial" w:hAnsi="Arial" w:cs="Arial"/>
                <w:sz w:val="18"/>
                <w:szCs w:val="18"/>
              </w:rPr>
            </w:pPr>
          </w:p>
        </w:tc>
        <w:tc>
          <w:tcPr>
            <w:tcW w:w="2277" w:type="dxa"/>
            <w:gridSpan w:val="2"/>
          </w:tcPr>
          <w:p w14:paraId="580F6D77" w14:textId="77777777" w:rsidR="00B33FA4" w:rsidRPr="00EB3C77" w:rsidRDefault="00B33FA4" w:rsidP="00B33FA4">
            <w:pPr>
              <w:spacing w:line="360" w:lineRule="auto"/>
              <w:jc w:val="center"/>
              <w:rPr>
                <w:rFonts w:ascii="Arial" w:hAnsi="Arial" w:cs="Arial"/>
                <w:sz w:val="18"/>
                <w:szCs w:val="18"/>
              </w:rPr>
            </w:pPr>
          </w:p>
        </w:tc>
        <w:tc>
          <w:tcPr>
            <w:tcW w:w="1197" w:type="dxa"/>
            <w:shd w:val="clear" w:color="auto" w:fill="auto"/>
          </w:tcPr>
          <w:p w14:paraId="62E7503C" w14:textId="77777777" w:rsidR="00B33FA4" w:rsidRPr="00EB3C77" w:rsidRDefault="00B33FA4" w:rsidP="00B3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43" w:type="dxa"/>
            <w:vAlign w:val="bottom"/>
          </w:tcPr>
          <w:p w14:paraId="5EFDFE1D" w14:textId="77777777" w:rsidR="00B33FA4" w:rsidRPr="00EB3C77" w:rsidRDefault="00B33FA4" w:rsidP="00B3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p>
        </w:tc>
        <w:tc>
          <w:tcPr>
            <w:tcW w:w="1179" w:type="dxa"/>
            <w:vAlign w:val="bottom"/>
          </w:tcPr>
          <w:p w14:paraId="510A8317" w14:textId="77777777" w:rsidR="00B33FA4" w:rsidRPr="00EB3C77" w:rsidRDefault="00B33FA4" w:rsidP="00B3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34" w:type="dxa"/>
            <w:gridSpan w:val="2"/>
            <w:vAlign w:val="bottom"/>
          </w:tcPr>
          <w:p w14:paraId="1B53DA0E" w14:textId="77777777" w:rsidR="00B33FA4" w:rsidRPr="00EB3C77" w:rsidRDefault="00B33FA4" w:rsidP="00B3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r>
      <w:tr w:rsidR="00EB3C77" w:rsidRPr="00EB3C77" w14:paraId="3B1105BE" w14:textId="77777777" w:rsidTr="008126E8">
        <w:trPr>
          <w:gridAfter w:val="1"/>
          <w:wAfter w:w="10" w:type="dxa"/>
          <w:trHeight w:val="209"/>
        </w:trPr>
        <w:tc>
          <w:tcPr>
            <w:tcW w:w="2289" w:type="dxa"/>
          </w:tcPr>
          <w:p w14:paraId="7D20F32C" w14:textId="77777777" w:rsidR="00B33FA4" w:rsidRPr="00EB3C77" w:rsidRDefault="00B33FA4" w:rsidP="00B33FA4">
            <w:pPr>
              <w:spacing w:line="360" w:lineRule="auto"/>
              <w:ind w:right="-108"/>
              <w:rPr>
                <w:rFonts w:ascii="Arial" w:hAnsi="Arial" w:cs="Arial"/>
                <w:sz w:val="18"/>
                <w:szCs w:val="18"/>
                <w:cs/>
                <w:lang w:val="en-GB" w:eastAsia="en-GB"/>
              </w:rPr>
            </w:pPr>
            <w:r w:rsidRPr="00EB3C77">
              <w:rPr>
                <w:rFonts w:ascii="Arial" w:hAnsi="Arial" w:cs="Arial"/>
                <w:sz w:val="18"/>
                <w:szCs w:val="18"/>
                <w:u w:val="single"/>
              </w:rPr>
              <w:t>Rental</w:t>
            </w:r>
            <w:r w:rsidRPr="00EB3C77">
              <w:rPr>
                <w:rFonts w:ascii="Arial" w:hAnsi="Arial" w:cs="Arial"/>
                <w:sz w:val="18"/>
                <w:szCs w:val="18"/>
                <w:u w:val="single"/>
                <w:cs/>
              </w:rPr>
              <w:t xml:space="preserve"> </w:t>
            </w:r>
            <w:r w:rsidRPr="00EB3C77">
              <w:rPr>
                <w:rFonts w:ascii="Arial" w:hAnsi="Arial" w:cs="Arial"/>
                <w:sz w:val="18"/>
                <w:szCs w:val="18"/>
                <w:u w:val="single"/>
              </w:rPr>
              <w:t>expense</w:t>
            </w:r>
          </w:p>
        </w:tc>
        <w:tc>
          <w:tcPr>
            <w:tcW w:w="2277" w:type="dxa"/>
            <w:gridSpan w:val="2"/>
          </w:tcPr>
          <w:p w14:paraId="741DC7BB" w14:textId="77777777" w:rsidR="00B33FA4" w:rsidRPr="00EB3C77" w:rsidRDefault="00B33FA4" w:rsidP="00B33FA4">
            <w:pPr>
              <w:spacing w:line="360" w:lineRule="auto"/>
              <w:jc w:val="center"/>
              <w:rPr>
                <w:rFonts w:ascii="Arial" w:hAnsi="Arial" w:cs="Arial"/>
                <w:sz w:val="18"/>
                <w:szCs w:val="18"/>
              </w:rPr>
            </w:pPr>
          </w:p>
        </w:tc>
        <w:tc>
          <w:tcPr>
            <w:tcW w:w="1197" w:type="dxa"/>
            <w:shd w:val="clear" w:color="auto" w:fill="auto"/>
            <w:vAlign w:val="bottom"/>
          </w:tcPr>
          <w:p w14:paraId="35844EBD" w14:textId="77777777" w:rsidR="00B33FA4" w:rsidRPr="00EB3C77" w:rsidRDefault="00B33FA4" w:rsidP="00B3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143" w:type="dxa"/>
            <w:vAlign w:val="bottom"/>
          </w:tcPr>
          <w:p w14:paraId="2FCD819A" w14:textId="77777777" w:rsidR="00B33FA4" w:rsidRPr="00EB3C77" w:rsidRDefault="00B33FA4" w:rsidP="00B3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179" w:type="dxa"/>
            <w:vAlign w:val="bottom"/>
          </w:tcPr>
          <w:p w14:paraId="79F1BBB8" w14:textId="77777777" w:rsidR="00B33FA4" w:rsidRPr="00EB3C77" w:rsidRDefault="00B33FA4" w:rsidP="00B3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34" w:type="dxa"/>
            <w:gridSpan w:val="2"/>
            <w:vAlign w:val="bottom"/>
          </w:tcPr>
          <w:p w14:paraId="49BB8CB0" w14:textId="77777777" w:rsidR="00B33FA4" w:rsidRPr="00EB3C77" w:rsidRDefault="00B33FA4" w:rsidP="00B3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r>
      <w:tr w:rsidR="00EB3C77" w:rsidRPr="00EB3C77" w14:paraId="7B74D22F" w14:textId="77777777" w:rsidTr="008126E8">
        <w:trPr>
          <w:gridAfter w:val="1"/>
          <w:wAfter w:w="10" w:type="dxa"/>
        </w:trPr>
        <w:tc>
          <w:tcPr>
            <w:tcW w:w="2289" w:type="dxa"/>
          </w:tcPr>
          <w:p w14:paraId="171620A5" w14:textId="77777777" w:rsidR="00B33FA4" w:rsidRPr="00EB3C77" w:rsidRDefault="00B33FA4" w:rsidP="00B33FA4">
            <w:pPr>
              <w:spacing w:line="360" w:lineRule="auto"/>
              <w:ind w:right="-108" w:firstLine="218"/>
              <w:rPr>
                <w:rFonts w:ascii="Arial" w:hAnsi="Arial" w:cs="Arial"/>
                <w:sz w:val="18"/>
                <w:szCs w:val="18"/>
                <w:cs/>
              </w:rPr>
            </w:pPr>
            <w:r w:rsidRPr="00EB3C77">
              <w:rPr>
                <w:rFonts w:ascii="Arial" w:hAnsi="Arial" w:cs="Arial"/>
                <w:sz w:val="18"/>
                <w:szCs w:val="18"/>
              </w:rPr>
              <w:t>Related company</w:t>
            </w:r>
            <w:r w:rsidRPr="00EB3C77" w:rsidDel="000D1414">
              <w:rPr>
                <w:rFonts w:ascii="Arial" w:hAnsi="Arial" w:cs="Arial"/>
                <w:sz w:val="18"/>
                <w:szCs w:val="18"/>
              </w:rPr>
              <w:t xml:space="preserve"> </w:t>
            </w:r>
          </w:p>
        </w:tc>
        <w:tc>
          <w:tcPr>
            <w:tcW w:w="2277" w:type="dxa"/>
            <w:gridSpan w:val="2"/>
          </w:tcPr>
          <w:p w14:paraId="46EF0C85" w14:textId="088A31BA" w:rsidR="00B33FA4" w:rsidRPr="00EB3C77" w:rsidRDefault="00B33FA4" w:rsidP="00B33FA4">
            <w:pPr>
              <w:spacing w:line="360" w:lineRule="auto"/>
              <w:jc w:val="center"/>
              <w:rPr>
                <w:rFonts w:ascii="Arial" w:hAnsi="Arial" w:cs="Arial"/>
                <w:sz w:val="18"/>
                <w:szCs w:val="18"/>
              </w:rPr>
            </w:pPr>
            <w:r w:rsidRPr="00EB3C77">
              <w:rPr>
                <w:rFonts w:ascii="Arial" w:hAnsi="Arial" w:cs="Arial"/>
                <w:sz w:val="18"/>
                <w:szCs w:val="18"/>
              </w:rPr>
              <w:t xml:space="preserve">Baht </w:t>
            </w:r>
            <w:r w:rsidR="005D1D58" w:rsidRPr="00EB3C77">
              <w:rPr>
                <w:rFonts w:ascii="Arial" w:hAnsi="Arial" w:cs="Arial"/>
                <w:sz w:val="18"/>
                <w:szCs w:val="18"/>
              </w:rPr>
              <w:t>56,140</w:t>
            </w:r>
            <w:r w:rsidRPr="00EB3C77">
              <w:rPr>
                <w:rFonts w:ascii="Arial" w:hAnsi="Arial" w:cs="Arial"/>
                <w:sz w:val="18"/>
                <w:szCs w:val="18"/>
              </w:rPr>
              <w:t xml:space="preserve"> per month</w:t>
            </w:r>
          </w:p>
        </w:tc>
        <w:tc>
          <w:tcPr>
            <w:tcW w:w="1197" w:type="dxa"/>
            <w:shd w:val="clear" w:color="auto" w:fill="auto"/>
            <w:vAlign w:val="bottom"/>
          </w:tcPr>
          <w:p w14:paraId="5BC01518" w14:textId="3E48D635" w:rsidR="00B33FA4" w:rsidRPr="00EB3C77" w:rsidRDefault="00A06AF5" w:rsidP="002545C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505</w:t>
            </w:r>
          </w:p>
        </w:tc>
        <w:tc>
          <w:tcPr>
            <w:tcW w:w="1143" w:type="dxa"/>
            <w:vAlign w:val="bottom"/>
          </w:tcPr>
          <w:p w14:paraId="72F61E32" w14:textId="4691A4FE" w:rsidR="00B33FA4" w:rsidRPr="00EB3C77" w:rsidRDefault="00B33FA4" w:rsidP="002545C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cs/>
                <w:lang w:val="en-GB"/>
              </w:rPr>
            </w:pPr>
            <w:r w:rsidRPr="00EB3C77">
              <w:rPr>
                <w:rFonts w:ascii="Arial" w:hAnsi="Arial" w:cs="Arial"/>
                <w:sz w:val="18"/>
                <w:szCs w:val="18"/>
                <w:lang w:val="en-GB"/>
              </w:rPr>
              <w:t>852</w:t>
            </w:r>
          </w:p>
        </w:tc>
        <w:tc>
          <w:tcPr>
            <w:tcW w:w="1179" w:type="dxa"/>
            <w:vAlign w:val="bottom"/>
          </w:tcPr>
          <w:p w14:paraId="66F15441" w14:textId="5B76DE12" w:rsidR="00B33FA4" w:rsidRPr="00EB3C77" w:rsidRDefault="00B07755" w:rsidP="002545C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505</w:t>
            </w:r>
          </w:p>
        </w:tc>
        <w:tc>
          <w:tcPr>
            <w:tcW w:w="1134" w:type="dxa"/>
            <w:gridSpan w:val="2"/>
            <w:vAlign w:val="bottom"/>
          </w:tcPr>
          <w:p w14:paraId="533A37A0" w14:textId="2C89531E" w:rsidR="00B33FA4" w:rsidRPr="00EB3C77" w:rsidRDefault="00B33FA4" w:rsidP="002545C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rPr>
              <w:t>852</w:t>
            </w:r>
          </w:p>
        </w:tc>
      </w:tr>
      <w:tr w:rsidR="00EB3C77" w:rsidRPr="00EB3C77" w14:paraId="70CFC5D6" w14:textId="77777777" w:rsidTr="008126E8">
        <w:trPr>
          <w:gridAfter w:val="1"/>
          <w:wAfter w:w="10" w:type="dxa"/>
        </w:trPr>
        <w:tc>
          <w:tcPr>
            <w:tcW w:w="2289" w:type="dxa"/>
          </w:tcPr>
          <w:p w14:paraId="438DAAA0" w14:textId="6A87BE28" w:rsidR="00B33FA4" w:rsidRPr="00EB3C77" w:rsidRDefault="00B33FA4" w:rsidP="00B33FA4">
            <w:pPr>
              <w:pStyle w:val="a7"/>
              <w:tabs>
                <w:tab w:val="clear" w:pos="1080"/>
              </w:tabs>
              <w:spacing w:line="360" w:lineRule="auto"/>
              <w:ind w:right="-113"/>
              <w:rPr>
                <w:rFonts w:ascii="Arial" w:hAnsi="Arial" w:cs="Arial"/>
                <w:sz w:val="18"/>
                <w:szCs w:val="18"/>
                <w:lang w:val="en-GB"/>
              </w:rPr>
            </w:pPr>
          </w:p>
        </w:tc>
        <w:tc>
          <w:tcPr>
            <w:tcW w:w="2277" w:type="dxa"/>
            <w:gridSpan w:val="2"/>
          </w:tcPr>
          <w:p w14:paraId="2CD7919F" w14:textId="77777777" w:rsidR="00B33FA4" w:rsidRPr="00EB3C77" w:rsidRDefault="00B33FA4" w:rsidP="00B33FA4">
            <w:pPr>
              <w:spacing w:line="360" w:lineRule="auto"/>
              <w:jc w:val="center"/>
              <w:rPr>
                <w:rFonts w:ascii="Arial" w:hAnsi="Arial" w:cs="Arial"/>
                <w:sz w:val="18"/>
                <w:szCs w:val="18"/>
              </w:rPr>
            </w:pPr>
          </w:p>
        </w:tc>
        <w:tc>
          <w:tcPr>
            <w:tcW w:w="1197" w:type="dxa"/>
            <w:shd w:val="clear" w:color="auto" w:fill="auto"/>
            <w:vAlign w:val="bottom"/>
          </w:tcPr>
          <w:p w14:paraId="64FA3DE7" w14:textId="77777777" w:rsidR="00B33FA4" w:rsidRPr="00EB3C77" w:rsidRDefault="00B33FA4" w:rsidP="00B3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rPr>
            </w:pPr>
          </w:p>
        </w:tc>
        <w:tc>
          <w:tcPr>
            <w:tcW w:w="1143" w:type="dxa"/>
            <w:vAlign w:val="bottom"/>
          </w:tcPr>
          <w:p w14:paraId="6F25A925" w14:textId="77777777" w:rsidR="00B33FA4" w:rsidRPr="00EB3C77" w:rsidRDefault="00B33FA4" w:rsidP="00B3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79" w:type="dxa"/>
            <w:vAlign w:val="bottom"/>
          </w:tcPr>
          <w:p w14:paraId="12D6F5AB" w14:textId="77777777" w:rsidR="00B33FA4" w:rsidRPr="00EB3C77" w:rsidRDefault="00B33FA4" w:rsidP="00B3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34" w:type="dxa"/>
            <w:gridSpan w:val="2"/>
            <w:vAlign w:val="bottom"/>
          </w:tcPr>
          <w:p w14:paraId="5B9B5319" w14:textId="77777777" w:rsidR="00B33FA4" w:rsidRPr="00EB3C77" w:rsidRDefault="00B33FA4" w:rsidP="00B3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r>
      <w:tr w:rsidR="00EB3C77" w:rsidRPr="00EB3C77" w14:paraId="24706F0F" w14:textId="77777777" w:rsidTr="008126E8">
        <w:trPr>
          <w:gridAfter w:val="1"/>
          <w:wAfter w:w="10" w:type="dxa"/>
        </w:trPr>
        <w:tc>
          <w:tcPr>
            <w:tcW w:w="2289" w:type="dxa"/>
          </w:tcPr>
          <w:p w14:paraId="68A21225" w14:textId="77777777" w:rsidR="002545C1" w:rsidRPr="00EB3C77" w:rsidRDefault="002545C1" w:rsidP="00B33FA4">
            <w:pPr>
              <w:pStyle w:val="a7"/>
              <w:tabs>
                <w:tab w:val="clear" w:pos="1080"/>
              </w:tabs>
              <w:spacing w:line="360" w:lineRule="auto"/>
              <w:ind w:right="-113"/>
              <w:rPr>
                <w:rFonts w:ascii="Arial" w:hAnsi="Arial" w:cs="Arial"/>
                <w:sz w:val="18"/>
                <w:szCs w:val="18"/>
                <w:lang w:val="en-GB"/>
              </w:rPr>
            </w:pPr>
          </w:p>
        </w:tc>
        <w:tc>
          <w:tcPr>
            <w:tcW w:w="2277" w:type="dxa"/>
            <w:gridSpan w:val="2"/>
          </w:tcPr>
          <w:p w14:paraId="2C9F0B9B" w14:textId="77777777" w:rsidR="002545C1" w:rsidRPr="00EB3C77" w:rsidRDefault="002545C1" w:rsidP="00B33FA4">
            <w:pPr>
              <w:spacing w:line="360" w:lineRule="auto"/>
              <w:jc w:val="center"/>
              <w:rPr>
                <w:rFonts w:ascii="Arial" w:hAnsi="Arial" w:cs="Arial"/>
                <w:sz w:val="18"/>
                <w:szCs w:val="18"/>
              </w:rPr>
            </w:pPr>
          </w:p>
        </w:tc>
        <w:tc>
          <w:tcPr>
            <w:tcW w:w="1197" w:type="dxa"/>
            <w:shd w:val="clear" w:color="auto" w:fill="auto"/>
            <w:vAlign w:val="bottom"/>
          </w:tcPr>
          <w:p w14:paraId="6C8CFDF1" w14:textId="77777777" w:rsidR="002545C1" w:rsidRPr="00EB3C77" w:rsidRDefault="002545C1" w:rsidP="00B3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rPr>
            </w:pPr>
          </w:p>
        </w:tc>
        <w:tc>
          <w:tcPr>
            <w:tcW w:w="1143" w:type="dxa"/>
            <w:vAlign w:val="bottom"/>
          </w:tcPr>
          <w:p w14:paraId="77F6EF13" w14:textId="77777777" w:rsidR="002545C1" w:rsidRPr="00EB3C77" w:rsidRDefault="002545C1" w:rsidP="00B3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79" w:type="dxa"/>
            <w:vAlign w:val="bottom"/>
          </w:tcPr>
          <w:p w14:paraId="573E94BA" w14:textId="77777777" w:rsidR="002545C1" w:rsidRPr="00EB3C77" w:rsidRDefault="002545C1" w:rsidP="00B3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34" w:type="dxa"/>
            <w:gridSpan w:val="2"/>
            <w:vAlign w:val="bottom"/>
          </w:tcPr>
          <w:p w14:paraId="16DC81E8" w14:textId="77777777" w:rsidR="002545C1" w:rsidRPr="00EB3C77" w:rsidRDefault="002545C1" w:rsidP="00B3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r>
      <w:tr w:rsidR="00EB3C77" w:rsidRPr="00EB3C77" w14:paraId="29BAC407" w14:textId="77777777" w:rsidTr="008126E8">
        <w:trPr>
          <w:gridAfter w:val="1"/>
          <w:wAfter w:w="10" w:type="dxa"/>
        </w:trPr>
        <w:tc>
          <w:tcPr>
            <w:tcW w:w="2289" w:type="dxa"/>
          </w:tcPr>
          <w:p w14:paraId="7EF09C32" w14:textId="77777777" w:rsidR="007B0D24" w:rsidRPr="00EB3C77" w:rsidRDefault="007B0D24" w:rsidP="00B33FA4">
            <w:pPr>
              <w:pStyle w:val="a7"/>
              <w:tabs>
                <w:tab w:val="clear" w:pos="1080"/>
              </w:tabs>
              <w:spacing w:line="360" w:lineRule="auto"/>
              <w:ind w:right="-113"/>
              <w:rPr>
                <w:rFonts w:ascii="Arial" w:hAnsi="Arial" w:cs="Arial"/>
                <w:sz w:val="18"/>
                <w:szCs w:val="18"/>
                <w:lang w:val="en-GB"/>
              </w:rPr>
            </w:pPr>
          </w:p>
        </w:tc>
        <w:tc>
          <w:tcPr>
            <w:tcW w:w="2277" w:type="dxa"/>
            <w:gridSpan w:val="2"/>
          </w:tcPr>
          <w:p w14:paraId="6FA51BE7" w14:textId="77777777" w:rsidR="007B0D24" w:rsidRPr="00EB3C77" w:rsidRDefault="007B0D24" w:rsidP="00B33FA4">
            <w:pPr>
              <w:spacing w:line="360" w:lineRule="auto"/>
              <w:jc w:val="center"/>
              <w:rPr>
                <w:rFonts w:ascii="Arial" w:hAnsi="Arial" w:cs="Arial"/>
                <w:sz w:val="18"/>
                <w:szCs w:val="18"/>
              </w:rPr>
            </w:pPr>
          </w:p>
        </w:tc>
        <w:tc>
          <w:tcPr>
            <w:tcW w:w="1197" w:type="dxa"/>
            <w:shd w:val="clear" w:color="auto" w:fill="auto"/>
            <w:vAlign w:val="bottom"/>
          </w:tcPr>
          <w:p w14:paraId="2C2C62EE" w14:textId="77777777" w:rsidR="007B0D24" w:rsidRPr="00EB3C77" w:rsidRDefault="007B0D24" w:rsidP="00B3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rPr>
            </w:pPr>
          </w:p>
        </w:tc>
        <w:tc>
          <w:tcPr>
            <w:tcW w:w="1143" w:type="dxa"/>
            <w:vAlign w:val="bottom"/>
          </w:tcPr>
          <w:p w14:paraId="3DDC2199" w14:textId="77777777" w:rsidR="007B0D24" w:rsidRPr="00EB3C77" w:rsidRDefault="007B0D24" w:rsidP="00B3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79" w:type="dxa"/>
            <w:vAlign w:val="bottom"/>
          </w:tcPr>
          <w:p w14:paraId="4101BBF4" w14:textId="77777777" w:rsidR="007B0D24" w:rsidRPr="00EB3C77" w:rsidRDefault="007B0D24" w:rsidP="00B3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34" w:type="dxa"/>
            <w:gridSpan w:val="2"/>
            <w:vAlign w:val="bottom"/>
          </w:tcPr>
          <w:p w14:paraId="7A946384" w14:textId="77777777" w:rsidR="007B0D24" w:rsidRPr="00EB3C77" w:rsidRDefault="007B0D24" w:rsidP="00B3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r>
      <w:tr w:rsidR="00EB3C77" w:rsidRPr="00EB3C77" w14:paraId="666B2404" w14:textId="77777777" w:rsidTr="008126E8">
        <w:trPr>
          <w:gridAfter w:val="1"/>
          <w:wAfter w:w="10" w:type="dxa"/>
        </w:trPr>
        <w:tc>
          <w:tcPr>
            <w:tcW w:w="2289" w:type="dxa"/>
          </w:tcPr>
          <w:p w14:paraId="7859B359" w14:textId="77777777" w:rsidR="002545C1" w:rsidRPr="00EB3C77" w:rsidRDefault="002545C1" w:rsidP="00B33FA4">
            <w:pPr>
              <w:pStyle w:val="a7"/>
              <w:tabs>
                <w:tab w:val="clear" w:pos="1080"/>
              </w:tabs>
              <w:spacing w:line="360" w:lineRule="auto"/>
              <w:ind w:right="-113"/>
              <w:rPr>
                <w:rFonts w:ascii="Arial" w:hAnsi="Arial" w:cs="Arial"/>
                <w:sz w:val="18"/>
                <w:szCs w:val="18"/>
                <w:lang w:val="en-GB"/>
              </w:rPr>
            </w:pPr>
          </w:p>
        </w:tc>
        <w:tc>
          <w:tcPr>
            <w:tcW w:w="2277" w:type="dxa"/>
            <w:gridSpan w:val="2"/>
          </w:tcPr>
          <w:p w14:paraId="24424410" w14:textId="77777777" w:rsidR="002545C1" w:rsidRPr="00EB3C77" w:rsidRDefault="002545C1" w:rsidP="00B33FA4">
            <w:pPr>
              <w:spacing w:line="360" w:lineRule="auto"/>
              <w:jc w:val="center"/>
              <w:rPr>
                <w:rFonts w:ascii="Arial" w:hAnsi="Arial" w:cs="Arial"/>
                <w:sz w:val="18"/>
                <w:szCs w:val="18"/>
              </w:rPr>
            </w:pPr>
          </w:p>
        </w:tc>
        <w:tc>
          <w:tcPr>
            <w:tcW w:w="1197" w:type="dxa"/>
            <w:shd w:val="clear" w:color="auto" w:fill="auto"/>
            <w:vAlign w:val="bottom"/>
          </w:tcPr>
          <w:p w14:paraId="1D39CE7D" w14:textId="77777777" w:rsidR="002545C1" w:rsidRPr="00EB3C77" w:rsidRDefault="002545C1" w:rsidP="00B3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rPr>
            </w:pPr>
          </w:p>
        </w:tc>
        <w:tc>
          <w:tcPr>
            <w:tcW w:w="1143" w:type="dxa"/>
            <w:vAlign w:val="bottom"/>
          </w:tcPr>
          <w:p w14:paraId="4DB35F7C" w14:textId="77777777" w:rsidR="002545C1" w:rsidRPr="00EB3C77" w:rsidRDefault="002545C1" w:rsidP="00B3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79" w:type="dxa"/>
            <w:vAlign w:val="bottom"/>
          </w:tcPr>
          <w:p w14:paraId="7562FC39" w14:textId="77777777" w:rsidR="002545C1" w:rsidRPr="00EB3C77" w:rsidRDefault="002545C1" w:rsidP="00B3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34" w:type="dxa"/>
            <w:gridSpan w:val="2"/>
            <w:vAlign w:val="bottom"/>
          </w:tcPr>
          <w:p w14:paraId="71731149" w14:textId="77777777" w:rsidR="002545C1" w:rsidRPr="00EB3C77" w:rsidRDefault="002545C1" w:rsidP="00B3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r>
      <w:tr w:rsidR="00EB3C77" w:rsidRPr="00EB3C77" w14:paraId="721236F7" w14:textId="77777777" w:rsidTr="008126E8">
        <w:trPr>
          <w:gridAfter w:val="1"/>
          <w:wAfter w:w="10" w:type="dxa"/>
        </w:trPr>
        <w:tc>
          <w:tcPr>
            <w:tcW w:w="2289" w:type="dxa"/>
          </w:tcPr>
          <w:p w14:paraId="6DE5A830" w14:textId="31F282EA" w:rsidR="00B33FA4" w:rsidRPr="00EB3C77" w:rsidRDefault="00B33FA4" w:rsidP="00B33FA4">
            <w:pPr>
              <w:pStyle w:val="a7"/>
              <w:tabs>
                <w:tab w:val="clear" w:pos="1080"/>
              </w:tabs>
              <w:spacing w:line="360" w:lineRule="auto"/>
              <w:ind w:right="-113"/>
              <w:rPr>
                <w:rFonts w:ascii="Arial" w:hAnsi="Arial" w:cstheme="minorBidi"/>
                <w:sz w:val="18"/>
                <w:szCs w:val="18"/>
                <w:cs/>
              </w:rPr>
            </w:pPr>
            <w:r w:rsidRPr="00EB3C77">
              <w:rPr>
                <w:rFonts w:ascii="Arial" w:hAnsi="Arial" w:cs="Arial"/>
                <w:sz w:val="18"/>
                <w:szCs w:val="18"/>
                <w:u w:val="single"/>
              </w:rPr>
              <w:t>Interest</w:t>
            </w:r>
            <w:r w:rsidRPr="00EB3C77">
              <w:rPr>
                <w:rFonts w:ascii="Arial" w:hAnsi="Arial" w:cs="Arial"/>
                <w:sz w:val="18"/>
                <w:szCs w:val="18"/>
                <w:u w:val="single"/>
                <w:cs/>
              </w:rPr>
              <w:t xml:space="preserve"> </w:t>
            </w:r>
            <w:r w:rsidRPr="00EB3C77">
              <w:rPr>
                <w:rFonts w:ascii="Arial" w:hAnsi="Arial" w:cs="Arial"/>
                <w:sz w:val="18"/>
                <w:szCs w:val="18"/>
                <w:u w:val="single"/>
              </w:rPr>
              <w:t>expense</w:t>
            </w:r>
          </w:p>
        </w:tc>
        <w:tc>
          <w:tcPr>
            <w:tcW w:w="2277" w:type="dxa"/>
            <w:gridSpan w:val="2"/>
          </w:tcPr>
          <w:p w14:paraId="1E72269C" w14:textId="77777777" w:rsidR="00B33FA4" w:rsidRPr="00EB3C77" w:rsidRDefault="00B33FA4" w:rsidP="00B33FA4">
            <w:pPr>
              <w:spacing w:line="360" w:lineRule="auto"/>
              <w:jc w:val="center"/>
              <w:rPr>
                <w:rFonts w:ascii="Arial" w:hAnsi="Arial" w:cs="Arial"/>
                <w:sz w:val="18"/>
                <w:szCs w:val="18"/>
              </w:rPr>
            </w:pPr>
          </w:p>
        </w:tc>
        <w:tc>
          <w:tcPr>
            <w:tcW w:w="1197" w:type="dxa"/>
            <w:shd w:val="clear" w:color="auto" w:fill="auto"/>
            <w:vAlign w:val="bottom"/>
          </w:tcPr>
          <w:p w14:paraId="1C3FFB2D" w14:textId="77777777" w:rsidR="00B33FA4" w:rsidRPr="00EB3C77" w:rsidRDefault="00B33FA4" w:rsidP="00B3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rPr>
            </w:pPr>
          </w:p>
        </w:tc>
        <w:tc>
          <w:tcPr>
            <w:tcW w:w="1143" w:type="dxa"/>
            <w:vAlign w:val="bottom"/>
          </w:tcPr>
          <w:p w14:paraId="5D93B248" w14:textId="77777777" w:rsidR="00B33FA4" w:rsidRPr="00EB3C77" w:rsidRDefault="00B33FA4" w:rsidP="00B3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179" w:type="dxa"/>
            <w:vAlign w:val="bottom"/>
          </w:tcPr>
          <w:p w14:paraId="062B5232" w14:textId="77777777" w:rsidR="00B33FA4" w:rsidRPr="00EB3C77" w:rsidRDefault="00B33FA4" w:rsidP="00B3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34" w:type="dxa"/>
            <w:gridSpan w:val="2"/>
            <w:vAlign w:val="bottom"/>
          </w:tcPr>
          <w:p w14:paraId="46FCFA11" w14:textId="77777777" w:rsidR="00B33FA4" w:rsidRPr="00EB3C77" w:rsidRDefault="00B33FA4" w:rsidP="00B3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r>
      <w:tr w:rsidR="00EB3C77" w:rsidRPr="00EB3C77" w14:paraId="4E22F6B3" w14:textId="77777777" w:rsidTr="008126E8">
        <w:trPr>
          <w:gridAfter w:val="1"/>
          <w:wAfter w:w="10" w:type="dxa"/>
        </w:trPr>
        <w:tc>
          <w:tcPr>
            <w:tcW w:w="2289" w:type="dxa"/>
          </w:tcPr>
          <w:p w14:paraId="3FD384F0" w14:textId="77777777" w:rsidR="00B04D07" w:rsidRPr="00EB3C77" w:rsidRDefault="00B04D07" w:rsidP="00B04D07">
            <w:pPr>
              <w:spacing w:line="360" w:lineRule="auto"/>
              <w:ind w:right="-108" w:firstLine="218"/>
              <w:rPr>
                <w:rFonts w:ascii="Arial" w:hAnsi="Arial" w:cs="Arial"/>
                <w:sz w:val="18"/>
                <w:szCs w:val="18"/>
                <w:cs/>
              </w:rPr>
            </w:pPr>
            <w:r w:rsidRPr="00EB3C77">
              <w:rPr>
                <w:rFonts w:ascii="Arial" w:hAnsi="Arial" w:cs="Arial"/>
                <w:sz w:val="18"/>
                <w:szCs w:val="18"/>
              </w:rPr>
              <w:t>Subsidiary</w:t>
            </w:r>
          </w:p>
        </w:tc>
        <w:tc>
          <w:tcPr>
            <w:tcW w:w="2277" w:type="dxa"/>
            <w:gridSpan w:val="2"/>
          </w:tcPr>
          <w:p w14:paraId="309FB18C" w14:textId="77777777" w:rsidR="00B04D07" w:rsidRPr="00EB3C77" w:rsidRDefault="00B04D07" w:rsidP="00B04D07">
            <w:pPr>
              <w:spacing w:line="360" w:lineRule="auto"/>
              <w:jc w:val="center"/>
              <w:rPr>
                <w:rFonts w:ascii="Arial" w:hAnsi="Arial" w:cs="Arial"/>
                <w:sz w:val="18"/>
                <w:szCs w:val="18"/>
              </w:rPr>
            </w:pPr>
            <w:r w:rsidRPr="00EB3C77">
              <w:rPr>
                <w:rFonts w:ascii="Arial" w:hAnsi="Arial" w:cs="Arial"/>
                <w:sz w:val="18"/>
                <w:szCs w:val="18"/>
              </w:rPr>
              <w:t>4.50% per annum</w:t>
            </w:r>
          </w:p>
        </w:tc>
        <w:tc>
          <w:tcPr>
            <w:tcW w:w="1197" w:type="dxa"/>
            <w:shd w:val="clear" w:color="auto" w:fill="auto"/>
            <w:vAlign w:val="bottom"/>
          </w:tcPr>
          <w:p w14:paraId="796B10D6" w14:textId="6E269139" w:rsidR="00B04D07" w:rsidRPr="00EB3C77" w:rsidRDefault="00A06AF5" w:rsidP="00B0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w:t>
            </w:r>
          </w:p>
        </w:tc>
        <w:tc>
          <w:tcPr>
            <w:tcW w:w="1143" w:type="dxa"/>
            <w:shd w:val="clear" w:color="auto" w:fill="auto"/>
            <w:vAlign w:val="bottom"/>
          </w:tcPr>
          <w:p w14:paraId="1B71DECD" w14:textId="3ECE6924" w:rsidR="00B04D07" w:rsidRPr="00EB3C77" w:rsidRDefault="00B04D07" w:rsidP="00B0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w:t>
            </w:r>
          </w:p>
        </w:tc>
        <w:tc>
          <w:tcPr>
            <w:tcW w:w="1179" w:type="dxa"/>
            <w:shd w:val="clear" w:color="auto" w:fill="auto"/>
            <w:vAlign w:val="bottom"/>
          </w:tcPr>
          <w:p w14:paraId="7A7D1817" w14:textId="52132051" w:rsidR="00B04D07" w:rsidRPr="00EB3C77" w:rsidRDefault="00B07755" w:rsidP="00B0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166</w:t>
            </w:r>
          </w:p>
        </w:tc>
        <w:tc>
          <w:tcPr>
            <w:tcW w:w="1134" w:type="dxa"/>
            <w:gridSpan w:val="2"/>
            <w:shd w:val="clear" w:color="auto" w:fill="auto"/>
            <w:vAlign w:val="bottom"/>
          </w:tcPr>
          <w:p w14:paraId="2C121E59" w14:textId="72B73D4C" w:rsidR="00B04D07" w:rsidRPr="00EB3C77" w:rsidRDefault="00B04D07" w:rsidP="00B0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389</w:t>
            </w:r>
          </w:p>
        </w:tc>
      </w:tr>
      <w:tr w:rsidR="00EB3C77" w:rsidRPr="00EB3C77" w14:paraId="12F0DF64" w14:textId="77777777" w:rsidTr="00767FEA">
        <w:trPr>
          <w:gridAfter w:val="1"/>
          <w:wAfter w:w="10" w:type="dxa"/>
        </w:trPr>
        <w:tc>
          <w:tcPr>
            <w:tcW w:w="2289" w:type="dxa"/>
          </w:tcPr>
          <w:p w14:paraId="2E5F1DF9" w14:textId="77777777" w:rsidR="00E355BC" w:rsidRPr="00EB3C77" w:rsidRDefault="00E355BC" w:rsidP="00E355BC">
            <w:pPr>
              <w:spacing w:line="360" w:lineRule="auto"/>
              <w:ind w:right="-108" w:firstLine="218"/>
              <w:rPr>
                <w:rFonts w:ascii="Arial" w:hAnsi="Arial" w:cs="Arial"/>
                <w:sz w:val="18"/>
                <w:szCs w:val="18"/>
              </w:rPr>
            </w:pPr>
            <w:r w:rsidRPr="00EB3C77">
              <w:rPr>
                <w:rFonts w:ascii="Arial" w:hAnsi="Arial" w:cs="Arial"/>
                <w:sz w:val="18"/>
                <w:szCs w:val="18"/>
              </w:rPr>
              <w:t>Related company</w:t>
            </w:r>
          </w:p>
        </w:tc>
        <w:tc>
          <w:tcPr>
            <w:tcW w:w="2277" w:type="dxa"/>
            <w:gridSpan w:val="2"/>
          </w:tcPr>
          <w:p w14:paraId="120DB758" w14:textId="77777777" w:rsidR="00E355BC" w:rsidRPr="00EB3C77" w:rsidRDefault="00E355BC" w:rsidP="00E355BC">
            <w:pPr>
              <w:spacing w:line="360" w:lineRule="auto"/>
              <w:jc w:val="center"/>
              <w:rPr>
                <w:rFonts w:ascii="Arial" w:hAnsi="Arial" w:cs="Arial"/>
                <w:sz w:val="18"/>
                <w:szCs w:val="18"/>
              </w:rPr>
            </w:pPr>
            <w:r w:rsidRPr="00EB3C77">
              <w:rPr>
                <w:rFonts w:ascii="Arial" w:hAnsi="Arial" w:cs="Arial"/>
                <w:sz w:val="18"/>
                <w:szCs w:val="18"/>
              </w:rPr>
              <w:t>12.00% per annum</w:t>
            </w:r>
          </w:p>
        </w:tc>
        <w:tc>
          <w:tcPr>
            <w:tcW w:w="1197" w:type="dxa"/>
            <w:shd w:val="clear" w:color="auto" w:fill="auto"/>
          </w:tcPr>
          <w:p w14:paraId="333F754C" w14:textId="5DA4DE4A" w:rsidR="00E355BC" w:rsidRPr="00EB3C77" w:rsidRDefault="00F22E64" w:rsidP="00E35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595</w:t>
            </w:r>
          </w:p>
        </w:tc>
        <w:tc>
          <w:tcPr>
            <w:tcW w:w="1143" w:type="dxa"/>
            <w:shd w:val="clear" w:color="auto" w:fill="auto"/>
            <w:vAlign w:val="bottom"/>
          </w:tcPr>
          <w:p w14:paraId="2483C5A5" w14:textId="0FA45A54" w:rsidR="00E355BC" w:rsidRPr="00EB3C77" w:rsidRDefault="00E355BC" w:rsidP="00E35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cs/>
                <w:lang w:val="en-GB"/>
              </w:rPr>
            </w:pPr>
            <w:r w:rsidRPr="00EB3C77">
              <w:rPr>
                <w:rFonts w:ascii="Arial" w:hAnsi="Arial" w:cs="Arial"/>
                <w:sz w:val="18"/>
                <w:szCs w:val="18"/>
                <w:lang w:val="en-GB"/>
              </w:rPr>
              <w:t>702</w:t>
            </w:r>
          </w:p>
        </w:tc>
        <w:tc>
          <w:tcPr>
            <w:tcW w:w="1179" w:type="dxa"/>
            <w:shd w:val="clear" w:color="auto" w:fill="auto"/>
            <w:vAlign w:val="bottom"/>
          </w:tcPr>
          <w:p w14:paraId="6E420708" w14:textId="42CB9A6B" w:rsidR="00E355BC" w:rsidRPr="00EB3C77" w:rsidRDefault="00E355BC" w:rsidP="00E35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w:t>
            </w:r>
          </w:p>
        </w:tc>
        <w:tc>
          <w:tcPr>
            <w:tcW w:w="1134" w:type="dxa"/>
            <w:gridSpan w:val="2"/>
            <w:shd w:val="clear" w:color="auto" w:fill="auto"/>
            <w:vAlign w:val="bottom"/>
          </w:tcPr>
          <w:p w14:paraId="7614B1AB" w14:textId="7AB77AC0" w:rsidR="00E355BC" w:rsidRPr="00EB3C77" w:rsidRDefault="00E355BC" w:rsidP="00E35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cs/>
              </w:rPr>
            </w:pPr>
            <w:r w:rsidRPr="00EB3C77">
              <w:rPr>
                <w:rFonts w:ascii="Arial" w:hAnsi="Arial" w:cs="Arial"/>
                <w:sz w:val="18"/>
                <w:szCs w:val="18"/>
                <w:lang w:val="en-GB"/>
              </w:rPr>
              <w:t>-</w:t>
            </w:r>
          </w:p>
        </w:tc>
      </w:tr>
      <w:tr w:rsidR="00EB3C77" w:rsidRPr="00EB3C77" w14:paraId="03AE3275" w14:textId="77777777" w:rsidTr="00767FEA">
        <w:trPr>
          <w:gridAfter w:val="1"/>
          <w:wAfter w:w="10" w:type="dxa"/>
        </w:trPr>
        <w:tc>
          <w:tcPr>
            <w:tcW w:w="2289" w:type="dxa"/>
          </w:tcPr>
          <w:p w14:paraId="01743C44" w14:textId="77777777" w:rsidR="00194B52" w:rsidRPr="00EB3C77" w:rsidRDefault="00194B52" w:rsidP="00E355BC">
            <w:pPr>
              <w:spacing w:line="360" w:lineRule="auto"/>
              <w:ind w:right="-108" w:firstLine="218"/>
              <w:rPr>
                <w:rFonts w:ascii="Arial" w:hAnsi="Arial" w:cs="Arial"/>
                <w:sz w:val="18"/>
                <w:szCs w:val="18"/>
              </w:rPr>
            </w:pPr>
          </w:p>
          <w:p w14:paraId="3DB6B2F4" w14:textId="4E25211D" w:rsidR="00E355BC" w:rsidRPr="00EB3C77" w:rsidRDefault="00E355BC" w:rsidP="00E355BC">
            <w:pPr>
              <w:spacing w:line="360" w:lineRule="auto"/>
              <w:ind w:right="-108" w:firstLine="218"/>
              <w:rPr>
                <w:rFonts w:ascii="Arial" w:hAnsi="Arial" w:cs="Arial"/>
                <w:sz w:val="18"/>
                <w:szCs w:val="18"/>
              </w:rPr>
            </w:pPr>
            <w:r w:rsidRPr="00EB3C77">
              <w:rPr>
                <w:rFonts w:ascii="Arial" w:hAnsi="Arial" w:cs="Arial"/>
                <w:sz w:val="18"/>
                <w:szCs w:val="18"/>
              </w:rPr>
              <w:t>Directors</w:t>
            </w:r>
          </w:p>
        </w:tc>
        <w:tc>
          <w:tcPr>
            <w:tcW w:w="2277" w:type="dxa"/>
            <w:gridSpan w:val="2"/>
          </w:tcPr>
          <w:p w14:paraId="24FC1A40" w14:textId="79B010CE" w:rsidR="00E355BC" w:rsidRPr="00EB3C77" w:rsidRDefault="00E355BC" w:rsidP="00E355BC">
            <w:pPr>
              <w:tabs>
                <w:tab w:val="clear" w:pos="227"/>
                <w:tab w:val="left" w:pos="-9"/>
              </w:tabs>
              <w:spacing w:line="360" w:lineRule="auto"/>
              <w:ind w:left="-292"/>
              <w:jc w:val="center"/>
              <w:rPr>
                <w:rFonts w:ascii="Arial" w:hAnsi="Arial" w:cs="Arial"/>
                <w:sz w:val="18"/>
                <w:szCs w:val="18"/>
              </w:rPr>
            </w:pPr>
            <w:r w:rsidRPr="00EB3C77">
              <w:rPr>
                <w:rFonts w:ascii="Arial" w:hAnsi="Arial" w:cs="Arial"/>
                <w:sz w:val="18"/>
                <w:szCs w:val="18"/>
                <w:cs/>
              </w:rPr>
              <w:t xml:space="preserve">   </w:t>
            </w:r>
            <w:r w:rsidRPr="00EB3C77">
              <w:rPr>
                <w:rFonts w:ascii="Arial" w:hAnsi="Arial" w:cs="Arial"/>
                <w:sz w:val="18"/>
                <w:szCs w:val="18"/>
              </w:rPr>
              <w:t xml:space="preserve">   4.50% - </w:t>
            </w:r>
            <w:r w:rsidR="005D1D58" w:rsidRPr="00EB3C77">
              <w:rPr>
                <w:rFonts w:ascii="Arial" w:hAnsi="Arial" w:cs="Arial"/>
                <w:sz w:val="18"/>
                <w:szCs w:val="18"/>
              </w:rPr>
              <w:t>6</w:t>
            </w:r>
            <w:r w:rsidRPr="00EB3C77">
              <w:rPr>
                <w:rFonts w:ascii="Arial" w:hAnsi="Arial" w:cs="Arial"/>
                <w:sz w:val="18"/>
                <w:szCs w:val="18"/>
              </w:rPr>
              <w:t>.00% per annum</w:t>
            </w:r>
          </w:p>
        </w:tc>
        <w:tc>
          <w:tcPr>
            <w:tcW w:w="1197" w:type="dxa"/>
            <w:shd w:val="clear" w:color="auto" w:fill="auto"/>
          </w:tcPr>
          <w:p w14:paraId="00E70031" w14:textId="77777777" w:rsidR="00E355BC" w:rsidRPr="00EB3C77" w:rsidRDefault="00E355BC" w:rsidP="00E35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p w14:paraId="7687DA65" w14:textId="38C1E124" w:rsidR="00E355BC" w:rsidRPr="00EB3C77" w:rsidRDefault="00E355BC" w:rsidP="00E35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1,457</w:t>
            </w:r>
          </w:p>
        </w:tc>
        <w:tc>
          <w:tcPr>
            <w:tcW w:w="1143" w:type="dxa"/>
            <w:shd w:val="clear" w:color="auto" w:fill="auto"/>
            <w:vAlign w:val="bottom"/>
          </w:tcPr>
          <w:p w14:paraId="54D24A07" w14:textId="2F2A1099" w:rsidR="00E355BC" w:rsidRPr="00EB3C77" w:rsidRDefault="00E355BC" w:rsidP="00E35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cs/>
                <w:lang w:val="en-GB"/>
              </w:rPr>
            </w:pPr>
            <w:r w:rsidRPr="00EB3C77">
              <w:rPr>
                <w:rFonts w:ascii="Arial" w:hAnsi="Arial" w:cs="Arial"/>
                <w:sz w:val="18"/>
                <w:szCs w:val="18"/>
                <w:lang w:val="en-GB"/>
              </w:rPr>
              <w:t>1,320</w:t>
            </w:r>
          </w:p>
        </w:tc>
        <w:tc>
          <w:tcPr>
            <w:tcW w:w="1179" w:type="dxa"/>
            <w:shd w:val="clear" w:color="auto" w:fill="auto"/>
            <w:vAlign w:val="bottom"/>
          </w:tcPr>
          <w:p w14:paraId="226ED9C4" w14:textId="328395B0" w:rsidR="00E355BC" w:rsidRPr="00EB3C77" w:rsidRDefault="001C442F" w:rsidP="00E35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1,457</w:t>
            </w:r>
          </w:p>
        </w:tc>
        <w:tc>
          <w:tcPr>
            <w:tcW w:w="1134" w:type="dxa"/>
            <w:gridSpan w:val="2"/>
            <w:shd w:val="clear" w:color="auto" w:fill="auto"/>
            <w:vAlign w:val="bottom"/>
          </w:tcPr>
          <w:p w14:paraId="11A50B46" w14:textId="6BED188D" w:rsidR="00E355BC" w:rsidRPr="00EB3C77" w:rsidRDefault="00E355BC" w:rsidP="00E35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cs/>
              </w:rPr>
            </w:pPr>
            <w:r w:rsidRPr="00EB3C77">
              <w:rPr>
                <w:rFonts w:ascii="Arial" w:hAnsi="Arial" w:cs="Arial"/>
                <w:sz w:val="18"/>
                <w:szCs w:val="18"/>
                <w:lang w:val="en-GB"/>
              </w:rPr>
              <w:t>1,320</w:t>
            </w:r>
          </w:p>
        </w:tc>
      </w:tr>
      <w:tr w:rsidR="00EB3C77" w:rsidRPr="00EB3C77" w14:paraId="7C17AAD2" w14:textId="77777777" w:rsidTr="00767FEA">
        <w:trPr>
          <w:gridAfter w:val="1"/>
          <w:wAfter w:w="10" w:type="dxa"/>
        </w:trPr>
        <w:tc>
          <w:tcPr>
            <w:tcW w:w="2289" w:type="dxa"/>
          </w:tcPr>
          <w:p w14:paraId="4CD2648E" w14:textId="4342B74E" w:rsidR="00E355BC" w:rsidRPr="00EB3C77" w:rsidRDefault="00E355BC" w:rsidP="00E355BC">
            <w:pPr>
              <w:spacing w:line="360" w:lineRule="auto"/>
              <w:ind w:left="218" w:right="-108"/>
              <w:rPr>
                <w:rFonts w:ascii="Arial" w:hAnsi="Arial" w:cs="Arial"/>
                <w:sz w:val="18"/>
                <w:szCs w:val="18"/>
              </w:rPr>
            </w:pPr>
            <w:r w:rsidRPr="00EB3C77">
              <w:rPr>
                <w:rFonts w:ascii="Arial" w:hAnsi="Arial" w:cs="Arial"/>
                <w:sz w:val="18"/>
                <w:szCs w:val="18"/>
              </w:rPr>
              <w:t>Director</w:t>
            </w:r>
            <w:r w:rsidRPr="00EB3C77">
              <w:rPr>
                <w:rFonts w:ascii="Arial" w:hAnsi="Arial" w:cs="Arial"/>
                <w:sz w:val="18"/>
                <w:szCs w:val="18"/>
                <w:cs/>
              </w:rPr>
              <w:t xml:space="preserve"> </w:t>
            </w:r>
            <w:r w:rsidRPr="00EB3C77">
              <w:rPr>
                <w:rFonts w:ascii="Arial" w:hAnsi="Arial" w:cs="Arial"/>
                <w:sz w:val="18"/>
                <w:szCs w:val="18"/>
              </w:rPr>
              <w:t>of subsidiary</w:t>
            </w:r>
          </w:p>
        </w:tc>
        <w:tc>
          <w:tcPr>
            <w:tcW w:w="2277" w:type="dxa"/>
            <w:gridSpan w:val="2"/>
          </w:tcPr>
          <w:p w14:paraId="3E688250" w14:textId="5DB1237F" w:rsidR="00E355BC" w:rsidRPr="00EB3C77" w:rsidRDefault="00E355BC" w:rsidP="00E355BC">
            <w:pPr>
              <w:spacing w:line="360" w:lineRule="auto"/>
              <w:jc w:val="center"/>
              <w:rPr>
                <w:rFonts w:ascii="Arial" w:hAnsi="Arial" w:cs="Arial"/>
                <w:sz w:val="18"/>
                <w:szCs w:val="18"/>
              </w:rPr>
            </w:pPr>
            <w:r w:rsidRPr="00EB3C77">
              <w:rPr>
                <w:rFonts w:ascii="Arial" w:hAnsi="Arial" w:cs="Arial"/>
                <w:sz w:val="18"/>
                <w:szCs w:val="18"/>
              </w:rPr>
              <w:t>6.25% per annum</w:t>
            </w:r>
          </w:p>
        </w:tc>
        <w:tc>
          <w:tcPr>
            <w:tcW w:w="1197" w:type="dxa"/>
            <w:shd w:val="clear" w:color="auto" w:fill="auto"/>
          </w:tcPr>
          <w:p w14:paraId="4A5C1206" w14:textId="1A86636E" w:rsidR="00E355BC" w:rsidRPr="00EB3C77" w:rsidRDefault="00F22E64" w:rsidP="00E355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66</w:t>
            </w:r>
          </w:p>
        </w:tc>
        <w:tc>
          <w:tcPr>
            <w:tcW w:w="1143" w:type="dxa"/>
            <w:shd w:val="clear" w:color="auto" w:fill="auto"/>
            <w:vAlign w:val="bottom"/>
          </w:tcPr>
          <w:p w14:paraId="492C5DA6" w14:textId="7BCB8D61" w:rsidR="00E355BC" w:rsidRPr="00EB3C77" w:rsidRDefault="00E355BC" w:rsidP="00E355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rPr>
              <w:t>38</w:t>
            </w:r>
          </w:p>
        </w:tc>
        <w:tc>
          <w:tcPr>
            <w:tcW w:w="1179" w:type="dxa"/>
            <w:shd w:val="clear" w:color="auto" w:fill="auto"/>
            <w:vAlign w:val="bottom"/>
          </w:tcPr>
          <w:p w14:paraId="4611919B" w14:textId="1FF62479" w:rsidR="00E355BC" w:rsidRPr="00EB3C77" w:rsidRDefault="001C442F" w:rsidP="00E355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theme="minorBidi"/>
                <w:sz w:val="18"/>
                <w:szCs w:val="18"/>
                <w:cs/>
                <w:lang w:val="en-GB"/>
              </w:rPr>
            </w:pPr>
            <w:r w:rsidRPr="00EB3C77">
              <w:rPr>
                <w:rFonts w:ascii="Arial" w:hAnsi="Arial" w:cs="Arial"/>
                <w:sz w:val="18"/>
                <w:szCs w:val="18"/>
                <w:lang w:val="en-GB"/>
              </w:rPr>
              <w:t>-</w:t>
            </w:r>
          </w:p>
        </w:tc>
        <w:tc>
          <w:tcPr>
            <w:tcW w:w="1134" w:type="dxa"/>
            <w:gridSpan w:val="2"/>
            <w:shd w:val="clear" w:color="auto" w:fill="auto"/>
            <w:vAlign w:val="bottom"/>
          </w:tcPr>
          <w:p w14:paraId="2B0BBB28" w14:textId="01D3BC5B" w:rsidR="00E355BC" w:rsidRPr="00EB3C77" w:rsidRDefault="00E355BC" w:rsidP="00E355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rPr>
            </w:pPr>
            <w:r w:rsidRPr="00EB3C77">
              <w:rPr>
                <w:rFonts w:ascii="Arial" w:hAnsi="Arial" w:cs="Arial"/>
                <w:sz w:val="18"/>
                <w:szCs w:val="18"/>
                <w:lang w:val="en-GB"/>
              </w:rPr>
              <w:t>-</w:t>
            </w:r>
          </w:p>
        </w:tc>
      </w:tr>
      <w:tr w:rsidR="00EB3C77" w:rsidRPr="00EB3C77" w14:paraId="56FBC067" w14:textId="77777777" w:rsidTr="001C3B8D">
        <w:trPr>
          <w:gridAfter w:val="1"/>
          <w:wAfter w:w="10" w:type="dxa"/>
          <w:trHeight w:val="68"/>
        </w:trPr>
        <w:tc>
          <w:tcPr>
            <w:tcW w:w="2289" w:type="dxa"/>
          </w:tcPr>
          <w:p w14:paraId="33012A75" w14:textId="77777777" w:rsidR="00E355BC" w:rsidRPr="00EB3C77" w:rsidRDefault="00E355BC" w:rsidP="00E355BC">
            <w:pPr>
              <w:pStyle w:val="a7"/>
              <w:tabs>
                <w:tab w:val="clear" w:pos="1080"/>
              </w:tabs>
              <w:spacing w:line="360" w:lineRule="auto"/>
              <w:ind w:right="-113"/>
              <w:rPr>
                <w:rFonts w:ascii="Arial" w:hAnsi="Arial" w:cs="Arial"/>
                <w:sz w:val="18"/>
                <w:szCs w:val="18"/>
                <w:cs/>
              </w:rPr>
            </w:pPr>
            <w:r w:rsidRPr="00EB3C77">
              <w:rPr>
                <w:rFonts w:ascii="Arial" w:hAnsi="Arial" w:cs="Arial"/>
                <w:sz w:val="18"/>
                <w:szCs w:val="18"/>
                <w:lang w:val="en-GB"/>
              </w:rPr>
              <w:t>Total</w:t>
            </w:r>
          </w:p>
        </w:tc>
        <w:tc>
          <w:tcPr>
            <w:tcW w:w="2277" w:type="dxa"/>
            <w:gridSpan w:val="2"/>
          </w:tcPr>
          <w:p w14:paraId="4EC6A132" w14:textId="77777777" w:rsidR="00E355BC" w:rsidRPr="00EB3C77" w:rsidRDefault="00E355BC" w:rsidP="00E355BC">
            <w:pPr>
              <w:spacing w:line="360" w:lineRule="auto"/>
              <w:jc w:val="center"/>
              <w:rPr>
                <w:rFonts w:ascii="Arial" w:hAnsi="Arial" w:cs="Arial"/>
                <w:sz w:val="18"/>
                <w:szCs w:val="18"/>
              </w:rPr>
            </w:pPr>
          </w:p>
        </w:tc>
        <w:tc>
          <w:tcPr>
            <w:tcW w:w="1197" w:type="dxa"/>
            <w:shd w:val="clear" w:color="auto" w:fill="auto"/>
          </w:tcPr>
          <w:p w14:paraId="3522DB13" w14:textId="49B9A7B7" w:rsidR="00E355BC" w:rsidRPr="00EB3C77" w:rsidRDefault="00E355BC" w:rsidP="00E355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2,</w:t>
            </w:r>
            <w:r w:rsidR="00F22E64" w:rsidRPr="00EB3C77">
              <w:rPr>
                <w:rFonts w:ascii="Arial" w:hAnsi="Arial" w:cs="Arial"/>
                <w:sz w:val="18"/>
                <w:szCs w:val="18"/>
                <w:lang w:val="en-GB"/>
              </w:rPr>
              <w:t>118</w:t>
            </w:r>
          </w:p>
        </w:tc>
        <w:tc>
          <w:tcPr>
            <w:tcW w:w="1143" w:type="dxa"/>
            <w:vAlign w:val="bottom"/>
          </w:tcPr>
          <w:p w14:paraId="153B2E90" w14:textId="4AFBAD3C" w:rsidR="00E355BC" w:rsidRPr="00EB3C77" w:rsidRDefault="00E355BC" w:rsidP="00E355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2,060</w:t>
            </w:r>
          </w:p>
        </w:tc>
        <w:tc>
          <w:tcPr>
            <w:tcW w:w="1179" w:type="dxa"/>
            <w:vAlign w:val="bottom"/>
          </w:tcPr>
          <w:p w14:paraId="1A7608CE" w14:textId="4A080883" w:rsidR="00E355BC" w:rsidRPr="00EB3C77" w:rsidRDefault="00E355BC" w:rsidP="00E355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1,623</w:t>
            </w:r>
          </w:p>
        </w:tc>
        <w:tc>
          <w:tcPr>
            <w:tcW w:w="1134" w:type="dxa"/>
            <w:gridSpan w:val="2"/>
            <w:vAlign w:val="bottom"/>
          </w:tcPr>
          <w:p w14:paraId="3D3C8D0B" w14:textId="32EDAE86" w:rsidR="00E355BC" w:rsidRPr="00EB3C77" w:rsidRDefault="00E355BC" w:rsidP="00E355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1,709</w:t>
            </w:r>
          </w:p>
        </w:tc>
      </w:tr>
      <w:tr w:rsidR="00EB3C77" w:rsidRPr="00EB3C77" w14:paraId="78CF9A31" w14:textId="77777777" w:rsidTr="008126E8">
        <w:trPr>
          <w:gridAfter w:val="1"/>
          <w:wAfter w:w="10" w:type="dxa"/>
        </w:trPr>
        <w:tc>
          <w:tcPr>
            <w:tcW w:w="2289" w:type="dxa"/>
          </w:tcPr>
          <w:p w14:paraId="13110E5B" w14:textId="77777777" w:rsidR="00B04D07" w:rsidRPr="00EB3C77" w:rsidRDefault="00B04D07" w:rsidP="00B04D07">
            <w:pPr>
              <w:tabs>
                <w:tab w:val="left" w:pos="113"/>
              </w:tabs>
              <w:spacing w:line="360" w:lineRule="auto"/>
              <w:ind w:right="-113"/>
              <w:rPr>
                <w:rFonts w:ascii="Arial" w:hAnsi="Arial" w:cs="Arial"/>
                <w:sz w:val="18"/>
                <w:szCs w:val="18"/>
                <w:u w:val="single"/>
                <w:cs/>
              </w:rPr>
            </w:pPr>
          </w:p>
        </w:tc>
        <w:tc>
          <w:tcPr>
            <w:tcW w:w="2277" w:type="dxa"/>
            <w:gridSpan w:val="2"/>
          </w:tcPr>
          <w:p w14:paraId="106071DC" w14:textId="77777777" w:rsidR="00B04D07" w:rsidRPr="00EB3C77" w:rsidRDefault="00B04D07" w:rsidP="00B04D07">
            <w:pPr>
              <w:spacing w:line="360" w:lineRule="auto"/>
              <w:jc w:val="center"/>
              <w:rPr>
                <w:rFonts w:ascii="Arial" w:hAnsi="Arial" w:cs="Arial"/>
                <w:sz w:val="18"/>
                <w:szCs w:val="18"/>
              </w:rPr>
            </w:pPr>
          </w:p>
        </w:tc>
        <w:tc>
          <w:tcPr>
            <w:tcW w:w="1197" w:type="dxa"/>
            <w:shd w:val="clear" w:color="auto" w:fill="auto"/>
            <w:vAlign w:val="bottom"/>
          </w:tcPr>
          <w:p w14:paraId="5EFCAC42" w14:textId="77777777" w:rsidR="00B04D07" w:rsidRPr="00EB3C77" w:rsidRDefault="00B04D07" w:rsidP="00B0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43" w:type="dxa"/>
            <w:vAlign w:val="bottom"/>
          </w:tcPr>
          <w:p w14:paraId="1E6947AE" w14:textId="77777777" w:rsidR="00B04D07" w:rsidRPr="00EB3C77" w:rsidRDefault="00B04D07" w:rsidP="00B0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179" w:type="dxa"/>
            <w:vAlign w:val="bottom"/>
          </w:tcPr>
          <w:p w14:paraId="47EFA0AC" w14:textId="77777777" w:rsidR="00B04D07" w:rsidRPr="00EB3C77" w:rsidRDefault="00B04D07" w:rsidP="00B0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34" w:type="dxa"/>
            <w:gridSpan w:val="2"/>
            <w:vAlign w:val="bottom"/>
          </w:tcPr>
          <w:p w14:paraId="4EF3C4BE" w14:textId="77777777" w:rsidR="00B04D07" w:rsidRPr="00EB3C77" w:rsidRDefault="00B04D07" w:rsidP="00B0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r>
      <w:tr w:rsidR="00EB3C77" w:rsidRPr="00EB3C77" w14:paraId="4D7F16D7" w14:textId="77777777" w:rsidTr="008126E8">
        <w:trPr>
          <w:gridAfter w:val="1"/>
          <w:wAfter w:w="10" w:type="dxa"/>
        </w:trPr>
        <w:tc>
          <w:tcPr>
            <w:tcW w:w="2289" w:type="dxa"/>
          </w:tcPr>
          <w:p w14:paraId="4F5B3C97" w14:textId="77777777" w:rsidR="00B04D07" w:rsidRPr="00EB3C77" w:rsidRDefault="00B04D07" w:rsidP="00B04D07">
            <w:pPr>
              <w:pStyle w:val="a7"/>
              <w:tabs>
                <w:tab w:val="clear" w:pos="1080"/>
              </w:tabs>
              <w:spacing w:line="360" w:lineRule="auto"/>
              <w:ind w:right="-113"/>
              <w:rPr>
                <w:rFonts w:ascii="Arial" w:hAnsi="Arial" w:cs="Arial"/>
                <w:sz w:val="18"/>
                <w:szCs w:val="18"/>
                <w:cs/>
                <w:lang w:val="en-GB"/>
              </w:rPr>
            </w:pPr>
            <w:r w:rsidRPr="00EB3C77">
              <w:rPr>
                <w:rFonts w:ascii="Arial" w:hAnsi="Arial" w:cs="Arial"/>
                <w:sz w:val="18"/>
                <w:szCs w:val="18"/>
                <w:u w:val="single"/>
                <w:lang w:val="en-GB"/>
              </w:rPr>
              <w:t>Other expenses</w:t>
            </w:r>
          </w:p>
        </w:tc>
        <w:tc>
          <w:tcPr>
            <w:tcW w:w="2277" w:type="dxa"/>
            <w:gridSpan w:val="2"/>
          </w:tcPr>
          <w:p w14:paraId="7A30512E" w14:textId="77777777" w:rsidR="00B04D07" w:rsidRPr="00EB3C77" w:rsidRDefault="00B04D07" w:rsidP="00B04D07">
            <w:pPr>
              <w:spacing w:line="360" w:lineRule="auto"/>
              <w:jc w:val="center"/>
              <w:rPr>
                <w:rFonts w:ascii="Arial" w:hAnsi="Arial" w:cs="Arial"/>
                <w:sz w:val="18"/>
                <w:szCs w:val="18"/>
              </w:rPr>
            </w:pPr>
          </w:p>
        </w:tc>
        <w:tc>
          <w:tcPr>
            <w:tcW w:w="1197" w:type="dxa"/>
            <w:shd w:val="clear" w:color="auto" w:fill="auto"/>
            <w:vAlign w:val="bottom"/>
          </w:tcPr>
          <w:p w14:paraId="2AA75A3B" w14:textId="77777777" w:rsidR="00B04D07" w:rsidRPr="00EB3C77" w:rsidRDefault="00B04D07" w:rsidP="00B0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43" w:type="dxa"/>
            <w:vAlign w:val="bottom"/>
          </w:tcPr>
          <w:p w14:paraId="713D6179" w14:textId="77777777" w:rsidR="00B04D07" w:rsidRPr="00EB3C77" w:rsidRDefault="00B04D07" w:rsidP="00B0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179" w:type="dxa"/>
            <w:vAlign w:val="bottom"/>
          </w:tcPr>
          <w:p w14:paraId="5AD14934" w14:textId="77777777" w:rsidR="00B04D07" w:rsidRPr="00EB3C77" w:rsidRDefault="00B04D07" w:rsidP="00B0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34" w:type="dxa"/>
            <w:gridSpan w:val="2"/>
            <w:vAlign w:val="bottom"/>
          </w:tcPr>
          <w:p w14:paraId="29F23F9C" w14:textId="77777777" w:rsidR="00B04D07" w:rsidRPr="00EB3C77" w:rsidRDefault="00B04D07" w:rsidP="00B0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r>
      <w:tr w:rsidR="00EB3C77" w:rsidRPr="00EB3C77" w14:paraId="70159BA5" w14:textId="77777777" w:rsidTr="00970218">
        <w:trPr>
          <w:gridAfter w:val="1"/>
          <w:wAfter w:w="10" w:type="dxa"/>
        </w:trPr>
        <w:tc>
          <w:tcPr>
            <w:tcW w:w="2289" w:type="dxa"/>
          </w:tcPr>
          <w:p w14:paraId="1F9C27C6" w14:textId="2473D92D" w:rsidR="00CC7F50" w:rsidRPr="00EB3C77" w:rsidRDefault="00CC7F50" w:rsidP="00CC7F50">
            <w:pPr>
              <w:spacing w:line="360" w:lineRule="auto"/>
              <w:ind w:right="-108" w:firstLine="218"/>
              <w:rPr>
                <w:rFonts w:ascii="Arial" w:hAnsi="Arial" w:cs="Arial"/>
                <w:sz w:val="18"/>
                <w:szCs w:val="18"/>
              </w:rPr>
            </w:pPr>
            <w:r w:rsidRPr="00EB3C77">
              <w:rPr>
                <w:rFonts w:ascii="Arial" w:hAnsi="Arial" w:cs="Arial"/>
                <w:sz w:val="18"/>
                <w:szCs w:val="18"/>
              </w:rPr>
              <w:t>Subsidiar</w:t>
            </w:r>
            <w:r w:rsidR="008A6A18" w:rsidRPr="00EB3C77">
              <w:rPr>
                <w:rFonts w:ascii="Arial" w:hAnsi="Arial" w:cs="Arial"/>
                <w:sz w:val="18"/>
                <w:szCs w:val="18"/>
              </w:rPr>
              <w:t>ies</w:t>
            </w:r>
          </w:p>
        </w:tc>
        <w:tc>
          <w:tcPr>
            <w:tcW w:w="2277" w:type="dxa"/>
            <w:gridSpan w:val="2"/>
          </w:tcPr>
          <w:p w14:paraId="44AE9F76" w14:textId="77777777" w:rsidR="00CC7F50" w:rsidRPr="00EB3C77" w:rsidRDefault="00CC7F50" w:rsidP="00CC7F50">
            <w:pPr>
              <w:spacing w:line="360" w:lineRule="auto"/>
              <w:jc w:val="center"/>
              <w:rPr>
                <w:rFonts w:ascii="Arial" w:hAnsi="Arial" w:cs="Arial"/>
                <w:sz w:val="18"/>
                <w:szCs w:val="18"/>
              </w:rPr>
            </w:pPr>
            <w:r w:rsidRPr="00EB3C77">
              <w:rPr>
                <w:rFonts w:ascii="Arial" w:hAnsi="Arial" w:cs="Arial"/>
                <w:sz w:val="18"/>
                <w:szCs w:val="18"/>
              </w:rPr>
              <w:t>Agreed price</w:t>
            </w:r>
          </w:p>
        </w:tc>
        <w:tc>
          <w:tcPr>
            <w:tcW w:w="1197" w:type="dxa"/>
            <w:shd w:val="clear" w:color="auto" w:fill="auto"/>
          </w:tcPr>
          <w:p w14:paraId="7A28451C" w14:textId="12C858E6" w:rsidR="00CC7F50" w:rsidRPr="00EB3C77" w:rsidDel="00E07307" w:rsidRDefault="00CC7F50" w:rsidP="00CC7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w:t>
            </w:r>
          </w:p>
        </w:tc>
        <w:tc>
          <w:tcPr>
            <w:tcW w:w="1143" w:type="dxa"/>
            <w:vAlign w:val="bottom"/>
          </w:tcPr>
          <w:p w14:paraId="75F03BCE" w14:textId="3431BF53" w:rsidR="00CC7F50" w:rsidRPr="00EB3C77" w:rsidRDefault="00CC7F50" w:rsidP="00CC7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rPr>
              <w:t>-</w:t>
            </w:r>
          </w:p>
        </w:tc>
        <w:tc>
          <w:tcPr>
            <w:tcW w:w="1179" w:type="dxa"/>
            <w:vAlign w:val="bottom"/>
          </w:tcPr>
          <w:p w14:paraId="1C3338C3" w14:textId="151103AC" w:rsidR="00CC7F50" w:rsidRPr="00EB3C77" w:rsidDel="00E07307" w:rsidRDefault="00CC7F50" w:rsidP="00CC7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rPr>
            </w:pPr>
            <w:r w:rsidRPr="00EB3C77">
              <w:rPr>
                <w:rFonts w:ascii="Arial" w:hAnsi="Arial" w:cs="Arial"/>
                <w:sz w:val="18"/>
                <w:szCs w:val="18"/>
              </w:rPr>
              <w:t>28</w:t>
            </w:r>
          </w:p>
        </w:tc>
        <w:tc>
          <w:tcPr>
            <w:tcW w:w="1134" w:type="dxa"/>
            <w:gridSpan w:val="2"/>
            <w:vAlign w:val="bottom"/>
          </w:tcPr>
          <w:p w14:paraId="74154C1B" w14:textId="634D1EC0" w:rsidR="00CC7F50" w:rsidRPr="00EB3C77" w:rsidRDefault="00CC7F50" w:rsidP="00CC7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3"/>
              <w:jc w:val="right"/>
              <w:rPr>
                <w:rFonts w:ascii="Arial" w:hAnsi="Arial" w:cs="Arial"/>
                <w:sz w:val="18"/>
                <w:szCs w:val="18"/>
                <w:lang w:val="en-GB"/>
              </w:rPr>
            </w:pPr>
            <w:r w:rsidRPr="00EB3C77">
              <w:rPr>
                <w:rFonts w:ascii="Arial" w:hAnsi="Arial" w:cs="Arial"/>
                <w:sz w:val="18"/>
                <w:szCs w:val="18"/>
              </w:rPr>
              <w:t>40</w:t>
            </w:r>
          </w:p>
        </w:tc>
      </w:tr>
      <w:tr w:rsidR="00EB3C77" w:rsidRPr="00EB3C77" w14:paraId="1485318F" w14:textId="77777777" w:rsidTr="00970218">
        <w:trPr>
          <w:gridAfter w:val="1"/>
          <w:wAfter w:w="10" w:type="dxa"/>
        </w:trPr>
        <w:tc>
          <w:tcPr>
            <w:tcW w:w="2289" w:type="dxa"/>
          </w:tcPr>
          <w:p w14:paraId="08010241" w14:textId="6B04EAAD" w:rsidR="00CC7F50" w:rsidRPr="00EB3C77" w:rsidRDefault="00CC7F50" w:rsidP="00CC7F50">
            <w:pPr>
              <w:spacing w:line="360" w:lineRule="auto"/>
              <w:ind w:right="-108" w:firstLine="218"/>
              <w:rPr>
                <w:rFonts w:ascii="Arial" w:hAnsi="Arial" w:cs="Arial"/>
                <w:sz w:val="18"/>
                <w:szCs w:val="18"/>
              </w:rPr>
            </w:pPr>
            <w:r w:rsidRPr="00EB3C77">
              <w:rPr>
                <w:rFonts w:ascii="Arial" w:hAnsi="Arial" w:cs="Arial"/>
                <w:sz w:val="18"/>
                <w:szCs w:val="18"/>
              </w:rPr>
              <w:t>Related companies</w:t>
            </w:r>
          </w:p>
        </w:tc>
        <w:tc>
          <w:tcPr>
            <w:tcW w:w="2277" w:type="dxa"/>
            <w:gridSpan w:val="2"/>
          </w:tcPr>
          <w:p w14:paraId="29C02E16" w14:textId="77777777" w:rsidR="00CC7F50" w:rsidRPr="00EB3C77" w:rsidRDefault="00CC7F50" w:rsidP="00CC7F50">
            <w:pPr>
              <w:spacing w:line="360" w:lineRule="auto"/>
              <w:jc w:val="center"/>
              <w:rPr>
                <w:rFonts w:ascii="Arial" w:hAnsi="Arial" w:cs="Arial"/>
                <w:sz w:val="18"/>
                <w:szCs w:val="18"/>
              </w:rPr>
            </w:pPr>
            <w:r w:rsidRPr="00EB3C77">
              <w:rPr>
                <w:rFonts w:ascii="Arial" w:hAnsi="Arial" w:cs="Arial"/>
                <w:sz w:val="18"/>
                <w:szCs w:val="18"/>
              </w:rPr>
              <w:t>Agreed price</w:t>
            </w:r>
          </w:p>
        </w:tc>
        <w:tc>
          <w:tcPr>
            <w:tcW w:w="1197" w:type="dxa"/>
            <w:shd w:val="clear" w:color="auto" w:fill="auto"/>
          </w:tcPr>
          <w:p w14:paraId="4CB4DDDB" w14:textId="5E6AC148" w:rsidR="00CC7F50" w:rsidRPr="00EB3C77" w:rsidDel="00E07307" w:rsidRDefault="00CC7F50" w:rsidP="00CC7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2,00</w:t>
            </w:r>
            <w:r w:rsidR="00C45F37" w:rsidRPr="00EB3C77">
              <w:rPr>
                <w:rFonts w:ascii="Arial" w:hAnsi="Arial" w:cs="Arial"/>
                <w:sz w:val="18"/>
                <w:szCs w:val="18"/>
                <w:lang w:val="en-GB"/>
              </w:rPr>
              <w:t>5</w:t>
            </w:r>
          </w:p>
        </w:tc>
        <w:tc>
          <w:tcPr>
            <w:tcW w:w="1143" w:type="dxa"/>
            <w:vAlign w:val="bottom"/>
          </w:tcPr>
          <w:p w14:paraId="51AFE88F" w14:textId="73859589" w:rsidR="00CC7F50" w:rsidRPr="00EB3C77" w:rsidRDefault="00CC7F50" w:rsidP="00CC7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1,631</w:t>
            </w:r>
          </w:p>
        </w:tc>
        <w:tc>
          <w:tcPr>
            <w:tcW w:w="1179" w:type="dxa"/>
            <w:vAlign w:val="bottom"/>
          </w:tcPr>
          <w:p w14:paraId="64799328" w14:textId="0C17D555" w:rsidR="00CC7F50" w:rsidRPr="00EB3C77" w:rsidDel="00E07307" w:rsidRDefault="00CC7F50" w:rsidP="00CC7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2,005</w:t>
            </w:r>
          </w:p>
        </w:tc>
        <w:tc>
          <w:tcPr>
            <w:tcW w:w="1134" w:type="dxa"/>
            <w:gridSpan w:val="2"/>
            <w:vAlign w:val="bottom"/>
          </w:tcPr>
          <w:p w14:paraId="270F643D" w14:textId="20A194F4" w:rsidR="00CC7F50" w:rsidRPr="00EB3C77" w:rsidRDefault="00CC7F50" w:rsidP="00CC7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3"/>
              <w:jc w:val="right"/>
              <w:rPr>
                <w:rFonts w:ascii="Arial" w:hAnsi="Arial" w:cs="Arial"/>
                <w:sz w:val="18"/>
                <w:szCs w:val="18"/>
                <w:lang w:val="en-GB"/>
              </w:rPr>
            </w:pPr>
            <w:r w:rsidRPr="00EB3C77">
              <w:rPr>
                <w:rFonts w:ascii="Arial" w:hAnsi="Arial" w:cs="Arial"/>
                <w:sz w:val="18"/>
                <w:szCs w:val="18"/>
              </w:rPr>
              <w:t>1,631</w:t>
            </w:r>
          </w:p>
        </w:tc>
      </w:tr>
      <w:tr w:rsidR="00EB3C77" w:rsidRPr="00EB3C77" w14:paraId="37AA6BB4" w14:textId="77777777" w:rsidTr="00970218">
        <w:trPr>
          <w:gridAfter w:val="1"/>
          <w:wAfter w:w="10" w:type="dxa"/>
        </w:trPr>
        <w:tc>
          <w:tcPr>
            <w:tcW w:w="2289" w:type="dxa"/>
          </w:tcPr>
          <w:p w14:paraId="54CAF3AB" w14:textId="77777777" w:rsidR="00CC7F50" w:rsidRPr="00EB3C77" w:rsidRDefault="00CC7F50" w:rsidP="00CC7F50">
            <w:pPr>
              <w:spacing w:line="360" w:lineRule="auto"/>
              <w:ind w:right="-108" w:firstLine="218"/>
              <w:rPr>
                <w:rFonts w:ascii="Arial" w:hAnsi="Arial" w:cs="Arial"/>
                <w:sz w:val="18"/>
                <w:szCs w:val="18"/>
              </w:rPr>
            </w:pPr>
            <w:r w:rsidRPr="00EB3C77">
              <w:rPr>
                <w:rFonts w:ascii="Arial" w:hAnsi="Arial" w:cs="Arial"/>
                <w:sz w:val="18"/>
                <w:szCs w:val="18"/>
              </w:rPr>
              <w:t>Indirect subsidiary</w:t>
            </w:r>
          </w:p>
        </w:tc>
        <w:tc>
          <w:tcPr>
            <w:tcW w:w="2277" w:type="dxa"/>
            <w:gridSpan w:val="2"/>
          </w:tcPr>
          <w:p w14:paraId="08F2D438" w14:textId="77777777" w:rsidR="00CC7F50" w:rsidRPr="00EB3C77" w:rsidRDefault="00CC7F50" w:rsidP="00CC7F50">
            <w:pPr>
              <w:spacing w:line="360" w:lineRule="auto"/>
              <w:jc w:val="center"/>
              <w:rPr>
                <w:rFonts w:ascii="Arial" w:hAnsi="Arial" w:cs="Arial"/>
                <w:sz w:val="18"/>
                <w:szCs w:val="18"/>
              </w:rPr>
            </w:pPr>
            <w:r w:rsidRPr="00EB3C77">
              <w:rPr>
                <w:rFonts w:ascii="Arial" w:hAnsi="Arial" w:cs="Arial"/>
                <w:sz w:val="18"/>
                <w:szCs w:val="18"/>
              </w:rPr>
              <w:t>Market price</w:t>
            </w:r>
          </w:p>
        </w:tc>
        <w:tc>
          <w:tcPr>
            <w:tcW w:w="1197" w:type="dxa"/>
            <w:shd w:val="clear" w:color="auto" w:fill="auto"/>
          </w:tcPr>
          <w:p w14:paraId="66C42DCD" w14:textId="6AADB5BD" w:rsidR="00CC7F50" w:rsidRPr="00EB3C77" w:rsidDel="00E07307" w:rsidRDefault="00C45F37" w:rsidP="00CC7F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w:t>
            </w:r>
          </w:p>
        </w:tc>
        <w:tc>
          <w:tcPr>
            <w:tcW w:w="1143" w:type="dxa"/>
            <w:vAlign w:val="bottom"/>
          </w:tcPr>
          <w:p w14:paraId="0F1DF9ED" w14:textId="66C6A66C" w:rsidR="00CC7F50" w:rsidRPr="00EB3C77" w:rsidRDefault="00CC7F50" w:rsidP="00CC7F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rPr>
              <w:t>-</w:t>
            </w:r>
          </w:p>
        </w:tc>
        <w:tc>
          <w:tcPr>
            <w:tcW w:w="1179" w:type="dxa"/>
            <w:vAlign w:val="bottom"/>
          </w:tcPr>
          <w:p w14:paraId="0C09B485" w14:textId="2F65FE5A" w:rsidR="00CC7F50" w:rsidRPr="00EB3C77" w:rsidDel="00E07307" w:rsidRDefault="00CC7F50" w:rsidP="00CC7F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61</w:t>
            </w:r>
          </w:p>
        </w:tc>
        <w:tc>
          <w:tcPr>
            <w:tcW w:w="1134" w:type="dxa"/>
            <w:gridSpan w:val="2"/>
            <w:vAlign w:val="bottom"/>
          </w:tcPr>
          <w:p w14:paraId="6B5F075D" w14:textId="71DC0903" w:rsidR="00CC7F50" w:rsidRPr="00EB3C77" w:rsidRDefault="00CC7F50" w:rsidP="00CC7F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3"/>
              <w:jc w:val="right"/>
              <w:rPr>
                <w:rFonts w:ascii="Arial" w:hAnsi="Arial" w:cs="Arial"/>
                <w:sz w:val="18"/>
                <w:szCs w:val="18"/>
                <w:lang w:val="en-GB"/>
              </w:rPr>
            </w:pPr>
            <w:r w:rsidRPr="00EB3C77">
              <w:rPr>
                <w:rFonts w:ascii="Arial" w:hAnsi="Arial" w:cs="Arial"/>
                <w:sz w:val="18"/>
                <w:szCs w:val="18"/>
              </w:rPr>
              <w:t>47</w:t>
            </w:r>
          </w:p>
        </w:tc>
      </w:tr>
      <w:tr w:rsidR="00EB3C77" w:rsidRPr="00EB3C77" w14:paraId="34FA2ADF" w14:textId="77777777" w:rsidTr="00970218">
        <w:trPr>
          <w:gridAfter w:val="1"/>
          <w:wAfter w:w="10" w:type="dxa"/>
        </w:trPr>
        <w:tc>
          <w:tcPr>
            <w:tcW w:w="2289" w:type="dxa"/>
          </w:tcPr>
          <w:p w14:paraId="1FF2A80B" w14:textId="77777777" w:rsidR="00CC7F50" w:rsidRPr="00EB3C77" w:rsidRDefault="00CC7F50" w:rsidP="00CC7F50">
            <w:pPr>
              <w:spacing w:line="360" w:lineRule="auto"/>
              <w:ind w:right="-108"/>
              <w:rPr>
                <w:rFonts w:ascii="Arial" w:hAnsi="Arial" w:cs="Arial"/>
                <w:sz w:val="18"/>
                <w:szCs w:val="18"/>
              </w:rPr>
            </w:pPr>
            <w:r w:rsidRPr="00EB3C77">
              <w:rPr>
                <w:rFonts w:ascii="Arial" w:hAnsi="Arial" w:cs="Arial"/>
                <w:sz w:val="18"/>
                <w:szCs w:val="18"/>
                <w:lang w:val="en-GB"/>
              </w:rPr>
              <w:t>Total</w:t>
            </w:r>
          </w:p>
        </w:tc>
        <w:tc>
          <w:tcPr>
            <w:tcW w:w="2277" w:type="dxa"/>
            <w:gridSpan w:val="2"/>
          </w:tcPr>
          <w:p w14:paraId="3B2564B2" w14:textId="77777777" w:rsidR="00CC7F50" w:rsidRPr="00EB3C77" w:rsidRDefault="00CC7F50" w:rsidP="00CC7F50">
            <w:pPr>
              <w:spacing w:line="360" w:lineRule="auto"/>
              <w:jc w:val="center"/>
              <w:rPr>
                <w:rFonts w:ascii="Arial" w:hAnsi="Arial" w:cs="Arial"/>
                <w:sz w:val="18"/>
                <w:szCs w:val="18"/>
              </w:rPr>
            </w:pPr>
          </w:p>
        </w:tc>
        <w:tc>
          <w:tcPr>
            <w:tcW w:w="1197" w:type="dxa"/>
            <w:shd w:val="clear" w:color="auto" w:fill="auto"/>
          </w:tcPr>
          <w:p w14:paraId="2494CB12" w14:textId="5E8CF1E2" w:rsidR="00CC7F50" w:rsidRPr="00EB3C77" w:rsidDel="00E07307" w:rsidRDefault="00CC7F50" w:rsidP="00CC7F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2,005</w:t>
            </w:r>
          </w:p>
        </w:tc>
        <w:tc>
          <w:tcPr>
            <w:tcW w:w="1143" w:type="dxa"/>
            <w:vAlign w:val="bottom"/>
          </w:tcPr>
          <w:p w14:paraId="7B3F332C" w14:textId="6DEB6E99" w:rsidR="00CC7F50" w:rsidRPr="00EB3C77" w:rsidRDefault="00CC7F50" w:rsidP="00CC7F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1,631</w:t>
            </w:r>
          </w:p>
        </w:tc>
        <w:tc>
          <w:tcPr>
            <w:tcW w:w="1179" w:type="dxa"/>
            <w:vAlign w:val="bottom"/>
          </w:tcPr>
          <w:p w14:paraId="429B23AF" w14:textId="521B7BCE" w:rsidR="00CC7F50" w:rsidRPr="00EB3C77" w:rsidDel="00E07307" w:rsidRDefault="00CC7F50" w:rsidP="00CC7F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rPr>
            </w:pPr>
            <w:r w:rsidRPr="00EB3C77">
              <w:rPr>
                <w:rFonts w:ascii="Arial" w:hAnsi="Arial" w:cs="Arial"/>
                <w:sz w:val="18"/>
                <w:szCs w:val="18"/>
              </w:rPr>
              <w:t>2,094</w:t>
            </w:r>
          </w:p>
        </w:tc>
        <w:tc>
          <w:tcPr>
            <w:tcW w:w="1134" w:type="dxa"/>
            <w:gridSpan w:val="2"/>
            <w:vAlign w:val="bottom"/>
          </w:tcPr>
          <w:p w14:paraId="54B4BE6C" w14:textId="2152B705" w:rsidR="00CC7F50" w:rsidRPr="00EB3C77" w:rsidRDefault="00CC7F50" w:rsidP="00CC7F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3"/>
              <w:jc w:val="right"/>
              <w:rPr>
                <w:rFonts w:ascii="Arial" w:hAnsi="Arial" w:cs="Arial"/>
                <w:sz w:val="18"/>
                <w:szCs w:val="18"/>
                <w:lang w:val="en-GB"/>
              </w:rPr>
            </w:pPr>
            <w:r w:rsidRPr="00EB3C77">
              <w:rPr>
                <w:rFonts w:ascii="Arial" w:hAnsi="Arial" w:cs="Arial"/>
                <w:sz w:val="18"/>
                <w:szCs w:val="18"/>
              </w:rPr>
              <w:t>1,718</w:t>
            </w:r>
          </w:p>
        </w:tc>
      </w:tr>
      <w:tr w:rsidR="00EB3C77" w:rsidRPr="00EB3C77" w14:paraId="3C9E31A4" w14:textId="77777777" w:rsidTr="008126E8">
        <w:trPr>
          <w:gridAfter w:val="1"/>
          <w:wAfter w:w="10" w:type="dxa"/>
        </w:trPr>
        <w:tc>
          <w:tcPr>
            <w:tcW w:w="2289" w:type="dxa"/>
          </w:tcPr>
          <w:p w14:paraId="7C4B8D97" w14:textId="77777777" w:rsidR="00B04D07" w:rsidRPr="00EB3C77" w:rsidRDefault="00B04D07" w:rsidP="00B04D07">
            <w:pPr>
              <w:pStyle w:val="a7"/>
              <w:tabs>
                <w:tab w:val="clear" w:pos="1080"/>
              </w:tabs>
              <w:spacing w:line="360" w:lineRule="auto"/>
              <w:ind w:right="-113"/>
              <w:rPr>
                <w:rFonts w:ascii="Arial" w:hAnsi="Arial" w:cs="Arial"/>
                <w:sz w:val="18"/>
                <w:szCs w:val="18"/>
                <w:lang w:val="en-GB"/>
              </w:rPr>
            </w:pPr>
          </w:p>
        </w:tc>
        <w:tc>
          <w:tcPr>
            <w:tcW w:w="2277" w:type="dxa"/>
            <w:gridSpan w:val="2"/>
          </w:tcPr>
          <w:p w14:paraId="7983DF3A" w14:textId="77777777" w:rsidR="00B04D07" w:rsidRPr="00EB3C77" w:rsidRDefault="00B04D07" w:rsidP="00B04D07">
            <w:pPr>
              <w:spacing w:line="360" w:lineRule="auto"/>
              <w:jc w:val="center"/>
              <w:rPr>
                <w:rFonts w:ascii="Arial" w:hAnsi="Arial" w:cs="Arial"/>
                <w:sz w:val="18"/>
                <w:szCs w:val="18"/>
              </w:rPr>
            </w:pPr>
          </w:p>
        </w:tc>
        <w:tc>
          <w:tcPr>
            <w:tcW w:w="1197" w:type="dxa"/>
            <w:shd w:val="clear" w:color="auto" w:fill="auto"/>
            <w:vAlign w:val="bottom"/>
          </w:tcPr>
          <w:p w14:paraId="53179A32" w14:textId="77777777" w:rsidR="00B04D07" w:rsidRPr="00EB3C77" w:rsidDel="00E07307" w:rsidRDefault="00B04D07" w:rsidP="00B0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rPr>
            </w:pPr>
          </w:p>
        </w:tc>
        <w:tc>
          <w:tcPr>
            <w:tcW w:w="1143" w:type="dxa"/>
            <w:vAlign w:val="bottom"/>
          </w:tcPr>
          <w:p w14:paraId="4B83602E" w14:textId="77777777" w:rsidR="00B04D07" w:rsidRPr="00EB3C77" w:rsidRDefault="00B04D07" w:rsidP="00B0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c>
          <w:tcPr>
            <w:tcW w:w="1179" w:type="dxa"/>
            <w:vAlign w:val="bottom"/>
          </w:tcPr>
          <w:p w14:paraId="0A0DB3C2" w14:textId="77777777" w:rsidR="00B04D07" w:rsidRPr="00EB3C77" w:rsidDel="00E07307" w:rsidRDefault="00B04D07" w:rsidP="00B0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rPr>
            </w:pPr>
          </w:p>
        </w:tc>
        <w:tc>
          <w:tcPr>
            <w:tcW w:w="1134" w:type="dxa"/>
            <w:gridSpan w:val="2"/>
            <w:vAlign w:val="bottom"/>
          </w:tcPr>
          <w:p w14:paraId="4AB5D44C" w14:textId="77777777" w:rsidR="00B04D07" w:rsidRPr="00EB3C77" w:rsidRDefault="00B04D07" w:rsidP="00B0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p>
        </w:tc>
      </w:tr>
      <w:tr w:rsidR="00EB3C77" w:rsidRPr="00EB3C77" w14:paraId="4D5FE5C7" w14:textId="77777777" w:rsidTr="008126E8">
        <w:tc>
          <w:tcPr>
            <w:tcW w:w="4566" w:type="dxa"/>
            <w:gridSpan w:val="3"/>
          </w:tcPr>
          <w:p w14:paraId="1BE325BD" w14:textId="77777777" w:rsidR="00B04D07" w:rsidRPr="00EB3C77" w:rsidRDefault="00B04D07" w:rsidP="00B04D07">
            <w:pPr>
              <w:tabs>
                <w:tab w:val="clear" w:pos="227"/>
                <w:tab w:val="clear" w:pos="1644"/>
                <w:tab w:val="clear" w:pos="1871"/>
              </w:tabs>
              <w:spacing w:line="360" w:lineRule="auto"/>
              <w:ind w:right="-108"/>
              <w:rPr>
                <w:rFonts w:ascii="Arial" w:hAnsi="Arial" w:cs="Arial"/>
                <w:sz w:val="18"/>
                <w:szCs w:val="18"/>
              </w:rPr>
            </w:pPr>
            <w:r w:rsidRPr="00EB3C77">
              <w:rPr>
                <w:rFonts w:ascii="Arial" w:hAnsi="Arial" w:cs="Arial"/>
                <w:sz w:val="18"/>
                <w:szCs w:val="18"/>
                <w:u w:val="single"/>
                <w:cs/>
              </w:rPr>
              <w:t>Management</w:t>
            </w:r>
            <w:r w:rsidRPr="00EB3C77">
              <w:rPr>
                <w:rFonts w:ascii="Arial" w:hAnsi="Arial" w:cs="Arial"/>
                <w:sz w:val="18"/>
                <w:szCs w:val="18"/>
                <w:u w:val="single"/>
              </w:rPr>
              <w:t xml:space="preserve"> remuneration</w:t>
            </w:r>
          </w:p>
        </w:tc>
        <w:tc>
          <w:tcPr>
            <w:tcW w:w="1197" w:type="dxa"/>
            <w:shd w:val="clear" w:color="auto" w:fill="auto"/>
          </w:tcPr>
          <w:p w14:paraId="742B903C" w14:textId="77777777" w:rsidR="00B04D07" w:rsidRPr="00EB3C77" w:rsidRDefault="00B04D07" w:rsidP="00B0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rPr>
            </w:pPr>
          </w:p>
        </w:tc>
        <w:tc>
          <w:tcPr>
            <w:tcW w:w="1143" w:type="dxa"/>
            <w:vAlign w:val="bottom"/>
          </w:tcPr>
          <w:p w14:paraId="46494010" w14:textId="77777777" w:rsidR="00B04D07" w:rsidRPr="00EB3C77" w:rsidRDefault="00B04D07" w:rsidP="00B0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179" w:type="dxa"/>
            <w:vAlign w:val="bottom"/>
          </w:tcPr>
          <w:p w14:paraId="032B7FCE" w14:textId="77777777" w:rsidR="00B04D07" w:rsidRPr="00EB3C77" w:rsidRDefault="00B04D07" w:rsidP="00B0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144" w:type="dxa"/>
            <w:gridSpan w:val="3"/>
            <w:vAlign w:val="bottom"/>
          </w:tcPr>
          <w:p w14:paraId="36D2BB15" w14:textId="77777777" w:rsidR="00B04D07" w:rsidRPr="00EB3C77" w:rsidRDefault="00B04D07" w:rsidP="00B0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r>
      <w:tr w:rsidR="00EB3C77" w:rsidRPr="00EB3C77" w14:paraId="3D85FC53" w14:textId="77777777" w:rsidTr="00F0691F">
        <w:tc>
          <w:tcPr>
            <w:tcW w:w="4566" w:type="dxa"/>
            <w:gridSpan w:val="3"/>
          </w:tcPr>
          <w:p w14:paraId="72FEE945" w14:textId="77777777" w:rsidR="002F542A" w:rsidRPr="00EB3C77" w:rsidRDefault="002F542A" w:rsidP="002F542A">
            <w:pPr>
              <w:spacing w:line="360" w:lineRule="auto"/>
              <w:ind w:firstLine="218"/>
              <w:rPr>
                <w:rFonts w:ascii="Arial" w:hAnsi="Arial" w:cs="Arial"/>
                <w:sz w:val="18"/>
                <w:szCs w:val="18"/>
              </w:rPr>
            </w:pPr>
            <w:r w:rsidRPr="00EB3C77">
              <w:rPr>
                <w:rFonts w:ascii="Arial" w:hAnsi="Arial" w:cs="Arial"/>
                <w:sz w:val="18"/>
                <w:szCs w:val="18"/>
                <w:cs/>
              </w:rPr>
              <w:t>Short-term benefits</w:t>
            </w:r>
          </w:p>
        </w:tc>
        <w:tc>
          <w:tcPr>
            <w:tcW w:w="1197" w:type="dxa"/>
            <w:shd w:val="clear" w:color="auto" w:fill="auto"/>
          </w:tcPr>
          <w:p w14:paraId="3847DE13" w14:textId="2932DE15" w:rsidR="002F542A" w:rsidRPr="00EB3C77" w:rsidRDefault="002F542A" w:rsidP="002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rPr>
            </w:pPr>
            <w:r w:rsidRPr="00EB3C77">
              <w:rPr>
                <w:rFonts w:ascii="Arial" w:hAnsi="Arial" w:cs="Arial"/>
                <w:sz w:val="18"/>
                <w:szCs w:val="18"/>
              </w:rPr>
              <w:t>11,329</w:t>
            </w:r>
          </w:p>
        </w:tc>
        <w:tc>
          <w:tcPr>
            <w:tcW w:w="1143" w:type="dxa"/>
            <w:vAlign w:val="bottom"/>
          </w:tcPr>
          <w:p w14:paraId="381F48DB" w14:textId="0556CC4B" w:rsidR="002F542A" w:rsidRPr="00EB3C77" w:rsidRDefault="002F542A" w:rsidP="002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rPr>
              <w:t>11,476</w:t>
            </w:r>
          </w:p>
        </w:tc>
        <w:tc>
          <w:tcPr>
            <w:tcW w:w="1179" w:type="dxa"/>
            <w:vAlign w:val="bottom"/>
          </w:tcPr>
          <w:p w14:paraId="233ADE1D" w14:textId="1E436442" w:rsidR="002F542A" w:rsidRPr="00EB3C77" w:rsidRDefault="002F542A" w:rsidP="002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6,580</w:t>
            </w:r>
          </w:p>
        </w:tc>
        <w:tc>
          <w:tcPr>
            <w:tcW w:w="1144" w:type="dxa"/>
            <w:gridSpan w:val="3"/>
            <w:vAlign w:val="bottom"/>
          </w:tcPr>
          <w:p w14:paraId="2467CF3C" w14:textId="42659DA8" w:rsidR="002F542A" w:rsidRPr="00EB3C77" w:rsidRDefault="002F542A" w:rsidP="002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rPr>
              <w:t>6,719</w:t>
            </w:r>
          </w:p>
        </w:tc>
      </w:tr>
      <w:tr w:rsidR="00EB3C77" w:rsidRPr="00EB3C77" w14:paraId="1B088E8E" w14:textId="77777777" w:rsidTr="00F0691F">
        <w:trPr>
          <w:trHeight w:val="68"/>
        </w:trPr>
        <w:tc>
          <w:tcPr>
            <w:tcW w:w="4566" w:type="dxa"/>
            <w:gridSpan w:val="3"/>
          </w:tcPr>
          <w:p w14:paraId="582DD996" w14:textId="77777777" w:rsidR="002F542A" w:rsidRPr="00EB3C77" w:rsidRDefault="002F542A" w:rsidP="002F542A">
            <w:pPr>
              <w:spacing w:line="360" w:lineRule="auto"/>
              <w:ind w:firstLine="218"/>
              <w:rPr>
                <w:rFonts w:ascii="Arial" w:hAnsi="Arial" w:cs="Arial"/>
                <w:sz w:val="18"/>
                <w:szCs w:val="18"/>
              </w:rPr>
            </w:pPr>
            <w:r w:rsidRPr="00EB3C77">
              <w:rPr>
                <w:rFonts w:ascii="Arial" w:hAnsi="Arial" w:cs="Arial"/>
                <w:sz w:val="18"/>
                <w:szCs w:val="18"/>
                <w:cs/>
              </w:rPr>
              <w:t>Post-employment benefits</w:t>
            </w:r>
          </w:p>
        </w:tc>
        <w:tc>
          <w:tcPr>
            <w:tcW w:w="1197" w:type="dxa"/>
            <w:shd w:val="clear" w:color="auto" w:fill="auto"/>
          </w:tcPr>
          <w:p w14:paraId="72013CBC" w14:textId="1F7E84E0" w:rsidR="002F542A" w:rsidRPr="00EB3C77" w:rsidRDefault="002F542A" w:rsidP="002F54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rPr>
            </w:pPr>
            <w:r w:rsidRPr="00EB3C77">
              <w:rPr>
                <w:rFonts w:ascii="Arial" w:hAnsi="Arial" w:cs="Arial"/>
                <w:sz w:val="18"/>
                <w:szCs w:val="18"/>
              </w:rPr>
              <w:t>800</w:t>
            </w:r>
          </w:p>
        </w:tc>
        <w:tc>
          <w:tcPr>
            <w:tcW w:w="1143" w:type="dxa"/>
            <w:vAlign w:val="bottom"/>
          </w:tcPr>
          <w:p w14:paraId="3483F20E" w14:textId="6DE81B55" w:rsidR="002F542A" w:rsidRPr="00EB3C77" w:rsidRDefault="002F542A" w:rsidP="002F54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rPr>
              <w:t>498</w:t>
            </w:r>
          </w:p>
        </w:tc>
        <w:tc>
          <w:tcPr>
            <w:tcW w:w="1179" w:type="dxa"/>
            <w:vAlign w:val="bottom"/>
          </w:tcPr>
          <w:p w14:paraId="44E9E35E" w14:textId="73D00B62" w:rsidR="002F542A" w:rsidRPr="00EB3C77" w:rsidRDefault="002F542A" w:rsidP="002F54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800</w:t>
            </w:r>
          </w:p>
        </w:tc>
        <w:tc>
          <w:tcPr>
            <w:tcW w:w="1144" w:type="dxa"/>
            <w:gridSpan w:val="3"/>
            <w:vAlign w:val="bottom"/>
          </w:tcPr>
          <w:p w14:paraId="5BC476A5" w14:textId="5B6AAB1E" w:rsidR="002F542A" w:rsidRPr="00EB3C77" w:rsidRDefault="002F542A" w:rsidP="002F54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cs/>
                <w:lang w:val="en-GB"/>
              </w:rPr>
            </w:pPr>
            <w:r w:rsidRPr="00EB3C77">
              <w:rPr>
                <w:rFonts w:ascii="Arial" w:hAnsi="Arial" w:cs="Arial"/>
                <w:sz w:val="18"/>
                <w:szCs w:val="18"/>
              </w:rPr>
              <w:t>117</w:t>
            </w:r>
          </w:p>
        </w:tc>
      </w:tr>
      <w:tr w:rsidR="002F542A" w:rsidRPr="00EB3C77" w14:paraId="4F78AB91" w14:textId="77777777" w:rsidTr="008126E8">
        <w:trPr>
          <w:trHeight w:val="190"/>
        </w:trPr>
        <w:tc>
          <w:tcPr>
            <w:tcW w:w="2388" w:type="dxa"/>
            <w:gridSpan w:val="2"/>
          </w:tcPr>
          <w:p w14:paraId="3251A5AB" w14:textId="77777777" w:rsidR="002F542A" w:rsidRPr="00EB3C77" w:rsidRDefault="002F542A" w:rsidP="002F542A">
            <w:pPr>
              <w:pStyle w:val="a7"/>
              <w:tabs>
                <w:tab w:val="clear" w:pos="1080"/>
              </w:tabs>
              <w:spacing w:line="360" w:lineRule="auto"/>
              <w:ind w:right="-113"/>
              <w:rPr>
                <w:rFonts w:ascii="Arial" w:hAnsi="Arial" w:cs="Arial"/>
                <w:sz w:val="18"/>
                <w:szCs w:val="18"/>
                <w:cs/>
              </w:rPr>
            </w:pPr>
            <w:r w:rsidRPr="00EB3C77">
              <w:rPr>
                <w:rFonts w:ascii="Arial" w:hAnsi="Arial" w:cs="Arial"/>
                <w:sz w:val="18"/>
                <w:szCs w:val="18"/>
                <w:lang w:val="en-GB"/>
              </w:rPr>
              <w:t>Total</w:t>
            </w:r>
          </w:p>
        </w:tc>
        <w:tc>
          <w:tcPr>
            <w:tcW w:w="2178" w:type="dxa"/>
          </w:tcPr>
          <w:p w14:paraId="014D60ED" w14:textId="762FBC9A" w:rsidR="002F542A" w:rsidRPr="00EB3C77" w:rsidRDefault="002F542A" w:rsidP="002F542A">
            <w:pPr>
              <w:tabs>
                <w:tab w:val="clear" w:pos="227"/>
                <w:tab w:val="clear" w:pos="1644"/>
                <w:tab w:val="clear" w:pos="1871"/>
              </w:tabs>
              <w:spacing w:line="360" w:lineRule="auto"/>
              <w:ind w:right="-108"/>
              <w:jc w:val="center"/>
              <w:rPr>
                <w:rFonts w:ascii="Arial" w:hAnsi="Arial" w:cs="Arial"/>
                <w:sz w:val="18"/>
                <w:szCs w:val="18"/>
              </w:rPr>
            </w:pPr>
          </w:p>
        </w:tc>
        <w:tc>
          <w:tcPr>
            <w:tcW w:w="1197" w:type="dxa"/>
            <w:shd w:val="clear" w:color="auto" w:fill="auto"/>
            <w:vAlign w:val="bottom"/>
          </w:tcPr>
          <w:p w14:paraId="108C025F" w14:textId="3B79257B" w:rsidR="002F542A" w:rsidRPr="00EB3C77" w:rsidRDefault="002F542A" w:rsidP="002F542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rPr>
            </w:pPr>
            <w:r w:rsidRPr="00EB3C77">
              <w:rPr>
                <w:rFonts w:ascii="Arial" w:hAnsi="Arial" w:cs="Arial"/>
                <w:sz w:val="18"/>
                <w:szCs w:val="18"/>
              </w:rPr>
              <w:t>12,129</w:t>
            </w:r>
          </w:p>
        </w:tc>
        <w:tc>
          <w:tcPr>
            <w:tcW w:w="1143" w:type="dxa"/>
            <w:vAlign w:val="bottom"/>
          </w:tcPr>
          <w:p w14:paraId="6643B8AC" w14:textId="0C1026B8" w:rsidR="002F542A" w:rsidRPr="00EB3C77" w:rsidRDefault="002F542A" w:rsidP="002F542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rPr>
              <w:t>11,974</w:t>
            </w:r>
          </w:p>
        </w:tc>
        <w:tc>
          <w:tcPr>
            <w:tcW w:w="1179" w:type="dxa"/>
            <w:vAlign w:val="bottom"/>
          </w:tcPr>
          <w:p w14:paraId="4F1092BC" w14:textId="0961F985" w:rsidR="002F542A" w:rsidRPr="00EB3C77" w:rsidRDefault="002F542A" w:rsidP="002F542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lang w:val="en-GB"/>
              </w:rPr>
            </w:pPr>
            <w:r w:rsidRPr="00EB3C77">
              <w:rPr>
                <w:rFonts w:ascii="Arial" w:hAnsi="Arial" w:cs="Arial"/>
                <w:sz w:val="18"/>
                <w:szCs w:val="18"/>
                <w:lang w:val="en-GB"/>
              </w:rPr>
              <w:t>7,380</w:t>
            </w:r>
          </w:p>
        </w:tc>
        <w:tc>
          <w:tcPr>
            <w:tcW w:w="1144" w:type="dxa"/>
            <w:gridSpan w:val="3"/>
            <w:vAlign w:val="bottom"/>
          </w:tcPr>
          <w:p w14:paraId="49DA1C33" w14:textId="292D82D4" w:rsidR="002F542A" w:rsidRPr="00EB3C77" w:rsidRDefault="002F542A" w:rsidP="002F542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8"/>
                <w:szCs w:val="18"/>
                <w:cs/>
                <w:lang w:val="en-GB"/>
              </w:rPr>
            </w:pPr>
            <w:r w:rsidRPr="00EB3C77">
              <w:rPr>
                <w:rFonts w:ascii="Arial" w:hAnsi="Arial" w:cs="Arial"/>
                <w:sz w:val="18"/>
                <w:szCs w:val="18"/>
              </w:rPr>
              <w:t>6,836</w:t>
            </w:r>
          </w:p>
        </w:tc>
      </w:tr>
    </w:tbl>
    <w:p w14:paraId="14E63223" w14:textId="77777777" w:rsidR="002B3964" w:rsidRPr="00EB3C77" w:rsidRDefault="002B3964" w:rsidP="00E5315A">
      <w:pPr>
        <w:tabs>
          <w:tab w:val="clear" w:pos="227"/>
          <w:tab w:val="clear" w:pos="454"/>
        </w:tabs>
        <w:spacing w:line="360" w:lineRule="auto"/>
        <w:jc w:val="thaiDistribute"/>
        <w:rPr>
          <w:rFonts w:ascii="Arial" w:hAnsi="Arial" w:cs="Arial"/>
          <w:sz w:val="22"/>
          <w:szCs w:val="22"/>
          <w:lang w:bidi="ar-SA"/>
        </w:rPr>
      </w:pPr>
    </w:p>
    <w:p w14:paraId="27A0D091" w14:textId="6607A101" w:rsidR="007F2461" w:rsidRPr="00EB3C77" w:rsidRDefault="00F76FE9" w:rsidP="0005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9"/>
          <w:szCs w:val="19"/>
        </w:rPr>
      </w:pPr>
      <w:r w:rsidRPr="00EB3C77">
        <w:rPr>
          <w:rFonts w:ascii="Arial" w:hAnsi="Arial" w:cs="Arial"/>
          <w:sz w:val="19"/>
          <w:szCs w:val="19"/>
        </w:rPr>
        <w:t>Significant balances with related parties</w:t>
      </w:r>
      <w:r w:rsidRPr="00EB3C77">
        <w:rPr>
          <w:rFonts w:ascii="Arial" w:hAnsi="Arial" w:cs="Arial"/>
          <w:sz w:val="19"/>
          <w:szCs w:val="19"/>
          <w:cs/>
        </w:rPr>
        <w:t xml:space="preserve"> </w:t>
      </w:r>
      <w:r w:rsidR="00D4218C" w:rsidRPr="00EB3C77">
        <w:rPr>
          <w:rFonts w:ascii="Arial" w:hAnsi="Arial" w:cs="Arial"/>
          <w:sz w:val="19"/>
          <w:szCs w:val="19"/>
        </w:rPr>
        <w:t>as</w:t>
      </w:r>
      <w:r w:rsidR="00810B63" w:rsidRPr="00EB3C77">
        <w:rPr>
          <w:rFonts w:ascii="Arial" w:hAnsi="Arial" w:cs="Arial"/>
          <w:sz w:val="19"/>
          <w:szCs w:val="19"/>
        </w:rPr>
        <w:t xml:space="preserve"> of</w:t>
      </w:r>
      <w:r w:rsidR="00D4218C" w:rsidRPr="00EB3C77">
        <w:rPr>
          <w:rFonts w:ascii="Arial" w:hAnsi="Arial" w:cs="Arial"/>
          <w:sz w:val="19"/>
          <w:szCs w:val="19"/>
        </w:rPr>
        <w:t xml:space="preserve"> </w:t>
      </w:r>
      <w:r w:rsidR="00C92B92" w:rsidRPr="00EB3C77">
        <w:rPr>
          <w:rFonts w:ascii="Arial" w:hAnsi="Arial" w:cs="Arial"/>
          <w:sz w:val="19"/>
          <w:szCs w:val="19"/>
        </w:rPr>
        <w:t xml:space="preserve">30 </w:t>
      </w:r>
      <w:r w:rsidR="00086B7A" w:rsidRPr="00EB3C77">
        <w:rPr>
          <w:rFonts w:ascii="Arial" w:hAnsi="Arial" w:cs="Arial"/>
          <w:sz w:val="19"/>
          <w:szCs w:val="19"/>
        </w:rPr>
        <w:t>September</w:t>
      </w:r>
      <w:r w:rsidR="009900D4" w:rsidRPr="00EB3C77">
        <w:rPr>
          <w:rFonts w:ascii="Arial" w:hAnsi="Arial" w:cs="Arial"/>
          <w:sz w:val="19"/>
          <w:szCs w:val="19"/>
        </w:rPr>
        <w:t xml:space="preserve"> 2021</w:t>
      </w:r>
      <w:r w:rsidR="00D4218C" w:rsidRPr="00EB3C77">
        <w:rPr>
          <w:rFonts w:ascii="Arial" w:hAnsi="Arial" w:cs="Arial"/>
          <w:sz w:val="19"/>
          <w:szCs w:val="19"/>
        </w:rPr>
        <w:t xml:space="preserve"> and 31 December 20</w:t>
      </w:r>
      <w:r w:rsidR="009900D4" w:rsidRPr="00EB3C77">
        <w:rPr>
          <w:rFonts w:ascii="Arial" w:hAnsi="Arial" w:cs="Arial"/>
          <w:sz w:val="19"/>
          <w:szCs w:val="19"/>
        </w:rPr>
        <w:t>20</w:t>
      </w:r>
      <w:r w:rsidR="00D4218C" w:rsidRPr="00EB3C77">
        <w:rPr>
          <w:rFonts w:ascii="Arial" w:hAnsi="Arial" w:cs="Arial"/>
          <w:sz w:val="19"/>
          <w:szCs w:val="19"/>
        </w:rPr>
        <w:t xml:space="preserve"> </w:t>
      </w:r>
      <w:r w:rsidRPr="00EB3C77">
        <w:rPr>
          <w:rFonts w:ascii="Arial" w:hAnsi="Arial" w:cs="Arial"/>
          <w:sz w:val="19"/>
          <w:szCs w:val="19"/>
        </w:rPr>
        <w:t xml:space="preserve">are as </w:t>
      </w:r>
      <w:r w:rsidR="002F7298" w:rsidRPr="00EB3C77">
        <w:rPr>
          <w:rFonts w:ascii="Arial" w:hAnsi="Arial" w:cs="Arial"/>
          <w:sz w:val="19"/>
          <w:szCs w:val="19"/>
        </w:rPr>
        <w:t>follows</w:t>
      </w:r>
      <w:r w:rsidR="00C121A3" w:rsidRPr="00EB3C77">
        <w:rPr>
          <w:rFonts w:ascii="Arial" w:hAnsi="Arial" w:cs="Arial"/>
          <w:sz w:val="19"/>
          <w:szCs w:val="19"/>
        </w:rPr>
        <w:t>:</w:t>
      </w:r>
    </w:p>
    <w:p w14:paraId="5D346AFE" w14:textId="77777777" w:rsidR="00A05A7B" w:rsidRPr="00EB3C77" w:rsidRDefault="00A05A7B" w:rsidP="00A05A7B">
      <w:pPr>
        <w:tabs>
          <w:tab w:val="clear" w:pos="227"/>
          <w:tab w:val="clear" w:pos="454"/>
        </w:tabs>
        <w:spacing w:line="360" w:lineRule="auto"/>
        <w:ind w:firstLine="405"/>
        <w:jc w:val="thaiDistribute"/>
        <w:rPr>
          <w:rFonts w:ascii="Arial" w:hAnsi="Arial" w:cs="Arial"/>
          <w:sz w:val="19"/>
          <w:szCs w:val="19"/>
          <w:lang w:bidi="ar-SA"/>
        </w:rPr>
      </w:pPr>
    </w:p>
    <w:p w14:paraId="3548F913" w14:textId="77777777" w:rsidR="00A05A7B" w:rsidRPr="00EB3C77" w:rsidRDefault="00A05A7B" w:rsidP="00A05A7B">
      <w:pPr>
        <w:tabs>
          <w:tab w:val="clear" w:pos="227"/>
          <w:tab w:val="clear" w:pos="454"/>
        </w:tabs>
        <w:spacing w:line="360" w:lineRule="auto"/>
        <w:ind w:firstLine="405"/>
        <w:jc w:val="thaiDistribute"/>
        <w:rPr>
          <w:rFonts w:ascii="Arial" w:hAnsi="Arial" w:cs="Arial"/>
          <w:sz w:val="2"/>
          <w:szCs w:val="2"/>
          <w:lang w:bidi="ar-SA"/>
        </w:rPr>
      </w:pPr>
    </w:p>
    <w:tbl>
      <w:tblPr>
        <w:tblW w:w="9302" w:type="dxa"/>
        <w:tblInd w:w="336" w:type="dxa"/>
        <w:tblLayout w:type="fixed"/>
        <w:tblLook w:val="01E0" w:firstRow="1" w:lastRow="1" w:firstColumn="1" w:lastColumn="1" w:noHBand="0" w:noVBand="0"/>
      </w:tblPr>
      <w:tblGrid>
        <w:gridCol w:w="3635"/>
        <w:gridCol w:w="1437"/>
        <w:gridCol w:w="1422"/>
        <w:gridCol w:w="1438"/>
        <w:gridCol w:w="1362"/>
        <w:gridCol w:w="8"/>
      </w:tblGrid>
      <w:tr w:rsidR="00EB3C77" w:rsidRPr="00EB3C77" w14:paraId="3FDB6D7D" w14:textId="77777777" w:rsidTr="006260A1">
        <w:trPr>
          <w:tblHeader/>
        </w:trPr>
        <w:tc>
          <w:tcPr>
            <w:tcW w:w="3635" w:type="dxa"/>
          </w:tcPr>
          <w:p w14:paraId="13453E21" w14:textId="77777777" w:rsidR="00F40245" w:rsidRPr="00EB3C77"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tc>
        <w:tc>
          <w:tcPr>
            <w:tcW w:w="5667" w:type="dxa"/>
            <w:gridSpan w:val="5"/>
          </w:tcPr>
          <w:p w14:paraId="13B5C88C" w14:textId="2280E567" w:rsidR="00F40245" w:rsidRPr="00EB3C77" w:rsidRDefault="00F40245" w:rsidP="004F02C5">
            <w:pPr>
              <w:spacing w:line="360" w:lineRule="auto"/>
              <w:jc w:val="right"/>
              <w:rPr>
                <w:rFonts w:ascii="Arial" w:hAnsi="Arial" w:cs="Arial"/>
                <w:sz w:val="19"/>
                <w:szCs w:val="19"/>
              </w:rPr>
            </w:pPr>
            <w:r w:rsidRPr="00EB3C77">
              <w:rPr>
                <w:rFonts w:ascii="Arial" w:hAnsi="Arial" w:cs="Arial"/>
                <w:sz w:val="19"/>
                <w:szCs w:val="19"/>
              </w:rPr>
              <w:t>(Unit</w:t>
            </w:r>
            <w:r w:rsidR="00862C85" w:rsidRPr="00EB3C77">
              <w:rPr>
                <w:rFonts w:ascii="Arial" w:hAnsi="Arial" w:cs="Arial"/>
                <w:sz w:val="19"/>
                <w:szCs w:val="19"/>
              </w:rPr>
              <w:t xml:space="preserve"> </w:t>
            </w:r>
            <w:r w:rsidRPr="00EB3C77">
              <w:rPr>
                <w:rFonts w:ascii="Arial" w:hAnsi="Arial" w:cs="Arial"/>
                <w:sz w:val="19"/>
                <w:szCs w:val="19"/>
              </w:rPr>
              <w:t>: Thousand Baht)</w:t>
            </w:r>
          </w:p>
        </w:tc>
      </w:tr>
      <w:tr w:rsidR="00EB3C77" w:rsidRPr="00EB3C77" w14:paraId="76B4CCB6" w14:textId="77777777" w:rsidTr="006260A1">
        <w:trPr>
          <w:gridAfter w:val="1"/>
          <w:wAfter w:w="8" w:type="dxa"/>
          <w:tblHeader/>
        </w:trPr>
        <w:tc>
          <w:tcPr>
            <w:tcW w:w="3635" w:type="dxa"/>
          </w:tcPr>
          <w:p w14:paraId="60042AF3" w14:textId="77777777" w:rsidR="00F40245" w:rsidRPr="00EB3C77"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tc>
        <w:tc>
          <w:tcPr>
            <w:tcW w:w="2859" w:type="dxa"/>
            <w:gridSpan w:val="2"/>
          </w:tcPr>
          <w:p w14:paraId="1CE7E9F0" w14:textId="77777777" w:rsidR="00F40245" w:rsidRPr="00EB3C77" w:rsidRDefault="00F40245"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EB3C77">
              <w:rPr>
                <w:rFonts w:ascii="Arial" w:hAnsi="Arial" w:cs="Arial"/>
                <w:sz w:val="19"/>
                <w:szCs w:val="19"/>
              </w:rPr>
              <w:t>Consolidated F/S</w:t>
            </w:r>
          </w:p>
        </w:tc>
        <w:tc>
          <w:tcPr>
            <w:tcW w:w="2800" w:type="dxa"/>
            <w:gridSpan w:val="2"/>
          </w:tcPr>
          <w:p w14:paraId="080659EF" w14:textId="77777777" w:rsidR="00F40245" w:rsidRPr="00EB3C77" w:rsidRDefault="00F40245"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EB3C77">
              <w:rPr>
                <w:rFonts w:ascii="Arial" w:hAnsi="Arial" w:cs="Arial"/>
                <w:sz w:val="19"/>
                <w:szCs w:val="19"/>
              </w:rPr>
              <w:t>Separate F/S</w:t>
            </w:r>
          </w:p>
        </w:tc>
      </w:tr>
      <w:tr w:rsidR="00EB3C77" w:rsidRPr="00EB3C77" w14:paraId="5D191E48" w14:textId="77777777" w:rsidTr="006260A1">
        <w:trPr>
          <w:gridAfter w:val="1"/>
          <w:wAfter w:w="8" w:type="dxa"/>
          <w:tblHeader/>
        </w:trPr>
        <w:tc>
          <w:tcPr>
            <w:tcW w:w="3635" w:type="dxa"/>
          </w:tcPr>
          <w:p w14:paraId="5530657D" w14:textId="77777777" w:rsidR="001B4AD0" w:rsidRPr="00EB3C77" w:rsidRDefault="001B4AD0" w:rsidP="001B4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tc>
        <w:tc>
          <w:tcPr>
            <w:tcW w:w="1437" w:type="dxa"/>
          </w:tcPr>
          <w:p w14:paraId="1E1E3859" w14:textId="0DAEADE2" w:rsidR="001B4AD0" w:rsidRPr="00EB3C77" w:rsidRDefault="00C92B92" w:rsidP="001B4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r w:rsidRPr="00EB3C77">
              <w:rPr>
                <w:rFonts w:ascii="Arial" w:hAnsi="Arial" w:cs="Arial"/>
                <w:sz w:val="19"/>
                <w:szCs w:val="19"/>
                <w:lang w:bidi="ar-SA"/>
              </w:rPr>
              <w:t xml:space="preserve">30 </w:t>
            </w:r>
            <w:r w:rsidR="00086B7A" w:rsidRPr="00EB3C77">
              <w:rPr>
                <w:rFonts w:ascii="Arial" w:hAnsi="Arial" w:cs="Arial"/>
                <w:sz w:val="19"/>
                <w:szCs w:val="19"/>
                <w:lang w:bidi="ar-SA"/>
              </w:rPr>
              <w:t>September</w:t>
            </w:r>
            <w:r w:rsidRPr="00EB3C77">
              <w:rPr>
                <w:rFonts w:ascii="Arial" w:hAnsi="Arial" w:cs="Arial"/>
                <w:sz w:val="19"/>
                <w:szCs w:val="19"/>
                <w:lang w:bidi="ar-SA"/>
              </w:rPr>
              <w:t xml:space="preserve"> </w:t>
            </w:r>
            <w:r w:rsidRPr="00EB3C77">
              <w:rPr>
                <w:rFonts w:ascii="Arial" w:hAnsi="Arial" w:cs="Arial"/>
                <w:sz w:val="19"/>
                <w:szCs w:val="19"/>
                <w:lang w:bidi="ar-SA"/>
              </w:rPr>
              <w:br/>
            </w:r>
            <w:r w:rsidR="009900D4" w:rsidRPr="00EB3C77">
              <w:rPr>
                <w:rFonts w:ascii="Arial" w:hAnsi="Arial" w:cs="Arial"/>
                <w:sz w:val="19"/>
                <w:szCs w:val="19"/>
                <w:lang w:bidi="ar-SA"/>
              </w:rPr>
              <w:t>2021</w:t>
            </w:r>
          </w:p>
        </w:tc>
        <w:tc>
          <w:tcPr>
            <w:tcW w:w="1422" w:type="dxa"/>
          </w:tcPr>
          <w:p w14:paraId="5CB50254" w14:textId="77777777" w:rsidR="001B4AD0" w:rsidRPr="00EB3C77" w:rsidRDefault="001B4AD0" w:rsidP="001B4AD0">
            <w:pPr>
              <w:tabs>
                <w:tab w:val="clear" w:pos="907"/>
              </w:tabs>
              <w:spacing w:line="360" w:lineRule="auto"/>
              <w:ind w:left="-108" w:right="-80"/>
              <w:jc w:val="center"/>
              <w:rPr>
                <w:rFonts w:ascii="Arial" w:hAnsi="Arial" w:cs="Arial"/>
                <w:sz w:val="19"/>
                <w:szCs w:val="19"/>
              </w:rPr>
            </w:pPr>
            <w:r w:rsidRPr="00EB3C77">
              <w:rPr>
                <w:rFonts w:ascii="Arial" w:hAnsi="Arial" w:cs="Arial"/>
                <w:sz w:val="19"/>
                <w:szCs w:val="19"/>
              </w:rPr>
              <w:t xml:space="preserve">31 December </w:t>
            </w:r>
          </w:p>
          <w:p w14:paraId="08646855" w14:textId="3A3159CB" w:rsidR="001B4AD0" w:rsidRPr="00EB3C77" w:rsidRDefault="001B4AD0" w:rsidP="001B4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EB3C77">
              <w:rPr>
                <w:rFonts w:ascii="Arial" w:hAnsi="Arial" w:cs="Arial"/>
                <w:sz w:val="19"/>
                <w:szCs w:val="19"/>
              </w:rPr>
              <w:t>20</w:t>
            </w:r>
            <w:r w:rsidR="009900D4" w:rsidRPr="00EB3C77">
              <w:rPr>
                <w:rFonts w:ascii="Arial" w:hAnsi="Arial" w:cs="Arial"/>
                <w:sz w:val="19"/>
                <w:szCs w:val="19"/>
              </w:rPr>
              <w:t>20</w:t>
            </w:r>
          </w:p>
        </w:tc>
        <w:tc>
          <w:tcPr>
            <w:tcW w:w="1438" w:type="dxa"/>
          </w:tcPr>
          <w:p w14:paraId="0F03289F" w14:textId="2A02080A" w:rsidR="001B4AD0" w:rsidRPr="00EB3C77" w:rsidRDefault="00C92B92" w:rsidP="001B4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r w:rsidRPr="00EB3C77">
              <w:rPr>
                <w:rFonts w:ascii="Arial" w:hAnsi="Arial" w:cs="Arial"/>
                <w:sz w:val="19"/>
                <w:szCs w:val="19"/>
                <w:lang w:bidi="ar-SA"/>
              </w:rPr>
              <w:t xml:space="preserve">30 </w:t>
            </w:r>
            <w:r w:rsidR="00086B7A" w:rsidRPr="00EB3C77">
              <w:rPr>
                <w:rFonts w:ascii="Arial" w:hAnsi="Arial" w:cs="Arial"/>
                <w:sz w:val="19"/>
                <w:szCs w:val="19"/>
                <w:lang w:bidi="ar-SA"/>
              </w:rPr>
              <w:t>September</w:t>
            </w:r>
            <w:r w:rsidRPr="00EB3C77">
              <w:rPr>
                <w:rFonts w:ascii="Arial" w:hAnsi="Arial" w:cs="Arial"/>
                <w:sz w:val="19"/>
                <w:szCs w:val="19"/>
                <w:lang w:bidi="ar-SA"/>
              </w:rPr>
              <w:br/>
            </w:r>
            <w:r w:rsidR="009900D4" w:rsidRPr="00EB3C77">
              <w:rPr>
                <w:rFonts w:ascii="Arial" w:hAnsi="Arial" w:cs="Arial"/>
                <w:sz w:val="19"/>
                <w:szCs w:val="19"/>
                <w:lang w:bidi="ar-SA"/>
              </w:rPr>
              <w:t>2021</w:t>
            </w:r>
          </w:p>
        </w:tc>
        <w:tc>
          <w:tcPr>
            <w:tcW w:w="1362" w:type="dxa"/>
          </w:tcPr>
          <w:p w14:paraId="6FA0E9D3" w14:textId="77777777" w:rsidR="001B4AD0" w:rsidRPr="00EB3C77" w:rsidRDefault="001B4AD0" w:rsidP="001B4AD0">
            <w:pPr>
              <w:tabs>
                <w:tab w:val="clear" w:pos="907"/>
              </w:tabs>
              <w:spacing w:line="360" w:lineRule="auto"/>
              <w:ind w:left="-108" w:right="-80"/>
              <w:jc w:val="center"/>
              <w:rPr>
                <w:rFonts w:ascii="Arial" w:hAnsi="Arial" w:cs="Arial"/>
                <w:sz w:val="19"/>
                <w:szCs w:val="19"/>
              </w:rPr>
            </w:pPr>
            <w:r w:rsidRPr="00EB3C77">
              <w:rPr>
                <w:rFonts w:ascii="Arial" w:hAnsi="Arial" w:cs="Arial"/>
                <w:sz w:val="19"/>
                <w:szCs w:val="19"/>
              </w:rPr>
              <w:t xml:space="preserve">31 December </w:t>
            </w:r>
          </w:p>
          <w:p w14:paraId="073A27E5" w14:textId="49B22D3B" w:rsidR="001B4AD0" w:rsidRPr="00EB3C77" w:rsidRDefault="001B4AD0" w:rsidP="001B4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EB3C77">
              <w:rPr>
                <w:rFonts w:ascii="Arial" w:hAnsi="Arial" w:cs="Arial"/>
                <w:sz w:val="19"/>
                <w:szCs w:val="19"/>
              </w:rPr>
              <w:t>20</w:t>
            </w:r>
            <w:r w:rsidR="009900D4" w:rsidRPr="00EB3C77">
              <w:rPr>
                <w:rFonts w:ascii="Arial" w:hAnsi="Arial" w:cs="Arial"/>
                <w:sz w:val="19"/>
                <w:szCs w:val="19"/>
              </w:rPr>
              <w:t>20</w:t>
            </w:r>
          </w:p>
        </w:tc>
      </w:tr>
      <w:tr w:rsidR="00EB3C77" w:rsidRPr="00EB3C77" w14:paraId="51AE134B" w14:textId="77777777" w:rsidTr="006260A1">
        <w:trPr>
          <w:gridAfter w:val="1"/>
          <w:wAfter w:w="8" w:type="dxa"/>
          <w:trHeight w:hRule="exact" w:val="327"/>
          <w:tblHeader/>
        </w:trPr>
        <w:tc>
          <w:tcPr>
            <w:tcW w:w="3635" w:type="dxa"/>
          </w:tcPr>
          <w:p w14:paraId="60B19BA8" w14:textId="77777777" w:rsidR="004C2653" w:rsidRPr="00EB3C77" w:rsidRDefault="004C2653" w:rsidP="001B4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tc>
        <w:tc>
          <w:tcPr>
            <w:tcW w:w="1437" w:type="dxa"/>
          </w:tcPr>
          <w:p w14:paraId="18AD6502" w14:textId="77777777" w:rsidR="004C2653" w:rsidRPr="00EB3C77" w:rsidRDefault="004C2653" w:rsidP="00AE0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p>
        </w:tc>
        <w:tc>
          <w:tcPr>
            <w:tcW w:w="1422" w:type="dxa"/>
          </w:tcPr>
          <w:p w14:paraId="4F08C38F" w14:textId="77777777" w:rsidR="004C2653" w:rsidRPr="00EB3C77" w:rsidRDefault="004C2653" w:rsidP="00AE084A">
            <w:pPr>
              <w:tabs>
                <w:tab w:val="clear" w:pos="907"/>
              </w:tabs>
              <w:spacing w:line="360" w:lineRule="auto"/>
              <w:ind w:left="-108" w:right="-80"/>
              <w:jc w:val="center"/>
              <w:rPr>
                <w:rFonts w:ascii="Arial" w:hAnsi="Arial" w:cs="Arial"/>
                <w:sz w:val="19"/>
                <w:szCs w:val="19"/>
              </w:rPr>
            </w:pPr>
          </w:p>
        </w:tc>
        <w:tc>
          <w:tcPr>
            <w:tcW w:w="1438" w:type="dxa"/>
          </w:tcPr>
          <w:p w14:paraId="1E4329E1" w14:textId="77777777" w:rsidR="004C2653" w:rsidRPr="00EB3C77" w:rsidRDefault="004C2653" w:rsidP="00AE0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p>
        </w:tc>
        <w:tc>
          <w:tcPr>
            <w:tcW w:w="1362" w:type="dxa"/>
          </w:tcPr>
          <w:p w14:paraId="11AA69EB" w14:textId="77777777" w:rsidR="004C2653" w:rsidRPr="00EB3C77" w:rsidRDefault="004C2653" w:rsidP="00AE084A">
            <w:pPr>
              <w:tabs>
                <w:tab w:val="clear" w:pos="907"/>
              </w:tabs>
              <w:spacing w:line="360" w:lineRule="auto"/>
              <w:ind w:left="-108" w:right="-80"/>
              <w:jc w:val="center"/>
              <w:rPr>
                <w:rFonts w:ascii="Arial" w:hAnsi="Arial" w:cs="Arial"/>
                <w:sz w:val="19"/>
                <w:szCs w:val="19"/>
              </w:rPr>
            </w:pPr>
          </w:p>
        </w:tc>
      </w:tr>
      <w:tr w:rsidR="00EB3C77" w:rsidRPr="00EB3C77" w14:paraId="6E5CC5DE" w14:textId="77777777" w:rsidTr="006260A1">
        <w:trPr>
          <w:gridAfter w:val="1"/>
          <w:wAfter w:w="8" w:type="dxa"/>
        </w:trPr>
        <w:tc>
          <w:tcPr>
            <w:tcW w:w="3635" w:type="dxa"/>
            <w:vAlign w:val="bottom"/>
          </w:tcPr>
          <w:p w14:paraId="7E914280" w14:textId="5B6E3502" w:rsidR="00F40245" w:rsidRPr="00EB3C77" w:rsidRDefault="00F40245" w:rsidP="004A7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69" w:hanging="269"/>
              <w:rPr>
                <w:rFonts w:ascii="Arial" w:hAnsi="Arial" w:cs="Arial"/>
                <w:sz w:val="19"/>
                <w:szCs w:val="19"/>
                <w:u w:val="single"/>
              </w:rPr>
            </w:pPr>
            <w:r w:rsidRPr="00EB3C77">
              <w:rPr>
                <w:rFonts w:ascii="Arial" w:hAnsi="Arial" w:cs="Arial"/>
                <w:sz w:val="19"/>
                <w:szCs w:val="19"/>
                <w:u w:val="single"/>
              </w:rPr>
              <w:t>Trade accounts receivable</w:t>
            </w:r>
            <w:r w:rsidR="00BF7DF1" w:rsidRPr="00EB3C77">
              <w:rPr>
                <w:rFonts w:ascii="Arial" w:hAnsi="Arial" w:cs="Arial"/>
                <w:sz w:val="19"/>
                <w:szCs w:val="19"/>
                <w:u w:val="single"/>
              </w:rPr>
              <w:t xml:space="preserve"> </w:t>
            </w:r>
            <w:r w:rsidR="004E611D" w:rsidRPr="00EB3C77">
              <w:rPr>
                <w:rFonts w:ascii="Arial" w:hAnsi="Arial" w:cs="Arial"/>
                <w:sz w:val="19"/>
                <w:szCs w:val="19"/>
                <w:u w:val="single"/>
              </w:rPr>
              <w:br/>
            </w:r>
            <w:r w:rsidR="0092214D" w:rsidRPr="00EB3C77">
              <w:rPr>
                <w:rFonts w:ascii="Arial" w:hAnsi="Arial" w:cs="Arial"/>
                <w:sz w:val="19"/>
                <w:szCs w:val="19"/>
                <w:u w:val="single"/>
              </w:rPr>
              <w:t xml:space="preserve">- </w:t>
            </w:r>
            <w:r w:rsidRPr="00EB3C77">
              <w:rPr>
                <w:rFonts w:ascii="Arial" w:hAnsi="Arial" w:cs="Arial"/>
                <w:sz w:val="19"/>
                <w:szCs w:val="19"/>
                <w:u w:val="single"/>
              </w:rPr>
              <w:t>related</w:t>
            </w:r>
            <w:r w:rsidR="004E611D" w:rsidRPr="00EB3C77">
              <w:rPr>
                <w:rFonts w:ascii="Arial" w:hAnsi="Arial" w:cs="Arial"/>
                <w:sz w:val="19"/>
                <w:szCs w:val="19"/>
                <w:u w:val="single"/>
              </w:rPr>
              <w:t xml:space="preserve"> </w:t>
            </w:r>
            <w:r w:rsidRPr="00EB3C77">
              <w:rPr>
                <w:rFonts w:ascii="Arial" w:hAnsi="Arial" w:cs="Arial"/>
                <w:sz w:val="19"/>
                <w:szCs w:val="19"/>
                <w:u w:val="single"/>
              </w:rPr>
              <w:t>parties</w:t>
            </w:r>
          </w:p>
        </w:tc>
        <w:tc>
          <w:tcPr>
            <w:tcW w:w="1437" w:type="dxa"/>
          </w:tcPr>
          <w:p w14:paraId="152ED8B3" w14:textId="77777777" w:rsidR="00F40245" w:rsidRPr="00EB3C77"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22" w:type="dxa"/>
          </w:tcPr>
          <w:p w14:paraId="413C0805" w14:textId="77777777" w:rsidR="00F40245" w:rsidRPr="00EB3C77"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38" w:type="dxa"/>
          </w:tcPr>
          <w:p w14:paraId="370C7C1D" w14:textId="77777777" w:rsidR="00F40245" w:rsidRPr="00EB3C77"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2" w:type="dxa"/>
          </w:tcPr>
          <w:p w14:paraId="75022545" w14:textId="77777777" w:rsidR="00F40245" w:rsidRPr="00EB3C77"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EB3C77" w:rsidRPr="00EB3C77" w14:paraId="244C7329" w14:textId="77777777" w:rsidTr="0074326D">
        <w:trPr>
          <w:gridAfter w:val="1"/>
          <w:wAfter w:w="8" w:type="dxa"/>
        </w:trPr>
        <w:tc>
          <w:tcPr>
            <w:tcW w:w="3635" w:type="dxa"/>
            <w:vAlign w:val="bottom"/>
          </w:tcPr>
          <w:p w14:paraId="781FD4F3" w14:textId="2BBDA6EB" w:rsidR="005E7FBF" w:rsidRPr="00EB3C77" w:rsidRDefault="005E7FBF" w:rsidP="005E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540"/>
              </w:tabs>
              <w:spacing w:line="360" w:lineRule="auto"/>
              <w:ind w:left="123"/>
              <w:rPr>
                <w:rFonts w:ascii="Arial" w:hAnsi="Arial" w:cs="Arial"/>
                <w:sz w:val="19"/>
                <w:szCs w:val="19"/>
              </w:rPr>
            </w:pPr>
            <w:r w:rsidRPr="00EB3C77">
              <w:rPr>
                <w:rFonts w:ascii="Arial" w:hAnsi="Arial" w:cs="Arial"/>
                <w:sz w:val="19"/>
                <w:szCs w:val="19"/>
              </w:rPr>
              <w:t xml:space="preserve">   Subsidiary</w:t>
            </w:r>
          </w:p>
        </w:tc>
        <w:tc>
          <w:tcPr>
            <w:tcW w:w="1437" w:type="dxa"/>
          </w:tcPr>
          <w:p w14:paraId="4C11504C" w14:textId="39D6EDCA" w:rsidR="005E7FBF" w:rsidRPr="00EB3C77" w:rsidRDefault="005E7FBF" w:rsidP="005E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w:t>
            </w:r>
          </w:p>
        </w:tc>
        <w:tc>
          <w:tcPr>
            <w:tcW w:w="1422" w:type="dxa"/>
            <w:vAlign w:val="bottom"/>
          </w:tcPr>
          <w:p w14:paraId="4F424043" w14:textId="6470982F" w:rsidR="005E7FBF" w:rsidRPr="00EB3C77" w:rsidRDefault="005E7FBF" w:rsidP="005E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w:t>
            </w:r>
          </w:p>
        </w:tc>
        <w:tc>
          <w:tcPr>
            <w:tcW w:w="1438" w:type="dxa"/>
            <w:vAlign w:val="bottom"/>
          </w:tcPr>
          <w:p w14:paraId="3BA81D36" w14:textId="499BA52C" w:rsidR="005E7FBF" w:rsidRPr="00EB3C77" w:rsidRDefault="005E7FBF" w:rsidP="005E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70</w:t>
            </w:r>
          </w:p>
        </w:tc>
        <w:tc>
          <w:tcPr>
            <w:tcW w:w="1362" w:type="dxa"/>
            <w:vAlign w:val="bottom"/>
          </w:tcPr>
          <w:p w14:paraId="3B757669" w14:textId="3547CBAD" w:rsidR="005E7FBF" w:rsidRPr="00EB3C77" w:rsidRDefault="005E7FBF" w:rsidP="005E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91</w:t>
            </w:r>
          </w:p>
        </w:tc>
      </w:tr>
      <w:tr w:rsidR="00EB3C77" w:rsidRPr="00EB3C77" w14:paraId="26323F95" w14:textId="77777777" w:rsidTr="0074326D">
        <w:trPr>
          <w:gridAfter w:val="1"/>
          <w:wAfter w:w="8" w:type="dxa"/>
        </w:trPr>
        <w:tc>
          <w:tcPr>
            <w:tcW w:w="3635" w:type="dxa"/>
            <w:vAlign w:val="bottom"/>
          </w:tcPr>
          <w:p w14:paraId="6A31E186" w14:textId="5A1FFA3E" w:rsidR="005E7FBF" w:rsidRPr="00EB3C77" w:rsidRDefault="005E7FBF" w:rsidP="005E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firstLine="273"/>
              <w:rPr>
                <w:rFonts w:ascii="Arial" w:hAnsi="Arial" w:cs="Arial"/>
                <w:sz w:val="19"/>
                <w:szCs w:val="19"/>
              </w:rPr>
            </w:pPr>
            <w:r w:rsidRPr="00EB3C77">
              <w:rPr>
                <w:rFonts w:ascii="Arial" w:hAnsi="Arial" w:cs="Arial"/>
                <w:sz w:val="19"/>
                <w:szCs w:val="19"/>
              </w:rPr>
              <w:t>Related</w:t>
            </w:r>
            <w:r w:rsidRPr="00EB3C77">
              <w:rPr>
                <w:rFonts w:ascii="Arial" w:hAnsi="Arial" w:cs="Arial"/>
                <w:sz w:val="19"/>
                <w:szCs w:val="19"/>
                <w:cs/>
              </w:rPr>
              <w:t xml:space="preserve"> </w:t>
            </w:r>
            <w:r w:rsidRPr="00EB3C77">
              <w:rPr>
                <w:rFonts w:ascii="Arial" w:hAnsi="Arial" w:cs="Arial"/>
                <w:sz w:val="19"/>
                <w:szCs w:val="19"/>
              </w:rPr>
              <w:t>companies</w:t>
            </w:r>
          </w:p>
        </w:tc>
        <w:tc>
          <w:tcPr>
            <w:tcW w:w="1437" w:type="dxa"/>
          </w:tcPr>
          <w:p w14:paraId="16A5B078" w14:textId="056D29C4" w:rsidR="005E7FBF" w:rsidRPr="00EB3C77" w:rsidDel="00E702AB" w:rsidRDefault="005E7FBF" w:rsidP="005E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353</w:t>
            </w:r>
          </w:p>
        </w:tc>
        <w:tc>
          <w:tcPr>
            <w:tcW w:w="1422" w:type="dxa"/>
            <w:vAlign w:val="bottom"/>
          </w:tcPr>
          <w:p w14:paraId="6D6F9673" w14:textId="4E8B259B" w:rsidR="005E7FBF" w:rsidRPr="00EB3C77" w:rsidRDefault="005E7FBF" w:rsidP="005E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EB3C77">
              <w:rPr>
                <w:rFonts w:ascii="Arial" w:hAnsi="Arial" w:cs="Arial"/>
                <w:sz w:val="19"/>
                <w:szCs w:val="19"/>
              </w:rPr>
              <w:t>393</w:t>
            </w:r>
          </w:p>
        </w:tc>
        <w:tc>
          <w:tcPr>
            <w:tcW w:w="1438" w:type="dxa"/>
            <w:vAlign w:val="bottom"/>
          </w:tcPr>
          <w:p w14:paraId="6CEBB615" w14:textId="62914AE5" w:rsidR="005E7FBF" w:rsidRPr="00EB3C77" w:rsidDel="00E702AB" w:rsidRDefault="005E7FBF" w:rsidP="005E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353</w:t>
            </w:r>
          </w:p>
        </w:tc>
        <w:tc>
          <w:tcPr>
            <w:tcW w:w="1362" w:type="dxa"/>
            <w:vAlign w:val="bottom"/>
          </w:tcPr>
          <w:p w14:paraId="29B52AA8" w14:textId="1E5D797A" w:rsidR="005E7FBF" w:rsidRPr="00EB3C77" w:rsidRDefault="005E7FBF" w:rsidP="005E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393</w:t>
            </w:r>
          </w:p>
        </w:tc>
      </w:tr>
      <w:tr w:rsidR="00EB3C77" w:rsidRPr="00EB3C77" w14:paraId="3249CB79" w14:textId="77777777" w:rsidTr="0074326D">
        <w:trPr>
          <w:gridAfter w:val="1"/>
          <w:wAfter w:w="8" w:type="dxa"/>
          <w:trHeight w:val="169"/>
        </w:trPr>
        <w:tc>
          <w:tcPr>
            <w:tcW w:w="3635" w:type="dxa"/>
            <w:vAlign w:val="bottom"/>
          </w:tcPr>
          <w:p w14:paraId="1E1F22AE" w14:textId="20ED4FEF" w:rsidR="005E7FBF" w:rsidRPr="00EB3C77" w:rsidRDefault="005E7FBF" w:rsidP="005E7FBF">
            <w:pPr>
              <w:spacing w:line="360" w:lineRule="auto"/>
              <w:ind w:left="216" w:right="-108" w:hanging="216"/>
              <w:rPr>
                <w:rFonts w:ascii="Arial" w:hAnsi="Arial" w:cs="Arial"/>
                <w:sz w:val="19"/>
                <w:szCs w:val="19"/>
              </w:rPr>
            </w:pPr>
            <w:r w:rsidRPr="00EB3C77">
              <w:rPr>
                <w:rFonts w:ascii="Arial" w:hAnsi="Arial" w:cs="Arial"/>
                <w:sz w:val="19"/>
                <w:szCs w:val="19"/>
              </w:rPr>
              <w:t>Total</w:t>
            </w:r>
          </w:p>
        </w:tc>
        <w:tc>
          <w:tcPr>
            <w:tcW w:w="1437" w:type="dxa"/>
            <w:shd w:val="clear" w:color="auto" w:fill="auto"/>
          </w:tcPr>
          <w:p w14:paraId="3DB648DF" w14:textId="47E7ED57" w:rsidR="005E7FBF" w:rsidRPr="00EB3C77" w:rsidRDefault="005E7FBF" w:rsidP="005E7FB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353</w:t>
            </w:r>
          </w:p>
        </w:tc>
        <w:tc>
          <w:tcPr>
            <w:tcW w:w="1422" w:type="dxa"/>
            <w:vAlign w:val="bottom"/>
          </w:tcPr>
          <w:p w14:paraId="151672A0" w14:textId="51E4FDEB" w:rsidR="005E7FBF" w:rsidRPr="00EB3C77" w:rsidRDefault="005E7FBF" w:rsidP="005E7FB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393</w:t>
            </w:r>
          </w:p>
        </w:tc>
        <w:tc>
          <w:tcPr>
            <w:tcW w:w="1438" w:type="dxa"/>
            <w:vAlign w:val="bottom"/>
          </w:tcPr>
          <w:p w14:paraId="19380EE9" w14:textId="1E48DFE9" w:rsidR="005E7FBF" w:rsidRPr="00EB3C77" w:rsidRDefault="005E7FBF" w:rsidP="005E7FB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423</w:t>
            </w:r>
          </w:p>
        </w:tc>
        <w:tc>
          <w:tcPr>
            <w:tcW w:w="1362" w:type="dxa"/>
            <w:vAlign w:val="bottom"/>
          </w:tcPr>
          <w:p w14:paraId="16A0CF9F" w14:textId="32294408" w:rsidR="005E7FBF" w:rsidRPr="00EB3C77" w:rsidRDefault="005E7FBF" w:rsidP="005E7FB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484</w:t>
            </w:r>
          </w:p>
        </w:tc>
      </w:tr>
      <w:tr w:rsidR="00EB3C77" w:rsidRPr="00EB3C77" w14:paraId="14A903E0" w14:textId="77777777" w:rsidTr="006260A1">
        <w:trPr>
          <w:gridAfter w:val="1"/>
          <w:wAfter w:w="8" w:type="dxa"/>
        </w:trPr>
        <w:tc>
          <w:tcPr>
            <w:tcW w:w="3635" w:type="dxa"/>
            <w:vAlign w:val="bottom"/>
          </w:tcPr>
          <w:p w14:paraId="540FAA16" w14:textId="71BE79BC" w:rsidR="00C64329" w:rsidRPr="00EB3C77" w:rsidRDefault="00C64329" w:rsidP="00C64329">
            <w:pPr>
              <w:spacing w:line="360" w:lineRule="auto"/>
              <w:ind w:right="-108"/>
              <w:rPr>
                <w:rFonts w:ascii="Arial" w:hAnsi="Arial" w:cs="Arial"/>
                <w:sz w:val="19"/>
                <w:szCs w:val="19"/>
              </w:rPr>
            </w:pPr>
          </w:p>
        </w:tc>
        <w:tc>
          <w:tcPr>
            <w:tcW w:w="1437" w:type="dxa"/>
            <w:shd w:val="clear" w:color="auto" w:fill="auto"/>
            <w:vAlign w:val="bottom"/>
          </w:tcPr>
          <w:p w14:paraId="3DF4956E" w14:textId="77777777" w:rsidR="00C64329" w:rsidRPr="00EB3C77" w:rsidRDefault="00C64329" w:rsidP="00C64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22" w:type="dxa"/>
            <w:vAlign w:val="bottom"/>
          </w:tcPr>
          <w:p w14:paraId="6B156484" w14:textId="77777777" w:rsidR="00C64329" w:rsidRPr="00EB3C77" w:rsidRDefault="00C64329" w:rsidP="00C64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38" w:type="dxa"/>
            <w:vAlign w:val="bottom"/>
          </w:tcPr>
          <w:p w14:paraId="2EBE07B4" w14:textId="77777777" w:rsidR="00C64329" w:rsidRPr="00EB3C77" w:rsidRDefault="00C64329" w:rsidP="00C64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1362" w:type="dxa"/>
            <w:vAlign w:val="bottom"/>
          </w:tcPr>
          <w:p w14:paraId="4B3A3FA9" w14:textId="77777777" w:rsidR="00C64329" w:rsidRPr="00EB3C77" w:rsidRDefault="00C64329" w:rsidP="00C64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EB3C77" w:rsidRPr="00EB3C77" w14:paraId="30F0E166" w14:textId="77777777" w:rsidTr="006260A1">
        <w:trPr>
          <w:gridAfter w:val="1"/>
          <w:wAfter w:w="8" w:type="dxa"/>
        </w:trPr>
        <w:tc>
          <w:tcPr>
            <w:tcW w:w="3635" w:type="dxa"/>
            <w:vAlign w:val="center"/>
          </w:tcPr>
          <w:p w14:paraId="08F2D844" w14:textId="34E1F618" w:rsidR="00E55109" w:rsidRPr="00EB3C77" w:rsidRDefault="00E55109" w:rsidP="00E55109">
            <w:pPr>
              <w:spacing w:line="360" w:lineRule="auto"/>
              <w:ind w:right="-108"/>
              <w:rPr>
                <w:rFonts w:ascii="Arial" w:hAnsi="Arial" w:cs="Arial"/>
                <w:sz w:val="19"/>
                <w:szCs w:val="19"/>
              </w:rPr>
            </w:pPr>
            <w:r w:rsidRPr="00EB3C77">
              <w:rPr>
                <w:rFonts w:ascii="Arial" w:hAnsi="Arial" w:cs="Arial"/>
                <w:sz w:val="19"/>
                <w:szCs w:val="19"/>
                <w:u w:val="single"/>
              </w:rPr>
              <w:t>Other receivables - related company</w:t>
            </w:r>
          </w:p>
        </w:tc>
        <w:tc>
          <w:tcPr>
            <w:tcW w:w="1437" w:type="dxa"/>
            <w:shd w:val="clear" w:color="auto" w:fill="auto"/>
            <w:vAlign w:val="bottom"/>
          </w:tcPr>
          <w:p w14:paraId="675F5A61" w14:textId="77777777" w:rsidR="00E55109" w:rsidRPr="00EB3C77" w:rsidRDefault="00E55109" w:rsidP="00E55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22" w:type="dxa"/>
            <w:vAlign w:val="bottom"/>
          </w:tcPr>
          <w:p w14:paraId="501B257C" w14:textId="77777777" w:rsidR="00E55109" w:rsidRPr="00EB3C77" w:rsidRDefault="00E55109" w:rsidP="00E55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38" w:type="dxa"/>
            <w:vAlign w:val="bottom"/>
          </w:tcPr>
          <w:p w14:paraId="3C79F59E" w14:textId="77777777" w:rsidR="00E55109" w:rsidRPr="00EB3C77" w:rsidRDefault="00E55109" w:rsidP="00E55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1362" w:type="dxa"/>
            <w:vAlign w:val="bottom"/>
          </w:tcPr>
          <w:p w14:paraId="2DD073A2" w14:textId="77777777" w:rsidR="00E55109" w:rsidRPr="00EB3C77" w:rsidRDefault="00E55109" w:rsidP="00E55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EB3C77" w:rsidRPr="00EB3C77" w14:paraId="114E9775" w14:textId="77777777" w:rsidTr="006260A1">
        <w:trPr>
          <w:gridAfter w:val="1"/>
          <w:wAfter w:w="8" w:type="dxa"/>
        </w:trPr>
        <w:tc>
          <w:tcPr>
            <w:tcW w:w="3635" w:type="dxa"/>
            <w:vAlign w:val="center"/>
          </w:tcPr>
          <w:p w14:paraId="3B2EC286" w14:textId="696BD42F" w:rsidR="00E55109" w:rsidRPr="00EB3C77" w:rsidRDefault="00E55109" w:rsidP="00E55109">
            <w:pPr>
              <w:spacing w:line="360" w:lineRule="auto"/>
              <w:ind w:right="-108"/>
              <w:rPr>
                <w:rFonts w:ascii="Arial" w:hAnsi="Arial" w:cs="Arial"/>
                <w:sz w:val="19"/>
                <w:szCs w:val="19"/>
              </w:rPr>
            </w:pPr>
            <w:r w:rsidRPr="00EB3C77">
              <w:rPr>
                <w:rFonts w:ascii="Arial" w:hAnsi="Arial" w:cs="Arial"/>
                <w:sz w:val="19"/>
                <w:szCs w:val="19"/>
              </w:rPr>
              <w:t xml:space="preserve">     Subsidiar</w:t>
            </w:r>
            <w:r w:rsidR="00F45363" w:rsidRPr="00EB3C77">
              <w:rPr>
                <w:rFonts w:ascii="Arial" w:hAnsi="Arial" w:cs="Arial"/>
                <w:sz w:val="19"/>
                <w:szCs w:val="19"/>
              </w:rPr>
              <w:t>ies</w:t>
            </w:r>
          </w:p>
        </w:tc>
        <w:tc>
          <w:tcPr>
            <w:tcW w:w="1437" w:type="dxa"/>
            <w:shd w:val="clear" w:color="auto" w:fill="auto"/>
          </w:tcPr>
          <w:p w14:paraId="0BE95CFC" w14:textId="1D5F9B9A" w:rsidR="00E55109" w:rsidRPr="00EB3C77" w:rsidRDefault="005E7FBF" w:rsidP="00E55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w:t>
            </w:r>
          </w:p>
        </w:tc>
        <w:tc>
          <w:tcPr>
            <w:tcW w:w="1422" w:type="dxa"/>
          </w:tcPr>
          <w:p w14:paraId="12A0DBE8" w14:textId="60CCE984" w:rsidR="00E55109" w:rsidRPr="00EB3C77" w:rsidRDefault="00E55109" w:rsidP="00E55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w:t>
            </w:r>
          </w:p>
        </w:tc>
        <w:tc>
          <w:tcPr>
            <w:tcW w:w="1438" w:type="dxa"/>
            <w:vAlign w:val="bottom"/>
          </w:tcPr>
          <w:p w14:paraId="40211B23" w14:textId="0F56B704" w:rsidR="00E55109" w:rsidRPr="00EB3C77" w:rsidRDefault="00C9260F" w:rsidP="00E55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EB3C77">
              <w:rPr>
                <w:rFonts w:ascii="Arial" w:hAnsi="Arial" w:cs="Arial"/>
                <w:sz w:val="19"/>
                <w:szCs w:val="19"/>
              </w:rPr>
              <w:t>321,238</w:t>
            </w:r>
          </w:p>
        </w:tc>
        <w:tc>
          <w:tcPr>
            <w:tcW w:w="1362" w:type="dxa"/>
            <w:vAlign w:val="bottom"/>
          </w:tcPr>
          <w:p w14:paraId="511AEEF9" w14:textId="704EEED6" w:rsidR="00E55109" w:rsidRPr="00EB3C77" w:rsidRDefault="00E55109" w:rsidP="00E55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311,984</w:t>
            </w:r>
          </w:p>
        </w:tc>
      </w:tr>
      <w:tr w:rsidR="00EB3C77" w:rsidRPr="00EB3C77" w14:paraId="0B67741A" w14:textId="77777777" w:rsidTr="006260A1">
        <w:trPr>
          <w:gridAfter w:val="1"/>
          <w:wAfter w:w="8" w:type="dxa"/>
        </w:trPr>
        <w:tc>
          <w:tcPr>
            <w:tcW w:w="3635" w:type="dxa"/>
            <w:vAlign w:val="center"/>
          </w:tcPr>
          <w:p w14:paraId="70EB7B92" w14:textId="77777777" w:rsidR="00D435F5" w:rsidRPr="00EB3C77" w:rsidRDefault="00E55109" w:rsidP="00E55109">
            <w:pPr>
              <w:tabs>
                <w:tab w:val="clear" w:pos="227"/>
                <w:tab w:val="clear" w:pos="454"/>
                <w:tab w:val="clear" w:pos="680"/>
                <w:tab w:val="left" w:pos="838"/>
                <w:tab w:val="left" w:pos="1122"/>
                <w:tab w:val="left" w:pos="1541"/>
              </w:tabs>
              <w:spacing w:line="360" w:lineRule="auto"/>
              <w:ind w:left="980" w:right="-108" w:hanging="709"/>
              <w:rPr>
                <w:rFonts w:ascii="Arial" w:hAnsi="Arial" w:cs="Arial"/>
                <w:sz w:val="19"/>
                <w:szCs w:val="19"/>
              </w:rPr>
            </w:pPr>
            <w:r w:rsidRPr="00EB3C77">
              <w:rPr>
                <w:rFonts w:ascii="Arial" w:hAnsi="Arial" w:cs="Arial"/>
                <w:sz w:val="19"/>
                <w:szCs w:val="19"/>
                <w:u w:val="single"/>
              </w:rPr>
              <w:t>Less</w:t>
            </w:r>
            <w:r w:rsidRPr="00EB3C77">
              <w:rPr>
                <w:rFonts w:ascii="Arial" w:hAnsi="Arial" w:cs="Arial"/>
                <w:sz w:val="19"/>
                <w:szCs w:val="19"/>
              </w:rPr>
              <w:t xml:space="preserve"> </w:t>
            </w:r>
            <w:r w:rsidR="00AD5F16" w:rsidRPr="00EB3C77">
              <w:rPr>
                <w:rFonts w:ascii="Arial" w:hAnsi="Arial" w:cs="Arial"/>
                <w:sz w:val="19"/>
                <w:szCs w:val="19"/>
              </w:rPr>
              <w:t>Classified to other receivable</w:t>
            </w:r>
            <w:r w:rsidR="008C4151" w:rsidRPr="00EB3C77">
              <w:rPr>
                <w:rFonts w:ascii="Arial" w:hAnsi="Arial" w:cs="Arial"/>
                <w:sz w:val="19"/>
                <w:szCs w:val="19"/>
              </w:rPr>
              <w:t xml:space="preserve"> </w:t>
            </w:r>
          </w:p>
          <w:p w14:paraId="37BF6B8F" w14:textId="58DEDC91" w:rsidR="00E55109" w:rsidRPr="00EB3C77" w:rsidRDefault="00D435F5" w:rsidP="00E55109">
            <w:pPr>
              <w:tabs>
                <w:tab w:val="clear" w:pos="227"/>
                <w:tab w:val="clear" w:pos="454"/>
                <w:tab w:val="clear" w:pos="680"/>
                <w:tab w:val="left" w:pos="838"/>
                <w:tab w:val="left" w:pos="1122"/>
                <w:tab w:val="left" w:pos="1541"/>
              </w:tabs>
              <w:spacing w:line="360" w:lineRule="auto"/>
              <w:ind w:left="980" w:right="-108" w:hanging="709"/>
              <w:rPr>
                <w:rFonts w:ascii="Arial" w:hAnsi="Arial" w:cs="Arial"/>
                <w:sz w:val="19"/>
                <w:szCs w:val="19"/>
                <w:u w:val="single"/>
              </w:rPr>
            </w:pPr>
            <w:r w:rsidRPr="00EB3C77">
              <w:rPr>
                <w:rFonts w:ascii="Arial" w:hAnsi="Arial" w:cs="Arial"/>
                <w:sz w:val="19"/>
                <w:szCs w:val="19"/>
              </w:rPr>
              <w:t xml:space="preserve">             -</w:t>
            </w:r>
            <w:r w:rsidR="008C4151" w:rsidRPr="00EB3C77">
              <w:rPr>
                <w:rFonts w:ascii="Arial" w:hAnsi="Arial" w:cs="Arial"/>
                <w:sz w:val="19"/>
                <w:szCs w:val="19"/>
              </w:rPr>
              <w:t xml:space="preserve"> general customers</w:t>
            </w:r>
          </w:p>
        </w:tc>
        <w:tc>
          <w:tcPr>
            <w:tcW w:w="1437" w:type="dxa"/>
            <w:shd w:val="clear" w:color="auto" w:fill="auto"/>
          </w:tcPr>
          <w:p w14:paraId="0B544209" w14:textId="77777777" w:rsidR="00D435F5" w:rsidRPr="00EB3C77" w:rsidRDefault="00D435F5" w:rsidP="00CD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p w14:paraId="458E1062" w14:textId="78C07BA4" w:rsidR="00E55109" w:rsidRPr="00EB3C77" w:rsidRDefault="005E7FBF" w:rsidP="00CD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w:t>
            </w:r>
          </w:p>
        </w:tc>
        <w:tc>
          <w:tcPr>
            <w:tcW w:w="1422" w:type="dxa"/>
          </w:tcPr>
          <w:p w14:paraId="5CC560DE" w14:textId="77777777" w:rsidR="00D435F5" w:rsidRPr="00EB3C77" w:rsidRDefault="00D435F5" w:rsidP="00CD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p w14:paraId="76176BB8" w14:textId="3A7605B2" w:rsidR="00E55109" w:rsidRPr="00EB3C77" w:rsidRDefault="00E55109" w:rsidP="00CD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w:t>
            </w:r>
          </w:p>
        </w:tc>
        <w:tc>
          <w:tcPr>
            <w:tcW w:w="1438" w:type="dxa"/>
            <w:vAlign w:val="bottom"/>
          </w:tcPr>
          <w:p w14:paraId="7B8C762A" w14:textId="729D24FA" w:rsidR="00E55109" w:rsidRPr="00EB3C77" w:rsidRDefault="00B07755" w:rsidP="00CD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EB3C77">
              <w:rPr>
                <w:rFonts w:ascii="Arial" w:hAnsi="Arial" w:cs="Arial"/>
                <w:sz w:val="19"/>
                <w:szCs w:val="19"/>
              </w:rPr>
              <w:t>(321,180)</w:t>
            </w:r>
          </w:p>
        </w:tc>
        <w:tc>
          <w:tcPr>
            <w:tcW w:w="1362" w:type="dxa"/>
            <w:vAlign w:val="bottom"/>
          </w:tcPr>
          <w:p w14:paraId="569E2111" w14:textId="62C2C110" w:rsidR="00E55109" w:rsidRPr="00EB3C77" w:rsidRDefault="00CD567E" w:rsidP="00CD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Browallia New"/>
                <w:sz w:val="19"/>
                <w:szCs w:val="24"/>
              </w:rPr>
            </w:pPr>
            <w:r w:rsidRPr="00EB3C77">
              <w:rPr>
                <w:rFonts w:ascii="Arial" w:hAnsi="Arial" w:cs="Browallia New"/>
                <w:sz w:val="19"/>
                <w:szCs w:val="24"/>
              </w:rPr>
              <w:t>-</w:t>
            </w:r>
          </w:p>
        </w:tc>
      </w:tr>
      <w:tr w:rsidR="00EB3C77" w:rsidRPr="00EB3C77" w14:paraId="3DBFFE94" w14:textId="77777777" w:rsidTr="006260A1">
        <w:trPr>
          <w:gridAfter w:val="1"/>
          <w:wAfter w:w="8" w:type="dxa"/>
        </w:trPr>
        <w:tc>
          <w:tcPr>
            <w:tcW w:w="3635" w:type="dxa"/>
            <w:vAlign w:val="center"/>
          </w:tcPr>
          <w:p w14:paraId="319D5A1F" w14:textId="6BB3DF35" w:rsidR="00CD567E" w:rsidRPr="00EB3C77" w:rsidRDefault="00F720D6" w:rsidP="00E55109">
            <w:pPr>
              <w:tabs>
                <w:tab w:val="clear" w:pos="227"/>
                <w:tab w:val="clear" w:pos="454"/>
                <w:tab w:val="clear" w:pos="680"/>
                <w:tab w:val="left" w:pos="838"/>
                <w:tab w:val="left" w:pos="1122"/>
                <w:tab w:val="left" w:pos="1541"/>
              </w:tabs>
              <w:spacing w:line="360" w:lineRule="auto"/>
              <w:ind w:left="980" w:right="-108" w:hanging="709"/>
              <w:rPr>
                <w:rFonts w:ascii="Arial" w:hAnsi="Arial" w:cs="Arial"/>
                <w:sz w:val="19"/>
                <w:szCs w:val="19"/>
              </w:rPr>
            </w:pPr>
            <w:r w:rsidRPr="00EB3C77">
              <w:rPr>
                <w:rFonts w:ascii="Arial" w:hAnsi="Arial" w:cs="Arial"/>
                <w:sz w:val="19"/>
                <w:szCs w:val="19"/>
                <w:u w:val="single"/>
              </w:rPr>
              <w:t>Less</w:t>
            </w:r>
            <w:r w:rsidRPr="00EB3C77">
              <w:rPr>
                <w:rFonts w:ascii="Arial" w:hAnsi="Arial" w:cs="Arial"/>
                <w:sz w:val="19"/>
                <w:szCs w:val="19"/>
              </w:rPr>
              <w:t xml:space="preserve"> </w:t>
            </w:r>
            <w:r w:rsidR="001457E9" w:rsidRPr="00EB3C77">
              <w:rPr>
                <w:rFonts w:ascii="Arial" w:hAnsi="Arial" w:cs="Arial"/>
                <w:sz w:val="19"/>
                <w:szCs w:val="19"/>
              </w:rPr>
              <w:t>Allowance for impairment losses</w:t>
            </w:r>
          </w:p>
        </w:tc>
        <w:tc>
          <w:tcPr>
            <w:tcW w:w="1437" w:type="dxa"/>
            <w:shd w:val="clear" w:color="auto" w:fill="auto"/>
          </w:tcPr>
          <w:p w14:paraId="7C971F90" w14:textId="10BBA3B2" w:rsidR="00CD567E" w:rsidRPr="00EB3C77" w:rsidRDefault="005E7FBF" w:rsidP="00E551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w:t>
            </w:r>
          </w:p>
        </w:tc>
        <w:tc>
          <w:tcPr>
            <w:tcW w:w="1422" w:type="dxa"/>
          </w:tcPr>
          <w:p w14:paraId="4CA2E261" w14:textId="75597BAD" w:rsidR="00CD567E" w:rsidRPr="00EB3C77" w:rsidRDefault="008F03FA" w:rsidP="00E551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w:t>
            </w:r>
          </w:p>
        </w:tc>
        <w:tc>
          <w:tcPr>
            <w:tcW w:w="1438" w:type="dxa"/>
            <w:vAlign w:val="bottom"/>
          </w:tcPr>
          <w:p w14:paraId="1FD381E0" w14:textId="647565DE" w:rsidR="00CD567E" w:rsidRPr="00EB3C77" w:rsidRDefault="00CD567E" w:rsidP="00E551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EB3C77">
              <w:rPr>
                <w:rFonts w:ascii="Arial" w:hAnsi="Arial" w:cs="Arial"/>
                <w:sz w:val="19"/>
                <w:szCs w:val="19"/>
              </w:rPr>
              <w:t>-</w:t>
            </w:r>
          </w:p>
        </w:tc>
        <w:tc>
          <w:tcPr>
            <w:tcW w:w="1362" w:type="dxa"/>
            <w:vAlign w:val="bottom"/>
          </w:tcPr>
          <w:p w14:paraId="102A31AA" w14:textId="3BCDD720" w:rsidR="00CD567E" w:rsidRPr="00EB3C77" w:rsidRDefault="00CD567E" w:rsidP="00E551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(311,940)</w:t>
            </w:r>
          </w:p>
        </w:tc>
      </w:tr>
      <w:tr w:rsidR="00BF61A1" w:rsidRPr="00EB3C77" w14:paraId="586C3B81" w14:textId="77777777" w:rsidTr="006260A1">
        <w:trPr>
          <w:gridAfter w:val="1"/>
          <w:wAfter w:w="8" w:type="dxa"/>
        </w:trPr>
        <w:tc>
          <w:tcPr>
            <w:tcW w:w="3635" w:type="dxa"/>
            <w:vAlign w:val="center"/>
          </w:tcPr>
          <w:p w14:paraId="038646D5" w14:textId="678980C1" w:rsidR="00E55109" w:rsidRPr="00EB3C77" w:rsidRDefault="00E55109" w:rsidP="00F8684F">
            <w:pPr>
              <w:spacing w:line="360" w:lineRule="auto"/>
              <w:ind w:left="216" w:right="-108" w:hanging="216"/>
              <w:rPr>
                <w:rFonts w:ascii="Arial" w:hAnsi="Arial" w:cs="Arial"/>
                <w:sz w:val="19"/>
                <w:szCs w:val="19"/>
              </w:rPr>
            </w:pPr>
            <w:r w:rsidRPr="00EB3C77">
              <w:rPr>
                <w:rFonts w:ascii="Arial" w:hAnsi="Arial" w:cs="Arial"/>
                <w:sz w:val="19"/>
                <w:szCs w:val="19"/>
              </w:rPr>
              <w:t xml:space="preserve">     Net</w:t>
            </w:r>
          </w:p>
        </w:tc>
        <w:tc>
          <w:tcPr>
            <w:tcW w:w="1437" w:type="dxa"/>
            <w:shd w:val="clear" w:color="auto" w:fill="auto"/>
            <w:vAlign w:val="bottom"/>
          </w:tcPr>
          <w:p w14:paraId="515807FC" w14:textId="098395CB" w:rsidR="00E55109" w:rsidRPr="00EB3C77" w:rsidRDefault="005E7FBF" w:rsidP="00E551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w:t>
            </w:r>
          </w:p>
        </w:tc>
        <w:tc>
          <w:tcPr>
            <w:tcW w:w="1422" w:type="dxa"/>
            <w:vAlign w:val="bottom"/>
          </w:tcPr>
          <w:p w14:paraId="393727A3" w14:textId="7D7B7781" w:rsidR="00E55109" w:rsidRPr="00EB3C77" w:rsidRDefault="00E55109" w:rsidP="00E551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w:t>
            </w:r>
          </w:p>
        </w:tc>
        <w:tc>
          <w:tcPr>
            <w:tcW w:w="1438" w:type="dxa"/>
            <w:vAlign w:val="bottom"/>
          </w:tcPr>
          <w:p w14:paraId="13F870EF" w14:textId="7761DBBE" w:rsidR="00E55109" w:rsidRPr="00EB3C77" w:rsidRDefault="00B07755" w:rsidP="00E551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EB3C77">
              <w:rPr>
                <w:rFonts w:ascii="Arial" w:hAnsi="Arial" w:cs="Arial"/>
                <w:sz w:val="19"/>
                <w:szCs w:val="19"/>
              </w:rPr>
              <w:t>5</w:t>
            </w:r>
            <w:r w:rsidR="000C2BF1" w:rsidRPr="00EB3C77">
              <w:rPr>
                <w:rFonts w:ascii="Arial" w:hAnsi="Arial" w:cs="Arial"/>
                <w:sz w:val="19"/>
                <w:szCs w:val="19"/>
              </w:rPr>
              <w:t>8</w:t>
            </w:r>
          </w:p>
        </w:tc>
        <w:tc>
          <w:tcPr>
            <w:tcW w:w="1362" w:type="dxa"/>
            <w:vAlign w:val="bottom"/>
          </w:tcPr>
          <w:p w14:paraId="3D1136B3" w14:textId="379994F6" w:rsidR="00E55109" w:rsidRPr="00EB3C77" w:rsidRDefault="00E55109" w:rsidP="00E551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44</w:t>
            </w:r>
          </w:p>
        </w:tc>
      </w:tr>
    </w:tbl>
    <w:p w14:paraId="52B3C766" w14:textId="33F0D0A6" w:rsidR="00666C2E" w:rsidRPr="00EB3C77" w:rsidRDefault="00666C2E" w:rsidP="0092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thaiDistribute"/>
        <w:rPr>
          <w:rFonts w:ascii="Arial" w:hAnsi="Arial" w:cstheme="minorBidi"/>
          <w:sz w:val="19"/>
          <w:szCs w:val="19"/>
        </w:rPr>
      </w:pPr>
    </w:p>
    <w:p w14:paraId="2F0EF200" w14:textId="1255BC7F" w:rsidR="00C26FFA" w:rsidRPr="00EB3C77" w:rsidRDefault="00C26FFA" w:rsidP="00480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141"/>
        <w:jc w:val="thaiDistribute"/>
        <w:rPr>
          <w:rFonts w:ascii="Arial" w:hAnsi="Arial" w:cs="Arial"/>
          <w:sz w:val="19"/>
          <w:szCs w:val="19"/>
        </w:rPr>
      </w:pPr>
      <w:r w:rsidRPr="00EB3C77">
        <w:rPr>
          <w:rFonts w:ascii="Arial" w:hAnsi="Arial" w:cs="Arial"/>
          <w:sz w:val="19"/>
          <w:szCs w:val="19"/>
        </w:rPr>
        <w:t xml:space="preserve">During the </w:t>
      </w:r>
      <w:r w:rsidR="00086B7A" w:rsidRPr="00EB3C77">
        <w:rPr>
          <w:rFonts w:ascii="Arial" w:hAnsi="Arial" w:cs="Arial"/>
          <w:sz w:val="19"/>
          <w:szCs w:val="19"/>
        </w:rPr>
        <w:t xml:space="preserve">nine-month </w:t>
      </w:r>
      <w:r w:rsidR="00C06155" w:rsidRPr="00EB3C77">
        <w:rPr>
          <w:rFonts w:ascii="Arial" w:hAnsi="Arial" w:cs="Arial"/>
          <w:sz w:val="19"/>
          <w:szCs w:val="19"/>
        </w:rPr>
        <w:t>period</w:t>
      </w:r>
      <w:r w:rsidRPr="00EB3C77">
        <w:rPr>
          <w:rFonts w:ascii="Arial" w:hAnsi="Arial" w:cs="Arial"/>
          <w:sz w:val="19"/>
          <w:szCs w:val="19"/>
        </w:rPr>
        <w:t xml:space="preserve"> ended </w:t>
      </w:r>
      <w:r w:rsidR="004B3FF4" w:rsidRPr="00EB3C77">
        <w:rPr>
          <w:rFonts w:ascii="Arial" w:hAnsi="Arial" w:cs="Arial"/>
          <w:sz w:val="19"/>
          <w:szCs w:val="19"/>
        </w:rPr>
        <w:t xml:space="preserve">30 </w:t>
      </w:r>
      <w:r w:rsidR="00086B7A" w:rsidRPr="00EB3C77">
        <w:rPr>
          <w:rFonts w:ascii="Arial" w:hAnsi="Arial" w:cs="Arial"/>
          <w:sz w:val="19"/>
          <w:szCs w:val="19"/>
        </w:rPr>
        <w:t>September</w:t>
      </w:r>
      <w:r w:rsidRPr="00EB3C77">
        <w:rPr>
          <w:rFonts w:ascii="Arial" w:hAnsi="Arial" w:cs="Arial"/>
          <w:sz w:val="19"/>
          <w:szCs w:val="19"/>
        </w:rPr>
        <w:t xml:space="preserve"> 202</w:t>
      </w:r>
      <w:r w:rsidR="00C06155" w:rsidRPr="00EB3C77">
        <w:rPr>
          <w:rFonts w:ascii="Arial" w:hAnsi="Arial" w:cs="Arial"/>
          <w:sz w:val="19"/>
          <w:szCs w:val="19"/>
        </w:rPr>
        <w:t>1</w:t>
      </w:r>
      <w:r w:rsidRPr="00EB3C77">
        <w:rPr>
          <w:rFonts w:ascii="Arial" w:hAnsi="Arial" w:cs="Arial"/>
          <w:sz w:val="19"/>
          <w:szCs w:val="19"/>
        </w:rPr>
        <w:t xml:space="preserve"> </w:t>
      </w:r>
      <w:r w:rsidR="004462F8" w:rsidRPr="00EB3C77">
        <w:rPr>
          <w:rFonts w:ascii="Arial" w:hAnsi="Arial" w:cs="Arial"/>
          <w:sz w:val="19"/>
          <w:szCs w:val="19"/>
        </w:rPr>
        <w:t>and for the year ended 31 December</w:t>
      </w:r>
      <w:r w:rsidRPr="00EB3C77">
        <w:rPr>
          <w:rFonts w:ascii="Arial" w:hAnsi="Arial" w:cs="Arial"/>
          <w:sz w:val="19"/>
          <w:szCs w:val="19"/>
        </w:rPr>
        <w:t xml:space="preserve"> 20</w:t>
      </w:r>
      <w:r w:rsidR="00C06155" w:rsidRPr="00EB3C77">
        <w:rPr>
          <w:rFonts w:ascii="Arial" w:hAnsi="Arial" w:cs="Arial"/>
          <w:sz w:val="19"/>
          <w:szCs w:val="19"/>
        </w:rPr>
        <w:t>20</w:t>
      </w:r>
      <w:r w:rsidRPr="00EB3C77">
        <w:rPr>
          <w:rFonts w:ascii="Arial" w:hAnsi="Arial" w:cs="Arial"/>
          <w:sz w:val="19"/>
          <w:szCs w:val="19"/>
        </w:rPr>
        <w:t>,</w:t>
      </w:r>
      <w:r w:rsidR="000B4BDC" w:rsidRPr="00EB3C77">
        <w:rPr>
          <w:rFonts w:ascii="Arial" w:hAnsi="Arial" w:cstheme="minorBidi"/>
          <w:sz w:val="19"/>
          <w:szCs w:val="19"/>
          <w:cs/>
        </w:rPr>
        <w:br/>
      </w:r>
      <w:r w:rsidRPr="00EB3C77">
        <w:rPr>
          <w:rFonts w:ascii="Arial" w:hAnsi="Arial" w:cs="Arial"/>
          <w:sz w:val="19"/>
          <w:szCs w:val="19"/>
        </w:rPr>
        <w:t>the movements in allowance for impairment losses on other receivables</w:t>
      </w:r>
      <w:r w:rsidR="006D30DD" w:rsidRPr="00EB3C77">
        <w:rPr>
          <w:rFonts w:ascii="Arial" w:hAnsi="Arial" w:cstheme="minorBidi"/>
          <w:sz w:val="19"/>
          <w:szCs w:val="19"/>
        </w:rPr>
        <w:t xml:space="preserve"> - </w:t>
      </w:r>
      <w:r w:rsidRPr="00EB3C77">
        <w:rPr>
          <w:rFonts w:ascii="Arial" w:hAnsi="Arial" w:cs="Arial"/>
          <w:sz w:val="19"/>
          <w:szCs w:val="19"/>
        </w:rPr>
        <w:t>subsidiar</w:t>
      </w:r>
      <w:r w:rsidR="0082754B" w:rsidRPr="00EB3C77">
        <w:rPr>
          <w:rFonts w:ascii="Arial" w:hAnsi="Arial" w:cs="Arial"/>
          <w:sz w:val="19"/>
          <w:szCs w:val="19"/>
        </w:rPr>
        <w:t>ies</w:t>
      </w:r>
      <w:r w:rsidRPr="00EB3C77">
        <w:rPr>
          <w:rFonts w:ascii="Arial" w:hAnsi="Arial" w:cs="Arial"/>
          <w:sz w:val="19"/>
          <w:szCs w:val="19"/>
        </w:rPr>
        <w:t xml:space="preserve"> are as follows:</w:t>
      </w:r>
    </w:p>
    <w:tbl>
      <w:tblPr>
        <w:tblpPr w:leftFromText="180" w:rightFromText="180" w:vertAnchor="text" w:horzAnchor="page" w:tblpX="1994" w:tblpY="248"/>
        <w:tblW w:w="9117" w:type="dxa"/>
        <w:tblLayout w:type="fixed"/>
        <w:tblLook w:val="0000" w:firstRow="0" w:lastRow="0" w:firstColumn="0" w:lastColumn="0" w:noHBand="0" w:noVBand="0"/>
      </w:tblPr>
      <w:tblGrid>
        <w:gridCol w:w="594"/>
        <w:gridCol w:w="4563"/>
        <w:gridCol w:w="1842"/>
        <w:gridCol w:w="284"/>
        <w:gridCol w:w="1834"/>
      </w:tblGrid>
      <w:tr w:rsidR="00EB3C77" w:rsidRPr="00EB3C77" w14:paraId="30148DC6" w14:textId="77777777" w:rsidTr="00E50418">
        <w:tc>
          <w:tcPr>
            <w:tcW w:w="594" w:type="dxa"/>
          </w:tcPr>
          <w:p w14:paraId="37BB0BAF" w14:textId="77777777" w:rsidR="000626C4" w:rsidRPr="00EB3C77" w:rsidRDefault="000626C4" w:rsidP="00C45142">
            <w:pPr>
              <w:tabs>
                <w:tab w:val="clear" w:pos="4678"/>
                <w:tab w:val="left" w:pos="540"/>
              </w:tabs>
              <w:spacing w:line="360" w:lineRule="auto"/>
              <w:ind w:right="-74"/>
              <w:jc w:val="right"/>
              <w:rPr>
                <w:rFonts w:ascii="Arial" w:hAnsi="Arial" w:cs="Arial"/>
                <w:sz w:val="19"/>
                <w:szCs w:val="19"/>
              </w:rPr>
            </w:pPr>
          </w:p>
        </w:tc>
        <w:tc>
          <w:tcPr>
            <w:tcW w:w="8523" w:type="dxa"/>
            <w:gridSpan w:val="4"/>
            <w:shd w:val="clear" w:color="auto" w:fill="auto"/>
          </w:tcPr>
          <w:p w14:paraId="1A4DA736" w14:textId="28F41AF6" w:rsidR="000626C4" w:rsidRPr="00EB3C77" w:rsidRDefault="000626C4" w:rsidP="00C45142">
            <w:pPr>
              <w:tabs>
                <w:tab w:val="clear" w:pos="4678"/>
                <w:tab w:val="left" w:pos="540"/>
              </w:tabs>
              <w:spacing w:line="360" w:lineRule="auto"/>
              <w:ind w:right="-74"/>
              <w:jc w:val="right"/>
              <w:rPr>
                <w:rFonts w:ascii="Arial" w:hAnsi="Arial" w:cs="Arial"/>
                <w:sz w:val="19"/>
                <w:szCs w:val="19"/>
              </w:rPr>
            </w:pPr>
            <w:r w:rsidRPr="00EB3C77">
              <w:rPr>
                <w:rFonts w:ascii="Arial" w:hAnsi="Arial" w:cs="Arial"/>
                <w:sz w:val="19"/>
                <w:szCs w:val="19"/>
              </w:rPr>
              <w:t>(Unit: Thousand Baht)</w:t>
            </w:r>
          </w:p>
        </w:tc>
      </w:tr>
      <w:tr w:rsidR="00EB3C77" w:rsidRPr="00EB3C77" w14:paraId="4AD14A25" w14:textId="77777777" w:rsidTr="00E50418">
        <w:tc>
          <w:tcPr>
            <w:tcW w:w="594" w:type="dxa"/>
          </w:tcPr>
          <w:p w14:paraId="7349CE95" w14:textId="77777777" w:rsidR="000626C4" w:rsidRPr="00EB3C77" w:rsidRDefault="000626C4" w:rsidP="00C4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rPr>
                <w:rFonts w:ascii="Arial" w:hAnsi="Arial" w:cs="Arial"/>
                <w:sz w:val="19"/>
                <w:szCs w:val="19"/>
              </w:rPr>
            </w:pPr>
          </w:p>
        </w:tc>
        <w:tc>
          <w:tcPr>
            <w:tcW w:w="4563" w:type="dxa"/>
            <w:shd w:val="clear" w:color="auto" w:fill="auto"/>
          </w:tcPr>
          <w:p w14:paraId="1F8F9F87" w14:textId="044201C0" w:rsidR="000626C4" w:rsidRPr="00EB3C77" w:rsidRDefault="000626C4" w:rsidP="00C4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rPr>
                <w:rFonts w:ascii="Arial" w:hAnsi="Arial" w:cs="Arial"/>
                <w:sz w:val="19"/>
                <w:szCs w:val="19"/>
              </w:rPr>
            </w:pPr>
            <w:r w:rsidRPr="00EB3C77">
              <w:rPr>
                <w:rFonts w:ascii="Arial" w:hAnsi="Arial" w:cs="Arial"/>
                <w:sz w:val="19"/>
                <w:szCs w:val="19"/>
              </w:rPr>
              <w:t xml:space="preserve">                                                                                                               </w:t>
            </w:r>
          </w:p>
        </w:tc>
        <w:tc>
          <w:tcPr>
            <w:tcW w:w="3957" w:type="dxa"/>
            <w:gridSpan w:val="3"/>
            <w:shd w:val="clear" w:color="auto" w:fill="auto"/>
          </w:tcPr>
          <w:p w14:paraId="63E7B32A" w14:textId="77777777" w:rsidR="000626C4" w:rsidRPr="00EB3C77" w:rsidRDefault="000626C4" w:rsidP="00C4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EB3C77">
              <w:rPr>
                <w:rFonts w:ascii="Arial" w:hAnsi="Arial" w:cs="Arial"/>
                <w:sz w:val="19"/>
                <w:szCs w:val="19"/>
              </w:rPr>
              <w:t>Separate F/S</w:t>
            </w:r>
          </w:p>
        </w:tc>
      </w:tr>
      <w:tr w:rsidR="00EB3C77" w:rsidRPr="00EB3C77" w14:paraId="7790F1A1" w14:textId="77777777" w:rsidTr="00E50418">
        <w:tc>
          <w:tcPr>
            <w:tcW w:w="594" w:type="dxa"/>
          </w:tcPr>
          <w:p w14:paraId="24FA9A49" w14:textId="77777777" w:rsidR="000626C4" w:rsidRPr="00EB3C77" w:rsidRDefault="000626C4" w:rsidP="00C45142">
            <w:pPr>
              <w:tabs>
                <w:tab w:val="clear" w:pos="907"/>
              </w:tabs>
              <w:spacing w:line="360" w:lineRule="auto"/>
              <w:ind w:left="-108" w:right="-80"/>
              <w:jc w:val="center"/>
              <w:rPr>
                <w:rFonts w:ascii="Arial" w:hAnsi="Arial" w:cs="Arial"/>
                <w:sz w:val="19"/>
                <w:szCs w:val="19"/>
                <w:cs/>
              </w:rPr>
            </w:pPr>
          </w:p>
        </w:tc>
        <w:tc>
          <w:tcPr>
            <w:tcW w:w="4563" w:type="dxa"/>
            <w:shd w:val="clear" w:color="auto" w:fill="auto"/>
          </w:tcPr>
          <w:p w14:paraId="5A1638E5" w14:textId="3F61C620" w:rsidR="000626C4" w:rsidRPr="00EB3C77" w:rsidRDefault="000626C4" w:rsidP="00C45142">
            <w:pPr>
              <w:tabs>
                <w:tab w:val="clear" w:pos="907"/>
              </w:tabs>
              <w:spacing w:line="360" w:lineRule="auto"/>
              <w:ind w:left="-108" w:right="-80"/>
              <w:jc w:val="center"/>
              <w:rPr>
                <w:rFonts w:ascii="Arial" w:hAnsi="Arial" w:cs="Arial"/>
                <w:sz w:val="19"/>
                <w:szCs w:val="19"/>
                <w:cs/>
              </w:rPr>
            </w:pPr>
          </w:p>
        </w:tc>
        <w:tc>
          <w:tcPr>
            <w:tcW w:w="1842" w:type="dxa"/>
            <w:tcBorders>
              <w:top w:val="single" w:sz="4" w:space="0" w:color="auto"/>
              <w:bottom w:val="single" w:sz="4" w:space="0" w:color="auto"/>
            </w:tcBorders>
            <w:shd w:val="clear" w:color="auto" w:fill="auto"/>
            <w:vAlign w:val="center"/>
          </w:tcPr>
          <w:p w14:paraId="21917FA9" w14:textId="7354E9CA" w:rsidR="000626C4" w:rsidRPr="00EB3C77" w:rsidRDefault="000626C4" w:rsidP="00C45142">
            <w:pPr>
              <w:tabs>
                <w:tab w:val="clear" w:pos="907"/>
              </w:tabs>
              <w:spacing w:line="360" w:lineRule="auto"/>
              <w:ind w:left="-108" w:right="-80"/>
              <w:jc w:val="center"/>
              <w:rPr>
                <w:rFonts w:ascii="Arial" w:hAnsi="Arial" w:cs="Arial"/>
                <w:sz w:val="19"/>
                <w:szCs w:val="19"/>
                <w:cs/>
              </w:rPr>
            </w:pPr>
            <w:r w:rsidRPr="00EB3C77">
              <w:rPr>
                <w:rFonts w:ascii="Arial" w:hAnsi="Arial" w:cs="Arial"/>
                <w:sz w:val="19"/>
                <w:szCs w:val="19"/>
              </w:rPr>
              <w:t xml:space="preserve">30 </w:t>
            </w:r>
            <w:r w:rsidR="00EE2B42" w:rsidRPr="00EB3C77">
              <w:rPr>
                <w:rFonts w:ascii="Arial" w:hAnsi="Arial" w:cs="Arial"/>
                <w:sz w:val="19"/>
                <w:szCs w:val="19"/>
              </w:rPr>
              <w:t>September</w:t>
            </w:r>
            <w:r w:rsidRPr="00EB3C77">
              <w:rPr>
                <w:rFonts w:ascii="Arial" w:hAnsi="Arial" w:cs="Arial"/>
                <w:sz w:val="19"/>
                <w:szCs w:val="19"/>
              </w:rPr>
              <w:t xml:space="preserve"> 2021</w:t>
            </w:r>
          </w:p>
        </w:tc>
        <w:tc>
          <w:tcPr>
            <w:tcW w:w="284" w:type="dxa"/>
            <w:tcBorders>
              <w:top w:val="single" w:sz="4" w:space="0" w:color="auto"/>
            </w:tcBorders>
            <w:shd w:val="clear" w:color="auto" w:fill="auto"/>
            <w:vAlign w:val="center"/>
          </w:tcPr>
          <w:p w14:paraId="65DB4165" w14:textId="77777777" w:rsidR="000626C4" w:rsidRPr="00EB3C77" w:rsidRDefault="000626C4" w:rsidP="00C45142">
            <w:pPr>
              <w:tabs>
                <w:tab w:val="clear" w:pos="907"/>
              </w:tabs>
              <w:spacing w:line="360" w:lineRule="auto"/>
              <w:ind w:left="-108" w:right="-80"/>
              <w:rPr>
                <w:rFonts w:ascii="Arial" w:hAnsi="Arial" w:cs="Arial"/>
                <w:sz w:val="19"/>
                <w:szCs w:val="19"/>
                <w:cs/>
              </w:rPr>
            </w:pPr>
          </w:p>
        </w:tc>
        <w:tc>
          <w:tcPr>
            <w:tcW w:w="1831" w:type="dxa"/>
            <w:tcBorders>
              <w:top w:val="single" w:sz="4" w:space="0" w:color="auto"/>
              <w:bottom w:val="single" w:sz="4" w:space="0" w:color="auto"/>
            </w:tcBorders>
            <w:shd w:val="clear" w:color="auto" w:fill="auto"/>
            <w:vAlign w:val="center"/>
          </w:tcPr>
          <w:p w14:paraId="2768B914" w14:textId="77777777" w:rsidR="000626C4" w:rsidRPr="00EB3C77" w:rsidRDefault="000626C4" w:rsidP="00C45142">
            <w:pPr>
              <w:tabs>
                <w:tab w:val="clear" w:pos="907"/>
              </w:tabs>
              <w:spacing w:line="360" w:lineRule="auto"/>
              <w:ind w:left="-108" w:right="-80"/>
              <w:jc w:val="center"/>
              <w:rPr>
                <w:rFonts w:ascii="Arial" w:hAnsi="Arial" w:cs="Arial"/>
                <w:sz w:val="19"/>
                <w:szCs w:val="19"/>
                <w:cs/>
                <w:lang w:val="en-GB"/>
              </w:rPr>
            </w:pPr>
            <w:r w:rsidRPr="00EB3C77">
              <w:rPr>
                <w:rFonts w:ascii="Arial" w:hAnsi="Arial" w:cs="Arial"/>
                <w:sz w:val="19"/>
                <w:szCs w:val="19"/>
              </w:rPr>
              <w:t>31 December 2020</w:t>
            </w:r>
          </w:p>
        </w:tc>
      </w:tr>
      <w:tr w:rsidR="00EB3C77" w:rsidRPr="00EB3C77" w14:paraId="15292809" w14:textId="77777777" w:rsidTr="00E50418">
        <w:trPr>
          <w:trHeight w:val="197"/>
        </w:trPr>
        <w:tc>
          <w:tcPr>
            <w:tcW w:w="594" w:type="dxa"/>
          </w:tcPr>
          <w:p w14:paraId="4FC8226E" w14:textId="77777777" w:rsidR="000626C4" w:rsidRPr="00EB3C77" w:rsidRDefault="000626C4" w:rsidP="00C45142">
            <w:pPr>
              <w:tabs>
                <w:tab w:val="left" w:pos="540"/>
              </w:tabs>
              <w:spacing w:line="360" w:lineRule="auto"/>
              <w:ind w:right="72"/>
              <w:jc w:val="right"/>
              <w:rPr>
                <w:rFonts w:ascii="Arial" w:hAnsi="Arial" w:cs="Arial"/>
                <w:sz w:val="19"/>
                <w:szCs w:val="19"/>
              </w:rPr>
            </w:pPr>
          </w:p>
        </w:tc>
        <w:tc>
          <w:tcPr>
            <w:tcW w:w="4563" w:type="dxa"/>
            <w:shd w:val="clear" w:color="auto" w:fill="auto"/>
          </w:tcPr>
          <w:p w14:paraId="0E92A4A1" w14:textId="1D7C9761" w:rsidR="000626C4" w:rsidRPr="00EB3C77" w:rsidRDefault="000626C4" w:rsidP="00C45142">
            <w:pPr>
              <w:tabs>
                <w:tab w:val="left" w:pos="540"/>
              </w:tabs>
              <w:spacing w:line="360" w:lineRule="auto"/>
              <w:ind w:right="72"/>
              <w:jc w:val="right"/>
              <w:rPr>
                <w:rFonts w:ascii="Arial" w:hAnsi="Arial" w:cs="Arial"/>
                <w:sz w:val="19"/>
                <w:szCs w:val="19"/>
              </w:rPr>
            </w:pPr>
          </w:p>
        </w:tc>
        <w:tc>
          <w:tcPr>
            <w:tcW w:w="1842" w:type="dxa"/>
            <w:tcBorders>
              <w:top w:val="single" w:sz="4" w:space="0" w:color="auto"/>
            </w:tcBorders>
            <w:shd w:val="clear" w:color="auto" w:fill="auto"/>
          </w:tcPr>
          <w:p w14:paraId="2AC260C6" w14:textId="77777777" w:rsidR="000626C4" w:rsidRPr="00EB3C77" w:rsidRDefault="000626C4" w:rsidP="00C45142">
            <w:pPr>
              <w:tabs>
                <w:tab w:val="left" w:pos="540"/>
              </w:tabs>
              <w:spacing w:line="360" w:lineRule="auto"/>
              <w:jc w:val="right"/>
              <w:rPr>
                <w:rFonts w:ascii="Arial" w:hAnsi="Arial" w:cs="Arial"/>
                <w:sz w:val="19"/>
                <w:szCs w:val="19"/>
              </w:rPr>
            </w:pPr>
          </w:p>
        </w:tc>
        <w:tc>
          <w:tcPr>
            <w:tcW w:w="284" w:type="dxa"/>
            <w:shd w:val="clear" w:color="auto" w:fill="auto"/>
          </w:tcPr>
          <w:p w14:paraId="7E074CD0" w14:textId="77777777" w:rsidR="000626C4" w:rsidRPr="00EB3C77" w:rsidRDefault="000626C4" w:rsidP="00C45142">
            <w:pPr>
              <w:tabs>
                <w:tab w:val="left" w:pos="540"/>
              </w:tabs>
              <w:spacing w:line="360" w:lineRule="auto"/>
              <w:ind w:right="72"/>
              <w:rPr>
                <w:rFonts w:ascii="Arial" w:hAnsi="Arial" w:cs="Arial"/>
                <w:sz w:val="19"/>
                <w:szCs w:val="19"/>
              </w:rPr>
            </w:pPr>
          </w:p>
        </w:tc>
        <w:tc>
          <w:tcPr>
            <w:tcW w:w="1831" w:type="dxa"/>
            <w:tcBorders>
              <w:top w:val="single" w:sz="4" w:space="0" w:color="auto"/>
            </w:tcBorders>
            <w:shd w:val="clear" w:color="auto" w:fill="auto"/>
          </w:tcPr>
          <w:p w14:paraId="791AD34D" w14:textId="77777777" w:rsidR="000626C4" w:rsidRPr="00EB3C77" w:rsidRDefault="000626C4" w:rsidP="00C45142">
            <w:pPr>
              <w:tabs>
                <w:tab w:val="left" w:pos="540"/>
              </w:tabs>
              <w:spacing w:line="360" w:lineRule="auto"/>
              <w:jc w:val="right"/>
              <w:rPr>
                <w:rFonts w:ascii="Arial" w:hAnsi="Arial" w:cs="Arial"/>
                <w:sz w:val="19"/>
                <w:szCs w:val="19"/>
              </w:rPr>
            </w:pPr>
          </w:p>
        </w:tc>
      </w:tr>
      <w:tr w:rsidR="00EB3C77" w:rsidRPr="00EB3C77" w14:paraId="672BB487" w14:textId="77777777" w:rsidTr="00E50418">
        <w:trPr>
          <w:trHeight w:val="197"/>
        </w:trPr>
        <w:tc>
          <w:tcPr>
            <w:tcW w:w="5157" w:type="dxa"/>
            <w:gridSpan w:val="2"/>
          </w:tcPr>
          <w:p w14:paraId="5FFFED96" w14:textId="54BCCF68" w:rsidR="00AE1E20" w:rsidRPr="00EB3C77" w:rsidRDefault="00AE1E20" w:rsidP="00C45142">
            <w:pPr>
              <w:tabs>
                <w:tab w:val="left" w:pos="540"/>
              </w:tabs>
              <w:spacing w:line="360" w:lineRule="auto"/>
              <w:ind w:right="72"/>
              <w:rPr>
                <w:rFonts w:ascii="Arial" w:hAnsi="Arial" w:cs="Arial"/>
                <w:sz w:val="19"/>
                <w:szCs w:val="19"/>
              </w:rPr>
            </w:pPr>
            <w:r w:rsidRPr="00EB3C77">
              <w:rPr>
                <w:rFonts w:ascii="Arial" w:hAnsi="Arial" w:cs="Arial"/>
                <w:sz w:val="19"/>
                <w:szCs w:val="19"/>
              </w:rPr>
              <w:t>Balance at beginning of period</w:t>
            </w:r>
          </w:p>
        </w:tc>
        <w:tc>
          <w:tcPr>
            <w:tcW w:w="1842" w:type="dxa"/>
            <w:shd w:val="clear" w:color="auto" w:fill="auto"/>
          </w:tcPr>
          <w:p w14:paraId="784A8A40" w14:textId="2A1C456A" w:rsidR="00AE1E20" w:rsidRPr="00EB3C77" w:rsidRDefault="00B07755" w:rsidP="00C45142">
            <w:pPr>
              <w:tabs>
                <w:tab w:val="left" w:pos="540"/>
              </w:tabs>
              <w:spacing w:line="360" w:lineRule="auto"/>
              <w:jc w:val="right"/>
              <w:rPr>
                <w:rFonts w:ascii="Arial" w:hAnsi="Arial" w:cs="Arial"/>
                <w:sz w:val="19"/>
                <w:szCs w:val="19"/>
              </w:rPr>
            </w:pPr>
            <w:r w:rsidRPr="00EB3C77">
              <w:rPr>
                <w:rFonts w:ascii="Arial" w:hAnsi="Arial" w:cs="Arial"/>
                <w:sz w:val="19"/>
                <w:szCs w:val="19"/>
              </w:rPr>
              <w:t>311,940</w:t>
            </w:r>
          </w:p>
        </w:tc>
        <w:tc>
          <w:tcPr>
            <w:tcW w:w="284" w:type="dxa"/>
            <w:shd w:val="clear" w:color="auto" w:fill="auto"/>
          </w:tcPr>
          <w:p w14:paraId="5EA6B5A1" w14:textId="77777777" w:rsidR="00AE1E20" w:rsidRPr="00EB3C77" w:rsidRDefault="00AE1E20" w:rsidP="00C45142">
            <w:pPr>
              <w:tabs>
                <w:tab w:val="left" w:pos="540"/>
              </w:tabs>
              <w:spacing w:line="360" w:lineRule="auto"/>
              <w:ind w:right="72"/>
              <w:rPr>
                <w:rFonts w:ascii="Arial" w:hAnsi="Arial" w:cs="Arial"/>
                <w:sz w:val="19"/>
                <w:szCs w:val="19"/>
              </w:rPr>
            </w:pPr>
          </w:p>
        </w:tc>
        <w:tc>
          <w:tcPr>
            <w:tcW w:w="1831" w:type="dxa"/>
            <w:shd w:val="clear" w:color="auto" w:fill="auto"/>
          </w:tcPr>
          <w:p w14:paraId="3C92CF69" w14:textId="70825CCB" w:rsidR="00AE1E20" w:rsidRPr="00EB3C77" w:rsidRDefault="00AE1E20" w:rsidP="00D31095">
            <w:pPr>
              <w:tabs>
                <w:tab w:val="clear" w:pos="1644"/>
                <w:tab w:val="clear" w:pos="1871"/>
                <w:tab w:val="left" w:pos="540"/>
                <w:tab w:val="left" w:pos="1445"/>
                <w:tab w:val="left" w:pos="1476"/>
              </w:tabs>
              <w:spacing w:line="360" w:lineRule="auto"/>
              <w:jc w:val="right"/>
              <w:rPr>
                <w:rFonts w:ascii="Arial" w:hAnsi="Arial" w:cs="Arial"/>
                <w:sz w:val="19"/>
                <w:szCs w:val="19"/>
              </w:rPr>
            </w:pPr>
            <w:r w:rsidRPr="00EB3C77">
              <w:rPr>
                <w:rFonts w:ascii="Arial" w:hAnsi="Arial" w:cs="Arial"/>
                <w:sz w:val="19"/>
                <w:szCs w:val="19"/>
              </w:rPr>
              <w:t>91,303</w:t>
            </w:r>
          </w:p>
        </w:tc>
      </w:tr>
      <w:tr w:rsidR="00EB3C77" w:rsidRPr="00EB3C77" w14:paraId="742BB9A3" w14:textId="77777777" w:rsidTr="00E50418">
        <w:trPr>
          <w:trHeight w:val="197"/>
        </w:trPr>
        <w:tc>
          <w:tcPr>
            <w:tcW w:w="594" w:type="dxa"/>
          </w:tcPr>
          <w:p w14:paraId="275CCD2B" w14:textId="6A6DA52A" w:rsidR="00AE1E20" w:rsidRPr="00EB3C77" w:rsidRDefault="00AE1E20" w:rsidP="00C45142">
            <w:pPr>
              <w:tabs>
                <w:tab w:val="left" w:pos="0"/>
              </w:tabs>
              <w:spacing w:line="360" w:lineRule="auto"/>
              <w:ind w:right="-113"/>
              <w:rPr>
                <w:rFonts w:ascii="Arial" w:hAnsi="Arial" w:cs="Browallia New"/>
                <w:sz w:val="19"/>
                <w:szCs w:val="24"/>
                <w:u w:val="single"/>
              </w:rPr>
            </w:pPr>
            <w:r w:rsidRPr="00EB3C77">
              <w:rPr>
                <w:rFonts w:ascii="Arial" w:hAnsi="Arial" w:cs="Browallia New"/>
                <w:sz w:val="19"/>
                <w:szCs w:val="24"/>
                <w:u w:val="single"/>
              </w:rPr>
              <w:t>Add</w:t>
            </w:r>
          </w:p>
        </w:tc>
        <w:tc>
          <w:tcPr>
            <w:tcW w:w="4563" w:type="dxa"/>
            <w:shd w:val="clear" w:color="auto" w:fill="auto"/>
            <w:vAlign w:val="bottom"/>
          </w:tcPr>
          <w:p w14:paraId="2E37A584" w14:textId="3C087A02" w:rsidR="00AE1E20" w:rsidRPr="00EB3C77" w:rsidRDefault="00AE1E20" w:rsidP="00C45142">
            <w:pPr>
              <w:tabs>
                <w:tab w:val="left" w:pos="113"/>
              </w:tabs>
              <w:spacing w:line="360" w:lineRule="auto"/>
              <w:ind w:left="-18" w:right="-113" w:hanging="89"/>
              <w:rPr>
                <w:rFonts w:ascii="Arial" w:hAnsi="Arial" w:cs="Arial"/>
                <w:sz w:val="19"/>
                <w:szCs w:val="19"/>
              </w:rPr>
            </w:pPr>
            <w:r w:rsidRPr="00EB3C77">
              <w:rPr>
                <w:rFonts w:ascii="Arial" w:hAnsi="Arial" w:cs="Arial"/>
                <w:sz w:val="19"/>
                <w:szCs w:val="19"/>
              </w:rPr>
              <w:t>Additional allowance</w:t>
            </w:r>
          </w:p>
        </w:tc>
        <w:tc>
          <w:tcPr>
            <w:tcW w:w="1842" w:type="dxa"/>
            <w:shd w:val="clear" w:color="auto" w:fill="auto"/>
          </w:tcPr>
          <w:p w14:paraId="27D589F4" w14:textId="6713FBB2" w:rsidR="00AE1E20" w:rsidRPr="00EB3C77" w:rsidRDefault="00B07755" w:rsidP="00C45142">
            <w:pPr>
              <w:tabs>
                <w:tab w:val="left" w:pos="540"/>
              </w:tabs>
              <w:spacing w:line="360" w:lineRule="auto"/>
              <w:jc w:val="right"/>
              <w:rPr>
                <w:rFonts w:ascii="Arial" w:hAnsi="Arial" w:cs="Arial"/>
                <w:sz w:val="19"/>
                <w:szCs w:val="19"/>
              </w:rPr>
            </w:pPr>
            <w:r w:rsidRPr="00EB3C77">
              <w:rPr>
                <w:rFonts w:ascii="Arial" w:hAnsi="Arial" w:cs="Arial"/>
                <w:sz w:val="19"/>
                <w:szCs w:val="19"/>
              </w:rPr>
              <w:t>9,240</w:t>
            </w:r>
          </w:p>
        </w:tc>
        <w:tc>
          <w:tcPr>
            <w:tcW w:w="284" w:type="dxa"/>
            <w:shd w:val="clear" w:color="auto" w:fill="auto"/>
          </w:tcPr>
          <w:p w14:paraId="461A16AE" w14:textId="77777777" w:rsidR="00AE1E20" w:rsidRPr="00EB3C77" w:rsidRDefault="00AE1E20" w:rsidP="00C45142">
            <w:pPr>
              <w:tabs>
                <w:tab w:val="left" w:pos="540"/>
              </w:tabs>
              <w:spacing w:line="360" w:lineRule="auto"/>
              <w:ind w:right="72"/>
              <w:rPr>
                <w:rFonts w:ascii="Arial" w:hAnsi="Arial" w:cs="Arial"/>
                <w:sz w:val="19"/>
                <w:szCs w:val="19"/>
              </w:rPr>
            </w:pPr>
          </w:p>
        </w:tc>
        <w:tc>
          <w:tcPr>
            <w:tcW w:w="1831" w:type="dxa"/>
            <w:shd w:val="clear" w:color="auto" w:fill="auto"/>
          </w:tcPr>
          <w:p w14:paraId="71E4DE29" w14:textId="2822EA7B" w:rsidR="00AE1E20" w:rsidRPr="00EB3C77" w:rsidRDefault="00AE1E20" w:rsidP="00C45142">
            <w:pPr>
              <w:tabs>
                <w:tab w:val="left" w:pos="540"/>
              </w:tabs>
              <w:spacing w:line="360" w:lineRule="auto"/>
              <w:jc w:val="right"/>
              <w:rPr>
                <w:rFonts w:ascii="Arial" w:hAnsi="Arial" w:cs="Arial"/>
                <w:sz w:val="19"/>
                <w:szCs w:val="19"/>
              </w:rPr>
            </w:pPr>
            <w:r w:rsidRPr="00EB3C77">
              <w:rPr>
                <w:rFonts w:ascii="Arial" w:hAnsi="Arial" w:cs="Arial"/>
                <w:sz w:val="19"/>
                <w:szCs w:val="19"/>
              </w:rPr>
              <w:t>220,637</w:t>
            </w:r>
          </w:p>
        </w:tc>
      </w:tr>
      <w:tr w:rsidR="00EB3C77" w:rsidRPr="00EB3C77" w14:paraId="5E590068" w14:textId="77777777" w:rsidTr="00E50418">
        <w:trPr>
          <w:trHeight w:val="197"/>
        </w:trPr>
        <w:tc>
          <w:tcPr>
            <w:tcW w:w="594" w:type="dxa"/>
          </w:tcPr>
          <w:p w14:paraId="4C6D3ABA" w14:textId="71533965" w:rsidR="00AD5F16" w:rsidRPr="00EB3C77" w:rsidRDefault="00AD5F16" w:rsidP="00C45142">
            <w:pPr>
              <w:tabs>
                <w:tab w:val="left" w:pos="0"/>
              </w:tabs>
              <w:spacing w:line="360" w:lineRule="auto"/>
              <w:ind w:right="-113"/>
              <w:rPr>
                <w:rFonts w:ascii="Arial" w:hAnsi="Arial" w:cs="Browallia New"/>
                <w:sz w:val="19"/>
                <w:szCs w:val="24"/>
                <w:u w:val="single"/>
              </w:rPr>
            </w:pPr>
            <w:r w:rsidRPr="00EB3C77">
              <w:rPr>
                <w:rFonts w:ascii="Arial" w:hAnsi="Arial" w:cs="Browallia New"/>
                <w:sz w:val="19"/>
                <w:szCs w:val="24"/>
                <w:u w:val="single"/>
              </w:rPr>
              <w:t>Less</w:t>
            </w:r>
          </w:p>
        </w:tc>
        <w:tc>
          <w:tcPr>
            <w:tcW w:w="4563" w:type="dxa"/>
            <w:shd w:val="clear" w:color="auto" w:fill="auto"/>
            <w:vAlign w:val="bottom"/>
          </w:tcPr>
          <w:p w14:paraId="1572CD10" w14:textId="57D4C806" w:rsidR="00AD5F16" w:rsidRPr="00EB3C77" w:rsidRDefault="00C75EC6" w:rsidP="00C45142">
            <w:pPr>
              <w:tabs>
                <w:tab w:val="left" w:pos="113"/>
              </w:tabs>
              <w:spacing w:line="360" w:lineRule="auto"/>
              <w:ind w:left="-18" w:right="-113" w:hanging="89"/>
              <w:rPr>
                <w:rFonts w:ascii="Arial" w:hAnsi="Arial" w:cs="Arial"/>
                <w:sz w:val="19"/>
                <w:szCs w:val="19"/>
              </w:rPr>
            </w:pPr>
            <w:r w:rsidRPr="00EB3C77">
              <w:rPr>
                <w:rFonts w:ascii="Arial" w:hAnsi="Arial" w:cs="Arial"/>
                <w:sz w:val="19"/>
                <w:szCs w:val="19"/>
              </w:rPr>
              <w:t>Classified to other receivable - general customers</w:t>
            </w:r>
          </w:p>
        </w:tc>
        <w:tc>
          <w:tcPr>
            <w:tcW w:w="1842" w:type="dxa"/>
            <w:shd w:val="clear" w:color="auto" w:fill="auto"/>
          </w:tcPr>
          <w:p w14:paraId="703189F8" w14:textId="4CF29554" w:rsidR="00AD5F16" w:rsidRPr="00EB3C77" w:rsidRDefault="00AD5F16" w:rsidP="00C45142">
            <w:pPr>
              <w:tabs>
                <w:tab w:val="left" w:pos="540"/>
              </w:tabs>
              <w:spacing w:line="360" w:lineRule="auto"/>
              <w:jc w:val="right"/>
              <w:rPr>
                <w:rFonts w:ascii="Arial" w:hAnsi="Arial" w:cs="Arial"/>
                <w:sz w:val="19"/>
                <w:szCs w:val="19"/>
              </w:rPr>
            </w:pPr>
            <w:r w:rsidRPr="00EB3C77">
              <w:rPr>
                <w:rFonts w:ascii="Arial" w:hAnsi="Arial" w:cs="Arial"/>
                <w:sz w:val="19"/>
                <w:szCs w:val="19"/>
              </w:rPr>
              <w:t>(3</w:t>
            </w:r>
            <w:r w:rsidR="0082767C" w:rsidRPr="00EB3C77">
              <w:rPr>
                <w:rFonts w:ascii="Arial" w:hAnsi="Arial" w:cstheme="minorBidi"/>
                <w:sz w:val="19"/>
                <w:szCs w:val="19"/>
              </w:rPr>
              <w:t>21,180</w:t>
            </w:r>
            <w:r w:rsidRPr="00EB3C77">
              <w:rPr>
                <w:rFonts w:ascii="Arial" w:hAnsi="Arial" w:cs="Arial"/>
                <w:sz w:val="19"/>
                <w:szCs w:val="19"/>
              </w:rPr>
              <w:t>)</w:t>
            </w:r>
          </w:p>
        </w:tc>
        <w:tc>
          <w:tcPr>
            <w:tcW w:w="284" w:type="dxa"/>
            <w:shd w:val="clear" w:color="auto" w:fill="auto"/>
          </w:tcPr>
          <w:p w14:paraId="3786E0E9" w14:textId="77777777" w:rsidR="00AD5F16" w:rsidRPr="00EB3C77" w:rsidRDefault="00AD5F16" w:rsidP="00C45142">
            <w:pPr>
              <w:tabs>
                <w:tab w:val="left" w:pos="540"/>
              </w:tabs>
              <w:spacing w:line="360" w:lineRule="auto"/>
              <w:ind w:right="72"/>
              <w:rPr>
                <w:rFonts w:ascii="Arial" w:hAnsi="Arial" w:cs="Arial"/>
                <w:sz w:val="19"/>
                <w:szCs w:val="19"/>
              </w:rPr>
            </w:pPr>
          </w:p>
        </w:tc>
        <w:tc>
          <w:tcPr>
            <w:tcW w:w="1831" w:type="dxa"/>
            <w:shd w:val="clear" w:color="auto" w:fill="auto"/>
          </w:tcPr>
          <w:p w14:paraId="4C6F2130" w14:textId="6478880F" w:rsidR="00AD5F16" w:rsidRPr="00EB3C77" w:rsidRDefault="00AD5F16" w:rsidP="00C45142">
            <w:pPr>
              <w:tabs>
                <w:tab w:val="left" w:pos="540"/>
              </w:tabs>
              <w:spacing w:line="360" w:lineRule="auto"/>
              <w:jc w:val="right"/>
              <w:rPr>
                <w:rFonts w:ascii="Arial" w:hAnsi="Arial" w:cs="Arial"/>
                <w:sz w:val="19"/>
                <w:szCs w:val="19"/>
              </w:rPr>
            </w:pPr>
            <w:r w:rsidRPr="00EB3C77">
              <w:rPr>
                <w:rFonts w:ascii="Arial" w:hAnsi="Arial" w:cs="Arial"/>
                <w:sz w:val="19"/>
                <w:szCs w:val="19"/>
              </w:rPr>
              <w:t>-</w:t>
            </w:r>
          </w:p>
        </w:tc>
      </w:tr>
      <w:tr w:rsidR="00EB3C77" w:rsidRPr="00EB3C77" w14:paraId="662D3AE2" w14:textId="77777777" w:rsidTr="00E50418">
        <w:trPr>
          <w:trHeight w:val="197"/>
        </w:trPr>
        <w:tc>
          <w:tcPr>
            <w:tcW w:w="5157" w:type="dxa"/>
            <w:gridSpan w:val="2"/>
          </w:tcPr>
          <w:p w14:paraId="363A557D" w14:textId="00437A1E" w:rsidR="00AE1E20" w:rsidRPr="00EB3C77" w:rsidRDefault="00AE1E20" w:rsidP="00C45142">
            <w:pPr>
              <w:tabs>
                <w:tab w:val="left" w:pos="540"/>
              </w:tabs>
              <w:spacing w:line="360" w:lineRule="auto"/>
              <w:ind w:right="72"/>
              <w:rPr>
                <w:rFonts w:ascii="Arial" w:hAnsi="Arial" w:cs="Arial"/>
                <w:sz w:val="19"/>
                <w:szCs w:val="19"/>
              </w:rPr>
            </w:pPr>
            <w:r w:rsidRPr="00EB3C77">
              <w:rPr>
                <w:rFonts w:ascii="Arial" w:hAnsi="Arial" w:cs="Arial"/>
                <w:sz w:val="19"/>
                <w:szCs w:val="19"/>
              </w:rPr>
              <w:t>Balance</w:t>
            </w:r>
            <w:r w:rsidRPr="00EB3C77">
              <w:rPr>
                <w:rFonts w:ascii="Arial" w:hAnsi="Arial" w:cs="Arial"/>
                <w:sz w:val="19"/>
                <w:szCs w:val="19"/>
                <w:cs/>
              </w:rPr>
              <w:t xml:space="preserve"> </w:t>
            </w:r>
            <w:r w:rsidRPr="00EB3C77">
              <w:rPr>
                <w:rFonts w:ascii="Arial" w:hAnsi="Arial" w:cs="Arial"/>
                <w:sz w:val="19"/>
                <w:szCs w:val="19"/>
              </w:rPr>
              <w:t>at end of period</w:t>
            </w:r>
          </w:p>
        </w:tc>
        <w:tc>
          <w:tcPr>
            <w:tcW w:w="1842" w:type="dxa"/>
            <w:tcBorders>
              <w:top w:val="single" w:sz="4" w:space="0" w:color="auto"/>
              <w:bottom w:val="single" w:sz="12" w:space="0" w:color="auto"/>
            </w:tcBorders>
            <w:shd w:val="clear" w:color="auto" w:fill="auto"/>
          </w:tcPr>
          <w:p w14:paraId="76EE6A7B" w14:textId="1E9D7637" w:rsidR="00AE1E20" w:rsidRPr="00EB3C77" w:rsidRDefault="00AD5F16" w:rsidP="00C45142">
            <w:pPr>
              <w:tabs>
                <w:tab w:val="left" w:pos="540"/>
              </w:tabs>
              <w:spacing w:line="360" w:lineRule="auto"/>
              <w:jc w:val="right"/>
              <w:rPr>
                <w:rFonts w:ascii="Arial" w:hAnsi="Arial" w:cs="Arial"/>
                <w:sz w:val="19"/>
                <w:szCs w:val="19"/>
              </w:rPr>
            </w:pPr>
            <w:r w:rsidRPr="00EB3C77">
              <w:rPr>
                <w:rFonts w:ascii="Arial" w:hAnsi="Arial" w:cs="Arial"/>
                <w:sz w:val="19"/>
                <w:szCs w:val="19"/>
              </w:rPr>
              <w:t>-</w:t>
            </w:r>
          </w:p>
        </w:tc>
        <w:tc>
          <w:tcPr>
            <w:tcW w:w="284" w:type="dxa"/>
            <w:shd w:val="clear" w:color="auto" w:fill="auto"/>
          </w:tcPr>
          <w:p w14:paraId="3377FB3A" w14:textId="77777777" w:rsidR="00AE1E20" w:rsidRPr="00EB3C77" w:rsidRDefault="00AE1E20" w:rsidP="00C45142">
            <w:pPr>
              <w:tabs>
                <w:tab w:val="left" w:pos="540"/>
              </w:tabs>
              <w:spacing w:line="360" w:lineRule="auto"/>
              <w:ind w:right="72"/>
              <w:rPr>
                <w:rFonts w:ascii="Arial" w:hAnsi="Arial" w:cs="Arial"/>
                <w:sz w:val="19"/>
                <w:szCs w:val="19"/>
              </w:rPr>
            </w:pPr>
          </w:p>
        </w:tc>
        <w:tc>
          <w:tcPr>
            <w:tcW w:w="1831" w:type="dxa"/>
            <w:tcBorders>
              <w:top w:val="single" w:sz="4" w:space="0" w:color="auto"/>
              <w:bottom w:val="single" w:sz="12" w:space="0" w:color="auto"/>
            </w:tcBorders>
            <w:shd w:val="clear" w:color="auto" w:fill="auto"/>
          </w:tcPr>
          <w:p w14:paraId="1CEDB45E" w14:textId="4C681866" w:rsidR="00AE1E20" w:rsidRPr="00EB3C77" w:rsidRDefault="00AE1E20" w:rsidP="00C45142">
            <w:pPr>
              <w:tabs>
                <w:tab w:val="left" w:pos="540"/>
              </w:tabs>
              <w:spacing w:line="360" w:lineRule="auto"/>
              <w:jc w:val="right"/>
              <w:rPr>
                <w:rFonts w:ascii="Arial" w:hAnsi="Arial" w:cs="Arial"/>
                <w:sz w:val="19"/>
                <w:szCs w:val="19"/>
              </w:rPr>
            </w:pPr>
            <w:r w:rsidRPr="00EB3C77">
              <w:rPr>
                <w:rFonts w:ascii="Arial" w:hAnsi="Arial" w:cs="Arial"/>
                <w:sz w:val="19"/>
                <w:szCs w:val="19"/>
              </w:rPr>
              <w:t>311,940</w:t>
            </w:r>
          </w:p>
        </w:tc>
      </w:tr>
    </w:tbl>
    <w:p w14:paraId="16A5D3BA" w14:textId="77777777" w:rsidR="001B3C37" w:rsidRPr="00EB3C77" w:rsidRDefault="001B3C37" w:rsidP="00C2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26" w:right="3"/>
        <w:jc w:val="thaiDistribute"/>
        <w:rPr>
          <w:rFonts w:ascii="Arial" w:hAnsi="Arial" w:cs="Arial"/>
          <w:sz w:val="19"/>
          <w:szCs w:val="19"/>
        </w:rPr>
      </w:pPr>
    </w:p>
    <w:p w14:paraId="1313D646" w14:textId="6DEA68A5" w:rsidR="00646224" w:rsidRPr="00EB3C77" w:rsidRDefault="00646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354A4E57" w14:textId="124012A6" w:rsidR="00011F87" w:rsidRPr="00EB3C77" w:rsidRDefault="00011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19"/>
          <w:szCs w:val="19"/>
        </w:rPr>
      </w:pPr>
    </w:p>
    <w:tbl>
      <w:tblPr>
        <w:tblW w:w="9188" w:type="dxa"/>
        <w:tblInd w:w="426" w:type="dxa"/>
        <w:tblLayout w:type="fixed"/>
        <w:tblLook w:val="01E0" w:firstRow="1" w:lastRow="1" w:firstColumn="1" w:lastColumn="1" w:noHBand="0" w:noVBand="0"/>
      </w:tblPr>
      <w:tblGrid>
        <w:gridCol w:w="3532"/>
        <w:gridCol w:w="1444"/>
        <w:gridCol w:w="1411"/>
        <w:gridCol w:w="1430"/>
        <w:gridCol w:w="1371"/>
      </w:tblGrid>
      <w:tr w:rsidR="00EB3C77" w:rsidRPr="00EB3C77" w14:paraId="2A4C0280" w14:textId="77777777" w:rsidTr="002545C1">
        <w:trPr>
          <w:tblHeader/>
        </w:trPr>
        <w:tc>
          <w:tcPr>
            <w:tcW w:w="3532" w:type="dxa"/>
          </w:tcPr>
          <w:p w14:paraId="7829E02D" w14:textId="77777777" w:rsidR="00696850" w:rsidRPr="00EB3C77" w:rsidRDefault="0069685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5656" w:type="dxa"/>
            <w:gridSpan w:val="4"/>
          </w:tcPr>
          <w:p w14:paraId="43FF0ABE" w14:textId="3EAC735C" w:rsidR="00696850" w:rsidRPr="00EB3C77" w:rsidRDefault="00696850" w:rsidP="00045342">
            <w:pPr>
              <w:spacing w:line="360" w:lineRule="auto"/>
              <w:jc w:val="right"/>
              <w:rPr>
                <w:rFonts w:ascii="Arial" w:hAnsi="Arial" w:cs="Arial"/>
                <w:sz w:val="19"/>
                <w:szCs w:val="19"/>
              </w:rPr>
            </w:pPr>
            <w:r w:rsidRPr="00EB3C77">
              <w:rPr>
                <w:rFonts w:ascii="Arial" w:hAnsi="Arial" w:cs="Arial"/>
                <w:sz w:val="19"/>
                <w:szCs w:val="19"/>
              </w:rPr>
              <w:t>(Unit : Thousand Baht)</w:t>
            </w:r>
          </w:p>
        </w:tc>
      </w:tr>
      <w:tr w:rsidR="00EB3C77" w:rsidRPr="00EB3C77" w14:paraId="51698293" w14:textId="77777777" w:rsidTr="002545C1">
        <w:trPr>
          <w:tblHeader/>
        </w:trPr>
        <w:tc>
          <w:tcPr>
            <w:tcW w:w="3532" w:type="dxa"/>
          </w:tcPr>
          <w:p w14:paraId="4108BC6C" w14:textId="77777777" w:rsidR="00696850" w:rsidRPr="00EB3C77" w:rsidRDefault="0069685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855" w:type="dxa"/>
            <w:gridSpan w:val="2"/>
          </w:tcPr>
          <w:p w14:paraId="075DB0D3" w14:textId="77777777" w:rsidR="00696850" w:rsidRPr="00EB3C77" w:rsidRDefault="0069685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EB3C77">
              <w:rPr>
                <w:rFonts w:ascii="Arial" w:hAnsi="Arial" w:cs="Arial"/>
                <w:sz w:val="19"/>
                <w:szCs w:val="19"/>
              </w:rPr>
              <w:t>Consolidated</w:t>
            </w:r>
            <w:r w:rsidRPr="00EB3C77">
              <w:rPr>
                <w:rFonts w:ascii="Arial" w:hAnsi="Arial" w:cs="Arial"/>
                <w:sz w:val="19"/>
                <w:szCs w:val="19"/>
                <w:lang w:val="en-GB"/>
              </w:rPr>
              <w:t xml:space="preserve"> F/S</w:t>
            </w:r>
          </w:p>
        </w:tc>
        <w:tc>
          <w:tcPr>
            <w:tcW w:w="2801" w:type="dxa"/>
            <w:gridSpan w:val="2"/>
          </w:tcPr>
          <w:p w14:paraId="30553F48" w14:textId="77777777" w:rsidR="00696850" w:rsidRPr="00EB3C77" w:rsidRDefault="0069685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EB3C77">
              <w:rPr>
                <w:rFonts w:ascii="Arial" w:hAnsi="Arial" w:cs="Arial"/>
                <w:sz w:val="19"/>
                <w:szCs w:val="19"/>
              </w:rPr>
              <w:t>Separate F/S</w:t>
            </w:r>
          </w:p>
        </w:tc>
      </w:tr>
      <w:tr w:rsidR="00EB3C77" w:rsidRPr="00EB3C77" w14:paraId="6EBFCA0B" w14:textId="77777777" w:rsidTr="002545C1">
        <w:trPr>
          <w:tblHeader/>
        </w:trPr>
        <w:tc>
          <w:tcPr>
            <w:tcW w:w="3532" w:type="dxa"/>
          </w:tcPr>
          <w:p w14:paraId="57C31DF0" w14:textId="77777777" w:rsidR="00696850" w:rsidRPr="00EB3C77" w:rsidRDefault="00696850" w:rsidP="00C00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1444" w:type="dxa"/>
          </w:tcPr>
          <w:p w14:paraId="544A9A9E" w14:textId="0C887A8A" w:rsidR="00696850" w:rsidRPr="00EB3C77" w:rsidRDefault="00982AB2" w:rsidP="00C005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lang w:val="en-GB"/>
              </w:rPr>
            </w:pPr>
            <w:r w:rsidRPr="00EB3C77">
              <w:rPr>
                <w:rFonts w:ascii="Arial" w:hAnsi="Arial" w:cs="Arial"/>
                <w:sz w:val="19"/>
                <w:szCs w:val="19"/>
              </w:rPr>
              <w:t xml:space="preserve">30 </w:t>
            </w:r>
            <w:r w:rsidR="00EE2B42" w:rsidRPr="00EB3C77">
              <w:rPr>
                <w:rFonts w:ascii="Arial" w:hAnsi="Arial" w:cs="Arial"/>
                <w:sz w:val="19"/>
                <w:szCs w:val="19"/>
              </w:rPr>
              <w:t>September</w:t>
            </w:r>
            <w:r w:rsidR="00696850" w:rsidRPr="00EB3C77">
              <w:rPr>
                <w:rFonts w:ascii="Arial" w:hAnsi="Arial" w:cs="Arial"/>
                <w:sz w:val="19"/>
                <w:szCs w:val="19"/>
              </w:rPr>
              <w:t xml:space="preserve"> </w:t>
            </w:r>
            <w:r w:rsidRPr="00EB3C77">
              <w:rPr>
                <w:rFonts w:ascii="Arial" w:hAnsi="Arial" w:cs="Arial"/>
                <w:sz w:val="19"/>
                <w:szCs w:val="19"/>
              </w:rPr>
              <w:br/>
            </w:r>
            <w:r w:rsidR="00696850" w:rsidRPr="00EB3C77">
              <w:rPr>
                <w:rFonts w:ascii="Arial" w:hAnsi="Arial" w:cs="Arial"/>
                <w:sz w:val="19"/>
                <w:szCs w:val="19"/>
              </w:rPr>
              <w:t>2021</w:t>
            </w:r>
          </w:p>
        </w:tc>
        <w:tc>
          <w:tcPr>
            <w:tcW w:w="1411" w:type="dxa"/>
          </w:tcPr>
          <w:p w14:paraId="6F2EE5B4" w14:textId="77777777" w:rsidR="00696850" w:rsidRPr="00EB3C77" w:rsidRDefault="00696850" w:rsidP="00C0054D">
            <w:pPr>
              <w:tabs>
                <w:tab w:val="clear" w:pos="907"/>
              </w:tabs>
              <w:spacing w:line="360" w:lineRule="auto"/>
              <w:ind w:left="-108" w:right="-80"/>
              <w:jc w:val="center"/>
              <w:rPr>
                <w:rFonts w:ascii="Arial" w:hAnsi="Arial" w:cs="Arial"/>
                <w:sz w:val="19"/>
                <w:szCs w:val="19"/>
              </w:rPr>
            </w:pPr>
            <w:r w:rsidRPr="00EB3C77">
              <w:rPr>
                <w:rFonts w:ascii="Arial" w:hAnsi="Arial" w:cs="Arial"/>
                <w:sz w:val="19"/>
                <w:szCs w:val="19"/>
              </w:rPr>
              <w:t xml:space="preserve">31 December </w:t>
            </w:r>
          </w:p>
          <w:p w14:paraId="0BF4A779" w14:textId="1BF7713E" w:rsidR="00696850" w:rsidRPr="00EB3C77" w:rsidRDefault="00696850" w:rsidP="00C005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EB3C77">
              <w:rPr>
                <w:rFonts w:ascii="Arial" w:hAnsi="Arial" w:cs="Arial"/>
                <w:sz w:val="19"/>
                <w:szCs w:val="19"/>
              </w:rPr>
              <w:t>2020</w:t>
            </w:r>
          </w:p>
        </w:tc>
        <w:tc>
          <w:tcPr>
            <w:tcW w:w="1430" w:type="dxa"/>
          </w:tcPr>
          <w:p w14:paraId="43C987ED" w14:textId="5604ECDB" w:rsidR="00696850" w:rsidRPr="00EB3C77" w:rsidRDefault="00982AB2" w:rsidP="00C005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lang w:val="en-GB"/>
              </w:rPr>
            </w:pPr>
            <w:r w:rsidRPr="00EB3C77">
              <w:rPr>
                <w:rFonts w:ascii="Arial" w:hAnsi="Arial" w:cs="Arial"/>
                <w:sz w:val="19"/>
                <w:szCs w:val="19"/>
              </w:rPr>
              <w:t xml:space="preserve">30 </w:t>
            </w:r>
            <w:r w:rsidR="00EE2B42" w:rsidRPr="00EB3C77">
              <w:rPr>
                <w:rFonts w:ascii="Arial" w:hAnsi="Arial" w:cs="Arial"/>
                <w:sz w:val="19"/>
                <w:szCs w:val="19"/>
              </w:rPr>
              <w:t>September</w:t>
            </w:r>
            <w:r w:rsidR="00696850" w:rsidRPr="00EB3C77">
              <w:rPr>
                <w:rFonts w:ascii="Arial" w:hAnsi="Arial" w:cs="Arial"/>
                <w:sz w:val="19"/>
                <w:szCs w:val="19"/>
              </w:rPr>
              <w:t xml:space="preserve"> </w:t>
            </w:r>
            <w:r w:rsidRPr="00EB3C77">
              <w:rPr>
                <w:rFonts w:ascii="Arial" w:hAnsi="Arial" w:cs="Arial"/>
                <w:sz w:val="19"/>
                <w:szCs w:val="19"/>
              </w:rPr>
              <w:br/>
            </w:r>
            <w:r w:rsidR="00696850" w:rsidRPr="00EB3C77">
              <w:rPr>
                <w:rFonts w:ascii="Arial" w:hAnsi="Arial" w:cs="Arial"/>
                <w:sz w:val="19"/>
                <w:szCs w:val="19"/>
              </w:rPr>
              <w:t>2021</w:t>
            </w:r>
          </w:p>
        </w:tc>
        <w:tc>
          <w:tcPr>
            <w:tcW w:w="1371" w:type="dxa"/>
          </w:tcPr>
          <w:p w14:paraId="4501880F" w14:textId="77777777" w:rsidR="00696850" w:rsidRPr="00EB3C77" w:rsidRDefault="00696850" w:rsidP="00C0054D">
            <w:pPr>
              <w:tabs>
                <w:tab w:val="clear" w:pos="907"/>
              </w:tabs>
              <w:spacing w:line="360" w:lineRule="auto"/>
              <w:ind w:left="-108" w:right="-80"/>
              <w:jc w:val="center"/>
              <w:rPr>
                <w:rFonts w:ascii="Arial" w:hAnsi="Arial" w:cs="Arial"/>
                <w:sz w:val="19"/>
                <w:szCs w:val="19"/>
              </w:rPr>
            </w:pPr>
            <w:r w:rsidRPr="00EB3C77">
              <w:rPr>
                <w:rFonts w:ascii="Arial" w:hAnsi="Arial" w:cs="Arial"/>
                <w:sz w:val="19"/>
                <w:szCs w:val="19"/>
              </w:rPr>
              <w:t xml:space="preserve">31 December </w:t>
            </w:r>
          </w:p>
          <w:p w14:paraId="642EB417" w14:textId="4A00AFA8" w:rsidR="00696850" w:rsidRPr="00EB3C77" w:rsidRDefault="00696850" w:rsidP="00C005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EB3C77">
              <w:rPr>
                <w:rFonts w:ascii="Arial" w:hAnsi="Arial" w:cs="Arial"/>
                <w:sz w:val="19"/>
                <w:szCs w:val="19"/>
              </w:rPr>
              <w:t>2020</w:t>
            </w:r>
          </w:p>
        </w:tc>
      </w:tr>
      <w:tr w:rsidR="00EB3C77" w:rsidRPr="00EB3C77" w14:paraId="7AA810D0" w14:textId="77777777" w:rsidTr="002545C1">
        <w:trPr>
          <w:tblHeader/>
        </w:trPr>
        <w:tc>
          <w:tcPr>
            <w:tcW w:w="3532" w:type="dxa"/>
          </w:tcPr>
          <w:p w14:paraId="462445CE" w14:textId="77777777" w:rsidR="00696850" w:rsidRPr="00EB3C77" w:rsidRDefault="00696850" w:rsidP="00C00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1444" w:type="dxa"/>
          </w:tcPr>
          <w:p w14:paraId="4B7EC69F" w14:textId="77777777" w:rsidR="00696850" w:rsidRPr="00EB3C77" w:rsidRDefault="00696850" w:rsidP="00AE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p>
        </w:tc>
        <w:tc>
          <w:tcPr>
            <w:tcW w:w="1411" w:type="dxa"/>
          </w:tcPr>
          <w:p w14:paraId="5996B17B" w14:textId="77777777" w:rsidR="00696850" w:rsidRPr="00EB3C77" w:rsidRDefault="00696850" w:rsidP="00AE4BA5">
            <w:pPr>
              <w:tabs>
                <w:tab w:val="clear" w:pos="907"/>
              </w:tabs>
              <w:spacing w:line="360" w:lineRule="auto"/>
              <w:ind w:left="-108" w:right="-80"/>
              <w:jc w:val="center"/>
              <w:rPr>
                <w:rFonts w:ascii="Arial" w:hAnsi="Arial" w:cs="Arial"/>
                <w:sz w:val="19"/>
                <w:szCs w:val="19"/>
              </w:rPr>
            </w:pPr>
          </w:p>
        </w:tc>
        <w:tc>
          <w:tcPr>
            <w:tcW w:w="1430" w:type="dxa"/>
          </w:tcPr>
          <w:p w14:paraId="05238EDC" w14:textId="77777777" w:rsidR="00696850" w:rsidRPr="00EB3C77" w:rsidRDefault="00696850" w:rsidP="00AE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p>
        </w:tc>
        <w:tc>
          <w:tcPr>
            <w:tcW w:w="1371" w:type="dxa"/>
          </w:tcPr>
          <w:p w14:paraId="402C32DD" w14:textId="77777777" w:rsidR="00696850" w:rsidRPr="00EB3C77" w:rsidRDefault="00696850" w:rsidP="00AE4BA5">
            <w:pPr>
              <w:tabs>
                <w:tab w:val="clear" w:pos="907"/>
              </w:tabs>
              <w:spacing w:line="360" w:lineRule="auto"/>
              <w:ind w:left="-108" w:right="-80"/>
              <w:jc w:val="center"/>
              <w:rPr>
                <w:rFonts w:ascii="Arial" w:hAnsi="Arial" w:cs="Arial"/>
                <w:sz w:val="19"/>
                <w:szCs w:val="19"/>
              </w:rPr>
            </w:pPr>
          </w:p>
        </w:tc>
      </w:tr>
      <w:tr w:rsidR="00EB3C77" w:rsidRPr="00EB3C77" w14:paraId="228F5CE3" w14:textId="77777777" w:rsidTr="002545C1">
        <w:tc>
          <w:tcPr>
            <w:tcW w:w="4976" w:type="dxa"/>
            <w:gridSpan w:val="2"/>
            <w:vAlign w:val="center"/>
          </w:tcPr>
          <w:p w14:paraId="5EFDBEE7" w14:textId="588DDD22" w:rsidR="00CD6CB3" w:rsidRPr="00EB3C77" w:rsidRDefault="00982AB2" w:rsidP="00E633AF">
            <w:pPr>
              <w:tabs>
                <w:tab w:val="clear" w:pos="227"/>
                <w:tab w:val="clear" w:pos="1644"/>
                <w:tab w:val="clear" w:pos="1871"/>
              </w:tabs>
              <w:spacing w:line="360" w:lineRule="auto"/>
              <w:ind w:left="252" w:right="-108" w:hanging="252"/>
              <w:rPr>
                <w:rFonts w:ascii="Arial" w:hAnsi="Arial" w:cs="Arial"/>
                <w:sz w:val="19"/>
                <w:szCs w:val="19"/>
                <w:u w:val="single"/>
              </w:rPr>
            </w:pPr>
            <w:r w:rsidRPr="00EB3C77">
              <w:rPr>
                <w:rFonts w:ascii="Arial" w:hAnsi="Arial" w:cs="Arial"/>
                <w:sz w:val="19"/>
                <w:szCs w:val="19"/>
                <w:u w:val="single"/>
              </w:rPr>
              <w:t xml:space="preserve">Trade accounts payable - related </w:t>
            </w:r>
            <w:r w:rsidR="00E633AF" w:rsidRPr="00EB3C77">
              <w:rPr>
                <w:rFonts w:ascii="Arial" w:hAnsi="Arial" w:cs="Arial"/>
                <w:sz w:val="19"/>
                <w:szCs w:val="19"/>
                <w:u w:val="single"/>
              </w:rPr>
              <w:t xml:space="preserve">                                        </w:t>
            </w:r>
          </w:p>
          <w:p w14:paraId="44A3B267" w14:textId="77164BD6" w:rsidR="00982AB2" w:rsidRPr="00EB3C77" w:rsidRDefault="00982AB2" w:rsidP="00E633AF">
            <w:pPr>
              <w:tabs>
                <w:tab w:val="clear" w:pos="227"/>
                <w:tab w:val="left" w:pos="1351"/>
              </w:tabs>
              <w:spacing w:line="360" w:lineRule="auto"/>
              <w:ind w:right="-108" w:firstLine="217"/>
              <w:rPr>
                <w:rFonts w:ascii="Arial" w:hAnsi="Arial" w:cs="Arial"/>
                <w:sz w:val="19"/>
                <w:szCs w:val="19"/>
                <w:u w:val="single"/>
              </w:rPr>
            </w:pPr>
            <w:r w:rsidRPr="00EB3C77">
              <w:rPr>
                <w:rFonts w:ascii="Arial" w:hAnsi="Arial" w:cs="Arial"/>
                <w:sz w:val="19"/>
                <w:szCs w:val="19"/>
                <w:u w:val="single"/>
              </w:rPr>
              <w:t>companies</w:t>
            </w:r>
          </w:p>
        </w:tc>
        <w:tc>
          <w:tcPr>
            <w:tcW w:w="1411" w:type="dxa"/>
          </w:tcPr>
          <w:p w14:paraId="56FFEDB6" w14:textId="77777777" w:rsidR="00982AB2" w:rsidRPr="00EB3C77" w:rsidRDefault="00982AB2"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430" w:type="dxa"/>
          </w:tcPr>
          <w:p w14:paraId="334F4638" w14:textId="77777777" w:rsidR="00982AB2" w:rsidRPr="00EB3C77" w:rsidRDefault="00982AB2"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71" w:type="dxa"/>
          </w:tcPr>
          <w:p w14:paraId="0345A9CA" w14:textId="77777777" w:rsidR="00982AB2" w:rsidRPr="00EB3C77" w:rsidRDefault="00982AB2"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EB3C77" w:rsidRPr="00EB3C77" w14:paraId="2121101A" w14:textId="77777777" w:rsidTr="002545C1">
        <w:tc>
          <w:tcPr>
            <w:tcW w:w="3532" w:type="dxa"/>
            <w:vAlign w:val="bottom"/>
          </w:tcPr>
          <w:p w14:paraId="70EB3446" w14:textId="0CC66EE0" w:rsidR="00582855" w:rsidRPr="00EB3C77" w:rsidRDefault="00582855" w:rsidP="00582855">
            <w:pPr>
              <w:tabs>
                <w:tab w:val="clear" w:pos="227"/>
                <w:tab w:val="left" w:pos="1351"/>
              </w:tabs>
              <w:spacing w:line="360" w:lineRule="auto"/>
              <w:ind w:right="-108" w:firstLine="217"/>
              <w:rPr>
                <w:rFonts w:ascii="Arial" w:hAnsi="Arial" w:cs="Arial"/>
                <w:sz w:val="19"/>
                <w:szCs w:val="19"/>
              </w:rPr>
            </w:pPr>
            <w:r w:rsidRPr="00EB3C77">
              <w:rPr>
                <w:rFonts w:ascii="Arial" w:hAnsi="Arial" w:cs="Arial"/>
                <w:sz w:val="19"/>
                <w:szCs w:val="19"/>
                <w:cs/>
              </w:rPr>
              <w:t>Subsidiary</w:t>
            </w:r>
          </w:p>
        </w:tc>
        <w:tc>
          <w:tcPr>
            <w:tcW w:w="1444" w:type="dxa"/>
            <w:shd w:val="clear" w:color="auto" w:fill="auto"/>
          </w:tcPr>
          <w:p w14:paraId="093456A3" w14:textId="77C950B0" w:rsidR="00582855" w:rsidRPr="00EB3C77" w:rsidRDefault="00582855" w:rsidP="0058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w:t>
            </w:r>
          </w:p>
        </w:tc>
        <w:tc>
          <w:tcPr>
            <w:tcW w:w="1411" w:type="dxa"/>
            <w:vAlign w:val="center"/>
          </w:tcPr>
          <w:p w14:paraId="37EC5FD1" w14:textId="724839A4" w:rsidR="00582855" w:rsidRPr="00EB3C77" w:rsidRDefault="00582855" w:rsidP="0058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w:t>
            </w:r>
          </w:p>
        </w:tc>
        <w:tc>
          <w:tcPr>
            <w:tcW w:w="1430" w:type="dxa"/>
            <w:vAlign w:val="bottom"/>
          </w:tcPr>
          <w:p w14:paraId="02249C09" w14:textId="028580E9" w:rsidR="00582855" w:rsidRPr="00EB3C77" w:rsidRDefault="001555DF" w:rsidP="0058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EB3C77">
              <w:rPr>
                <w:rFonts w:ascii="Arial" w:hAnsi="Arial" w:cs="Arial"/>
                <w:sz w:val="19"/>
                <w:szCs w:val="19"/>
              </w:rPr>
              <w:t>244</w:t>
            </w:r>
          </w:p>
        </w:tc>
        <w:tc>
          <w:tcPr>
            <w:tcW w:w="1371" w:type="dxa"/>
            <w:vAlign w:val="center"/>
          </w:tcPr>
          <w:p w14:paraId="5182C735" w14:textId="2CD4AF56" w:rsidR="00582855" w:rsidRPr="00EB3C77" w:rsidRDefault="00582855" w:rsidP="0058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5,910</w:t>
            </w:r>
          </w:p>
        </w:tc>
      </w:tr>
      <w:tr w:rsidR="00EB3C77" w:rsidRPr="00EB3C77" w14:paraId="6920587A" w14:textId="77777777" w:rsidTr="002545C1">
        <w:tc>
          <w:tcPr>
            <w:tcW w:w="3532" w:type="dxa"/>
            <w:vAlign w:val="bottom"/>
          </w:tcPr>
          <w:p w14:paraId="2FCE1477" w14:textId="223FB13F" w:rsidR="00582855" w:rsidRPr="00EB3C77" w:rsidRDefault="00582855" w:rsidP="00582855">
            <w:pPr>
              <w:tabs>
                <w:tab w:val="clear" w:pos="227"/>
                <w:tab w:val="left" w:pos="1351"/>
              </w:tabs>
              <w:spacing w:line="360" w:lineRule="auto"/>
              <w:ind w:right="-108" w:firstLine="217"/>
              <w:rPr>
                <w:rFonts w:ascii="Arial" w:hAnsi="Arial" w:cs="Arial"/>
                <w:sz w:val="19"/>
                <w:szCs w:val="19"/>
              </w:rPr>
            </w:pPr>
            <w:r w:rsidRPr="00EB3C77">
              <w:rPr>
                <w:rFonts w:ascii="Arial" w:hAnsi="Arial" w:cs="Arial"/>
                <w:sz w:val="19"/>
                <w:szCs w:val="19"/>
                <w:cs/>
              </w:rPr>
              <w:t>Related compan</w:t>
            </w:r>
            <w:r w:rsidRPr="00EB3C77">
              <w:rPr>
                <w:rFonts w:ascii="Arial" w:hAnsi="Arial" w:cs="Arial"/>
                <w:sz w:val="19"/>
                <w:szCs w:val="19"/>
              </w:rPr>
              <w:t>y</w:t>
            </w:r>
          </w:p>
        </w:tc>
        <w:tc>
          <w:tcPr>
            <w:tcW w:w="1444" w:type="dxa"/>
            <w:shd w:val="clear" w:color="auto" w:fill="auto"/>
          </w:tcPr>
          <w:p w14:paraId="18EF772F" w14:textId="01295911" w:rsidR="00582855" w:rsidRPr="00EB3C77" w:rsidRDefault="00582855" w:rsidP="0058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66,708</w:t>
            </w:r>
          </w:p>
        </w:tc>
        <w:tc>
          <w:tcPr>
            <w:tcW w:w="1411" w:type="dxa"/>
            <w:vAlign w:val="center"/>
          </w:tcPr>
          <w:p w14:paraId="35BC0D2F" w14:textId="57D82C9B" w:rsidR="00582855" w:rsidRPr="00EB3C77" w:rsidRDefault="00582855" w:rsidP="0058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74,081</w:t>
            </w:r>
          </w:p>
        </w:tc>
        <w:tc>
          <w:tcPr>
            <w:tcW w:w="1430" w:type="dxa"/>
            <w:vAlign w:val="bottom"/>
          </w:tcPr>
          <w:p w14:paraId="0A528604" w14:textId="60CB529D" w:rsidR="00582855" w:rsidRPr="00EB3C77" w:rsidRDefault="00582855" w:rsidP="0058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EB3C77">
              <w:rPr>
                <w:rFonts w:ascii="Arial" w:hAnsi="Arial" w:cs="Arial"/>
                <w:sz w:val="19"/>
                <w:szCs w:val="19"/>
              </w:rPr>
              <w:t>66,</w:t>
            </w:r>
            <w:r w:rsidR="001555DF" w:rsidRPr="00EB3C77">
              <w:rPr>
                <w:rFonts w:ascii="Arial" w:hAnsi="Arial" w:cs="Arial"/>
                <w:sz w:val="19"/>
                <w:szCs w:val="19"/>
              </w:rPr>
              <w:t>633</w:t>
            </w:r>
          </w:p>
        </w:tc>
        <w:tc>
          <w:tcPr>
            <w:tcW w:w="1371" w:type="dxa"/>
            <w:vAlign w:val="center"/>
          </w:tcPr>
          <w:p w14:paraId="1AEBF4F0" w14:textId="76573B40" w:rsidR="00582855" w:rsidRPr="00EB3C77" w:rsidRDefault="00582855" w:rsidP="0058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74,070</w:t>
            </w:r>
          </w:p>
        </w:tc>
      </w:tr>
      <w:tr w:rsidR="00EB3C77" w:rsidRPr="00EB3C77" w14:paraId="0B19B5D9" w14:textId="77777777" w:rsidTr="002545C1">
        <w:tc>
          <w:tcPr>
            <w:tcW w:w="3532" w:type="dxa"/>
            <w:vAlign w:val="bottom"/>
          </w:tcPr>
          <w:p w14:paraId="0CFC56ED" w14:textId="329C742F" w:rsidR="00582855" w:rsidRPr="00EB3C77" w:rsidRDefault="00582855" w:rsidP="00582855">
            <w:pPr>
              <w:tabs>
                <w:tab w:val="clear" w:pos="227"/>
                <w:tab w:val="left" w:pos="1351"/>
              </w:tabs>
              <w:spacing w:line="360" w:lineRule="auto"/>
              <w:ind w:right="-108" w:firstLine="217"/>
              <w:rPr>
                <w:rFonts w:ascii="Arial" w:hAnsi="Arial" w:cs="Arial"/>
                <w:sz w:val="19"/>
                <w:szCs w:val="19"/>
              </w:rPr>
            </w:pPr>
            <w:r w:rsidRPr="00EB3C77">
              <w:rPr>
                <w:rFonts w:ascii="Arial" w:hAnsi="Arial" w:cs="Arial"/>
                <w:sz w:val="19"/>
                <w:szCs w:val="19"/>
              </w:rPr>
              <w:t>Director</w:t>
            </w:r>
          </w:p>
        </w:tc>
        <w:tc>
          <w:tcPr>
            <w:tcW w:w="1444" w:type="dxa"/>
            <w:shd w:val="clear" w:color="auto" w:fill="auto"/>
          </w:tcPr>
          <w:p w14:paraId="4E59B873" w14:textId="2A4A8EA9" w:rsidR="00582855" w:rsidRPr="00EB3C77" w:rsidRDefault="00582855" w:rsidP="005828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w:t>
            </w:r>
          </w:p>
        </w:tc>
        <w:tc>
          <w:tcPr>
            <w:tcW w:w="1411" w:type="dxa"/>
            <w:vAlign w:val="center"/>
          </w:tcPr>
          <w:p w14:paraId="6305EFDD" w14:textId="1B342308" w:rsidR="00582855" w:rsidRPr="00EB3C77" w:rsidRDefault="00582855" w:rsidP="005828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200</w:t>
            </w:r>
          </w:p>
        </w:tc>
        <w:tc>
          <w:tcPr>
            <w:tcW w:w="1430" w:type="dxa"/>
            <w:vAlign w:val="bottom"/>
          </w:tcPr>
          <w:p w14:paraId="75CFD430" w14:textId="2290227D" w:rsidR="00582855" w:rsidRPr="00EB3C77" w:rsidRDefault="00033068" w:rsidP="005828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EB3C77">
              <w:rPr>
                <w:rFonts w:ascii="Arial" w:hAnsi="Arial" w:cs="Arial"/>
                <w:sz w:val="19"/>
                <w:szCs w:val="19"/>
              </w:rPr>
              <w:t>-</w:t>
            </w:r>
          </w:p>
        </w:tc>
        <w:tc>
          <w:tcPr>
            <w:tcW w:w="1371" w:type="dxa"/>
            <w:vAlign w:val="center"/>
          </w:tcPr>
          <w:p w14:paraId="410C2CA6" w14:textId="0B88EB42" w:rsidR="00582855" w:rsidRPr="00EB3C77" w:rsidRDefault="00582855" w:rsidP="005828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w:t>
            </w:r>
          </w:p>
        </w:tc>
      </w:tr>
      <w:tr w:rsidR="00EB3C77" w:rsidRPr="00EB3C77" w14:paraId="19D4F26E" w14:textId="77777777" w:rsidTr="002545C1">
        <w:trPr>
          <w:trHeight w:val="169"/>
        </w:trPr>
        <w:tc>
          <w:tcPr>
            <w:tcW w:w="3532" w:type="dxa"/>
            <w:vAlign w:val="bottom"/>
          </w:tcPr>
          <w:p w14:paraId="6FF1F10E" w14:textId="6B72ABD1" w:rsidR="00582855" w:rsidRPr="00EB3C77" w:rsidRDefault="00582855" w:rsidP="00582855">
            <w:pPr>
              <w:spacing w:line="360" w:lineRule="auto"/>
              <w:ind w:left="216" w:right="-108" w:hanging="216"/>
              <w:rPr>
                <w:rFonts w:ascii="Arial" w:hAnsi="Arial" w:cs="Arial"/>
                <w:sz w:val="19"/>
                <w:szCs w:val="19"/>
              </w:rPr>
            </w:pPr>
            <w:r w:rsidRPr="00EB3C77">
              <w:rPr>
                <w:rFonts w:ascii="Arial" w:hAnsi="Arial" w:cs="Arial"/>
                <w:sz w:val="19"/>
                <w:szCs w:val="19"/>
              </w:rPr>
              <w:t>Total</w:t>
            </w:r>
          </w:p>
        </w:tc>
        <w:tc>
          <w:tcPr>
            <w:tcW w:w="1444" w:type="dxa"/>
            <w:shd w:val="clear" w:color="auto" w:fill="auto"/>
          </w:tcPr>
          <w:p w14:paraId="0021B727" w14:textId="094FA6B1" w:rsidR="00582855" w:rsidRPr="00EB3C77" w:rsidRDefault="00582855" w:rsidP="005828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66,708</w:t>
            </w:r>
          </w:p>
        </w:tc>
        <w:tc>
          <w:tcPr>
            <w:tcW w:w="1411" w:type="dxa"/>
            <w:vAlign w:val="center"/>
          </w:tcPr>
          <w:p w14:paraId="287BF749" w14:textId="3A30B2E3" w:rsidR="00582855" w:rsidRPr="00EB3C77" w:rsidRDefault="00582855" w:rsidP="005828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74,281</w:t>
            </w:r>
          </w:p>
        </w:tc>
        <w:tc>
          <w:tcPr>
            <w:tcW w:w="1430" w:type="dxa"/>
            <w:vAlign w:val="bottom"/>
          </w:tcPr>
          <w:p w14:paraId="36CA7421" w14:textId="641BBCED" w:rsidR="00582855" w:rsidRPr="00EB3C77" w:rsidRDefault="00582855" w:rsidP="005828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EB3C77">
              <w:rPr>
                <w:rFonts w:ascii="Arial" w:hAnsi="Arial" w:cs="Arial"/>
                <w:sz w:val="19"/>
                <w:szCs w:val="19"/>
              </w:rPr>
              <w:t>66,877</w:t>
            </w:r>
          </w:p>
        </w:tc>
        <w:tc>
          <w:tcPr>
            <w:tcW w:w="1371" w:type="dxa"/>
            <w:vAlign w:val="center"/>
          </w:tcPr>
          <w:p w14:paraId="0FD5D83A" w14:textId="1EB5F0C3" w:rsidR="00582855" w:rsidRPr="00EB3C77" w:rsidRDefault="00582855" w:rsidP="005828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79,980</w:t>
            </w:r>
          </w:p>
        </w:tc>
      </w:tr>
      <w:tr w:rsidR="00EB3C77" w:rsidRPr="00EB3C77" w14:paraId="7856B66F" w14:textId="77777777" w:rsidTr="002545C1">
        <w:tc>
          <w:tcPr>
            <w:tcW w:w="3532" w:type="dxa"/>
            <w:vAlign w:val="bottom"/>
          </w:tcPr>
          <w:p w14:paraId="196512C5" w14:textId="77777777" w:rsidR="003F67AD" w:rsidRPr="00EB3C77" w:rsidRDefault="003F67AD" w:rsidP="003F67AD">
            <w:pPr>
              <w:spacing w:line="360" w:lineRule="auto"/>
              <w:ind w:left="216" w:right="-108" w:hanging="216"/>
              <w:rPr>
                <w:rFonts w:ascii="Arial" w:hAnsi="Arial" w:cs="Arial"/>
                <w:sz w:val="19"/>
                <w:szCs w:val="19"/>
                <w:cs/>
              </w:rPr>
            </w:pPr>
          </w:p>
        </w:tc>
        <w:tc>
          <w:tcPr>
            <w:tcW w:w="1444" w:type="dxa"/>
            <w:shd w:val="clear" w:color="auto" w:fill="auto"/>
          </w:tcPr>
          <w:p w14:paraId="3E12658B" w14:textId="77777777" w:rsidR="003F67AD" w:rsidRPr="00EB3C77" w:rsidRDefault="003F67AD" w:rsidP="003F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p>
        </w:tc>
        <w:tc>
          <w:tcPr>
            <w:tcW w:w="1411" w:type="dxa"/>
            <w:vAlign w:val="bottom"/>
          </w:tcPr>
          <w:p w14:paraId="62CE58BD" w14:textId="77777777" w:rsidR="003F67AD" w:rsidRPr="00EB3C77" w:rsidRDefault="003F67AD" w:rsidP="003F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430" w:type="dxa"/>
          </w:tcPr>
          <w:p w14:paraId="212F434C" w14:textId="77777777" w:rsidR="003F67AD" w:rsidRPr="00EB3C77" w:rsidRDefault="003F67AD" w:rsidP="003F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1371" w:type="dxa"/>
            <w:vAlign w:val="bottom"/>
          </w:tcPr>
          <w:p w14:paraId="2D357F05" w14:textId="77777777" w:rsidR="003F67AD" w:rsidRPr="00EB3C77" w:rsidRDefault="003F67AD" w:rsidP="003F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EB3C77" w:rsidRPr="00EB3C77" w14:paraId="5B9F791E" w14:textId="77777777" w:rsidTr="002545C1">
        <w:tc>
          <w:tcPr>
            <w:tcW w:w="3532" w:type="dxa"/>
            <w:vAlign w:val="center"/>
          </w:tcPr>
          <w:p w14:paraId="2B56F080" w14:textId="51F5EFB0" w:rsidR="003F67AD" w:rsidRPr="00EB3C77" w:rsidRDefault="003F67AD" w:rsidP="003F67AD">
            <w:pPr>
              <w:spacing w:line="360" w:lineRule="auto"/>
              <w:ind w:left="216" w:right="-108" w:hanging="216"/>
              <w:rPr>
                <w:rFonts w:ascii="Arial" w:hAnsi="Arial" w:cs="Arial"/>
                <w:sz w:val="19"/>
                <w:szCs w:val="19"/>
                <w:u w:val="single"/>
              </w:rPr>
            </w:pPr>
            <w:r w:rsidRPr="00EB3C77">
              <w:rPr>
                <w:rFonts w:ascii="Arial" w:hAnsi="Arial" w:cs="Arial"/>
                <w:sz w:val="19"/>
                <w:szCs w:val="19"/>
                <w:u w:val="single"/>
              </w:rPr>
              <w:t>Other payables</w:t>
            </w:r>
            <w:r w:rsidRPr="00EB3C77">
              <w:rPr>
                <w:rFonts w:ascii="Arial" w:hAnsi="Arial" w:cs="Arial"/>
                <w:sz w:val="19"/>
                <w:szCs w:val="19"/>
                <w:u w:val="single"/>
                <w:cs/>
              </w:rPr>
              <w:t xml:space="preserve"> </w:t>
            </w:r>
            <w:r w:rsidRPr="00EB3C77">
              <w:rPr>
                <w:rFonts w:ascii="Arial" w:hAnsi="Arial" w:cs="Arial"/>
                <w:sz w:val="19"/>
                <w:szCs w:val="19"/>
                <w:u w:val="single"/>
              </w:rPr>
              <w:t>- related parties</w:t>
            </w:r>
          </w:p>
        </w:tc>
        <w:tc>
          <w:tcPr>
            <w:tcW w:w="1444" w:type="dxa"/>
            <w:shd w:val="clear" w:color="auto" w:fill="auto"/>
          </w:tcPr>
          <w:p w14:paraId="7C1A61E3" w14:textId="77777777" w:rsidR="003F67AD" w:rsidRPr="00EB3C77" w:rsidRDefault="003F67AD" w:rsidP="003F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p>
        </w:tc>
        <w:tc>
          <w:tcPr>
            <w:tcW w:w="1411" w:type="dxa"/>
            <w:shd w:val="clear" w:color="auto" w:fill="auto"/>
          </w:tcPr>
          <w:p w14:paraId="1B2A468A" w14:textId="77777777" w:rsidR="003F67AD" w:rsidRPr="00EB3C77" w:rsidRDefault="003F67AD" w:rsidP="003F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430" w:type="dxa"/>
          </w:tcPr>
          <w:p w14:paraId="3FE0E663" w14:textId="77777777" w:rsidR="003F67AD" w:rsidRPr="00EB3C77" w:rsidRDefault="003F67AD" w:rsidP="003F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71" w:type="dxa"/>
          </w:tcPr>
          <w:p w14:paraId="31F33E08" w14:textId="77777777" w:rsidR="003F67AD" w:rsidRPr="00EB3C77" w:rsidRDefault="003F67AD" w:rsidP="003F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EB3C77" w:rsidRPr="00EB3C77" w14:paraId="20A198B1" w14:textId="77777777" w:rsidTr="002545C1">
        <w:trPr>
          <w:trHeight w:val="216"/>
        </w:trPr>
        <w:tc>
          <w:tcPr>
            <w:tcW w:w="3532" w:type="dxa"/>
            <w:vAlign w:val="bottom"/>
          </w:tcPr>
          <w:p w14:paraId="57C4E66D" w14:textId="02A5EE64" w:rsidR="00356877" w:rsidRPr="00EB3C77" w:rsidRDefault="00356877" w:rsidP="00356877">
            <w:pPr>
              <w:tabs>
                <w:tab w:val="clear" w:pos="227"/>
                <w:tab w:val="left" w:pos="1351"/>
              </w:tabs>
              <w:spacing w:line="360" w:lineRule="auto"/>
              <w:ind w:right="-108" w:firstLine="217"/>
              <w:rPr>
                <w:rFonts w:ascii="Arial" w:hAnsi="Arial" w:cs="Arial"/>
                <w:sz w:val="19"/>
                <w:szCs w:val="19"/>
              </w:rPr>
            </w:pPr>
            <w:r w:rsidRPr="00EB3C77">
              <w:rPr>
                <w:rFonts w:ascii="Arial" w:hAnsi="Arial" w:cs="Arial"/>
                <w:sz w:val="19"/>
                <w:szCs w:val="19"/>
              </w:rPr>
              <w:t>Subsidiaries</w:t>
            </w:r>
          </w:p>
        </w:tc>
        <w:tc>
          <w:tcPr>
            <w:tcW w:w="1444" w:type="dxa"/>
            <w:shd w:val="clear" w:color="auto" w:fill="auto"/>
          </w:tcPr>
          <w:p w14:paraId="2B5A6063" w14:textId="24D38889" w:rsidR="00356877" w:rsidRPr="00EB3C77" w:rsidRDefault="00356877" w:rsidP="0035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auto"/>
              <w:jc w:val="right"/>
              <w:rPr>
                <w:rFonts w:ascii="Arial" w:hAnsi="Arial" w:cs="Arial"/>
                <w:sz w:val="19"/>
                <w:szCs w:val="19"/>
              </w:rPr>
            </w:pPr>
            <w:r w:rsidRPr="00EB3C77">
              <w:rPr>
                <w:rFonts w:ascii="Arial" w:hAnsi="Arial" w:cs="Arial"/>
                <w:sz w:val="19"/>
                <w:szCs w:val="19"/>
              </w:rPr>
              <w:t>-</w:t>
            </w:r>
          </w:p>
        </w:tc>
        <w:tc>
          <w:tcPr>
            <w:tcW w:w="1411" w:type="dxa"/>
            <w:shd w:val="clear" w:color="auto" w:fill="auto"/>
            <w:vAlign w:val="bottom"/>
          </w:tcPr>
          <w:p w14:paraId="45307D4C" w14:textId="333AF8AB" w:rsidR="00356877" w:rsidRPr="00EB3C77" w:rsidRDefault="00356877" w:rsidP="0035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auto"/>
              <w:jc w:val="right"/>
              <w:rPr>
                <w:rFonts w:ascii="Arial" w:hAnsi="Arial" w:cs="Arial"/>
                <w:sz w:val="19"/>
                <w:szCs w:val="19"/>
                <w:lang w:val="en-GB"/>
              </w:rPr>
            </w:pPr>
            <w:r w:rsidRPr="00EB3C77">
              <w:rPr>
                <w:rFonts w:ascii="Arial" w:hAnsi="Arial" w:cs="Arial"/>
                <w:sz w:val="19"/>
                <w:szCs w:val="19"/>
              </w:rPr>
              <w:t>-</w:t>
            </w:r>
          </w:p>
        </w:tc>
        <w:tc>
          <w:tcPr>
            <w:tcW w:w="1430" w:type="dxa"/>
          </w:tcPr>
          <w:p w14:paraId="7043A373" w14:textId="172BA944" w:rsidR="00356877" w:rsidRPr="00EB3C77" w:rsidRDefault="00356877" w:rsidP="0035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auto"/>
              <w:jc w:val="right"/>
              <w:rPr>
                <w:rFonts w:ascii="Arial" w:hAnsi="Arial" w:cs="Arial"/>
                <w:sz w:val="19"/>
                <w:szCs w:val="19"/>
              </w:rPr>
            </w:pPr>
            <w:r w:rsidRPr="00EB3C77">
              <w:rPr>
                <w:rFonts w:ascii="Arial" w:hAnsi="Arial" w:cs="Arial"/>
                <w:sz w:val="19"/>
                <w:szCs w:val="19"/>
              </w:rPr>
              <w:t>-</w:t>
            </w:r>
          </w:p>
        </w:tc>
        <w:tc>
          <w:tcPr>
            <w:tcW w:w="1371" w:type="dxa"/>
            <w:vAlign w:val="bottom"/>
          </w:tcPr>
          <w:p w14:paraId="6DE2609F" w14:textId="4FDFB11A" w:rsidR="00356877" w:rsidRPr="00EB3C77" w:rsidRDefault="00356877" w:rsidP="0035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276</w:t>
            </w:r>
          </w:p>
        </w:tc>
      </w:tr>
      <w:tr w:rsidR="00EB3C77" w:rsidRPr="00EB3C77" w14:paraId="2924FC68" w14:textId="77777777" w:rsidTr="002545C1">
        <w:trPr>
          <w:trHeight w:val="216"/>
        </w:trPr>
        <w:tc>
          <w:tcPr>
            <w:tcW w:w="3532" w:type="dxa"/>
            <w:vAlign w:val="bottom"/>
          </w:tcPr>
          <w:p w14:paraId="7DB66735" w14:textId="2C97601D" w:rsidR="00356877" w:rsidRPr="00EB3C77" w:rsidRDefault="00356877" w:rsidP="00356877">
            <w:pPr>
              <w:tabs>
                <w:tab w:val="clear" w:pos="227"/>
                <w:tab w:val="left" w:pos="1351"/>
              </w:tabs>
              <w:spacing w:line="360" w:lineRule="auto"/>
              <w:ind w:right="-108" w:firstLine="217"/>
              <w:rPr>
                <w:rFonts w:ascii="Arial" w:hAnsi="Arial" w:cs="Arial"/>
                <w:sz w:val="19"/>
                <w:szCs w:val="19"/>
              </w:rPr>
            </w:pPr>
            <w:r w:rsidRPr="00EB3C77">
              <w:rPr>
                <w:rFonts w:ascii="Arial" w:hAnsi="Arial" w:cs="Arial"/>
                <w:sz w:val="19"/>
                <w:szCs w:val="19"/>
                <w:cs/>
              </w:rPr>
              <w:t>Related compan</w:t>
            </w:r>
            <w:r w:rsidRPr="00EB3C77">
              <w:rPr>
                <w:rFonts w:ascii="Arial" w:hAnsi="Arial" w:cs="Arial"/>
                <w:sz w:val="19"/>
                <w:szCs w:val="19"/>
              </w:rPr>
              <w:t>y</w:t>
            </w:r>
          </w:p>
        </w:tc>
        <w:tc>
          <w:tcPr>
            <w:tcW w:w="1444" w:type="dxa"/>
            <w:shd w:val="clear" w:color="auto" w:fill="auto"/>
          </w:tcPr>
          <w:p w14:paraId="44D5E56C" w14:textId="340A6832" w:rsidR="00356877" w:rsidRPr="00EB3C77" w:rsidRDefault="00356877" w:rsidP="0035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auto"/>
              <w:jc w:val="right"/>
              <w:rPr>
                <w:rFonts w:ascii="Arial" w:hAnsi="Arial" w:cs="Browallia New"/>
                <w:sz w:val="19"/>
                <w:szCs w:val="24"/>
              </w:rPr>
            </w:pPr>
            <w:r w:rsidRPr="00EB3C77">
              <w:rPr>
                <w:rFonts w:ascii="Arial" w:hAnsi="Arial" w:cs="Arial"/>
                <w:sz w:val="19"/>
                <w:szCs w:val="19"/>
              </w:rPr>
              <w:t>96,43</w:t>
            </w:r>
            <w:r w:rsidR="00500CF8" w:rsidRPr="00EB3C77">
              <w:rPr>
                <w:rFonts w:ascii="Arial" w:hAnsi="Arial" w:cs="Browallia New"/>
                <w:sz w:val="19"/>
                <w:szCs w:val="24"/>
              </w:rPr>
              <w:t>7</w:t>
            </w:r>
          </w:p>
        </w:tc>
        <w:tc>
          <w:tcPr>
            <w:tcW w:w="1411" w:type="dxa"/>
            <w:shd w:val="clear" w:color="auto" w:fill="auto"/>
            <w:vAlign w:val="bottom"/>
          </w:tcPr>
          <w:p w14:paraId="5CCF2AB6" w14:textId="78629122" w:rsidR="00356877" w:rsidRPr="00EB3C77" w:rsidRDefault="00356877" w:rsidP="0035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auto"/>
              <w:jc w:val="right"/>
              <w:rPr>
                <w:rFonts w:ascii="Arial" w:hAnsi="Arial" w:cs="Arial"/>
                <w:sz w:val="19"/>
                <w:szCs w:val="19"/>
                <w:lang w:val="en-GB"/>
              </w:rPr>
            </w:pPr>
            <w:r w:rsidRPr="00EB3C77">
              <w:rPr>
                <w:rFonts w:ascii="Arial" w:hAnsi="Arial" w:cs="Arial"/>
                <w:sz w:val="19"/>
                <w:szCs w:val="19"/>
              </w:rPr>
              <w:t>128,163</w:t>
            </w:r>
          </w:p>
        </w:tc>
        <w:tc>
          <w:tcPr>
            <w:tcW w:w="1430" w:type="dxa"/>
          </w:tcPr>
          <w:p w14:paraId="12A67717" w14:textId="770508CE" w:rsidR="00356877" w:rsidRPr="00EB3C77" w:rsidRDefault="00356877" w:rsidP="0035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auto"/>
              <w:jc w:val="right"/>
              <w:rPr>
                <w:rFonts w:ascii="Arial" w:hAnsi="Arial" w:cs="Arial"/>
                <w:sz w:val="19"/>
                <w:szCs w:val="19"/>
              </w:rPr>
            </w:pPr>
            <w:r w:rsidRPr="00EB3C77">
              <w:rPr>
                <w:rFonts w:ascii="Arial" w:hAnsi="Arial" w:cs="Arial"/>
                <w:sz w:val="19"/>
                <w:szCs w:val="19"/>
              </w:rPr>
              <w:t>96,422</w:t>
            </w:r>
          </w:p>
        </w:tc>
        <w:tc>
          <w:tcPr>
            <w:tcW w:w="1371" w:type="dxa"/>
            <w:vAlign w:val="bottom"/>
          </w:tcPr>
          <w:p w14:paraId="17336135" w14:textId="539A2190" w:rsidR="00356877" w:rsidRPr="00EB3C77" w:rsidRDefault="00356877" w:rsidP="0035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125,604</w:t>
            </w:r>
          </w:p>
        </w:tc>
      </w:tr>
      <w:tr w:rsidR="00EB3C77" w:rsidRPr="00EB3C77" w14:paraId="7DB4CA23" w14:textId="77777777" w:rsidTr="002545C1">
        <w:tc>
          <w:tcPr>
            <w:tcW w:w="3532" w:type="dxa"/>
          </w:tcPr>
          <w:p w14:paraId="7BA4458B" w14:textId="048979EF" w:rsidR="00356877" w:rsidRPr="00EB3C77" w:rsidRDefault="00356877" w:rsidP="00356877">
            <w:pPr>
              <w:tabs>
                <w:tab w:val="clear" w:pos="227"/>
                <w:tab w:val="left" w:pos="1351"/>
              </w:tabs>
              <w:spacing w:line="360" w:lineRule="auto"/>
              <w:ind w:right="-108" w:firstLine="217"/>
              <w:rPr>
                <w:rFonts w:ascii="Arial" w:hAnsi="Arial" w:cs="Arial"/>
                <w:sz w:val="19"/>
                <w:szCs w:val="19"/>
              </w:rPr>
            </w:pPr>
            <w:r w:rsidRPr="00EB3C77">
              <w:rPr>
                <w:rFonts w:ascii="Arial" w:hAnsi="Arial" w:cs="Arial"/>
                <w:sz w:val="19"/>
                <w:szCs w:val="19"/>
              </w:rPr>
              <w:t>Director</w:t>
            </w:r>
          </w:p>
        </w:tc>
        <w:tc>
          <w:tcPr>
            <w:tcW w:w="1444" w:type="dxa"/>
            <w:shd w:val="clear" w:color="auto" w:fill="auto"/>
          </w:tcPr>
          <w:p w14:paraId="51399CC2" w14:textId="736E0DC9" w:rsidR="00356877" w:rsidRPr="00EB3C77" w:rsidRDefault="00356877" w:rsidP="003568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auto"/>
              <w:jc w:val="right"/>
              <w:rPr>
                <w:rFonts w:ascii="Arial" w:hAnsi="Arial" w:cs="Arial"/>
                <w:sz w:val="19"/>
                <w:szCs w:val="19"/>
              </w:rPr>
            </w:pPr>
            <w:r w:rsidRPr="00EB3C77">
              <w:rPr>
                <w:rFonts w:ascii="Arial" w:hAnsi="Arial" w:cs="Arial"/>
                <w:sz w:val="19"/>
                <w:szCs w:val="19"/>
              </w:rPr>
              <w:t>-</w:t>
            </w:r>
          </w:p>
        </w:tc>
        <w:tc>
          <w:tcPr>
            <w:tcW w:w="1411" w:type="dxa"/>
            <w:vAlign w:val="bottom"/>
          </w:tcPr>
          <w:p w14:paraId="2A3F9731" w14:textId="7866BD75" w:rsidR="00356877" w:rsidRPr="00EB3C77" w:rsidRDefault="00356877" w:rsidP="003568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lang w:val="en-GB"/>
              </w:rPr>
            </w:pPr>
            <w:r w:rsidRPr="00EB3C77">
              <w:rPr>
                <w:rFonts w:ascii="Arial" w:hAnsi="Arial" w:cs="Arial"/>
                <w:sz w:val="19"/>
                <w:szCs w:val="19"/>
              </w:rPr>
              <w:t>4,764</w:t>
            </w:r>
          </w:p>
        </w:tc>
        <w:tc>
          <w:tcPr>
            <w:tcW w:w="1430" w:type="dxa"/>
            <w:vAlign w:val="bottom"/>
          </w:tcPr>
          <w:p w14:paraId="64980F09" w14:textId="01094F07" w:rsidR="00356877" w:rsidRPr="00EB3C77" w:rsidRDefault="00356877" w:rsidP="003568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auto"/>
              <w:jc w:val="right"/>
              <w:rPr>
                <w:rFonts w:ascii="Arial" w:hAnsi="Arial" w:cs="Arial"/>
                <w:sz w:val="19"/>
                <w:szCs w:val="19"/>
              </w:rPr>
            </w:pPr>
            <w:r w:rsidRPr="00EB3C77">
              <w:rPr>
                <w:rFonts w:ascii="Arial" w:hAnsi="Arial" w:cs="Arial"/>
                <w:sz w:val="19"/>
                <w:szCs w:val="19"/>
              </w:rPr>
              <w:t>-</w:t>
            </w:r>
          </w:p>
        </w:tc>
        <w:tc>
          <w:tcPr>
            <w:tcW w:w="1371" w:type="dxa"/>
          </w:tcPr>
          <w:p w14:paraId="3885BD1D" w14:textId="5B067976" w:rsidR="00356877" w:rsidRPr="00EB3C77" w:rsidRDefault="00356877" w:rsidP="003568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0"/>
              </w:tabs>
              <w:spacing w:line="360" w:lineRule="auto"/>
              <w:jc w:val="right"/>
              <w:rPr>
                <w:rFonts w:ascii="Arial" w:hAnsi="Arial" w:cs="Arial"/>
                <w:sz w:val="19"/>
                <w:szCs w:val="19"/>
              </w:rPr>
            </w:pPr>
            <w:r w:rsidRPr="00EB3C77">
              <w:rPr>
                <w:rFonts w:ascii="Arial" w:hAnsi="Arial" w:cs="Arial"/>
                <w:sz w:val="19"/>
                <w:szCs w:val="19"/>
                <w:cs/>
              </w:rPr>
              <w:t xml:space="preserve">       </w:t>
            </w:r>
            <w:r w:rsidRPr="00EB3C77">
              <w:rPr>
                <w:rFonts w:ascii="Arial" w:hAnsi="Arial" w:cs="Arial"/>
                <w:sz w:val="19"/>
                <w:szCs w:val="19"/>
              </w:rPr>
              <w:t>-</w:t>
            </w:r>
          </w:p>
        </w:tc>
      </w:tr>
      <w:tr w:rsidR="00EB3C77" w:rsidRPr="00EB3C77" w14:paraId="22D68C55" w14:textId="77777777" w:rsidTr="002545C1">
        <w:trPr>
          <w:trHeight w:val="145"/>
        </w:trPr>
        <w:tc>
          <w:tcPr>
            <w:tcW w:w="3532" w:type="dxa"/>
            <w:vAlign w:val="bottom"/>
          </w:tcPr>
          <w:p w14:paraId="726B8B8D" w14:textId="669F7272" w:rsidR="00356877" w:rsidRPr="00EB3C77" w:rsidRDefault="00356877" w:rsidP="00356877">
            <w:pPr>
              <w:spacing w:line="360" w:lineRule="auto"/>
              <w:ind w:left="216" w:right="-108" w:hanging="216"/>
              <w:rPr>
                <w:rFonts w:ascii="Arial" w:hAnsi="Arial" w:cs="Arial"/>
                <w:sz w:val="19"/>
                <w:szCs w:val="19"/>
              </w:rPr>
            </w:pPr>
            <w:r w:rsidRPr="00EB3C77">
              <w:rPr>
                <w:rFonts w:ascii="Arial" w:hAnsi="Arial" w:cs="Arial"/>
                <w:sz w:val="19"/>
                <w:szCs w:val="19"/>
              </w:rPr>
              <w:t>Total</w:t>
            </w:r>
          </w:p>
        </w:tc>
        <w:tc>
          <w:tcPr>
            <w:tcW w:w="1444" w:type="dxa"/>
            <w:shd w:val="clear" w:color="auto" w:fill="auto"/>
          </w:tcPr>
          <w:p w14:paraId="744817A8" w14:textId="171BD311" w:rsidR="00356877" w:rsidRPr="00EB3C77" w:rsidRDefault="00356877" w:rsidP="003568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auto"/>
              <w:jc w:val="right"/>
              <w:rPr>
                <w:rFonts w:ascii="Arial" w:hAnsi="Arial" w:cs="Arial"/>
                <w:sz w:val="19"/>
                <w:szCs w:val="19"/>
              </w:rPr>
            </w:pPr>
            <w:r w:rsidRPr="00EB3C77">
              <w:rPr>
                <w:rFonts w:ascii="Arial" w:hAnsi="Arial" w:cs="Arial"/>
                <w:sz w:val="19"/>
                <w:szCs w:val="19"/>
              </w:rPr>
              <w:t>96,43</w:t>
            </w:r>
            <w:r w:rsidR="00500CF8" w:rsidRPr="00EB3C77">
              <w:rPr>
                <w:rFonts w:ascii="Arial" w:hAnsi="Arial" w:cs="Arial"/>
                <w:sz w:val="19"/>
                <w:szCs w:val="19"/>
              </w:rPr>
              <w:t>7</w:t>
            </w:r>
          </w:p>
        </w:tc>
        <w:tc>
          <w:tcPr>
            <w:tcW w:w="1411" w:type="dxa"/>
          </w:tcPr>
          <w:p w14:paraId="0CC071FC" w14:textId="187F384D" w:rsidR="00356877" w:rsidRPr="00EB3C77" w:rsidRDefault="00356877" w:rsidP="003568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132,927</w:t>
            </w:r>
          </w:p>
        </w:tc>
        <w:tc>
          <w:tcPr>
            <w:tcW w:w="1430" w:type="dxa"/>
          </w:tcPr>
          <w:p w14:paraId="4DE17E07" w14:textId="07645FC2" w:rsidR="00356877" w:rsidRPr="00EB3C77" w:rsidRDefault="00356877" w:rsidP="003568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auto"/>
              <w:jc w:val="right"/>
              <w:rPr>
                <w:rFonts w:ascii="Arial" w:hAnsi="Arial" w:cs="Arial"/>
                <w:sz w:val="19"/>
                <w:szCs w:val="19"/>
              </w:rPr>
            </w:pPr>
            <w:r w:rsidRPr="00EB3C77">
              <w:rPr>
                <w:rFonts w:ascii="Arial" w:hAnsi="Arial" w:cs="Arial"/>
                <w:sz w:val="19"/>
                <w:szCs w:val="19"/>
              </w:rPr>
              <w:t>96,422</w:t>
            </w:r>
          </w:p>
        </w:tc>
        <w:tc>
          <w:tcPr>
            <w:tcW w:w="1371" w:type="dxa"/>
          </w:tcPr>
          <w:p w14:paraId="5EACB632" w14:textId="226E9024" w:rsidR="00356877" w:rsidRPr="00EB3C77" w:rsidRDefault="00356877" w:rsidP="003568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125,880</w:t>
            </w:r>
          </w:p>
        </w:tc>
      </w:tr>
      <w:tr w:rsidR="00EB3C77" w:rsidRPr="00EB3C77" w14:paraId="0AD0CF25" w14:textId="77777777" w:rsidTr="002545C1">
        <w:tc>
          <w:tcPr>
            <w:tcW w:w="3532" w:type="dxa"/>
            <w:vAlign w:val="center"/>
          </w:tcPr>
          <w:p w14:paraId="7176F197" w14:textId="77777777" w:rsidR="003F67AD" w:rsidRPr="00EB3C77" w:rsidRDefault="003F67AD" w:rsidP="003F67AD">
            <w:pPr>
              <w:spacing w:line="360" w:lineRule="auto"/>
              <w:ind w:left="216" w:right="-108" w:hanging="216"/>
              <w:rPr>
                <w:rFonts w:ascii="Arial" w:hAnsi="Arial" w:cs="Arial"/>
                <w:sz w:val="19"/>
                <w:szCs w:val="19"/>
                <w:u w:val="single"/>
              </w:rPr>
            </w:pPr>
          </w:p>
        </w:tc>
        <w:tc>
          <w:tcPr>
            <w:tcW w:w="1444" w:type="dxa"/>
            <w:vAlign w:val="bottom"/>
          </w:tcPr>
          <w:p w14:paraId="73488906" w14:textId="3F528C78" w:rsidR="003F67AD" w:rsidRPr="00EB3C77" w:rsidRDefault="003F67AD" w:rsidP="003F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411" w:type="dxa"/>
          </w:tcPr>
          <w:p w14:paraId="40BD9401" w14:textId="77777777" w:rsidR="003F67AD" w:rsidRPr="00EB3C77" w:rsidRDefault="003F67AD" w:rsidP="003F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430" w:type="dxa"/>
          </w:tcPr>
          <w:p w14:paraId="43E3C8B3" w14:textId="77777777" w:rsidR="003F67AD" w:rsidRPr="00EB3C77" w:rsidRDefault="003F67AD" w:rsidP="003F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71" w:type="dxa"/>
          </w:tcPr>
          <w:p w14:paraId="149748CE" w14:textId="77777777" w:rsidR="003F67AD" w:rsidRPr="00EB3C77" w:rsidRDefault="003F67AD" w:rsidP="003F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EB3C77" w:rsidRPr="00EB3C77" w14:paraId="45110ADC" w14:textId="77777777" w:rsidTr="002545C1">
        <w:tc>
          <w:tcPr>
            <w:tcW w:w="3532" w:type="dxa"/>
            <w:vAlign w:val="center"/>
          </w:tcPr>
          <w:p w14:paraId="4A6DF29E" w14:textId="77777777" w:rsidR="004B385B" w:rsidRPr="00EB3C77" w:rsidRDefault="004B385B" w:rsidP="004B385B">
            <w:pPr>
              <w:tabs>
                <w:tab w:val="clear" w:pos="227"/>
                <w:tab w:val="clear" w:pos="1644"/>
                <w:tab w:val="clear" w:pos="1871"/>
              </w:tabs>
              <w:spacing w:line="360" w:lineRule="auto"/>
              <w:ind w:left="252" w:right="-108" w:hanging="252"/>
              <w:rPr>
                <w:rFonts w:ascii="Arial" w:hAnsi="Arial" w:cs="Arial"/>
                <w:sz w:val="19"/>
                <w:szCs w:val="19"/>
                <w:u w:val="single"/>
              </w:rPr>
            </w:pPr>
            <w:r w:rsidRPr="00EB3C77">
              <w:rPr>
                <w:rFonts w:ascii="Arial" w:hAnsi="Arial" w:cs="Arial"/>
                <w:sz w:val="19"/>
                <w:szCs w:val="19"/>
                <w:u w:val="single"/>
              </w:rPr>
              <w:t xml:space="preserve">Short - term loans and accrued interest </w:t>
            </w:r>
          </w:p>
          <w:p w14:paraId="2BE732E9" w14:textId="67EEACF4" w:rsidR="004B385B" w:rsidRPr="00EB3C77" w:rsidRDefault="004B385B" w:rsidP="004B385B">
            <w:pPr>
              <w:tabs>
                <w:tab w:val="clear" w:pos="227"/>
                <w:tab w:val="left" w:pos="1351"/>
              </w:tabs>
              <w:spacing w:line="360" w:lineRule="auto"/>
              <w:ind w:right="-108" w:firstLine="217"/>
              <w:rPr>
                <w:rFonts w:ascii="Arial" w:hAnsi="Arial" w:cs="Arial"/>
                <w:sz w:val="19"/>
                <w:szCs w:val="19"/>
              </w:rPr>
            </w:pPr>
            <w:r w:rsidRPr="00EB3C77">
              <w:rPr>
                <w:rFonts w:ascii="Arial" w:hAnsi="Arial" w:cs="Arial"/>
                <w:sz w:val="19"/>
                <w:szCs w:val="19"/>
                <w:u w:val="single"/>
              </w:rPr>
              <w:t>expense from</w:t>
            </w:r>
            <w:r w:rsidRPr="00EB3C77">
              <w:rPr>
                <w:rFonts w:ascii="Arial" w:hAnsi="Arial" w:cs="Arial"/>
                <w:sz w:val="19"/>
                <w:szCs w:val="19"/>
                <w:u w:val="single"/>
                <w:cs/>
              </w:rPr>
              <w:t xml:space="preserve"> </w:t>
            </w:r>
            <w:r w:rsidRPr="00EB3C77">
              <w:rPr>
                <w:rFonts w:ascii="Arial" w:hAnsi="Arial" w:cs="Arial"/>
                <w:sz w:val="19"/>
                <w:szCs w:val="19"/>
                <w:u w:val="single"/>
              </w:rPr>
              <w:t>related parties</w:t>
            </w:r>
          </w:p>
        </w:tc>
        <w:tc>
          <w:tcPr>
            <w:tcW w:w="1444" w:type="dxa"/>
            <w:shd w:val="clear" w:color="auto" w:fill="auto"/>
          </w:tcPr>
          <w:p w14:paraId="44E519D5" w14:textId="77777777" w:rsidR="004B385B" w:rsidRPr="00EB3C77" w:rsidRDefault="004B385B" w:rsidP="004B3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11" w:type="dxa"/>
          </w:tcPr>
          <w:p w14:paraId="241CC70A" w14:textId="77777777" w:rsidR="004B385B" w:rsidRPr="00EB3C77" w:rsidRDefault="004B385B" w:rsidP="004B3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430" w:type="dxa"/>
          </w:tcPr>
          <w:p w14:paraId="7F0C891F" w14:textId="77777777" w:rsidR="004B385B" w:rsidRPr="00EB3C77" w:rsidRDefault="004B385B" w:rsidP="004B3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71" w:type="dxa"/>
          </w:tcPr>
          <w:p w14:paraId="1EF556D6" w14:textId="77777777" w:rsidR="004B385B" w:rsidRPr="00EB3C77" w:rsidRDefault="004B385B" w:rsidP="004B3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EB3C77" w:rsidRPr="00EB3C77" w14:paraId="4303DDFA" w14:textId="77777777" w:rsidTr="002545C1">
        <w:trPr>
          <w:trHeight w:val="169"/>
        </w:trPr>
        <w:tc>
          <w:tcPr>
            <w:tcW w:w="3532" w:type="dxa"/>
          </w:tcPr>
          <w:p w14:paraId="1C052B97" w14:textId="344220BC" w:rsidR="00F838E9" w:rsidRPr="00EB3C77" w:rsidRDefault="00F838E9" w:rsidP="00F838E9">
            <w:pPr>
              <w:tabs>
                <w:tab w:val="clear" w:pos="227"/>
                <w:tab w:val="left" w:pos="1351"/>
              </w:tabs>
              <w:spacing w:line="360" w:lineRule="auto"/>
              <w:ind w:right="-108" w:firstLine="217"/>
              <w:rPr>
                <w:rFonts w:ascii="Arial" w:hAnsi="Arial" w:cs="Arial"/>
                <w:sz w:val="19"/>
                <w:szCs w:val="19"/>
              </w:rPr>
            </w:pPr>
            <w:r w:rsidRPr="00EB3C77">
              <w:rPr>
                <w:rFonts w:ascii="Arial" w:hAnsi="Arial" w:cs="Arial"/>
                <w:sz w:val="19"/>
                <w:szCs w:val="19"/>
              </w:rPr>
              <w:t>Subsidiary</w:t>
            </w:r>
            <w:r w:rsidRPr="00EB3C77" w:rsidDel="00AF362C">
              <w:rPr>
                <w:rFonts w:ascii="Arial" w:hAnsi="Arial" w:cs="Arial"/>
                <w:sz w:val="19"/>
                <w:szCs w:val="19"/>
              </w:rPr>
              <w:t xml:space="preserve"> </w:t>
            </w:r>
          </w:p>
        </w:tc>
        <w:tc>
          <w:tcPr>
            <w:tcW w:w="1444" w:type="dxa"/>
            <w:shd w:val="clear" w:color="auto" w:fill="auto"/>
          </w:tcPr>
          <w:p w14:paraId="1B2C35F1" w14:textId="6C69BB2D" w:rsidR="00F838E9" w:rsidRPr="00EB3C77" w:rsidRDefault="00356877" w:rsidP="00F83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w:t>
            </w:r>
          </w:p>
        </w:tc>
        <w:tc>
          <w:tcPr>
            <w:tcW w:w="1411" w:type="dxa"/>
            <w:vAlign w:val="bottom"/>
          </w:tcPr>
          <w:p w14:paraId="0A1E1DF2" w14:textId="00068724" w:rsidR="00F838E9" w:rsidRPr="00EB3C77" w:rsidRDefault="00F838E9" w:rsidP="00F83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w:t>
            </w:r>
          </w:p>
        </w:tc>
        <w:tc>
          <w:tcPr>
            <w:tcW w:w="1430" w:type="dxa"/>
            <w:vAlign w:val="bottom"/>
          </w:tcPr>
          <w:p w14:paraId="406F73A7" w14:textId="30BA4642" w:rsidR="00F838E9" w:rsidRPr="00EB3C77" w:rsidRDefault="00B07755" w:rsidP="00F83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w:t>
            </w:r>
          </w:p>
        </w:tc>
        <w:tc>
          <w:tcPr>
            <w:tcW w:w="1371" w:type="dxa"/>
          </w:tcPr>
          <w:p w14:paraId="0EB4A3FD" w14:textId="4B519B06" w:rsidR="00F838E9" w:rsidRPr="00EB3C77" w:rsidRDefault="00F838E9" w:rsidP="00F83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11,235</w:t>
            </w:r>
          </w:p>
        </w:tc>
      </w:tr>
      <w:tr w:rsidR="00EB3C77" w:rsidRPr="00EB3C77" w14:paraId="2C70F459" w14:textId="77777777" w:rsidTr="002545C1">
        <w:trPr>
          <w:trHeight w:val="169"/>
        </w:trPr>
        <w:tc>
          <w:tcPr>
            <w:tcW w:w="3532" w:type="dxa"/>
          </w:tcPr>
          <w:p w14:paraId="303F8389" w14:textId="20A75DA4" w:rsidR="00825523" w:rsidRPr="00EB3C77" w:rsidRDefault="00825523" w:rsidP="00825523">
            <w:pPr>
              <w:tabs>
                <w:tab w:val="clear" w:pos="227"/>
                <w:tab w:val="left" w:pos="1351"/>
              </w:tabs>
              <w:spacing w:line="360" w:lineRule="auto"/>
              <w:ind w:right="-108" w:firstLine="217"/>
              <w:rPr>
                <w:rFonts w:ascii="Arial" w:hAnsi="Arial" w:cs="Arial"/>
                <w:sz w:val="19"/>
                <w:szCs w:val="19"/>
              </w:rPr>
            </w:pPr>
            <w:r w:rsidRPr="00EB3C77">
              <w:rPr>
                <w:rFonts w:ascii="Arial" w:hAnsi="Arial" w:cs="Arial"/>
                <w:sz w:val="19"/>
                <w:szCs w:val="19"/>
                <w:cs/>
              </w:rPr>
              <w:t>Related compan</w:t>
            </w:r>
            <w:r w:rsidRPr="00EB3C77">
              <w:rPr>
                <w:rFonts w:ascii="Arial" w:hAnsi="Arial" w:cs="Arial"/>
                <w:sz w:val="19"/>
                <w:szCs w:val="19"/>
              </w:rPr>
              <w:t>y</w:t>
            </w:r>
          </w:p>
        </w:tc>
        <w:tc>
          <w:tcPr>
            <w:tcW w:w="1444" w:type="dxa"/>
            <w:shd w:val="clear" w:color="auto" w:fill="auto"/>
          </w:tcPr>
          <w:p w14:paraId="68938024" w14:textId="2F3EAEC0" w:rsidR="00825523" w:rsidRPr="00EB3C77" w:rsidRDefault="00356877" w:rsidP="008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w:t>
            </w:r>
          </w:p>
        </w:tc>
        <w:tc>
          <w:tcPr>
            <w:tcW w:w="1411" w:type="dxa"/>
            <w:vAlign w:val="bottom"/>
          </w:tcPr>
          <w:p w14:paraId="7DA7D8D7" w14:textId="157B31CB" w:rsidR="00825523" w:rsidRPr="00EB3C77" w:rsidRDefault="00825523" w:rsidP="008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11,003</w:t>
            </w:r>
          </w:p>
        </w:tc>
        <w:tc>
          <w:tcPr>
            <w:tcW w:w="1430" w:type="dxa"/>
            <w:vAlign w:val="bottom"/>
          </w:tcPr>
          <w:p w14:paraId="2B36A24C" w14:textId="75260EF7" w:rsidR="00825523" w:rsidRPr="00EB3C77" w:rsidRDefault="00B07755" w:rsidP="008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w:t>
            </w:r>
          </w:p>
        </w:tc>
        <w:tc>
          <w:tcPr>
            <w:tcW w:w="1371" w:type="dxa"/>
          </w:tcPr>
          <w:p w14:paraId="69FD108E" w14:textId="14B503A2" w:rsidR="00825523" w:rsidRPr="00EB3C77" w:rsidRDefault="00825523" w:rsidP="008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cs/>
              </w:rPr>
              <w:t xml:space="preserve">       </w:t>
            </w:r>
            <w:r w:rsidRPr="00EB3C77">
              <w:rPr>
                <w:rFonts w:ascii="Arial" w:hAnsi="Arial" w:cs="Arial"/>
                <w:sz w:val="19"/>
                <w:szCs w:val="19"/>
              </w:rPr>
              <w:t>-</w:t>
            </w:r>
          </w:p>
        </w:tc>
      </w:tr>
      <w:tr w:rsidR="00EB3C77" w:rsidRPr="00EB3C77" w14:paraId="0AD7DBD0" w14:textId="77777777" w:rsidTr="002545C1">
        <w:trPr>
          <w:trHeight w:val="169"/>
        </w:trPr>
        <w:tc>
          <w:tcPr>
            <w:tcW w:w="3532" w:type="dxa"/>
          </w:tcPr>
          <w:p w14:paraId="193BEB1E" w14:textId="26DD1D1D" w:rsidR="00825523" w:rsidRPr="00EB3C77" w:rsidRDefault="00825523" w:rsidP="00825523">
            <w:pPr>
              <w:tabs>
                <w:tab w:val="clear" w:pos="227"/>
                <w:tab w:val="left" w:pos="1351"/>
              </w:tabs>
              <w:spacing w:line="360" w:lineRule="auto"/>
              <w:ind w:right="-108" w:firstLine="217"/>
              <w:rPr>
                <w:rFonts w:ascii="Arial" w:hAnsi="Arial" w:cs="Arial"/>
                <w:sz w:val="19"/>
                <w:szCs w:val="19"/>
              </w:rPr>
            </w:pPr>
            <w:r w:rsidRPr="00EB3C77">
              <w:rPr>
                <w:rFonts w:ascii="Arial" w:hAnsi="Arial" w:cs="Arial"/>
                <w:sz w:val="19"/>
                <w:szCs w:val="19"/>
              </w:rPr>
              <w:t>Directors</w:t>
            </w:r>
          </w:p>
        </w:tc>
        <w:tc>
          <w:tcPr>
            <w:tcW w:w="1444" w:type="dxa"/>
            <w:shd w:val="clear" w:color="auto" w:fill="auto"/>
          </w:tcPr>
          <w:p w14:paraId="60FD2E47" w14:textId="2987CAF3" w:rsidR="00825523" w:rsidRPr="00EB3C77" w:rsidRDefault="00356877" w:rsidP="008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36,71</w:t>
            </w:r>
            <w:r w:rsidR="00FE22A2" w:rsidRPr="00EB3C77">
              <w:rPr>
                <w:rFonts w:ascii="Arial" w:hAnsi="Arial" w:cs="Arial"/>
                <w:sz w:val="19"/>
                <w:szCs w:val="19"/>
              </w:rPr>
              <w:t>0</w:t>
            </w:r>
          </w:p>
        </w:tc>
        <w:tc>
          <w:tcPr>
            <w:tcW w:w="1411" w:type="dxa"/>
            <w:vAlign w:val="bottom"/>
          </w:tcPr>
          <w:p w14:paraId="6BE532F5" w14:textId="1EF88ADF" w:rsidR="00825523" w:rsidRPr="00EB3C77" w:rsidRDefault="00825523" w:rsidP="008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40,574</w:t>
            </w:r>
          </w:p>
        </w:tc>
        <w:tc>
          <w:tcPr>
            <w:tcW w:w="1430" w:type="dxa"/>
            <w:vAlign w:val="bottom"/>
          </w:tcPr>
          <w:p w14:paraId="52E0C0B0" w14:textId="6EC7FB0D" w:rsidR="00825523" w:rsidRPr="00EB3C77" w:rsidRDefault="00B07755" w:rsidP="008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36,71</w:t>
            </w:r>
            <w:r w:rsidR="00126632" w:rsidRPr="00EB3C77">
              <w:rPr>
                <w:rFonts w:ascii="Arial" w:hAnsi="Arial" w:cs="Arial"/>
                <w:sz w:val="19"/>
                <w:szCs w:val="19"/>
              </w:rPr>
              <w:t>0</w:t>
            </w:r>
          </w:p>
        </w:tc>
        <w:tc>
          <w:tcPr>
            <w:tcW w:w="1371" w:type="dxa"/>
            <w:vAlign w:val="bottom"/>
          </w:tcPr>
          <w:p w14:paraId="134CF822" w14:textId="7F591824" w:rsidR="00825523" w:rsidRPr="00EB3C77" w:rsidRDefault="00825523" w:rsidP="008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40,574</w:t>
            </w:r>
          </w:p>
        </w:tc>
      </w:tr>
      <w:tr w:rsidR="00EB3C77" w:rsidRPr="00EB3C77" w14:paraId="252720D1" w14:textId="77777777" w:rsidTr="002545C1">
        <w:trPr>
          <w:trHeight w:val="169"/>
        </w:trPr>
        <w:tc>
          <w:tcPr>
            <w:tcW w:w="3532" w:type="dxa"/>
          </w:tcPr>
          <w:p w14:paraId="48F23E2E" w14:textId="64D32A31" w:rsidR="00825523" w:rsidRPr="00EB3C77" w:rsidRDefault="00825523" w:rsidP="00825523">
            <w:pPr>
              <w:tabs>
                <w:tab w:val="clear" w:pos="227"/>
                <w:tab w:val="left" w:pos="1351"/>
              </w:tabs>
              <w:spacing w:line="360" w:lineRule="auto"/>
              <w:ind w:right="-108" w:firstLine="217"/>
              <w:rPr>
                <w:rFonts w:ascii="Arial" w:hAnsi="Arial" w:cs="Arial"/>
                <w:sz w:val="19"/>
                <w:szCs w:val="19"/>
              </w:rPr>
            </w:pPr>
            <w:r w:rsidRPr="00EB3C77">
              <w:rPr>
                <w:rFonts w:ascii="Arial" w:hAnsi="Arial" w:cs="Arial"/>
                <w:sz w:val="19"/>
                <w:szCs w:val="19"/>
              </w:rPr>
              <w:t>Director of subsidiary</w:t>
            </w:r>
          </w:p>
        </w:tc>
        <w:tc>
          <w:tcPr>
            <w:tcW w:w="1444" w:type="dxa"/>
            <w:shd w:val="clear" w:color="auto" w:fill="auto"/>
          </w:tcPr>
          <w:p w14:paraId="3D2A8189" w14:textId="19327C0D" w:rsidR="00825523" w:rsidRPr="00EB3C77" w:rsidRDefault="00356877" w:rsidP="00825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cs/>
              </w:rPr>
            </w:pPr>
            <w:r w:rsidRPr="00EB3C77">
              <w:rPr>
                <w:rFonts w:ascii="Arial" w:hAnsi="Arial" w:cs="Arial"/>
                <w:sz w:val="19"/>
                <w:szCs w:val="19"/>
              </w:rPr>
              <w:t>-</w:t>
            </w:r>
          </w:p>
        </w:tc>
        <w:tc>
          <w:tcPr>
            <w:tcW w:w="1411" w:type="dxa"/>
            <w:vAlign w:val="bottom"/>
          </w:tcPr>
          <w:p w14:paraId="22B8431B" w14:textId="05D98BC6" w:rsidR="00825523" w:rsidRPr="00EB3C77" w:rsidRDefault="00825523" w:rsidP="00825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3,025</w:t>
            </w:r>
          </w:p>
        </w:tc>
        <w:tc>
          <w:tcPr>
            <w:tcW w:w="1430" w:type="dxa"/>
            <w:vAlign w:val="bottom"/>
          </w:tcPr>
          <w:p w14:paraId="11F33096" w14:textId="04EA7811" w:rsidR="00825523" w:rsidRPr="00EB3C77" w:rsidRDefault="00B07755" w:rsidP="00825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w:t>
            </w:r>
          </w:p>
        </w:tc>
        <w:tc>
          <w:tcPr>
            <w:tcW w:w="1371" w:type="dxa"/>
            <w:vAlign w:val="bottom"/>
          </w:tcPr>
          <w:p w14:paraId="399BB2CC" w14:textId="1800296C" w:rsidR="00825523" w:rsidRPr="00EB3C77" w:rsidRDefault="00825523" w:rsidP="00825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w:t>
            </w:r>
          </w:p>
        </w:tc>
      </w:tr>
      <w:tr w:rsidR="00825523" w:rsidRPr="00EB3C77" w14:paraId="65678DC5" w14:textId="77777777" w:rsidTr="002545C1">
        <w:trPr>
          <w:trHeight w:val="169"/>
        </w:trPr>
        <w:tc>
          <w:tcPr>
            <w:tcW w:w="3532" w:type="dxa"/>
          </w:tcPr>
          <w:p w14:paraId="00E9154B" w14:textId="4B5090F3" w:rsidR="00825523" w:rsidRPr="00EB3C77" w:rsidRDefault="00825523" w:rsidP="00825523">
            <w:pPr>
              <w:spacing w:line="360" w:lineRule="auto"/>
              <w:ind w:left="216" w:right="-108" w:hanging="216"/>
              <w:rPr>
                <w:rFonts w:ascii="Arial" w:hAnsi="Arial" w:cs="Arial"/>
                <w:sz w:val="19"/>
                <w:szCs w:val="19"/>
                <w:lang w:val="en-GB"/>
              </w:rPr>
            </w:pPr>
            <w:r w:rsidRPr="00EB3C77">
              <w:rPr>
                <w:rFonts w:ascii="Arial" w:hAnsi="Arial" w:cs="Arial"/>
                <w:sz w:val="19"/>
                <w:szCs w:val="19"/>
              </w:rPr>
              <w:t>Total</w:t>
            </w:r>
          </w:p>
        </w:tc>
        <w:tc>
          <w:tcPr>
            <w:tcW w:w="1444" w:type="dxa"/>
            <w:shd w:val="clear" w:color="auto" w:fill="auto"/>
          </w:tcPr>
          <w:p w14:paraId="78420943" w14:textId="5B8FB86F" w:rsidR="00825523" w:rsidRPr="00EB3C77" w:rsidRDefault="00356877" w:rsidP="008255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36,71</w:t>
            </w:r>
            <w:r w:rsidR="00FE22A2" w:rsidRPr="00EB3C77">
              <w:rPr>
                <w:rFonts w:ascii="Arial" w:hAnsi="Arial" w:cs="Arial"/>
                <w:sz w:val="19"/>
                <w:szCs w:val="19"/>
              </w:rPr>
              <w:t>0</w:t>
            </w:r>
          </w:p>
        </w:tc>
        <w:tc>
          <w:tcPr>
            <w:tcW w:w="1411" w:type="dxa"/>
            <w:vAlign w:val="bottom"/>
          </w:tcPr>
          <w:p w14:paraId="186A5547" w14:textId="413FBAF0" w:rsidR="00825523" w:rsidRPr="00EB3C77" w:rsidRDefault="00825523" w:rsidP="008255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54,602</w:t>
            </w:r>
          </w:p>
        </w:tc>
        <w:tc>
          <w:tcPr>
            <w:tcW w:w="1430" w:type="dxa"/>
            <w:vAlign w:val="bottom"/>
          </w:tcPr>
          <w:p w14:paraId="42563F50" w14:textId="08D535C4" w:rsidR="00825523" w:rsidRPr="00EB3C77" w:rsidRDefault="00B07755" w:rsidP="008255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36,71</w:t>
            </w:r>
            <w:r w:rsidR="00126632" w:rsidRPr="00EB3C77">
              <w:rPr>
                <w:rFonts w:ascii="Arial" w:hAnsi="Arial" w:cs="Arial"/>
                <w:sz w:val="19"/>
                <w:szCs w:val="19"/>
              </w:rPr>
              <w:t>0</w:t>
            </w:r>
          </w:p>
        </w:tc>
        <w:tc>
          <w:tcPr>
            <w:tcW w:w="1371" w:type="dxa"/>
            <w:vAlign w:val="bottom"/>
          </w:tcPr>
          <w:p w14:paraId="01C7B496" w14:textId="5941CFF3" w:rsidR="00825523" w:rsidRPr="00EB3C77" w:rsidRDefault="00825523" w:rsidP="008255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51,809</w:t>
            </w:r>
          </w:p>
        </w:tc>
      </w:tr>
    </w:tbl>
    <w:p w14:paraId="50E59091" w14:textId="0E1CE4A5" w:rsidR="002058B9" w:rsidRPr="00EB3C77" w:rsidRDefault="002058B9" w:rsidP="00646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theme="minorBidi"/>
          <w:sz w:val="19"/>
          <w:szCs w:val="19"/>
        </w:rPr>
      </w:pPr>
    </w:p>
    <w:p w14:paraId="057C48C4" w14:textId="371DCE90" w:rsidR="00E328D5" w:rsidRPr="00EB3C77" w:rsidRDefault="00E328D5" w:rsidP="00646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theme="minorBidi"/>
          <w:sz w:val="19"/>
          <w:szCs w:val="19"/>
        </w:rPr>
      </w:pPr>
    </w:p>
    <w:p w14:paraId="0D8A365E" w14:textId="0A5475A4" w:rsidR="00E328D5" w:rsidRPr="00EB3C77" w:rsidRDefault="00E328D5" w:rsidP="00646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theme="minorBidi"/>
          <w:sz w:val="19"/>
          <w:szCs w:val="19"/>
        </w:rPr>
      </w:pPr>
    </w:p>
    <w:p w14:paraId="6531BE9C" w14:textId="406A630E" w:rsidR="00E328D5" w:rsidRPr="00EB3C77" w:rsidRDefault="00E328D5" w:rsidP="00646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theme="minorBidi"/>
          <w:sz w:val="19"/>
          <w:szCs w:val="19"/>
        </w:rPr>
      </w:pPr>
    </w:p>
    <w:p w14:paraId="4C66D7A4" w14:textId="77777777" w:rsidR="00E328D5" w:rsidRPr="00EB3C77" w:rsidRDefault="00E328D5" w:rsidP="00646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theme="minorBidi"/>
          <w:sz w:val="19"/>
          <w:szCs w:val="19"/>
        </w:rPr>
      </w:pPr>
    </w:p>
    <w:p w14:paraId="450C096B" w14:textId="713104A8" w:rsidR="00BA7703" w:rsidRPr="00EB3C77" w:rsidRDefault="00C3336C" w:rsidP="00B41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141"/>
        <w:jc w:val="thaiDistribute"/>
        <w:rPr>
          <w:rFonts w:ascii="Arial" w:hAnsi="Arial" w:cs="Arial"/>
          <w:sz w:val="19"/>
          <w:szCs w:val="19"/>
        </w:rPr>
      </w:pPr>
      <w:r w:rsidRPr="00EB3C77">
        <w:rPr>
          <w:rFonts w:ascii="Arial" w:hAnsi="Arial" w:cs="Arial"/>
          <w:sz w:val="19"/>
          <w:szCs w:val="19"/>
        </w:rPr>
        <w:t xml:space="preserve">During the period ended </w:t>
      </w:r>
      <w:r w:rsidR="00D47633" w:rsidRPr="00EB3C77">
        <w:rPr>
          <w:rFonts w:ascii="Arial" w:hAnsi="Arial" w:cs="Arial"/>
          <w:sz w:val="19"/>
          <w:szCs w:val="19"/>
        </w:rPr>
        <w:t xml:space="preserve">30 </w:t>
      </w:r>
      <w:r w:rsidR="00EE2B42" w:rsidRPr="00EB3C77">
        <w:rPr>
          <w:rFonts w:ascii="Arial" w:hAnsi="Arial" w:cs="Arial"/>
          <w:sz w:val="19"/>
          <w:szCs w:val="19"/>
        </w:rPr>
        <w:t>September</w:t>
      </w:r>
      <w:r w:rsidR="00415509" w:rsidRPr="00EB3C77">
        <w:rPr>
          <w:rFonts w:ascii="Arial" w:hAnsi="Arial" w:cs="Arial"/>
          <w:sz w:val="19"/>
          <w:szCs w:val="19"/>
        </w:rPr>
        <w:t xml:space="preserve"> 2021</w:t>
      </w:r>
      <w:r w:rsidR="00DF30C2" w:rsidRPr="00EB3C77">
        <w:rPr>
          <w:rFonts w:ascii="Arial" w:hAnsi="Arial" w:cs="Arial"/>
          <w:sz w:val="19"/>
          <w:szCs w:val="19"/>
        </w:rPr>
        <w:t xml:space="preserve"> </w:t>
      </w:r>
      <w:r w:rsidRPr="00EB3C77">
        <w:rPr>
          <w:rFonts w:ascii="Arial" w:hAnsi="Arial" w:cs="Arial"/>
          <w:sz w:val="19"/>
          <w:szCs w:val="19"/>
        </w:rPr>
        <w:t>and for the year ended 31 December 20</w:t>
      </w:r>
      <w:r w:rsidR="00415509" w:rsidRPr="00EB3C77">
        <w:rPr>
          <w:rFonts w:ascii="Arial" w:hAnsi="Arial" w:cs="Arial"/>
          <w:sz w:val="19"/>
          <w:szCs w:val="19"/>
        </w:rPr>
        <w:t>20</w:t>
      </w:r>
      <w:r w:rsidRPr="00EB3C77">
        <w:rPr>
          <w:rFonts w:ascii="Arial" w:hAnsi="Arial" w:cs="Arial"/>
          <w:sz w:val="19"/>
          <w:szCs w:val="19"/>
        </w:rPr>
        <w:t xml:space="preserve">, </w:t>
      </w:r>
      <w:r w:rsidR="00BA7703" w:rsidRPr="00EB3C77">
        <w:rPr>
          <w:rFonts w:ascii="Arial" w:hAnsi="Arial" w:cs="Arial"/>
          <w:sz w:val="19"/>
          <w:szCs w:val="19"/>
        </w:rPr>
        <w:t>the movements in short – term loans from related parties (excluding interest) are as follow:</w:t>
      </w:r>
    </w:p>
    <w:p w14:paraId="27DEF230" w14:textId="77777777" w:rsidR="00C15961" w:rsidRPr="00EB3C77" w:rsidRDefault="00C15961" w:rsidP="00BA7703">
      <w:pPr>
        <w:spacing w:line="360" w:lineRule="auto"/>
        <w:ind w:left="426" w:right="-1"/>
        <w:jc w:val="thaiDistribute"/>
        <w:rPr>
          <w:rFonts w:ascii="Arial" w:hAnsi="Arial" w:cs="Arial"/>
          <w:sz w:val="19"/>
          <w:szCs w:val="19"/>
        </w:rPr>
      </w:pPr>
    </w:p>
    <w:tbl>
      <w:tblPr>
        <w:tblW w:w="9265" w:type="dxa"/>
        <w:tblInd w:w="336" w:type="dxa"/>
        <w:tblLayout w:type="fixed"/>
        <w:tblLook w:val="01E0" w:firstRow="1" w:lastRow="1" w:firstColumn="1" w:lastColumn="1" w:noHBand="0" w:noVBand="0"/>
      </w:tblPr>
      <w:tblGrid>
        <w:gridCol w:w="567"/>
        <w:gridCol w:w="3070"/>
        <w:gridCol w:w="1418"/>
        <w:gridCol w:w="1413"/>
        <w:gridCol w:w="1431"/>
        <w:gridCol w:w="1366"/>
      </w:tblGrid>
      <w:tr w:rsidR="00EB3C77" w:rsidRPr="00EB3C77" w14:paraId="730654EC" w14:textId="77777777" w:rsidTr="00E50418">
        <w:trPr>
          <w:tblHeader/>
        </w:trPr>
        <w:tc>
          <w:tcPr>
            <w:tcW w:w="3637" w:type="dxa"/>
            <w:gridSpan w:val="2"/>
          </w:tcPr>
          <w:p w14:paraId="07FA5C62" w14:textId="77777777" w:rsidR="00696850" w:rsidRPr="00EB3C77" w:rsidRDefault="0069685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5624" w:type="dxa"/>
            <w:gridSpan w:val="4"/>
          </w:tcPr>
          <w:p w14:paraId="43B4329C" w14:textId="2EFDED30" w:rsidR="00696850" w:rsidRPr="00EB3C77" w:rsidRDefault="00696850" w:rsidP="00045342">
            <w:pPr>
              <w:spacing w:line="360" w:lineRule="auto"/>
              <w:jc w:val="right"/>
              <w:rPr>
                <w:rFonts w:ascii="Arial" w:hAnsi="Arial" w:cs="Arial"/>
                <w:sz w:val="19"/>
                <w:szCs w:val="19"/>
              </w:rPr>
            </w:pPr>
            <w:r w:rsidRPr="00EB3C77">
              <w:rPr>
                <w:rFonts w:ascii="Arial" w:hAnsi="Arial" w:cs="Arial"/>
                <w:sz w:val="19"/>
                <w:szCs w:val="19"/>
              </w:rPr>
              <w:t>(Unit : Thousand Baht)</w:t>
            </w:r>
          </w:p>
        </w:tc>
      </w:tr>
      <w:tr w:rsidR="00EB3C77" w:rsidRPr="00EB3C77" w14:paraId="53A37A26" w14:textId="77777777" w:rsidTr="00E50418">
        <w:trPr>
          <w:tblHeader/>
        </w:trPr>
        <w:tc>
          <w:tcPr>
            <w:tcW w:w="3637" w:type="dxa"/>
            <w:gridSpan w:val="2"/>
          </w:tcPr>
          <w:p w14:paraId="54F4E229" w14:textId="77777777" w:rsidR="00696850" w:rsidRPr="00EB3C77" w:rsidRDefault="0069685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831" w:type="dxa"/>
            <w:gridSpan w:val="2"/>
          </w:tcPr>
          <w:p w14:paraId="61D11FB9" w14:textId="77777777" w:rsidR="00696850" w:rsidRPr="00EB3C77" w:rsidRDefault="0069685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EB3C77">
              <w:rPr>
                <w:rFonts w:ascii="Arial" w:hAnsi="Arial" w:cs="Arial"/>
                <w:sz w:val="19"/>
                <w:szCs w:val="19"/>
              </w:rPr>
              <w:t>Consolidated</w:t>
            </w:r>
            <w:r w:rsidRPr="00EB3C77">
              <w:rPr>
                <w:rFonts w:ascii="Arial" w:hAnsi="Arial" w:cs="Arial"/>
                <w:sz w:val="19"/>
                <w:szCs w:val="19"/>
                <w:lang w:val="en-GB"/>
              </w:rPr>
              <w:t xml:space="preserve"> F/S</w:t>
            </w:r>
          </w:p>
        </w:tc>
        <w:tc>
          <w:tcPr>
            <w:tcW w:w="2797" w:type="dxa"/>
            <w:gridSpan w:val="2"/>
          </w:tcPr>
          <w:p w14:paraId="2EBAE9AE" w14:textId="77777777" w:rsidR="00696850" w:rsidRPr="00EB3C77" w:rsidRDefault="0069685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EB3C77">
              <w:rPr>
                <w:rFonts w:ascii="Arial" w:hAnsi="Arial" w:cs="Arial"/>
                <w:sz w:val="19"/>
                <w:szCs w:val="19"/>
              </w:rPr>
              <w:t>Separate F/S</w:t>
            </w:r>
          </w:p>
        </w:tc>
      </w:tr>
      <w:tr w:rsidR="00EB3C77" w:rsidRPr="00EB3C77" w14:paraId="2D6BE192" w14:textId="77777777" w:rsidTr="00E50418">
        <w:trPr>
          <w:tblHeader/>
        </w:trPr>
        <w:tc>
          <w:tcPr>
            <w:tcW w:w="3637" w:type="dxa"/>
            <w:gridSpan w:val="2"/>
          </w:tcPr>
          <w:p w14:paraId="4191D7A6" w14:textId="77777777" w:rsidR="00696850" w:rsidRPr="00EB3C77" w:rsidRDefault="00696850" w:rsidP="00DF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theme="minorBidi"/>
                <w:sz w:val="19"/>
                <w:szCs w:val="19"/>
                <w:cs/>
                <w:lang w:val="en-GB"/>
              </w:rPr>
            </w:pPr>
          </w:p>
        </w:tc>
        <w:tc>
          <w:tcPr>
            <w:tcW w:w="1418" w:type="dxa"/>
          </w:tcPr>
          <w:p w14:paraId="23184D2C" w14:textId="4E2EE6BB" w:rsidR="00696850" w:rsidRPr="00EB3C77" w:rsidRDefault="00D47633" w:rsidP="00A64B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hanging="3"/>
              <w:jc w:val="center"/>
              <w:rPr>
                <w:rFonts w:ascii="Arial" w:hAnsi="Arial" w:cs="Arial"/>
                <w:sz w:val="19"/>
                <w:szCs w:val="19"/>
                <w:lang w:val="en-GB"/>
              </w:rPr>
            </w:pPr>
            <w:r w:rsidRPr="00EB3C77">
              <w:rPr>
                <w:rFonts w:ascii="Arial" w:hAnsi="Arial" w:cs="Arial"/>
                <w:sz w:val="19"/>
                <w:szCs w:val="19"/>
              </w:rPr>
              <w:t xml:space="preserve">30 </w:t>
            </w:r>
            <w:r w:rsidR="00EE2B42" w:rsidRPr="00EB3C77">
              <w:rPr>
                <w:rFonts w:ascii="Arial" w:hAnsi="Arial" w:cs="Arial"/>
                <w:sz w:val="19"/>
                <w:szCs w:val="19"/>
              </w:rPr>
              <w:t>September</w:t>
            </w:r>
            <w:r w:rsidR="00696850" w:rsidRPr="00EB3C77">
              <w:rPr>
                <w:rFonts w:ascii="Arial" w:hAnsi="Arial" w:cs="Arial"/>
                <w:sz w:val="19"/>
                <w:szCs w:val="19"/>
              </w:rPr>
              <w:t xml:space="preserve"> </w:t>
            </w:r>
            <w:r w:rsidRPr="00EB3C77">
              <w:rPr>
                <w:rFonts w:ascii="Arial" w:hAnsi="Arial" w:cs="Arial"/>
                <w:sz w:val="19"/>
                <w:szCs w:val="19"/>
              </w:rPr>
              <w:br/>
            </w:r>
            <w:r w:rsidR="00696850" w:rsidRPr="00EB3C77">
              <w:rPr>
                <w:rFonts w:ascii="Arial" w:hAnsi="Arial" w:cs="Arial"/>
                <w:sz w:val="19"/>
                <w:szCs w:val="19"/>
              </w:rPr>
              <w:t>2021</w:t>
            </w:r>
          </w:p>
        </w:tc>
        <w:tc>
          <w:tcPr>
            <w:tcW w:w="1413" w:type="dxa"/>
          </w:tcPr>
          <w:p w14:paraId="64B55B92" w14:textId="77777777" w:rsidR="00696850" w:rsidRPr="00EB3C77" w:rsidRDefault="00696850" w:rsidP="00DF30C2">
            <w:pPr>
              <w:tabs>
                <w:tab w:val="clear" w:pos="907"/>
              </w:tabs>
              <w:spacing w:line="360" w:lineRule="auto"/>
              <w:ind w:left="-108" w:right="-80"/>
              <w:jc w:val="center"/>
              <w:rPr>
                <w:rFonts w:ascii="Arial" w:hAnsi="Arial" w:cs="Arial"/>
                <w:sz w:val="19"/>
                <w:szCs w:val="19"/>
              </w:rPr>
            </w:pPr>
            <w:r w:rsidRPr="00EB3C77">
              <w:rPr>
                <w:rFonts w:ascii="Arial" w:hAnsi="Arial" w:cs="Arial"/>
                <w:sz w:val="19"/>
                <w:szCs w:val="19"/>
              </w:rPr>
              <w:t xml:space="preserve">31 December </w:t>
            </w:r>
          </w:p>
          <w:p w14:paraId="457457E3" w14:textId="518F5D9E" w:rsidR="00696850" w:rsidRPr="00EB3C77" w:rsidRDefault="00696850" w:rsidP="00DF30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EB3C77">
              <w:rPr>
                <w:rFonts w:ascii="Arial" w:hAnsi="Arial" w:cs="Arial"/>
                <w:sz w:val="19"/>
                <w:szCs w:val="19"/>
              </w:rPr>
              <w:t>2020</w:t>
            </w:r>
          </w:p>
        </w:tc>
        <w:tc>
          <w:tcPr>
            <w:tcW w:w="1431" w:type="dxa"/>
          </w:tcPr>
          <w:p w14:paraId="1B5C6A52" w14:textId="6D3E8262" w:rsidR="00696850" w:rsidRPr="00EB3C77" w:rsidRDefault="00D47633" w:rsidP="00DF30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1" w:right="-33"/>
              <w:jc w:val="center"/>
              <w:rPr>
                <w:rFonts w:ascii="Arial" w:hAnsi="Arial" w:cs="Arial"/>
                <w:sz w:val="19"/>
                <w:szCs w:val="19"/>
                <w:lang w:val="en-GB"/>
              </w:rPr>
            </w:pPr>
            <w:r w:rsidRPr="00EB3C77">
              <w:rPr>
                <w:rFonts w:ascii="Arial" w:hAnsi="Arial" w:cs="Arial"/>
                <w:sz w:val="19"/>
                <w:szCs w:val="19"/>
              </w:rPr>
              <w:t xml:space="preserve">30 </w:t>
            </w:r>
            <w:r w:rsidR="00EE2B42" w:rsidRPr="00EB3C77">
              <w:rPr>
                <w:rFonts w:ascii="Arial" w:hAnsi="Arial" w:cs="Arial"/>
                <w:sz w:val="19"/>
                <w:szCs w:val="19"/>
              </w:rPr>
              <w:t>September</w:t>
            </w:r>
            <w:r w:rsidR="00696850" w:rsidRPr="00EB3C77">
              <w:rPr>
                <w:rFonts w:ascii="Arial" w:hAnsi="Arial" w:cs="Arial"/>
                <w:sz w:val="19"/>
                <w:szCs w:val="19"/>
              </w:rPr>
              <w:t xml:space="preserve"> </w:t>
            </w:r>
            <w:r w:rsidRPr="00EB3C77">
              <w:rPr>
                <w:rFonts w:ascii="Arial" w:hAnsi="Arial" w:cs="Arial"/>
                <w:sz w:val="19"/>
                <w:szCs w:val="19"/>
              </w:rPr>
              <w:br/>
            </w:r>
            <w:r w:rsidR="00696850" w:rsidRPr="00EB3C77">
              <w:rPr>
                <w:rFonts w:ascii="Arial" w:hAnsi="Arial" w:cs="Arial"/>
                <w:sz w:val="19"/>
                <w:szCs w:val="19"/>
              </w:rPr>
              <w:t>2021</w:t>
            </w:r>
          </w:p>
        </w:tc>
        <w:tc>
          <w:tcPr>
            <w:tcW w:w="1361" w:type="dxa"/>
          </w:tcPr>
          <w:p w14:paraId="4F9E4829" w14:textId="77777777" w:rsidR="00696850" w:rsidRPr="00EB3C77" w:rsidRDefault="00696850" w:rsidP="00DF30C2">
            <w:pPr>
              <w:tabs>
                <w:tab w:val="clear" w:pos="907"/>
              </w:tabs>
              <w:spacing w:line="360" w:lineRule="auto"/>
              <w:ind w:left="-108" w:right="-80"/>
              <w:jc w:val="center"/>
              <w:rPr>
                <w:rFonts w:ascii="Arial" w:hAnsi="Arial" w:cs="Arial"/>
                <w:sz w:val="19"/>
                <w:szCs w:val="19"/>
              </w:rPr>
            </w:pPr>
            <w:r w:rsidRPr="00EB3C77">
              <w:rPr>
                <w:rFonts w:ascii="Arial" w:hAnsi="Arial" w:cs="Arial"/>
                <w:sz w:val="19"/>
                <w:szCs w:val="19"/>
              </w:rPr>
              <w:t xml:space="preserve">31 December </w:t>
            </w:r>
          </w:p>
          <w:p w14:paraId="772DA6FB" w14:textId="1B5BECAF" w:rsidR="00696850" w:rsidRPr="00EB3C77" w:rsidRDefault="00696850" w:rsidP="00DF30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EB3C77">
              <w:rPr>
                <w:rFonts w:ascii="Arial" w:hAnsi="Arial" w:cs="Arial"/>
                <w:sz w:val="19"/>
                <w:szCs w:val="19"/>
              </w:rPr>
              <w:t>2020</w:t>
            </w:r>
          </w:p>
        </w:tc>
      </w:tr>
      <w:tr w:rsidR="00EB3C77" w:rsidRPr="00EB3C77" w14:paraId="13D2C5CC" w14:textId="77777777" w:rsidTr="00E50418">
        <w:tc>
          <w:tcPr>
            <w:tcW w:w="3637" w:type="dxa"/>
            <w:gridSpan w:val="2"/>
            <w:vAlign w:val="bottom"/>
          </w:tcPr>
          <w:p w14:paraId="11DD85F8" w14:textId="77777777" w:rsidR="00696850" w:rsidRPr="00EB3C77" w:rsidRDefault="00696850" w:rsidP="00E87124">
            <w:pPr>
              <w:spacing w:line="360" w:lineRule="auto"/>
              <w:ind w:left="216" w:right="-108" w:hanging="216"/>
              <w:rPr>
                <w:rFonts w:ascii="Arial" w:hAnsi="Arial" w:cs="Arial"/>
                <w:sz w:val="19"/>
                <w:szCs w:val="19"/>
              </w:rPr>
            </w:pPr>
          </w:p>
        </w:tc>
        <w:tc>
          <w:tcPr>
            <w:tcW w:w="1418" w:type="dxa"/>
            <w:shd w:val="clear" w:color="auto" w:fill="auto"/>
          </w:tcPr>
          <w:p w14:paraId="31153E3D" w14:textId="77777777" w:rsidR="00696850" w:rsidRPr="00EB3C77" w:rsidRDefault="00696850"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413" w:type="dxa"/>
          </w:tcPr>
          <w:p w14:paraId="170168BA" w14:textId="77777777" w:rsidR="00696850" w:rsidRPr="00EB3C77" w:rsidRDefault="00696850"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31" w:type="dxa"/>
            <w:vAlign w:val="bottom"/>
          </w:tcPr>
          <w:p w14:paraId="2C1B74BF" w14:textId="77777777" w:rsidR="00696850" w:rsidRPr="00EB3C77" w:rsidRDefault="00696850"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61" w:type="dxa"/>
            <w:vAlign w:val="bottom"/>
          </w:tcPr>
          <w:p w14:paraId="345AA0AC" w14:textId="77777777" w:rsidR="00696850" w:rsidRPr="00EB3C77" w:rsidRDefault="00696850"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EB3C77" w:rsidRPr="00EB3C77" w14:paraId="09195C20" w14:textId="77777777" w:rsidTr="00E50418">
        <w:trPr>
          <w:trHeight w:val="217"/>
        </w:trPr>
        <w:tc>
          <w:tcPr>
            <w:tcW w:w="3637" w:type="dxa"/>
            <w:gridSpan w:val="2"/>
            <w:vAlign w:val="bottom"/>
          </w:tcPr>
          <w:p w14:paraId="1AA6AE47" w14:textId="1D3CD101" w:rsidR="00696850" w:rsidRPr="00EB3C77" w:rsidRDefault="00696850" w:rsidP="00754514">
            <w:pPr>
              <w:spacing w:line="360" w:lineRule="auto"/>
              <w:ind w:left="216" w:right="-108" w:hanging="216"/>
              <w:rPr>
                <w:rFonts w:ascii="Arial" w:hAnsi="Arial" w:cs="Arial"/>
                <w:sz w:val="19"/>
                <w:szCs w:val="19"/>
                <w:u w:val="single"/>
              </w:rPr>
            </w:pPr>
            <w:r w:rsidRPr="00EB3C77">
              <w:rPr>
                <w:rFonts w:ascii="Arial" w:hAnsi="Arial" w:cs="Arial"/>
                <w:sz w:val="19"/>
                <w:szCs w:val="19"/>
              </w:rPr>
              <w:t>Balance as at beginning of period</w:t>
            </w:r>
          </w:p>
        </w:tc>
        <w:tc>
          <w:tcPr>
            <w:tcW w:w="1418" w:type="dxa"/>
            <w:shd w:val="clear" w:color="auto" w:fill="auto"/>
            <w:vAlign w:val="bottom"/>
          </w:tcPr>
          <w:p w14:paraId="3A2A5422" w14:textId="6553BEA3" w:rsidR="00696850" w:rsidRPr="00EB3C77" w:rsidRDefault="00F369F1" w:rsidP="0075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cs/>
              </w:rPr>
            </w:pPr>
            <w:r w:rsidRPr="00EB3C77">
              <w:rPr>
                <w:rFonts w:ascii="Arial" w:hAnsi="Arial" w:cs="Arial"/>
                <w:sz w:val="19"/>
                <w:szCs w:val="19"/>
              </w:rPr>
              <w:t>47,907</w:t>
            </w:r>
          </w:p>
        </w:tc>
        <w:tc>
          <w:tcPr>
            <w:tcW w:w="1413" w:type="dxa"/>
            <w:vAlign w:val="bottom"/>
          </w:tcPr>
          <w:p w14:paraId="04EA691F" w14:textId="7C79D025" w:rsidR="00696850" w:rsidRPr="00EB3C77" w:rsidRDefault="00696850" w:rsidP="0075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 xml:space="preserve">     35,000</w:t>
            </w:r>
          </w:p>
        </w:tc>
        <w:tc>
          <w:tcPr>
            <w:tcW w:w="1431" w:type="dxa"/>
            <w:vAlign w:val="bottom"/>
          </w:tcPr>
          <w:p w14:paraId="2FCF6E14" w14:textId="2BE75340" w:rsidR="00696850" w:rsidRPr="00EB3C77" w:rsidRDefault="00B07755" w:rsidP="0075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46,000</w:t>
            </w:r>
          </w:p>
        </w:tc>
        <w:tc>
          <w:tcPr>
            <w:tcW w:w="1361" w:type="dxa"/>
          </w:tcPr>
          <w:p w14:paraId="43BEC85C" w14:textId="09C6F94C" w:rsidR="00696850" w:rsidRPr="00EB3C77" w:rsidRDefault="00696850" w:rsidP="0075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EB3C77">
              <w:rPr>
                <w:rFonts w:ascii="Arial" w:hAnsi="Arial" w:cs="Arial"/>
                <w:sz w:val="19"/>
                <w:szCs w:val="19"/>
              </w:rPr>
              <w:t>42,000</w:t>
            </w:r>
          </w:p>
        </w:tc>
      </w:tr>
      <w:tr w:rsidR="00EB3C77" w:rsidRPr="00EB3C77" w14:paraId="58C454F5" w14:textId="77777777" w:rsidTr="00E50418">
        <w:tc>
          <w:tcPr>
            <w:tcW w:w="567" w:type="dxa"/>
            <w:vAlign w:val="bottom"/>
          </w:tcPr>
          <w:p w14:paraId="510E2D7C" w14:textId="6D4D7BBB" w:rsidR="00696850" w:rsidRPr="00EB3C77" w:rsidRDefault="00696850" w:rsidP="00754514">
            <w:pPr>
              <w:spacing w:line="360" w:lineRule="auto"/>
              <w:ind w:left="216" w:right="-108" w:hanging="216"/>
              <w:rPr>
                <w:rFonts w:ascii="Arial" w:hAnsi="Arial" w:cs="Arial"/>
                <w:sz w:val="19"/>
                <w:szCs w:val="19"/>
              </w:rPr>
            </w:pPr>
            <w:r w:rsidRPr="00EB3C77">
              <w:rPr>
                <w:rFonts w:ascii="Arial" w:hAnsi="Arial" w:cs="Arial"/>
                <w:sz w:val="19"/>
                <w:szCs w:val="19"/>
                <w:u w:val="single"/>
                <w:lang w:val="en-GB"/>
              </w:rPr>
              <w:t>Add</w:t>
            </w:r>
            <w:r w:rsidRPr="00EB3C77">
              <w:rPr>
                <w:rFonts w:ascii="Arial" w:hAnsi="Arial" w:cs="Arial"/>
                <w:sz w:val="19"/>
                <w:szCs w:val="19"/>
                <w:lang w:val="en-GB"/>
              </w:rPr>
              <w:t xml:space="preserve"> </w:t>
            </w:r>
          </w:p>
        </w:tc>
        <w:tc>
          <w:tcPr>
            <w:tcW w:w="3070" w:type="dxa"/>
            <w:vAlign w:val="bottom"/>
          </w:tcPr>
          <w:p w14:paraId="6866BE3E" w14:textId="1594051C" w:rsidR="00696850" w:rsidRPr="00EB3C77" w:rsidRDefault="00696850" w:rsidP="00754514">
            <w:pPr>
              <w:spacing w:line="360" w:lineRule="auto"/>
              <w:ind w:right="-108"/>
              <w:rPr>
                <w:rFonts w:ascii="Arial" w:hAnsi="Arial" w:cs="Arial"/>
                <w:sz w:val="19"/>
                <w:szCs w:val="19"/>
              </w:rPr>
            </w:pPr>
            <w:r w:rsidRPr="00EB3C77">
              <w:rPr>
                <w:rFonts w:ascii="Arial" w:hAnsi="Arial" w:cs="Arial"/>
                <w:sz w:val="19"/>
                <w:szCs w:val="19"/>
                <w:lang w:val="en-GB"/>
              </w:rPr>
              <w:t xml:space="preserve">Additional </w:t>
            </w:r>
          </w:p>
        </w:tc>
        <w:tc>
          <w:tcPr>
            <w:tcW w:w="1418" w:type="dxa"/>
            <w:shd w:val="clear" w:color="auto" w:fill="auto"/>
            <w:vAlign w:val="bottom"/>
          </w:tcPr>
          <w:p w14:paraId="551DAD87" w14:textId="58C570DE" w:rsidR="00696850" w:rsidRPr="00EB3C77" w:rsidRDefault="00F369F1" w:rsidP="0075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Browallia New"/>
                <w:sz w:val="19"/>
                <w:szCs w:val="24"/>
              </w:rPr>
            </w:pPr>
            <w:r w:rsidRPr="00EB3C77">
              <w:rPr>
                <w:rFonts w:ascii="Arial" w:hAnsi="Arial" w:cs="Browallia New"/>
                <w:sz w:val="19"/>
                <w:szCs w:val="24"/>
              </w:rPr>
              <w:t>-</w:t>
            </w:r>
          </w:p>
        </w:tc>
        <w:tc>
          <w:tcPr>
            <w:tcW w:w="1413" w:type="dxa"/>
            <w:vAlign w:val="bottom"/>
          </w:tcPr>
          <w:p w14:paraId="6E96F54C" w14:textId="7DC50D56" w:rsidR="00696850" w:rsidRPr="00EB3C77" w:rsidRDefault="00696850" w:rsidP="0075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12,907</w:t>
            </w:r>
          </w:p>
        </w:tc>
        <w:tc>
          <w:tcPr>
            <w:tcW w:w="1431" w:type="dxa"/>
          </w:tcPr>
          <w:p w14:paraId="304D5BF9" w14:textId="4CE5694F" w:rsidR="00696850" w:rsidRPr="00EB3C77" w:rsidRDefault="004E65F1" w:rsidP="0075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7,000</w:t>
            </w:r>
          </w:p>
        </w:tc>
        <w:tc>
          <w:tcPr>
            <w:tcW w:w="1361" w:type="dxa"/>
          </w:tcPr>
          <w:p w14:paraId="22CE2092" w14:textId="4D388684" w:rsidR="00696850" w:rsidRPr="00EB3C77" w:rsidRDefault="00696850" w:rsidP="0075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21,000</w:t>
            </w:r>
          </w:p>
        </w:tc>
      </w:tr>
      <w:tr w:rsidR="00EB3C77" w:rsidRPr="00EB3C77" w14:paraId="1705428D" w14:textId="77777777" w:rsidTr="00E50418">
        <w:tc>
          <w:tcPr>
            <w:tcW w:w="567" w:type="dxa"/>
            <w:vAlign w:val="bottom"/>
          </w:tcPr>
          <w:p w14:paraId="5D899B70" w14:textId="4DFD9FDC" w:rsidR="00696850" w:rsidRPr="00EB3C77" w:rsidRDefault="00696850" w:rsidP="00754514">
            <w:pPr>
              <w:spacing w:line="360" w:lineRule="auto"/>
              <w:ind w:right="-108"/>
              <w:rPr>
                <w:rFonts w:ascii="Arial" w:hAnsi="Arial" w:cs="Arial"/>
                <w:sz w:val="19"/>
                <w:szCs w:val="19"/>
              </w:rPr>
            </w:pPr>
            <w:r w:rsidRPr="00EB3C77">
              <w:rPr>
                <w:rFonts w:ascii="Arial" w:hAnsi="Arial" w:cs="Arial"/>
                <w:sz w:val="19"/>
                <w:szCs w:val="19"/>
                <w:u w:val="single"/>
              </w:rPr>
              <w:t>Less</w:t>
            </w:r>
          </w:p>
        </w:tc>
        <w:tc>
          <w:tcPr>
            <w:tcW w:w="3070" w:type="dxa"/>
            <w:vAlign w:val="bottom"/>
          </w:tcPr>
          <w:p w14:paraId="7EFC25A0" w14:textId="57A6DEE8" w:rsidR="00696850" w:rsidRPr="00EB3C77" w:rsidRDefault="00696850" w:rsidP="00754514">
            <w:pPr>
              <w:spacing w:line="360" w:lineRule="auto"/>
              <w:ind w:right="-108"/>
              <w:rPr>
                <w:rFonts w:ascii="Arial" w:hAnsi="Arial" w:cs="Arial"/>
                <w:sz w:val="19"/>
                <w:szCs w:val="19"/>
              </w:rPr>
            </w:pPr>
            <w:r w:rsidRPr="00EB3C77">
              <w:rPr>
                <w:rFonts w:ascii="Arial" w:hAnsi="Arial" w:cs="Arial"/>
                <w:sz w:val="19"/>
                <w:szCs w:val="19"/>
              </w:rPr>
              <w:t>Payment</w:t>
            </w:r>
          </w:p>
        </w:tc>
        <w:tc>
          <w:tcPr>
            <w:tcW w:w="1418" w:type="dxa"/>
            <w:shd w:val="clear" w:color="auto" w:fill="auto"/>
            <w:vAlign w:val="bottom"/>
          </w:tcPr>
          <w:p w14:paraId="67E90A20" w14:textId="712BB2CC" w:rsidR="00696850" w:rsidRPr="00EB3C77" w:rsidRDefault="00F369F1" w:rsidP="0035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(5,000)</w:t>
            </w:r>
          </w:p>
        </w:tc>
        <w:tc>
          <w:tcPr>
            <w:tcW w:w="1413" w:type="dxa"/>
            <w:vAlign w:val="bottom"/>
          </w:tcPr>
          <w:p w14:paraId="723650FA" w14:textId="0B9DA956" w:rsidR="00696850" w:rsidRPr="00EB3C77" w:rsidRDefault="00696850" w:rsidP="0035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w:t>
            </w:r>
          </w:p>
        </w:tc>
        <w:tc>
          <w:tcPr>
            <w:tcW w:w="1431" w:type="dxa"/>
          </w:tcPr>
          <w:p w14:paraId="28CD817B" w14:textId="315BCDA6" w:rsidR="00696850" w:rsidRPr="00EB3C77" w:rsidRDefault="00B07755" w:rsidP="0035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w:t>
            </w:r>
            <w:r w:rsidR="004E65F1" w:rsidRPr="00EB3C77">
              <w:rPr>
                <w:rFonts w:ascii="Arial" w:hAnsi="Arial" w:cs="Arial"/>
                <w:sz w:val="19"/>
                <w:szCs w:val="19"/>
              </w:rPr>
              <w:t>23</w:t>
            </w:r>
            <w:r w:rsidRPr="00EB3C77">
              <w:rPr>
                <w:rFonts w:ascii="Arial" w:hAnsi="Arial" w:cs="Arial"/>
                <w:sz w:val="19"/>
                <w:szCs w:val="19"/>
              </w:rPr>
              <w:t>,000)</w:t>
            </w:r>
          </w:p>
        </w:tc>
        <w:tc>
          <w:tcPr>
            <w:tcW w:w="1361" w:type="dxa"/>
          </w:tcPr>
          <w:p w14:paraId="6EED0C7E" w14:textId="0C8D435C" w:rsidR="00696850" w:rsidRPr="00EB3C77" w:rsidRDefault="00696850" w:rsidP="0035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(17,000)</w:t>
            </w:r>
          </w:p>
        </w:tc>
      </w:tr>
      <w:tr w:rsidR="00EB3C77" w:rsidRPr="00EB3C77" w14:paraId="0868A31A" w14:textId="77777777" w:rsidTr="00E50418">
        <w:tc>
          <w:tcPr>
            <w:tcW w:w="567" w:type="dxa"/>
            <w:vAlign w:val="bottom"/>
          </w:tcPr>
          <w:p w14:paraId="6CCA9AE5" w14:textId="226355BB" w:rsidR="00356877" w:rsidRPr="00EB3C77" w:rsidRDefault="004C5609" w:rsidP="004C5609">
            <w:pPr>
              <w:spacing w:line="720" w:lineRule="auto"/>
              <w:ind w:right="-108"/>
              <w:rPr>
                <w:rFonts w:ascii="Arial" w:hAnsi="Arial" w:cs="Arial"/>
                <w:sz w:val="19"/>
                <w:szCs w:val="19"/>
                <w:u w:val="single"/>
              </w:rPr>
            </w:pPr>
            <w:r w:rsidRPr="00EB3C77">
              <w:rPr>
                <w:rFonts w:ascii="Arial" w:hAnsi="Arial" w:cs="Arial"/>
                <w:sz w:val="19"/>
                <w:szCs w:val="19"/>
                <w:u w:val="single"/>
              </w:rPr>
              <w:t>Less</w:t>
            </w:r>
          </w:p>
        </w:tc>
        <w:tc>
          <w:tcPr>
            <w:tcW w:w="3070" w:type="dxa"/>
            <w:vAlign w:val="bottom"/>
          </w:tcPr>
          <w:p w14:paraId="4AA2B433" w14:textId="77777777" w:rsidR="001D2D2B" w:rsidRPr="00EB3C77" w:rsidRDefault="00837D5E" w:rsidP="00754514">
            <w:pPr>
              <w:spacing w:line="360" w:lineRule="auto"/>
              <w:ind w:right="-108"/>
              <w:rPr>
                <w:rFonts w:ascii="Arial" w:hAnsi="Arial" w:cs="Browallia New"/>
                <w:sz w:val="19"/>
                <w:szCs w:val="24"/>
              </w:rPr>
            </w:pPr>
            <w:r w:rsidRPr="00EB3C77">
              <w:rPr>
                <w:rFonts w:ascii="Arial" w:hAnsi="Arial" w:cs="Browallia New"/>
                <w:sz w:val="19"/>
                <w:szCs w:val="24"/>
              </w:rPr>
              <w:t xml:space="preserve">Decrease from disposal </w:t>
            </w:r>
            <w:r w:rsidR="001A544B" w:rsidRPr="00EB3C77">
              <w:rPr>
                <w:rFonts w:ascii="Arial" w:hAnsi="Arial" w:cs="Browallia New"/>
                <w:sz w:val="19"/>
                <w:szCs w:val="24"/>
              </w:rPr>
              <w:t>o</w:t>
            </w:r>
            <w:r w:rsidR="001D2D2B" w:rsidRPr="00EB3C77">
              <w:rPr>
                <w:rFonts w:ascii="Arial" w:hAnsi="Arial" w:cs="Browallia New"/>
                <w:sz w:val="19"/>
                <w:szCs w:val="24"/>
              </w:rPr>
              <w:t>f</w:t>
            </w:r>
            <w:r w:rsidR="001A544B" w:rsidRPr="00EB3C77">
              <w:rPr>
                <w:rFonts w:ascii="Arial" w:hAnsi="Arial" w:cs="Browallia New"/>
                <w:sz w:val="19"/>
                <w:szCs w:val="24"/>
              </w:rPr>
              <w:t xml:space="preserve"> </w:t>
            </w:r>
            <w:r w:rsidR="001D2D2B" w:rsidRPr="00EB3C77">
              <w:rPr>
                <w:rFonts w:ascii="Arial" w:hAnsi="Arial" w:cs="Browallia New"/>
                <w:sz w:val="19"/>
                <w:szCs w:val="24"/>
              </w:rPr>
              <w:t xml:space="preserve">   </w:t>
            </w:r>
          </w:p>
          <w:p w14:paraId="33A53801" w14:textId="540CFB26" w:rsidR="00356877" w:rsidRPr="00EB3C77" w:rsidRDefault="001D2D2B" w:rsidP="00754514">
            <w:pPr>
              <w:spacing w:line="360" w:lineRule="auto"/>
              <w:ind w:right="-108"/>
              <w:rPr>
                <w:rFonts w:ascii="Arial" w:hAnsi="Arial" w:cs="Browallia New"/>
                <w:sz w:val="19"/>
                <w:szCs w:val="24"/>
              </w:rPr>
            </w:pPr>
            <w:r w:rsidRPr="00EB3C77">
              <w:rPr>
                <w:rFonts w:ascii="Arial" w:hAnsi="Arial" w:cs="Browallia New"/>
                <w:sz w:val="19"/>
                <w:szCs w:val="24"/>
              </w:rPr>
              <w:t xml:space="preserve">     </w:t>
            </w:r>
            <w:r w:rsidR="001A544B" w:rsidRPr="00EB3C77">
              <w:rPr>
                <w:rFonts w:ascii="Arial" w:hAnsi="Arial" w:cs="Browallia New"/>
                <w:sz w:val="19"/>
                <w:szCs w:val="24"/>
              </w:rPr>
              <w:t>subsidiar</w:t>
            </w:r>
            <w:r w:rsidR="000A161D" w:rsidRPr="00EB3C77">
              <w:rPr>
                <w:rFonts w:ascii="Arial" w:hAnsi="Arial" w:cs="Browallia New"/>
                <w:sz w:val="19"/>
                <w:szCs w:val="24"/>
              </w:rPr>
              <w:t>ies</w:t>
            </w:r>
          </w:p>
        </w:tc>
        <w:tc>
          <w:tcPr>
            <w:tcW w:w="1418" w:type="dxa"/>
            <w:shd w:val="clear" w:color="auto" w:fill="auto"/>
            <w:vAlign w:val="bottom"/>
          </w:tcPr>
          <w:p w14:paraId="64625F18" w14:textId="6DBF9A15" w:rsidR="00356877" w:rsidRPr="00EB3C77" w:rsidRDefault="00F369F1" w:rsidP="00BA5F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(12,907)</w:t>
            </w:r>
          </w:p>
        </w:tc>
        <w:tc>
          <w:tcPr>
            <w:tcW w:w="1413" w:type="dxa"/>
            <w:vAlign w:val="bottom"/>
          </w:tcPr>
          <w:p w14:paraId="2CE708AA" w14:textId="4D17C2C0" w:rsidR="00356877" w:rsidRPr="00EB3C77" w:rsidRDefault="00A0536A" w:rsidP="001211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w:t>
            </w:r>
          </w:p>
        </w:tc>
        <w:tc>
          <w:tcPr>
            <w:tcW w:w="1431" w:type="dxa"/>
          </w:tcPr>
          <w:p w14:paraId="6F41BCF0" w14:textId="77777777" w:rsidR="001A544B" w:rsidRPr="00EB3C77" w:rsidRDefault="001A544B" w:rsidP="001211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p w14:paraId="36443FA5" w14:textId="3E62CC3B" w:rsidR="00356877" w:rsidRPr="00EB3C77" w:rsidRDefault="00A0536A" w:rsidP="001211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w:t>
            </w:r>
          </w:p>
        </w:tc>
        <w:tc>
          <w:tcPr>
            <w:tcW w:w="1361" w:type="dxa"/>
          </w:tcPr>
          <w:p w14:paraId="640706F5" w14:textId="77777777" w:rsidR="001A544B" w:rsidRPr="00EB3C77" w:rsidRDefault="001A544B" w:rsidP="001211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p w14:paraId="734A6744" w14:textId="47FA2FC2" w:rsidR="00356877" w:rsidRPr="00EB3C77" w:rsidRDefault="00A0536A" w:rsidP="001211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w:t>
            </w:r>
          </w:p>
        </w:tc>
      </w:tr>
      <w:tr w:rsidR="00E4590C" w:rsidRPr="00EB3C77" w14:paraId="453A9D39" w14:textId="77777777" w:rsidTr="00E50418">
        <w:trPr>
          <w:trHeight w:val="169"/>
        </w:trPr>
        <w:tc>
          <w:tcPr>
            <w:tcW w:w="3637" w:type="dxa"/>
            <w:gridSpan w:val="2"/>
            <w:vAlign w:val="bottom"/>
          </w:tcPr>
          <w:p w14:paraId="3FD6C99B" w14:textId="37492DDB" w:rsidR="00E4590C" w:rsidRPr="00EB3C77" w:rsidRDefault="00E4590C" w:rsidP="00E4590C">
            <w:pPr>
              <w:spacing w:line="360" w:lineRule="auto"/>
              <w:ind w:left="216" w:right="-108" w:hanging="216"/>
              <w:rPr>
                <w:rFonts w:ascii="Arial" w:hAnsi="Arial" w:cs="Arial"/>
                <w:sz w:val="19"/>
                <w:szCs w:val="19"/>
              </w:rPr>
            </w:pPr>
            <w:r w:rsidRPr="00EB3C77">
              <w:rPr>
                <w:rFonts w:ascii="Arial" w:hAnsi="Arial" w:cs="Arial"/>
                <w:sz w:val="19"/>
                <w:szCs w:val="19"/>
              </w:rPr>
              <w:t>Balance at end of</w:t>
            </w:r>
            <w:r w:rsidR="00421CC8" w:rsidRPr="00EB3C77">
              <w:rPr>
                <w:rFonts w:ascii="Arial" w:hAnsi="Arial" w:cs="Arial"/>
                <w:sz w:val="19"/>
                <w:szCs w:val="19"/>
              </w:rPr>
              <w:t xml:space="preserve"> </w:t>
            </w:r>
            <w:r w:rsidRPr="00EB3C77">
              <w:rPr>
                <w:rFonts w:ascii="Arial" w:hAnsi="Arial" w:cs="Arial"/>
                <w:sz w:val="19"/>
                <w:szCs w:val="19"/>
              </w:rPr>
              <w:t>period</w:t>
            </w:r>
          </w:p>
        </w:tc>
        <w:tc>
          <w:tcPr>
            <w:tcW w:w="1418" w:type="dxa"/>
            <w:shd w:val="clear" w:color="auto" w:fill="auto"/>
            <w:vAlign w:val="bottom"/>
          </w:tcPr>
          <w:p w14:paraId="77EFDDD9" w14:textId="3BAA6C24" w:rsidR="00E4590C" w:rsidRPr="00EB3C77" w:rsidRDefault="00F369F1" w:rsidP="00BA5F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cs/>
              </w:rPr>
            </w:pPr>
            <w:r w:rsidRPr="00EB3C77">
              <w:rPr>
                <w:rFonts w:ascii="Arial" w:hAnsi="Arial" w:cs="Arial"/>
                <w:sz w:val="19"/>
                <w:szCs w:val="19"/>
              </w:rPr>
              <w:t>30,000</w:t>
            </w:r>
          </w:p>
        </w:tc>
        <w:tc>
          <w:tcPr>
            <w:tcW w:w="1413" w:type="dxa"/>
            <w:vAlign w:val="bottom"/>
          </w:tcPr>
          <w:p w14:paraId="481ECF4F" w14:textId="1F3D0800" w:rsidR="00E4590C" w:rsidRPr="00EB3C77" w:rsidRDefault="00E4590C" w:rsidP="00E459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47,907</w:t>
            </w:r>
          </w:p>
        </w:tc>
        <w:tc>
          <w:tcPr>
            <w:tcW w:w="1431" w:type="dxa"/>
            <w:vAlign w:val="bottom"/>
          </w:tcPr>
          <w:p w14:paraId="6103DEBE" w14:textId="6D881263" w:rsidR="00E4590C" w:rsidRPr="00EB3C77" w:rsidRDefault="00B07755" w:rsidP="00E459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30,000</w:t>
            </w:r>
          </w:p>
        </w:tc>
        <w:tc>
          <w:tcPr>
            <w:tcW w:w="1361" w:type="dxa"/>
          </w:tcPr>
          <w:p w14:paraId="6C84FF14" w14:textId="1E22E0A1" w:rsidR="00E4590C" w:rsidRPr="00EB3C77" w:rsidRDefault="00E4590C" w:rsidP="00E459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46,000</w:t>
            </w:r>
          </w:p>
        </w:tc>
      </w:tr>
    </w:tbl>
    <w:p w14:paraId="7DD8850F" w14:textId="77777777" w:rsidR="000D0661" w:rsidRPr="00EB3C77" w:rsidRDefault="000D0661" w:rsidP="001A184F">
      <w:pPr>
        <w:tabs>
          <w:tab w:val="clear" w:pos="454"/>
          <w:tab w:val="left" w:pos="630"/>
        </w:tabs>
        <w:spacing w:line="360" w:lineRule="auto"/>
        <w:ind w:right="-1"/>
        <w:jc w:val="thaiDistribute"/>
        <w:rPr>
          <w:rFonts w:ascii="Arial" w:hAnsi="Arial" w:cs="Arial"/>
          <w:sz w:val="19"/>
          <w:szCs w:val="19"/>
        </w:rPr>
      </w:pPr>
    </w:p>
    <w:p w14:paraId="2ADB5ADA" w14:textId="277B1131" w:rsidR="00E04EAC" w:rsidRPr="00EB3C77" w:rsidRDefault="00E04EAC" w:rsidP="00B41F28">
      <w:pPr>
        <w:tabs>
          <w:tab w:val="clear" w:pos="454"/>
          <w:tab w:val="left" w:pos="630"/>
        </w:tabs>
        <w:spacing w:line="360" w:lineRule="auto"/>
        <w:ind w:left="426" w:right="-141"/>
        <w:jc w:val="thaiDistribute"/>
        <w:rPr>
          <w:rFonts w:ascii="Arial" w:hAnsi="Arial" w:cs="Arial"/>
          <w:sz w:val="19"/>
          <w:szCs w:val="19"/>
        </w:rPr>
      </w:pPr>
      <w:r w:rsidRPr="00EB3C77">
        <w:rPr>
          <w:rFonts w:ascii="Arial" w:hAnsi="Arial" w:cs="Arial"/>
          <w:sz w:val="19"/>
          <w:szCs w:val="19"/>
        </w:rPr>
        <w:t xml:space="preserve">Short - term loans from related parties </w:t>
      </w:r>
      <w:r w:rsidR="00810B63" w:rsidRPr="00EB3C77">
        <w:rPr>
          <w:rFonts w:ascii="Arial" w:hAnsi="Arial" w:cs="Arial"/>
          <w:sz w:val="19"/>
          <w:szCs w:val="19"/>
        </w:rPr>
        <w:t xml:space="preserve">are in the form </w:t>
      </w:r>
      <w:r w:rsidR="00D35F22" w:rsidRPr="00EB3C77">
        <w:rPr>
          <w:rFonts w:ascii="Arial" w:hAnsi="Arial" w:cs="Arial"/>
          <w:sz w:val="19"/>
          <w:szCs w:val="19"/>
        </w:rPr>
        <w:t xml:space="preserve">of </w:t>
      </w:r>
      <w:r w:rsidRPr="00EB3C77">
        <w:rPr>
          <w:rFonts w:ascii="Arial" w:hAnsi="Arial" w:cs="Arial"/>
          <w:sz w:val="19"/>
          <w:szCs w:val="19"/>
        </w:rPr>
        <w:t xml:space="preserve">promissory notes which bear interest at </w:t>
      </w:r>
      <w:r w:rsidR="00C213D2" w:rsidRPr="00EB3C77">
        <w:rPr>
          <w:rFonts w:ascii="Arial" w:hAnsi="Arial" w:cstheme="minorBidi"/>
          <w:sz w:val="19"/>
          <w:szCs w:val="19"/>
          <w:cs/>
        </w:rPr>
        <w:br/>
      </w:r>
      <w:r w:rsidRPr="00EB3C77">
        <w:rPr>
          <w:rFonts w:ascii="Arial" w:hAnsi="Arial" w:cs="Arial"/>
          <w:sz w:val="19"/>
          <w:szCs w:val="19"/>
        </w:rPr>
        <w:t xml:space="preserve">4.50% - </w:t>
      </w:r>
      <w:r w:rsidR="00F369F1" w:rsidRPr="00EB3C77">
        <w:rPr>
          <w:rFonts w:ascii="Arial" w:hAnsi="Arial" w:cs="Arial"/>
          <w:sz w:val="19"/>
          <w:szCs w:val="19"/>
        </w:rPr>
        <w:t>6</w:t>
      </w:r>
      <w:r w:rsidRPr="00EB3C77">
        <w:rPr>
          <w:rFonts w:ascii="Arial" w:hAnsi="Arial" w:cs="Arial"/>
          <w:sz w:val="19"/>
          <w:szCs w:val="19"/>
        </w:rPr>
        <w:t>.00% per annum (20</w:t>
      </w:r>
      <w:r w:rsidR="00A064FE" w:rsidRPr="00EB3C77">
        <w:rPr>
          <w:rFonts w:ascii="Arial" w:hAnsi="Arial" w:cs="Arial"/>
          <w:sz w:val="19"/>
          <w:szCs w:val="19"/>
        </w:rPr>
        <w:t xml:space="preserve">20 </w:t>
      </w:r>
      <w:r w:rsidRPr="00EB3C77">
        <w:rPr>
          <w:rFonts w:ascii="Arial" w:hAnsi="Arial" w:cs="Arial"/>
          <w:sz w:val="19"/>
          <w:szCs w:val="19"/>
        </w:rPr>
        <w:t xml:space="preserve">: </w:t>
      </w:r>
      <w:r w:rsidR="00A064FE" w:rsidRPr="00EB3C77">
        <w:rPr>
          <w:rFonts w:ascii="Arial" w:hAnsi="Arial" w:cs="Arial"/>
          <w:sz w:val="19"/>
          <w:szCs w:val="19"/>
        </w:rPr>
        <w:t>4.50</w:t>
      </w:r>
      <w:r w:rsidRPr="00EB3C77">
        <w:rPr>
          <w:rFonts w:ascii="Arial" w:hAnsi="Arial" w:cs="Arial"/>
          <w:sz w:val="19"/>
          <w:szCs w:val="19"/>
        </w:rPr>
        <w:t>%</w:t>
      </w:r>
      <w:r w:rsidR="00A064FE" w:rsidRPr="00EB3C77">
        <w:rPr>
          <w:rFonts w:ascii="Arial" w:hAnsi="Arial" w:cs="Arial"/>
          <w:sz w:val="19"/>
          <w:szCs w:val="19"/>
        </w:rPr>
        <w:t xml:space="preserve"> - </w:t>
      </w:r>
      <w:r w:rsidRPr="00EB3C77">
        <w:rPr>
          <w:rFonts w:ascii="Arial" w:hAnsi="Arial" w:cs="Arial"/>
          <w:sz w:val="19"/>
          <w:szCs w:val="19"/>
        </w:rPr>
        <w:t>12.00% per annum) and are repayable at call without collateral.</w:t>
      </w:r>
    </w:p>
    <w:p w14:paraId="41573A36" w14:textId="0F48AD2D" w:rsidR="00F741D5" w:rsidRPr="00EB3C77" w:rsidRDefault="00F741D5" w:rsidP="003655ED">
      <w:pPr>
        <w:tabs>
          <w:tab w:val="clear" w:pos="454"/>
          <w:tab w:val="left" w:pos="630"/>
        </w:tabs>
        <w:spacing w:line="360" w:lineRule="auto"/>
        <w:ind w:left="426" w:right="-1"/>
        <w:jc w:val="thaiDistribute"/>
        <w:rPr>
          <w:rFonts w:ascii="Arial" w:hAnsi="Arial" w:cs="Arial"/>
          <w:sz w:val="19"/>
          <w:szCs w:val="19"/>
        </w:rPr>
      </w:pPr>
    </w:p>
    <w:tbl>
      <w:tblPr>
        <w:tblW w:w="9253" w:type="dxa"/>
        <w:tblInd w:w="335" w:type="dxa"/>
        <w:tblLayout w:type="fixed"/>
        <w:tblLook w:val="01E0" w:firstRow="1" w:lastRow="1" w:firstColumn="1" w:lastColumn="1" w:noHBand="0" w:noVBand="0"/>
      </w:tblPr>
      <w:tblGrid>
        <w:gridCol w:w="3640"/>
        <w:gridCol w:w="1434"/>
        <w:gridCol w:w="1404"/>
        <w:gridCol w:w="1411"/>
        <w:gridCol w:w="1364"/>
      </w:tblGrid>
      <w:tr w:rsidR="00EB3C77" w:rsidRPr="00EB3C77" w14:paraId="3F409213" w14:textId="77777777" w:rsidTr="00E50418">
        <w:trPr>
          <w:tblHeader/>
        </w:trPr>
        <w:tc>
          <w:tcPr>
            <w:tcW w:w="3640" w:type="dxa"/>
          </w:tcPr>
          <w:p w14:paraId="58146BCF" w14:textId="77777777" w:rsidR="00646224" w:rsidRPr="00EB3C77" w:rsidRDefault="00646224"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5613" w:type="dxa"/>
            <w:gridSpan w:val="4"/>
          </w:tcPr>
          <w:p w14:paraId="0EA085FA" w14:textId="5E81046E" w:rsidR="00646224" w:rsidRPr="00EB3C77" w:rsidRDefault="00646224" w:rsidP="00045342">
            <w:pPr>
              <w:spacing w:line="360" w:lineRule="auto"/>
              <w:jc w:val="right"/>
              <w:rPr>
                <w:rFonts w:ascii="Arial" w:hAnsi="Arial" w:cs="Arial"/>
                <w:sz w:val="19"/>
                <w:szCs w:val="19"/>
              </w:rPr>
            </w:pPr>
            <w:r w:rsidRPr="00EB3C77">
              <w:rPr>
                <w:rFonts w:ascii="Arial" w:hAnsi="Arial" w:cs="Arial"/>
                <w:sz w:val="19"/>
                <w:szCs w:val="19"/>
              </w:rPr>
              <w:t>(Unit : Thousand Baht)</w:t>
            </w:r>
          </w:p>
        </w:tc>
      </w:tr>
      <w:tr w:rsidR="00EB3C77" w:rsidRPr="00EB3C77" w14:paraId="59B15DEC" w14:textId="77777777" w:rsidTr="00E50418">
        <w:trPr>
          <w:tblHeader/>
        </w:trPr>
        <w:tc>
          <w:tcPr>
            <w:tcW w:w="3640" w:type="dxa"/>
          </w:tcPr>
          <w:p w14:paraId="2B30BCF8" w14:textId="77777777" w:rsidR="00646224" w:rsidRPr="00EB3C77" w:rsidRDefault="00646224"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838" w:type="dxa"/>
            <w:gridSpan w:val="2"/>
          </w:tcPr>
          <w:p w14:paraId="0D0641BB" w14:textId="77777777" w:rsidR="00646224" w:rsidRPr="00EB3C77" w:rsidRDefault="00646224"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EB3C77">
              <w:rPr>
                <w:rFonts w:ascii="Arial" w:hAnsi="Arial" w:cs="Arial"/>
                <w:sz w:val="19"/>
                <w:szCs w:val="19"/>
              </w:rPr>
              <w:t>Consolidated</w:t>
            </w:r>
            <w:r w:rsidRPr="00EB3C77">
              <w:rPr>
                <w:rFonts w:ascii="Arial" w:hAnsi="Arial" w:cs="Arial"/>
                <w:sz w:val="19"/>
                <w:szCs w:val="19"/>
                <w:lang w:val="en-GB"/>
              </w:rPr>
              <w:t xml:space="preserve"> F/S</w:t>
            </w:r>
          </w:p>
        </w:tc>
        <w:tc>
          <w:tcPr>
            <w:tcW w:w="2775" w:type="dxa"/>
            <w:gridSpan w:val="2"/>
          </w:tcPr>
          <w:p w14:paraId="44144BEB" w14:textId="77777777" w:rsidR="00646224" w:rsidRPr="00EB3C77" w:rsidRDefault="00646224"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EB3C77">
              <w:rPr>
                <w:rFonts w:ascii="Arial" w:hAnsi="Arial" w:cs="Arial"/>
                <w:sz w:val="19"/>
                <w:szCs w:val="19"/>
              </w:rPr>
              <w:t>Separate F/S</w:t>
            </w:r>
          </w:p>
        </w:tc>
      </w:tr>
      <w:tr w:rsidR="00EB3C77" w:rsidRPr="00EB3C77" w14:paraId="0443BA0C" w14:textId="77777777" w:rsidTr="00E50418">
        <w:trPr>
          <w:tblHeader/>
        </w:trPr>
        <w:tc>
          <w:tcPr>
            <w:tcW w:w="3640" w:type="dxa"/>
          </w:tcPr>
          <w:p w14:paraId="046D01A0" w14:textId="77777777" w:rsidR="00646224" w:rsidRPr="00EB3C77" w:rsidRDefault="00646224" w:rsidP="0075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1434" w:type="dxa"/>
          </w:tcPr>
          <w:p w14:paraId="1D5D51C3" w14:textId="1FE984B1" w:rsidR="00646224" w:rsidRPr="00EB3C77" w:rsidRDefault="00EB5071" w:rsidP="007545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hanging="3"/>
              <w:jc w:val="center"/>
              <w:rPr>
                <w:rFonts w:ascii="Arial" w:hAnsi="Arial" w:cs="Arial"/>
                <w:sz w:val="19"/>
                <w:szCs w:val="19"/>
                <w:lang w:val="en-GB"/>
              </w:rPr>
            </w:pPr>
            <w:r w:rsidRPr="00EB3C77">
              <w:rPr>
                <w:rFonts w:ascii="Arial" w:hAnsi="Arial" w:cs="Arial"/>
                <w:sz w:val="19"/>
                <w:szCs w:val="19"/>
              </w:rPr>
              <w:t xml:space="preserve">30 </w:t>
            </w:r>
            <w:r w:rsidR="007D19D2" w:rsidRPr="00EB3C77">
              <w:rPr>
                <w:rFonts w:ascii="Arial" w:hAnsi="Arial" w:cs="Arial"/>
                <w:sz w:val="19"/>
                <w:szCs w:val="19"/>
              </w:rPr>
              <w:t>September</w:t>
            </w:r>
            <w:r w:rsidR="00646224" w:rsidRPr="00EB3C77">
              <w:rPr>
                <w:rFonts w:ascii="Arial" w:hAnsi="Arial" w:cs="Arial"/>
                <w:sz w:val="19"/>
                <w:szCs w:val="19"/>
              </w:rPr>
              <w:t xml:space="preserve"> </w:t>
            </w:r>
            <w:r w:rsidRPr="00EB3C77">
              <w:rPr>
                <w:rFonts w:ascii="Arial" w:hAnsi="Arial" w:cs="Arial"/>
                <w:sz w:val="19"/>
                <w:szCs w:val="19"/>
              </w:rPr>
              <w:br/>
            </w:r>
            <w:r w:rsidR="00646224" w:rsidRPr="00EB3C77">
              <w:rPr>
                <w:rFonts w:ascii="Arial" w:hAnsi="Arial" w:cs="Arial"/>
                <w:sz w:val="19"/>
                <w:szCs w:val="19"/>
              </w:rPr>
              <w:t>2021</w:t>
            </w:r>
          </w:p>
        </w:tc>
        <w:tc>
          <w:tcPr>
            <w:tcW w:w="1404" w:type="dxa"/>
          </w:tcPr>
          <w:p w14:paraId="1C04B236" w14:textId="77777777" w:rsidR="00646224" w:rsidRPr="00EB3C77" w:rsidRDefault="00646224" w:rsidP="00754514">
            <w:pPr>
              <w:tabs>
                <w:tab w:val="clear" w:pos="907"/>
              </w:tabs>
              <w:spacing w:line="360" w:lineRule="auto"/>
              <w:ind w:left="-108" w:right="-80"/>
              <w:jc w:val="center"/>
              <w:rPr>
                <w:rFonts w:ascii="Arial" w:hAnsi="Arial" w:cs="Arial"/>
                <w:sz w:val="19"/>
                <w:szCs w:val="19"/>
              </w:rPr>
            </w:pPr>
            <w:r w:rsidRPr="00EB3C77">
              <w:rPr>
                <w:rFonts w:ascii="Arial" w:hAnsi="Arial" w:cs="Arial"/>
                <w:sz w:val="19"/>
                <w:szCs w:val="19"/>
              </w:rPr>
              <w:t xml:space="preserve">31 December </w:t>
            </w:r>
          </w:p>
          <w:p w14:paraId="1938B2E1" w14:textId="7B3575D7" w:rsidR="00646224" w:rsidRPr="00EB3C77" w:rsidRDefault="00646224" w:rsidP="007545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EB3C77">
              <w:rPr>
                <w:rFonts w:ascii="Arial" w:hAnsi="Arial" w:cs="Arial"/>
                <w:sz w:val="19"/>
                <w:szCs w:val="19"/>
              </w:rPr>
              <w:t>2020</w:t>
            </w:r>
          </w:p>
        </w:tc>
        <w:tc>
          <w:tcPr>
            <w:tcW w:w="1411" w:type="dxa"/>
          </w:tcPr>
          <w:p w14:paraId="2F3319C9" w14:textId="58293309" w:rsidR="00646224" w:rsidRPr="00EB3C77" w:rsidRDefault="00460634" w:rsidP="007545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EB3C77">
              <w:rPr>
                <w:rFonts w:ascii="Arial" w:hAnsi="Arial" w:cs="Arial"/>
                <w:sz w:val="19"/>
                <w:szCs w:val="19"/>
              </w:rPr>
              <w:t xml:space="preserve">30 </w:t>
            </w:r>
            <w:r w:rsidR="007D19D2" w:rsidRPr="00EB3C77">
              <w:rPr>
                <w:rFonts w:ascii="Arial" w:hAnsi="Arial" w:cs="Arial"/>
                <w:sz w:val="19"/>
                <w:szCs w:val="19"/>
              </w:rPr>
              <w:t>September</w:t>
            </w:r>
            <w:r w:rsidR="00646224" w:rsidRPr="00EB3C77">
              <w:rPr>
                <w:rFonts w:ascii="Arial" w:hAnsi="Arial" w:cs="Arial"/>
                <w:sz w:val="19"/>
                <w:szCs w:val="19"/>
              </w:rPr>
              <w:t xml:space="preserve"> 2021</w:t>
            </w:r>
          </w:p>
        </w:tc>
        <w:tc>
          <w:tcPr>
            <w:tcW w:w="1364" w:type="dxa"/>
          </w:tcPr>
          <w:p w14:paraId="75589ACF" w14:textId="77777777" w:rsidR="00646224" w:rsidRPr="00EB3C77" w:rsidRDefault="00646224" w:rsidP="00754514">
            <w:pPr>
              <w:tabs>
                <w:tab w:val="clear" w:pos="907"/>
              </w:tabs>
              <w:spacing w:line="360" w:lineRule="auto"/>
              <w:ind w:left="-108" w:right="-80"/>
              <w:jc w:val="center"/>
              <w:rPr>
                <w:rFonts w:ascii="Arial" w:hAnsi="Arial" w:cs="Arial"/>
                <w:sz w:val="19"/>
                <w:szCs w:val="19"/>
              </w:rPr>
            </w:pPr>
            <w:r w:rsidRPr="00EB3C77">
              <w:rPr>
                <w:rFonts w:ascii="Arial" w:hAnsi="Arial" w:cs="Arial"/>
                <w:sz w:val="19"/>
                <w:szCs w:val="19"/>
              </w:rPr>
              <w:t xml:space="preserve">31 December </w:t>
            </w:r>
          </w:p>
          <w:p w14:paraId="496A0B63" w14:textId="6337E558" w:rsidR="00646224" w:rsidRPr="00EB3C77" w:rsidRDefault="00646224" w:rsidP="007545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EB3C77">
              <w:rPr>
                <w:rFonts w:ascii="Arial" w:hAnsi="Arial" w:cs="Arial"/>
                <w:sz w:val="19"/>
                <w:szCs w:val="19"/>
              </w:rPr>
              <w:t>2020</w:t>
            </w:r>
          </w:p>
        </w:tc>
      </w:tr>
      <w:tr w:rsidR="00EB3C77" w:rsidRPr="00EB3C77" w14:paraId="19B41A69" w14:textId="77777777" w:rsidTr="00E50418">
        <w:trPr>
          <w:trHeight w:hRule="exact" w:val="381"/>
          <w:tblHeader/>
        </w:trPr>
        <w:tc>
          <w:tcPr>
            <w:tcW w:w="3640" w:type="dxa"/>
          </w:tcPr>
          <w:p w14:paraId="74367E2F" w14:textId="77777777" w:rsidR="00646224" w:rsidRPr="00EB3C77" w:rsidRDefault="00646224" w:rsidP="00D9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1434" w:type="dxa"/>
          </w:tcPr>
          <w:p w14:paraId="67D036F4" w14:textId="77777777" w:rsidR="00646224" w:rsidRPr="00EB3C77" w:rsidRDefault="00646224" w:rsidP="00B34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57" w:hanging="18"/>
              <w:jc w:val="center"/>
              <w:rPr>
                <w:rFonts w:ascii="Arial" w:hAnsi="Arial" w:cs="Arial"/>
                <w:sz w:val="19"/>
                <w:szCs w:val="19"/>
              </w:rPr>
            </w:pPr>
          </w:p>
        </w:tc>
        <w:tc>
          <w:tcPr>
            <w:tcW w:w="1404" w:type="dxa"/>
          </w:tcPr>
          <w:p w14:paraId="39D918E4" w14:textId="77777777" w:rsidR="00646224" w:rsidRPr="00EB3C77" w:rsidRDefault="00646224" w:rsidP="00B3438D">
            <w:pPr>
              <w:tabs>
                <w:tab w:val="clear" w:pos="907"/>
              </w:tabs>
              <w:spacing w:line="360" w:lineRule="auto"/>
              <w:ind w:left="-108" w:right="-80"/>
              <w:jc w:val="center"/>
              <w:rPr>
                <w:rFonts w:ascii="Arial" w:hAnsi="Arial" w:cs="Arial"/>
                <w:sz w:val="19"/>
                <w:szCs w:val="19"/>
              </w:rPr>
            </w:pPr>
          </w:p>
        </w:tc>
        <w:tc>
          <w:tcPr>
            <w:tcW w:w="1411" w:type="dxa"/>
          </w:tcPr>
          <w:p w14:paraId="589CAC08" w14:textId="77777777" w:rsidR="00646224" w:rsidRPr="00EB3C77" w:rsidRDefault="00646224" w:rsidP="00B34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p>
        </w:tc>
        <w:tc>
          <w:tcPr>
            <w:tcW w:w="1364" w:type="dxa"/>
          </w:tcPr>
          <w:p w14:paraId="0D809A82" w14:textId="77777777" w:rsidR="00646224" w:rsidRPr="00EB3C77" w:rsidRDefault="00646224" w:rsidP="00D93ED8">
            <w:pPr>
              <w:tabs>
                <w:tab w:val="clear" w:pos="907"/>
              </w:tabs>
              <w:spacing w:line="360" w:lineRule="auto"/>
              <w:ind w:left="-108" w:right="-80"/>
              <w:jc w:val="center"/>
              <w:rPr>
                <w:rFonts w:ascii="Arial" w:hAnsi="Arial" w:cs="Arial"/>
                <w:sz w:val="19"/>
                <w:szCs w:val="19"/>
              </w:rPr>
            </w:pPr>
          </w:p>
        </w:tc>
      </w:tr>
      <w:tr w:rsidR="00EB3C77" w:rsidRPr="00EB3C77" w14:paraId="64E4D2A9" w14:textId="77777777" w:rsidTr="00E50418">
        <w:tc>
          <w:tcPr>
            <w:tcW w:w="3640" w:type="dxa"/>
            <w:vAlign w:val="bottom"/>
          </w:tcPr>
          <w:p w14:paraId="35FAEE37" w14:textId="2AD71DDA" w:rsidR="00500754" w:rsidRPr="00EB3C77" w:rsidRDefault="00500754" w:rsidP="001A2B04">
            <w:pPr>
              <w:spacing w:line="360" w:lineRule="auto"/>
              <w:ind w:left="216" w:right="-108" w:hanging="216"/>
              <w:rPr>
                <w:rFonts w:ascii="Arial" w:hAnsi="Arial" w:cs="Arial"/>
                <w:sz w:val="19"/>
                <w:szCs w:val="19"/>
              </w:rPr>
            </w:pPr>
            <w:r w:rsidRPr="00EB3C77">
              <w:rPr>
                <w:rFonts w:ascii="Arial" w:hAnsi="Arial" w:cs="Arial"/>
                <w:sz w:val="19"/>
                <w:szCs w:val="19"/>
                <w:u w:val="single"/>
              </w:rPr>
              <w:t>Employee benefits obligation</w:t>
            </w:r>
            <w:r w:rsidRPr="00EB3C77">
              <w:rPr>
                <w:rFonts w:ascii="Arial" w:hAnsi="Arial" w:cs="Arial"/>
                <w:sz w:val="19"/>
                <w:szCs w:val="19"/>
                <w:u w:val="single"/>
                <w:cs/>
              </w:rPr>
              <w:t xml:space="preserve"> </w:t>
            </w:r>
            <w:r w:rsidRPr="00EB3C77">
              <w:rPr>
                <w:rFonts w:ascii="Arial" w:hAnsi="Arial" w:cs="Arial"/>
                <w:sz w:val="19"/>
                <w:szCs w:val="19"/>
                <w:u w:val="single"/>
              </w:rPr>
              <w:t xml:space="preserve">- </w:t>
            </w:r>
            <w:r w:rsidRPr="00EB3C77">
              <w:rPr>
                <w:rFonts w:ascii="Arial" w:hAnsi="Arial" w:cs="Arial"/>
                <w:sz w:val="19"/>
                <w:szCs w:val="19"/>
                <w:u w:val="single"/>
                <w:cs/>
              </w:rPr>
              <w:t>Executive</w:t>
            </w:r>
          </w:p>
        </w:tc>
        <w:tc>
          <w:tcPr>
            <w:tcW w:w="1434" w:type="dxa"/>
          </w:tcPr>
          <w:p w14:paraId="76919409" w14:textId="77777777" w:rsidR="00500754" w:rsidRPr="00EB3C77" w:rsidRDefault="00500754"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404" w:type="dxa"/>
          </w:tcPr>
          <w:p w14:paraId="49E9183A" w14:textId="77777777" w:rsidR="00500754" w:rsidRPr="00EB3C77" w:rsidRDefault="00500754"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411" w:type="dxa"/>
          </w:tcPr>
          <w:p w14:paraId="0E5345C3" w14:textId="77777777" w:rsidR="00500754" w:rsidRPr="00EB3C77" w:rsidRDefault="00500754"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4" w:type="dxa"/>
          </w:tcPr>
          <w:p w14:paraId="2BA7F167" w14:textId="77777777" w:rsidR="00500754" w:rsidRPr="00EB3C77" w:rsidRDefault="00500754"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646224" w:rsidRPr="00EB3C77" w14:paraId="43E06BAF" w14:textId="77777777" w:rsidTr="00E50418">
        <w:trPr>
          <w:trHeight w:val="169"/>
        </w:trPr>
        <w:tc>
          <w:tcPr>
            <w:tcW w:w="3640" w:type="dxa"/>
            <w:vAlign w:val="bottom"/>
          </w:tcPr>
          <w:p w14:paraId="656D8A60" w14:textId="346D10EB" w:rsidR="00646224" w:rsidRPr="00EB3C77" w:rsidRDefault="00646224" w:rsidP="00D76BDA">
            <w:pPr>
              <w:tabs>
                <w:tab w:val="clear" w:pos="227"/>
                <w:tab w:val="left" w:pos="1351"/>
              </w:tabs>
              <w:spacing w:line="360" w:lineRule="auto"/>
              <w:ind w:right="-108" w:firstLine="217"/>
              <w:rPr>
                <w:rFonts w:ascii="Arial" w:hAnsi="Arial" w:cs="Arial"/>
                <w:sz w:val="19"/>
                <w:szCs w:val="19"/>
              </w:rPr>
            </w:pPr>
            <w:r w:rsidRPr="00EB3C77">
              <w:rPr>
                <w:rFonts w:ascii="Arial" w:hAnsi="Arial" w:cs="Arial"/>
                <w:sz w:val="19"/>
                <w:szCs w:val="19"/>
                <w:cs/>
              </w:rPr>
              <w:t>Post-employ</w:t>
            </w:r>
            <w:r w:rsidRPr="00EB3C77">
              <w:rPr>
                <w:rFonts w:ascii="Arial" w:hAnsi="Arial" w:cs="Arial"/>
                <w:sz w:val="19"/>
                <w:szCs w:val="19"/>
              </w:rPr>
              <w:t>ment</w:t>
            </w:r>
            <w:r w:rsidRPr="00EB3C77">
              <w:rPr>
                <w:rFonts w:ascii="Arial" w:hAnsi="Arial" w:cs="Arial"/>
                <w:sz w:val="19"/>
                <w:szCs w:val="19"/>
                <w:cs/>
              </w:rPr>
              <w:t xml:space="preserve"> benefit</w:t>
            </w:r>
            <w:r w:rsidRPr="00EB3C77">
              <w:rPr>
                <w:rFonts w:ascii="Arial" w:hAnsi="Arial" w:cs="Arial"/>
                <w:sz w:val="19"/>
                <w:szCs w:val="19"/>
              </w:rPr>
              <w:t>s</w:t>
            </w:r>
          </w:p>
        </w:tc>
        <w:tc>
          <w:tcPr>
            <w:tcW w:w="1434" w:type="dxa"/>
            <w:shd w:val="clear" w:color="auto" w:fill="auto"/>
            <w:vAlign w:val="bottom"/>
          </w:tcPr>
          <w:p w14:paraId="7A47FC93" w14:textId="49C28584" w:rsidR="00646224" w:rsidRPr="00EB3C77" w:rsidRDefault="00B07755"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2</w:t>
            </w:r>
            <w:r w:rsidR="00AD5F16" w:rsidRPr="00EB3C77">
              <w:rPr>
                <w:rFonts w:ascii="Arial" w:hAnsi="Arial" w:cs="Arial"/>
                <w:sz w:val="19"/>
                <w:szCs w:val="19"/>
              </w:rPr>
              <w:t>,</w:t>
            </w:r>
            <w:r w:rsidRPr="00EB3C77">
              <w:rPr>
                <w:rFonts w:ascii="Arial" w:hAnsi="Arial" w:cs="Arial"/>
                <w:sz w:val="19"/>
                <w:szCs w:val="19"/>
              </w:rPr>
              <w:t>55</w:t>
            </w:r>
            <w:r w:rsidR="00E35E67" w:rsidRPr="00EB3C77">
              <w:rPr>
                <w:rFonts w:ascii="Arial" w:hAnsi="Arial" w:cs="Arial"/>
                <w:sz w:val="19"/>
                <w:szCs w:val="19"/>
              </w:rPr>
              <w:t>1</w:t>
            </w:r>
          </w:p>
        </w:tc>
        <w:tc>
          <w:tcPr>
            <w:tcW w:w="1404" w:type="dxa"/>
            <w:vAlign w:val="bottom"/>
          </w:tcPr>
          <w:p w14:paraId="36B1981A" w14:textId="442B4EAC" w:rsidR="00646224" w:rsidRPr="00EB3C77" w:rsidRDefault="00646224"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24"/>
                <w:cs/>
              </w:rPr>
            </w:pPr>
            <w:r w:rsidRPr="00EB3C77">
              <w:rPr>
                <w:rFonts w:ascii="Arial" w:hAnsi="Arial" w:cs="Arial"/>
                <w:sz w:val="19"/>
                <w:szCs w:val="19"/>
              </w:rPr>
              <w:t>1,751</w:t>
            </w:r>
          </w:p>
        </w:tc>
        <w:tc>
          <w:tcPr>
            <w:tcW w:w="1411" w:type="dxa"/>
            <w:shd w:val="clear" w:color="auto" w:fill="auto"/>
            <w:vAlign w:val="bottom"/>
          </w:tcPr>
          <w:p w14:paraId="5624EB4B" w14:textId="6DD946B4" w:rsidR="00646224" w:rsidRPr="00EB3C77" w:rsidRDefault="00B07755"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cs/>
              </w:rPr>
            </w:pPr>
            <w:r w:rsidRPr="00EB3C77">
              <w:rPr>
                <w:rFonts w:ascii="Arial" w:hAnsi="Arial" w:cs="Arial"/>
                <w:sz w:val="19"/>
                <w:szCs w:val="19"/>
              </w:rPr>
              <w:t>2</w:t>
            </w:r>
            <w:r w:rsidR="00AD5F16" w:rsidRPr="00EB3C77">
              <w:rPr>
                <w:rFonts w:ascii="Arial" w:hAnsi="Arial" w:cs="Arial"/>
                <w:sz w:val="19"/>
                <w:szCs w:val="19"/>
              </w:rPr>
              <w:t>,</w:t>
            </w:r>
            <w:r w:rsidRPr="00EB3C77">
              <w:rPr>
                <w:rFonts w:ascii="Arial" w:hAnsi="Arial" w:cs="Arial"/>
                <w:sz w:val="19"/>
                <w:szCs w:val="19"/>
              </w:rPr>
              <w:t>55</w:t>
            </w:r>
            <w:r w:rsidR="00E35E67" w:rsidRPr="00EB3C77">
              <w:rPr>
                <w:rFonts w:ascii="Arial" w:hAnsi="Arial" w:cs="Arial"/>
                <w:sz w:val="19"/>
                <w:szCs w:val="19"/>
              </w:rPr>
              <w:t>1</w:t>
            </w:r>
          </w:p>
        </w:tc>
        <w:tc>
          <w:tcPr>
            <w:tcW w:w="1364" w:type="dxa"/>
            <w:vAlign w:val="bottom"/>
          </w:tcPr>
          <w:p w14:paraId="616391E2" w14:textId="2F459A81" w:rsidR="00646224" w:rsidRPr="00EB3C77" w:rsidRDefault="00646224"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B3C77">
              <w:rPr>
                <w:rFonts w:ascii="Arial" w:hAnsi="Arial" w:cs="Arial"/>
                <w:sz w:val="19"/>
                <w:szCs w:val="19"/>
              </w:rPr>
              <w:t>1,751</w:t>
            </w:r>
          </w:p>
        </w:tc>
      </w:tr>
    </w:tbl>
    <w:p w14:paraId="740E4A1C" w14:textId="46FD8EAC" w:rsidR="002A36A4" w:rsidRPr="00EB3C77" w:rsidRDefault="002A36A4"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20"/>
          <w:szCs w:val="20"/>
          <w:u w:val="single"/>
        </w:rPr>
      </w:pPr>
    </w:p>
    <w:p w14:paraId="0857270B" w14:textId="12817A36" w:rsidR="00EE1129" w:rsidRPr="00EB3C77" w:rsidRDefault="00EE1129"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20"/>
          <w:szCs w:val="20"/>
          <w:u w:val="single"/>
        </w:rPr>
      </w:pPr>
    </w:p>
    <w:p w14:paraId="0C3A195A" w14:textId="2BEB39DC" w:rsidR="00EE1129" w:rsidRPr="00EB3C77" w:rsidRDefault="00EE1129"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20"/>
          <w:szCs w:val="20"/>
          <w:u w:val="single"/>
        </w:rPr>
      </w:pPr>
    </w:p>
    <w:p w14:paraId="7A176E2E" w14:textId="6FEAE2EE" w:rsidR="00EE1129" w:rsidRPr="00EB3C77" w:rsidRDefault="00EE1129"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20"/>
          <w:szCs w:val="20"/>
          <w:u w:val="single"/>
        </w:rPr>
      </w:pPr>
    </w:p>
    <w:p w14:paraId="2110A6FE" w14:textId="16E332B8" w:rsidR="00EE1129" w:rsidRPr="00EB3C77" w:rsidRDefault="00EE1129"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20"/>
          <w:szCs w:val="20"/>
          <w:u w:val="single"/>
        </w:rPr>
      </w:pPr>
    </w:p>
    <w:p w14:paraId="251D8B85" w14:textId="797E3C83" w:rsidR="00EE1129" w:rsidRPr="00EB3C77" w:rsidRDefault="00EE1129"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20"/>
          <w:szCs w:val="20"/>
          <w:u w:val="single"/>
        </w:rPr>
      </w:pPr>
    </w:p>
    <w:p w14:paraId="7AE46D90" w14:textId="284C36CF" w:rsidR="00EE1129" w:rsidRPr="00EB3C77" w:rsidRDefault="00EE1129"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20"/>
          <w:szCs w:val="20"/>
          <w:u w:val="single"/>
        </w:rPr>
      </w:pPr>
    </w:p>
    <w:p w14:paraId="0EDF62AB" w14:textId="2AD8E7D4" w:rsidR="00EE1129" w:rsidRPr="00EB3C77" w:rsidRDefault="00EE1129"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20"/>
          <w:szCs w:val="20"/>
          <w:u w:val="single"/>
        </w:rPr>
      </w:pPr>
    </w:p>
    <w:p w14:paraId="5E428236" w14:textId="388A356C" w:rsidR="00EE1129" w:rsidRPr="00EB3C77" w:rsidRDefault="00EE1129"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20"/>
          <w:szCs w:val="20"/>
          <w:u w:val="single"/>
        </w:rPr>
      </w:pPr>
    </w:p>
    <w:p w14:paraId="293047FA" w14:textId="3C461032" w:rsidR="00EE1129" w:rsidRPr="00EB3C77" w:rsidRDefault="00EE1129"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20"/>
          <w:szCs w:val="20"/>
          <w:u w:val="single"/>
        </w:rPr>
      </w:pPr>
    </w:p>
    <w:p w14:paraId="66E827DA" w14:textId="734DC04A" w:rsidR="00EE1129" w:rsidRPr="00EB3C77" w:rsidRDefault="00EE1129"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20"/>
          <w:szCs w:val="20"/>
          <w:u w:val="single"/>
        </w:rPr>
      </w:pPr>
    </w:p>
    <w:p w14:paraId="08D6DEE2" w14:textId="57394337" w:rsidR="00EE1129" w:rsidRPr="00EB3C77" w:rsidRDefault="00EE1129"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20"/>
          <w:szCs w:val="20"/>
          <w:u w:val="single"/>
        </w:rPr>
      </w:pPr>
    </w:p>
    <w:p w14:paraId="4AD46916" w14:textId="51D059E4" w:rsidR="005D0C05" w:rsidRPr="00EB3C77" w:rsidRDefault="005D0C05"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20"/>
          <w:szCs w:val="20"/>
          <w:u w:val="single"/>
        </w:rPr>
      </w:pPr>
    </w:p>
    <w:p w14:paraId="4115650E" w14:textId="6CD2B322" w:rsidR="005D0C05" w:rsidRPr="00EB3C77" w:rsidRDefault="005D0C05"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20"/>
          <w:szCs w:val="20"/>
          <w:u w:val="single"/>
        </w:rPr>
      </w:pPr>
    </w:p>
    <w:p w14:paraId="6A2F1284" w14:textId="2AE632D6" w:rsidR="005D0C05" w:rsidRPr="00EB3C77" w:rsidRDefault="005D0C05"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20"/>
          <w:szCs w:val="20"/>
          <w:u w:val="single"/>
        </w:rPr>
      </w:pPr>
    </w:p>
    <w:p w14:paraId="5C391043" w14:textId="1431AFFC" w:rsidR="005D0C05" w:rsidRPr="00EB3C77" w:rsidRDefault="005D0C05"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20"/>
          <w:szCs w:val="20"/>
          <w:u w:val="single"/>
        </w:rPr>
      </w:pPr>
    </w:p>
    <w:p w14:paraId="513921A0" w14:textId="17CBD11E" w:rsidR="005D0C05" w:rsidRPr="00EB3C77" w:rsidRDefault="005D0C05"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20"/>
          <w:szCs w:val="20"/>
          <w:u w:val="single"/>
        </w:rPr>
      </w:pPr>
    </w:p>
    <w:p w14:paraId="01222526" w14:textId="77777777" w:rsidR="005D0C05" w:rsidRPr="00EB3C77" w:rsidRDefault="005D0C05"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20"/>
          <w:szCs w:val="20"/>
          <w:u w:val="single"/>
        </w:rPr>
      </w:pPr>
    </w:p>
    <w:p w14:paraId="780C0246" w14:textId="11765729" w:rsidR="00F057B0" w:rsidRPr="00EB3C77" w:rsidRDefault="00F76FE9" w:rsidP="001A2B0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EB3C77">
        <w:rPr>
          <w:rFonts w:ascii="Arial" w:hAnsi="Arial" w:cs="Browallia New"/>
          <w:b/>
          <w:bCs/>
          <w:sz w:val="19"/>
          <w:szCs w:val="24"/>
        </w:rPr>
        <w:t>TRADE</w:t>
      </w:r>
      <w:r w:rsidRPr="00EB3C77">
        <w:rPr>
          <w:rFonts w:ascii="Arial" w:hAnsi="Arial" w:cs="Arial"/>
          <w:b/>
          <w:bCs/>
          <w:sz w:val="19"/>
          <w:szCs w:val="19"/>
          <w:lang w:val="en-GB"/>
        </w:rPr>
        <w:t xml:space="preserve"> ACCOUNTS RECEIVABLE </w:t>
      </w:r>
    </w:p>
    <w:p w14:paraId="7FC02E30" w14:textId="77777777" w:rsidR="00F057B0" w:rsidRPr="00EB3C77" w:rsidRDefault="00F057B0" w:rsidP="00EE7C86">
      <w:pPr>
        <w:tabs>
          <w:tab w:val="clear" w:pos="454"/>
          <w:tab w:val="clear" w:pos="680"/>
          <w:tab w:val="left" w:pos="993"/>
        </w:tabs>
        <w:spacing w:line="360" w:lineRule="auto"/>
        <w:ind w:left="450"/>
        <w:jc w:val="thaiDistribute"/>
        <w:rPr>
          <w:rFonts w:ascii="Arial" w:hAnsi="Arial" w:cs="Arial"/>
          <w:sz w:val="19"/>
          <w:szCs w:val="19"/>
        </w:rPr>
      </w:pPr>
    </w:p>
    <w:p w14:paraId="0AB8E3E6" w14:textId="7F956FB5" w:rsidR="00F057B0" w:rsidRPr="00EB3C77" w:rsidRDefault="00F76FE9" w:rsidP="00DD0D1A">
      <w:pPr>
        <w:tabs>
          <w:tab w:val="clear" w:pos="454"/>
          <w:tab w:val="clear" w:pos="907"/>
          <w:tab w:val="left" w:pos="426"/>
          <w:tab w:val="left" w:pos="900"/>
        </w:tabs>
        <w:spacing w:line="360" w:lineRule="auto"/>
        <w:ind w:left="426" w:right="-1"/>
        <w:jc w:val="thaiDistribute"/>
        <w:rPr>
          <w:rFonts w:ascii="Arial" w:hAnsi="Arial" w:cstheme="minorBidi"/>
          <w:sz w:val="19"/>
          <w:szCs w:val="19"/>
        </w:rPr>
      </w:pPr>
      <w:r w:rsidRPr="00EB3C77">
        <w:rPr>
          <w:rFonts w:ascii="Arial" w:hAnsi="Arial" w:cs="Arial"/>
          <w:sz w:val="19"/>
          <w:szCs w:val="19"/>
        </w:rPr>
        <w:t xml:space="preserve">An aging analysis of trade accounts receivable </w:t>
      </w:r>
      <w:r w:rsidR="00D4218C" w:rsidRPr="00EB3C77">
        <w:rPr>
          <w:rFonts w:ascii="Arial" w:hAnsi="Arial" w:cs="Arial"/>
          <w:sz w:val="19"/>
          <w:szCs w:val="19"/>
        </w:rPr>
        <w:t xml:space="preserve">as </w:t>
      </w:r>
      <w:r w:rsidR="00D32CA4" w:rsidRPr="00EB3C77">
        <w:rPr>
          <w:rFonts w:ascii="Arial" w:hAnsi="Arial" w:cs="Arial"/>
          <w:sz w:val="19"/>
          <w:szCs w:val="19"/>
        </w:rPr>
        <w:t xml:space="preserve">of </w:t>
      </w:r>
      <w:r w:rsidR="00460634" w:rsidRPr="00EB3C77">
        <w:rPr>
          <w:rFonts w:ascii="Arial" w:hAnsi="Arial" w:cs="Arial"/>
          <w:sz w:val="19"/>
          <w:szCs w:val="19"/>
        </w:rPr>
        <w:t xml:space="preserve">30 </w:t>
      </w:r>
      <w:r w:rsidR="007D19D2" w:rsidRPr="00EB3C77">
        <w:rPr>
          <w:rFonts w:ascii="Arial" w:hAnsi="Arial" w:cs="Arial"/>
          <w:sz w:val="19"/>
          <w:szCs w:val="19"/>
        </w:rPr>
        <w:t>September</w:t>
      </w:r>
      <w:r w:rsidR="00EE7C86" w:rsidRPr="00EB3C77">
        <w:rPr>
          <w:rFonts w:ascii="Arial" w:hAnsi="Arial" w:cs="Arial"/>
          <w:sz w:val="19"/>
          <w:szCs w:val="19"/>
        </w:rPr>
        <w:t xml:space="preserve"> 2021</w:t>
      </w:r>
      <w:r w:rsidR="00D4218C" w:rsidRPr="00EB3C77">
        <w:rPr>
          <w:rFonts w:ascii="Arial" w:hAnsi="Arial" w:cs="Arial"/>
          <w:sz w:val="19"/>
          <w:szCs w:val="19"/>
        </w:rPr>
        <w:t xml:space="preserve"> and 31 December </w:t>
      </w:r>
      <w:r w:rsidR="004708A6" w:rsidRPr="00EB3C77">
        <w:rPr>
          <w:rFonts w:ascii="Arial" w:hAnsi="Arial" w:cs="Arial"/>
          <w:sz w:val="19"/>
          <w:szCs w:val="19"/>
        </w:rPr>
        <w:t>20</w:t>
      </w:r>
      <w:r w:rsidR="00EE7C86" w:rsidRPr="00EB3C77">
        <w:rPr>
          <w:rFonts w:ascii="Arial" w:hAnsi="Arial" w:cs="Arial"/>
          <w:sz w:val="19"/>
          <w:szCs w:val="19"/>
        </w:rPr>
        <w:t>20</w:t>
      </w:r>
      <w:r w:rsidR="00D4218C" w:rsidRPr="00EB3C77">
        <w:rPr>
          <w:rFonts w:ascii="Arial" w:hAnsi="Arial" w:cs="Arial"/>
          <w:sz w:val="19"/>
          <w:szCs w:val="19"/>
        </w:rPr>
        <w:t xml:space="preserve"> </w:t>
      </w:r>
      <w:r w:rsidRPr="00EB3C77">
        <w:rPr>
          <w:rFonts w:ascii="Arial" w:hAnsi="Arial" w:cs="Arial"/>
          <w:sz w:val="19"/>
          <w:szCs w:val="19"/>
        </w:rPr>
        <w:t>are as follow:</w:t>
      </w:r>
    </w:p>
    <w:p w14:paraId="25437EBA" w14:textId="77777777" w:rsidR="00322DD0" w:rsidRPr="00EB3C77" w:rsidRDefault="00322DD0" w:rsidP="00DD0D1A">
      <w:pPr>
        <w:tabs>
          <w:tab w:val="clear" w:pos="454"/>
          <w:tab w:val="clear" w:pos="907"/>
          <w:tab w:val="left" w:pos="426"/>
          <w:tab w:val="left" w:pos="900"/>
        </w:tabs>
        <w:spacing w:line="360" w:lineRule="auto"/>
        <w:ind w:left="426" w:right="-1"/>
        <w:jc w:val="thaiDistribute"/>
        <w:rPr>
          <w:rFonts w:ascii="Arial" w:hAnsi="Arial" w:cstheme="minorBidi"/>
          <w:sz w:val="19"/>
          <w:szCs w:val="19"/>
        </w:rPr>
      </w:pPr>
    </w:p>
    <w:p w14:paraId="720B96CA" w14:textId="77777777" w:rsidR="006E02A6" w:rsidRPr="00EB3C77" w:rsidRDefault="006E02A6" w:rsidP="00EE7C86">
      <w:pPr>
        <w:tabs>
          <w:tab w:val="clear" w:pos="907"/>
          <w:tab w:val="left" w:pos="900"/>
        </w:tabs>
        <w:spacing w:line="360" w:lineRule="auto"/>
        <w:ind w:left="426" w:right="-1"/>
        <w:jc w:val="thaiDistribute"/>
        <w:rPr>
          <w:rFonts w:ascii="Arial" w:hAnsi="Arial" w:cs="Arial"/>
          <w:sz w:val="4"/>
          <w:szCs w:val="4"/>
        </w:rPr>
      </w:pPr>
    </w:p>
    <w:tbl>
      <w:tblPr>
        <w:tblW w:w="8995" w:type="dxa"/>
        <w:tblInd w:w="369" w:type="dxa"/>
        <w:tblLayout w:type="fixed"/>
        <w:tblCellMar>
          <w:left w:w="0" w:type="dxa"/>
          <w:right w:w="0" w:type="dxa"/>
        </w:tblCellMar>
        <w:tblLook w:val="0000" w:firstRow="0" w:lastRow="0" w:firstColumn="0" w:lastColumn="0" w:noHBand="0" w:noVBand="0"/>
      </w:tblPr>
      <w:tblGrid>
        <w:gridCol w:w="3288"/>
        <w:gridCol w:w="1246"/>
        <w:gridCol w:w="238"/>
        <w:gridCol w:w="1251"/>
        <w:gridCol w:w="238"/>
        <w:gridCol w:w="1247"/>
        <w:gridCol w:w="238"/>
        <w:gridCol w:w="1249"/>
      </w:tblGrid>
      <w:tr w:rsidR="00EB3C77" w:rsidRPr="00EB3C77" w14:paraId="7E6BC5C7" w14:textId="77777777" w:rsidTr="004E4964">
        <w:trPr>
          <w:cantSplit/>
          <w:trHeight w:val="268"/>
          <w:tblHeader/>
        </w:trPr>
        <w:tc>
          <w:tcPr>
            <w:tcW w:w="3288" w:type="dxa"/>
            <w:shd w:val="clear" w:color="auto" w:fill="auto"/>
          </w:tcPr>
          <w:p w14:paraId="41A4B1FA" w14:textId="77777777" w:rsidR="00227438" w:rsidRPr="00EB3C77" w:rsidRDefault="00227438" w:rsidP="00F74647">
            <w:pPr>
              <w:spacing w:line="360" w:lineRule="auto"/>
              <w:jc w:val="thaiDistribute"/>
              <w:rPr>
                <w:rFonts w:ascii="Arial" w:hAnsi="Arial" w:cs="Arial"/>
                <w:sz w:val="19"/>
                <w:szCs w:val="19"/>
                <w:cs/>
              </w:rPr>
            </w:pPr>
          </w:p>
        </w:tc>
        <w:tc>
          <w:tcPr>
            <w:tcW w:w="2735" w:type="dxa"/>
            <w:gridSpan w:val="3"/>
          </w:tcPr>
          <w:p w14:paraId="3AA3A272" w14:textId="77777777" w:rsidR="00227438" w:rsidRPr="00EB3C77" w:rsidRDefault="00227438" w:rsidP="00F74647">
            <w:pPr>
              <w:spacing w:line="360" w:lineRule="auto"/>
              <w:ind w:right="180"/>
              <w:jc w:val="right"/>
              <w:rPr>
                <w:rFonts w:ascii="Arial" w:hAnsi="Arial" w:cs="Arial"/>
                <w:sz w:val="19"/>
                <w:szCs w:val="19"/>
              </w:rPr>
            </w:pPr>
          </w:p>
        </w:tc>
        <w:tc>
          <w:tcPr>
            <w:tcW w:w="238" w:type="dxa"/>
            <w:shd w:val="clear" w:color="auto" w:fill="auto"/>
          </w:tcPr>
          <w:p w14:paraId="329BC3DC" w14:textId="77777777" w:rsidR="00227438" w:rsidRPr="00EB3C77" w:rsidRDefault="00227438" w:rsidP="00F74647">
            <w:pPr>
              <w:spacing w:line="360" w:lineRule="auto"/>
              <w:jc w:val="thaiDistribute"/>
              <w:rPr>
                <w:rFonts w:ascii="Arial" w:hAnsi="Arial" w:cs="Arial"/>
                <w:sz w:val="19"/>
                <w:szCs w:val="19"/>
              </w:rPr>
            </w:pPr>
          </w:p>
        </w:tc>
        <w:tc>
          <w:tcPr>
            <w:tcW w:w="2734" w:type="dxa"/>
            <w:gridSpan w:val="3"/>
            <w:shd w:val="clear" w:color="auto" w:fill="auto"/>
            <w:vAlign w:val="bottom"/>
          </w:tcPr>
          <w:p w14:paraId="1CB59D99" w14:textId="1693E06E" w:rsidR="00227438" w:rsidRPr="00EB3C77" w:rsidRDefault="00227438" w:rsidP="000B4B39">
            <w:pPr>
              <w:spacing w:line="360" w:lineRule="auto"/>
              <w:ind w:right="51"/>
              <w:jc w:val="right"/>
              <w:rPr>
                <w:rFonts w:ascii="Arial" w:hAnsi="Arial" w:cs="Arial"/>
                <w:sz w:val="19"/>
                <w:szCs w:val="19"/>
                <w:cs/>
              </w:rPr>
            </w:pPr>
            <w:r w:rsidRPr="00EB3C77">
              <w:rPr>
                <w:rFonts w:ascii="Arial" w:hAnsi="Arial" w:cs="Arial"/>
                <w:sz w:val="19"/>
                <w:szCs w:val="19"/>
              </w:rPr>
              <w:t>(Unit : Thousand Baht)</w:t>
            </w:r>
          </w:p>
        </w:tc>
      </w:tr>
      <w:tr w:rsidR="00EB3C77" w:rsidRPr="00EB3C77" w14:paraId="304B8CDC" w14:textId="77777777" w:rsidTr="004E4964">
        <w:trPr>
          <w:cantSplit/>
          <w:trHeight w:val="343"/>
          <w:tblHeader/>
        </w:trPr>
        <w:tc>
          <w:tcPr>
            <w:tcW w:w="3288" w:type="dxa"/>
            <w:shd w:val="clear" w:color="auto" w:fill="auto"/>
            <w:vAlign w:val="bottom"/>
          </w:tcPr>
          <w:p w14:paraId="078F6346" w14:textId="77777777" w:rsidR="00CA5A07" w:rsidRPr="00EB3C77" w:rsidRDefault="00CA5A07" w:rsidP="00F74647">
            <w:pPr>
              <w:spacing w:line="360" w:lineRule="auto"/>
              <w:jc w:val="center"/>
              <w:rPr>
                <w:rFonts w:ascii="Arial" w:hAnsi="Arial" w:cs="Arial"/>
                <w:b/>
                <w:bCs/>
                <w:sz w:val="19"/>
                <w:szCs w:val="19"/>
              </w:rPr>
            </w:pPr>
          </w:p>
        </w:tc>
        <w:tc>
          <w:tcPr>
            <w:tcW w:w="2735" w:type="dxa"/>
            <w:gridSpan w:val="3"/>
            <w:tcBorders>
              <w:bottom w:val="single" w:sz="4" w:space="0" w:color="auto"/>
            </w:tcBorders>
          </w:tcPr>
          <w:p w14:paraId="0DCC30EC" w14:textId="77777777" w:rsidR="00CA5A07" w:rsidRPr="00EB3C77" w:rsidRDefault="00CA5A07" w:rsidP="0029773E">
            <w:pPr>
              <w:tabs>
                <w:tab w:val="clear" w:pos="454"/>
                <w:tab w:val="clear" w:pos="680"/>
                <w:tab w:val="left" w:pos="0"/>
              </w:tabs>
              <w:spacing w:line="360" w:lineRule="auto"/>
              <w:jc w:val="center"/>
              <w:rPr>
                <w:rFonts w:ascii="Arial" w:hAnsi="Arial" w:cs="Arial"/>
                <w:sz w:val="19"/>
                <w:szCs w:val="19"/>
              </w:rPr>
            </w:pPr>
            <w:r w:rsidRPr="00EB3C77">
              <w:rPr>
                <w:rFonts w:ascii="Arial" w:hAnsi="Arial" w:cs="Arial"/>
                <w:sz w:val="19"/>
                <w:szCs w:val="19"/>
              </w:rPr>
              <w:t>Consolidated F/S</w:t>
            </w:r>
          </w:p>
        </w:tc>
        <w:tc>
          <w:tcPr>
            <w:tcW w:w="238" w:type="dxa"/>
            <w:shd w:val="clear" w:color="auto" w:fill="auto"/>
            <w:vAlign w:val="bottom"/>
          </w:tcPr>
          <w:p w14:paraId="6D7D7478" w14:textId="77777777" w:rsidR="00CA5A07" w:rsidRPr="00EB3C77" w:rsidRDefault="00CA5A07" w:rsidP="00F74647">
            <w:pPr>
              <w:spacing w:line="360" w:lineRule="auto"/>
              <w:jc w:val="center"/>
              <w:rPr>
                <w:rFonts w:ascii="Arial" w:hAnsi="Arial" w:cs="Arial"/>
                <w:sz w:val="19"/>
                <w:szCs w:val="19"/>
              </w:rPr>
            </w:pPr>
          </w:p>
        </w:tc>
        <w:tc>
          <w:tcPr>
            <w:tcW w:w="2734" w:type="dxa"/>
            <w:gridSpan w:val="3"/>
            <w:tcBorders>
              <w:bottom w:val="single" w:sz="4" w:space="0" w:color="auto"/>
            </w:tcBorders>
            <w:shd w:val="clear" w:color="auto" w:fill="auto"/>
          </w:tcPr>
          <w:p w14:paraId="00EA1C47" w14:textId="77777777" w:rsidR="00CA5A07" w:rsidRPr="00EB3C77" w:rsidRDefault="00CA5A07" w:rsidP="00F74647">
            <w:pPr>
              <w:tabs>
                <w:tab w:val="clear" w:pos="454"/>
                <w:tab w:val="clear" w:pos="680"/>
                <w:tab w:val="left" w:pos="0"/>
              </w:tabs>
              <w:spacing w:line="360" w:lineRule="auto"/>
              <w:jc w:val="center"/>
              <w:rPr>
                <w:rFonts w:ascii="Arial" w:hAnsi="Arial" w:cs="Arial"/>
                <w:sz w:val="19"/>
                <w:szCs w:val="19"/>
              </w:rPr>
            </w:pPr>
            <w:r w:rsidRPr="00EB3C77">
              <w:rPr>
                <w:rFonts w:ascii="Arial" w:hAnsi="Arial" w:cs="Arial"/>
                <w:sz w:val="19"/>
                <w:szCs w:val="19"/>
              </w:rPr>
              <w:t>Separate F/S</w:t>
            </w:r>
          </w:p>
        </w:tc>
      </w:tr>
      <w:tr w:rsidR="00EB3C77" w:rsidRPr="00EB3C77" w14:paraId="3816C25A" w14:textId="77777777" w:rsidTr="004E4964">
        <w:trPr>
          <w:cantSplit/>
          <w:trHeight w:val="350"/>
          <w:tblHeader/>
        </w:trPr>
        <w:tc>
          <w:tcPr>
            <w:tcW w:w="3288" w:type="dxa"/>
            <w:shd w:val="clear" w:color="auto" w:fill="auto"/>
            <w:vAlign w:val="bottom"/>
          </w:tcPr>
          <w:p w14:paraId="5D67AF2F" w14:textId="77777777" w:rsidR="00CA5A07" w:rsidRPr="00EB3C77" w:rsidRDefault="00CA5A07" w:rsidP="00EE7C86">
            <w:pPr>
              <w:tabs>
                <w:tab w:val="left" w:pos="360"/>
              </w:tabs>
              <w:spacing w:line="360" w:lineRule="auto"/>
              <w:jc w:val="center"/>
              <w:rPr>
                <w:rFonts w:ascii="Arial" w:hAnsi="Arial" w:cs="Arial"/>
                <w:sz w:val="19"/>
                <w:szCs w:val="19"/>
              </w:rPr>
            </w:pPr>
          </w:p>
        </w:tc>
        <w:tc>
          <w:tcPr>
            <w:tcW w:w="1246" w:type="dxa"/>
            <w:tcBorders>
              <w:bottom w:val="single" w:sz="4" w:space="0" w:color="auto"/>
            </w:tcBorders>
            <w:shd w:val="clear" w:color="auto" w:fill="auto"/>
            <w:vAlign w:val="bottom"/>
          </w:tcPr>
          <w:p w14:paraId="5BF50A16" w14:textId="4385AD20" w:rsidR="00CA5A07" w:rsidRPr="00EB3C77" w:rsidRDefault="00460634" w:rsidP="00EE7C86">
            <w:pPr>
              <w:tabs>
                <w:tab w:val="clear" w:pos="907"/>
              </w:tabs>
              <w:spacing w:line="360" w:lineRule="auto"/>
              <w:ind w:left="-108" w:right="-80"/>
              <w:jc w:val="center"/>
              <w:rPr>
                <w:rFonts w:ascii="Arial" w:hAnsi="Arial" w:cs="Arial"/>
                <w:sz w:val="19"/>
                <w:szCs w:val="19"/>
                <w:cs/>
              </w:rPr>
            </w:pPr>
            <w:r w:rsidRPr="00EB3C77">
              <w:rPr>
                <w:rFonts w:ascii="Arial" w:hAnsi="Arial" w:cs="Arial"/>
                <w:sz w:val="19"/>
                <w:szCs w:val="19"/>
              </w:rPr>
              <w:t xml:space="preserve">30 </w:t>
            </w:r>
            <w:r w:rsidR="007D19D2" w:rsidRPr="00EB3C77">
              <w:rPr>
                <w:rFonts w:ascii="Arial" w:hAnsi="Arial" w:cs="Arial"/>
                <w:sz w:val="19"/>
                <w:szCs w:val="19"/>
              </w:rPr>
              <w:t>September</w:t>
            </w:r>
            <w:r w:rsidR="00CA5A07" w:rsidRPr="00EB3C77">
              <w:rPr>
                <w:rFonts w:ascii="Arial" w:hAnsi="Arial" w:cs="Arial"/>
                <w:sz w:val="19"/>
                <w:szCs w:val="19"/>
              </w:rPr>
              <w:t xml:space="preserve"> </w:t>
            </w:r>
            <w:r w:rsidR="00CA5A07" w:rsidRPr="00EB3C77">
              <w:rPr>
                <w:rFonts w:ascii="Arial" w:hAnsi="Arial" w:cs="Arial"/>
                <w:sz w:val="19"/>
                <w:szCs w:val="19"/>
              </w:rPr>
              <w:br/>
              <w:t>2021</w:t>
            </w:r>
          </w:p>
        </w:tc>
        <w:tc>
          <w:tcPr>
            <w:tcW w:w="238" w:type="dxa"/>
            <w:shd w:val="clear" w:color="auto" w:fill="auto"/>
            <w:vAlign w:val="bottom"/>
          </w:tcPr>
          <w:p w14:paraId="6290DA69" w14:textId="77777777" w:rsidR="00CA5A07" w:rsidRPr="00EB3C77" w:rsidRDefault="00CA5A07" w:rsidP="00EE7C86">
            <w:pPr>
              <w:tabs>
                <w:tab w:val="clear" w:pos="907"/>
              </w:tabs>
              <w:spacing w:line="360" w:lineRule="auto"/>
              <w:ind w:left="-108" w:right="-80"/>
              <w:jc w:val="center"/>
              <w:rPr>
                <w:rFonts w:ascii="Arial" w:hAnsi="Arial" w:cs="Arial"/>
                <w:sz w:val="19"/>
                <w:szCs w:val="19"/>
                <w:cs/>
              </w:rPr>
            </w:pPr>
          </w:p>
        </w:tc>
        <w:tc>
          <w:tcPr>
            <w:tcW w:w="1251" w:type="dxa"/>
            <w:tcBorders>
              <w:bottom w:val="single" w:sz="4" w:space="0" w:color="auto"/>
            </w:tcBorders>
            <w:shd w:val="clear" w:color="auto" w:fill="auto"/>
            <w:vAlign w:val="bottom"/>
          </w:tcPr>
          <w:p w14:paraId="56D7CC20" w14:textId="77777777" w:rsidR="00CA5A07" w:rsidRPr="00EB3C77" w:rsidRDefault="00CA5A07" w:rsidP="00EE7C86">
            <w:pPr>
              <w:tabs>
                <w:tab w:val="clear" w:pos="907"/>
              </w:tabs>
              <w:spacing w:line="360" w:lineRule="auto"/>
              <w:ind w:left="-108" w:right="-80"/>
              <w:jc w:val="center"/>
              <w:rPr>
                <w:rFonts w:ascii="Arial" w:hAnsi="Arial" w:cs="Arial"/>
                <w:sz w:val="19"/>
                <w:szCs w:val="19"/>
              </w:rPr>
            </w:pPr>
            <w:r w:rsidRPr="00EB3C77">
              <w:rPr>
                <w:rFonts w:ascii="Arial" w:hAnsi="Arial" w:cs="Arial"/>
                <w:sz w:val="19"/>
                <w:szCs w:val="19"/>
              </w:rPr>
              <w:t xml:space="preserve">31 December </w:t>
            </w:r>
          </w:p>
          <w:p w14:paraId="6A17E7FA" w14:textId="407F4A34" w:rsidR="00CA5A07" w:rsidRPr="00EB3C77" w:rsidRDefault="00CA5A07" w:rsidP="00EE7C86">
            <w:pPr>
              <w:tabs>
                <w:tab w:val="clear" w:pos="907"/>
              </w:tabs>
              <w:spacing w:line="360" w:lineRule="auto"/>
              <w:ind w:left="-108" w:right="-80"/>
              <w:jc w:val="center"/>
              <w:rPr>
                <w:rFonts w:ascii="Arial" w:hAnsi="Arial" w:cs="Arial"/>
                <w:sz w:val="19"/>
                <w:szCs w:val="19"/>
                <w:cs/>
                <w:lang w:val="en-GB"/>
              </w:rPr>
            </w:pPr>
            <w:r w:rsidRPr="00EB3C77">
              <w:rPr>
                <w:rFonts w:ascii="Arial" w:hAnsi="Arial" w:cs="Arial"/>
                <w:sz w:val="19"/>
                <w:szCs w:val="19"/>
              </w:rPr>
              <w:t>2020</w:t>
            </w:r>
          </w:p>
        </w:tc>
        <w:tc>
          <w:tcPr>
            <w:tcW w:w="238" w:type="dxa"/>
            <w:shd w:val="clear" w:color="auto" w:fill="auto"/>
            <w:vAlign w:val="center"/>
          </w:tcPr>
          <w:p w14:paraId="322B48FF" w14:textId="77777777" w:rsidR="00CA5A07" w:rsidRPr="00EB3C77" w:rsidRDefault="00CA5A07" w:rsidP="00EE7C86">
            <w:pPr>
              <w:tabs>
                <w:tab w:val="clear" w:pos="907"/>
              </w:tabs>
              <w:spacing w:line="360" w:lineRule="auto"/>
              <w:ind w:left="-108" w:right="-80"/>
              <w:jc w:val="center"/>
              <w:rPr>
                <w:rFonts w:ascii="Arial" w:hAnsi="Arial" w:cs="Arial"/>
                <w:sz w:val="19"/>
                <w:szCs w:val="19"/>
                <w:cs/>
              </w:rPr>
            </w:pPr>
          </w:p>
        </w:tc>
        <w:tc>
          <w:tcPr>
            <w:tcW w:w="1247" w:type="dxa"/>
            <w:tcBorders>
              <w:bottom w:val="single" w:sz="4" w:space="0" w:color="auto"/>
            </w:tcBorders>
            <w:shd w:val="clear" w:color="auto" w:fill="auto"/>
            <w:vAlign w:val="bottom"/>
          </w:tcPr>
          <w:p w14:paraId="419C3D0C" w14:textId="604E0566" w:rsidR="00CA5A07" w:rsidRPr="00EB3C77" w:rsidRDefault="00460634" w:rsidP="00EE7C86">
            <w:pPr>
              <w:tabs>
                <w:tab w:val="clear" w:pos="907"/>
              </w:tabs>
              <w:spacing w:line="360" w:lineRule="auto"/>
              <w:ind w:left="-108" w:right="-80"/>
              <w:jc w:val="center"/>
              <w:rPr>
                <w:rFonts w:ascii="Arial" w:hAnsi="Arial" w:cs="Arial"/>
                <w:sz w:val="19"/>
                <w:szCs w:val="19"/>
                <w:cs/>
              </w:rPr>
            </w:pPr>
            <w:r w:rsidRPr="00EB3C77">
              <w:rPr>
                <w:rFonts w:ascii="Arial" w:hAnsi="Arial" w:cs="Arial"/>
                <w:sz w:val="19"/>
                <w:szCs w:val="19"/>
              </w:rPr>
              <w:t xml:space="preserve">30 </w:t>
            </w:r>
            <w:r w:rsidR="007D19D2" w:rsidRPr="00EB3C77">
              <w:rPr>
                <w:rFonts w:ascii="Arial" w:hAnsi="Arial" w:cs="Arial"/>
                <w:sz w:val="19"/>
                <w:szCs w:val="19"/>
              </w:rPr>
              <w:t>September</w:t>
            </w:r>
            <w:r w:rsidR="00CA5A07" w:rsidRPr="00EB3C77">
              <w:rPr>
                <w:rFonts w:ascii="Arial" w:hAnsi="Arial" w:cs="Arial"/>
                <w:sz w:val="19"/>
                <w:szCs w:val="19"/>
              </w:rPr>
              <w:t xml:space="preserve"> </w:t>
            </w:r>
            <w:r w:rsidR="00CA5A07" w:rsidRPr="00EB3C77">
              <w:rPr>
                <w:rFonts w:ascii="Arial" w:hAnsi="Arial" w:cs="Arial"/>
                <w:sz w:val="19"/>
                <w:szCs w:val="19"/>
              </w:rPr>
              <w:br/>
              <w:t>2021</w:t>
            </w:r>
          </w:p>
        </w:tc>
        <w:tc>
          <w:tcPr>
            <w:tcW w:w="238" w:type="dxa"/>
            <w:shd w:val="clear" w:color="auto" w:fill="auto"/>
            <w:vAlign w:val="bottom"/>
          </w:tcPr>
          <w:p w14:paraId="21DECA1B" w14:textId="77777777" w:rsidR="00CA5A07" w:rsidRPr="00EB3C77" w:rsidRDefault="00CA5A07" w:rsidP="00EE7C86">
            <w:pPr>
              <w:tabs>
                <w:tab w:val="clear" w:pos="907"/>
              </w:tabs>
              <w:spacing w:line="360" w:lineRule="auto"/>
              <w:ind w:left="-108" w:right="-80"/>
              <w:jc w:val="center"/>
              <w:rPr>
                <w:rFonts w:ascii="Arial" w:hAnsi="Arial" w:cs="Arial"/>
                <w:sz w:val="19"/>
                <w:szCs w:val="19"/>
                <w:cs/>
              </w:rPr>
            </w:pPr>
          </w:p>
        </w:tc>
        <w:tc>
          <w:tcPr>
            <w:tcW w:w="1249" w:type="dxa"/>
            <w:tcBorders>
              <w:bottom w:val="single" w:sz="4" w:space="0" w:color="auto"/>
            </w:tcBorders>
            <w:shd w:val="clear" w:color="auto" w:fill="auto"/>
            <w:vAlign w:val="bottom"/>
          </w:tcPr>
          <w:p w14:paraId="3F1FDE52" w14:textId="77777777" w:rsidR="00CA5A07" w:rsidRPr="00EB3C77" w:rsidRDefault="00CA5A07" w:rsidP="00EE7C86">
            <w:pPr>
              <w:tabs>
                <w:tab w:val="clear" w:pos="907"/>
              </w:tabs>
              <w:spacing w:line="360" w:lineRule="auto"/>
              <w:ind w:left="-108" w:right="-80"/>
              <w:jc w:val="center"/>
              <w:rPr>
                <w:rFonts w:ascii="Arial" w:hAnsi="Arial" w:cs="Arial"/>
                <w:sz w:val="19"/>
                <w:szCs w:val="19"/>
              </w:rPr>
            </w:pPr>
            <w:r w:rsidRPr="00EB3C77">
              <w:rPr>
                <w:rFonts w:ascii="Arial" w:hAnsi="Arial" w:cs="Arial"/>
                <w:sz w:val="19"/>
                <w:szCs w:val="19"/>
              </w:rPr>
              <w:t xml:space="preserve">31 December </w:t>
            </w:r>
          </w:p>
          <w:p w14:paraId="7AFC31FD" w14:textId="44A0D22C" w:rsidR="00CA5A07" w:rsidRPr="00EB3C77" w:rsidRDefault="00CA5A07" w:rsidP="00EE7C86">
            <w:pPr>
              <w:tabs>
                <w:tab w:val="clear" w:pos="907"/>
              </w:tabs>
              <w:spacing w:line="360" w:lineRule="auto"/>
              <w:ind w:left="-108" w:right="-80"/>
              <w:jc w:val="center"/>
              <w:rPr>
                <w:rFonts w:ascii="Arial" w:hAnsi="Arial" w:cs="Arial"/>
                <w:sz w:val="19"/>
                <w:szCs w:val="19"/>
                <w:cs/>
                <w:lang w:val="en-GB"/>
              </w:rPr>
            </w:pPr>
            <w:r w:rsidRPr="00EB3C77">
              <w:rPr>
                <w:rFonts w:ascii="Arial" w:hAnsi="Arial" w:cs="Arial"/>
                <w:sz w:val="19"/>
                <w:szCs w:val="19"/>
              </w:rPr>
              <w:t>2020</w:t>
            </w:r>
          </w:p>
        </w:tc>
      </w:tr>
      <w:tr w:rsidR="00EB3C77" w:rsidRPr="00EB3C77" w14:paraId="40817218" w14:textId="77777777" w:rsidTr="004E4964">
        <w:trPr>
          <w:cantSplit/>
          <w:trHeight w:val="352"/>
        </w:trPr>
        <w:tc>
          <w:tcPr>
            <w:tcW w:w="3288" w:type="dxa"/>
            <w:shd w:val="clear" w:color="auto" w:fill="auto"/>
            <w:vAlign w:val="bottom"/>
          </w:tcPr>
          <w:p w14:paraId="496B4048" w14:textId="77777777" w:rsidR="00CA5A07" w:rsidRPr="00EB3C77" w:rsidRDefault="00CA5A07" w:rsidP="00E87124">
            <w:pPr>
              <w:tabs>
                <w:tab w:val="left" w:pos="710"/>
              </w:tabs>
              <w:spacing w:line="360" w:lineRule="auto"/>
              <w:ind w:left="66" w:right="114"/>
              <w:rPr>
                <w:rFonts w:ascii="Arial" w:hAnsi="Arial" w:cs="Arial"/>
                <w:sz w:val="19"/>
                <w:szCs w:val="19"/>
              </w:rPr>
            </w:pPr>
          </w:p>
        </w:tc>
        <w:tc>
          <w:tcPr>
            <w:tcW w:w="1246" w:type="dxa"/>
            <w:shd w:val="clear" w:color="auto" w:fill="auto"/>
          </w:tcPr>
          <w:p w14:paraId="0AE04340" w14:textId="77777777" w:rsidR="00CA5A07" w:rsidRPr="00EB3C77" w:rsidRDefault="00CA5A07" w:rsidP="00E87124">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5880955D" w14:textId="77777777" w:rsidR="00CA5A07" w:rsidRPr="00EB3C77" w:rsidRDefault="00CA5A07" w:rsidP="00E87124">
            <w:pPr>
              <w:tabs>
                <w:tab w:val="clear" w:pos="454"/>
                <w:tab w:val="clear" w:pos="680"/>
                <w:tab w:val="left" w:pos="0"/>
              </w:tabs>
              <w:spacing w:line="360" w:lineRule="auto"/>
              <w:ind w:right="42"/>
              <w:jc w:val="right"/>
              <w:rPr>
                <w:rFonts w:ascii="Arial" w:hAnsi="Arial" w:cs="Arial"/>
                <w:sz w:val="19"/>
                <w:szCs w:val="19"/>
              </w:rPr>
            </w:pPr>
          </w:p>
        </w:tc>
        <w:tc>
          <w:tcPr>
            <w:tcW w:w="1251" w:type="dxa"/>
            <w:shd w:val="clear" w:color="auto" w:fill="auto"/>
          </w:tcPr>
          <w:p w14:paraId="57EEE394" w14:textId="77777777" w:rsidR="00CA5A07" w:rsidRPr="00EB3C77" w:rsidRDefault="00CA5A07" w:rsidP="00E87124">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029D99F5" w14:textId="77777777" w:rsidR="00CA5A07" w:rsidRPr="00EB3C77" w:rsidRDefault="00CA5A07" w:rsidP="00E87124">
            <w:pPr>
              <w:tabs>
                <w:tab w:val="clear" w:pos="454"/>
                <w:tab w:val="clear" w:pos="680"/>
                <w:tab w:val="left" w:pos="0"/>
              </w:tabs>
              <w:spacing w:line="360" w:lineRule="auto"/>
              <w:ind w:right="42"/>
              <w:jc w:val="right"/>
              <w:rPr>
                <w:rFonts w:ascii="Arial" w:hAnsi="Arial" w:cs="Arial"/>
                <w:sz w:val="19"/>
                <w:szCs w:val="19"/>
              </w:rPr>
            </w:pPr>
          </w:p>
        </w:tc>
        <w:tc>
          <w:tcPr>
            <w:tcW w:w="1247" w:type="dxa"/>
            <w:shd w:val="clear" w:color="auto" w:fill="auto"/>
          </w:tcPr>
          <w:p w14:paraId="732802C6" w14:textId="77777777" w:rsidR="00CA5A07" w:rsidRPr="00EB3C77" w:rsidRDefault="00CA5A07" w:rsidP="00E87124">
            <w:pPr>
              <w:tabs>
                <w:tab w:val="clear" w:pos="454"/>
                <w:tab w:val="clear" w:pos="680"/>
                <w:tab w:val="left" w:pos="0"/>
              </w:tabs>
              <w:spacing w:line="360" w:lineRule="auto"/>
              <w:ind w:right="42"/>
              <w:jc w:val="right"/>
              <w:rPr>
                <w:rFonts w:ascii="Arial" w:hAnsi="Arial" w:cs="Arial"/>
                <w:sz w:val="19"/>
                <w:szCs w:val="19"/>
              </w:rPr>
            </w:pPr>
          </w:p>
        </w:tc>
        <w:tc>
          <w:tcPr>
            <w:tcW w:w="238" w:type="dxa"/>
            <w:shd w:val="clear" w:color="auto" w:fill="auto"/>
          </w:tcPr>
          <w:p w14:paraId="60FF5DAA" w14:textId="77777777" w:rsidR="00CA5A07" w:rsidRPr="00EB3C77" w:rsidRDefault="00CA5A07" w:rsidP="00E87124">
            <w:pPr>
              <w:tabs>
                <w:tab w:val="clear" w:pos="454"/>
                <w:tab w:val="clear" w:pos="680"/>
                <w:tab w:val="left" w:pos="0"/>
              </w:tabs>
              <w:spacing w:line="360" w:lineRule="auto"/>
              <w:ind w:right="42"/>
              <w:jc w:val="right"/>
              <w:rPr>
                <w:rFonts w:ascii="Arial" w:hAnsi="Arial" w:cs="Arial"/>
                <w:sz w:val="19"/>
                <w:szCs w:val="19"/>
              </w:rPr>
            </w:pPr>
          </w:p>
        </w:tc>
        <w:tc>
          <w:tcPr>
            <w:tcW w:w="1249" w:type="dxa"/>
            <w:shd w:val="clear" w:color="auto" w:fill="auto"/>
          </w:tcPr>
          <w:p w14:paraId="3FB93DB7" w14:textId="77777777" w:rsidR="00CA5A07" w:rsidRPr="00EB3C77" w:rsidRDefault="00CA5A07" w:rsidP="00E87124">
            <w:pPr>
              <w:tabs>
                <w:tab w:val="clear" w:pos="454"/>
                <w:tab w:val="clear" w:pos="680"/>
                <w:tab w:val="left" w:pos="0"/>
              </w:tabs>
              <w:spacing w:line="360" w:lineRule="auto"/>
              <w:ind w:right="42"/>
              <w:jc w:val="right"/>
              <w:rPr>
                <w:rFonts w:ascii="Arial" w:hAnsi="Arial" w:cs="Arial"/>
                <w:sz w:val="19"/>
                <w:szCs w:val="19"/>
              </w:rPr>
            </w:pPr>
          </w:p>
        </w:tc>
      </w:tr>
      <w:tr w:rsidR="00EB3C77" w:rsidRPr="00EB3C77" w14:paraId="4A7E15B6" w14:textId="77777777" w:rsidTr="006E1739">
        <w:trPr>
          <w:cantSplit/>
          <w:trHeight w:val="162"/>
        </w:trPr>
        <w:tc>
          <w:tcPr>
            <w:tcW w:w="3288" w:type="dxa"/>
            <w:shd w:val="clear" w:color="auto" w:fill="auto"/>
            <w:vAlign w:val="bottom"/>
          </w:tcPr>
          <w:p w14:paraId="1B28CD10" w14:textId="77777777" w:rsidR="0000303A" w:rsidRPr="00EB3C77" w:rsidRDefault="0000303A" w:rsidP="0000303A">
            <w:pPr>
              <w:tabs>
                <w:tab w:val="left" w:pos="710"/>
              </w:tabs>
              <w:spacing w:line="360" w:lineRule="auto"/>
              <w:ind w:left="66" w:right="114"/>
              <w:rPr>
                <w:rFonts w:ascii="Arial" w:hAnsi="Arial" w:cs="Arial"/>
                <w:sz w:val="19"/>
                <w:szCs w:val="19"/>
                <w:lang w:val="en-GB"/>
              </w:rPr>
            </w:pPr>
            <w:r w:rsidRPr="00EB3C77">
              <w:rPr>
                <w:rFonts w:ascii="Arial" w:hAnsi="Arial" w:cs="Arial"/>
                <w:sz w:val="19"/>
                <w:szCs w:val="19"/>
              </w:rPr>
              <w:t>Not yet due</w:t>
            </w:r>
          </w:p>
        </w:tc>
        <w:tc>
          <w:tcPr>
            <w:tcW w:w="1246" w:type="dxa"/>
            <w:shd w:val="clear" w:color="auto" w:fill="auto"/>
            <w:vAlign w:val="bottom"/>
          </w:tcPr>
          <w:p w14:paraId="1712BFDD" w14:textId="10298D6C" w:rsidR="0000303A" w:rsidRPr="00EB3C77" w:rsidRDefault="009E53F7" w:rsidP="0000303A">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231,070</w:t>
            </w:r>
          </w:p>
        </w:tc>
        <w:tc>
          <w:tcPr>
            <w:tcW w:w="238" w:type="dxa"/>
            <w:shd w:val="clear" w:color="auto" w:fill="auto"/>
          </w:tcPr>
          <w:p w14:paraId="4557301E" w14:textId="77777777" w:rsidR="0000303A" w:rsidRPr="00EB3C77" w:rsidRDefault="0000303A" w:rsidP="0000303A">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tcPr>
          <w:p w14:paraId="3CDDB688" w14:textId="7E9005EB" w:rsidR="0000303A" w:rsidRPr="00EB3C77" w:rsidRDefault="0000303A" w:rsidP="0000303A">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245,396</w:t>
            </w:r>
          </w:p>
        </w:tc>
        <w:tc>
          <w:tcPr>
            <w:tcW w:w="238" w:type="dxa"/>
            <w:shd w:val="clear" w:color="auto" w:fill="auto"/>
          </w:tcPr>
          <w:p w14:paraId="20B04BC3" w14:textId="77777777" w:rsidR="0000303A" w:rsidRPr="00EB3C77" w:rsidRDefault="0000303A" w:rsidP="0000303A">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26572ED7" w14:textId="64212997" w:rsidR="0000303A" w:rsidRPr="00EB3C77" w:rsidRDefault="00B07755" w:rsidP="0000303A">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214,610</w:t>
            </w:r>
          </w:p>
        </w:tc>
        <w:tc>
          <w:tcPr>
            <w:tcW w:w="238" w:type="dxa"/>
            <w:shd w:val="clear" w:color="auto" w:fill="auto"/>
          </w:tcPr>
          <w:p w14:paraId="79ACAE04" w14:textId="77777777" w:rsidR="0000303A" w:rsidRPr="00EB3C77" w:rsidRDefault="0000303A" w:rsidP="0000303A">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709CCD54" w14:textId="7B950F69" w:rsidR="0000303A" w:rsidRPr="00EB3C77" w:rsidRDefault="0000303A" w:rsidP="0000303A">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232,372</w:t>
            </w:r>
          </w:p>
        </w:tc>
      </w:tr>
      <w:tr w:rsidR="00EB3C77" w:rsidRPr="00EB3C77" w14:paraId="5B03A2AD" w14:textId="77777777" w:rsidTr="006E1739">
        <w:trPr>
          <w:cantSplit/>
          <w:trHeight w:val="108"/>
        </w:trPr>
        <w:tc>
          <w:tcPr>
            <w:tcW w:w="3288" w:type="dxa"/>
            <w:shd w:val="clear" w:color="auto" w:fill="auto"/>
            <w:vAlign w:val="bottom"/>
          </w:tcPr>
          <w:p w14:paraId="6213CD3E" w14:textId="45B74170" w:rsidR="0000303A" w:rsidRPr="00EB3C77" w:rsidRDefault="0000303A" w:rsidP="0000303A">
            <w:pPr>
              <w:tabs>
                <w:tab w:val="left" w:pos="710"/>
              </w:tabs>
              <w:spacing w:line="360" w:lineRule="auto"/>
              <w:ind w:left="66" w:right="114"/>
              <w:rPr>
                <w:rFonts w:ascii="Arial" w:hAnsi="Arial" w:cs="Arial"/>
                <w:sz w:val="19"/>
                <w:szCs w:val="19"/>
                <w:lang w:val="en-GB"/>
              </w:rPr>
            </w:pPr>
            <w:r w:rsidRPr="00EB3C77">
              <w:rPr>
                <w:rFonts w:ascii="Arial" w:hAnsi="Arial" w:cs="Arial"/>
                <w:sz w:val="19"/>
                <w:szCs w:val="19"/>
              </w:rPr>
              <w:t>Overdue</w:t>
            </w:r>
          </w:p>
        </w:tc>
        <w:tc>
          <w:tcPr>
            <w:tcW w:w="1246" w:type="dxa"/>
            <w:shd w:val="clear" w:color="auto" w:fill="auto"/>
            <w:vAlign w:val="bottom"/>
          </w:tcPr>
          <w:p w14:paraId="51B2C44E" w14:textId="14B6BABC" w:rsidR="0000303A" w:rsidRPr="00EB3C77" w:rsidRDefault="0000303A" w:rsidP="0000303A">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5221C9A3" w14:textId="77777777" w:rsidR="0000303A" w:rsidRPr="00EB3C77" w:rsidRDefault="0000303A" w:rsidP="0000303A">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tcPr>
          <w:p w14:paraId="7541623B" w14:textId="77777777" w:rsidR="0000303A" w:rsidRPr="00EB3C77" w:rsidRDefault="0000303A" w:rsidP="0000303A">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6862607A" w14:textId="77777777" w:rsidR="0000303A" w:rsidRPr="00EB3C77" w:rsidRDefault="0000303A" w:rsidP="0000303A">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211C09A8" w14:textId="77777777" w:rsidR="0000303A" w:rsidRPr="00EB3C77" w:rsidRDefault="0000303A" w:rsidP="0000303A">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4BAB23A2" w14:textId="77777777" w:rsidR="0000303A" w:rsidRPr="00EB3C77" w:rsidRDefault="0000303A" w:rsidP="0000303A">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7F82E121" w14:textId="77777777" w:rsidR="0000303A" w:rsidRPr="00EB3C77" w:rsidRDefault="0000303A" w:rsidP="0000303A">
            <w:pPr>
              <w:tabs>
                <w:tab w:val="clear" w:pos="454"/>
                <w:tab w:val="clear" w:pos="680"/>
                <w:tab w:val="left" w:pos="0"/>
              </w:tabs>
              <w:spacing w:line="360" w:lineRule="auto"/>
              <w:ind w:right="84"/>
              <w:jc w:val="right"/>
              <w:rPr>
                <w:rFonts w:ascii="Arial" w:hAnsi="Arial" w:cs="Arial"/>
                <w:sz w:val="19"/>
                <w:szCs w:val="19"/>
              </w:rPr>
            </w:pPr>
          </w:p>
        </w:tc>
      </w:tr>
      <w:tr w:rsidR="00EB3C77" w:rsidRPr="00EB3C77" w14:paraId="2A0A98E9" w14:textId="77777777" w:rsidTr="00F76572">
        <w:trPr>
          <w:cantSplit/>
          <w:trHeight w:val="68"/>
        </w:trPr>
        <w:tc>
          <w:tcPr>
            <w:tcW w:w="3288" w:type="dxa"/>
            <w:shd w:val="clear" w:color="auto" w:fill="auto"/>
            <w:vAlign w:val="bottom"/>
          </w:tcPr>
          <w:p w14:paraId="3584B212" w14:textId="77777777" w:rsidR="00430F67" w:rsidRPr="00EB3C77" w:rsidRDefault="00430F67" w:rsidP="00430F67">
            <w:pPr>
              <w:tabs>
                <w:tab w:val="left" w:pos="710"/>
              </w:tabs>
              <w:spacing w:line="360" w:lineRule="auto"/>
              <w:ind w:left="283" w:right="114"/>
              <w:rPr>
                <w:rFonts w:ascii="Arial" w:hAnsi="Arial" w:cs="Arial"/>
                <w:sz w:val="19"/>
                <w:szCs w:val="19"/>
              </w:rPr>
            </w:pPr>
            <w:r w:rsidRPr="00EB3C77">
              <w:rPr>
                <w:rFonts w:ascii="Arial" w:hAnsi="Arial" w:cs="Arial"/>
                <w:sz w:val="19"/>
                <w:szCs w:val="19"/>
              </w:rPr>
              <w:t>Less than 3 months</w:t>
            </w:r>
          </w:p>
        </w:tc>
        <w:tc>
          <w:tcPr>
            <w:tcW w:w="1246" w:type="dxa"/>
            <w:shd w:val="clear" w:color="auto" w:fill="auto"/>
          </w:tcPr>
          <w:p w14:paraId="08B89DB3" w14:textId="069BE75A"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200,959</w:t>
            </w:r>
          </w:p>
        </w:tc>
        <w:tc>
          <w:tcPr>
            <w:tcW w:w="238" w:type="dxa"/>
            <w:shd w:val="clear" w:color="auto" w:fill="auto"/>
          </w:tcPr>
          <w:p w14:paraId="2D868E15" w14:textId="77777777"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tcPr>
          <w:p w14:paraId="1E057BFF" w14:textId="763FFC0F"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162,644</w:t>
            </w:r>
          </w:p>
        </w:tc>
        <w:tc>
          <w:tcPr>
            <w:tcW w:w="238" w:type="dxa"/>
            <w:shd w:val="clear" w:color="auto" w:fill="auto"/>
          </w:tcPr>
          <w:p w14:paraId="53729A3C" w14:textId="77777777"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6E93DD44" w14:textId="0C729592"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cs/>
              </w:rPr>
            </w:pPr>
            <w:r w:rsidRPr="00EB3C77">
              <w:rPr>
                <w:rFonts w:ascii="Arial" w:hAnsi="Arial" w:cs="Arial"/>
                <w:sz w:val="19"/>
                <w:szCs w:val="19"/>
              </w:rPr>
              <w:t>191,493</w:t>
            </w:r>
          </w:p>
        </w:tc>
        <w:tc>
          <w:tcPr>
            <w:tcW w:w="238" w:type="dxa"/>
            <w:shd w:val="clear" w:color="auto" w:fill="auto"/>
          </w:tcPr>
          <w:p w14:paraId="399C6201" w14:textId="77777777"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3F689435" w14:textId="207D3C29"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154,080</w:t>
            </w:r>
          </w:p>
        </w:tc>
      </w:tr>
      <w:tr w:rsidR="00EB3C77" w:rsidRPr="00EB3C77" w14:paraId="4E524F7C" w14:textId="77777777" w:rsidTr="00F76572">
        <w:trPr>
          <w:cantSplit/>
          <w:trHeight w:val="90"/>
        </w:trPr>
        <w:tc>
          <w:tcPr>
            <w:tcW w:w="3288" w:type="dxa"/>
            <w:shd w:val="clear" w:color="auto" w:fill="auto"/>
            <w:vAlign w:val="bottom"/>
          </w:tcPr>
          <w:p w14:paraId="7398EC72" w14:textId="77777777" w:rsidR="00430F67" w:rsidRPr="00EB3C77" w:rsidRDefault="00430F67" w:rsidP="00430F67">
            <w:pPr>
              <w:tabs>
                <w:tab w:val="left" w:pos="710"/>
              </w:tabs>
              <w:spacing w:line="360" w:lineRule="auto"/>
              <w:ind w:left="283" w:right="114"/>
              <w:rPr>
                <w:rFonts w:ascii="Arial" w:hAnsi="Arial" w:cs="Arial"/>
                <w:sz w:val="19"/>
                <w:szCs w:val="19"/>
              </w:rPr>
            </w:pPr>
            <w:r w:rsidRPr="00EB3C77">
              <w:rPr>
                <w:rFonts w:ascii="Arial" w:hAnsi="Arial" w:cs="Arial"/>
                <w:sz w:val="19"/>
                <w:szCs w:val="19"/>
              </w:rPr>
              <w:t>3 - 6 months</w:t>
            </w:r>
          </w:p>
        </w:tc>
        <w:tc>
          <w:tcPr>
            <w:tcW w:w="1246" w:type="dxa"/>
            <w:shd w:val="clear" w:color="auto" w:fill="auto"/>
          </w:tcPr>
          <w:p w14:paraId="2901D1A2" w14:textId="26072A29"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65,498</w:t>
            </w:r>
          </w:p>
        </w:tc>
        <w:tc>
          <w:tcPr>
            <w:tcW w:w="238" w:type="dxa"/>
            <w:shd w:val="clear" w:color="auto" w:fill="auto"/>
          </w:tcPr>
          <w:p w14:paraId="45D3FEA1" w14:textId="77777777"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tcPr>
          <w:p w14:paraId="70DC4AF7" w14:textId="0FB5B6AD"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59,301</w:t>
            </w:r>
          </w:p>
        </w:tc>
        <w:tc>
          <w:tcPr>
            <w:tcW w:w="238" w:type="dxa"/>
            <w:shd w:val="clear" w:color="auto" w:fill="auto"/>
          </w:tcPr>
          <w:p w14:paraId="4E34D5D3" w14:textId="77777777"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5BFBCF4D" w14:textId="22E0CB05"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64,521</w:t>
            </w:r>
          </w:p>
        </w:tc>
        <w:tc>
          <w:tcPr>
            <w:tcW w:w="238" w:type="dxa"/>
            <w:shd w:val="clear" w:color="auto" w:fill="auto"/>
          </w:tcPr>
          <w:p w14:paraId="664C9A08" w14:textId="77777777"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23BE15AD" w14:textId="7F79C509"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56,071</w:t>
            </w:r>
          </w:p>
        </w:tc>
      </w:tr>
      <w:tr w:rsidR="00EB3C77" w:rsidRPr="00EB3C77" w14:paraId="1F92950B" w14:textId="77777777" w:rsidTr="00F76572">
        <w:trPr>
          <w:cantSplit/>
          <w:trHeight w:val="68"/>
        </w:trPr>
        <w:tc>
          <w:tcPr>
            <w:tcW w:w="3288" w:type="dxa"/>
            <w:shd w:val="clear" w:color="auto" w:fill="auto"/>
            <w:vAlign w:val="bottom"/>
          </w:tcPr>
          <w:p w14:paraId="46C02662" w14:textId="77777777" w:rsidR="00430F67" w:rsidRPr="00EB3C77" w:rsidRDefault="00430F67" w:rsidP="00430F67">
            <w:pPr>
              <w:tabs>
                <w:tab w:val="left" w:pos="710"/>
              </w:tabs>
              <w:spacing w:line="360" w:lineRule="auto"/>
              <w:ind w:left="283" w:right="114"/>
              <w:rPr>
                <w:rFonts w:ascii="Arial" w:hAnsi="Arial" w:cs="Arial"/>
                <w:sz w:val="19"/>
                <w:szCs w:val="19"/>
              </w:rPr>
            </w:pPr>
            <w:r w:rsidRPr="00EB3C77">
              <w:rPr>
                <w:rFonts w:ascii="Arial" w:hAnsi="Arial" w:cs="Arial"/>
                <w:sz w:val="19"/>
                <w:szCs w:val="19"/>
              </w:rPr>
              <w:t xml:space="preserve">6 - 12 months </w:t>
            </w:r>
          </w:p>
        </w:tc>
        <w:tc>
          <w:tcPr>
            <w:tcW w:w="1246" w:type="dxa"/>
            <w:shd w:val="clear" w:color="auto" w:fill="auto"/>
          </w:tcPr>
          <w:p w14:paraId="4B91908B" w14:textId="7BE91ECA"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31,886</w:t>
            </w:r>
          </w:p>
        </w:tc>
        <w:tc>
          <w:tcPr>
            <w:tcW w:w="238" w:type="dxa"/>
            <w:shd w:val="clear" w:color="auto" w:fill="auto"/>
          </w:tcPr>
          <w:p w14:paraId="2A630934" w14:textId="77777777"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tcPr>
          <w:p w14:paraId="3464C82A" w14:textId="492DBBA0"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25,260</w:t>
            </w:r>
          </w:p>
        </w:tc>
        <w:tc>
          <w:tcPr>
            <w:tcW w:w="238" w:type="dxa"/>
            <w:shd w:val="clear" w:color="auto" w:fill="auto"/>
          </w:tcPr>
          <w:p w14:paraId="195FB68C" w14:textId="77777777"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07EAD0AF" w14:textId="24D95583"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31,493</w:t>
            </w:r>
          </w:p>
        </w:tc>
        <w:tc>
          <w:tcPr>
            <w:tcW w:w="238" w:type="dxa"/>
            <w:shd w:val="clear" w:color="auto" w:fill="auto"/>
          </w:tcPr>
          <w:p w14:paraId="56548969" w14:textId="77777777"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0428780F" w14:textId="7D88E9CB"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22,889</w:t>
            </w:r>
          </w:p>
        </w:tc>
      </w:tr>
      <w:tr w:rsidR="00EB3C77" w:rsidRPr="00EB3C77" w14:paraId="7D692CDF" w14:textId="77777777" w:rsidTr="00F76572">
        <w:trPr>
          <w:cantSplit/>
          <w:trHeight w:val="68"/>
        </w:trPr>
        <w:tc>
          <w:tcPr>
            <w:tcW w:w="3288" w:type="dxa"/>
            <w:shd w:val="clear" w:color="auto" w:fill="auto"/>
            <w:vAlign w:val="bottom"/>
          </w:tcPr>
          <w:p w14:paraId="556C864F" w14:textId="77777777" w:rsidR="00430F67" w:rsidRPr="00EB3C77" w:rsidRDefault="00430F67" w:rsidP="00430F67">
            <w:pPr>
              <w:tabs>
                <w:tab w:val="left" w:pos="710"/>
              </w:tabs>
              <w:spacing w:line="360" w:lineRule="auto"/>
              <w:ind w:left="283" w:right="114"/>
              <w:rPr>
                <w:rFonts w:ascii="Arial" w:hAnsi="Arial" w:cs="Arial"/>
                <w:sz w:val="19"/>
                <w:szCs w:val="19"/>
              </w:rPr>
            </w:pPr>
            <w:r w:rsidRPr="00EB3C77">
              <w:rPr>
                <w:rFonts w:ascii="Arial" w:hAnsi="Arial" w:cs="Arial"/>
                <w:sz w:val="19"/>
                <w:szCs w:val="19"/>
              </w:rPr>
              <w:t>More than 12 months</w:t>
            </w:r>
          </w:p>
        </w:tc>
        <w:tc>
          <w:tcPr>
            <w:tcW w:w="1246" w:type="dxa"/>
            <w:shd w:val="clear" w:color="auto" w:fill="auto"/>
          </w:tcPr>
          <w:p w14:paraId="4B28659A" w14:textId="021DAD39"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11,14</w:t>
            </w:r>
            <w:r w:rsidR="00002EF7" w:rsidRPr="00EB3C77">
              <w:rPr>
                <w:rFonts w:ascii="Arial" w:hAnsi="Arial" w:cs="Arial"/>
                <w:sz w:val="19"/>
                <w:szCs w:val="19"/>
              </w:rPr>
              <w:t>2</w:t>
            </w:r>
          </w:p>
        </w:tc>
        <w:tc>
          <w:tcPr>
            <w:tcW w:w="238" w:type="dxa"/>
            <w:shd w:val="clear" w:color="auto" w:fill="auto"/>
          </w:tcPr>
          <w:p w14:paraId="67CEA800" w14:textId="77777777"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p>
        </w:tc>
        <w:tc>
          <w:tcPr>
            <w:tcW w:w="1251" w:type="dxa"/>
            <w:tcBorders>
              <w:bottom w:val="single" w:sz="4" w:space="0" w:color="auto"/>
            </w:tcBorders>
            <w:shd w:val="clear" w:color="auto" w:fill="auto"/>
          </w:tcPr>
          <w:p w14:paraId="7E0FE6C8" w14:textId="7A83CC7A"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99,830</w:t>
            </w:r>
          </w:p>
        </w:tc>
        <w:tc>
          <w:tcPr>
            <w:tcW w:w="238" w:type="dxa"/>
            <w:shd w:val="clear" w:color="auto" w:fill="auto"/>
          </w:tcPr>
          <w:p w14:paraId="43157E3E" w14:textId="77777777"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p>
        </w:tc>
        <w:tc>
          <w:tcPr>
            <w:tcW w:w="1247" w:type="dxa"/>
            <w:tcBorders>
              <w:bottom w:val="single" w:sz="4" w:space="0" w:color="auto"/>
            </w:tcBorders>
            <w:shd w:val="clear" w:color="auto" w:fill="auto"/>
          </w:tcPr>
          <w:p w14:paraId="2A98E678" w14:textId="40B23C23"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11,028</w:t>
            </w:r>
          </w:p>
        </w:tc>
        <w:tc>
          <w:tcPr>
            <w:tcW w:w="238" w:type="dxa"/>
            <w:shd w:val="clear" w:color="auto" w:fill="auto"/>
          </w:tcPr>
          <w:p w14:paraId="46CE4A2F" w14:textId="77777777"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p>
        </w:tc>
        <w:tc>
          <w:tcPr>
            <w:tcW w:w="1249" w:type="dxa"/>
            <w:tcBorders>
              <w:bottom w:val="single" w:sz="4" w:space="0" w:color="auto"/>
            </w:tcBorders>
            <w:shd w:val="clear" w:color="auto" w:fill="auto"/>
            <w:vAlign w:val="bottom"/>
          </w:tcPr>
          <w:p w14:paraId="7300B693" w14:textId="087E16F2"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4,497</w:t>
            </w:r>
          </w:p>
        </w:tc>
      </w:tr>
      <w:tr w:rsidR="00EB3C77" w:rsidRPr="00EB3C77" w14:paraId="77B5BAB5" w14:textId="77777777" w:rsidTr="007C063C">
        <w:trPr>
          <w:cantSplit/>
          <w:trHeight w:val="58"/>
        </w:trPr>
        <w:tc>
          <w:tcPr>
            <w:tcW w:w="3288" w:type="dxa"/>
            <w:shd w:val="clear" w:color="auto" w:fill="auto"/>
            <w:vAlign w:val="bottom"/>
          </w:tcPr>
          <w:p w14:paraId="46EB5070" w14:textId="77777777" w:rsidR="00430F67" w:rsidRPr="00EB3C77" w:rsidRDefault="00430F67" w:rsidP="00430F67">
            <w:pPr>
              <w:tabs>
                <w:tab w:val="left" w:pos="710"/>
              </w:tabs>
              <w:spacing w:line="360" w:lineRule="auto"/>
              <w:ind w:left="66" w:right="114"/>
              <w:rPr>
                <w:rFonts w:ascii="Arial" w:hAnsi="Arial" w:cs="Arial"/>
                <w:sz w:val="19"/>
                <w:szCs w:val="19"/>
              </w:rPr>
            </w:pPr>
            <w:r w:rsidRPr="00EB3C77">
              <w:rPr>
                <w:rFonts w:ascii="Arial" w:hAnsi="Arial" w:cs="Arial"/>
                <w:sz w:val="19"/>
                <w:szCs w:val="19"/>
              </w:rPr>
              <w:t>Total</w:t>
            </w:r>
          </w:p>
        </w:tc>
        <w:tc>
          <w:tcPr>
            <w:tcW w:w="1246" w:type="dxa"/>
            <w:tcBorders>
              <w:top w:val="single" w:sz="4" w:space="0" w:color="auto"/>
            </w:tcBorders>
            <w:shd w:val="clear" w:color="auto" w:fill="auto"/>
          </w:tcPr>
          <w:p w14:paraId="714A532A" w14:textId="2A6DCC17"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540,555</w:t>
            </w:r>
          </w:p>
        </w:tc>
        <w:tc>
          <w:tcPr>
            <w:tcW w:w="238" w:type="dxa"/>
            <w:shd w:val="clear" w:color="auto" w:fill="auto"/>
          </w:tcPr>
          <w:p w14:paraId="4B6563EC" w14:textId="77777777"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p>
        </w:tc>
        <w:tc>
          <w:tcPr>
            <w:tcW w:w="1251" w:type="dxa"/>
            <w:tcBorders>
              <w:top w:val="single" w:sz="4" w:space="0" w:color="auto"/>
            </w:tcBorders>
            <w:shd w:val="clear" w:color="auto" w:fill="auto"/>
          </w:tcPr>
          <w:p w14:paraId="0BB743B5" w14:textId="2D485EFB"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592,431</w:t>
            </w:r>
          </w:p>
        </w:tc>
        <w:tc>
          <w:tcPr>
            <w:tcW w:w="238" w:type="dxa"/>
            <w:shd w:val="clear" w:color="auto" w:fill="auto"/>
          </w:tcPr>
          <w:p w14:paraId="10AD2A9C" w14:textId="77777777"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p>
        </w:tc>
        <w:tc>
          <w:tcPr>
            <w:tcW w:w="1247" w:type="dxa"/>
            <w:tcBorders>
              <w:top w:val="single" w:sz="4" w:space="0" w:color="auto"/>
            </w:tcBorders>
            <w:shd w:val="clear" w:color="auto" w:fill="auto"/>
          </w:tcPr>
          <w:p w14:paraId="5E484A75" w14:textId="2FBDCF00"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513,145</w:t>
            </w:r>
          </w:p>
        </w:tc>
        <w:tc>
          <w:tcPr>
            <w:tcW w:w="238" w:type="dxa"/>
            <w:shd w:val="clear" w:color="auto" w:fill="auto"/>
          </w:tcPr>
          <w:p w14:paraId="165D55A7" w14:textId="77777777"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p>
        </w:tc>
        <w:tc>
          <w:tcPr>
            <w:tcW w:w="1249" w:type="dxa"/>
            <w:tcBorders>
              <w:top w:val="single" w:sz="4" w:space="0" w:color="auto"/>
            </w:tcBorders>
            <w:shd w:val="clear" w:color="auto" w:fill="auto"/>
          </w:tcPr>
          <w:p w14:paraId="15ABB7C5" w14:textId="684301AD"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469,909</w:t>
            </w:r>
          </w:p>
        </w:tc>
      </w:tr>
      <w:tr w:rsidR="00EB3C77" w:rsidRPr="00EB3C77" w14:paraId="701BBBE5" w14:textId="77777777" w:rsidTr="007C063C">
        <w:trPr>
          <w:cantSplit/>
          <w:trHeight w:val="171"/>
        </w:trPr>
        <w:tc>
          <w:tcPr>
            <w:tcW w:w="3288" w:type="dxa"/>
            <w:shd w:val="clear" w:color="auto" w:fill="auto"/>
            <w:vAlign w:val="bottom"/>
          </w:tcPr>
          <w:p w14:paraId="11C8B029" w14:textId="11137145" w:rsidR="00430F67" w:rsidRPr="00EB3C77" w:rsidRDefault="00430F67" w:rsidP="00430F67">
            <w:pPr>
              <w:spacing w:line="360" w:lineRule="auto"/>
              <w:ind w:left="66"/>
              <w:rPr>
                <w:rFonts w:ascii="Arial" w:hAnsi="Arial" w:cs="Arial"/>
                <w:sz w:val="19"/>
                <w:szCs w:val="19"/>
              </w:rPr>
            </w:pPr>
            <w:r w:rsidRPr="00EB3C77">
              <w:rPr>
                <w:rFonts w:ascii="Arial" w:hAnsi="Arial" w:cs="Arial"/>
                <w:sz w:val="19"/>
                <w:szCs w:val="19"/>
                <w:u w:val="single"/>
              </w:rPr>
              <w:t>Less</w:t>
            </w:r>
            <w:r w:rsidRPr="00EB3C77">
              <w:rPr>
                <w:rFonts w:ascii="Arial" w:hAnsi="Arial" w:cs="Arial"/>
                <w:sz w:val="19"/>
                <w:szCs w:val="19"/>
              </w:rPr>
              <w:t xml:space="preserve"> Allowance for impairment losses</w:t>
            </w:r>
          </w:p>
        </w:tc>
        <w:tc>
          <w:tcPr>
            <w:tcW w:w="1246" w:type="dxa"/>
            <w:shd w:val="clear" w:color="auto" w:fill="auto"/>
          </w:tcPr>
          <w:p w14:paraId="2FFE19BC" w14:textId="3816E5DA"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w:t>
            </w:r>
            <w:r w:rsidR="001B094E" w:rsidRPr="00EB3C77">
              <w:rPr>
                <w:rFonts w:ascii="Arial" w:hAnsi="Arial" w:cs="Arial"/>
                <w:sz w:val="19"/>
                <w:szCs w:val="19"/>
              </w:rPr>
              <w:t>154</w:t>
            </w:r>
            <w:r w:rsidR="00012A9F" w:rsidRPr="00EB3C77">
              <w:rPr>
                <w:rFonts w:ascii="Arial" w:hAnsi="Arial" w:cs="Arial"/>
                <w:sz w:val="19"/>
                <w:szCs w:val="19"/>
              </w:rPr>
              <w:t>)</w:t>
            </w:r>
          </w:p>
        </w:tc>
        <w:tc>
          <w:tcPr>
            <w:tcW w:w="238" w:type="dxa"/>
            <w:shd w:val="clear" w:color="auto" w:fill="auto"/>
          </w:tcPr>
          <w:p w14:paraId="422E0269" w14:textId="77777777"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tcPr>
          <w:p w14:paraId="7A1F4A10" w14:textId="4C7083FF"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(95,059)</w:t>
            </w:r>
          </w:p>
        </w:tc>
        <w:tc>
          <w:tcPr>
            <w:tcW w:w="238" w:type="dxa"/>
            <w:shd w:val="clear" w:color="auto" w:fill="auto"/>
          </w:tcPr>
          <w:p w14:paraId="1D693270" w14:textId="77777777"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vAlign w:val="bottom"/>
          </w:tcPr>
          <w:p w14:paraId="67C0B872" w14:textId="29377515"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w:t>
            </w:r>
            <w:r w:rsidR="007C063C" w:rsidRPr="00EB3C77">
              <w:rPr>
                <w:rFonts w:ascii="Arial" w:hAnsi="Arial" w:cs="Arial"/>
                <w:sz w:val="19"/>
                <w:szCs w:val="19"/>
              </w:rPr>
              <w:t>154</w:t>
            </w:r>
            <w:r w:rsidR="005B0804" w:rsidRPr="00EB3C77">
              <w:rPr>
                <w:rFonts w:ascii="Arial" w:hAnsi="Arial" w:cs="Arial"/>
                <w:sz w:val="19"/>
                <w:szCs w:val="19"/>
              </w:rPr>
              <w:t>)</w:t>
            </w:r>
          </w:p>
        </w:tc>
        <w:tc>
          <w:tcPr>
            <w:tcW w:w="238" w:type="dxa"/>
            <w:shd w:val="clear" w:color="auto" w:fill="auto"/>
          </w:tcPr>
          <w:p w14:paraId="6770CB5F" w14:textId="77777777"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vAlign w:val="bottom"/>
          </w:tcPr>
          <w:p w14:paraId="6D36F32B" w14:textId="6DA439CA"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w:t>
            </w:r>
          </w:p>
        </w:tc>
      </w:tr>
      <w:tr w:rsidR="00430F67" w:rsidRPr="00EB3C77" w14:paraId="72E475F1" w14:textId="77777777" w:rsidTr="00F76572">
        <w:trPr>
          <w:cantSplit/>
          <w:trHeight w:val="278"/>
        </w:trPr>
        <w:tc>
          <w:tcPr>
            <w:tcW w:w="3288" w:type="dxa"/>
            <w:shd w:val="clear" w:color="auto" w:fill="auto"/>
            <w:vAlign w:val="bottom"/>
          </w:tcPr>
          <w:p w14:paraId="73042305" w14:textId="77777777" w:rsidR="00430F67" w:rsidRPr="00EB3C77" w:rsidRDefault="00430F67" w:rsidP="00430F67">
            <w:pPr>
              <w:tabs>
                <w:tab w:val="clear" w:pos="6322"/>
                <w:tab w:val="left" w:pos="710"/>
              </w:tabs>
              <w:spacing w:line="360" w:lineRule="auto"/>
              <w:ind w:left="66" w:right="113"/>
              <w:rPr>
                <w:rFonts w:ascii="Arial" w:hAnsi="Arial" w:cs="Arial"/>
                <w:sz w:val="19"/>
                <w:szCs w:val="19"/>
              </w:rPr>
            </w:pPr>
            <w:r w:rsidRPr="00EB3C77">
              <w:rPr>
                <w:rFonts w:ascii="Arial" w:hAnsi="Arial" w:cs="Arial"/>
                <w:sz w:val="19"/>
                <w:szCs w:val="19"/>
              </w:rPr>
              <w:t>Net</w:t>
            </w:r>
          </w:p>
        </w:tc>
        <w:tc>
          <w:tcPr>
            <w:tcW w:w="1246" w:type="dxa"/>
            <w:tcBorders>
              <w:top w:val="single" w:sz="4" w:space="0" w:color="auto"/>
              <w:bottom w:val="single" w:sz="12" w:space="0" w:color="auto"/>
            </w:tcBorders>
            <w:shd w:val="clear" w:color="auto" w:fill="auto"/>
          </w:tcPr>
          <w:p w14:paraId="704167FA" w14:textId="6BF71BEA"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cs/>
              </w:rPr>
            </w:pPr>
            <w:r w:rsidRPr="00EB3C77">
              <w:rPr>
                <w:rFonts w:ascii="Arial" w:hAnsi="Arial" w:cs="Arial"/>
                <w:sz w:val="19"/>
                <w:szCs w:val="19"/>
              </w:rPr>
              <w:t>540,401</w:t>
            </w:r>
          </w:p>
        </w:tc>
        <w:tc>
          <w:tcPr>
            <w:tcW w:w="238" w:type="dxa"/>
            <w:shd w:val="clear" w:color="auto" w:fill="auto"/>
          </w:tcPr>
          <w:p w14:paraId="183EDFDB" w14:textId="77777777"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p>
        </w:tc>
        <w:tc>
          <w:tcPr>
            <w:tcW w:w="1251" w:type="dxa"/>
            <w:tcBorders>
              <w:top w:val="single" w:sz="4" w:space="0" w:color="auto"/>
              <w:bottom w:val="single" w:sz="12" w:space="0" w:color="auto"/>
            </w:tcBorders>
            <w:shd w:val="clear" w:color="auto" w:fill="auto"/>
            <w:vAlign w:val="bottom"/>
          </w:tcPr>
          <w:p w14:paraId="3F1E8124" w14:textId="1384AC0D"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497,372</w:t>
            </w:r>
          </w:p>
        </w:tc>
        <w:tc>
          <w:tcPr>
            <w:tcW w:w="238" w:type="dxa"/>
            <w:shd w:val="clear" w:color="auto" w:fill="auto"/>
          </w:tcPr>
          <w:p w14:paraId="104D1ED8" w14:textId="77777777"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p>
        </w:tc>
        <w:tc>
          <w:tcPr>
            <w:tcW w:w="1247" w:type="dxa"/>
            <w:tcBorders>
              <w:top w:val="single" w:sz="4" w:space="0" w:color="auto"/>
              <w:bottom w:val="single" w:sz="12" w:space="0" w:color="auto"/>
            </w:tcBorders>
            <w:shd w:val="clear" w:color="auto" w:fill="auto"/>
            <w:vAlign w:val="bottom"/>
          </w:tcPr>
          <w:p w14:paraId="79A4F2FF" w14:textId="58AA4D4B"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512,991</w:t>
            </w:r>
          </w:p>
        </w:tc>
        <w:tc>
          <w:tcPr>
            <w:tcW w:w="238" w:type="dxa"/>
            <w:shd w:val="clear" w:color="auto" w:fill="auto"/>
          </w:tcPr>
          <w:p w14:paraId="480B191F" w14:textId="77777777"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p>
        </w:tc>
        <w:tc>
          <w:tcPr>
            <w:tcW w:w="1249" w:type="dxa"/>
            <w:tcBorders>
              <w:top w:val="single" w:sz="4" w:space="0" w:color="auto"/>
              <w:bottom w:val="single" w:sz="12" w:space="0" w:color="auto"/>
            </w:tcBorders>
            <w:shd w:val="clear" w:color="auto" w:fill="auto"/>
            <w:vAlign w:val="bottom"/>
          </w:tcPr>
          <w:p w14:paraId="6CCF9718" w14:textId="5049E275" w:rsidR="00430F67" w:rsidRPr="00EB3C77" w:rsidRDefault="00430F67" w:rsidP="00430F67">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469,909</w:t>
            </w:r>
          </w:p>
        </w:tc>
      </w:tr>
    </w:tbl>
    <w:p w14:paraId="6F65AEC2" w14:textId="77777777" w:rsidR="00312F12" w:rsidRPr="00EB3C77" w:rsidRDefault="00312F12" w:rsidP="00312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728EAB8C" w14:textId="23C59EB1" w:rsidR="00D91C94" w:rsidRPr="00EB3C77" w:rsidRDefault="002B2BAF"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EB3C77">
        <w:rPr>
          <w:rFonts w:ascii="Arial" w:hAnsi="Arial" w:cs="Browallia New"/>
          <w:b/>
          <w:bCs/>
          <w:sz w:val="19"/>
          <w:szCs w:val="24"/>
        </w:rPr>
        <w:t>INVENTORIES</w:t>
      </w:r>
    </w:p>
    <w:p w14:paraId="59FE8A32" w14:textId="77777777" w:rsidR="006342B1" w:rsidRPr="00EB3C77" w:rsidRDefault="006342B1" w:rsidP="0063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lang w:val="en-GB"/>
        </w:rPr>
      </w:pPr>
    </w:p>
    <w:tbl>
      <w:tblPr>
        <w:tblW w:w="8995" w:type="dxa"/>
        <w:tblInd w:w="369" w:type="dxa"/>
        <w:tblLayout w:type="fixed"/>
        <w:tblCellMar>
          <w:left w:w="0" w:type="dxa"/>
          <w:right w:w="0" w:type="dxa"/>
        </w:tblCellMar>
        <w:tblLook w:val="0000" w:firstRow="0" w:lastRow="0" w:firstColumn="0" w:lastColumn="0" w:noHBand="0" w:noVBand="0"/>
      </w:tblPr>
      <w:tblGrid>
        <w:gridCol w:w="3288"/>
        <w:gridCol w:w="1246"/>
        <w:gridCol w:w="238"/>
        <w:gridCol w:w="1251"/>
        <w:gridCol w:w="238"/>
        <w:gridCol w:w="1247"/>
        <w:gridCol w:w="238"/>
        <w:gridCol w:w="1249"/>
      </w:tblGrid>
      <w:tr w:rsidR="00EB3C77" w:rsidRPr="00EB3C77" w14:paraId="2E24974C" w14:textId="77777777" w:rsidTr="006E1739">
        <w:trPr>
          <w:cantSplit/>
          <w:trHeight w:val="268"/>
          <w:tblHeader/>
        </w:trPr>
        <w:tc>
          <w:tcPr>
            <w:tcW w:w="3288" w:type="dxa"/>
            <w:shd w:val="clear" w:color="auto" w:fill="auto"/>
          </w:tcPr>
          <w:p w14:paraId="7944B77D" w14:textId="77777777" w:rsidR="00B373D8" w:rsidRPr="00EB3C77" w:rsidRDefault="00B373D8" w:rsidP="006E1739">
            <w:pPr>
              <w:spacing w:line="360" w:lineRule="auto"/>
              <w:jc w:val="thaiDistribute"/>
              <w:rPr>
                <w:rFonts w:ascii="Arial" w:hAnsi="Arial" w:cs="Arial"/>
                <w:sz w:val="19"/>
                <w:szCs w:val="19"/>
                <w:cs/>
              </w:rPr>
            </w:pPr>
          </w:p>
        </w:tc>
        <w:tc>
          <w:tcPr>
            <w:tcW w:w="2735" w:type="dxa"/>
            <w:gridSpan w:val="3"/>
          </w:tcPr>
          <w:p w14:paraId="5C403FC1" w14:textId="77777777" w:rsidR="00B373D8" w:rsidRPr="00EB3C77" w:rsidRDefault="00B373D8" w:rsidP="006E1739">
            <w:pPr>
              <w:spacing w:line="360" w:lineRule="auto"/>
              <w:ind w:right="180"/>
              <w:jc w:val="right"/>
              <w:rPr>
                <w:rFonts w:ascii="Arial" w:hAnsi="Arial" w:cs="Arial"/>
                <w:sz w:val="19"/>
                <w:szCs w:val="19"/>
              </w:rPr>
            </w:pPr>
          </w:p>
        </w:tc>
        <w:tc>
          <w:tcPr>
            <w:tcW w:w="238" w:type="dxa"/>
            <w:shd w:val="clear" w:color="auto" w:fill="auto"/>
          </w:tcPr>
          <w:p w14:paraId="27DAA702" w14:textId="77777777" w:rsidR="00B373D8" w:rsidRPr="00EB3C77" w:rsidRDefault="00B373D8" w:rsidP="006E1739">
            <w:pPr>
              <w:spacing w:line="360" w:lineRule="auto"/>
              <w:jc w:val="thaiDistribute"/>
              <w:rPr>
                <w:rFonts w:ascii="Arial" w:hAnsi="Arial" w:cs="Arial"/>
                <w:sz w:val="19"/>
                <w:szCs w:val="19"/>
              </w:rPr>
            </w:pPr>
          </w:p>
        </w:tc>
        <w:tc>
          <w:tcPr>
            <w:tcW w:w="2734" w:type="dxa"/>
            <w:gridSpan w:val="3"/>
            <w:shd w:val="clear" w:color="auto" w:fill="auto"/>
            <w:vAlign w:val="bottom"/>
          </w:tcPr>
          <w:p w14:paraId="0A45ADAE" w14:textId="77777777" w:rsidR="00B373D8" w:rsidRPr="00EB3C77" w:rsidRDefault="00B373D8" w:rsidP="006E1739">
            <w:pPr>
              <w:spacing w:line="360" w:lineRule="auto"/>
              <w:ind w:right="51"/>
              <w:jc w:val="right"/>
              <w:rPr>
                <w:rFonts w:ascii="Arial" w:hAnsi="Arial" w:cs="Arial"/>
                <w:sz w:val="19"/>
                <w:szCs w:val="19"/>
                <w:cs/>
              </w:rPr>
            </w:pPr>
            <w:r w:rsidRPr="00EB3C77">
              <w:rPr>
                <w:rFonts w:ascii="Arial" w:hAnsi="Arial" w:cs="Arial"/>
                <w:sz w:val="19"/>
                <w:szCs w:val="19"/>
              </w:rPr>
              <w:t>(Unit : Thousand Baht)</w:t>
            </w:r>
          </w:p>
        </w:tc>
      </w:tr>
      <w:tr w:rsidR="00EB3C77" w:rsidRPr="00EB3C77" w14:paraId="076BC56D" w14:textId="77777777" w:rsidTr="006E1739">
        <w:trPr>
          <w:cantSplit/>
          <w:trHeight w:val="343"/>
          <w:tblHeader/>
        </w:trPr>
        <w:tc>
          <w:tcPr>
            <w:tcW w:w="3288" w:type="dxa"/>
            <w:shd w:val="clear" w:color="auto" w:fill="auto"/>
            <w:vAlign w:val="bottom"/>
          </w:tcPr>
          <w:p w14:paraId="4CCD0318" w14:textId="77777777" w:rsidR="00B373D8" w:rsidRPr="00EB3C77" w:rsidRDefault="00B373D8" w:rsidP="006E1739">
            <w:pPr>
              <w:spacing w:line="360" w:lineRule="auto"/>
              <w:jc w:val="center"/>
              <w:rPr>
                <w:rFonts w:ascii="Arial" w:hAnsi="Arial" w:cs="Arial"/>
                <w:b/>
                <w:bCs/>
                <w:sz w:val="19"/>
                <w:szCs w:val="19"/>
              </w:rPr>
            </w:pPr>
          </w:p>
        </w:tc>
        <w:tc>
          <w:tcPr>
            <w:tcW w:w="2735" w:type="dxa"/>
            <w:gridSpan w:val="3"/>
            <w:tcBorders>
              <w:bottom w:val="single" w:sz="4" w:space="0" w:color="auto"/>
            </w:tcBorders>
          </w:tcPr>
          <w:p w14:paraId="6FFC8A4E" w14:textId="77777777" w:rsidR="00B373D8" w:rsidRPr="00EB3C77" w:rsidRDefault="00B373D8" w:rsidP="0029773E">
            <w:pPr>
              <w:tabs>
                <w:tab w:val="clear" w:pos="454"/>
                <w:tab w:val="clear" w:pos="680"/>
                <w:tab w:val="left" w:pos="0"/>
              </w:tabs>
              <w:spacing w:line="360" w:lineRule="auto"/>
              <w:jc w:val="center"/>
              <w:rPr>
                <w:rFonts w:ascii="Arial" w:hAnsi="Arial" w:cs="Arial"/>
                <w:sz w:val="19"/>
                <w:szCs w:val="19"/>
              </w:rPr>
            </w:pPr>
            <w:r w:rsidRPr="00EB3C77">
              <w:rPr>
                <w:rFonts w:ascii="Arial" w:hAnsi="Arial" w:cs="Arial"/>
                <w:sz w:val="19"/>
                <w:szCs w:val="19"/>
              </w:rPr>
              <w:t>Consolidated F/S</w:t>
            </w:r>
          </w:p>
        </w:tc>
        <w:tc>
          <w:tcPr>
            <w:tcW w:w="238" w:type="dxa"/>
            <w:shd w:val="clear" w:color="auto" w:fill="auto"/>
            <w:vAlign w:val="bottom"/>
          </w:tcPr>
          <w:p w14:paraId="4652C354" w14:textId="77777777" w:rsidR="00B373D8" w:rsidRPr="00EB3C77" w:rsidRDefault="00B373D8" w:rsidP="006E1739">
            <w:pPr>
              <w:spacing w:line="360" w:lineRule="auto"/>
              <w:jc w:val="center"/>
              <w:rPr>
                <w:rFonts w:ascii="Arial" w:hAnsi="Arial" w:cs="Arial"/>
                <w:sz w:val="19"/>
                <w:szCs w:val="19"/>
              </w:rPr>
            </w:pPr>
          </w:p>
        </w:tc>
        <w:tc>
          <w:tcPr>
            <w:tcW w:w="2734" w:type="dxa"/>
            <w:gridSpan w:val="3"/>
            <w:tcBorders>
              <w:bottom w:val="single" w:sz="4" w:space="0" w:color="auto"/>
            </w:tcBorders>
            <w:shd w:val="clear" w:color="auto" w:fill="auto"/>
          </w:tcPr>
          <w:p w14:paraId="701C440E" w14:textId="77777777" w:rsidR="00B373D8" w:rsidRPr="00EB3C77" w:rsidRDefault="00B373D8" w:rsidP="006E1739">
            <w:pPr>
              <w:tabs>
                <w:tab w:val="clear" w:pos="454"/>
                <w:tab w:val="clear" w:pos="680"/>
                <w:tab w:val="left" w:pos="0"/>
              </w:tabs>
              <w:spacing w:line="360" w:lineRule="auto"/>
              <w:jc w:val="center"/>
              <w:rPr>
                <w:rFonts w:ascii="Arial" w:hAnsi="Arial" w:cs="Arial"/>
                <w:sz w:val="19"/>
                <w:szCs w:val="19"/>
              </w:rPr>
            </w:pPr>
            <w:r w:rsidRPr="00EB3C77">
              <w:rPr>
                <w:rFonts w:ascii="Arial" w:hAnsi="Arial" w:cs="Arial"/>
                <w:sz w:val="19"/>
                <w:szCs w:val="19"/>
              </w:rPr>
              <w:t>Separate F/S</w:t>
            </w:r>
          </w:p>
        </w:tc>
      </w:tr>
      <w:tr w:rsidR="00EB3C77" w:rsidRPr="00EB3C77" w14:paraId="4674549E" w14:textId="77777777" w:rsidTr="006E1739">
        <w:trPr>
          <w:cantSplit/>
          <w:trHeight w:val="350"/>
          <w:tblHeader/>
        </w:trPr>
        <w:tc>
          <w:tcPr>
            <w:tcW w:w="3288" w:type="dxa"/>
            <w:shd w:val="clear" w:color="auto" w:fill="auto"/>
            <w:vAlign w:val="bottom"/>
          </w:tcPr>
          <w:p w14:paraId="4C818F49" w14:textId="77777777" w:rsidR="00B373D8" w:rsidRPr="00EB3C77" w:rsidRDefault="00B373D8" w:rsidP="006E1739">
            <w:pPr>
              <w:tabs>
                <w:tab w:val="left" w:pos="360"/>
              </w:tabs>
              <w:spacing w:line="360" w:lineRule="auto"/>
              <w:jc w:val="center"/>
              <w:rPr>
                <w:rFonts w:ascii="Arial" w:hAnsi="Arial" w:cs="Arial"/>
                <w:sz w:val="19"/>
                <w:szCs w:val="19"/>
              </w:rPr>
            </w:pPr>
          </w:p>
        </w:tc>
        <w:tc>
          <w:tcPr>
            <w:tcW w:w="1246" w:type="dxa"/>
            <w:tcBorders>
              <w:bottom w:val="single" w:sz="4" w:space="0" w:color="auto"/>
            </w:tcBorders>
            <w:shd w:val="clear" w:color="auto" w:fill="auto"/>
            <w:vAlign w:val="bottom"/>
          </w:tcPr>
          <w:p w14:paraId="2162AF33" w14:textId="06A2EFA8" w:rsidR="00B373D8" w:rsidRPr="00EB3C77" w:rsidRDefault="00852E94" w:rsidP="006E1739">
            <w:pPr>
              <w:tabs>
                <w:tab w:val="clear" w:pos="907"/>
              </w:tabs>
              <w:spacing w:line="360" w:lineRule="auto"/>
              <w:ind w:left="-108" w:right="-80"/>
              <w:jc w:val="center"/>
              <w:rPr>
                <w:rFonts w:ascii="Arial" w:hAnsi="Arial" w:cs="Arial"/>
                <w:sz w:val="19"/>
                <w:szCs w:val="19"/>
                <w:cs/>
              </w:rPr>
            </w:pPr>
            <w:r w:rsidRPr="00EB3C77">
              <w:rPr>
                <w:rFonts w:ascii="Arial" w:hAnsi="Arial" w:cs="Arial"/>
                <w:sz w:val="19"/>
                <w:szCs w:val="19"/>
              </w:rPr>
              <w:t xml:space="preserve">30 </w:t>
            </w:r>
            <w:r w:rsidR="00BA772D" w:rsidRPr="00EB3C77">
              <w:rPr>
                <w:rFonts w:ascii="Arial" w:hAnsi="Arial" w:cs="Arial"/>
                <w:sz w:val="19"/>
                <w:szCs w:val="19"/>
              </w:rPr>
              <w:t>September</w:t>
            </w:r>
            <w:r w:rsidR="00B373D8" w:rsidRPr="00EB3C77">
              <w:rPr>
                <w:rFonts w:ascii="Arial" w:hAnsi="Arial" w:cs="Arial"/>
                <w:sz w:val="19"/>
                <w:szCs w:val="19"/>
              </w:rPr>
              <w:br/>
              <w:t>2021</w:t>
            </w:r>
          </w:p>
        </w:tc>
        <w:tc>
          <w:tcPr>
            <w:tcW w:w="238" w:type="dxa"/>
            <w:shd w:val="clear" w:color="auto" w:fill="auto"/>
            <w:vAlign w:val="bottom"/>
          </w:tcPr>
          <w:p w14:paraId="61E7FC89" w14:textId="77777777" w:rsidR="00B373D8" w:rsidRPr="00EB3C77" w:rsidRDefault="00B373D8" w:rsidP="006E1739">
            <w:pPr>
              <w:tabs>
                <w:tab w:val="clear" w:pos="907"/>
              </w:tabs>
              <w:spacing w:line="360" w:lineRule="auto"/>
              <w:ind w:left="-108" w:right="-80"/>
              <w:jc w:val="center"/>
              <w:rPr>
                <w:rFonts w:ascii="Arial" w:hAnsi="Arial" w:cs="Arial"/>
                <w:sz w:val="19"/>
                <w:szCs w:val="19"/>
                <w:cs/>
              </w:rPr>
            </w:pPr>
          </w:p>
        </w:tc>
        <w:tc>
          <w:tcPr>
            <w:tcW w:w="1251" w:type="dxa"/>
            <w:tcBorders>
              <w:bottom w:val="single" w:sz="4" w:space="0" w:color="auto"/>
            </w:tcBorders>
            <w:shd w:val="clear" w:color="auto" w:fill="auto"/>
            <w:vAlign w:val="bottom"/>
          </w:tcPr>
          <w:p w14:paraId="1BCFF8C7" w14:textId="77777777" w:rsidR="00B373D8" w:rsidRPr="00EB3C77" w:rsidRDefault="00B373D8" w:rsidP="006E1739">
            <w:pPr>
              <w:tabs>
                <w:tab w:val="clear" w:pos="907"/>
              </w:tabs>
              <w:spacing w:line="360" w:lineRule="auto"/>
              <w:ind w:left="-108" w:right="-80"/>
              <w:jc w:val="center"/>
              <w:rPr>
                <w:rFonts w:ascii="Arial" w:hAnsi="Arial" w:cs="Arial"/>
                <w:sz w:val="19"/>
                <w:szCs w:val="19"/>
              </w:rPr>
            </w:pPr>
            <w:r w:rsidRPr="00EB3C77">
              <w:rPr>
                <w:rFonts w:ascii="Arial" w:hAnsi="Arial" w:cs="Arial"/>
                <w:sz w:val="19"/>
                <w:szCs w:val="19"/>
              </w:rPr>
              <w:t xml:space="preserve">31 December </w:t>
            </w:r>
          </w:p>
          <w:p w14:paraId="14879814" w14:textId="77777777" w:rsidR="00B373D8" w:rsidRPr="00EB3C77" w:rsidRDefault="00B373D8" w:rsidP="006E1739">
            <w:pPr>
              <w:tabs>
                <w:tab w:val="clear" w:pos="907"/>
              </w:tabs>
              <w:spacing w:line="360" w:lineRule="auto"/>
              <w:ind w:left="-108" w:right="-80"/>
              <w:jc w:val="center"/>
              <w:rPr>
                <w:rFonts w:ascii="Arial" w:hAnsi="Arial" w:cs="Arial"/>
                <w:sz w:val="19"/>
                <w:szCs w:val="19"/>
                <w:cs/>
              </w:rPr>
            </w:pPr>
            <w:r w:rsidRPr="00EB3C77">
              <w:rPr>
                <w:rFonts w:ascii="Arial" w:hAnsi="Arial" w:cs="Arial"/>
                <w:sz w:val="19"/>
                <w:szCs w:val="19"/>
              </w:rPr>
              <w:t>2020</w:t>
            </w:r>
          </w:p>
        </w:tc>
        <w:tc>
          <w:tcPr>
            <w:tcW w:w="238" w:type="dxa"/>
            <w:shd w:val="clear" w:color="auto" w:fill="auto"/>
            <w:vAlign w:val="center"/>
          </w:tcPr>
          <w:p w14:paraId="30E1EA11" w14:textId="77777777" w:rsidR="00B373D8" w:rsidRPr="00EB3C77" w:rsidRDefault="00B373D8" w:rsidP="006E1739">
            <w:pPr>
              <w:tabs>
                <w:tab w:val="clear" w:pos="907"/>
              </w:tabs>
              <w:spacing w:line="360" w:lineRule="auto"/>
              <w:ind w:left="-108" w:right="-80"/>
              <w:jc w:val="center"/>
              <w:rPr>
                <w:rFonts w:ascii="Arial" w:hAnsi="Arial" w:cs="Arial"/>
                <w:sz w:val="19"/>
                <w:szCs w:val="19"/>
                <w:cs/>
              </w:rPr>
            </w:pPr>
          </w:p>
        </w:tc>
        <w:tc>
          <w:tcPr>
            <w:tcW w:w="1247" w:type="dxa"/>
            <w:tcBorders>
              <w:bottom w:val="single" w:sz="4" w:space="0" w:color="auto"/>
            </w:tcBorders>
            <w:shd w:val="clear" w:color="auto" w:fill="auto"/>
            <w:vAlign w:val="bottom"/>
          </w:tcPr>
          <w:p w14:paraId="65DD6DDB" w14:textId="2EA5C0CE" w:rsidR="00B373D8" w:rsidRPr="00EB3C77" w:rsidRDefault="00852E94" w:rsidP="006E1739">
            <w:pPr>
              <w:tabs>
                <w:tab w:val="clear" w:pos="907"/>
              </w:tabs>
              <w:spacing w:line="360" w:lineRule="auto"/>
              <w:ind w:left="-108" w:right="-80"/>
              <w:jc w:val="center"/>
              <w:rPr>
                <w:rFonts w:ascii="Arial" w:hAnsi="Arial" w:cs="Arial"/>
                <w:sz w:val="19"/>
                <w:szCs w:val="19"/>
                <w:cs/>
              </w:rPr>
            </w:pPr>
            <w:r w:rsidRPr="00EB3C77">
              <w:rPr>
                <w:rFonts w:ascii="Arial" w:hAnsi="Arial" w:cs="Arial"/>
                <w:sz w:val="19"/>
                <w:szCs w:val="19"/>
              </w:rPr>
              <w:t xml:space="preserve">30 </w:t>
            </w:r>
            <w:r w:rsidR="00BA772D" w:rsidRPr="00EB3C77">
              <w:rPr>
                <w:rFonts w:ascii="Arial" w:hAnsi="Arial" w:cs="Arial"/>
                <w:sz w:val="19"/>
                <w:szCs w:val="19"/>
              </w:rPr>
              <w:t>September</w:t>
            </w:r>
            <w:r w:rsidR="00B373D8" w:rsidRPr="00EB3C77">
              <w:rPr>
                <w:rFonts w:ascii="Arial" w:hAnsi="Arial" w:cs="Arial"/>
                <w:sz w:val="19"/>
                <w:szCs w:val="19"/>
              </w:rPr>
              <w:br/>
              <w:t>2021</w:t>
            </w:r>
          </w:p>
        </w:tc>
        <w:tc>
          <w:tcPr>
            <w:tcW w:w="238" w:type="dxa"/>
            <w:shd w:val="clear" w:color="auto" w:fill="auto"/>
            <w:vAlign w:val="bottom"/>
          </w:tcPr>
          <w:p w14:paraId="7ACC6909" w14:textId="77777777" w:rsidR="00B373D8" w:rsidRPr="00EB3C77" w:rsidRDefault="00B373D8" w:rsidP="006E1739">
            <w:pPr>
              <w:tabs>
                <w:tab w:val="clear" w:pos="907"/>
              </w:tabs>
              <w:spacing w:line="360" w:lineRule="auto"/>
              <w:ind w:left="-108" w:right="-80"/>
              <w:jc w:val="center"/>
              <w:rPr>
                <w:rFonts w:ascii="Arial" w:hAnsi="Arial" w:cs="Arial"/>
                <w:sz w:val="19"/>
                <w:szCs w:val="19"/>
                <w:cs/>
              </w:rPr>
            </w:pPr>
          </w:p>
        </w:tc>
        <w:tc>
          <w:tcPr>
            <w:tcW w:w="1249" w:type="dxa"/>
            <w:tcBorders>
              <w:bottom w:val="single" w:sz="4" w:space="0" w:color="auto"/>
            </w:tcBorders>
            <w:shd w:val="clear" w:color="auto" w:fill="auto"/>
            <w:vAlign w:val="bottom"/>
          </w:tcPr>
          <w:p w14:paraId="0EE66F7D" w14:textId="77777777" w:rsidR="00B373D8" w:rsidRPr="00EB3C77" w:rsidRDefault="00B373D8" w:rsidP="006E1739">
            <w:pPr>
              <w:tabs>
                <w:tab w:val="clear" w:pos="907"/>
              </w:tabs>
              <w:spacing w:line="360" w:lineRule="auto"/>
              <w:ind w:left="-108" w:right="-80"/>
              <w:jc w:val="center"/>
              <w:rPr>
                <w:rFonts w:ascii="Arial" w:hAnsi="Arial" w:cs="Arial"/>
                <w:sz w:val="19"/>
                <w:szCs w:val="19"/>
              </w:rPr>
            </w:pPr>
            <w:r w:rsidRPr="00EB3C77">
              <w:rPr>
                <w:rFonts w:ascii="Arial" w:hAnsi="Arial" w:cs="Arial"/>
                <w:sz w:val="19"/>
                <w:szCs w:val="19"/>
              </w:rPr>
              <w:t xml:space="preserve">31 December </w:t>
            </w:r>
          </w:p>
          <w:p w14:paraId="394FD392" w14:textId="77777777" w:rsidR="00B373D8" w:rsidRPr="00EB3C77" w:rsidRDefault="00B373D8" w:rsidP="006E1739">
            <w:pPr>
              <w:tabs>
                <w:tab w:val="clear" w:pos="907"/>
              </w:tabs>
              <w:spacing w:line="360" w:lineRule="auto"/>
              <w:ind w:left="-108" w:right="-80"/>
              <w:jc w:val="center"/>
              <w:rPr>
                <w:rFonts w:ascii="Arial" w:hAnsi="Arial" w:cs="Arial"/>
                <w:sz w:val="19"/>
                <w:szCs w:val="19"/>
                <w:cs/>
              </w:rPr>
            </w:pPr>
            <w:r w:rsidRPr="00EB3C77">
              <w:rPr>
                <w:rFonts w:ascii="Arial" w:hAnsi="Arial" w:cs="Arial"/>
                <w:sz w:val="19"/>
                <w:szCs w:val="19"/>
              </w:rPr>
              <w:t>2020</w:t>
            </w:r>
          </w:p>
        </w:tc>
      </w:tr>
      <w:tr w:rsidR="00EB3C77" w:rsidRPr="00EB3C77" w14:paraId="1A825765" w14:textId="77777777" w:rsidTr="00894BB9">
        <w:trPr>
          <w:cantSplit/>
          <w:trHeight w:val="283"/>
        </w:trPr>
        <w:tc>
          <w:tcPr>
            <w:tcW w:w="3288" w:type="dxa"/>
            <w:shd w:val="clear" w:color="auto" w:fill="auto"/>
            <w:vAlign w:val="bottom"/>
          </w:tcPr>
          <w:p w14:paraId="77DEFD4C" w14:textId="77777777" w:rsidR="00B373D8" w:rsidRPr="00EB3C77" w:rsidRDefault="00B373D8" w:rsidP="006E1739">
            <w:pPr>
              <w:tabs>
                <w:tab w:val="left" w:pos="710"/>
              </w:tabs>
              <w:spacing w:line="360" w:lineRule="auto"/>
              <w:ind w:left="66" w:right="114"/>
              <w:rPr>
                <w:rFonts w:ascii="Arial" w:hAnsi="Arial" w:cs="Arial"/>
                <w:sz w:val="16"/>
                <w:szCs w:val="16"/>
              </w:rPr>
            </w:pPr>
          </w:p>
        </w:tc>
        <w:tc>
          <w:tcPr>
            <w:tcW w:w="1246" w:type="dxa"/>
            <w:shd w:val="clear" w:color="auto" w:fill="auto"/>
          </w:tcPr>
          <w:p w14:paraId="40A84CE3" w14:textId="77777777" w:rsidR="00B373D8" w:rsidRPr="00EB3C77" w:rsidRDefault="00B373D8" w:rsidP="006E1739">
            <w:pPr>
              <w:tabs>
                <w:tab w:val="clear" w:pos="454"/>
                <w:tab w:val="clear" w:pos="680"/>
                <w:tab w:val="left" w:pos="0"/>
              </w:tabs>
              <w:spacing w:line="360" w:lineRule="auto"/>
              <w:ind w:right="84"/>
              <w:jc w:val="right"/>
              <w:rPr>
                <w:rFonts w:ascii="Arial" w:hAnsi="Arial" w:cs="Arial"/>
                <w:sz w:val="16"/>
                <w:szCs w:val="16"/>
              </w:rPr>
            </w:pPr>
          </w:p>
        </w:tc>
        <w:tc>
          <w:tcPr>
            <w:tcW w:w="238" w:type="dxa"/>
            <w:shd w:val="clear" w:color="auto" w:fill="auto"/>
          </w:tcPr>
          <w:p w14:paraId="139A791C" w14:textId="77777777" w:rsidR="00B373D8" w:rsidRPr="00EB3C77" w:rsidRDefault="00B373D8" w:rsidP="006E1739">
            <w:pPr>
              <w:tabs>
                <w:tab w:val="clear" w:pos="454"/>
                <w:tab w:val="clear" w:pos="680"/>
                <w:tab w:val="left" w:pos="0"/>
              </w:tabs>
              <w:spacing w:line="360" w:lineRule="auto"/>
              <w:ind w:right="42"/>
              <w:jc w:val="right"/>
              <w:rPr>
                <w:rFonts w:ascii="Arial" w:hAnsi="Arial" w:cs="Arial"/>
                <w:sz w:val="16"/>
                <w:szCs w:val="16"/>
              </w:rPr>
            </w:pPr>
          </w:p>
        </w:tc>
        <w:tc>
          <w:tcPr>
            <w:tcW w:w="1251" w:type="dxa"/>
            <w:shd w:val="clear" w:color="auto" w:fill="auto"/>
          </w:tcPr>
          <w:p w14:paraId="2824D614" w14:textId="77777777" w:rsidR="00B373D8" w:rsidRPr="00EB3C77" w:rsidRDefault="00B373D8" w:rsidP="006E1739">
            <w:pPr>
              <w:tabs>
                <w:tab w:val="clear" w:pos="454"/>
                <w:tab w:val="clear" w:pos="680"/>
                <w:tab w:val="left" w:pos="0"/>
              </w:tabs>
              <w:spacing w:line="360" w:lineRule="auto"/>
              <w:ind w:right="84"/>
              <w:jc w:val="right"/>
              <w:rPr>
                <w:rFonts w:ascii="Arial" w:hAnsi="Arial" w:cs="Arial"/>
                <w:sz w:val="16"/>
                <w:szCs w:val="16"/>
              </w:rPr>
            </w:pPr>
          </w:p>
        </w:tc>
        <w:tc>
          <w:tcPr>
            <w:tcW w:w="238" w:type="dxa"/>
            <w:shd w:val="clear" w:color="auto" w:fill="auto"/>
          </w:tcPr>
          <w:p w14:paraId="28358BDE" w14:textId="77777777" w:rsidR="00B373D8" w:rsidRPr="00EB3C77" w:rsidRDefault="00B373D8" w:rsidP="006E1739">
            <w:pPr>
              <w:tabs>
                <w:tab w:val="clear" w:pos="454"/>
                <w:tab w:val="clear" w:pos="680"/>
                <w:tab w:val="left" w:pos="0"/>
              </w:tabs>
              <w:spacing w:line="360" w:lineRule="auto"/>
              <w:ind w:right="42"/>
              <w:jc w:val="right"/>
              <w:rPr>
                <w:rFonts w:ascii="Arial" w:hAnsi="Arial" w:cs="Arial"/>
                <w:sz w:val="16"/>
                <w:szCs w:val="16"/>
              </w:rPr>
            </w:pPr>
          </w:p>
        </w:tc>
        <w:tc>
          <w:tcPr>
            <w:tcW w:w="1247" w:type="dxa"/>
            <w:shd w:val="clear" w:color="auto" w:fill="auto"/>
          </w:tcPr>
          <w:p w14:paraId="29438BE2" w14:textId="77777777" w:rsidR="00B373D8" w:rsidRPr="00EB3C77" w:rsidRDefault="00B373D8" w:rsidP="006E1739">
            <w:pPr>
              <w:tabs>
                <w:tab w:val="clear" w:pos="454"/>
                <w:tab w:val="clear" w:pos="680"/>
                <w:tab w:val="left" w:pos="0"/>
              </w:tabs>
              <w:spacing w:line="360" w:lineRule="auto"/>
              <w:ind w:right="42"/>
              <w:jc w:val="right"/>
              <w:rPr>
                <w:rFonts w:ascii="Arial" w:hAnsi="Arial" w:cs="Arial"/>
                <w:sz w:val="16"/>
                <w:szCs w:val="16"/>
              </w:rPr>
            </w:pPr>
          </w:p>
        </w:tc>
        <w:tc>
          <w:tcPr>
            <w:tcW w:w="238" w:type="dxa"/>
            <w:shd w:val="clear" w:color="auto" w:fill="auto"/>
          </w:tcPr>
          <w:p w14:paraId="1F5A147A" w14:textId="77777777" w:rsidR="00B373D8" w:rsidRPr="00EB3C77" w:rsidRDefault="00B373D8" w:rsidP="006E1739">
            <w:pPr>
              <w:tabs>
                <w:tab w:val="clear" w:pos="454"/>
                <w:tab w:val="clear" w:pos="680"/>
                <w:tab w:val="left" w:pos="0"/>
              </w:tabs>
              <w:spacing w:line="360" w:lineRule="auto"/>
              <w:ind w:right="42"/>
              <w:jc w:val="right"/>
              <w:rPr>
                <w:rFonts w:ascii="Arial" w:hAnsi="Arial" w:cs="Arial"/>
                <w:sz w:val="16"/>
                <w:szCs w:val="16"/>
              </w:rPr>
            </w:pPr>
          </w:p>
        </w:tc>
        <w:tc>
          <w:tcPr>
            <w:tcW w:w="1249" w:type="dxa"/>
            <w:shd w:val="clear" w:color="auto" w:fill="auto"/>
          </w:tcPr>
          <w:p w14:paraId="5DD048B6" w14:textId="77777777" w:rsidR="00B373D8" w:rsidRPr="00EB3C77" w:rsidRDefault="00B373D8" w:rsidP="006E1739">
            <w:pPr>
              <w:tabs>
                <w:tab w:val="clear" w:pos="454"/>
                <w:tab w:val="clear" w:pos="680"/>
                <w:tab w:val="left" w:pos="0"/>
              </w:tabs>
              <w:spacing w:line="360" w:lineRule="auto"/>
              <w:ind w:right="42"/>
              <w:jc w:val="right"/>
              <w:rPr>
                <w:rFonts w:ascii="Arial" w:hAnsi="Arial" w:cs="Arial"/>
                <w:sz w:val="16"/>
                <w:szCs w:val="16"/>
              </w:rPr>
            </w:pPr>
          </w:p>
        </w:tc>
      </w:tr>
      <w:tr w:rsidR="00EB3C77" w:rsidRPr="00EB3C77" w14:paraId="5FE0E321" w14:textId="77777777" w:rsidTr="006E1739">
        <w:trPr>
          <w:cantSplit/>
          <w:trHeight w:val="162"/>
        </w:trPr>
        <w:tc>
          <w:tcPr>
            <w:tcW w:w="3288" w:type="dxa"/>
            <w:shd w:val="clear" w:color="auto" w:fill="auto"/>
            <w:vAlign w:val="bottom"/>
          </w:tcPr>
          <w:p w14:paraId="155F790A" w14:textId="1B0E3B12" w:rsidR="00B07755" w:rsidRPr="00EB3C77" w:rsidRDefault="00B07755" w:rsidP="00B07755">
            <w:pPr>
              <w:tabs>
                <w:tab w:val="left" w:pos="710"/>
              </w:tabs>
              <w:spacing w:line="360" w:lineRule="auto"/>
              <w:ind w:left="66" w:right="114"/>
              <w:rPr>
                <w:rFonts w:ascii="Arial" w:hAnsi="Arial" w:cs="Arial"/>
                <w:sz w:val="19"/>
                <w:szCs w:val="19"/>
                <w:lang w:val="en-GB"/>
              </w:rPr>
            </w:pPr>
            <w:r w:rsidRPr="00EB3C77">
              <w:rPr>
                <w:rFonts w:ascii="Arial" w:hAnsi="Arial" w:cs="Arial"/>
                <w:sz w:val="19"/>
                <w:szCs w:val="19"/>
              </w:rPr>
              <w:t>Goods in transit</w:t>
            </w:r>
          </w:p>
        </w:tc>
        <w:tc>
          <w:tcPr>
            <w:tcW w:w="1246" w:type="dxa"/>
            <w:shd w:val="clear" w:color="auto" w:fill="auto"/>
          </w:tcPr>
          <w:p w14:paraId="0AB322B8" w14:textId="3B8AC0D5" w:rsidR="00B07755" w:rsidRPr="00EB3C77" w:rsidRDefault="00430F67" w:rsidP="00B07755">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15,939</w:t>
            </w:r>
          </w:p>
        </w:tc>
        <w:tc>
          <w:tcPr>
            <w:tcW w:w="238" w:type="dxa"/>
            <w:shd w:val="clear" w:color="auto" w:fill="auto"/>
          </w:tcPr>
          <w:p w14:paraId="15479528" w14:textId="77777777" w:rsidR="00B07755" w:rsidRPr="00EB3C77" w:rsidRDefault="00B07755" w:rsidP="00B07755">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tcPr>
          <w:p w14:paraId="7631EEBA" w14:textId="375112B5" w:rsidR="00B07755" w:rsidRPr="00EB3C77" w:rsidRDefault="00B07755" w:rsidP="00B07755">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41</w:t>
            </w:r>
          </w:p>
        </w:tc>
        <w:tc>
          <w:tcPr>
            <w:tcW w:w="238" w:type="dxa"/>
            <w:shd w:val="clear" w:color="auto" w:fill="auto"/>
          </w:tcPr>
          <w:p w14:paraId="74A0558C" w14:textId="77777777" w:rsidR="00B07755" w:rsidRPr="00EB3C77" w:rsidRDefault="00B07755" w:rsidP="00B07755">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45FEBEFD" w14:textId="3913A12D" w:rsidR="00B07755" w:rsidRPr="00EB3C77" w:rsidRDefault="00B07755" w:rsidP="00B07755">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15,939</w:t>
            </w:r>
          </w:p>
        </w:tc>
        <w:tc>
          <w:tcPr>
            <w:tcW w:w="238" w:type="dxa"/>
            <w:shd w:val="clear" w:color="auto" w:fill="auto"/>
          </w:tcPr>
          <w:p w14:paraId="58F1D5BD" w14:textId="77777777" w:rsidR="00B07755" w:rsidRPr="00EB3C77" w:rsidRDefault="00B07755" w:rsidP="00B07755">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50A187BB" w14:textId="36B34984" w:rsidR="00B07755" w:rsidRPr="00EB3C77" w:rsidRDefault="00B07755" w:rsidP="00B07755">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w:t>
            </w:r>
          </w:p>
        </w:tc>
      </w:tr>
      <w:tr w:rsidR="00EB3C77" w:rsidRPr="00EB3C77" w14:paraId="4CAC9589" w14:textId="77777777" w:rsidTr="006E1739">
        <w:trPr>
          <w:cantSplit/>
          <w:trHeight w:val="162"/>
        </w:trPr>
        <w:tc>
          <w:tcPr>
            <w:tcW w:w="3288" w:type="dxa"/>
            <w:shd w:val="clear" w:color="auto" w:fill="auto"/>
            <w:vAlign w:val="bottom"/>
          </w:tcPr>
          <w:p w14:paraId="6FD66990" w14:textId="2211EA28" w:rsidR="00B07755" w:rsidRPr="00EB3C77" w:rsidRDefault="00B07755" w:rsidP="00B07755">
            <w:pPr>
              <w:tabs>
                <w:tab w:val="left" w:pos="710"/>
              </w:tabs>
              <w:spacing w:line="360" w:lineRule="auto"/>
              <w:ind w:left="66" w:right="114"/>
              <w:rPr>
                <w:rFonts w:ascii="Arial" w:hAnsi="Arial" w:cs="Arial"/>
                <w:sz w:val="19"/>
                <w:szCs w:val="19"/>
              </w:rPr>
            </w:pPr>
            <w:r w:rsidRPr="00EB3C77">
              <w:rPr>
                <w:rFonts w:ascii="Arial" w:hAnsi="Arial" w:cs="Arial"/>
                <w:sz w:val="19"/>
                <w:szCs w:val="19"/>
              </w:rPr>
              <w:t>Finished goods</w:t>
            </w:r>
          </w:p>
        </w:tc>
        <w:tc>
          <w:tcPr>
            <w:tcW w:w="1246" w:type="dxa"/>
            <w:shd w:val="clear" w:color="auto" w:fill="auto"/>
          </w:tcPr>
          <w:p w14:paraId="0F9CA6B6" w14:textId="77777777" w:rsidR="00B07755" w:rsidRPr="00EB3C77" w:rsidRDefault="00B07755" w:rsidP="00B07755">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07B44F17" w14:textId="77777777" w:rsidR="00B07755" w:rsidRPr="00EB3C77" w:rsidRDefault="00B07755" w:rsidP="00B07755">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tcPr>
          <w:p w14:paraId="2B4AD6F6" w14:textId="77777777" w:rsidR="00B07755" w:rsidRPr="00EB3C77" w:rsidRDefault="00B07755" w:rsidP="00B07755">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71255848" w14:textId="77777777" w:rsidR="00B07755" w:rsidRPr="00EB3C77" w:rsidRDefault="00B07755" w:rsidP="00B07755">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40B8B5D9" w14:textId="77777777" w:rsidR="00B07755" w:rsidRPr="00EB3C77" w:rsidRDefault="00B07755" w:rsidP="00B07755">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09250AB2" w14:textId="77777777" w:rsidR="00B07755" w:rsidRPr="00EB3C77" w:rsidRDefault="00B07755" w:rsidP="00B07755">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6D17FF5D" w14:textId="77777777" w:rsidR="00B07755" w:rsidRPr="00EB3C77" w:rsidRDefault="00B07755" w:rsidP="00B07755">
            <w:pPr>
              <w:tabs>
                <w:tab w:val="clear" w:pos="454"/>
                <w:tab w:val="clear" w:pos="680"/>
                <w:tab w:val="left" w:pos="0"/>
              </w:tabs>
              <w:spacing w:line="360" w:lineRule="auto"/>
              <w:ind w:right="84"/>
              <w:jc w:val="right"/>
              <w:rPr>
                <w:rFonts w:ascii="Arial" w:hAnsi="Arial" w:cs="Arial"/>
                <w:sz w:val="19"/>
                <w:szCs w:val="19"/>
              </w:rPr>
            </w:pPr>
          </w:p>
        </w:tc>
      </w:tr>
      <w:tr w:rsidR="00EB3C77" w:rsidRPr="00EB3C77" w14:paraId="0097C557" w14:textId="77777777" w:rsidTr="006E1739">
        <w:trPr>
          <w:cantSplit/>
          <w:trHeight w:val="90"/>
        </w:trPr>
        <w:tc>
          <w:tcPr>
            <w:tcW w:w="3288" w:type="dxa"/>
            <w:shd w:val="clear" w:color="auto" w:fill="auto"/>
            <w:vAlign w:val="bottom"/>
          </w:tcPr>
          <w:p w14:paraId="3533189E" w14:textId="6A7CFFFC" w:rsidR="004B1959" w:rsidRPr="00EB3C77" w:rsidRDefault="004B1959" w:rsidP="004B1959">
            <w:pPr>
              <w:tabs>
                <w:tab w:val="left" w:pos="710"/>
              </w:tabs>
              <w:spacing w:line="360" w:lineRule="auto"/>
              <w:ind w:left="283" w:right="114"/>
              <w:rPr>
                <w:rFonts w:ascii="Arial" w:hAnsi="Arial" w:cs="Arial"/>
                <w:sz w:val="19"/>
                <w:szCs w:val="19"/>
              </w:rPr>
            </w:pPr>
            <w:r w:rsidRPr="00EB3C77">
              <w:rPr>
                <w:rFonts w:ascii="Arial" w:hAnsi="Arial" w:cs="Arial"/>
                <w:sz w:val="19"/>
                <w:szCs w:val="19"/>
              </w:rPr>
              <w:t xml:space="preserve"> Medical equipment and devices</w:t>
            </w:r>
          </w:p>
        </w:tc>
        <w:tc>
          <w:tcPr>
            <w:tcW w:w="1246" w:type="dxa"/>
            <w:shd w:val="clear" w:color="auto" w:fill="auto"/>
          </w:tcPr>
          <w:p w14:paraId="04444430" w14:textId="12669E51" w:rsidR="004B1959" w:rsidRPr="00EB3C77" w:rsidRDefault="004B1959" w:rsidP="004B1959">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581,918</w:t>
            </w:r>
          </w:p>
        </w:tc>
        <w:tc>
          <w:tcPr>
            <w:tcW w:w="238" w:type="dxa"/>
            <w:shd w:val="clear" w:color="auto" w:fill="auto"/>
          </w:tcPr>
          <w:p w14:paraId="49F8904C" w14:textId="77777777" w:rsidR="004B1959" w:rsidRPr="00EB3C77" w:rsidRDefault="004B1959" w:rsidP="004B1959">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tcPr>
          <w:p w14:paraId="5FC4898D" w14:textId="734DB5F9" w:rsidR="004B1959" w:rsidRPr="00EB3C77" w:rsidRDefault="004B1959" w:rsidP="004B1959">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423,572</w:t>
            </w:r>
          </w:p>
        </w:tc>
        <w:tc>
          <w:tcPr>
            <w:tcW w:w="238" w:type="dxa"/>
            <w:shd w:val="clear" w:color="auto" w:fill="auto"/>
          </w:tcPr>
          <w:p w14:paraId="11DDCD2D" w14:textId="77777777" w:rsidR="004B1959" w:rsidRPr="00EB3C77" w:rsidRDefault="004B1959" w:rsidP="004B1959">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051500DB" w14:textId="411B20BA" w:rsidR="004B1959" w:rsidRPr="00EB3C77" w:rsidRDefault="004B1959" w:rsidP="004B1959">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495,704</w:t>
            </w:r>
          </w:p>
        </w:tc>
        <w:tc>
          <w:tcPr>
            <w:tcW w:w="238" w:type="dxa"/>
            <w:shd w:val="clear" w:color="auto" w:fill="auto"/>
          </w:tcPr>
          <w:p w14:paraId="11CE8C4E" w14:textId="77777777" w:rsidR="004B1959" w:rsidRPr="00EB3C77" w:rsidRDefault="004B1959" w:rsidP="004B1959">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3BE94F66" w14:textId="655BD8DD" w:rsidR="004B1959" w:rsidRPr="00EB3C77" w:rsidRDefault="004B1959" w:rsidP="004B1959">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321,704</w:t>
            </w:r>
          </w:p>
        </w:tc>
      </w:tr>
      <w:tr w:rsidR="00EB3C77" w:rsidRPr="00EB3C77" w14:paraId="57F9C733" w14:textId="77777777" w:rsidTr="006E1739">
        <w:trPr>
          <w:cantSplit/>
          <w:trHeight w:val="90"/>
        </w:trPr>
        <w:tc>
          <w:tcPr>
            <w:tcW w:w="3288" w:type="dxa"/>
            <w:shd w:val="clear" w:color="auto" w:fill="auto"/>
            <w:vAlign w:val="bottom"/>
          </w:tcPr>
          <w:p w14:paraId="70B98C4F" w14:textId="2774E215" w:rsidR="004B1959" w:rsidRPr="00EB3C77" w:rsidRDefault="004B1959" w:rsidP="004B1959">
            <w:pPr>
              <w:tabs>
                <w:tab w:val="left" w:pos="710"/>
              </w:tabs>
              <w:spacing w:line="360" w:lineRule="auto"/>
              <w:ind w:left="283" w:right="114"/>
              <w:rPr>
                <w:rFonts w:ascii="Arial" w:hAnsi="Arial" w:cstheme="minorBidi"/>
                <w:sz w:val="19"/>
                <w:szCs w:val="19"/>
              </w:rPr>
            </w:pPr>
            <w:r w:rsidRPr="00EB3C77">
              <w:rPr>
                <w:rFonts w:ascii="Arial" w:hAnsi="Arial" w:cs="Arial"/>
                <w:sz w:val="19"/>
                <w:szCs w:val="19"/>
              </w:rPr>
              <w:t xml:space="preserve"> Beauty products</w:t>
            </w:r>
            <w:r w:rsidRPr="00EB3C77">
              <w:rPr>
                <w:rFonts w:ascii="Arial" w:hAnsi="Arial" w:cstheme="minorBidi" w:hint="cs"/>
                <w:sz w:val="19"/>
                <w:szCs w:val="19"/>
                <w:cs/>
              </w:rPr>
              <w:t xml:space="preserve"> </w:t>
            </w:r>
          </w:p>
        </w:tc>
        <w:tc>
          <w:tcPr>
            <w:tcW w:w="1246" w:type="dxa"/>
            <w:shd w:val="clear" w:color="auto" w:fill="auto"/>
          </w:tcPr>
          <w:p w14:paraId="1948A977" w14:textId="05D445BF" w:rsidR="004B1959" w:rsidRPr="00EB3C77" w:rsidRDefault="004B1959" w:rsidP="004B1959">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6,543</w:t>
            </w:r>
          </w:p>
        </w:tc>
        <w:tc>
          <w:tcPr>
            <w:tcW w:w="238" w:type="dxa"/>
            <w:shd w:val="clear" w:color="auto" w:fill="auto"/>
          </w:tcPr>
          <w:p w14:paraId="1399E9F6" w14:textId="77777777" w:rsidR="004B1959" w:rsidRPr="00EB3C77" w:rsidRDefault="004B1959" w:rsidP="004B1959">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tcPr>
          <w:p w14:paraId="12B150E5" w14:textId="5D81BB3F" w:rsidR="004B1959" w:rsidRPr="00EB3C77" w:rsidRDefault="004B1959" w:rsidP="004B1959">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27,356</w:t>
            </w:r>
          </w:p>
        </w:tc>
        <w:tc>
          <w:tcPr>
            <w:tcW w:w="238" w:type="dxa"/>
            <w:shd w:val="clear" w:color="auto" w:fill="auto"/>
          </w:tcPr>
          <w:p w14:paraId="37792274" w14:textId="77777777" w:rsidR="004B1959" w:rsidRPr="00EB3C77" w:rsidRDefault="004B1959" w:rsidP="004B1959">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3D2B9DFF" w14:textId="48C35031" w:rsidR="004B1959" w:rsidRPr="00EB3C77" w:rsidRDefault="004B1959" w:rsidP="004B1959">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2,570</w:t>
            </w:r>
          </w:p>
        </w:tc>
        <w:tc>
          <w:tcPr>
            <w:tcW w:w="238" w:type="dxa"/>
            <w:shd w:val="clear" w:color="auto" w:fill="auto"/>
          </w:tcPr>
          <w:p w14:paraId="4D592204" w14:textId="77777777" w:rsidR="004B1959" w:rsidRPr="00EB3C77" w:rsidRDefault="004B1959" w:rsidP="004B1959">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6F7AE03F" w14:textId="7A8CAAB1" w:rsidR="004B1959" w:rsidRPr="00EB3C77" w:rsidRDefault="004B1959" w:rsidP="004B1959">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w:t>
            </w:r>
          </w:p>
        </w:tc>
      </w:tr>
      <w:tr w:rsidR="00EB3C77" w:rsidRPr="00EB3C77" w14:paraId="6C4A2558" w14:textId="77777777" w:rsidTr="006E1739">
        <w:trPr>
          <w:cantSplit/>
          <w:trHeight w:val="68"/>
        </w:trPr>
        <w:tc>
          <w:tcPr>
            <w:tcW w:w="3288" w:type="dxa"/>
            <w:shd w:val="clear" w:color="auto" w:fill="auto"/>
            <w:vAlign w:val="bottom"/>
          </w:tcPr>
          <w:p w14:paraId="52A5B830" w14:textId="2FC93988" w:rsidR="004B1959" w:rsidRPr="00EB3C77" w:rsidRDefault="004B1959" w:rsidP="004B1959">
            <w:pPr>
              <w:tabs>
                <w:tab w:val="left" w:pos="710"/>
              </w:tabs>
              <w:spacing w:line="360" w:lineRule="auto"/>
              <w:ind w:left="66" w:right="114"/>
              <w:rPr>
                <w:rFonts w:ascii="Arial" w:hAnsi="Arial" w:cs="Arial"/>
                <w:sz w:val="19"/>
                <w:szCs w:val="19"/>
              </w:rPr>
            </w:pPr>
            <w:r w:rsidRPr="00EB3C77">
              <w:rPr>
                <w:rFonts w:ascii="Arial" w:hAnsi="Arial" w:cs="Arial"/>
                <w:sz w:val="19"/>
                <w:szCs w:val="19"/>
              </w:rPr>
              <w:t>Work in process</w:t>
            </w:r>
          </w:p>
        </w:tc>
        <w:tc>
          <w:tcPr>
            <w:tcW w:w="1246" w:type="dxa"/>
            <w:shd w:val="clear" w:color="auto" w:fill="auto"/>
          </w:tcPr>
          <w:p w14:paraId="3A97FC27" w14:textId="3B846C54" w:rsidR="004B1959" w:rsidRPr="00EB3C77" w:rsidRDefault="004B1959" w:rsidP="004B1959">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1,822</w:t>
            </w:r>
          </w:p>
        </w:tc>
        <w:tc>
          <w:tcPr>
            <w:tcW w:w="238" w:type="dxa"/>
            <w:shd w:val="clear" w:color="auto" w:fill="auto"/>
          </w:tcPr>
          <w:p w14:paraId="73B14187" w14:textId="77777777" w:rsidR="004B1959" w:rsidRPr="00EB3C77" w:rsidRDefault="004B1959" w:rsidP="004B1959">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tcPr>
          <w:p w14:paraId="722BBE51" w14:textId="6595C693" w:rsidR="004B1959" w:rsidRPr="00EB3C77" w:rsidRDefault="004B1959" w:rsidP="004B1959">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lang w:val="en-GB"/>
              </w:rPr>
              <w:t>1,822</w:t>
            </w:r>
          </w:p>
        </w:tc>
        <w:tc>
          <w:tcPr>
            <w:tcW w:w="238" w:type="dxa"/>
            <w:shd w:val="clear" w:color="auto" w:fill="auto"/>
          </w:tcPr>
          <w:p w14:paraId="13312762" w14:textId="77777777" w:rsidR="004B1959" w:rsidRPr="00EB3C77" w:rsidRDefault="004B1959" w:rsidP="004B1959">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5FC09B1D" w14:textId="07E852BA" w:rsidR="004B1959" w:rsidRPr="00EB3C77" w:rsidRDefault="004B1959" w:rsidP="004B1959">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1,822</w:t>
            </w:r>
          </w:p>
        </w:tc>
        <w:tc>
          <w:tcPr>
            <w:tcW w:w="238" w:type="dxa"/>
            <w:shd w:val="clear" w:color="auto" w:fill="auto"/>
          </w:tcPr>
          <w:p w14:paraId="7B0B906E" w14:textId="77777777" w:rsidR="004B1959" w:rsidRPr="00EB3C77" w:rsidRDefault="004B1959" w:rsidP="004B1959">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vAlign w:val="bottom"/>
          </w:tcPr>
          <w:p w14:paraId="05B0D78E" w14:textId="1D13473E" w:rsidR="004B1959" w:rsidRPr="00EB3C77" w:rsidRDefault="004B1959" w:rsidP="004B1959">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1,822</w:t>
            </w:r>
          </w:p>
        </w:tc>
      </w:tr>
      <w:tr w:rsidR="00EB3C77" w:rsidRPr="00EB3C77" w14:paraId="3E6FA579" w14:textId="77777777" w:rsidTr="006E1739">
        <w:trPr>
          <w:cantSplit/>
          <w:trHeight w:val="68"/>
        </w:trPr>
        <w:tc>
          <w:tcPr>
            <w:tcW w:w="3288" w:type="dxa"/>
            <w:shd w:val="clear" w:color="auto" w:fill="auto"/>
            <w:vAlign w:val="bottom"/>
          </w:tcPr>
          <w:p w14:paraId="73879B19" w14:textId="7C6E3B8D" w:rsidR="004B1959" w:rsidRPr="00EB3C77" w:rsidRDefault="004B1959" w:rsidP="004B1959">
            <w:pPr>
              <w:tabs>
                <w:tab w:val="left" w:pos="710"/>
              </w:tabs>
              <w:spacing w:line="360" w:lineRule="auto"/>
              <w:ind w:left="66" w:right="114"/>
              <w:rPr>
                <w:rFonts w:ascii="Arial" w:hAnsi="Arial" w:cs="Arial"/>
                <w:sz w:val="19"/>
                <w:szCs w:val="19"/>
              </w:rPr>
            </w:pPr>
            <w:r w:rsidRPr="00EB3C77">
              <w:rPr>
                <w:rFonts w:ascii="Arial" w:hAnsi="Arial" w:cs="Arial"/>
                <w:sz w:val="19"/>
                <w:szCs w:val="19"/>
              </w:rPr>
              <w:t>Packaging materials</w:t>
            </w:r>
          </w:p>
        </w:tc>
        <w:tc>
          <w:tcPr>
            <w:tcW w:w="1246" w:type="dxa"/>
            <w:shd w:val="clear" w:color="auto" w:fill="auto"/>
          </w:tcPr>
          <w:p w14:paraId="34561148" w14:textId="623CB857" w:rsidR="004B1959" w:rsidRPr="00EB3C77" w:rsidRDefault="004B1959" w:rsidP="004B1959">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w:t>
            </w:r>
          </w:p>
        </w:tc>
        <w:tc>
          <w:tcPr>
            <w:tcW w:w="238" w:type="dxa"/>
            <w:shd w:val="clear" w:color="auto" w:fill="auto"/>
          </w:tcPr>
          <w:p w14:paraId="64E1D317" w14:textId="77777777" w:rsidR="004B1959" w:rsidRPr="00EB3C77" w:rsidRDefault="004B1959" w:rsidP="004B1959">
            <w:pPr>
              <w:tabs>
                <w:tab w:val="clear" w:pos="454"/>
                <w:tab w:val="clear" w:pos="680"/>
                <w:tab w:val="left" w:pos="0"/>
              </w:tabs>
              <w:spacing w:line="360" w:lineRule="auto"/>
              <w:ind w:right="84"/>
              <w:jc w:val="right"/>
              <w:rPr>
                <w:rFonts w:ascii="Arial" w:hAnsi="Arial" w:cs="Arial"/>
                <w:sz w:val="19"/>
                <w:szCs w:val="19"/>
              </w:rPr>
            </w:pPr>
          </w:p>
        </w:tc>
        <w:tc>
          <w:tcPr>
            <w:tcW w:w="1251" w:type="dxa"/>
            <w:tcBorders>
              <w:bottom w:val="single" w:sz="4" w:space="0" w:color="auto"/>
            </w:tcBorders>
            <w:shd w:val="clear" w:color="auto" w:fill="auto"/>
          </w:tcPr>
          <w:p w14:paraId="466C14B0" w14:textId="6F0E0292" w:rsidR="004B1959" w:rsidRPr="00EB3C77" w:rsidRDefault="004B1959" w:rsidP="004B1959">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lang w:val="en-GB"/>
              </w:rPr>
              <w:t>11,429</w:t>
            </w:r>
          </w:p>
        </w:tc>
        <w:tc>
          <w:tcPr>
            <w:tcW w:w="238" w:type="dxa"/>
            <w:shd w:val="clear" w:color="auto" w:fill="auto"/>
          </w:tcPr>
          <w:p w14:paraId="3B627D07" w14:textId="77777777" w:rsidR="004B1959" w:rsidRPr="00EB3C77" w:rsidRDefault="004B1959" w:rsidP="004B1959">
            <w:pPr>
              <w:tabs>
                <w:tab w:val="clear" w:pos="454"/>
                <w:tab w:val="clear" w:pos="680"/>
                <w:tab w:val="left" w:pos="0"/>
              </w:tabs>
              <w:spacing w:line="360" w:lineRule="auto"/>
              <w:ind w:right="84"/>
              <w:jc w:val="right"/>
              <w:rPr>
                <w:rFonts w:ascii="Arial" w:hAnsi="Arial" w:cs="Arial"/>
                <w:sz w:val="19"/>
                <w:szCs w:val="19"/>
              </w:rPr>
            </w:pPr>
          </w:p>
        </w:tc>
        <w:tc>
          <w:tcPr>
            <w:tcW w:w="1247" w:type="dxa"/>
            <w:tcBorders>
              <w:bottom w:val="single" w:sz="4" w:space="0" w:color="auto"/>
            </w:tcBorders>
            <w:shd w:val="clear" w:color="auto" w:fill="auto"/>
          </w:tcPr>
          <w:p w14:paraId="4C634E42" w14:textId="76BA64C3" w:rsidR="004B1959" w:rsidRPr="00EB3C77" w:rsidRDefault="004B1959" w:rsidP="004B1959">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w:t>
            </w:r>
          </w:p>
        </w:tc>
        <w:tc>
          <w:tcPr>
            <w:tcW w:w="238" w:type="dxa"/>
            <w:shd w:val="clear" w:color="auto" w:fill="auto"/>
          </w:tcPr>
          <w:p w14:paraId="18BE1637" w14:textId="77777777" w:rsidR="004B1959" w:rsidRPr="00EB3C77" w:rsidRDefault="004B1959" w:rsidP="004B1959">
            <w:pPr>
              <w:tabs>
                <w:tab w:val="clear" w:pos="454"/>
                <w:tab w:val="clear" w:pos="680"/>
                <w:tab w:val="left" w:pos="0"/>
              </w:tabs>
              <w:spacing w:line="360" w:lineRule="auto"/>
              <w:ind w:right="84"/>
              <w:jc w:val="right"/>
              <w:rPr>
                <w:rFonts w:ascii="Arial" w:hAnsi="Arial" w:cs="Arial"/>
                <w:sz w:val="19"/>
                <w:szCs w:val="19"/>
              </w:rPr>
            </w:pPr>
          </w:p>
        </w:tc>
        <w:tc>
          <w:tcPr>
            <w:tcW w:w="1249" w:type="dxa"/>
            <w:tcBorders>
              <w:bottom w:val="single" w:sz="4" w:space="0" w:color="auto"/>
            </w:tcBorders>
            <w:shd w:val="clear" w:color="auto" w:fill="auto"/>
            <w:vAlign w:val="bottom"/>
          </w:tcPr>
          <w:p w14:paraId="4F670675" w14:textId="26615145" w:rsidR="004B1959" w:rsidRPr="00EB3C77" w:rsidRDefault="004B1959" w:rsidP="004B1959">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w:t>
            </w:r>
          </w:p>
        </w:tc>
      </w:tr>
      <w:tr w:rsidR="00EB3C77" w:rsidRPr="00EB3C77" w14:paraId="7CD42513" w14:textId="77777777" w:rsidTr="006878F8">
        <w:trPr>
          <w:cantSplit/>
          <w:trHeight w:val="58"/>
        </w:trPr>
        <w:tc>
          <w:tcPr>
            <w:tcW w:w="3288" w:type="dxa"/>
            <w:shd w:val="clear" w:color="auto" w:fill="auto"/>
            <w:vAlign w:val="center"/>
          </w:tcPr>
          <w:p w14:paraId="5C2BED2B" w14:textId="20C0D48E" w:rsidR="004B1959" w:rsidRPr="00EB3C77" w:rsidRDefault="004B1959" w:rsidP="004B1959">
            <w:pPr>
              <w:tabs>
                <w:tab w:val="left" w:pos="710"/>
              </w:tabs>
              <w:spacing w:line="360" w:lineRule="auto"/>
              <w:ind w:left="66" w:right="114"/>
              <w:rPr>
                <w:rFonts w:ascii="Arial" w:hAnsi="Arial" w:cstheme="minorBidi"/>
                <w:sz w:val="19"/>
                <w:szCs w:val="19"/>
                <w:cs/>
              </w:rPr>
            </w:pPr>
            <w:r w:rsidRPr="00EB3C77">
              <w:rPr>
                <w:rFonts w:ascii="Arial" w:hAnsi="Arial" w:cs="Arial"/>
                <w:sz w:val="19"/>
                <w:szCs w:val="19"/>
              </w:rPr>
              <w:t>Total</w:t>
            </w:r>
          </w:p>
        </w:tc>
        <w:tc>
          <w:tcPr>
            <w:tcW w:w="1246" w:type="dxa"/>
            <w:tcBorders>
              <w:top w:val="single" w:sz="4" w:space="0" w:color="auto"/>
            </w:tcBorders>
            <w:shd w:val="clear" w:color="auto" w:fill="auto"/>
          </w:tcPr>
          <w:p w14:paraId="1C367F23" w14:textId="4E78DC0A" w:rsidR="004B1959" w:rsidRPr="00EB3C77" w:rsidRDefault="004B1959" w:rsidP="004B1959">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606,222</w:t>
            </w:r>
          </w:p>
        </w:tc>
        <w:tc>
          <w:tcPr>
            <w:tcW w:w="238" w:type="dxa"/>
            <w:shd w:val="clear" w:color="auto" w:fill="auto"/>
          </w:tcPr>
          <w:p w14:paraId="71B8267F" w14:textId="77777777" w:rsidR="004B1959" w:rsidRPr="00EB3C77" w:rsidRDefault="004B1959" w:rsidP="004B1959">
            <w:pPr>
              <w:tabs>
                <w:tab w:val="clear" w:pos="454"/>
                <w:tab w:val="clear" w:pos="680"/>
                <w:tab w:val="left" w:pos="0"/>
              </w:tabs>
              <w:spacing w:line="360" w:lineRule="auto"/>
              <w:ind w:right="84"/>
              <w:jc w:val="right"/>
              <w:rPr>
                <w:rFonts w:ascii="Arial" w:hAnsi="Arial" w:cs="Arial"/>
                <w:sz w:val="19"/>
                <w:szCs w:val="19"/>
              </w:rPr>
            </w:pPr>
          </w:p>
        </w:tc>
        <w:tc>
          <w:tcPr>
            <w:tcW w:w="1251" w:type="dxa"/>
            <w:tcBorders>
              <w:top w:val="single" w:sz="4" w:space="0" w:color="auto"/>
            </w:tcBorders>
            <w:shd w:val="clear" w:color="auto" w:fill="auto"/>
          </w:tcPr>
          <w:p w14:paraId="40A9CC99" w14:textId="6AA1AF5B" w:rsidR="004B1959" w:rsidRPr="00EB3C77" w:rsidRDefault="004B1959" w:rsidP="004B1959">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464,220</w:t>
            </w:r>
          </w:p>
        </w:tc>
        <w:tc>
          <w:tcPr>
            <w:tcW w:w="238" w:type="dxa"/>
            <w:shd w:val="clear" w:color="auto" w:fill="auto"/>
          </w:tcPr>
          <w:p w14:paraId="4D1AEA2A" w14:textId="77777777" w:rsidR="004B1959" w:rsidRPr="00EB3C77" w:rsidRDefault="004B1959" w:rsidP="004B1959">
            <w:pPr>
              <w:tabs>
                <w:tab w:val="clear" w:pos="454"/>
                <w:tab w:val="clear" w:pos="680"/>
                <w:tab w:val="left" w:pos="0"/>
              </w:tabs>
              <w:spacing w:line="360" w:lineRule="auto"/>
              <w:ind w:right="84"/>
              <w:jc w:val="right"/>
              <w:rPr>
                <w:rFonts w:ascii="Arial" w:hAnsi="Arial" w:cs="Arial"/>
                <w:sz w:val="19"/>
                <w:szCs w:val="19"/>
              </w:rPr>
            </w:pPr>
          </w:p>
        </w:tc>
        <w:tc>
          <w:tcPr>
            <w:tcW w:w="1247" w:type="dxa"/>
            <w:tcBorders>
              <w:top w:val="single" w:sz="4" w:space="0" w:color="auto"/>
            </w:tcBorders>
            <w:shd w:val="clear" w:color="auto" w:fill="auto"/>
          </w:tcPr>
          <w:p w14:paraId="1C962C45" w14:textId="7DFC31FF" w:rsidR="004B1959" w:rsidRPr="00EB3C77" w:rsidRDefault="004B1959" w:rsidP="004B1959">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516,035</w:t>
            </w:r>
          </w:p>
        </w:tc>
        <w:tc>
          <w:tcPr>
            <w:tcW w:w="238" w:type="dxa"/>
            <w:shd w:val="clear" w:color="auto" w:fill="auto"/>
          </w:tcPr>
          <w:p w14:paraId="482D12D5" w14:textId="77777777" w:rsidR="004B1959" w:rsidRPr="00EB3C77" w:rsidRDefault="004B1959" w:rsidP="004B1959">
            <w:pPr>
              <w:tabs>
                <w:tab w:val="clear" w:pos="454"/>
                <w:tab w:val="clear" w:pos="680"/>
                <w:tab w:val="left" w:pos="0"/>
              </w:tabs>
              <w:spacing w:line="360" w:lineRule="auto"/>
              <w:ind w:right="84"/>
              <w:jc w:val="right"/>
              <w:rPr>
                <w:rFonts w:ascii="Arial" w:hAnsi="Arial" w:cs="Arial"/>
                <w:sz w:val="19"/>
                <w:szCs w:val="19"/>
              </w:rPr>
            </w:pPr>
          </w:p>
        </w:tc>
        <w:tc>
          <w:tcPr>
            <w:tcW w:w="1249" w:type="dxa"/>
            <w:tcBorders>
              <w:top w:val="single" w:sz="4" w:space="0" w:color="auto"/>
            </w:tcBorders>
            <w:shd w:val="clear" w:color="auto" w:fill="auto"/>
          </w:tcPr>
          <w:p w14:paraId="04383EF6" w14:textId="4415026E" w:rsidR="004B1959" w:rsidRPr="00EB3C77" w:rsidRDefault="004B1959" w:rsidP="004B1959">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323,526</w:t>
            </w:r>
          </w:p>
        </w:tc>
      </w:tr>
      <w:tr w:rsidR="00EB3C77" w:rsidRPr="00EB3C77" w14:paraId="5CBC3EA0" w14:textId="77777777" w:rsidTr="006878F8">
        <w:trPr>
          <w:cantSplit/>
          <w:trHeight w:val="171"/>
        </w:trPr>
        <w:tc>
          <w:tcPr>
            <w:tcW w:w="3288" w:type="dxa"/>
            <w:shd w:val="clear" w:color="auto" w:fill="auto"/>
            <w:vAlign w:val="bottom"/>
          </w:tcPr>
          <w:p w14:paraId="22D90570" w14:textId="6F86E06E" w:rsidR="006878F8" w:rsidRPr="00EB3C77" w:rsidRDefault="006878F8" w:rsidP="006878F8">
            <w:pPr>
              <w:spacing w:line="360" w:lineRule="auto"/>
              <w:ind w:left="66"/>
              <w:rPr>
                <w:rFonts w:ascii="Arial" w:hAnsi="Arial" w:cs="Arial"/>
                <w:sz w:val="19"/>
                <w:szCs w:val="19"/>
              </w:rPr>
            </w:pPr>
            <w:r w:rsidRPr="00EB3C77">
              <w:rPr>
                <w:rFonts w:ascii="Arial" w:hAnsi="Arial" w:cs="Arial"/>
                <w:sz w:val="19"/>
                <w:szCs w:val="19"/>
                <w:u w:val="single"/>
              </w:rPr>
              <w:t>Less</w:t>
            </w:r>
            <w:r w:rsidRPr="00EB3C77">
              <w:rPr>
                <w:rFonts w:ascii="Arial" w:hAnsi="Arial" w:cs="Arial"/>
                <w:sz w:val="19"/>
                <w:szCs w:val="19"/>
              </w:rPr>
              <w:t xml:space="preserve"> Allowance for defective</w:t>
            </w:r>
          </w:p>
          <w:p w14:paraId="719F5591" w14:textId="6C1E7007" w:rsidR="006878F8" w:rsidRPr="00EB3C77" w:rsidRDefault="006878F8" w:rsidP="006878F8">
            <w:pPr>
              <w:spacing w:line="360" w:lineRule="auto"/>
              <w:ind w:left="66"/>
              <w:rPr>
                <w:rFonts w:ascii="Arial" w:hAnsi="Arial" w:cs="Arial"/>
                <w:sz w:val="19"/>
                <w:szCs w:val="19"/>
              </w:rPr>
            </w:pPr>
            <w:r w:rsidRPr="00EB3C77">
              <w:rPr>
                <w:rFonts w:ascii="Arial" w:hAnsi="Arial" w:cs="Arial"/>
                <w:sz w:val="19"/>
                <w:szCs w:val="19"/>
              </w:rPr>
              <w:t xml:space="preserve">            inventories</w:t>
            </w:r>
          </w:p>
        </w:tc>
        <w:tc>
          <w:tcPr>
            <w:tcW w:w="1246" w:type="dxa"/>
            <w:shd w:val="clear" w:color="auto" w:fill="auto"/>
          </w:tcPr>
          <w:p w14:paraId="03383014" w14:textId="77777777" w:rsidR="006878F8" w:rsidRPr="00EB3C77" w:rsidRDefault="006878F8" w:rsidP="006878F8">
            <w:pPr>
              <w:tabs>
                <w:tab w:val="clear" w:pos="454"/>
                <w:tab w:val="clear" w:pos="680"/>
                <w:tab w:val="left" w:pos="0"/>
              </w:tabs>
              <w:spacing w:line="360" w:lineRule="auto"/>
              <w:ind w:right="84"/>
              <w:jc w:val="right"/>
              <w:rPr>
                <w:rFonts w:ascii="Arial" w:hAnsi="Arial" w:cs="Arial"/>
                <w:sz w:val="19"/>
                <w:szCs w:val="19"/>
              </w:rPr>
            </w:pPr>
          </w:p>
          <w:p w14:paraId="08A28BB3" w14:textId="05DD8AA7" w:rsidR="006878F8" w:rsidRPr="00EB3C77" w:rsidRDefault="006878F8" w:rsidP="006878F8">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w:t>
            </w:r>
            <w:r w:rsidR="00060D12" w:rsidRPr="00EB3C77">
              <w:rPr>
                <w:rFonts w:ascii="Arial" w:hAnsi="Arial" w:cs="Arial"/>
                <w:sz w:val="19"/>
                <w:szCs w:val="19"/>
              </w:rPr>
              <w:t>36,216</w:t>
            </w:r>
            <w:r w:rsidRPr="00EB3C77">
              <w:rPr>
                <w:rFonts w:ascii="Arial" w:hAnsi="Arial" w:cs="Arial"/>
                <w:sz w:val="19"/>
                <w:szCs w:val="19"/>
              </w:rPr>
              <w:t>)</w:t>
            </w:r>
          </w:p>
        </w:tc>
        <w:tc>
          <w:tcPr>
            <w:tcW w:w="238" w:type="dxa"/>
            <w:shd w:val="clear" w:color="auto" w:fill="auto"/>
          </w:tcPr>
          <w:p w14:paraId="5ED5F46B" w14:textId="77777777" w:rsidR="006878F8" w:rsidRPr="00EB3C77" w:rsidRDefault="006878F8" w:rsidP="006878F8">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tcPr>
          <w:p w14:paraId="15A3128A" w14:textId="77777777" w:rsidR="006878F8" w:rsidRPr="00EB3C77" w:rsidRDefault="006878F8" w:rsidP="006878F8">
            <w:pPr>
              <w:tabs>
                <w:tab w:val="clear" w:pos="454"/>
                <w:tab w:val="clear" w:pos="680"/>
                <w:tab w:val="left" w:pos="0"/>
              </w:tabs>
              <w:spacing w:line="360" w:lineRule="auto"/>
              <w:ind w:right="84"/>
              <w:jc w:val="right"/>
              <w:rPr>
                <w:rFonts w:ascii="Arial" w:hAnsi="Arial" w:cs="Arial"/>
                <w:sz w:val="19"/>
                <w:szCs w:val="19"/>
              </w:rPr>
            </w:pPr>
          </w:p>
          <w:p w14:paraId="510E9505" w14:textId="1D991ABA" w:rsidR="006878F8" w:rsidRPr="00EB3C77" w:rsidRDefault="006878F8" w:rsidP="006878F8">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cs/>
              </w:rPr>
              <w:t>(</w:t>
            </w:r>
            <w:r w:rsidRPr="00EB3C77">
              <w:rPr>
                <w:rFonts w:ascii="Arial" w:hAnsi="Arial" w:cs="Arial"/>
                <w:sz w:val="19"/>
                <w:szCs w:val="19"/>
              </w:rPr>
              <w:t>61,320)</w:t>
            </w:r>
          </w:p>
        </w:tc>
        <w:tc>
          <w:tcPr>
            <w:tcW w:w="238" w:type="dxa"/>
            <w:shd w:val="clear" w:color="auto" w:fill="auto"/>
          </w:tcPr>
          <w:p w14:paraId="3777CD17" w14:textId="77777777" w:rsidR="006878F8" w:rsidRPr="00EB3C77" w:rsidRDefault="006878F8" w:rsidP="006878F8">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vAlign w:val="bottom"/>
          </w:tcPr>
          <w:p w14:paraId="0A03B0E4" w14:textId="7AC433A9" w:rsidR="006878F8" w:rsidRPr="00EB3C77" w:rsidRDefault="006878F8" w:rsidP="006878F8">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(23,141)</w:t>
            </w:r>
          </w:p>
        </w:tc>
        <w:tc>
          <w:tcPr>
            <w:tcW w:w="238" w:type="dxa"/>
            <w:shd w:val="clear" w:color="auto" w:fill="auto"/>
          </w:tcPr>
          <w:p w14:paraId="4AA5E3E2" w14:textId="77777777" w:rsidR="006878F8" w:rsidRPr="00EB3C77" w:rsidRDefault="006878F8" w:rsidP="006878F8">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vAlign w:val="bottom"/>
          </w:tcPr>
          <w:p w14:paraId="592432C3" w14:textId="72F552AC" w:rsidR="006878F8" w:rsidRPr="00EB3C77" w:rsidRDefault="006878F8" w:rsidP="006878F8">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(19,363)</w:t>
            </w:r>
          </w:p>
        </w:tc>
      </w:tr>
      <w:tr w:rsidR="004B1959" w:rsidRPr="00EB3C77" w14:paraId="51C13037" w14:textId="77777777" w:rsidTr="006E1739">
        <w:trPr>
          <w:cantSplit/>
          <w:trHeight w:val="278"/>
        </w:trPr>
        <w:tc>
          <w:tcPr>
            <w:tcW w:w="3288" w:type="dxa"/>
            <w:shd w:val="clear" w:color="auto" w:fill="auto"/>
            <w:vAlign w:val="center"/>
          </w:tcPr>
          <w:p w14:paraId="3CBB6D85" w14:textId="3FAE32F3" w:rsidR="004B1959" w:rsidRPr="00EB3C77" w:rsidRDefault="004B1959" w:rsidP="004B1959">
            <w:pPr>
              <w:tabs>
                <w:tab w:val="clear" w:pos="6322"/>
                <w:tab w:val="left" w:pos="710"/>
              </w:tabs>
              <w:spacing w:line="360" w:lineRule="auto"/>
              <w:ind w:left="66" w:right="113"/>
              <w:rPr>
                <w:rFonts w:ascii="Arial" w:hAnsi="Arial" w:cs="Arial"/>
                <w:sz w:val="19"/>
                <w:szCs w:val="19"/>
              </w:rPr>
            </w:pPr>
            <w:r w:rsidRPr="00EB3C77">
              <w:rPr>
                <w:rFonts w:ascii="Arial" w:hAnsi="Arial" w:cs="Arial"/>
                <w:sz w:val="19"/>
                <w:szCs w:val="19"/>
              </w:rPr>
              <w:t>Net</w:t>
            </w:r>
          </w:p>
        </w:tc>
        <w:tc>
          <w:tcPr>
            <w:tcW w:w="1246" w:type="dxa"/>
            <w:tcBorders>
              <w:top w:val="single" w:sz="4" w:space="0" w:color="auto"/>
              <w:bottom w:val="single" w:sz="12" w:space="0" w:color="auto"/>
            </w:tcBorders>
            <w:shd w:val="clear" w:color="auto" w:fill="auto"/>
          </w:tcPr>
          <w:p w14:paraId="7D6568A5" w14:textId="0AB6D1D3" w:rsidR="004B1959" w:rsidRPr="00EB3C77" w:rsidRDefault="004B1959" w:rsidP="004B1959">
            <w:pPr>
              <w:tabs>
                <w:tab w:val="clear" w:pos="454"/>
                <w:tab w:val="clear" w:pos="680"/>
                <w:tab w:val="left" w:pos="0"/>
              </w:tabs>
              <w:spacing w:line="360" w:lineRule="auto"/>
              <w:ind w:right="84"/>
              <w:jc w:val="right"/>
              <w:rPr>
                <w:rFonts w:ascii="Arial" w:hAnsi="Arial" w:cs="Arial"/>
                <w:sz w:val="19"/>
                <w:szCs w:val="19"/>
                <w:cs/>
              </w:rPr>
            </w:pPr>
            <w:r w:rsidRPr="00EB3C77">
              <w:rPr>
                <w:rFonts w:ascii="Arial" w:hAnsi="Arial" w:cs="Arial"/>
                <w:sz w:val="19"/>
                <w:szCs w:val="19"/>
              </w:rPr>
              <w:t>570,006</w:t>
            </w:r>
          </w:p>
        </w:tc>
        <w:tc>
          <w:tcPr>
            <w:tcW w:w="238" w:type="dxa"/>
            <w:shd w:val="clear" w:color="auto" w:fill="auto"/>
          </w:tcPr>
          <w:p w14:paraId="366C8045" w14:textId="77777777" w:rsidR="004B1959" w:rsidRPr="00EB3C77" w:rsidRDefault="004B1959" w:rsidP="004B1959">
            <w:pPr>
              <w:tabs>
                <w:tab w:val="clear" w:pos="454"/>
                <w:tab w:val="clear" w:pos="680"/>
                <w:tab w:val="left" w:pos="0"/>
              </w:tabs>
              <w:spacing w:line="360" w:lineRule="auto"/>
              <w:ind w:right="84"/>
              <w:jc w:val="right"/>
              <w:rPr>
                <w:rFonts w:ascii="Arial" w:hAnsi="Arial" w:cs="Arial"/>
                <w:sz w:val="19"/>
                <w:szCs w:val="19"/>
              </w:rPr>
            </w:pPr>
          </w:p>
        </w:tc>
        <w:tc>
          <w:tcPr>
            <w:tcW w:w="1251" w:type="dxa"/>
            <w:tcBorders>
              <w:top w:val="single" w:sz="4" w:space="0" w:color="auto"/>
              <w:bottom w:val="single" w:sz="12" w:space="0" w:color="auto"/>
            </w:tcBorders>
            <w:shd w:val="clear" w:color="auto" w:fill="auto"/>
          </w:tcPr>
          <w:p w14:paraId="7B81BA7E" w14:textId="2607C646" w:rsidR="004B1959" w:rsidRPr="00EB3C77" w:rsidRDefault="004B1959" w:rsidP="004B1959">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402,900</w:t>
            </w:r>
          </w:p>
        </w:tc>
        <w:tc>
          <w:tcPr>
            <w:tcW w:w="238" w:type="dxa"/>
            <w:shd w:val="clear" w:color="auto" w:fill="auto"/>
          </w:tcPr>
          <w:p w14:paraId="3ADC7566" w14:textId="77777777" w:rsidR="004B1959" w:rsidRPr="00EB3C77" w:rsidRDefault="004B1959" w:rsidP="004B1959">
            <w:pPr>
              <w:tabs>
                <w:tab w:val="clear" w:pos="454"/>
                <w:tab w:val="clear" w:pos="680"/>
                <w:tab w:val="left" w:pos="0"/>
              </w:tabs>
              <w:spacing w:line="360" w:lineRule="auto"/>
              <w:ind w:right="84"/>
              <w:jc w:val="right"/>
              <w:rPr>
                <w:rFonts w:ascii="Arial" w:hAnsi="Arial" w:cs="Arial"/>
                <w:sz w:val="19"/>
                <w:szCs w:val="19"/>
              </w:rPr>
            </w:pPr>
          </w:p>
        </w:tc>
        <w:tc>
          <w:tcPr>
            <w:tcW w:w="1247" w:type="dxa"/>
            <w:tcBorders>
              <w:top w:val="single" w:sz="4" w:space="0" w:color="auto"/>
              <w:bottom w:val="single" w:sz="12" w:space="0" w:color="auto"/>
            </w:tcBorders>
            <w:shd w:val="clear" w:color="auto" w:fill="auto"/>
          </w:tcPr>
          <w:p w14:paraId="3690AD30" w14:textId="7C791FBD" w:rsidR="004B1959" w:rsidRPr="00EB3C77" w:rsidRDefault="004B1959" w:rsidP="004B1959">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492,894</w:t>
            </w:r>
          </w:p>
        </w:tc>
        <w:tc>
          <w:tcPr>
            <w:tcW w:w="238" w:type="dxa"/>
            <w:shd w:val="clear" w:color="auto" w:fill="auto"/>
          </w:tcPr>
          <w:p w14:paraId="6750C9D3" w14:textId="77777777" w:rsidR="004B1959" w:rsidRPr="00EB3C77" w:rsidRDefault="004B1959" w:rsidP="004B1959">
            <w:pPr>
              <w:tabs>
                <w:tab w:val="clear" w:pos="454"/>
                <w:tab w:val="clear" w:pos="680"/>
                <w:tab w:val="left" w:pos="0"/>
              </w:tabs>
              <w:spacing w:line="360" w:lineRule="auto"/>
              <w:ind w:right="84"/>
              <w:jc w:val="right"/>
              <w:rPr>
                <w:rFonts w:ascii="Arial" w:hAnsi="Arial" w:cs="Arial"/>
                <w:sz w:val="19"/>
                <w:szCs w:val="19"/>
              </w:rPr>
            </w:pPr>
          </w:p>
        </w:tc>
        <w:tc>
          <w:tcPr>
            <w:tcW w:w="1249" w:type="dxa"/>
            <w:tcBorders>
              <w:top w:val="single" w:sz="4" w:space="0" w:color="auto"/>
              <w:bottom w:val="single" w:sz="12" w:space="0" w:color="auto"/>
            </w:tcBorders>
            <w:shd w:val="clear" w:color="auto" w:fill="auto"/>
          </w:tcPr>
          <w:p w14:paraId="215B971E" w14:textId="26578E19" w:rsidR="004B1959" w:rsidRPr="00EB3C77" w:rsidRDefault="004B1959" w:rsidP="004B1959">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304,163</w:t>
            </w:r>
          </w:p>
        </w:tc>
      </w:tr>
    </w:tbl>
    <w:p w14:paraId="00CBBE89" w14:textId="2C0AEEC2" w:rsidR="0096044D" w:rsidRPr="00EB3C77" w:rsidRDefault="0096044D"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b/>
          <w:bCs/>
          <w:sz w:val="19"/>
          <w:szCs w:val="24"/>
        </w:rPr>
      </w:pPr>
    </w:p>
    <w:p w14:paraId="3A764BEA" w14:textId="71EDC28D" w:rsidR="006878F8" w:rsidRPr="00EB3C77" w:rsidRDefault="006878F8"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b/>
          <w:bCs/>
          <w:sz w:val="19"/>
          <w:szCs w:val="24"/>
        </w:rPr>
      </w:pPr>
    </w:p>
    <w:p w14:paraId="494D9E7F" w14:textId="77777777" w:rsidR="006878F8" w:rsidRPr="00EB3C77" w:rsidRDefault="006878F8"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b/>
          <w:bCs/>
          <w:sz w:val="19"/>
          <w:szCs w:val="24"/>
        </w:rPr>
      </w:pPr>
    </w:p>
    <w:p w14:paraId="0BCA847A" w14:textId="7B096EC0" w:rsidR="006A0AB9" w:rsidRPr="00EB3C77" w:rsidRDefault="006A0AB9" w:rsidP="00EA7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lang w:val="en-GB"/>
        </w:rPr>
      </w:pPr>
    </w:p>
    <w:p w14:paraId="33EABA4E" w14:textId="4EFA143B" w:rsidR="000F6B1F" w:rsidRPr="00EB3C77" w:rsidRDefault="000F6B1F" w:rsidP="00EA7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lang w:val="en-GB"/>
        </w:rPr>
      </w:pPr>
    </w:p>
    <w:p w14:paraId="6AE709BA" w14:textId="3C6D0CCC" w:rsidR="000F6B1F" w:rsidRPr="00EB3C77" w:rsidRDefault="000F6B1F" w:rsidP="00EA7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lang w:val="en-GB"/>
        </w:rPr>
      </w:pPr>
    </w:p>
    <w:p w14:paraId="3E90BB10" w14:textId="51651D31" w:rsidR="000F6B1F" w:rsidRPr="00EB3C77" w:rsidRDefault="000F6B1F" w:rsidP="00EA7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lang w:val="en-GB"/>
        </w:rPr>
      </w:pPr>
    </w:p>
    <w:p w14:paraId="6A60F5E7" w14:textId="702FFFE9" w:rsidR="00A032A0" w:rsidRPr="00EB3C77" w:rsidRDefault="00A032A0" w:rsidP="00A032A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EB3C77">
        <w:rPr>
          <w:rFonts w:ascii="Arial" w:hAnsi="Arial" w:cs="Browallia New"/>
          <w:b/>
          <w:bCs/>
          <w:sz w:val="19"/>
          <w:szCs w:val="24"/>
        </w:rPr>
        <w:t>OTHER CURRENT ASSETS</w:t>
      </w:r>
    </w:p>
    <w:p w14:paraId="7C797591" w14:textId="77777777" w:rsidR="0092000B" w:rsidRPr="00EB3C77" w:rsidRDefault="0092000B" w:rsidP="00920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tbl>
      <w:tblPr>
        <w:tblW w:w="8988" w:type="dxa"/>
        <w:tblInd w:w="360" w:type="dxa"/>
        <w:tblLayout w:type="fixed"/>
        <w:tblCellMar>
          <w:left w:w="0" w:type="dxa"/>
          <w:right w:w="0" w:type="dxa"/>
        </w:tblCellMar>
        <w:tblLook w:val="0000" w:firstRow="0" w:lastRow="0" w:firstColumn="0" w:lastColumn="0" w:noHBand="0" w:noVBand="0"/>
      </w:tblPr>
      <w:tblGrid>
        <w:gridCol w:w="3299"/>
        <w:gridCol w:w="1247"/>
        <w:gridCol w:w="238"/>
        <w:gridCol w:w="1247"/>
        <w:gridCol w:w="237"/>
        <w:gridCol w:w="1246"/>
        <w:gridCol w:w="238"/>
        <w:gridCol w:w="1236"/>
      </w:tblGrid>
      <w:tr w:rsidR="00EB3C77" w:rsidRPr="00EB3C77" w14:paraId="4ABBC331" w14:textId="77777777" w:rsidTr="003606F1">
        <w:trPr>
          <w:cantSplit/>
          <w:trHeight w:val="268"/>
          <w:tblHeader/>
        </w:trPr>
        <w:tc>
          <w:tcPr>
            <w:tcW w:w="3299" w:type="dxa"/>
            <w:shd w:val="clear" w:color="auto" w:fill="auto"/>
          </w:tcPr>
          <w:p w14:paraId="23418DA2" w14:textId="77777777" w:rsidR="0092000B" w:rsidRPr="00EB3C77" w:rsidRDefault="0092000B" w:rsidP="003606F1">
            <w:pPr>
              <w:spacing w:line="360" w:lineRule="auto"/>
              <w:jc w:val="thaiDistribute"/>
              <w:rPr>
                <w:rFonts w:ascii="Arial" w:hAnsi="Arial" w:cs="Arial"/>
                <w:sz w:val="19"/>
                <w:szCs w:val="19"/>
                <w:cs/>
              </w:rPr>
            </w:pPr>
          </w:p>
        </w:tc>
        <w:tc>
          <w:tcPr>
            <w:tcW w:w="2732" w:type="dxa"/>
            <w:gridSpan w:val="3"/>
          </w:tcPr>
          <w:p w14:paraId="24E347A3" w14:textId="77777777" w:rsidR="0092000B" w:rsidRPr="00EB3C77" w:rsidRDefault="0092000B" w:rsidP="003606F1">
            <w:pPr>
              <w:spacing w:line="360" w:lineRule="auto"/>
              <w:ind w:right="180"/>
              <w:jc w:val="right"/>
              <w:rPr>
                <w:rFonts w:ascii="Arial" w:hAnsi="Arial" w:cs="Arial"/>
                <w:sz w:val="19"/>
                <w:szCs w:val="19"/>
              </w:rPr>
            </w:pPr>
          </w:p>
        </w:tc>
        <w:tc>
          <w:tcPr>
            <w:tcW w:w="237" w:type="dxa"/>
            <w:shd w:val="clear" w:color="auto" w:fill="auto"/>
          </w:tcPr>
          <w:p w14:paraId="3E3FEC24" w14:textId="77777777" w:rsidR="0092000B" w:rsidRPr="00EB3C77" w:rsidRDefault="0092000B" w:rsidP="003606F1">
            <w:pPr>
              <w:spacing w:line="360" w:lineRule="auto"/>
              <w:jc w:val="thaiDistribute"/>
              <w:rPr>
                <w:rFonts w:ascii="Arial" w:hAnsi="Arial" w:cs="Arial"/>
                <w:sz w:val="19"/>
                <w:szCs w:val="19"/>
              </w:rPr>
            </w:pPr>
          </w:p>
        </w:tc>
        <w:tc>
          <w:tcPr>
            <w:tcW w:w="2720" w:type="dxa"/>
            <w:gridSpan w:val="3"/>
            <w:shd w:val="clear" w:color="auto" w:fill="auto"/>
            <w:vAlign w:val="bottom"/>
          </w:tcPr>
          <w:p w14:paraId="3552F633" w14:textId="77777777" w:rsidR="0092000B" w:rsidRPr="00EB3C77" w:rsidRDefault="0092000B" w:rsidP="003606F1">
            <w:pPr>
              <w:spacing w:line="360" w:lineRule="auto"/>
              <w:ind w:right="51"/>
              <w:jc w:val="right"/>
              <w:rPr>
                <w:rFonts w:ascii="Arial" w:hAnsi="Arial" w:cs="Arial"/>
                <w:sz w:val="19"/>
                <w:szCs w:val="19"/>
                <w:cs/>
              </w:rPr>
            </w:pPr>
            <w:r w:rsidRPr="00EB3C77">
              <w:rPr>
                <w:rFonts w:ascii="Arial" w:hAnsi="Arial" w:cs="Arial"/>
                <w:sz w:val="19"/>
                <w:szCs w:val="19"/>
              </w:rPr>
              <w:t>(Unit : Thousand Baht)</w:t>
            </w:r>
          </w:p>
        </w:tc>
      </w:tr>
      <w:tr w:rsidR="00EB3C77" w:rsidRPr="00EB3C77" w14:paraId="22C82F77" w14:textId="77777777" w:rsidTr="003606F1">
        <w:trPr>
          <w:cantSplit/>
          <w:trHeight w:val="343"/>
          <w:tblHeader/>
        </w:trPr>
        <w:tc>
          <w:tcPr>
            <w:tcW w:w="3299" w:type="dxa"/>
            <w:shd w:val="clear" w:color="auto" w:fill="auto"/>
            <w:vAlign w:val="bottom"/>
          </w:tcPr>
          <w:p w14:paraId="203BFF47" w14:textId="77777777" w:rsidR="0092000B" w:rsidRPr="00EB3C77" w:rsidRDefault="0092000B" w:rsidP="003606F1">
            <w:pPr>
              <w:spacing w:line="360" w:lineRule="auto"/>
              <w:jc w:val="center"/>
              <w:rPr>
                <w:rFonts w:ascii="Arial" w:hAnsi="Arial" w:cs="Arial"/>
                <w:b/>
                <w:bCs/>
                <w:sz w:val="19"/>
                <w:szCs w:val="19"/>
              </w:rPr>
            </w:pPr>
          </w:p>
        </w:tc>
        <w:tc>
          <w:tcPr>
            <w:tcW w:w="2732" w:type="dxa"/>
            <w:gridSpan w:val="3"/>
            <w:tcBorders>
              <w:bottom w:val="single" w:sz="4" w:space="0" w:color="auto"/>
            </w:tcBorders>
          </w:tcPr>
          <w:p w14:paraId="38BCFD6B" w14:textId="77777777" w:rsidR="0092000B" w:rsidRPr="00EB3C77" w:rsidRDefault="0092000B" w:rsidP="003606F1">
            <w:pPr>
              <w:tabs>
                <w:tab w:val="clear" w:pos="454"/>
                <w:tab w:val="clear" w:pos="680"/>
                <w:tab w:val="left" w:pos="0"/>
              </w:tabs>
              <w:spacing w:line="360" w:lineRule="auto"/>
              <w:jc w:val="center"/>
              <w:rPr>
                <w:rFonts w:ascii="Arial" w:hAnsi="Arial" w:cs="Arial"/>
                <w:sz w:val="19"/>
                <w:szCs w:val="19"/>
              </w:rPr>
            </w:pPr>
            <w:r w:rsidRPr="00EB3C77">
              <w:rPr>
                <w:rFonts w:ascii="Arial" w:hAnsi="Arial" w:cs="Arial"/>
                <w:sz w:val="19"/>
                <w:szCs w:val="19"/>
              </w:rPr>
              <w:t>Consolidated F/S</w:t>
            </w:r>
          </w:p>
        </w:tc>
        <w:tc>
          <w:tcPr>
            <w:tcW w:w="237" w:type="dxa"/>
            <w:shd w:val="clear" w:color="auto" w:fill="auto"/>
            <w:vAlign w:val="bottom"/>
          </w:tcPr>
          <w:p w14:paraId="4552B54E" w14:textId="77777777" w:rsidR="0092000B" w:rsidRPr="00EB3C77" w:rsidRDefault="0092000B" w:rsidP="003606F1">
            <w:pPr>
              <w:spacing w:line="360" w:lineRule="auto"/>
              <w:jc w:val="center"/>
              <w:rPr>
                <w:rFonts w:ascii="Arial" w:hAnsi="Arial" w:cs="Arial"/>
                <w:sz w:val="19"/>
                <w:szCs w:val="19"/>
              </w:rPr>
            </w:pPr>
          </w:p>
        </w:tc>
        <w:tc>
          <w:tcPr>
            <w:tcW w:w="2720" w:type="dxa"/>
            <w:gridSpan w:val="3"/>
            <w:tcBorders>
              <w:bottom w:val="single" w:sz="4" w:space="0" w:color="auto"/>
            </w:tcBorders>
            <w:shd w:val="clear" w:color="auto" w:fill="auto"/>
          </w:tcPr>
          <w:p w14:paraId="11025D76" w14:textId="77777777" w:rsidR="0092000B" w:rsidRPr="00EB3C77" w:rsidRDefault="0092000B" w:rsidP="003606F1">
            <w:pPr>
              <w:tabs>
                <w:tab w:val="clear" w:pos="454"/>
                <w:tab w:val="clear" w:pos="680"/>
                <w:tab w:val="left" w:pos="0"/>
              </w:tabs>
              <w:spacing w:line="360" w:lineRule="auto"/>
              <w:jc w:val="center"/>
              <w:rPr>
                <w:rFonts w:ascii="Arial" w:hAnsi="Arial" w:cs="Arial"/>
                <w:sz w:val="19"/>
                <w:szCs w:val="19"/>
              </w:rPr>
            </w:pPr>
            <w:r w:rsidRPr="00EB3C77">
              <w:rPr>
                <w:rFonts w:ascii="Arial" w:hAnsi="Arial" w:cs="Arial"/>
                <w:sz w:val="19"/>
                <w:szCs w:val="19"/>
              </w:rPr>
              <w:t>Separate F/S</w:t>
            </w:r>
          </w:p>
        </w:tc>
      </w:tr>
      <w:tr w:rsidR="00EB3C77" w:rsidRPr="00EB3C77" w14:paraId="09208692" w14:textId="77777777" w:rsidTr="003606F1">
        <w:trPr>
          <w:cantSplit/>
          <w:trHeight w:val="350"/>
          <w:tblHeader/>
        </w:trPr>
        <w:tc>
          <w:tcPr>
            <w:tcW w:w="3299" w:type="dxa"/>
            <w:shd w:val="clear" w:color="auto" w:fill="auto"/>
            <w:vAlign w:val="bottom"/>
          </w:tcPr>
          <w:p w14:paraId="74D1B986" w14:textId="77777777" w:rsidR="0092000B" w:rsidRPr="00EB3C77" w:rsidRDefault="0092000B" w:rsidP="003606F1">
            <w:pPr>
              <w:tabs>
                <w:tab w:val="left" w:pos="360"/>
              </w:tabs>
              <w:spacing w:line="360" w:lineRule="auto"/>
              <w:jc w:val="center"/>
              <w:rPr>
                <w:rFonts w:ascii="Arial" w:hAnsi="Arial" w:cs="Arial"/>
                <w:sz w:val="19"/>
                <w:szCs w:val="19"/>
              </w:rPr>
            </w:pPr>
          </w:p>
        </w:tc>
        <w:tc>
          <w:tcPr>
            <w:tcW w:w="1247" w:type="dxa"/>
            <w:tcBorders>
              <w:bottom w:val="single" w:sz="4" w:space="0" w:color="auto"/>
            </w:tcBorders>
            <w:shd w:val="clear" w:color="auto" w:fill="auto"/>
            <w:vAlign w:val="bottom"/>
          </w:tcPr>
          <w:p w14:paraId="2CC74CF5" w14:textId="77777777" w:rsidR="0092000B" w:rsidRPr="00EB3C77" w:rsidRDefault="0092000B" w:rsidP="003606F1">
            <w:pPr>
              <w:tabs>
                <w:tab w:val="clear" w:pos="907"/>
              </w:tabs>
              <w:spacing w:line="360" w:lineRule="auto"/>
              <w:jc w:val="center"/>
              <w:rPr>
                <w:rFonts w:ascii="Arial" w:hAnsi="Arial" w:cs="Arial"/>
                <w:sz w:val="19"/>
                <w:szCs w:val="19"/>
                <w:cs/>
              </w:rPr>
            </w:pPr>
            <w:r w:rsidRPr="00EB3C77">
              <w:rPr>
                <w:rFonts w:ascii="Arial" w:hAnsi="Arial" w:cs="Arial"/>
                <w:sz w:val="19"/>
                <w:szCs w:val="19"/>
              </w:rPr>
              <w:t>30 September</w:t>
            </w:r>
            <w:r w:rsidRPr="00EB3C77">
              <w:rPr>
                <w:rFonts w:ascii="Arial" w:hAnsi="Arial" w:cs="Arial"/>
                <w:sz w:val="19"/>
                <w:szCs w:val="19"/>
              </w:rPr>
              <w:br/>
              <w:t>2021</w:t>
            </w:r>
          </w:p>
        </w:tc>
        <w:tc>
          <w:tcPr>
            <w:tcW w:w="238" w:type="dxa"/>
            <w:shd w:val="clear" w:color="auto" w:fill="auto"/>
            <w:vAlign w:val="bottom"/>
          </w:tcPr>
          <w:p w14:paraId="74E00F78" w14:textId="77777777" w:rsidR="0092000B" w:rsidRPr="00EB3C77" w:rsidRDefault="0092000B" w:rsidP="003606F1">
            <w:pPr>
              <w:tabs>
                <w:tab w:val="clear" w:pos="907"/>
              </w:tabs>
              <w:spacing w:line="360" w:lineRule="auto"/>
              <w:jc w:val="center"/>
              <w:rPr>
                <w:rFonts w:ascii="Arial" w:hAnsi="Arial" w:cs="Arial"/>
                <w:sz w:val="19"/>
                <w:szCs w:val="19"/>
                <w:cs/>
              </w:rPr>
            </w:pPr>
          </w:p>
        </w:tc>
        <w:tc>
          <w:tcPr>
            <w:tcW w:w="1247" w:type="dxa"/>
            <w:tcBorders>
              <w:bottom w:val="single" w:sz="4" w:space="0" w:color="auto"/>
            </w:tcBorders>
            <w:shd w:val="clear" w:color="auto" w:fill="auto"/>
            <w:vAlign w:val="bottom"/>
          </w:tcPr>
          <w:p w14:paraId="52BE5ED6" w14:textId="77777777" w:rsidR="0092000B" w:rsidRPr="00EB3C77" w:rsidRDefault="0092000B" w:rsidP="003606F1">
            <w:pPr>
              <w:tabs>
                <w:tab w:val="clear" w:pos="907"/>
              </w:tabs>
              <w:spacing w:line="360" w:lineRule="auto"/>
              <w:jc w:val="center"/>
              <w:rPr>
                <w:rFonts w:ascii="Arial" w:hAnsi="Arial" w:cs="Arial"/>
                <w:sz w:val="19"/>
                <w:szCs w:val="19"/>
              </w:rPr>
            </w:pPr>
            <w:r w:rsidRPr="00EB3C77">
              <w:rPr>
                <w:rFonts w:ascii="Arial" w:hAnsi="Arial" w:cs="Arial"/>
                <w:sz w:val="19"/>
                <w:szCs w:val="19"/>
              </w:rPr>
              <w:t xml:space="preserve">31 December </w:t>
            </w:r>
          </w:p>
          <w:p w14:paraId="6C49157A" w14:textId="77777777" w:rsidR="0092000B" w:rsidRPr="00EB3C77" w:rsidRDefault="0092000B" w:rsidP="003606F1">
            <w:pPr>
              <w:tabs>
                <w:tab w:val="clear" w:pos="907"/>
              </w:tabs>
              <w:spacing w:line="360" w:lineRule="auto"/>
              <w:jc w:val="center"/>
              <w:rPr>
                <w:rFonts w:ascii="Arial" w:hAnsi="Arial" w:cs="Arial"/>
                <w:sz w:val="19"/>
                <w:szCs w:val="19"/>
                <w:cs/>
                <w:lang w:val="en-GB"/>
              </w:rPr>
            </w:pPr>
            <w:r w:rsidRPr="00EB3C77">
              <w:rPr>
                <w:rFonts w:ascii="Arial" w:hAnsi="Arial" w:cs="Arial"/>
                <w:sz w:val="19"/>
                <w:szCs w:val="19"/>
              </w:rPr>
              <w:t>2020</w:t>
            </w:r>
          </w:p>
        </w:tc>
        <w:tc>
          <w:tcPr>
            <w:tcW w:w="237" w:type="dxa"/>
            <w:shd w:val="clear" w:color="auto" w:fill="auto"/>
            <w:vAlign w:val="center"/>
          </w:tcPr>
          <w:p w14:paraId="4AC9CC13" w14:textId="77777777" w:rsidR="0092000B" w:rsidRPr="00EB3C77" w:rsidRDefault="0092000B" w:rsidP="003606F1">
            <w:pPr>
              <w:tabs>
                <w:tab w:val="clear" w:pos="907"/>
              </w:tabs>
              <w:spacing w:line="360" w:lineRule="auto"/>
              <w:jc w:val="center"/>
              <w:rPr>
                <w:rFonts w:ascii="Arial" w:hAnsi="Arial" w:cs="Arial"/>
                <w:sz w:val="19"/>
                <w:szCs w:val="19"/>
                <w:cs/>
              </w:rPr>
            </w:pPr>
          </w:p>
        </w:tc>
        <w:tc>
          <w:tcPr>
            <w:tcW w:w="1246" w:type="dxa"/>
            <w:tcBorders>
              <w:bottom w:val="single" w:sz="4" w:space="0" w:color="auto"/>
            </w:tcBorders>
            <w:shd w:val="clear" w:color="auto" w:fill="auto"/>
            <w:vAlign w:val="bottom"/>
          </w:tcPr>
          <w:p w14:paraId="3AA6DE54" w14:textId="77777777" w:rsidR="0092000B" w:rsidRPr="00EB3C77" w:rsidRDefault="0092000B" w:rsidP="003606F1">
            <w:pPr>
              <w:tabs>
                <w:tab w:val="clear" w:pos="907"/>
              </w:tabs>
              <w:spacing w:line="360" w:lineRule="auto"/>
              <w:jc w:val="center"/>
              <w:rPr>
                <w:rFonts w:ascii="Arial" w:hAnsi="Arial" w:cs="Arial"/>
                <w:sz w:val="19"/>
                <w:szCs w:val="19"/>
                <w:cs/>
              </w:rPr>
            </w:pPr>
            <w:r w:rsidRPr="00EB3C77">
              <w:rPr>
                <w:rFonts w:ascii="Arial" w:hAnsi="Arial" w:cs="Arial"/>
                <w:sz w:val="19"/>
                <w:szCs w:val="19"/>
              </w:rPr>
              <w:t>30 September</w:t>
            </w:r>
            <w:r w:rsidRPr="00EB3C77">
              <w:rPr>
                <w:rFonts w:ascii="Arial" w:hAnsi="Arial" w:cs="Arial"/>
                <w:sz w:val="19"/>
                <w:szCs w:val="19"/>
              </w:rPr>
              <w:br/>
              <w:t>2021</w:t>
            </w:r>
          </w:p>
        </w:tc>
        <w:tc>
          <w:tcPr>
            <w:tcW w:w="238" w:type="dxa"/>
            <w:shd w:val="clear" w:color="auto" w:fill="auto"/>
            <w:vAlign w:val="bottom"/>
          </w:tcPr>
          <w:p w14:paraId="2EAC05CC" w14:textId="77777777" w:rsidR="0092000B" w:rsidRPr="00EB3C77" w:rsidRDefault="0092000B" w:rsidP="003606F1">
            <w:pPr>
              <w:tabs>
                <w:tab w:val="clear" w:pos="907"/>
              </w:tabs>
              <w:spacing w:line="360" w:lineRule="auto"/>
              <w:jc w:val="center"/>
              <w:rPr>
                <w:rFonts w:ascii="Arial" w:hAnsi="Arial" w:cs="Arial"/>
                <w:sz w:val="19"/>
                <w:szCs w:val="19"/>
                <w:cs/>
              </w:rPr>
            </w:pPr>
          </w:p>
        </w:tc>
        <w:tc>
          <w:tcPr>
            <w:tcW w:w="1236" w:type="dxa"/>
            <w:tcBorders>
              <w:bottom w:val="single" w:sz="4" w:space="0" w:color="auto"/>
            </w:tcBorders>
            <w:shd w:val="clear" w:color="auto" w:fill="auto"/>
            <w:vAlign w:val="bottom"/>
          </w:tcPr>
          <w:p w14:paraId="18672F50" w14:textId="77777777" w:rsidR="0092000B" w:rsidRPr="00EB3C77" w:rsidRDefault="0092000B" w:rsidP="003606F1">
            <w:pPr>
              <w:tabs>
                <w:tab w:val="clear" w:pos="907"/>
              </w:tabs>
              <w:spacing w:line="360" w:lineRule="auto"/>
              <w:jc w:val="center"/>
              <w:rPr>
                <w:rFonts w:ascii="Arial" w:hAnsi="Arial" w:cs="Arial"/>
                <w:sz w:val="19"/>
                <w:szCs w:val="19"/>
              </w:rPr>
            </w:pPr>
            <w:r w:rsidRPr="00EB3C77">
              <w:rPr>
                <w:rFonts w:ascii="Arial" w:hAnsi="Arial" w:cs="Arial"/>
                <w:sz w:val="19"/>
                <w:szCs w:val="19"/>
              </w:rPr>
              <w:t xml:space="preserve">31 December </w:t>
            </w:r>
          </w:p>
          <w:p w14:paraId="498EDF7C" w14:textId="77777777" w:rsidR="0092000B" w:rsidRPr="00EB3C77" w:rsidRDefault="0092000B" w:rsidP="003606F1">
            <w:pPr>
              <w:tabs>
                <w:tab w:val="clear" w:pos="907"/>
              </w:tabs>
              <w:spacing w:line="360" w:lineRule="auto"/>
              <w:jc w:val="center"/>
              <w:rPr>
                <w:rFonts w:ascii="Arial" w:hAnsi="Arial" w:cs="Arial"/>
                <w:sz w:val="19"/>
                <w:szCs w:val="19"/>
                <w:cs/>
                <w:lang w:val="en-GB"/>
              </w:rPr>
            </w:pPr>
            <w:r w:rsidRPr="00EB3C77">
              <w:rPr>
                <w:rFonts w:ascii="Arial" w:hAnsi="Arial" w:cs="Arial"/>
                <w:sz w:val="19"/>
                <w:szCs w:val="19"/>
              </w:rPr>
              <w:t>2020</w:t>
            </w:r>
          </w:p>
        </w:tc>
      </w:tr>
      <w:tr w:rsidR="00EB3C77" w:rsidRPr="00EB3C77" w14:paraId="702F0318" w14:textId="77777777" w:rsidTr="003606F1">
        <w:trPr>
          <w:cantSplit/>
          <w:trHeight w:val="352"/>
        </w:trPr>
        <w:tc>
          <w:tcPr>
            <w:tcW w:w="3299" w:type="dxa"/>
            <w:shd w:val="clear" w:color="auto" w:fill="auto"/>
            <w:vAlign w:val="bottom"/>
          </w:tcPr>
          <w:p w14:paraId="3FD73F71" w14:textId="77777777" w:rsidR="0092000B" w:rsidRPr="00EB3C77" w:rsidRDefault="0092000B" w:rsidP="003606F1">
            <w:pPr>
              <w:tabs>
                <w:tab w:val="left" w:pos="710"/>
              </w:tabs>
              <w:spacing w:line="360" w:lineRule="auto"/>
              <w:ind w:right="114"/>
              <w:rPr>
                <w:rFonts w:ascii="Arial" w:hAnsi="Arial" w:cs="Arial"/>
                <w:sz w:val="19"/>
                <w:szCs w:val="19"/>
              </w:rPr>
            </w:pPr>
          </w:p>
        </w:tc>
        <w:tc>
          <w:tcPr>
            <w:tcW w:w="1247" w:type="dxa"/>
            <w:shd w:val="clear" w:color="auto" w:fill="auto"/>
          </w:tcPr>
          <w:p w14:paraId="3FA9B8ED" w14:textId="77777777" w:rsidR="0092000B" w:rsidRPr="00EB3C77" w:rsidRDefault="0092000B" w:rsidP="003606F1">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6D2844FF" w14:textId="77777777" w:rsidR="0092000B" w:rsidRPr="00EB3C77" w:rsidRDefault="0092000B" w:rsidP="003606F1">
            <w:pPr>
              <w:tabs>
                <w:tab w:val="clear" w:pos="454"/>
                <w:tab w:val="clear" w:pos="680"/>
                <w:tab w:val="left" w:pos="0"/>
              </w:tabs>
              <w:spacing w:line="360" w:lineRule="auto"/>
              <w:ind w:right="42"/>
              <w:jc w:val="right"/>
              <w:rPr>
                <w:rFonts w:ascii="Arial" w:hAnsi="Arial" w:cs="Arial"/>
                <w:sz w:val="19"/>
                <w:szCs w:val="19"/>
              </w:rPr>
            </w:pPr>
          </w:p>
        </w:tc>
        <w:tc>
          <w:tcPr>
            <w:tcW w:w="1247" w:type="dxa"/>
            <w:shd w:val="clear" w:color="auto" w:fill="auto"/>
          </w:tcPr>
          <w:p w14:paraId="3CEBCFDE" w14:textId="77777777" w:rsidR="0092000B" w:rsidRPr="00EB3C77" w:rsidRDefault="0092000B" w:rsidP="003606F1">
            <w:pPr>
              <w:tabs>
                <w:tab w:val="clear" w:pos="454"/>
                <w:tab w:val="clear" w:pos="680"/>
                <w:tab w:val="left" w:pos="0"/>
              </w:tabs>
              <w:spacing w:line="360" w:lineRule="auto"/>
              <w:ind w:right="84"/>
              <w:jc w:val="right"/>
              <w:rPr>
                <w:rFonts w:ascii="Arial" w:hAnsi="Arial" w:cs="Arial"/>
                <w:sz w:val="19"/>
                <w:szCs w:val="19"/>
              </w:rPr>
            </w:pPr>
          </w:p>
        </w:tc>
        <w:tc>
          <w:tcPr>
            <w:tcW w:w="237" w:type="dxa"/>
            <w:shd w:val="clear" w:color="auto" w:fill="auto"/>
          </w:tcPr>
          <w:p w14:paraId="3D923A69" w14:textId="77777777" w:rsidR="0092000B" w:rsidRPr="00EB3C77" w:rsidRDefault="0092000B" w:rsidP="003606F1">
            <w:pPr>
              <w:tabs>
                <w:tab w:val="clear" w:pos="454"/>
                <w:tab w:val="clear" w:pos="680"/>
                <w:tab w:val="left" w:pos="0"/>
              </w:tabs>
              <w:spacing w:line="360" w:lineRule="auto"/>
              <w:ind w:right="42"/>
              <w:jc w:val="right"/>
              <w:rPr>
                <w:rFonts w:ascii="Arial" w:hAnsi="Arial" w:cs="Arial"/>
                <w:sz w:val="19"/>
                <w:szCs w:val="19"/>
              </w:rPr>
            </w:pPr>
          </w:p>
        </w:tc>
        <w:tc>
          <w:tcPr>
            <w:tcW w:w="1246" w:type="dxa"/>
            <w:shd w:val="clear" w:color="auto" w:fill="auto"/>
          </w:tcPr>
          <w:p w14:paraId="2DD7A1EA" w14:textId="77777777" w:rsidR="0092000B" w:rsidRPr="00EB3C77" w:rsidRDefault="0092000B" w:rsidP="003606F1">
            <w:pPr>
              <w:tabs>
                <w:tab w:val="clear" w:pos="454"/>
                <w:tab w:val="clear" w:pos="680"/>
                <w:tab w:val="left" w:pos="0"/>
              </w:tabs>
              <w:spacing w:line="360" w:lineRule="auto"/>
              <w:ind w:right="42"/>
              <w:jc w:val="right"/>
              <w:rPr>
                <w:rFonts w:ascii="Arial" w:hAnsi="Arial" w:cs="Arial"/>
                <w:sz w:val="19"/>
                <w:szCs w:val="19"/>
              </w:rPr>
            </w:pPr>
          </w:p>
        </w:tc>
        <w:tc>
          <w:tcPr>
            <w:tcW w:w="238" w:type="dxa"/>
            <w:shd w:val="clear" w:color="auto" w:fill="auto"/>
          </w:tcPr>
          <w:p w14:paraId="446B6AB2" w14:textId="77777777" w:rsidR="0092000B" w:rsidRPr="00EB3C77" w:rsidRDefault="0092000B" w:rsidP="003606F1">
            <w:pPr>
              <w:tabs>
                <w:tab w:val="clear" w:pos="454"/>
                <w:tab w:val="clear" w:pos="680"/>
                <w:tab w:val="left" w:pos="0"/>
              </w:tabs>
              <w:spacing w:line="360" w:lineRule="auto"/>
              <w:ind w:right="42"/>
              <w:jc w:val="right"/>
              <w:rPr>
                <w:rFonts w:ascii="Arial" w:hAnsi="Arial" w:cs="Arial"/>
                <w:sz w:val="19"/>
                <w:szCs w:val="19"/>
              </w:rPr>
            </w:pPr>
          </w:p>
        </w:tc>
        <w:tc>
          <w:tcPr>
            <w:tcW w:w="1236" w:type="dxa"/>
            <w:shd w:val="clear" w:color="auto" w:fill="auto"/>
          </w:tcPr>
          <w:p w14:paraId="67E8FC96" w14:textId="77777777" w:rsidR="0092000B" w:rsidRPr="00EB3C77" w:rsidRDefault="0092000B" w:rsidP="003606F1">
            <w:pPr>
              <w:tabs>
                <w:tab w:val="clear" w:pos="454"/>
                <w:tab w:val="clear" w:pos="680"/>
                <w:tab w:val="left" w:pos="0"/>
              </w:tabs>
              <w:spacing w:line="360" w:lineRule="auto"/>
              <w:ind w:right="42"/>
              <w:jc w:val="right"/>
              <w:rPr>
                <w:rFonts w:ascii="Arial" w:hAnsi="Arial" w:cs="Arial"/>
                <w:sz w:val="19"/>
                <w:szCs w:val="19"/>
              </w:rPr>
            </w:pPr>
          </w:p>
        </w:tc>
      </w:tr>
      <w:tr w:rsidR="00EB3C77" w:rsidRPr="00EB3C77" w14:paraId="3470E0A0" w14:textId="77777777" w:rsidTr="003606F1">
        <w:trPr>
          <w:cantSplit/>
          <w:trHeight w:val="352"/>
        </w:trPr>
        <w:tc>
          <w:tcPr>
            <w:tcW w:w="3299" w:type="dxa"/>
            <w:shd w:val="clear" w:color="auto" w:fill="auto"/>
            <w:vAlign w:val="bottom"/>
          </w:tcPr>
          <w:p w14:paraId="5696B28B" w14:textId="77777777" w:rsidR="0092000B" w:rsidRPr="00EB3C77" w:rsidRDefault="0092000B" w:rsidP="003606F1">
            <w:pPr>
              <w:tabs>
                <w:tab w:val="left" w:pos="710"/>
              </w:tabs>
              <w:spacing w:line="360" w:lineRule="auto"/>
              <w:ind w:left="111" w:right="114"/>
              <w:rPr>
                <w:rFonts w:ascii="Arial" w:hAnsi="Arial" w:cs="Arial"/>
                <w:sz w:val="19"/>
                <w:szCs w:val="19"/>
              </w:rPr>
            </w:pPr>
            <w:r w:rsidRPr="00EB3C77">
              <w:rPr>
                <w:rFonts w:ascii="Arial" w:hAnsi="Arial" w:cs="Arial"/>
                <w:sz w:val="19"/>
                <w:szCs w:val="19"/>
              </w:rPr>
              <w:t>Prepaid expenses</w:t>
            </w:r>
          </w:p>
        </w:tc>
        <w:tc>
          <w:tcPr>
            <w:tcW w:w="1247" w:type="dxa"/>
            <w:shd w:val="clear" w:color="auto" w:fill="auto"/>
          </w:tcPr>
          <w:p w14:paraId="6E4C5E07" w14:textId="77777777" w:rsidR="0092000B" w:rsidRPr="00EB3C77" w:rsidRDefault="0092000B" w:rsidP="003606F1">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56,736</w:t>
            </w:r>
          </w:p>
        </w:tc>
        <w:tc>
          <w:tcPr>
            <w:tcW w:w="238" w:type="dxa"/>
            <w:shd w:val="clear" w:color="auto" w:fill="auto"/>
          </w:tcPr>
          <w:p w14:paraId="02C02317" w14:textId="77777777" w:rsidR="0092000B" w:rsidRPr="00EB3C77" w:rsidRDefault="0092000B" w:rsidP="003606F1">
            <w:pPr>
              <w:tabs>
                <w:tab w:val="clear" w:pos="454"/>
                <w:tab w:val="clear" w:pos="680"/>
                <w:tab w:val="left" w:pos="0"/>
              </w:tabs>
              <w:spacing w:line="360" w:lineRule="auto"/>
              <w:ind w:right="42"/>
              <w:jc w:val="right"/>
              <w:rPr>
                <w:rFonts w:ascii="Arial" w:hAnsi="Arial" w:cs="Arial"/>
                <w:sz w:val="19"/>
                <w:szCs w:val="19"/>
              </w:rPr>
            </w:pPr>
          </w:p>
        </w:tc>
        <w:tc>
          <w:tcPr>
            <w:tcW w:w="1247" w:type="dxa"/>
            <w:shd w:val="clear" w:color="auto" w:fill="auto"/>
          </w:tcPr>
          <w:p w14:paraId="200ED63D" w14:textId="77777777" w:rsidR="0092000B" w:rsidRPr="00EB3C77" w:rsidRDefault="0092000B" w:rsidP="003606F1">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7,156</w:t>
            </w:r>
          </w:p>
        </w:tc>
        <w:tc>
          <w:tcPr>
            <w:tcW w:w="237" w:type="dxa"/>
            <w:shd w:val="clear" w:color="auto" w:fill="auto"/>
          </w:tcPr>
          <w:p w14:paraId="743DB46E" w14:textId="77777777" w:rsidR="0092000B" w:rsidRPr="00EB3C77" w:rsidRDefault="0092000B" w:rsidP="003606F1">
            <w:pPr>
              <w:tabs>
                <w:tab w:val="clear" w:pos="454"/>
                <w:tab w:val="clear" w:pos="680"/>
                <w:tab w:val="left" w:pos="0"/>
              </w:tabs>
              <w:spacing w:line="360" w:lineRule="auto"/>
              <w:ind w:right="42"/>
              <w:jc w:val="right"/>
              <w:rPr>
                <w:rFonts w:ascii="Arial" w:hAnsi="Arial" w:cs="Arial"/>
                <w:sz w:val="19"/>
                <w:szCs w:val="19"/>
              </w:rPr>
            </w:pPr>
          </w:p>
        </w:tc>
        <w:tc>
          <w:tcPr>
            <w:tcW w:w="1246" w:type="dxa"/>
            <w:shd w:val="clear" w:color="auto" w:fill="auto"/>
          </w:tcPr>
          <w:p w14:paraId="7E3FE1BC" w14:textId="77777777" w:rsidR="0092000B" w:rsidRPr="00EB3C77" w:rsidRDefault="0092000B" w:rsidP="003606F1">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55,629</w:t>
            </w:r>
          </w:p>
        </w:tc>
        <w:tc>
          <w:tcPr>
            <w:tcW w:w="238" w:type="dxa"/>
            <w:shd w:val="clear" w:color="auto" w:fill="auto"/>
          </w:tcPr>
          <w:p w14:paraId="73C3DA36" w14:textId="77777777" w:rsidR="0092000B" w:rsidRPr="00EB3C77" w:rsidRDefault="0092000B" w:rsidP="003606F1">
            <w:pPr>
              <w:tabs>
                <w:tab w:val="clear" w:pos="454"/>
                <w:tab w:val="clear" w:pos="680"/>
                <w:tab w:val="left" w:pos="0"/>
              </w:tabs>
              <w:spacing w:line="360" w:lineRule="auto"/>
              <w:ind w:right="42"/>
              <w:jc w:val="right"/>
              <w:rPr>
                <w:rFonts w:ascii="Arial" w:hAnsi="Arial" w:cs="Arial"/>
                <w:sz w:val="19"/>
                <w:szCs w:val="19"/>
              </w:rPr>
            </w:pPr>
          </w:p>
        </w:tc>
        <w:tc>
          <w:tcPr>
            <w:tcW w:w="1236" w:type="dxa"/>
            <w:shd w:val="clear" w:color="auto" w:fill="auto"/>
          </w:tcPr>
          <w:p w14:paraId="3B973FA1" w14:textId="77777777" w:rsidR="0092000B" w:rsidRPr="00EB3C77" w:rsidRDefault="0092000B" w:rsidP="003606F1">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lang w:val="en-GB"/>
              </w:rPr>
              <w:t>5,420</w:t>
            </w:r>
          </w:p>
        </w:tc>
      </w:tr>
      <w:tr w:rsidR="00EB3C77" w:rsidRPr="00EB3C77" w14:paraId="34617F2A" w14:textId="77777777" w:rsidTr="003606F1">
        <w:trPr>
          <w:cantSplit/>
          <w:trHeight w:val="352"/>
        </w:trPr>
        <w:tc>
          <w:tcPr>
            <w:tcW w:w="3299" w:type="dxa"/>
            <w:shd w:val="clear" w:color="auto" w:fill="auto"/>
            <w:vAlign w:val="bottom"/>
          </w:tcPr>
          <w:p w14:paraId="69662B7F" w14:textId="77777777" w:rsidR="0092000B" w:rsidRPr="00EB3C77" w:rsidRDefault="0092000B" w:rsidP="003606F1">
            <w:pPr>
              <w:tabs>
                <w:tab w:val="left" w:pos="710"/>
              </w:tabs>
              <w:spacing w:line="360" w:lineRule="auto"/>
              <w:ind w:left="111" w:right="114"/>
              <w:rPr>
                <w:rFonts w:ascii="Arial" w:hAnsi="Arial" w:cs="Arial"/>
                <w:sz w:val="19"/>
                <w:szCs w:val="19"/>
              </w:rPr>
            </w:pPr>
            <w:r w:rsidRPr="00EB3C77">
              <w:rPr>
                <w:rFonts w:ascii="Arial" w:hAnsi="Arial" w:cs="Arial"/>
                <w:sz w:val="19"/>
                <w:szCs w:val="19"/>
              </w:rPr>
              <w:t>Deposit</w:t>
            </w:r>
          </w:p>
        </w:tc>
        <w:tc>
          <w:tcPr>
            <w:tcW w:w="1247" w:type="dxa"/>
            <w:shd w:val="clear" w:color="auto" w:fill="auto"/>
          </w:tcPr>
          <w:p w14:paraId="0F9F8B05" w14:textId="77777777" w:rsidR="0092000B" w:rsidRPr="00EB3C77" w:rsidRDefault="0092000B" w:rsidP="003606F1">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w:t>
            </w:r>
          </w:p>
        </w:tc>
        <w:tc>
          <w:tcPr>
            <w:tcW w:w="238" w:type="dxa"/>
            <w:shd w:val="clear" w:color="auto" w:fill="auto"/>
          </w:tcPr>
          <w:p w14:paraId="76A4F729" w14:textId="77777777" w:rsidR="0092000B" w:rsidRPr="00EB3C77" w:rsidRDefault="0092000B" w:rsidP="003606F1">
            <w:pPr>
              <w:tabs>
                <w:tab w:val="clear" w:pos="454"/>
                <w:tab w:val="clear" w:pos="680"/>
                <w:tab w:val="left" w:pos="0"/>
              </w:tabs>
              <w:spacing w:line="360" w:lineRule="auto"/>
              <w:ind w:right="42"/>
              <w:jc w:val="right"/>
              <w:rPr>
                <w:rFonts w:ascii="Arial" w:hAnsi="Arial" w:cs="Arial"/>
                <w:sz w:val="19"/>
                <w:szCs w:val="19"/>
              </w:rPr>
            </w:pPr>
          </w:p>
        </w:tc>
        <w:tc>
          <w:tcPr>
            <w:tcW w:w="1247" w:type="dxa"/>
            <w:shd w:val="clear" w:color="auto" w:fill="auto"/>
          </w:tcPr>
          <w:p w14:paraId="31AAD083" w14:textId="77777777" w:rsidR="0092000B" w:rsidRPr="00EB3C77" w:rsidRDefault="0092000B" w:rsidP="003606F1">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5,410</w:t>
            </w:r>
          </w:p>
        </w:tc>
        <w:tc>
          <w:tcPr>
            <w:tcW w:w="237" w:type="dxa"/>
            <w:shd w:val="clear" w:color="auto" w:fill="auto"/>
          </w:tcPr>
          <w:p w14:paraId="010E0BBC" w14:textId="77777777" w:rsidR="0092000B" w:rsidRPr="00EB3C77" w:rsidRDefault="0092000B" w:rsidP="003606F1">
            <w:pPr>
              <w:tabs>
                <w:tab w:val="clear" w:pos="454"/>
                <w:tab w:val="clear" w:pos="680"/>
                <w:tab w:val="left" w:pos="0"/>
              </w:tabs>
              <w:spacing w:line="360" w:lineRule="auto"/>
              <w:ind w:right="42"/>
              <w:jc w:val="right"/>
              <w:rPr>
                <w:rFonts w:ascii="Arial" w:hAnsi="Arial" w:cs="Arial"/>
                <w:sz w:val="19"/>
                <w:szCs w:val="19"/>
              </w:rPr>
            </w:pPr>
          </w:p>
        </w:tc>
        <w:tc>
          <w:tcPr>
            <w:tcW w:w="1246" w:type="dxa"/>
            <w:shd w:val="clear" w:color="auto" w:fill="auto"/>
          </w:tcPr>
          <w:p w14:paraId="12E4CC1E" w14:textId="77777777" w:rsidR="0092000B" w:rsidRPr="00EB3C77" w:rsidRDefault="0092000B" w:rsidP="003606F1">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w:t>
            </w:r>
          </w:p>
        </w:tc>
        <w:tc>
          <w:tcPr>
            <w:tcW w:w="238" w:type="dxa"/>
            <w:shd w:val="clear" w:color="auto" w:fill="auto"/>
          </w:tcPr>
          <w:p w14:paraId="6E7763CD" w14:textId="77777777" w:rsidR="0092000B" w:rsidRPr="00EB3C77" w:rsidRDefault="0092000B" w:rsidP="003606F1">
            <w:pPr>
              <w:tabs>
                <w:tab w:val="clear" w:pos="454"/>
                <w:tab w:val="clear" w:pos="680"/>
                <w:tab w:val="left" w:pos="0"/>
              </w:tabs>
              <w:spacing w:line="360" w:lineRule="auto"/>
              <w:ind w:right="42"/>
              <w:jc w:val="right"/>
              <w:rPr>
                <w:rFonts w:ascii="Arial" w:hAnsi="Arial" w:cs="Arial"/>
                <w:sz w:val="19"/>
                <w:szCs w:val="19"/>
              </w:rPr>
            </w:pPr>
          </w:p>
        </w:tc>
        <w:tc>
          <w:tcPr>
            <w:tcW w:w="1236" w:type="dxa"/>
            <w:shd w:val="clear" w:color="auto" w:fill="auto"/>
          </w:tcPr>
          <w:p w14:paraId="753CB10F" w14:textId="77777777" w:rsidR="0092000B" w:rsidRPr="00EB3C77" w:rsidRDefault="0092000B" w:rsidP="003606F1">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lang w:val="en-GB"/>
              </w:rPr>
              <w:t>-</w:t>
            </w:r>
          </w:p>
        </w:tc>
      </w:tr>
      <w:tr w:rsidR="00EB3C77" w:rsidRPr="00EB3C77" w14:paraId="46842A50" w14:textId="77777777" w:rsidTr="003606F1">
        <w:trPr>
          <w:cantSplit/>
          <w:trHeight w:val="352"/>
        </w:trPr>
        <w:tc>
          <w:tcPr>
            <w:tcW w:w="3299" w:type="dxa"/>
            <w:shd w:val="clear" w:color="auto" w:fill="auto"/>
            <w:vAlign w:val="bottom"/>
          </w:tcPr>
          <w:p w14:paraId="1B584BB2" w14:textId="77777777" w:rsidR="0092000B" w:rsidRPr="00EB3C77" w:rsidRDefault="0092000B" w:rsidP="003606F1">
            <w:pPr>
              <w:tabs>
                <w:tab w:val="left" w:pos="710"/>
              </w:tabs>
              <w:spacing w:line="360" w:lineRule="auto"/>
              <w:ind w:left="111" w:right="114"/>
              <w:rPr>
                <w:rFonts w:ascii="Arial" w:hAnsi="Arial" w:cs="Arial"/>
                <w:sz w:val="19"/>
                <w:szCs w:val="19"/>
              </w:rPr>
            </w:pPr>
            <w:r w:rsidRPr="00EB3C77">
              <w:rPr>
                <w:rFonts w:ascii="Arial" w:hAnsi="Arial" w:cs="Arial"/>
                <w:sz w:val="19"/>
                <w:szCs w:val="19"/>
              </w:rPr>
              <w:t>Undue input VAT</w:t>
            </w:r>
          </w:p>
        </w:tc>
        <w:tc>
          <w:tcPr>
            <w:tcW w:w="1247" w:type="dxa"/>
            <w:shd w:val="clear" w:color="auto" w:fill="auto"/>
          </w:tcPr>
          <w:p w14:paraId="255CB28C" w14:textId="77777777" w:rsidR="0092000B" w:rsidRPr="00EB3C77" w:rsidRDefault="0092000B" w:rsidP="003606F1">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w:t>
            </w:r>
          </w:p>
        </w:tc>
        <w:tc>
          <w:tcPr>
            <w:tcW w:w="238" w:type="dxa"/>
            <w:shd w:val="clear" w:color="auto" w:fill="auto"/>
          </w:tcPr>
          <w:p w14:paraId="703A7840" w14:textId="77777777" w:rsidR="0092000B" w:rsidRPr="00EB3C77" w:rsidRDefault="0092000B" w:rsidP="003606F1">
            <w:pPr>
              <w:tabs>
                <w:tab w:val="clear" w:pos="454"/>
                <w:tab w:val="clear" w:pos="680"/>
                <w:tab w:val="left" w:pos="0"/>
              </w:tabs>
              <w:spacing w:line="360" w:lineRule="auto"/>
              <w:ind w:right="42"/>
              <w:jc w:val="right"/>
              <w:rPr>
                <w:rFonts w:ascii="Arial" w:hAnsi="Arial" w:cs="Arial"/>
                <w:sz w:val="19"/>
                <w:szCs w:val="19"/>
              </w:rPr>
            </w:pPr>
          </w:p>
        </w:tc>
        <w:tc>
          <w:tcPr>
            <w:tcW w:w="1247" w:type="dxa"/>
            <w:shd w:val="clear" w:color="auto" w:fill="auto"/>
          </w:tcPr>
          <w:p w14:paraId="0E2435D3" w14:textId="77777777" w:rsidR="0092000B" w:rsidRPr="00EB3C77" w:rsidRDefault="0092000B" w:rsidP="003606F1">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lang w:val="en-GB"/>
              </w:rPr>
              <w:t>1,882</w:t>
            </w:r>
          </w:p>
        </w:tc>
        <w:tc>
          <w:tcPr>
            <w:tcW w:w="237" w:type="dxa"/>
            <w:shd w:val="clear" w:color="auto" w:fill="auto"/>
          </w:tcPr>
          <w:p w14:paraId="1E319BD2" w14:textId="77777777" w:rsidR="0092000B" w:rsidRPr="00EB3C77" w:rsidRDefault="0092000B" w:rsidP="003606F1">
            <w:pPr>
              <w:tabs>
                <w:tab w:val="clear" w:pos="454"/>
                <w:tab w:val="clear" w:pos="680"/>
                <w:tab w:val="left" w:pos="0"/>
              </w:tabs>
              <w:spacing w:line="360" w:lineRule="auto"/>
              <w:ind w:right="42"/>
              <w:jc w:val="right"/>
              <w:rPr>
                <w:rFonts w:ascii="Arial" w:hAnsi="Arial" w:cs="Arial"/>
                <w:sz w:val="19"/>
                <w:szCs w:val="19"/>
              </w:rPr>
            </w:pPr>
          </w:p>
        </w:tc>
        <w:tc>
          <w:tcPr>
            <w:tcW w:w="1246" w:type="dxa"/>
            <w:shd w:val="clear" w:color="auto" w:fill="auto"/>
          </w:tcPr>
          <w:p w14:paraId="70339BA8" w14:textId="77777777" w:rsidR="0092000B" w:rsidRPr="00EB3C77" w:rsidRDefault="0092000B" w:rsidP="003606F1">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w:t>
            </w:r>
          </w:p>
        </w:tc>
        <w:tc>
          <w:tcPr>
            <w:tcW w:w="238" w:type="dxa"/>
            <w:shd w:val="clear" w:color="auto" w:fill="auto"/>
          </w:tcPr>
          <w:p w14:paraId="06E76A1B" w14:textId="77777777" w:rsidR="0092000B" w:rsidRPr="00EB3C77" w:rsidRDefault="0092000B" w:rsidP="003606F1">
            <w:pPr>
              <w:tabs>
                <w:tab w:val="clear" w:pos="454"/>
                <w:tab w:val="clear" w:pos="680"/>
                <w:tab w:val="left" w:pos="0"/>
              </w:tabs>
              <w:spacing w:line="360" w:lineRule="auto"/>
              <w:ind w:right="42"/>
              <w:jc w:val="right"/>
              <w:rPr>
                <w:rFonts w:ascii="Arial" w:hAnsi="Arial" w:cs="Arial"/>
                <w:sz w:val="19"/>
                <w:szCs w:val="19"/>
              </w:rPr>
            </w:pPr>
          </w:p>
        </w:tc>
        <w:tc>
          <w:tcPr>
            <w:tcW w:w="1236" w:type="dxa"/>
            <w:shd w:val="clear" w:color="auto" w:fill="auto"/>
          </w:tcPr>
          <w:p w14:paraId="76DE3AD6" w14:textId="77777777" w:rsidR="0092000B" w:rsidRPr="00EB3C77" w:rsidRDefault="0092000B" w:rsidP="003606F1">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lang w:val="en-GB"/>
              </w:rPr>
              <w:t>-</w:t>
            </w:r>
          </w:p>
        </w:tc>
      </w:tr>
      <w:tr w:rsidR="00EB3C77" w:rsidRPr="00EB3C77" w14:paraId="2542B928" w14:textId="77777777" w:rsidTr="003606F1">
        <w:trPr>
          <w:cantSplit/>
          <w:trHeight w:val="352"/>
        </w:trPr>
        <w:tc>
          <w:tcPr>
            <w:tcW w:w="3299" w:type="dxa"/>
            <w:shd w:val="clear" w:color="auto" w:fill="auto"/>
            <w:vAlign w:val="bottom"/>
          </w:tcPr>
          <w:p w14:paraId="57582198" w14:textId="77777777" w:rsidR="0092000B" w:rsidRPr="00EB3C77" w:rsidRDefault="0092000B" w:rsidP="003606F1">
            <w:pPr>
              <w:tabs>
                <w:tab w:val="left" w:pos="710"/>
              </w:tabs>
              <w:spacing w:line="360" w:lineRule="auto"/>
              <w:ind w:left="111" w:right="114"/>
              <w:rPr>
                <w:rFonts w:ascii="Arial" w:hAnsi="Arial" w:cs="Arial"/>
                <w:sz w:val="19"/>
                <w:szCs w:val="19"/>
              </w:rPr>
            </w:pPr>
            <w:r w:rsidRPr="00EB3C77">
              <w:rPr>
                <w:rFonts w:ascii="Arial" w:hAnsi="Arial" w:cs="Arial"/>
                <w:sz w:val="19"/>
                <w:szCs w:val="19"/>
              </w:rPr>
              <w:t>VAT refundable</w:t>
            </w:r>
          </w:p>
        </w:tc>
        <w:tc>
          <w:tcPr>
            <w:tcW w:w="1247" w:type="dxa"/>
            <w:shd w:val="clear" w:color="auto" w:fill="auto"/>
          </w:tcPr>
          <w:p w14:paraId="6B0D9896" w14:textId="77777777" w:rsidR="0092000B" w:rsidRPr="00EB3C77" w:rsidRDefault="0092000B" w:rsidP="003606F1">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w:t>
            </w:r>
          </w:p>
        </w:tc>
        <w:tc>
          <w:tcPr>
            <w:tcW w:w="238" w:type="dxa"/>
            <w:shd w:val="clear" w:color="auto" w:fill="auto"/>
          </w:tcPr>
          <w:p w14:paraId="03A3A091" w14:textId="77777777" w:rsidR="0092000B" w:rsidRPr="00EB3C77" w:rsidRDefault="0092000B" w:rsidP="003606F1">
            <w:pPr>
              <w:tabs>
                <w:tab w:val="clear" w:pos="454"/>
                <w:tab w:val="clear" w:pos="680"/>
                <w:tab w:val="left" w:pos="0"/>
              </w:tabs>
              <w:spacing w:line="360" w:lineRule="auto"/>
              <w:ind w:right="42"/>
              <w:jc w:val="right"/>
              <w:rPr>
                <w:rFonts w:ascii="Arial" w:hAnsi="Arial" w:cs="Arial"/>
                <w:sz w:val="19"/>
                <w:szCs w:val="19"/>
              </w:rPr>
            </w:pPr>
          </w:p>
        </w:tc>
        <w:tc>
          <w:tcPr>
            <w:tcW w:w="1247" w:type="dxa"/>
            <w:shd w:val="clear" w:color="auto" w:fill="auto"/>
          </w:tcPr>
          <w:p w14:paraId="375387B5" w14:textId="77777777" w:rsidR="0092000B" w:rsidRPr="00EB3C77" w:rsidRDefault="0092000B" w:rsidP="003606F1">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lang w:val="en-GB"/>
              </w:rPr>
              <w:t>38</w:t>
            </w:r>
          </w:p>
        </w:tc>
        <w:tc>
          <w:tcPr>
            <w:tcW w:w="237" w:type="dxa"/>
            <w:shd w:val="clear" w:color="auto" w:fill="auto"/>
          </w:tcPr>
          <w:p w14:paraId="1A8A0AF7" w14:textId="77777777" w:rsidR="0092000B" w:rsidRPr="00EB3C77" w:rsidRDefault="0092000B" w:rsidP="003606F1">
            <w:pPr>
              <w:tabs>
                <w:tab w:val="clear" w:pos="454"/>
                <w:tab w:val="clear" w:pos="680"/>
                <w:tab w:val="left" w:pos="0"/>
              </w:tabs>
              <w:spacing w:line="360" w:lineRule="auto"/>
              <w:ind w:right="42"/>
              <w:jc w:val="right"/>
              <w:rPr>
                <w:rFonts w:ascii="Arial" w:hAnsi="Arial" w:cs="Arial"/>
                <w:sz w:val="19"/>
                <w:szCs w:val="19"/>
              </w:rPr>
            </w:pPr>
          </w:p>
        </w:tc>
        <w:tc>
          <w:tcPr>
            <w:tcW w:w="1246" w:type="dxa"/>
            <w:shd w:val="clear" w:color="auto" w:fill="auto"/>
          </w:tcPr>
          <w:p w14:paraId="3CD361E6" w14:textId="77777777" w:rsidR="0092000B" w:rsidRPr="00EB3C77" w:rsidRDefault="0092000B" w:rsidP="003606F1">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w:t>
            </w:r>
          </w:p>
        </w:tc>
        <w:tc>
          <w:tcPr>
            <w:tcW w:w="238" w:type="dxa"/>
            <w:shd w:val="clear" w:color="auto" w:fill="auto"/>
          </w:tcPr>
          <w:p w14:paraId="145F88ED" w14:textId="77777777" w:rsidR="0092000B" w:rsidRPr="00EB3C77" w:rsidRDefault="0092000B" w:rsidP="003606F1">
            <w:pPr>
              <w:tabs>
                <w:tab w:val="clear" w:pos="454"/>
                <w:tab w:val="clear" w:pos="680"/>
                <w:tab w:val="left" w:pos="0"/>
              </w:tabs>
              <w:spacing w:line="360" w:lineRule="auto"/>
              <w:ind w:right="42"/>
              <w:jc w:val="right"/>
              <w:rPr>
                <w:rFonts w:ascii="Arial" w:hAnsi="Arial" w:cs="Arial"/>
                <w:sz w:val="19"/>
                <w:szCs w:val="19"/>
              </w:rPr>
            </w:pPr>
          </w:p>
        </w:tc>
        <w:tc>
          <w:tcPr>
            <w:tcW w:w="1236" w:type="dxa"/>
            <w:shd w:val="clear" w:color="auto" w:fill="auto"/>
          </w:tcPr>
          <w:p w14:paraId="3014B3CE" w14:textId="77777777" w:rsidR="0092000B" w:rsidRPr="00EB3C77" w:rsidRDefault="0092000B" w:rsidP="003606F1">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lang w:val="en-GB"/>
              </w:rPr>
              <w:t>-</w:t>
            </w:r>
          </w:p>
        </w:tc>
      </w:tr>
      <w:tr w:rsidR="00EB3C77" w:rsidRPr="00EB3C77" w14:paraId="68FA20C5" w14:textId="77777777" w:rsidTr="003606F1">
        <w:trPr>
          <w:cantSplit/>
          <w:trHeight w:val="352"/>
        </w:trPr>
        <w:tc>
          <w:tcPr>
            <w:tcW w:w="3299" w:type="dxa"/>
            <w:shd w:val="clear" w:color="auto" w:fill="auto"/>
            <w:vAlign w:val="bottom"/>
          </w:tcPr>
          <w:p w14:paraId="3687B447" w14:textId="4AA95AB3" w:rsidR="000A0587" w:rsidRPr="00EB3C77" w:rsidRDefault="000A0587" w:rsidP="000A0587">
            <w:pPr>
              <w:tabs>
                <w:tab w:val="left" w:pos="710"/>
              </w:tabs>
              <w:spacing w:line="360" w:lineRule="auto"/>
              <w:ind w:left="111" w:right="114"/>
              <w:rPr>
                <w:rFonts w:ascii="Arial" w:hAnsi="Arial" w:cstheme="minorBidi"/>
                <w:sz w:val="19"/>
                <w:szCs w:val="19"/>
              </w:rPr>
            </w:pPr>
            <w:r w:rsidRPr="00EB3C77">
              <w:rPr>
                <w:rFonts w:ascii="Arial" w:hAnsi="Arial" w:cstheme="minorBidi"/>
                <w:sz w:val="19"/>
                <w:szCs w:val="19"/>
              </w:rPr>
              <w:t>Prepaid corporate income tax</w:t>
            </w:r>
          </w:p>
        </w:tc>
        <w:tc>
          <w:tcPr>
            <w:tcW w:w="1247" w:type="dxa"/>
            <w:shd w:val="clear" w:color="auto" w:fill="auto"/>
          </w:tcPr>
          <w:p w14:paraId="0F1BE575" w14:textId="5C2E7E3B" w:rsidR="000A0587" w:rsidRPr="00EB3C77" w:rsidRDefault="000A0587" w:rsidP="000A0587">
            <w:pPr>
              <w:tabs>
                <w:tab w:val="clear" w:pos="454"/>
                <w:tab w:val="clear" w:pos="680"/>
                <w:tab w:val="left" w:pos="0"/>
              </w:tabs>
              <w:spacing w:line="360" w:lineRule="auto"/>
              <w:ind w:right="84"/>
              <w:jc w:val="right"/>
              <w:rPr>
                <w:rFonts w:ascii="Arial" w:hAnsi="Arial" w:cs="Arial"/>
                <w:sz w:val="19"/>
                <w:szCs w:val="19"/>
                <w:lang w:val="en-GB"/>
              </w:rPr>
            </w:pPr>
            <w:r w:rsidRPr="00EB3C77">
              <w:rPr>
                <w:rFonts w:ascii="Arial" w:hAnsi="Arial" w:cs="Arial"/>
                <w:sz w:val="19"/>
                <w:szCs w:val="19"/>
                <w:lang w:val="en-GB"/>
              </w:rPr>
              <w:t>2</w:t>
            </w:r>
            <w:r w:rsidR="008F1CA2" w:rsidRPr="00EB3C77">
              <w:rPr>
                <w:rFonts w:ascii="Arial" w:hAnsi="Arial" w:cs="Arial"/>
                <w:sz w:val="19"/>
                <w:szCs w:val="19"/>
                <w:lang w:val="en-GB"/>
              </w:rPr>
              <w:t>6,355</w:t>
            </w:r>
          </w:p>
        </w:tc>
        <w:tc>
          <w:tcPr>
            <w:tcW w:w="238" w:type="dxa"/>
            <w:shd w:val="clear" w:color="auto" w:fill="auto"/>
          </w:tcPr>
          <w:p w14:paraId="3C3E6EEE" w14:textId="77777777" w:rsidR="000A0587" w:rsidRPr="00EB3C77" w:rsidRDefault="000A0587" w:rsidP="000A0587">
            <w:pPr>
              <w:tabs>
                <w:tab w:val="clear" w:pos="454"/>
                <w:tab w:val="clear" w:pos="680"/>
                <w:tab w:val="left" w:pos="0"/>
              </w:tabs>
              <w:spacing w:line="360" w:lineRule="auto"/>
              <w:ind w:right="42"/>
              <w:jc w:val="right"/>
              <w:rPr>
                <w:rFonts w:ascii="Arial" w:hAnsi="Arial" w:cs="Arial"/>
                <w:sz w:val="19"/>
                <w:szCs w:val="19"/>
              </w:rPr>
            </w:pPr>
          </w:p>
        </w:tc>
        <w:tc>
          <w:tcPr>
            <w:tcW w:w="1247" w:type="dxa"/>
            <w:shd w:val="clear" w:color="auto" w:fill="auto"/>
          </w:tcPr>
          <w:p w14:paraId="4232677E" w14:textId="464BCBA1" w:rsidR="000A0587" w:rsidRPr="00EB3C77" w:rsidRDefault="000A0587" w:rsidP="000A0587">
            <w:pPr>
              <w:tabs>
                <w:tab w:val="clear" w:pos="454"/>
                <w:tab w:val="clear" w:pos="680"/>
                <w:tab w:val="left" w:pos="0"/>
              </w:tabs>
              <w:spacing w:line="360" w:lineRule="auto"/>
              <w:ind w:right="84"/>
              <w:jc w:val="right"/>
              <w:rPr>
                <w:rFonts w:ascii="Arial" w:hAnsi="Arial" w:cs="Arial"/>
                <w:sz w:val="19"/>
                <w:szCs w:val="19"/>
                <w:lang w:val="en-GB"/>
              </w:rPr>
            </w:pPr>
            <w:r w:rsidRPr="00EB3C77">
              <w:rPr>
                <w:rFonts w:ascii="Arial" w:hAnsi="Arial" w:cs="Arial"/>
                <w:sz w:val="19"/>
                <w:szCs w:val="19"/>
                <w:lang w:val="en-GB"/>
              </w:rPr>
              <w:t>-</w:t>
            </w:r>
          </w:p>
        </w:tc>
        <w:tc>
          <w:tcPr>
            <w:tcW w:w="237" w:type="dxa"/>
            <w:shd w:val="clear" w:color="auto" w:fill="auto"/>
          </w:tcPr>
          <w:p w14:paraId="22B92E1B" w14:textId="77777777" w:rsidR="000A0587" w:rsidRPr="00EB3C77" w:rsidRDefault="000A0587" w:rsidP="000A0587">
            <w:pPr>
              <w:tabs>
                <w:tab w:val="clear" w:pos="454"/>
                <w:tab w:val="clear" w:pos="680"/>
                <w:tab w:val="left" w:pos="0"/>
              </w:tabs>
              <w:spacing w:line="360" w:lineRule="auto"/>
              <w:ind w:right="42"/>
              <w:jc w:val="right"/>
              <w:rPr>
                <w:rFonts w:ascii="Arial" w:hAnsi="Arial" w:cs="Arial"/>
                <w:sz w:val="19"/>
                <w:szCs w:val="19"/>
              </w:rPr>
            </w:pPr>
          </w:p>
        </w:tc>
        <w:tc>
          <w:tcPr>
            <w:tcW w:w="1246" w:type="dxa"/>
            <w:shd w:val="clear" w:color="auto" w:fill="auto"/>
          </w:tcPr>
          <w:p w14:paraId="352A99C7" w14:textId="1FB426D2" w:rsidR="000A0587" w:rsidRPr="00EB3C77" w:rsidRDefault="000A0587" w:rsidP="000A0587">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lang w:val="en-GB"/>
              </w:rPr>
              <w:t>2</w:t>
            </w:r>
            <w:r w:rsidR="008F1CA2" w:rsidRPr="00EB3C77">
              <w:rPr>
                <w:rFonts w:ascii="Arial" w:hAnsi="Arial" w:cs="Arial"/>
                <w:sz w:val="19"/>
                <w:szCs w:val="19"/>
                <w:lang w:val="en-GB"/>
              </w:rPr>
              <w:t>6,355</w:t>
            </w:r>
          </w:p>
        </w:tc>
        <w:tc>
          <w:tcPr>
            <w:tcW w:w="238" w:type="dxa"/>
            <w:shd w:val="clear" w:color="auto" w:fill="auto"/>
          </w:tcPr>
          <w:p w14:paraId="3E5A2436" w14:textId="77777777" w:rsidR="000A0587" w:rsidRPr="00EB3C77" w:rsidRDefault="000A0587" w:rsidP="000A0587">
            <w:pPr>
              <w:tabs>
                <w:tab w:val="clear" w:pos="454"/>
                <w:tab w:val="clear" w:pos="680"/>
                <w:tab w:val="left" w:pos="0"/>
              </w:tabs>
              <w:spacing w:line="360" w:lineRule="auto"/>
              <w:ind w:right="42"/>
              <w:jc w:val="right"/>
              <w:rPr>
                <w:rFonts w:ascii="Arial" w:hAnsi="Arial" w:cs="Arial"/>
                <w:sz w:val="19"/>
                <w:szCs w:val="19"/>
              </w:rPr>
            </w:pPr>
          </w:p>
        </w:tc>
        <w:tc>
          <w:tcPr>
            <w:tcW w:w="1236" w:type="dxa"/>
            <w:shd w:val="clear" w:color="auto" w:fill="auto"/>
          </w:tcPr>
          <w:p w14:paraId="232BF8F2" w14:textId="3D6DD850" w:rsidR="000A0587" w:rsidRPr="00EB3C77" w:rsidRDefault="000A0587" w:rsidP="000A0587">
            <w:pPr>
              <w:tabs>
                <w:tab w:val="clear" w:pos="454"/>
                <w:tab w:val="clear" w:pos="680"/>
                <w:tab w:val="left" w:pos="0"/>
              </w:tabs>
              <w:spacing w:line="360" w:lineRule="auto"/>
              <w:ind w:right="84"/>
              <w:jc w:val="right"/>
              <w:rPr>
                <w:rFonts w:ascii="Arial" w:hAnsi="Arial" w:cs="Arial"/>
                <w:sz w:val="19"/>
                <w:szCs w:val="19"/>
                <w:lang w:val="en-GB"/>
              </w:rPr>
            </w:pPr>
            <w:r w:rsidRPr="00EB3C77">
              <w:rPr>
                <w:rFonts w:ascii="Arial" w:hAnsi="Arial" w:cs="Arial"/>
                <w:sz w:val="19"/>
                <w:szCs w:val="19"/>
                <w:lang w:val="en-GB"/>
              </w:rPr>
              <w:t>-</w:t>
            </w:r>
          </w:p>
        </w:tc>
      </w:tr>
      <w:tr w:rsidR="00EB3C77" w:rsidRPr="00EB3C77" w14:paraId="31B662F9" w14:textId="77777777" w:rsidTr="003606F1">
        <w:trPr>
          <w:cantSplit/>
          <w:trHeight w:val="352"/>
        </w:trPr>
        <w:tc>
          <w:tcPr>
            <w:tcW w:w="3299" w:type="dxa"/>
            <w:shd w:val="clear" w:color="auto" w:fill="auto"/>
            <w:vAlign w:val="bottom"/>
          </w:tcPr>
          <w:p w14:paraId="56D763D2" w14:textId="25429A6A" w:rsidR="000A0587" w:rsidRPr="00EB3C77" w:rsidRDefault="000A0587" w:rsidP="000A0587">
            <w:pPr>
              <w:tabs>
                <w:tab w:val="left" w:pos="710"/>
              </w:tabs>
              <w:spacing w:line="360" w:lineRule="auto"/>
              <w:ind w:left="111" w:right="114"/>
              <w:rPr>
                <w:rFonts w:ascii="Arial" w:hAnsi="Arial" w:cs="Arial"/>
                <w:sz w:val="19"/>
                <w:szCs w:val="19"/>
              </w:rPr>
            </w:pPr>
            <w:r w:rsidRPr="00EB3C77">
              <w:rPr>
                <w:rFonts w:ascii="Arial" w:hAnsi="Arial" w:cs="Arial"/>
                <w:sz w:val="19"/>
                <w:szCs w:val="19"/>
              </w:rPr>
              <w:t>Withholding tax</w:t>
            </w:r>
          </w:p>
        </w:tc>
        <w:tc>
          <w:tcPr>
            <w:tcW w:w="1247" w:type="dxa"/>
            <w:shd w:val="clear" w:color="auto" w:fill="auto"/>
          </w:tcPr>
          <w:p w14:paraId="201D4529" w14:textId="63A75EC0" w:rsidR="000A0587" w:rsidRPr="00EB3C77" w:rsidRDefault="000A0587" w:rsidP="000A0587">
            <w:pPr>
              <w:tabs>
                <w:tab w:val="clear" w:pos="454"/>
                <w:tab w:val="clear" w:pos="680"/>
                <w:tab w:val="left" w:pos="0"/>
              </w:tabs>
              <w:spacing w:line="360" w:lineRule="auto"/>
              <w:ind w:right="84"/>
              <w:jc w:val="right"/>
              <w:rPr>
                <w:rFonts w:ascii="Arial" w:hAnsi="Arial" w:cs="Arial"/>
                <w:sz w:val="19"/>
                <w:szCs w:val="19"/>
                <w:lang w:val="en-GB"/>
              </w:rPr>
            </w:pPr>
            <w:r w:rsidRPr="00EB3C77">
              <w:rPr>
                <w:rFonts w:ascii="Arial" w:hAnsi="Arial" w:cs="Arial"/>
                <w:sz w:val="19"/>
                <w:szCs w:val="19"/>
                <w:lang w:val="en-GB"/>
              </w:rPr>
              <w:t>10,422</w:t>
            </w:r>
          </w:p>
        </w:tc>
        <w:tc>
          <w:tcPr>
            <w:tcW w:w="238" w:type="dxa"/>
            <w:shd w:val="clear" w:color="auto" w:fill="auto"/>
          </w:tcPr>
          <w:p w14:paraId="1DF2EF84" w14:textId="77777777" w:rsidR="000A0587" w:rsidRPr="00EB3C77" w:rsidRDefault="000A0587" w:rsidP="000A0587">
            <w:pPr>
              <w:tabs>
                <w:tab w:val="clear" w:pos="454"/>
                <w:tab w:val="clear" w:pos="680"/>
                <w:tab w:val="left" w:pos="0"/>
              </w:tabs>
              <w:spacing w:line="360" w:lineRule="auto"/>
              <w:ind w:right="42"/>
              <w:jc w:val="right"/>
              <w:rPr>
                <w:rFonts w:ascii="Arial" w:hAnsi="Arial" w:cs="Arial"/>
                <w:sz w:val="19"/>
                <w:szCs w:val="19"/>
              </w:rPr>
            </w:pPr>
          </w:p>
        </w:tc>
        <w:tc>
          <w:tcPr>
            <w:tcW w:w="1247" w:type="dxa"/>
            <w:shd w:val="clear" w:color="auto" w:fill="auto"/>
          </w:tcPr>
          <w:p w14:paraId="0BDB6895" w14:textId="64CFA7DE" w:rsidR="000A0587" w:rsidRPr="00EB3C77" w:rsidRDefault="000A0587" w:rsidP="000A0587">
            <w:pPr>
              <w:tabs>
                <w:tab w:val="clear" w:pos="454"/>
                <w:tab w:val="clear" w:pos="680"/>
                <w:tab w:val="left" w:pos="0"/>
              </w:tabs>
              <w:spacing w:line="360" w:lineRule="auto"/>
              <w:ind w:right="84"/>
              <w:jc w:val="right"/>
              <w:rPr>
                <w:rFonts w:ascii="Arial" w:hAnsi="Arial" w:cs="Arial"/>
                <w:sz w:val="19"/>
                <w:szCs w:val="19"/>
                <w:lang w:val="en-GB"/>
              </w:rPr>
            </w:pPr>
            <w:r w:rsidRPr="00EB3C77">
              <w:rPr>
                <w:rFonts w:ascii="Arial" w:hAnsi="Arial" w:cs="Arial"/>
                <w:sz w:val="19"/>
                <w:szCs w:val="19"/>
                <w:lang w:val="en-GB"/>
              </w:rPr>
              <w:t>-</w:t>
            </w:r>
          </w:p>
        </w:tc>
        <w:tc>
          <w:tcPr>
            <w:tcW w:w="237" w:type="dxa"/>
            <w:shd w:val="clear" w:color="auto" w:fill="auto"/>
          </w:tcPr>
          <w:p w14:paraId="7B47D67F" w14:textId="77777777" w:rsidR="000A0587" w:rsidRPr="00EB3C77" w:rsidRDefault="000A0587" w:rsidP="000A0587">
            <w:pPr>
              <w:tabs>
                <w:tab w:val="clear" w:pos="454"/>
                <w:tab w:val="clear" w:pos="680"/>
                <w:tab w:val="left" w:pos="0"/>
              </w:tabs>
              <w:spacing w:line="360" w:lineRule="auto"/>
              <w:ind w:right="42"/>
              <w:jc w:val="right"/>
              <w:rPr>
                <w:rFonts w:ascii="Arial" w:hAnsi="Arial" w:cs="Arial"/>
                <w:sz w:val="19"/>
                <w:szCs w:val="19"/>
              </w:rPr>
            </w:pPr>
          </w:p>
        </w:tc>
        <w:tc>
          <w:tcPr>
            <w:tcW w:w="1246" w:type="dxa"/>
            <w:shd w:val="clear" w:color="auto" w:fill="auto"/>
          </w:tcPr>
          <w:p w14:paraId="0DFCB316" w14:textId="3A1044F0" w:rsidR="000A0587" w:rsidRPr="00EB3C77" w:rsidRDefault="000A0587" w:rsidP="000A0587">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lang w:val="en-GB"/>
              </w:rPr>
              <w:t>10,422</w:t>
            </w:r>
          </w:p>
        </w:tc>
        <w:tc>
          <w:tcPr>
            <w:tcW w:w="238" w:type="dxa"/>
            <w:shd w:val="clear" w:color="auto" w:fill="auto"/>
          </w:tcPr>
          <w:p w14:paraId="326F0AAA" w14:textId="77777777" w:rsidR="000A0587" w:rsidRPr="00EB3C77" w:rsidRDefault="000A0587" w:rsidP="000A0587">
            <w:pPr>
              <w:tabs>
                <w:tab w:val="clear" w:pos="454"/>
                <w:tab w:val="clear" w:pos="680"/>
                <w:tab w:val="left" w:pos="0"/>
              </w:tabs>
              <w:spacing w:line="360" w:lineRule="auto"/>
              <w:ind w:right="42"/>
              <w:jc w:val="right"/>
              <w:rPr>
                <w:rFonts w:ascii="Arial" w:hAnsi="Arial" w:cs="Arial"/>
                <w:sz w:val="19"/>
                <w:szCs w:val="19"/>
              </w:rPr>
            </w:pPr>
          </w:p>
        </w:tc>
        <w:tc>
          <w:tcPr>
            <w:tcW w:w="1236" w:type="dxa"/>
            <w:shd w:val="clear" w:color="auto" w:fill="auto"/>
          </w:tcPr>
          <w:p w14:paraId="68F8F405" w14:textId="1D3176CB" w:rsidR="000A0587" w:rsidRPr="00EB3C77" w:rsidRDefault="000A0587" w:rsidP="000A0587">
            <w:pPr>
              <w:tabs>
                <w:tab w:val="clear" w:pos="454"/>
                <w:tab w:val="clear" w:pos="680"/>
                <w:tab w:val="left" w:pos="0"/>
              </w:tabs>
              <w:spacing w:line="360" w:lineRule="auto"/>
              <w:ind w:right="84"/>
              <w:jc w:val="right"/>
              <w:rPr>
                <w:rFonts w:ascii="Arial" w:hAnsi="Arial" w:cs="Arial"/>
                <w:sz w:val="19"/>
                <w:szCs w:val="19"/>
                <w:lang w:val="en-GB"/>
              </w:rPr>
            </w:pPr>
            <w:r w:rsidRPr="00EB3C77">
              <w:rPr>
                <w:rFonts w:ascii="Arial" w:hAnsi="Arial" w:cs="Arial"/>
                <w:sz w:val="19"/>
                <w:szCs w:val="19"/>
                <w:lang w:val="en-GB"/>
              </w:rPr>
              <w:t>-</w:t>
            </w:r>
          </w:p>
        </w:tc>
      </w:tr>
      <w:tr w:rsidR="00EB3C77" w:rsidRPr="00EB3C77" w14:paraId="318DFA92" w14:textId="77777777" w:rsidTr="003606F1">
        <w:trPr>
          <w:cantSplit/>
          <w:trHeight w:val="352"/>
        </w:trPr>
        <w:tc>
          <w:tcPr>
            <w:tcW w:w="3299" w:type="dxa"/>
            <w:shd w:val="clear" w:color="auto" w:fill="auto"/>
            <w:vAlign w:val="bottom"/>
          </w:tcPr>
          <w:p w14:paraId="0BC60CC6" w14:textId="77777777" w:rsidR="0092000B" w:rsidRPr="00EB3C77" w:rsidRDefault="0092000B" w:rsidP="003606F1">
            <w:pPr>
              <w:tabs>
                <w:tab w:val="left" w:pos="710"/>
              </w:tabs>
              <w:spacing w:line="360" w:lineRule="auto"/>
              <w:ind w:left="111" w:right="114"/>
              <w:rPr>
                <w:rFonts w:ascii="Arial" w:hAnsi="Arial" w:cs="Arial"/>
                <w:sz w:val="19"/>
                <w:szCs w:val="19"/>
              </w:rPr>
            </w:pPr>
            <w:r w:rsidRPr="00EB3C77">
              <w:rPr>
                <w:rFonts w:ascii="Arial" w:hAnsi="Arial" w:cs="Arial"/>
                <w:sz w:val="19"/>
                <w:szCs w:val="19"/>
              </w:rPr>
              <w:t>Accrued interest income</w:t>
            </w:r>
          </w:p>
        </w:tc>
        <w:tc>
          <w:tcPr>
            <w:tcW w:w="1247" w:type="dxa"/>
            <w:shd w:val="clear" w:color="auto" w:fill="auto"/>
          </w:tcPr>
          <w:p w14:paraId="47E4C838" w14:textId="77777777" w:rsidR="0092000B" w:rsidRPr="00EB3C77" w:rsidRDefault="0092000B" w:rsidP="003606F1">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w:t>
            </w:r>
          </w:p>
        </w:tc>
        <w:tc>
          <w:tcPr>
            <w:tcW w:w="238" w:type="dxa"/>
            <w:shd w:val="clear" w:color="auto" w:fill="auto"/>
          </w:tcPr>
          <w:p w14:paraId="2EE1E057" w14:textId="77777777" w:rsidR="0092000B" w:rsidRPr="00EB3C77" w:rsidRDefault="0092000B" w:rsidP="003606F1">
            <w:pPr>
              <w:tabs>
                <w:tab w:val="clear" w:pos="454"/>
                <w:tab w:val="clear" w:pos="680"/>
                <w:tab w:val="left" w:pos="0"/>
                <w:tab w:val="center" w:pos="630"/>
              </w:tabs>
              <w:spacing w:line="360" w:lineRule="auto"/>
              <w:ind w:right="84"/>
              <w:jc w:val="right"/>
              <w:rPr>
                <w:rFonts w:ascii="Arial" w:hAnsi="Arial" w:cs="Arial"/>
                <w:sz w:val="19"/>
                <w:szCs w:val="19"/>
              </w:rPr>
            </w:pPr>
          </w:p>
        </w:tc>
        <w:tc>
          <w:tcPr>
            <w:tcW w:w="1247" w:type="dxa"/>
            <w:shd w:val="clear" w:color="auto" w:fill="auto"/>
          </w:tcPr>
          <w:p w14:paraId="2A6834D6" w14:textId="77777777" w:rsidR="0092000B" w:rsidRPr="00EB3C77" w:rsidRDefault="0092000B" w:rsidP="003606F1">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3,277</w:t>
            </w:r>
          </w:p>
        </w:tc>
        <w:tc>
          <w:tcPr>
            <w:tcW w:w="237" w:type="dxa"/>
            <w:shd w:val="clear" w:color="auto" w:fill="auto"/>
          </w:tcPr>
          <w:p w14:paraId="7ABFB74D" w14:textId="77777777" w:rsidR="0092000B" w:rsidRPr="00EB3C77" w:rsidRDefault="0092000B" w:rsidP="003606F1">
            <w:pPr>
              <w:tabs>
                <w:tab w:val="clear" w:pos="454"/>
                <w:tab w:val="clear" w:pos="680"/>
                <w:tab w:val="left" w:pos="0"/>
                <w:tab w:val="center" w:pos="630"/>
              </w:tabs>
              <w:spacing w:line="360" w:lineRule="auto"/>
              <w:ind w:right="84"/>
              <w:jc w:val="right"/>
              <w:rPr>
                <w:rFonts w:ascii="Arial" w:hAnsi="Arial" w:cs="Arial"/>
                <w:sz w:val="19"/>
                <w:szCs w:val="19"/>
              </w:rPr>
            </w:pPr>
          </w:p>
        </w:tc>
        <w:tc>
          <w:tcPr>
            <w:tcW w:w="1246" w:type="dxa"/>
            <w:shd w:val="clear" w:color="auto" w:fill="auto"/>
          </w:tcPr>
          <w:p w14:paraId="27E802B4" w14:textId="77777777" w:rsidR="0092000B" w:rsidRPr="00EB3C77" w:rsidRDefault="0092000B" w:rsidP="003606F1">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w:t>
            </w:r>
          </w:p>
        </w:tc>
        <w:tc>
          <w:tcPr>
            <w:tcW w:w="238" w:type="dxa"/>
            <w:shd w:val="clear" w:color="auto" w:fill="auto"/>
          </w:tcPr>
          <w:p w14:paraId="0ABC8571" w14:textId="77777777" w:rsidR="0092000B" w:rsidRPr="00EB3C77" w:rsidRDefault="0092000B" w:rsidP="003606F1">
            <w:pPr>
              <w:tabs>
                <w:tab w:val="clear" w:pos="454"/>
                <w:tab w:val="clear" w:pos="680"/>
                <w:tab w:val="left" w:pos="0"/>
                <w:tab w:val="center" w:pos="630"/>
              </w:tabs>
              <w:spacing w:line="360" w:lineRule="auto"/>
              <w:ind w:right="84"/>
              <w:jc w:val="right"/>
              <w:rPr>
                <w:rFonts w:ascii="Arial" w:hAnsi="Arial" w:cs="Arial"/>
                <w:sz w:val="19"/>
                <w:szCs w:val="19"/>
              </w:rPr>
            </w:pPr>
          </w:p>
        </w:tc>
        <w:tc>
          <w:tcPr>
            <w:tcW w:w="1236" w:type="dxa"/>
            <w:shd w:val="clear" w:color="auto" w:fill="auto"/>
          </w:tcPr>
          <w:p w14:paraId="7D57EF8D" w14:textId="77777777" w:rsidR="0092000B" w:rsidRPr="00EB3C77" w:rsidRDefault="0092000B" w:rsidP="003606F1">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lang w:val="en-GB"/>
              </w:rPr>
              <w:t>-</w:t>
            </w:r>
          </w:p>
        </w:tc>
      </w:tr>
      <w:tr w:rsidR="00EB3C77" w:rsidRPr="00EB3C77" w14:paraId="55C2CAAE" w14:textId="77777777" w:rsidTr="003606F1">
        <w:trPr>
          <w:cantSplit/>
          <w:trHeight w:val="171"/>
        </w:trPr>
        <w:tc>
          <w:tcPr>
            <w:tcW w:w="3299" w:type="dxa"/>
            <w:shd w:val="clear" w:color="auto" w:fill="auto"/>
            <w:vAlign w:val="bottom"/>
          </w:tcPr>
          <w:p w14:paraId="2ED280BE" w14:textId="77777777" w:rsidR="0092000B" w:rsidRPr="00EB3C77" w:rsidRDefault="0092000B" w:rsidP="003606F1">
            <w:pPr>
              <w:tabs>
                <w:tab w:val="left" w:pos="710"/>
              </w:tabs>
              <w:spacing w:line="360" w:lineRule="auto"/>
              <w:ind w:left="111" w:right="114"/>
              <w:rPr>
                <w:rFonts w:ascii="Arial" w:hAnsi="Arial" w:cs="Arial"/>
                <w:sz w:val="19"/>
                <w:szCs w:val="19"/>
              </w:rPr>
            </w:pPr>
            <w:r w:rsidRPr="00EB3C77">
              <w:rPr>
                <w:rFonts w:ascii="Arial" w:hAnsi="Arial" w:cs="Arial"/>
                <w:sz w:val="19"/>
                <w:szCs w:val="19"/>
              </w:rPr>
              <w:t>Others</w:t>
            </w:r>
          </w:p>
        </w:tc>
        <w:tc>
          <w:tcPr>
            <w:tcW w:w="1247" w:type="dxa"/>
            <w:shd w:val="clear" w:color="auto" w:fill="auto"/>
          </w:tcPr>
          <w:p w14:paraId="5CA1BA5C" w14:textId="4508CBAB" w:rsidR="0092000B" w:rsidRPr="00EB3C77" w:rsidRDefault="0092000B" w:rsidP="003606F1">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1,57</w:t>
            </w:r>
            <w:r w:rsidR="00A874C0" w:rsidRPr="00EB3C77">
              <w:rPr>
                <w:rFonts w:ascii="Arial" w:hAnsi="Arial" w:cs="Arial"/>
                <w:sz w:val="19"/>
                <w:szCs w:val="19"/>
              </w:rPr>
              <w:t>5</w:t>
            </w:r>
          </w:p>
        </w:tc>
        <w:tc>
          <w:tcPr>
            <w:tcW w:w="238" w:type="dxa"/>
            <w:shd w:val="clear" w:color="auto" w:fill="auto"/>
          </w:tcPr>
          <w:p w14:paraId="4377443F" w14:textId="77777777" w:rsidR="0092000B" w:rsidRPr="00EB3C77" w:rsidRDefault="0092000B" w:rsidP="003606F1">
            <w:pPr>
              <w:tabs>
                <w:tab w:val="clear" w:pos="454"/>
                <w:tab w:val="clear" w:pos="680"/>
                <w:tab w:val="left" w:pos="0"/>
                <w:tab w:val="center" w:pos="630"/>
              </w:tabs>
              <w:spacing w:line="360" w:lineRule="auto"/>
              <w:ind w:right="84"/>
              <w:jc w:val="right"/>
              <w:rPr>
                <w:rFonts w:ascii="Arial" w:hAnsi="Arial" w:cs="Arial"/>
                <w:sz w:val="19"/>
                <w:szCs w:val="19"/>
              </w:rPr>
            </w:pPr>
          </w:p>
        </w:tc>
        <w:tc>
          <w:tcPr>
            <w:tcW w:w="1247" w:type="dxa"/>
            <w:tcBorders>
              <w:bottom w:val="single" w:sz="4" w:space="0" w:color="auto"/>
            </w:tcBorders>
            <w:shd w:val="clear" w:color="auto" w:fill="auto"/>
          </w:tcPr>
          <w:p w14:paraId="51820325" w14:textId="77777777" w:rsidR="0092000B" w:rsidRPr="00EB3C77" w:rsidRDefault="0092000B" w:rsidP="003606F1">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5,366</w:t>
            </w:r>
          </w:p>
        </w:tc>
        <w:tc>
          <w:tcPr>
            <w:tcW w:w="237" w:type="dxa"/>
            <w:shd w:val="clear" w:color="auto" w:fill="auto"/>
          </w:tcPr>
          <w:p w14:paraId="03BF8F9E" w14:textId="77777777" w:rsidR="0092000B" w:rsidRPr="00EB3C77" w:rsidRDefault="0092000B" w:rsidP="003606F1">
            <w:pPr>
              <w:tabs>
                <w:tab w:val="clear" w:pos="454"/>
                <w:tab w:val="clear" w:pos="680"/>
                <w:tab w:val="left" w:pos="0"/>
                <w:tab w:val="center" w:pos="630"/>
              </w:tabs>
              <w:spacing w:line="360" w:lineRule="auto"/>
              <w:ind w:right="84"/>
              <w:jc w:val="right"/>
              <w:rPr>
                <w:rFonts w:ascii="Arial" w:hAnsi="Arial" w:cs="Arial"/>
                <w:sz w:val="19"/>
                <w:szCs w:val="19"/>
              </w:rPr>
            </w:pPr>
          </w:p>
        </w:tc>
        <w:tc>
          <w:tcPr>
            <w:tcW w:w="1246" w:type="dxa"/>
            <w:tcBorders>
              <w:bottom w:val="single" w:sz="4" w:space="0" w:color="auto"/>
            </w:tcBorders>
            <w:shd w:val="clear" w:color="auto" w:fill="auto"/>
          </w:tcPr>
          <w:p w14:paraId="66F54676" w14:textId="77777777" w:rsidR="0092000B" w:rsidRPr="00EB3C77" w:rsidRDefault="0092000B" w:rsidP="003606F1">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1,285</w:t>
            </w:r>
          </w:p>
        </w:tc>
        <w:tc>
          <w:tcPr>
            <w:tcW w:w="238" w:type="dxa"/>
            <w:shd w:val="clear" w:color="auto" w:fill="auto"/>
          </w:tcPr>
          <w:p w14:paraId="6A9D0132" w14:textId="77777777" w:rsidR="0092000B" w:rsidRPr="00EB3C77" w:rsidRDefault="0092000B" w:rsidP="003606F1">
            <w:pPr>
              <w:tabs>
                <w:tab w:val="clear" w:pos="454"/>
                <w:tab w:val="clear" w:pos="680"/>
                <w:tab w:val="left" w:pos="0"/>
                <w:tab w:val="center" w:pos="630"/>
              </w:tabs>
              <w:spacing w:line="360" w:lineRule="auto"/>
              <w:ind w:right="84"/>
              <w:jc w:val="right"/>
              <w:rPr>
                <w:rFonts w:ascii="Arial" w:hAnsi="Arial" w:cs="Arial"/>
                <w:sz w:val="19"/>
                <w:szCs w:val="19"/>
              </w:rPr>
            </w:pPr>
          </w:p>
        </w:tc>
        <w:tc>
          <w:tcPr>
            <w:tcW w:w="1236" w:type="dxa"/>
            <w:tcBorders>
              <w:bottom w:val="single" w:sz="4" w:space="0" w:color="auto"/>
            </w:tcBorders>
            <w:shd w:val="clear" w:color="auto" w:fill="auto"/>
          </w:tcPr>
          <w:p w14:paraId="2443BD52" w14:textId="77777777" w:rsidR="0092000B" w:rsidRPr="00EB3C77" w:rsidRDefault="0092000B" w:rsidP="003606F1">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lang w:val="en-GB"/>
              </w:rPr>
              <w:t>1,486</w:t>
            </w:r>
          </w:p>
        </w:tc>
      </w:tr>
      <w:tr w:rsidR="00EB3C77" w:rsidRPr="00EB3C77" w14:paraId="1E5D5CC4" w14:textId="77777777" w:rsidTr="003606F1">
        <w:trPr>
          <w:cantSplit/>
          <w:trHeight w:val="134"/>
        </w:trPr>
        <w:tc>
          <w:tcPr>
            <w:tcW w:w="3299" w:type="dxa"/>
            <w:shd w:val="clear" w:color="auto" w:fill="auto"/>
            <w:vAlign w:val="bottom"/>
          </w:tcPr>
          <w:p w14:paraId="2CE65186" w14:textId="77777777" w:rsidR="0092000B" w:rsidRPr="00EB3C77" w:rsidRDefault="0092000B" w:rsidP="003606F1">
            <w:pPr>
              <w:tabs>
                <w:tab w:val="left" w:pos="710"/>
              </w:tabs>
              <w:spacing w:line="360" w:lineRule="auto"/>
              <w:ind w:left="111" w:right="114"/>
              <w:rPr>
                <w:rFonts w:ascii="Arial" w:hAnsi="Arial" w:cs="Arial"/>
                <w:sz w:val="19"/>
                <w:szCs w:val="19"/>
              </w:rPr>
            </w:pPr>
            <w:r w:rsidRPr="00EB3C77">
              <w:rPr>
                <w:rFonts w:ascii="Arial" w:hAnsi="Arial" w:cs="Arial"/>
                <w:sz w:val="19"/>
                <w:szCs w:val="19"/>
              </w:rPr>
              <w:t>Total</w:t>
            </w:r>
          </w:p>
        </w:tc>
        <w:tc>
          <w:tcPr>
            <w:tcW w:w="1247" w:type="dxa"/>
            <w:tcBorders>
              <w:top w:val="single" w:sz="4" w:space="0" w:color="auto"/>
            </w:tcBorders>
            <w:shd w:val="clear" w:color="auto" w:fill="auto"/>
          </w:tcPr>
          <w:p w14:paraId="1AD25321" w14:textId="5B53FC4B" w:rsidR="0092000B" w:rsidRPr="00EB3C77" w:rsidRDefault="00822D1F" w:rsidP="003606F1">
            <w:pPr>
              <w:tabs>
                <w:tab w:val="clear" w:pos="454"/>
                <w:tab w:val="clear" w:pos="680"/>
                <w:tab w:val="left" w:pos="0"/>
              </w:tabs>
              <w:spacing w:line="360" w:lineRule="auto"/>
              <w:ind w:right="84"/>
              <w:jc w:val="right"/>
              <w:rPr>
                <w:rFonts w:ascii="Arial" w:hAnsi="Arial" w:cs="Browallia New"/>
                <w:sz w:val="19"/>
                <w:szCs w:val="24"/>
              </w:rPr>
            </w:pPr>
            <w:r w:rsidRPr="00EB3C77">
              <w:rPr>
                <w:rFonts w:ascii="Arial" w:hAnsi="Arial" w:cs="Browallia New"/>
                <w:sz w:val="19"/>
                <w:szCs w:val="24"/>
              </w:rPr>
              <w:t>9</w:t>
            </w:r>
            <w:r w:rsidR="003811C0" w:rsidRPr="00EB3C77">
              <w:rPr>
                <w:rFonts w:ascii="Arial" w:hAnsi="Arial" w:cs="Browallia New"/>
                <w:sz w:val="19"/>
                <w:szCs w:val="24"/>
              </w:rPr>
              <w:t>5,108</w:t>
            </w:r>
          </w:p>
        </w:tc>
        <w:tc>
          <w:tcPr>
            <w:tcW w:w="238" w:type="dxa"/>
            <w:shd w:val="clear" w:color="auto" w:fill="auto"/>
          </w:tcPr>
          <w:p w14:paraId="11CBDD7A" w14:textId="77777777" w:rsidR="0092000B" w:rsidRPr="00EB3C77" w:rsidRDefault="0092000B" w:rsidP="003606F1">
            <w:pPr>
              <w:tabs>
                <w:tab w:val="clear" w:pos="454"/>
                <w:tab w:val="clear" w:pos="680"/>
                <w:tab w:val="left" w:pos="0"/>
                <w:tab w:val="center" w:pos="630"/>
              </w:tabs>
              <w:spacing w:line="360" w:lineRule="auto"/>
              <w:ind w:right="84"/>
              <w:jc w:val="right"/>
              <w:rPr>
                <w:rFonts w:ascii="Arial" w:hAnsi="Arial" w:cs="Arial"/>
                <w:sz w:val="19"/>
                <w:szCs w:val="19"/>
              </w:rPr>
            </w:pPr>
          </w:p>
        </w:tc>
        <w:tc>
          <w:tcPr>
            <w:tcW w:w="1247" w:type="dxa"/>
            <w:tcBorders>
              <w:top w:val="single" w:sz="4" w:space="0" w:color="auto"/>
            </w:tcBorders>
            <w:shd w:val="clear" w:color="auto" w:fill="auto"/>
          </w:tcPr>
          <w:p w14:paraId="54FC458B" w14:textId="77777777" w:rsidR="0092000B" w:rsidRPr="00EB3C77" w:rsidRDefault="0092000B" w:rsidP="003606F1">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lang w:val="en-GB"/>
              </w:rPr>
              <w:t>23,129</w:t>
            </w:r>
          </w:p>
        </w:tc>
        <w:tc>
          <w:tcPr>
            <w:tcW w:w="237" w:type="dxa"/>
            <w:shd w:val="clear" w:color="auto" w:fill="auto"/>
          </w:tcPr>
          <w:p w14:paraId="6D04D67C" w14:textId="77777777" w:rsidR="0092000B" w:rsidRPr="00EB3C77" w:rsidRDefault="0092000B" w:rsidP="003606F1">
            <w:pPr>
              <w:tabs>
                <w:tab w:val="clear" w:pos="454"/>
                <w:tab w:val="clear" w:pos="680"/>
                <w:tab w:val="left" w:pos="0"/>
                <w:tab w:val="center" w:pos="630"/>
              </w:tabs>
              <w:spacing w:line="360" w:lineRule="auto"/>
              <w:ind w:right="84"/>
              <w:jc w:val="right"/>
              <w:rPr>
                <w:rFonts w:ascii="Arial" w:hAnsi="Arial" w:cs="Arial"/>
                <w:sz w:val="19"/>
                <w:szCs w:val="19"/>
              </w:rPr>
            </w:pPr>
          </w:p>
        </w:tc>
        <w:tc>
          <w:tcPr>
            <w:tcW w:w="1246" w:type="dxa"/>
            <w:tcBorders>
              <w:top w:val="single" w:sz="4" w:space="0" w:color="auto"/>
            </w:tcBorders>
            <w:shd w:val="clear" w:color="auto" w:fill="auto"/>
          </w:tcPr>
          <w:p w14:paraId="6DA54FF3" w14:textId="0C11B388" w:rsidR="0092000B" w:rsidRPr="00EB3C77" w:rsidRDefault="00496BA0" w:rsidP="003606F1">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9</w:t>
            </w:r>
            <w:r w:rsidR="003811C0" w:rsidRPr="00EB3C77">
              <w:rPr>
                <w:rFonts w:ascii="Arial" w:hAnsi="Arial" w:cs="Arial"/>
                <w:sz w:val="19"/>
                <w:szCs w:val="19"/>
              </w:rPr>
              <w:t>3,711</w:t>
            </w:r>
          </w:p>
        </w:tc>
        <w:tc>
          <w:tcPr>
            <w:tcW w:w="238" w:type="dxa"/>
            <w:shd w:val="clear" w:color="auto" w:fill="auto"/>
          </w:tcPr>
          <w:p w14:paraId="79F915AF" w14:textId="77777777" w:rsidR="0092000B" w:rsidRPr="00EB3C77" w:rsidRDefault="0092000B" w:rsidP="003606F1">
            <w:pPr>
              <w:tabs>
                <w:tab w:val="clear" w:pos="454"/>
                <w:tab w:val="clear" w:pos="680"/>
                <w:tab w:val="left" w:pos="0"/>
                <w:tab w:val="center" w:pos="630"/>
              </w:tabs>
              <w:spacing w:line="360" w:lineRule="auto"/>
              <w:ind w:right="84"/>
              <w:jc w:val="right"/>
              <w:rPr>
                <w:rFonts w:ascii="Arial" w:hAnsi="Arial" w:cs="Arial"/>
                <w:sz w:val="19"/>
                <w:szCs w:val="19"/>
              </w:rPr>
            </w:pPr>
          </w:p>
        </w:tc>
        <w:tc>
          <w:tcPr>
            <w:tcW w:w="1236" w:type="dxa"/>
            <w:tcBorders>
              <w:top w:val="single" w:sz="4" w:space="0" w:color="auto"/>
            </w:tcBorders>
            <w:shd w:val="clear" w:color="auto" w:fill="auto"/>
          </w:tcPr>
          <w:p w14:paraId="63C1D6E1" w14:textId="77777777" w:rsidR="0092000B" w:rsidRPr="00EB3C77" w:rsidRDefault="0092000B" w:rsidP="003606F1">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lang w:val="en-GB"/>
              </w:rPr>
              <w:t>6,906</w:t>
            </w:r>
          </w:p>
        </w:tc>
      </w:tr>
      <w:tr w:rsidR="00EB3C77" w:rsidRPr="00EB3C77" w14:paraId="197B63C5" w14:textId="77777777" w:rsidTr="003606F1">
        <w:trPr>
          <w:cantSplit/>
          <w:trHeight w:val="171"/>
        </w:trPr>
        <w:tc>
          <w:tcPr>
            <w:tcW w:w="3299" w:type="dxa"/>
            <w:shd w:val="clear" w:color="auto" w:fill="auto"/>
            <w:vAlign w:val="bottom"/>
          </w:tcPr>
          <w:p w14:paraId="7EBC9BAC" w14:textId="19428F24" w:rsidR="0092000B" w:rsidRPr="00EB3C77" w:rsidRDefault="0092000B" w:rsidP="003606F1">
            <w:pPr>
              <w:tabs>
                <w:tab w:val="left" w:pos="710"/>
              </w:tabs>
              <w:spacing w:line="360" w:lineRule="auto"/>
              <w:ind w:left="111" w:right="114"/>
              <w:rPr>
                <w:rFonts w:ascii="Arial" w:hAnsi="Arial" w:cs="Arial"/>
                <w:sz w:val="19"/>
                <w:szCs w:val="19"/>
              </w:rPr>
            </w:pPr>
            <w:r w:rsidRPr="00EB3C77">
              <w:rPr>
                <w:rFonts w:ascii="Arial" w:hAnsi="Arial" w:cs="Arial"/>
                <w:sz w:val="19"/>
                <w:szCs w:val="19"/>
                <w:u w:val="single"/>
              </w:rPr>
              <w:t>Less</w:t>
            </w:r>
            <w:r w:rsidR="00F56A4D" w:rsidRPr="00EB3C77">
              <w:rPr>
                <w:rFonts w:ascii="Arial" w:hAnsi="Arial" w:cstheme="minorBidi" w:hint="cs"/>
                <w:sz w:val="19"/>
                <w:szCs w:val="19"/>
                <w:cs/>
              </w:rPr>
              <w:t xml:space="preserve"> </w:t>
            </w:r>
            <w:r w:rsidRPr="00EB3C77">
              <w:rPr>
                <w:rFonts w:ascii="Arial" w:hAnsi="Arial" w:cs="Arial"/>
                <w:sz w:val="19"/>
                <w:szCs w:val="19"/>
              </w:rPr>
              <w:t>Allowance for impairment</w:t>
            </w:r>
          </w:p>
        </w:tc>
        <w:tc>
          <w:tcPr>
            <w:tcW w:w="1247" w:type="dxa"/>
            <w:tcBorders>
              <w:bottom w:val="single" w:sz="4" w:space="0" w:color="auto"/>
            </w:tcBorders>
            <w:shd w:val="clear" w:color="auto" w:fill="auto"/>
          </w:tcPr>
          <w:p w14:paraId="24AD18D6" w14:textId="77777777" w:rsidR="0092000B" w:rsidRPr="00EB3C77" w:rsidRDefault="0092000B" w:rsidP="003606F1">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w:t>
            </w:r>
          </w:p>
        </w:tc>
        <w:tc>
          <w:tcPr>
            <w:tcW w:w="238" w:type="dxa"/>
            <w:shd w:val="clear" w:color="auto" w:fill="auto"/>
          </w:tcPr>
          <w:p w14:paraId="1F9E8D41" w14:textId="77777777" w:rsidR="0092000B" w:rsidRPr="00EB3C77" w:rsidRDefault="0092000B" w:rsidP="003606F1">
            <w:pPr>
              <w:tabs>
                <w:tab w:val="clear" w:pos="454"/>
                <w:tab w:val="clear" w:pos="680"/>
                <w:tab w:val="left" w:pos="0"/>
                <w:tab w:val="center" w:pos="630"/>
              </w:tabs>
              <w:spacing w:line="360" w:lineRule="auto"/>
              <w:ind w:right="84"/>
              <w:jc w:val="right"/>
              <w:rPr>
                <w:rFonts w:ascii="Arial" w:hAnsi="Arial" w:cs="Arial"/>
                <w:sz w:val="19"/>
                <w:szCs w:val="19"/>
              </w:rPr>
            </w:pPr>
          </w:p>
        </w:tc>
        <w:tc>
          <w:tcPr>
            <w:tcW w:w="1247" w:type="dxa"/>
            <w:tcBorders>
              <w:bottom w:val="single" w:sz="4" w:space="0" w:color="auto"/>
            </w:tcBorders>
            <w:shd w:val="clear" w:color="auto" w:fill="auto"/>
          </w:tcPr>
          <w:p w14:paraId="209DC358" w14:textId="77777777" w:rsidR="0092000B" w:rsidRPr="00EB3C77" w:rsidRDefault="0092000B" w:rsidP="003606F1">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lang w:val="en-GB"/>
              </w:rPr>
              <w:t>(5,451)</w:t>
            </w:r>
          </w:p>
        </w:tc>
        <w:tc>
          <w:tcPr>
            <w:tcW w:w="237" w:type="dxa"/>
            <w:shd w:val="clear" w:color="auto" w:fill="auto"/>
          </w:tcPr>
          <w:p w14:paraId="5F5BBA71" w14:textId="77777777" w:rsidR="0092000B" w:rsidRPr="00EB3C77" w:rsidRDefault="0092000B" w:rsidP="003606F1">
            <w:pPr>
              <w:tabs>
                <w:tab w:val="clear" w:pos="454"/>
                <w:tab w:val="clear" w:pos="680"/>
                <w:tab w:val="left" w:pos="0"/>
                <w:tab w:val="center" w:pos="630"/>
              </w:tabs>
              <w:spacing w:line="360" w:lineRule="auto"/>
              <w:ind w:right="84"/>
              <w:jc w:val="right"/>
              <w:rPr>
                <w:rFonts w:ascii="Arial" w:hAnsi="Arial" w:cs="Arial"/>
                <w:sz w:val="19"/>
                <w:szCs w:val="19"/>
              </w:rPr>
            </w:pPr>
          </w:p>
        </w:tc>
        <w:tc>
          <w:tcPr>
            <w:tcW w:w="1246" w:type="dxa"/>
            <w:tcBorders>
              <w:bottom w:val="single" w:sz="4" w:space="0" w:color="auto"/>
            </w:tcBorders>
            <w:shd w:val="clear" w:color="auto" w:fill="auto"/>
            <w:vAlign w:val="bottom"/>
          </w:tcPr>
          <w:p w14:paraId="5D0C7916" w14:textId="77777777" w:rsidR="0092000B" w:rsidRPr="00EB3C77" w:rsidRDefault="0092000B" w:rsidP="003606F1">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w:t>
            </w:r>
          </w:p>
        </w:tc>
        <w:tc>
          <w:tcPr>
            <w:tcW w:w="238" w:type="dxa"/>
            <w:shd w:val="clear" w:color="auto" w:fill="auto"/>
          </w:tcPr>
          <w:p w14:paraId="428E1A62" w14:textId="77777777" w:rsidR="0092000B" w:rsidRPr="00EB3C77" w:rsidRDefault="0092000B" w:rsidP="003606F1">
            <w:pPr>
              <w:tabs>
                <w:tab w:val="clear" w:pos="454"/>
                <w:tab w:val="clear" w:pos="680"/>
                <w:tab w:val="left" w:pos="0"/>
                <w:tab w:val="center" w:pos="630"/>
              </w:tabs>
              <w:spacing w:line="360" w:lineRule="auto"/>
              <w:ind w:right="84"/>
              <w:jc w:val="right"/>
              <w:rPr>
                <w:rFonts w:ascii="Arial" w:hAnsi="Arial" w:cs="Arial"/>
                <w:sz w:val="19"/>
                <w:szCs w:val="19"/>
              </w:rPr>
            </w:pPr>
          </w:p>
        </w:tc>
        <w:tc>
          <w:tcPr>
            <w:tcW w:w="1236" w:type="dxa"/>
            <w:tcBorders>
              <w:bottom w:val="single" w:sz="4" w:space="0" w:color="auto"/>
            </w:tcBorders>
            <w:shd w:val="clear" w:color="auto" w:fill="auto"/>
            <w:vAlign w:val="bottom"/>
          </w:tcPr>
          <w:p w14:paraId="6096EFD3" w14:textId="77777777" w:rsidR="0092000B" w:rsidRPr="00EB3C77" w:rsidRDefault="0092000B" w:rsidP="003606F1">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lang w:val="en-GB"/>
              </w:rPr>
              <w:t>-</w:t>
            </w:r>
          </w:p>
        </w:tc>
      </w:tr>
      <w:tr w:rsidR="0092000B" w:rsidRPr="00EB3C77" w14:paraId="19715CB3" w14:textId="77777777" w:rsidTr="003606F1">
        <w:trPr>
          <w:cantSplit/>
          <w:trHeight w:val="278"/>
        </w:trPr>
        <w:tc>
          <w:tcPr>
            <w:tcW w:w="3299" w:type="dxa"/>
            <w:shd w:val="clear" w:color="auto" w:fill="auto"/>
            <w:vAlign w:val="bottom"/>
          </w:tcPr>
          <w:p w14:paraId="2DAF488C" w14:textId="77777777" w:rsidR="0092000B" w:rsidRPr="00EB3C77" w:rsidRDefault="0092000B" w:rsidP="003606F1">
            <w:pPr>
              <w:tabs>
                <w:tab w:val="left" w:pos="710"/>
              </w:tabs>
              <w:spacing w:line="360" w:lineRule="auto"/>
              <w:ind w:left="111" w:right="114"/>
              <w:rPr>
                <w:rFonts w:ascii="Arial" w:hAnsi="Arial" w:cs="Arial"/>
                <w:sz w:val="19"/>
                <w:szCs w:val="19"/>
              </w:rPr>
            </w:pPr>
            <w:r w:rsidRPr="00EB3C77">
              <w:rPr>
                <w:rFonts w:ascii="Arial" w:hAnsi="Arial" w:cs="Arial"/>
                <w:sz w:val="19"/>
                <w:szCs w:val="19"/>
              </w:rPr>
              <w:t>Net</w:t>
            </w:r>
          </w:p>
        </w:tc>
        <w:tc>
          <w:tcPr>
            <w:tcW w:w="1247" w:type="dxa"/>
            <w:tcBorders>
              <w:top w:val="single" w:sz="4" w:space="0" w:color="auto"/>
              <w:bottom w:val="single" w:sz="12" w:space="0" w:color="auto"/>
            </w:tcBorders>
            <w:shd w:val="clear" w:color="auto" w:fill="auto"/>
          </w:tcPr>
          <w:p w14:paraId="387EDD61" w14:textId="3BCBF05E" w:rsidR="0092000B" w:rsidRPr="00EB3C77" w:rsidRDefault="00B5037F" w:rsidP="003606F1">
            <w:pPr>
              <w:tabs>
                <w:tab w:val="clear" w:pos="454"/>
                <w:tab w:val="clear" w:pos="680"/>
                <w:tab w:val="left" w:pos="0"/>
              </w:tabs>
              <w:spacing w:line="360" w:lineRule="auto"/>
              <w:ind w:right="84"/>
              <w:jc w:val="right"/>
              <w:rPr>
                <w:rFonts w:ascii="Arial" w:hAnsi="Arial" w:cs="Arial"/>
                <w:sz w:val="19"/>
                <w:szCs w:val="19"/>
                <w:lang w:val="en-GB"/>
              </w:rPr>
            </w:pPr>
            <w:r w:rsidRPr="00EB3C77">
              <w:rPr>
                <w:rFonts w:ascii="Arial" w:hAnsi="Arial" w:cs="Arial"/>
                <w:sz w:val="19"/>
                <w:szCs w:val="19"/>
                <w:lang w:val="en-GB"/>
              </w:rPr>
              <w:t>9</w:t>
            </w:r>
            <w:r w:rsidR="003811C0" w:rsidRPr="00EB3C77">
              <w:rPr>
                <w:rFonts w:ascii="Arial" w:hAnsi="Arial" w:cs="Arial"/>
                <w:sz w:val="19"/>
                <w:szCs w:val="19"/>
                <w:lang w:val="en-GB"/>
              </w:rPr>
              <w:t>5,108</w:t>
            </w:r>
          </w:p>
        </w:tc>
        <w:tc>
          <w:tcPr>
            <w:tcW w:w="238" w:type="dxa"/>
            <w:shd w:val="clear" w:color="auto" w:fill="auto"/>
          </w:tcPr>
          <w:p w14:paraId="75FFA6C1" w14:textId="77777777" w:rsidR="0092000B" w:rsidRPr="00EB3C77" w:rsidRDefault="0092000B" w:rsidP="003606F1">
            <w:pPr>
              <w:tabs>
                <w:tab w:val="clear" w:pos="454"/>
                <w:tab w:val="clear" w:pos="680"/>
                <w:tab w:val="left" w:pos="0"/>
                <w:tab w:val="center" w:pos="630"/>
              </w:tabs>
              <w:spacing w:line="360" w:lineRule="auto"/>
              <w:ind w:right="84"/>
              <w:jc w:val="right"/>
              <w:rPr>
                <w:rFonts w:ascii="Arial" w:hAnsi="Arial" w:cs="Arial"/>
                <w:sz w:val="19"/>
                <w:szCs w:val="19"/>
              </w:rPr>
            </w:pPr>
          </w:p>
        </w:tc>
        <w:tc>
          <w:tcPr>
            <w:tcW w:w="1247" w:type="dxa"/>
            <w:tcBorders>
              <w:top w:val="single" w:sz="4" w:space="0" w:color="auto"/>
              <w:bottom w:val="single" w:sz="12" w:space="0" w:color="auto"/>
            </w:tcBorders>
            <w:shd w:val="clear" w:color="auto" w:fill="auto"/>
            <w:vAlign w:val="bottom"/>
          </w:tcPr>
          <w:p w14:paraId="6BAD361E" w14:textId="77777777" w:rsidR="0092000B" w:rsidRPr="00EB3C77" w:rsidRDefault="0092000B" w:rsidP="003606F1">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lang w:val="en-GB"/>
              </w:rPr>
              <w:t>17,678</w:t>
            </w:r>
          </w:p>
        </w:tc>
        <w:tc>
          <w:tcPr>
            <w:tcW w:w="237" w:type="dxa"/>
            <w:shd w:val="clear" w:color="auto" w:fill="auto"/>
          </w:tcPr>
          <w:p w14:paraId="6F020E6A" w14:textId="77777777" w:rsidR="0092000B" w:rsidRPr="00EB3C77" w:rsidRDefault="0092000B" w:rsidP="003606F1">
            <w:pPr>
              <w:tabs>
                <w:tab w:val="clear" w:pos="454"/>
                <w:tab w:val="clear" w:pos="680"/>
                <w:tab w:val="left" w:pos="0"/>
                <w:tab w:val="center" w:pos="630"/>
              </w:tabs>
              <w:spacing w:line="360" w:lineRule="auto"/>
              <w:ind w:right="84"/>
              <w:jc w:val="right"/>
              <w:rPr>
                <w:rFonts w:ascii="Arial" w:hAnsi="Arial" w:cs="Arial"/>
                <w:sz w:val="19"/>
                <w:szCs w:val="19"/>
              </w:rPr>
            </w:pPr>
          </w:p>
        </w:tc>
        <w:tc>
          <w:tcPr>
            <w:tcW w:w="1246" w:type="dxa"/>
            <w:tcBorders>
              <w:top w:val="single" w:sz="4" w:space="0" w:color="auto"/>
              <w:bottom w:val="single" w:sz="12" w:space="0" w:color="auto"/>
            </w:tcBorders>
            <w:shd w:val="clear" w:color="auto" w:fill="auto"/>
            <w:vAlign w:val="bottom"/>
          </w:tcPr>
          <w:p w14:paraId="3CEFD98A" w14:textId="0BF3646A" w:rsidR="0092000B" w:rsidRPr="00EB3C77" w:rsidRDefault="00B5037F" w:rsidP="003606F1">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rPr>
              <w:t>9</w:t>
            </w:r>
            <w:r w:rsidR="003811C0" w:rsidRPr="00EB3C77">
              <w:rPr>
                <w:rFonts w:ascii="Arial" w:hAnsi="Arial" w:cs="Arial"/>
                <w:sz w:val="19"/>
                <w:szCs w:val="19"/>
              </w:rPr>
              <w:t>3,711</w:t>
            </w:r>
          </w:p>
        </w:tc>
        <w:tc>
          <w:tcPr>
            <w:tcW w:w="238" w:type="dxa"/>
            <w:shd w:val="clear" w:color="auto" w:fill="auto"/>
          </w:tcPr>
          <w:p w14:paraId="587965AA" w14:textId="77777777" w:rsidR="0092000B" w:rsidRPr="00EB3C77" w:rsidRDefault="0092000B" w:rsidP="003606F1">
            <w:pPr>
              <w:tabs>
                <w:tab w:val="clear" w:pos="454"/>
                <w:tab w:val="clear" w:pos="680"/>
                <w:tab w:val="left" w:pos="0"/>
                <w:tab w:val="center" w:pos="630"/>
              </w:tabs>
              <w:spacing w:line="360" w:lineRule="auto"/>
              <w:ind w:right="84"/>
              <w:jc w:val="right"/>
              <w:rPr>
                <w:rFonts w:ascii="Arial" w:hAnsi="Arial" w:cs="Arial"/>
                <w:sz w:val="19"/>
                <w:szCs w:val="19"/>
              </w:rPr>
            </w:pPr>
          </w:p>
        </w:tc>
        <w:tc>
          <w:tcPr>
            <w:tcW w:w="1236" w:type="dxa"/>
            <w:tcBorders>
              <w:top w:val="single" w:sz="4" w:space="0" w:color="auto"/>
              <w:bottom w:val="single" w:sz="12" w:space="0" w:color="auto"/>
            </w:tcBorders>
            <w:shd w:val="clear" w:color="auto" w:fill="auto"/>
            <w:vAlign w:val="bottom"/>
          </w:tcPr>
          <w:p w14:paraId="443DFF21" w14:textId="77777777" w:rsidR="0092000B" w:rsidRPr="00EB3C77" w:rsidRDefault="0092000B" w:rsidP="003606F1">
            <w:pPr>
              <w:tabs>
                <w:tab w:val="clear" w:pos="454"/>
                <w:tab w:val="clear" w:pos="680"/>
                <w:tab w:val="left" w:pos="0"/>
              </w:tabs>
              <w:spacing w:line="360" w:lineRule="auto"/>
              <w:ind w:right="84"/>
              <w:jc w:val="right"/>
              <w:rPr>
                <w:rFonts w:ascii="Arial" w:hAnsi="Arial" w:cs="Arial"/>
                <w:sz w:val="19"/>
                <w:szCs w:val="19"/>
              </w:rPr>
            </w:pPr>
            <w:r w:rsidRPr="00EB3C77">
              <w:rPr>
                <w:rFonts w:ascii="Arial" w:hAnsi="Arial" w:cs="Arial"/>
                <w:sz w:val="19"/>
                <w:szCs w:val="19"/>
                <w:lang w:val="en-GB"/>
              </w:rPr>
              <w:t>6,906</w:t>
            </w:r>
          </w:p>
        </w:tc>
      </w:tr>
    </w:tbl>
    <w:p w14:paraId="25349399" w14:textId="77777777" w:rsidR="00A032A0" w:rsidRPr="00EB3C77" w:rsidRDefault="00A032A0" w:rsidP="00A03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5112ADA7" w14:textId="052DA39D" w:rsidR="00F057B0" w:rsidRPr="00EB3C77" w:rsidRDefault="006B406D" w:rsidP="005B714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EB3C77">
        <w:rPr>
          <w:rFonts w:ascii="Arial" w:hAnsi="Arial" w:cs="Browallia New"/>
          <w:b/>
          <w:bCs/>
          <w:sz w:val="19"/>
          <w:szCs w:val="24"/>
        </w:rPr>
        <w:t>INVESTMENTS</w:t>
      </w:r>
      <w:r w:rsidRPr="00EB3C77">
        <w:rPr>
          <w:rFonts w:ascii="Arial" w:hAnsi="Arial" w:cs="Arial"/>
          <w:b/>
          <w:bCs/>
          <w:sz w:val="19"/>
          <w:szCs w:val="19"/>
          <w:lang w:val="en-GB"/>
        </w:rPr>
        <w:t xml:space="preserve"> IN SUBSIDIARIES</w:t>
      </w:r>
    </w:p>
    <w:p w14:paraId="489A81C8" w14:textId="77777777" w:rsidR="00212DBD" w:rsidRPr="00EB3C77" w:rsidRDefault="00212DBD" w:rsidP="005D4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tbl>
      <w:tblPr>
        <w:tblW w:w="9072" w:type="dxa"/>
        <w:tblInd w:w="348" w:type="dxa"/>
        <w:tblLayout w:type="fixed"/>
        <w:tblLook w:val="0000" w:firstRow="0" w:lastRow="0" w:firstColumn="0" w:lastColumn="0" w:noHBand="0" w:noVBand="0"/>
      </w:tblPr>
      <w:tblGrid>
        <w:gridCol w:w="2551"/>
        <w:gridCol w:w="822"/>
        <w:gridCol w:w="822"/>
        <w:gridCol w:w="680"/>
        <w:gridCol w:w="681"/>
        <w:gridCol w:w="935"/>
        <w:gridCol w:w="936"/>
        <w:gridCol w:w="822"/>
        <w:gridCol w:w="823"/>
      </w:tblGrid>
      <w:tr w:rsidR="00EB3C77" w:rsidRPr="00EB3C77" w14:paraId="6480FAE4" w14:textId="77777777" w:rsidTr="00DF68A1">
        <w:trPr>
          <w:cantSplit/>
        </w:trPr>
        <w:tc>
          <w:tcPr>
            <w:tcW w:w="2551" w:type="dxa"/>
          </w:tcPr>
          <w:p w14:paraId="5CB579B2" w14:textId="77777777" w:rsidR="00212DBD" w:rsidRPr="00EB3C77" w:rsidRDefault="00212DBD" w:rsidP="007C09B7">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50" w:right="6"/>
              <w:jc w:val="both"/>
              <w:rPr>
                <w:rFonts w:ascii="Arial" w:hAnsi="Arial" w:cs="Arial"/>
                <w:sz w:val="14"/>
                <w:szCs w:val="14"/>
              </w:rPr>
            </w:pPr>
          </w:p>
        </w:tc>
        <w:tc>
          <w:tcPr>
            <w:tcW w:w="6521" w:type="dxa"/>
            <w:gridSpan w:val="8"/>
          </w:tcPr>
          <w:p w14:paraId="390A8AF0" w14:textId="77777777" w:rsidR="00212DBD" w:rsidRPr="00EB3C77" w:rsidRDefault="00212DBD" w:rsidP="007C09B7">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50" w:right="6"/>
              <w:jc w:val="right"/>
              <w:rPr>
                <w:rFonts w:ascii="Arial" w:hAnsi="Arial" w:cs="Arial"/>
                <w:sz w:val="14"/>
                <w:szCs w:val="14"/>
              </w:rPr>
            </w:pPr>
            <w:r w:rsidRPr="00EB3C77">
              <w:rPr>
                <w:rFonts w:ascii="Arial" w:hAnsi="Arial" w:cs="Arial"/>
                <w:sz w:val="14"/>
                <w:szCs w:val="14"/>
              </w:rPr>
              <w:t>(Unit : Thousand Baht)</w:t>
            </w:r>
          </w:p>
        </w:tc>
      </w:tr>
      <w:tr w:rsidR="00EB3C77" w:rsidRPr="00EB3C77" w14:paraId="07A15808" w14:textId="77777777" w:rsidTr="00DF68A1">
        <w:trPr>
          <w:cantSplit/>
        </w:trPr>
        <w:tc>
          <w:tcPr>
            <w:tcW w:w="2551" w:type="dxa"/>
          </w:tcPr>
          <w:p w14:paraId="4325F7A3" w14:textId="77777777" w:rsidR="00212DBD" w:rsidRPr="00EB3C77" w:rsidRDefault="00212DBD" w:rsidP="007C09B7">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50" w:right="6"/>
              <w:jc w:val="both"/>
              <w:rPr>
                <w:rFonts w:ascii="Arial" w:hAnsi="Arial" w:cs="Arial"/>
                <w:sz w:val="14"/>
                <w:szCs w:val="14"/>
              </w:rPr>
            </w:pPr>
          </w:p>
        </w:tc>
        <w:tc>
          <w:tcPr>
            <w:tcW w:w="6521" w:type="dxa"/>
            <w:gridSpan w:val="8"/>
          </w:tcPr>
          <w:p w14:paraId="2299F6E4" w14:textId="77777777" w:rsidR="00212DBD" w:rsidRPr="00EB3C77" w:rsidRDefault="00212DBD" w:rsidP="00CF1BD9">
            <w:pPr>
              <w:pBdr>
                <w:bottom w:val="single" w:sz="4" w:space="1" w:color="auto"/>
              </w:pBdr>
              <w:tabs>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 w:val="left" w:pos="972"/>
              </w:tabs>
              <w:spacing w:line="360" w:lineRule="auto"/>
              <w:ind w:left="-45" w:right="6"/>
              <w:jc w:val="center"/>
              <w:rPr>
                <w:rFonts w:ascii="Arial" w:hAnsi="Arial" w:cs="Arial"/>
                <w:sz w:val="14"/>
                <w:szCs w:val="14"/>
              </w:rPr>
            </w:pPr>
            <w:r w:rsidRPr="00EB3C77">
              <w:rPr>
                <w:rFonts w:ascii="Arial" w:hAnsi="Arial" w:cs="Arial"/>
                <w:sz w:val="14"/>
                <w:szCs w:val="14"/>
              </w:rPr>
              <w:t>Separate F/S</w:t>
            </w:r>
          </w:p>
        </w:tc>
      </w:tr>
      <w:tr w:rsidR="00EB3C77" w:rsidRPr="00EB3C77" w14:paraId="4C150503" w14:textId="77777777" w:rsidTr="00DF68A1">
        <w:trPr>
          <w:cantSplit/>
        </w:trPr>
        <w:tc>
          <w:tcPr>
            <w:tcW w:w="2551" w:type="dxa"/>
          </w:tcPr>
          <w:p w14:paraId="53BADE28" w14:textId="77777777" w:rsidR="00212DBD" w:rsidRPr="00EB3C77" w:rsidRDefault="00212DBD" w:rsidP="007C09B7">
            <w:pPr>
              <w:pStyle w:val="BodyText"/>
              <w:tabs>
                <w:tab w:val="clear" w:pos="227"/>
                <w:tab w:val="clear" w:pos="1644"/>
              </w:tabs>
              <w:spacing w:after="0" w:line="360" w:lineRule="auto"/>
              <w:ind w:left="-42"/>
              <w:jc w:val="center"/>
              <w:rPr>
                <w:rFonts w:ascii="Arial" w:hAnsi="Arial" w:cs="Arial"/>
                <w:sz w:val="14"/>
                <w:szCs w:val="14"/>
                <w:lang w:val="en-GB"/>
              </w:rPr>
            </w:pPr>
          </w:p>
        </w:tc>
        <w:tc>
          <w:tcPr>
            <w:tcW w:w="1644" w:type="dxa"/>
            <w:gridSpan w:val="2"/>
            <w:vAlign w:val="bottom"/>
          </w:tcPr>
          <w:p w14:paraId="42E987A9" w14:textId="77777777" w:rsidR="00212DBD" w:rsidRPr="00EB3C77" w:rsidRDefault="00212DBD" w:rsidP="007C09B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EB3C77">
              <w:rPr>
                <w:rFonts w:ascii="Arial" w:hAnsi="Arial" w:cs="Arial"/>
                <w:sz w:val="14"/>
                <w:szCs w:val="14"/>
              </w:rPr>
              <w:t xml:space="preserve">Paid </w:t>
            </w:r>
            <w:r w:rsidRPr="00EB3C77">
              <w:rPr>
                <w:rFonts w:ascii="Arial" w:hAnsi="Arial" w:cs="Arial"/>
                <w:sz w:val="14"/>
                <w:szCs w:val="14"/>
                <w:lang w:val="en-GB"/>
              </w:rPr>
              <w:t xml:space="preserve">- </w:t>
            </w:r>
            <w:r w:rsidRPr="00EB3C77">
              <w:rPr>
                <w:rFonts w:ascii="Arial" w:hAnsi="Arial" w:cs="Arial"/>
                <w:sz w:val="14"/>
                <w:szCs w:val="14"/>
              </w:rPr>
              <w:t>up capital</w:t>
            </w:r>
          </w:p>
        </w:tc>
        <w:tc>
          <w:tcPr>
            <w:tcW w:w="1361" w:type="dxa"/>
            <w:gridSpan w:val="2"/>
            <w:vAlign w:val="bottom"/>
          </w:tcPr>
          <w:p w14:paraId="14064426" w14:textId="77777777" w:rsidR="00212DBD" w:rsidRPr="00EB3C77" w:rsidRDefault="00212DBD" w:rsidP="007C09B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cs/>
              </w:rPr>
            </w:pPr>
            <w:r w:rsidRPr="00EB3C77">
              <w:rPr>
                <w:rFonts w:ascii="Arial" w:hAnsi="Arial" w:cs="Arial"/>
                <w:sz w:val="14"/>
                <w:szCs w:val="14"/>
              </w:rPr>
              <w:t>Percentage of shareholding</w:t>
            </w:r>
          </w:p>
        </w:tc>
        <w:tc>
          <w:tcPr>
            <w:tcW w:w="1871" w:type="dxa"/>
            <w:gridSpan w:val="2"/>
            <w:vAlign w:val="bottom"/>
          </w:tcPr>
          <w:p w14:paraId="4F7132E8" w14:textId="77777777" w:rsidR="00212DBD" w:rsidRPr="00EB3C77" w:rsidRDefault="00212DBD" w:rsidP="007C09B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EB3C77">
              <w:rPr>
                <w:rFonts w:ascii="Arial" w:hAnsi="Arial" w:cs="Arial"/>
                <w:sz w:val="14"/>
                <w:szCs w:val="14"/>
              </w:rPr>
              <w:t>Cost method</w:t>
            </w:r>
          </w:p>
        </w:tc>
        <w:tc>
          <w:tcPr>
            <w:tcW w:w="1645" w:type="dxa"/>
            <w:gridSpan w:val="2"/>
            <w:vAlign w:val="bottom"/>
          </w:tcPr>
          <w:p w14:paraId="44BAC499" w14:textId="77777777" w:rsidR="00212DBD" w:rsidRPr="00EB3C77" w:rsidRDefault="00212DBD" w:rsidP="007C09B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lang w:val="en-GB"/>
              </w:rPr>
            </w:pPr>
            <w:r w:rsidRPr="00EB3C77">
              <w:rPr>
                <w:rFonts w:ascii="Arial" w:hAnsi="Arial" w:cs="Arial"/>
                <w:sz w:val="14"/>
                <w:szCs w:val="14"/>
              </w:rPr>
              <w:t>Dividend income</w:t>
            </w:r>
          </w:p>
        </w:tc>
      </w:tr>
      <w:tr w:rsidR="00EB3C77" w:rsidRPr="00EB3C77" w14:paraId="441BC939" w14:textId="77777777" w:rsidTr="00DF68A1">
        <w:trPr>
          <w:cantSplit/>
        </w:trPr>
        <w:tc>
          <w:tcPr>
            <w:tcW w:w="2551" w:type="dxa"/>
          </w:tcPr>
          <w:p w14:paraId="5D6E1F5A" w14:textId="77777777" w:rsidR="00DB6BDC" w:rsidRPr="00EB3C77" w:rsidRDefault="00DB6BDC" w:rsidP="00DB6BDC">
            <w:pPr>
              <w:pStyle w:val="BodyText"/>
              <w:tabs>
                <w:tab w:val="clear" w:pos="227"/>
                <w:tab w:val="clear" w:pos="1644"/>
              </w:tabs>
              <w:spacing w:after="0" w:line="360" w:lineRule="auto"/>
              <w:ind w:left="-42"/>
              <w:jc w:val="center"/>
              <w:rPr>
                <w:rFonts w:ascii="Arial" w:hAnsi="Arial" w:cs="Arial"/>
                <w:sz w:val="14"/>
                <w:szCs w:val="14"/>
                <w:lang w:val="en-GB"/>
              </w:rPr>
            </w:pPr>
          </w:p>
        </w:tc>
        <w:tc>
          <w:tcPr>
            <w:tcW w:w="822" w:type="dxa"/>
          </w:tcPr>
          <w:p w14:paraId="272E9EAA" w14:textId="2762842A" w:rsidR="00DB6BDC" w:rsidRPr="00EB3C77" w:rsidRDefault="00852E94" w:rsidP="00DB6BDC">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EB3C77">
              <w:rPr>
                <w:rFonts w:ascii="Arial" w:hAnsi="Arial" w:cs="Arial"/>
                <w:sz w:val="14"/>
                <w:szCs w:val="14"/>
                <w:lang w:val="en-GB"/>
              </w:rPr>
              <w:t xml:space="preserve">30 </w:t>
            </w:r>
            <w:r w:rsidR="00C96D4E" w:rsidRPr="00EB3C77">
              <w:rPr>
                <w:rFonts w:ascii="Arial" w:hAnsi="Arial" w:cs="Arial"/>
                <w:sz w:val="14"/>
                <w:szCs w:val="14"/>
                <w:lang w:val="en-GB"/>
              </w:rPr>
              <w:t>Sep</w:t>
            </w:r>
            <w:r w:rsidR="00DB6BDC" w:rsidRPr="00EB3C77">
              <w:rPr>
                <w:rFonts w:ascii="Arial" w:hAnsi="Arial" w:cs="Arial"/>
                <w:sz w:val="14"/>
                <w:szCs w:val="14"/>
                <w:lang w:val="en-GB"/>
              </w:rPr>
              <w:br/>
              <w:t>2021</w:t>
            </w:r>
          </w:p>
        </w:tc>
        <w:tc>
          <w:tcPr>
            <w:tcW w:w="822" w:type="dxa"/>
          </w:tcPr>
          <w:p w14:paraId="4289B51A" w14:textId="1EADC3BC" w:rsidR="00DB6BDC" w:rsidRPr="00EB3C77" w:rsidRDefault="00DB6BDC" w:rsidP="00DB6BDC">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EB3C77">
              <w:rPr>
                <w:rFonts w:ascii="Arial" w:hAnsi="Arial" w:cs="Arial"/>
                <w:sz w:val="14"/>
                <w:szCs w:val="14"/>
              </w:rPr>
              <w:t xml:space="preserve">31 Dec </w:t>
            </w:r>
            <w:r w:rsidRPr="00EB3C77">
              <w:rPr>
                <w:rFonts w:ascii="Arial" w:hAnsi="Arial" w:cs="Arial"/>
                <w:sz w:val="14"/>
                <w:szCs w:val="14"/>
                <w:lang w:val="en-GB"/>
              </w:rPr>
              <w:t>2020</w:t>
            </w:r>
          </w:p>
        </w:tc>
        <w:tc>
          <w:tcPr>
            <w:tcW w:w="680" w:type="dxa"/>
          </w:tcPr>
          <w:p w14:paraId="5FA36990" w14:textId="1CEE1616" w:rsidR="00DB6BDC" w:rsidRPr="00EB3C77" w:rsidRDefault="00852E94" w:rsidP="00DB6BDC">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EB3C77">
              <w:rPr>
                <w:rFonts w:ascii="Arial" w:hAnsi="Arial" w:cs="Arial"/>
                <w:sz w:val="14"/>
                <w:szCs w:val="14"/>
                <w:lang w:val="en-GB"/>
              </w:rPr>
              <w:t xml:space="preserve">30 </w:t>
            </w:r>
            <w:r w:rsidR="00C96D4E" w:rsidRPr="00EB3C77">
              <w:rPr>
                <w:rFonts w:ascii="Arial" w:hAnsi="Arial" w:cs="Arial"/>
                <w:sz w:val="14"/>
                <w:szCs w:val="14"/>
                <w:lang w:val="en-GB"/>
              </w:rPr>
              <w:t>Sep</w:t>
            </w:r>
            <w:r w:rsidR="00DB6BDC" w:rsidRPr="00EB3C77">
              <w:rPr>
                <w:rFonts w:ascii="Arial" w:hAnsi="Arial" w:cs="Arial"/>
                <w:sz w:val="14"/>
                <w:szCs w:val="14"/>
                <w:lang w:val="en-GB"/>
              </w:rPr>
              <w:br/>
              <w:t>2021</w:t>
            </w:r>
          </w:p>
        </w:tc>
        <w:tc>
          <w:tcPr>
            <w:tcW w:w="681" w:type="dxa"/>
          </w:tcPr>
          <w:p w14:paraId="1B15976D" w14:textId="5F2ADB34" w:rsidR="00DB6BDC" w:rsidRPr="00EB3C77" w:rsidRDefault="00DB6BDC" w:rsidP="00DB6BDC">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EB3C77">
              <w:rPr>
                <w:rFonts w:ascii="Arial" w:hAnsi="Arial" w:cs="Arial"/>
                <w:sz w:val="14"/>
                <w:szCs w:val="14"/>
              </w:rPr>
              <w:t xml:space="preserve">31 Dec </w:t>
            </w:r>
            <w:r w:rsidRPr="00EB3C77">
              <w:rPr>
                <w:rFonts w:ascii="Arial" w:hAnsi="Arial" w:cs="Arial"/>
                <w:sz w:val="14"/>
                <w:szCs w:val="14"/>
                <w:lang w:val="en-GB"/>
              </w:rPr>
              <w:t>2020</w:t>
            </w:r>
          </w:p>
        </w:tc>
        <w:tc>
          <w:tcPr>
            <w:tcW w:w="935" w:type="dxa"/>
          </w:tcPr>
          <w:p w14:paraId="222F7544" w14:textId="7DFB42B3" w:rsidR="00DB6BDC" w:rsidRPr="00EB3C77" w:rsidRDefault="00852E94" w:rsidP="00DB6BDC">
            <w:pPr>
              <w:pStyle w:val="BodyText"/>
              <w:pBdr>
                <w:bottom w:val="single" w:sz="4" w:space="1" w:color="auto"/>
              </w:pBdr>
              <w:tabs>
                <w:tab w:val="clear" w:pos="227"/>
                <w:tab w:val="clear" w:pos="454"/>
                <w:tab w:val="clear" w:pos="1644"/>
                <w:tab w:val="clear" w:pos="6322"/>
                <w:tab w:val="left" w:pos="523"/>
              </w:tabs>
              <w:spacing w:after="0" w:line="360" w:lineRule="auto"/>
              <w:ind w:left="-42"/>
              <w:jc w:val="center"/>
              <w:rPr>
                <w:rFonts w:ascii="Arial" w:hAnsi="Arial" w:cs="Arial"/>
                <w:sz w:val="14"/>
                <w:szCs w:val="14"/>
                <w:lang w:val="en-GB"/>
              </w:rPr>
            </w:pPr>
            <w:r w:rsidRPr="00EB3C77">
              <w:rPr>
                <w:rFonts w:ascii="Arial" w:hAnsi="Arial" w:cs="Arial"/>
                <w:sz w:val="14"/>
                <w:szCs w:val="14"/>
                <w:lang w:val="en-GB"/>
              </w:rPr>
              <w:t xml:space="preserve">30 </w:t>
            </w:r>
            <w:r w:rsidR="00C96D4E" w:rsidRPr="00EB3C77">
              <w:rPr>
                <w:rFonts w:ascii="Arial" w:hAnsi="Arial" w:cs="Arial"/>
                <w:sz w:val="14"/>
                <w:szCs w:val="14"/>
                <w:lang w:val="en-GB"/>
              </w:rPr>
              <w:t>Sep</w:t>
            </w:r>
            <w:r w:rsidR="00DB6BDC" w:rsidRPr="00EB3C77">
              <w:rPr>
                <w:rFonts w:ascii="Arial" w:hAnsi="Arial" w:cs="Arial"/>
                <w:sz w:val="14"/>
                <w:szCs w:val="14"/>
                <w:lang w:val="en-GB"/>
              </w:rPr>
              <w:br/>
              <w:t>2021</w:t>
            </w:r>
          </w:p>
        </w:tc>
        <w:tc>
          <w:tcPr>
            <w:tcW w:w="936" w:type="dxa"/>
          </w:tcPr>
          <w:p w14:paraId="11B26EEC" w14:textId="21C3299F" w:rsidR="00DB6BDC" w:rsidRPr="00EB3C77" w:rsidRDefault="00DB6BDC" w:rsidP="00DB6BDC">
            <w:pPr>
              <w:pStyle w:val="BodyText"/>
              <w:pBdr>
                <w:bottom w:val="single" w:sz="4" w:space="1" w:color="auto"/>
              </w:pBdr>
              <w:tabs>
                <w:tab w:val="clear" w:pos="227"/>
                <w:tab w:val="clear" w:pos="454"/>
                <w:tab w:val="clear" w:pos="1644"/>
                <w:tab w:val="clear" w:pos="6322"/>
                <w:tab w:val="left" w:pos="523"/>
              </w:tabs>
              <w:spacing w:after="0" w:line="360" w:lineRule="auto"/>
              <w:ind w:left="-42"/>
              <w:jc w:val="center"/>
              <w:rPr>
                <w:rFonts w:ascii="Arial" w:hAnsi="Arial" w:cs="Arial"/>
                <w:sz w:val="14"/>
                <w:szCs w:val="14"/>
                <w:lang w:val="en-GB"/>
              </w:rPr>
            </w:pPr>
            <w:r w:rsidRPr="00EB3C77">
              <w:rPr>
                <w:rFonts w:ascii="Arial" w:hAnsi="Arial" w:cs="Arial"/>
                <w:sz w:val="14"/>
                <w:szCs w:val="14"/>
              </w:rPr>
              <w:t xml:space="preserve">31 Dec </w:t>
            </w:r>
            <w:r w:rsidRPr="00EB3C77">
              <w:rPr>
                <w:rFonts w:ascii="Arial" w:hAnsi="Arial" w:cs="Arial"/>
                <w:sz w:val="14"/>
                <w:szCs w:val="14"/>
              </w:rPr>
              <w:br/>
            </w:r>
            <w:r w:rsidRPr="00EB3C77">
              <w:rPr>
                <w:rFonts w:ascii="Arial" w:hAnsi="Arial" w:cs="Arial"/>
                <w:sz w:val="14"/>
                <w:szCs w:val="14"/>
                <w:lang w:val="en-GB"/>
              </w:rPr>
              <w:t>2020</w:t>
            </w:r>
          </w:p>
        </w:tc>
        <w:tc>
          <w:tcPr>
            <w:tcW w:w="822" w:type="dxa"/>
          </w:tcPr>
          <w:p w14:paraId="52ACB9C7" w14:textId="4CE53C6F" w:rsidR="00DB6BDC" w:rsidRPr="00EB3C77" w:rsidRDefault="00852E94" w:rsidP="00DB6BDC">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EB3C77">
              <w:rPr>
                <w:rFonts w:ascii="Arial" w:hAnsi="Arial" w:cs="Arial"/>
                <w:sz w:val="14"/>
                <w:szCs w:val="14"/>
                <w:lang w:val="en-GB"/>
              </w:rPr>
              <w:t xml:space="preserve">30 </w:t>
            </w:r>
            <w:r w:rsidR="00C96D4E" w:rsidRPr="00EB3C77">
              <w:rPr>
                <w:rFonts w:ascii="Arial" w:hAnsi="Arial" w:cs="Arial"/>
                <w:sz w:val="14"/>
                <w:szCs w:val="14"/>
                <w:lang w:val="en-GB"/>
              </w:rPr>
              <w:t>Sep</w:t>
            </w:r>
            <w:r w:rsidR="00DB6BDC" w:rsidRPr="00EB3C77">
              <w:rPr>
                <w:rFonts w:ascii="Arial" w:hAnsi="Arial" w:cs="Arial"/>
                <w:sz w:val="14"/>
                <w:szCs w:val="14"/>
                <w:lang w:val="en-GB"/>
              </w:rPr>
              <w:br/>
              <w:t>2021</w:t>
            </w:r>
          </w:p>
        </w:tc>
        <w:tc>
          <w:tcPr>
            <w:tcW w:w="823" w:type="dxa"/>
          </w:tcPr>
          <w:p w14:paraId="475FDFDC" w14:textId="77806727" w:rsidR="00DB6BDC" w:rsidRPr="00EB3C77" w:rsidRDefault="00DB6BDC" w:rsidP="00DB6BDC">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EB3C77">
              <w:rPr>
                <w:rFonts w:ascii="Arial" w:hAnsi="Arial" w:cs="Arial"/>
                <w:sz w:val="14"/>
                <w:szCs w:val="14"/>
              </w:rPr>
              <w:t xml:space="preserve">31 Dec </w:t>
            </w:r>
            <w:r w:rsidRPr="00EB3C77">
              <w:rPr>
                <w:rFonts w:ascii="Arial" w:hAnsi="Arial" w:cs="Arial"/>
                <w:sz w:val="14"/>
                <w:szCs w:val="14"/>
                <w:lang w:val="en-GB"/>
              </w:rPr>
              <w:t>2020</w:t>
            </w:r>
          </w:p>
        </w:tc>
      </w:tr>
      <w:tr w:rsidR="00EB3C77" w:rsidRPr="00EB3C77" w14:paraId="36C34FAF" w14:textId="77777777" w:rsidTr="00DF68A1">
        <w:trPr>
          <w:cantSplit/>
        </w:trPr>
        <w:tc>
          <w:tcPr>
            <w:tcW w:w="2551" w:type="dxa"/>
          </w:tcPr>
          <w:p w14:paraId="7903626D" w14:textId="77777777" w:rsidR="00212DBD" w:rsidRPr="00EB3C77" w:rsidRDefault="00212DBD" w:rsidP="007C09B7">
            <w:pPr>
              <w:pStyle w:val="BodyText"/>
              <w:tabs>
                <w:tab w:val="clear" w:pos="227"/>
                <w:tab w:val="clear" w:pos="1644"/>
              </w:tabs>
              <w:spacing w:after="0" w:line="360" w:lineRule="auto"/>
              <w:ind w:left="-42"/>
              <w:rPr>
                <w:rFonts w:ascii="Arial" w:hAnsi="Arial" w:cs="Arial"/>
                <w:sz w:val="14"/>
                <w:szCs w:val="14"/>
                <w:cs/>
              </w:rPr>
            </w:pPr>
          </w:p>
        </w:tc>
        <w:tc>
          <w:tcPr>
            <w:tcW w:w="822" w:type="dxa"/>
          </w:tcPr>
          <w:p w14:paraId="11E3DDD2" w14:textId="77777777" w:rsidR="00212DBD" w:rsidRPr="00EB3C77" w:rsidRDefault="00212DBD" w:rsidP="007C09B7">
            <w:pPr>
              <w:pStyle w:val="BodyText"/>
              <w:tabs>
                <w:tab w:val="clear" w:pos="227"/>
                <w:tab w:val="clear" w:pos="1644"/>
              </w:tabs>
              <w:spacing w:after="0" w:line="360" w:lineRule="auto"/>
              <w:ind w:left="-42"/>
              <w:jc w:val="center"/>
              <w:rPr>
                <w:rFonts w:ascii="Arial" w:hAnsi="Arial" w:cs="Arial"/>
                <w:sz w:val="14"/>
                <w:szCs w:val="14"/>
                <w:cs/>
              </w:rPr>
            </w:pPr>
          </w:p>
        </w:tc>
        <w:tc>
          <w:tcPr>
            <w:tcW w:w="822" w:type="dxa"/>
          </w:tcPr>
          <w:p w14:paraId="6DC17C41" w14:textId="77777777" w:rsidR="00212DBD" w:rsidRPr="00EB3C77" w:rsidRDefault="00212DBD" w:rsidP="007C09B7">
            <w:pPr>
              <w:pStyle w:val="BodyText"/>
              <w:tabs>
                <w:tab w:val="clear" w:pos="227"/>
                <w:tab w:val="clear" w:pos="1644"/>
              </w:tabs>
              <w:spacing w:after="0" w:line="360" w:lineRule="auto"/>
              <w:ind w:left="-42"/>
              <w:jc w:val="center"/>
              <w:rPr>
                <w:rFonts w:ascii="Arial" w:hAnsi="Arial" w:cs="Arial"/>
                <w:sz w:val="14"/>
                <w:szCs w:val="14"/>
                <w:cs/>
              </w:rPr>
            </w:pPr>
          </w:p>
        </w:tc>
        <w:tc>
          <w:tcPr>
            <w:tcW w:w="680" w:type="dxa"/>
          </w:tcPr>
          <w:p w14:paraId="32C8C7F2" w14:textId="77777777" w:rsidR="00212DBD" w:rsidRPr="00EB3C77" w:rsidRDefault="00212DBD" w:rsidP="007C09B7">
            <w:pPr>
              <w:pStyle w:val="BodyText"/>
              <w:tabs>
                <w:tab w:val="clear" w:pos="227"/>
                <w:tab w:val="clear" w:pos="1644"/>
              </w:tabs>
              <w:spacing w:after="0" w:line="360" w:lineRule="auto"/>
              <w:ind w:left="-42"/>
              <w:jc w:val="center"/>
              <w:rPr>
                <w:rFonts w:ascii="Arial" w:hAnsi="Arial" w:cs="Arial"/>
                <w:sz w:val="14"/>
                <w:szCs w:val="14"/>
                <w:cs/>
              </w:rPr>
            </w:pPr>
          </w:p>
        </w:tc>
        <w:tc>
          <w:tcPr>
            <w:tcW w:w="681" w:type="dxa"/>
          </w:tcPr>
          <w:p w14:paraId="5BAB4BFB" w14:textId="77777777" w:rsidR="00212DBD" w:rsidRPr="00EB3C77" w:rsidRDefault="00212DBD" w:rsidP="007C09B7">
            <w:pPr>
              <w:pStyle w:val="BodyText"/>
              <w:tabs>
                <w:tab w:val="clear" w:pos="227"/>
                <w:tab w:val="clear" w:pos="1644"/>
              </w:tabs>
              <w:spacing w:after="0" w:line="360" w:lineRule="auto"/>
              <w:ind w:left="-42"/>
              <w:jc w:val="center"/>
              <w:rPr>
                <w:rFonts w:ascii="Arial" w:hAnsi="Arial" w:cs="Arial"/>
                <w:sz w:val="14"/>
                <w:szCs w:val="14"/>
                <w:cs/>
              </w:rPr>
            </w:pPr>
          </w:p>
        </w:tc>
        <w:tc>
          <w:tcPr>
            <w:tcW w:w="935" w:type="dxa"/>
          </w:tcPr>
          <w:p w14:paraId="558EB772" w14:textId="77777777" w:rsidR="00212DBD" w:rsidRPr="00EB3C77" w:rsidRDefault="00212DBD" w:rsidP="007C09B7">
            <w:pPr>
              <w:pStyle w:val="BodyText"/>
              <w:tabs>
                <w:tab w:val="clear" w:pos="227"/>
                <w:tab w:val="clear" w:pos="1644"/>
                <w:tab w:val="decimal" w:pos="517"/>
              </w:tabs>
              <w:spacing w:after="0" w:line="360" w:lineRule="auto"/>
              <w:ind w:left="-42"/>
              <w:rPr>
                <w:rFonts w:ascii="Arial" w:hAnsi="Arial" w:cs="Arial"/>
                <w:sz w:val="14"/>
                <w:szCs w:val="14"/>
              </w:rPr>
            </w:pPr>
          </w:p>
        </w:tc>
        <w:tc>
          <w:tcPr>
            <w:tcW w:w="936" w:type="dxa"/>
          </w:tcPr>
          <w:p w14:paraId="5F207365" w14:textId="77777777" w:rsidR="00212DBD" w:rsidRPr="00EB3C77" w:rsidRDefault="00212DBD" w:rsidP="007C09B7">
            <w:pPr>
              <w:pStyle w:val="BodyText"/>
              <w:tabs>
                <w:tab w:val="clear" w:pos="227"/>
                <w:tab w:val="clear" w:pos="1644"/>
                <w:tab w:val="decimal" w:pos="517"/>
              </w:tabs>
              <w:spacing w:after="0" w:line="360" w:lineRule="auto"/>
              <w:ind w:left="-42"/>
              <w:rPr>
                <w:rFonts w:ascii="Arial" w:hAnsi="Arial" w:cs="Arial"/>
                <w:sz w:val="14"/>
                <w:szCs w:val="14"/>
              </w:rPr>
            </w:pPr>
          </w:p>
        </w:tc>
        <w:tc>
          <w:tcPr>
            <w:tcW w:w="822" w:type="dxa"/>
          </w:tcPr>
          <w:p w14:paraId="7AF7C181" w14:textId="77777777" w:rsidR="00212DBD" w:rsidRPr="00EB3C77" w:rsidRDefault="00212DBD" w:rsidP="007C09B7">
            <w:pPr>
              <w:pStyle w:val="BodyText"/>
              <w:tabs>
                <w:tab w:val="clear" w:pos="227"/>
                <w:tab w:val="clear" w:pos="1644"/>
                <w:tab w:val="decimal" w:pos="517"/>
              </w:tabs>
              <w:spacing w:after="0" w:line="360" w:lineRule="auto"/>
              <w:ind w:left="-42"/>
              <w:rPr>
                <w:rFonts w:ascii="Arial" w:hAnsi="Arial" w:cs="Arial"/>
                <w:sz w:val="14"/>
                <w:szCs w:val="14"/>
              </w:rPr>
            </w:pPr>
          </w:p>
        </w:tc>
        <w:tc>
          <w:tcPr>
            <w:tcW w:w="823" w:type="dxa"/>
          </w:tcPr>
          <w:p w14:paraId="0DC76D93" w14:textId="77777777" w:rsidR="00212DBD" w:rsidRPr="00EB3C77" w:rsidRDefault="00212DBD" w:rsidP="007C09B7">
            <w:pPr>
              <w:pStyle w:val="BodyText"/>
              <w:tabs>
                <w:tab w:val="clear" w:pos="227"/>
                <w:tab w:val="clear" w:pos="1644"/>
              </w:tabs>
              <w:spacing w:after="0" w:line="360" w:lineRule="auto"/>
              <w:ind w:left="-42"/>
              <w:jc w:val="center"/>
              <w:rPr>
                <w:rFonts w:ascii="Arial" w:hAnsi="Arial" w:cs="Arial"/>
                <w:sz w:val="14"/>
                <w:szCs w:val="14"/>
              </w:rPr>
            </w:pPr>
          </w:p>
        </w:tc>
      </w:tr>
      <w:tr w:rsidR="00EB3C77" w:rsidRPr="00EB3C77" w14:paraId="1E6C5112" w14:textId="77777777" w:rsidTr="00DF68A1">
        <w:trPr>
          <w:cantSplit/>
          <w:trHeight w:val="57"/>
        </w:trPr>
        <w:tc>
          <w:tcPr>
            <w:tcW w:w="2551" w:type="dxa"/>
            <w:vAlign w:val="bottom"/>
          </w:tcPr>
          <w:p w14:paraId="7DD4B7A6" w14:textId="77777777" w:rsidR="007529C3" w:rsidRPr="00EB3C77" w:rsidRDefault="007529C3" w:rsidP="00752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cs/>
              </w:rPr>
            </w:pPr>
            <w:r w:rsidRPr="00EB3C77">
              <w:rPr>
                <w:rFonts w:ascii="Arial" w:hAnsi="Arial" w:cs="Arial"/>
                <w:sz w:val="14"/>
                <w:szCs w:val="14"/>
              </w:rPr>
              <w:t>Spacemed Company Limited</w:t>
            </w:r>
          </w:p>
        </w:tc>
        <w:tc>
          <w:tcPr>
            <w:tcW w:w="822" w:type="dxa"/>
          </w:tcPr>
          <w:p w14:paraId="64965BA8" w14:textId="01BE9C1A" w:rsidR="007529C3" w:rsidRPr="00EB3C77" w:rsidRDefault="001A5865" w:rsidP="00752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EB3C77">
              <w:rPr>
                <w:rFonts w:ascii="Arial" w:hAnsi="Arial" w:cs="Arial"/>
                <w:sz w:val="14"/>
                <w:szCs w:val="14"/>
              </w:rPr>
              <w:t>50,000</w:t>
            </w:r>
          </w:p>
        </w:tc>
        <w:tc>
          <w:tcPr>
            <w:tcW w:w="822" w:type="dxa"/>
          </w:tcPr>
          <w:p w14:paraId="77471BB6" w14:textId="521AB794" w:rsidR="007529C3" w:rsidRPr="00EB3C77" w:rsidRDefault="007529C3" w:rsidP="00752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EB3C77">
              <w:rPr>
                <w:rFonts w:ascii="Arial" w:hAnsi="Arial" w:cs="Arial"/>
                <w:sz w:val="14"/>
                <w:szCs w:val="14"/>
              </w:rPr>
              <w:t>50,000</w:t>
            </w:r>
          </w:p>
        </w:tc>
        <w:tc>
          <w:tcPr>
            <w:tcW w:w="680" w:type="dxa"/>
          </w:tcPr>
          <w:p w14:paraId="7DFF1398" w14:textId="4EFF1FEA" w:rsidR="007529C3" w:rsidRPr="00EB3C77" w:rsidRDefault="001A5865" w:rsidP="00752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EB3C77">
              <w:rPr>
                <w:rFonts w:ascii="Arial" w:hAnsi="Arial" w:cs="Arial"/>
                <w:sz w:val="14"/>
                <w:szCs w:val="14"/>
              </w:rPr>
              <w:t>100.00</w:t>
            </w:r>
          </w:p>
        </w:tc>
        <w:tc>
          <w:tcPr>
            <w:tcW w:w="681" w:type="dxa"/>
          </w:tcPr>
          <w:p w14:paraId="3D9F9F70" w14:textId="5DDA9465" w:rsidR="007529C3" w:rsidRPr="00EB3C77" w:rsidRDefault="007529C3" w:rsidP="00752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EB3C77">
              <w:rPr>
                <w:rFonts w:ascii="Arial" w:hAnsi="Arial" w:cs="Arial"/>
                <w:sz w:val="14"/>
                <w:szCs w:val="14"/>
              </w:rPr>
              <w:t>100.00</w:t>
            </w:r>
          </w:p>
        </w:tc>
        <w:tc>
          <w:tcPr>
            <w:tcW w:w="935" w:type="dxa"/>
          </w:tcPr>
          <w:p w14:paraId="2FB450D9" w14:textId="760858B6" w:rsidR="007529C3" w:rsidRPr="00EB3C77" w:rsidRDefault="001A5865" w:rsidP="00752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EB3C77">
              <w:rPr>
                <w:rFonts w:ascii="Arial" w:hAnsi="Arial" w:cs="Arial"/>
                <w:sz w:val="14"/>
                <w:szCs w:val="14"/>
              </w:rPr>
              <w:t>59,391</w:t>
            </w:r>
          </w:p>
        </w:tc>
        <w:tc>
          <w:tcPr>
            <w:tcW w:w="936" w:type="dxa"/>
          </w:tcPr>
          <w:p w14:paraId="338E6169" w14:textId="0979D2C4" w:rsidR="007529C3" w:rsidRPr="00EB3C77" w:rsidRDefault="007529C3" w:rsidP="00752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EB3C77">
              <w:rPr>
                <w:rFonts w:ascii="Arial" w:hAnsi="Arial" w:cs="Arial"/>
                <w:sz w:val="14"/>
                <w:szCs w:val="14"/>
              </w:rPr>
              <w:t>59,391</w:t>
            </w:r>
          </w:p>
        </w:tc>
        <w:tc>
          <w:tcPr>
            <w:tcW w:w="822" w:type="dxa"/>
            <w:shd w:val="clear" w:color="auto" w:fill="auto"/>
          </w:tcPr>
          <w:p w14:paraId="783BC50B" w14:textId="677F0156" w:rsidR="007529C3" w:rsidRPr="00EB3C77" w:rsidRDefault="00E35E67" w:rsidP="007529C3">
            <w:pPr>
              <w:pStyle w:val="Header"/>
              <w:tabs>
                <w:tab w:val="clear" w:pos="227"/>
                <w:tab w:val="clear" w:pos="1644"/>
              </w:tabs>
              <w:spacing w:line="360" w:lineRule="auto"/>
              <w:ind w:left="-42"/>
              <w:jc w:val="right"/>
              <w:rPr>
                <w:rFonts w:ascii="Arial" w:hAnsi="Arial" w:cs="Arial"/>
                <w:sz w:val="14"/>
                <w:szCs w:val="14"/>
                <w:lang w:val="en-GB"/>
              </w:rPr>
            </w:pPr>
            <w:r w:rsidRPr="00EB3C77">
              <w:rPr>
                <w:rFonts w:ascii="Arial" w:hAnsi="Arial" w:cs="Arial"/>
                <w:sz w:val="14"/>
                <w:szCs w:val="14"/>
                <w:lang w:val="en-GB"/>
              </w:rPr>
              <w:t>10,000</w:t>
            </w:r>
          </w:p>
        </w:tc>
        <w:tc>
          <w:tcPr>
            <w:tcW w:w="823" w:type="dxa"/>
          </w:tcPr>
          <w:p w14:paraId="28033746" w14:textId="1C26D1EC" w:rsidR="007529C3" w:rsidRPr="00EB3C77" w:rsidRDefault="007529C3" w:rsidP="007529C3">
            <w:pPr>
              <w:pStyle w:val="Header"/>
              <w:tabs>
                <w:tab w:val="clear" w:pos="227"/>
                <w:tab w:val="clear" w:pos="1644"/>
              </w:tabs>
              <w:spacing w:line="360" w:lineRule="auto"/>
              <w:ind w:left="-42"/>
              <w:jc w:val="right"/>
              <w:rPr>
                <w:rFonts w:ascii="Arial" w:hAnsi="Arial" w:cs="Arial"/>
                <w:sz w:val="14"/>
                <w:szCs w:val="14"/>
                <w:lang w:val="en-GB"/>
              </w:rPr>
            </w:pPr>
            <w:r w:rsidRPr="00EB3C77">
              <w:rPr>
                <w:rFonts w:ascii="Arial" w:hAnsi="Arial" w:cs="Arial"/>
                <w:sz w:val="14"/>
                <w:szCs w:val="14"/>
                <w:lang w:val="en-GB"/>
              </w:rPr>
              <w:t>17,000</w:t>
            </w:r>
          </w:p>
        </w:tc>
      </w:tr>
      <w:tr w:rsidR="00EB3C77" w:rsidRPr="00EB3C77" w14:paraId="6537483D" w14:textId="77777777" w:rsidTr="006F714C">
        <w:trPr>
          <w:cantSplit/>
        </w:trPr>
        <w:tc>
          <w:tcPr>
            <w:tcW w:w="2551" w:type="dxa"/>
            <w:vAlign w:val="bottom"/>
          </w:tcPr>
          <w:p w14:paraId="3C6EF4CF" w14:textId="77777777" w:rsidR="007529C3" w:rsidRPr="00EB3C77" w:rsidRDefault="007529C3" w:rsidP="00752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rPr>
            </w:pPr>
            <w:r w:rsidRPr="00EB3C77">
              <w:rPr>
                <w:rFonts w:ascii="Arial" w:hAnsi="Arial" w:cs="Arial"/>
                <w:sz w:val="14"/>
                <w:szCs w:val="14"/>
                <w:lang w:val="en-GB"/>
              </w:rPr>
              <w:t>Siam Snail</w:t>
            </w:r>
            <w:r w:rsidRPr="00EB3C77">
              <w:rPr>
                <w:rFonts w:ascii="Arial" w:hAnsi="Arial" w:cs="Arial"/>
                <w:sz w:val="14"/>
                <w:szCs w:val="14"/>
              </w:rPr>
              <w:t xml:space="preserve"> Company Limited</w:t>
            </w:r>
          </w:p>
        </w:tc>
        <w:tc>
          <w:tcPr>
            <w:tcW w:w="822" w:type="dxa"/>
          </w:tcPr>
          <w:p w14:paraId="07B277CE" w14:textId="087753B9" w:rsidR="007529C3" w:rsidRPr="00EB3C77" w:rsidRDefault="001A5865" w:rsidP="00752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EB3C77">
              <w:rPr>
                <w:rFonts w:ascii="Arial" w:hAnsi="Arial" w:cs="Arial"/>
                <w:sz w:val="14"/>
                <w:szCs w:val="14"/>
              </w:rPr>
              <w:t>-</w:t>
            </w:r>
          </w:p>
        </w:tc>
        <w:tc>
          <w:tcPr>
            <w:tcW w:w="822" w:type="dxa"/>
          </w:tcPr>
          <w:p w14:paraId="64AABBB4" w14:textId="6A515257" w:rsidR="007529C3" w:rsidRPr="00EB3C77" w:rsidRDefault="007529C3" w:rsidP="007529C3">
            <w:pPr>
              <w:pStyle w:val="Header"/>
              <w:tabs>
                <w:tab w:val="clear" w:pos="227"/>
                <w:tab w:val="clear" w:pos="1644"/>
                <w:tab w:val="left" w:pos="540"/>
              </w:tabs>
              <w:spacing w:line="360" w:lineRule="auto"/>
              <w:ind w:left="-42"/>
              <w:jc w:val="right"/>
              <w:rPr>
                <w:rFonts w:ascii="Arial" w:hAnsi="Arial" w:cs="Arial"/>
                <w:sz w:val="14"/>
                <w:szCs w:val="14"/>
              </w:rPr>
            </w:pPr>
            <w:r w:rsidRPr="00EB3C77">
              <w:rPr>
                <w:rFonts w:ascii="Arial" w:hAnsi="Arial" w:cs="Arial"/>
                <w:sz w:val="14"/>
                <w:szCs w:val="14"/>
              </w:rPr>
              <w:t>20,000</w:t>
            </w:r>
          </w:p>
        </w:tc>
        <w:tc>
          <w:tcPr>
            <w:tcW w:w="680" w:type="dxa"/>
          </w:tcPr>
          <w:p w14:paraId="04EFC621" w14:textId="2C7825AE" w:rsidR="007529C3" w:rsidRPr="00EB3C77" w:rsidRDefault="001A5865" w:rsidP="00752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EB3C77">
              <w:rPr>
                <w:rFonts w:ascii="Arial" w:hAnsi="Arial" w:cs="Arial"/>
                <w:sz w:val="14"/>
                <w:szCs w:val="14"/>
              </w:rPr>
              <w:t>-</w:t>
            </w:r>
          </w:p>
        </w:tc>
        <w:tc>
          <w:tcPr>
            <w:tcW w:w="681" w:type="dxa"/>
          </w:tcPr>
          <w:p w14:paraId="7D909C61" w14:textId="17E18BAB" w:rsidR="007529C3" w:rsidRPr="00EB3C77" w:rsidRDefault="007529C3" w:rsidP="00752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EB3C77">
              <w:rPr>
                <w:rFonts w:ascii="Arial" w:hAnsi="Arial" w:cs="Arial"/>
                <w:sz w:val="14"/>
                <w:szCs w:val="14"/>
              </w:rPr>
              <w:t>51.00</w:t>
            </w:r>
          </w:p>
        </w:tc>
        <w:tc>
          <w:tcPr>
            <w:tcW w:w="935" w:type="dxa"/>
          </w:tcPr>
          <w:p w14:paraId="2FCC1E84" w14:textId="394025F8" w:rsidR="007529C3" w:rsidRPr="00EB3C77" w:rsidRDefault="001A5865" w:rsidP="00752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EB3C77">
              <w:rPr>
                <w:rFonts w:ascii="Arial" w:hAnsi="Arial" w:cs="Arial"/>
                <w:sz w:val="14"/>
                <w:szCs w:val="14"/>
              </w:rPr>
              <w:t>-</w:t>
            </w:r>
          </w:p>
        </w:tc>
        <w:tc>
          <w:tcPr>
            <w:tcW w:w="936" w:type="dxa"/>
          </w:tcPr>
          <w:p w14:paraId="44BB695F" w14:textId="57CC5696" w:rsidR="007529C3" w:rsidRPr="00EB3C77" w:rsidRDefault="007529C3" w:rsidP="00752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EB3C77">
              <w:rPr>
                <w:rFonts w:ascii="Arial" w:hAnsi="Arial" w:cs="Arial"/>
                <w:sz w:val="14"/>
                <w:szCs w:val="14"/>
              </w:rPr>
              <w:t>10,200</w:t>
            </w:r>
          </w:p>
        </w:tc>
        <w:tc>
          <w:tcPr>
            <w:tcW w:w="822" w:type="dxa"/>
            <w:shd w:val="clear" w:color="auto" w:fill="auto"/>
          </w:tcPr>
          <w:p w14:paraId="64C63CEC" w14:textId="0E633FB3" w:rsidR="007529C3" w:rsidRPr="00EB3C77" w:rsidRDefault="00E35E67" w:rsidP="007529C3">
            <w:pPr>
              <w:pStyle w:val="Header"/>
              <w:tabs>
                <w:tab w:val="clear" w:pos="227"/>
                <w:tab w:val="clear" w:pos="1644"/>
                <w:tab w:val="left" w:pos="280"/>
              </w:tabs>
              <w:spacing w:line="360" w:lineRule="auto"/>
              <w:ind w:left="-42"/>
              <w:jc w:val="right"/>
              <w:rPr>
                <w:rFonts w:ascii="Arial" w:hAnsi="Arial" w:cs="Arial"/>
                <w:sz w:val="14"/>
                <w:szCs w:val="14"/>
                <w:lang w:val="en-GB"/>
              </w:rPr>
            </w:pPr>
            <w:r w:rsidRPr="00EB3C77">
              <w:rPr>
                <w:rFonts w:ascii="Arial" w:hAnsi="Arial" w:cs="Arial"/>
                <w:sz w:val="14"/>
                <w:szCs w:val="14"/>
                <w:lang w:val="en-GB"/>
              </w:rPr>
              <w:t>-</w:t>
            </w:r>
          </w:p>
        </w:tc>
        <w:tc>
          <w:tcPr>
            <w:tcW w:w="823" w:type="dxa"/>
          </w:tcPr>
          <w:p w14:paraId="241C1AA7" w14:textId="2C0F44A3" w:rsidR="007529C3" w:rsidRPr="00EB3C77" w:rsidRDefault="007529C3" w:rsidP="007529C3">
            <w:pPr>
              <w:pStyle w:val="Header"/>
              <w:tabs>
                <w:tab w:val="clear" w:pos="227"/>
                <w:tab w:val="clear" w:pos="1644"/>
              </w:tabs>
              <w:spacing w:line="360" w:lineRule="auto"/>
              <w:ind w:left="-42"/>
              <w:jc w:val="right"/>
              <w:rPr>
                <w:rFonts w:ascii="Arial" w:hAnsi="Arial" w:cs="Arial"/>
                <w:sz w:val="14"/>
                <w:szCs w:val="14"/>
              </w:rPr>
            </w:pPr>
            <w:r w:rsidRPr="00EB3C77">
              <w:rPr>
                <w:rFonts w:ascii="Arial" w:hAnsi="Arial" w:cs="Arial"/>
                <w:sz w:val="14"/>
                <w:szCs w:val="14"/>
                <w:lang w:val="en-GB"/>
              </w:rPr>
              <w:t>-</w:t>
            </w:r>
          </w:p>
        </w:tc>
      </w:tr>
      <w:tr w:rsidR="00EB3C77" w:rsidRPr="00EB3C77" w14:paraId="545AE651" w14:textId="77777777" w:rsidTr="00DF68A1">
        <w:trPr>
          <w:cantSplit/>
          <w:trHeight w:val="68"/>
        </w:trPr>
        <w:tc>
          <w:tcPr>
            <w:tcW w:w="2551" w:type="dxa"/>
            <w:vAlign w:val="bottom"/>
          </w:tcPr>
          <w:p w14:paraId="14DB489E" w14:textId="77777777" w:rsidR="007F6131" w:rsidRPr="00EB3C77" w:rsidRDefault="007F6131" w:rsidP="007F6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cs/>
              </w:rPr>
            </w:pPr>
            <w:r w:rsidRPr="00EB3C77">
              <w:rPr>
                <w:rFonts w:ascii="Arial" w:hAnsi="Arial" w:cs="Arial"/>
                <w:sz w:val="14"/>
                <w:szCs w:val="14"/>
              </w:rPr>
              <w:t>WCI Holding Public Company Limited</w:t>
            </w:r>
          </w:p>
        </w:tc>
        <w:tc>
          <w:tcPr>
            <w:tcW w:w="822" w:type="dxa"/>
            <w:shd w:val="clear" w:color="auto" w:fill="auto"/>
          </w:tcPr>
          <w:p w14:paraId="3B7DA3ED" w14:textId="64D399DD" w:rsidR="007F6131" w:rsidRPr="00EB3C77" w:rsidRDefault="001A5865" w:rsidP="007F6131">
            <w:pPr>
              <w:pStyle w:val="Header"/>
              <w:tabs>
                <w:tab w:val="clear" w:pos="227"/>
                <w:tab w:val="clear" w:pos="1644"/>
                <w:tab w:val="left" w:pos="540"/>
              </w:tabs>
              <w:spacing w:line="360" w:lineRule="auto"/>
              <w:ind w:left="-42"/>
              <w:jc w:val="right"/>
              <w:rPr>
                <w:rFonts w:ascii="Arial" w:hAnsi="Arial" w:cs="Arial"/>
                <w:sz w:val="14"/>
                <w:szCs w:val="14"/>
              </w:rPr>
            </w:pPr>
            <w:r w:rsidRPr="00EB3C77">
              <w:rPr>
                <w:rFonts w:ascii="Arial" w:hAnsi="Arial" w:cs="Arial"/>
                <w:sz w:val="14"/>
                <w:szCs w:val="14"/>
              </w:rPr>
              <w:t>-</w:t>
            </w:r>
          </w:p>
        </w:tc>
        <w:tc>
          <w:tcPr>
            <w:tcW w:w="822" w:type="dxa"/>
          </w:tcPr>
          <w:p w14:paraId="5E067C5C" w14:textId="744F87EA" w:rsidR="007F6131" w:rsidRPr="00EB3C77" w:rsidRDefault="007F6131" w:rsidP="007F6131">
            <w:pPr>
              <w:pStyle w:val="Header"/>
              <w:tabs>
                <w:tab w:val="clear" w:pos="227"/>
                <w:tab w:val="clear" w:pos="1644"/>
                <w:tab w:val="left" w:pos="540"/>
              </w:tabs>
              <w:spacing w:line="360" w:lineRule="auto"/>
              <w:ind w:left="-42"/>
              <w:jc w:val="right"/>
              <w:rPr>
                <w:rFonts w:ascii="Arial" w:hAnsi="Arial" w:cs="Arial"/>
                <w:sz w:val="14"/>
                <w:szCs w:val="14"/>
              </w:rPr>
            </w:pPr>
            <w:r w:rsidRPr="00EB3C77">
              <w:rPr>
                <w:rFonts w:ascii="Arial" w:hAnsi="Arial" w:cs="Arial"/>
                <w:sz w:val="14"/>
                <w:szCs w:val="14"/>
              </w:rPr>
              <w:t>1,818,906</w:t>
            </w:r>
          </w:p>
        </w:tc>
        <w:tc>
          <w:tcPr>
            <w:tcW w:w="680" w:type="dxa"/>
            <w:shd w:val="clear" w:color="auto" w:fill="auto"/>
          </w:tcPr>
          <w:p w14:paraId="39DDB747" w14:textId="184A5D9A" w:rsidR="007F6131" w:rsidRPr="00EB3C77" w:rsidRDefault="001A5865" w:rsidP="007F6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EB3C77">
              <w:rPr>
                <w:rFonts w:ascii="Arial" w:hAnsi="Arial" w:cs="Arial"/>
                <w:sz w:val="14"/>
                <w:szCs w:val="14"/>
              </w:rPr>
              <w:t>-</w:t>
            </w:r>
          </w:p>
        </w:tc>
        <w:tc>
          <w:tcPr>
            <w:tcW w:w="681" w:type="dxa"/>
          </w:tcPr>
          <w:p w14:paraId="09CD012D" w14:textId="6FDC6F89" w:rsidR="007F6131" w:rsidRPr="00EB3C77" w:rsidRDefault="007F6131" w:rsidP="007F6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EB3C77">
              <w:rPr>
                <w:rFonts w:ascii="Arial" w:hAnsi="Arial" w:cs="Arial"/>
                <w:sz w:val="14"/>
                <w:szCs w:val="14"/>
              </w:rPr>
              <w:t>56.00</w:t>
            </w:r>
          </w:p>
        </w:tc>
        <w:tc>
          <w:tcPr>
            <w:tcW w:w="935" w:type="dxa"/>
          </w:tcPr>
          <w:p w14:paraId="18B2E1C8" w14:textId="6CFD6BA4" w:rsidR="007F6131" w:rsidRPr="00EB3C77" w:rsidRDefault="001A5865" w:rsidP="006F7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EB3C77">
              <w:rPr>
                <w:rFonts w:ascii="Arial" w:hAnsi="Arial" w:cs="Arial"/>
                <w:sz w:val="14"/>
                <w:szCs w:val="14"/>
              </w:rPr>
              <w:t>-</w:t>
            </w:r>
          </w:p>
        </w:tc>
        <w:tc>
          <w:tcPr>
            <w:tcW w:w="936" w:type="dxa"/>
          </w:tcPr>
          <w:p w14:paraId="218C859B" w14:textId="53166997" w:rsidR="007F6131" w:rsidRPr="00EB3C77" w:rsidRDefault="007F6131" w:rsidP="006F7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EB3C77">
              <w:rPr>
                <w:rFonts w:ascii="Arial" w:hAnsi="Arial" w:cs="Arial"/>
                <w:sz w:val="14"/>
                <w:szCs w:val="14"/>
              </w:rPr>
              <w:t>2,212,004</w:t>
            </w:r>
          </w:p>
        </w:tc>
        <w:tc>
          <w:tcPr>
            <w:tcW w:w="822" w:type="dxa"/>
            <w:shd w:val="clear" w:color="auto" w:fill="auto"/>
          </w:tcPr>
          <w:p w14:paraId="26EE5DE2" w14:textId="108F6862" w:rsidR="007F6131" w:rsidRPr="00EB3C77" w:rsidRDefault="00E35E67" w:rsidP="006F714C">
            <w:pPr>
              <w:pStyle w:val="Header"/>
              <w:tabs>
                <w:tab w:val="clear" w:pos="227"/>
                <w:tab w:val="clear" w:pos="1644"/>
              </w:tabs>
              <w:spacing w:line="360" w:lineRule="auto"/>
              <w:ind w:left="-42"/>
              <w:jc w:val="right"/>
              <w:rPr>
                <w:rFonts w:ascii="Arial" w:hAnsi="Arial" w:cs="Arial"/>
                <w:sz w:val="14"/>
                <w:szCs w:val="14"/>
                <w:lang w:val="en-GB"/>
              </w:rPr>
            </w:pPr>
            <w:r w:rsidRPr="00EB3C77">
              <w:rPr>
                <w:rFonts w:ascii="Arial" w:hAnsi="Arial" w:cs="Arial"/>
                <w:sz w:val="14"/>
                <w:szCs w:val="14"/>
                <w:lang w:val="en-GB"/>
              </w:rPr>
              <w:t>-</w:t>
            </w:r>
          </w:p>
        </w:tc>
        <w:tc>
          <w:tcPr>
            <w:tcW w:w="823" w:type="dxa"/>
          </w:tcPr>
          <w:p w14:paraId="21946106" w14:textId="5C4C89ED" w:rsidR="007F6131" w:rsidRPr="00EB3C77" w:rsidRDefault="007F6131" w:rsidP="006F714C">
            <w:pPr>
              <w:pStyle w:val="Header"/>
              <w:tabs>
                <w:tab w:val="clear" w:pos="227"/>
                <w:tab w:val="clear" w:pos="1644"/>
              </w:tabs>
              <w:spacing w:line="360" w:lineRule="auto"/>
              <w:ind w:left="-42"/>
              <w:jc w:val="right"/>
              <w:rPr>
                <w:rFonts w:ascii="Arial" w:hAnsi="Arial" w:cs="Arial"/>
                <w:sz w:val="14"/>
                <w:szCs w:val="14"/>
              </w:rPr>
            </w:pPr>
            <w:r w:rsidRPr="00EB3C77">
              <w:rPr>
                <w:rFonts w:ascii="Arial" w:hAnsi="Arial" w:cs="Arial"/>
                <w:sz w:val="14"/>
                <w:szCs w:val="14"/>
                <w:lang w:val="en-GB"/>
              </w:rPr>
              <w:t>-</w:t>
            </w:r>
          </w:p>
        </w:tc>
      </w:tr>
      <w:tr w:rsidR="00EB3C77" w:rsidRPr="00EB3C77" w14:paraId="3C52781A" w14:textId="77777777" w:rsidTr="00DF68A1">
        <w:trPr>
          <w:cantSplit/>
          <w:trHeight w:val="68"/>
        </w:trPr>
        <w:tc>
          <w:tcPr>
            <w:tcW w:w="2551" w:type="dxa"/>
            <w:vAlign w:val="center"/>
          </w:tcPr>
          <w:p w14:paraId="3E4281AD" w14:textId="77777777" w:rsidR="000C18CC" w:rsidRPr="00EB3C77" w:rsidRDefault="000C18CC" w:rsidP="000C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right="-133"/>
              <w:rPr>
                <w:rFonts w:ascii="Arial" w:hAnsi="Arial" w:cs="Arial"/>
                <w:sz w:val="14"/>
                <w:szCs w:val="14"/>
                <w:lang w:val="en-GB"/>
              </w:rPr>
            </w:pPr>
            <w:r w:rsidRPr="00EB3C77">
              <w:rPr>
                <w:rFonts w:ascii="Arial" w:hAnsi="Arial" w:cs="Arial"/>
                <w:sz w:val="14"/>
                <w:szCs w:val="14"/>
                <w:lang w:val="en-GB"/>
              </w:rPr>
              <w:t>Total</w:t>
            </w:r>
          </w:p>
        </w:tc>
        <w:tc>
          <w:tcPr>
            <w:tcW w:w="822" w:type="dxa"/>
            <w:vAlign w:val="center"/>
          </w:tcPr>
          <w:p w14:paraId="187591EE" w14:textId="77777777" w:rsidR="000C18CC" w:rsidRPr="00EB3C77" w:rsidRDefault="000C18CC" w:rsidP="000C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822" w:type="dxa"/>
            <w:vAlign w:val="center"/>
          </w:tcPr>
          <w:p w14:paraId="716C2742" w14:textId="77777777" w:rsidR="000C18CC" w:rsidRPr="00EB3C77" w:rsidRDefault="000C18CC" w:rsidP="000C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680" w:type="dxa"/>
            <w:vAlign w:val="center"/>
          </w:tcPr>
          <w:p w14:paraId="5D2AF9F9" w14:textId="77777777" w:rsidR="000C18CC" w:rsidRPr="00EB3C77" w:rsidRDefault="000C18CC" w:rsidP="000C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681" w:type="dxa"/>
            <w:vAlign w:val="center"/>
          </w:tcPr>
          <w:p w14:paraId="54C4ADFB" w14:textId="77777777" w:rsidR="000C18CC" w:rsidRPr="00EB3C77" w:rsidRDefault="000C18CC" w:rsidP="000C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35" w:type="dxa"/>
          </w:tcPr>
          <w:p w14:paraId="18535EF0" w14:textId="62F81F0A" w:rsidR="000C18CC" w:rsidRPr="00EB3C77" w:rsidRDefault="001A5865" w:rsidP="000C18CC">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EB3C77">
              <w:rPr>
                <w:rFonts w:ascii="Arial" w:hAnsi="Arial" w:cs="Arial"/>
                <w:sz w:val="14"/>
                <w:szCs w:val="14"/>
              </w:rPr>
              <w:t>59,391</w:t>
            </w:r>
          </w:p>
        </w:tc>
        <w:tc>
          <w:tcPr>
            <w:tcW w:w="936" w:type="dxa"/>
          </w:tcPr>
          <w:p w14:paraId="516DCE1D" w14:textId="5C7C92E1" w:rsidR="000C18CC" w:rsidRPr="00EB3C77" w:rsidRDefault="000C18CC" w:rsidP="000C18CC">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EB3C77">
              <w:rPr>
                <w:rFonts w:ascii="Arial" w:hAnsi="Arial" w:cs="Arial"/>
                <w:sz w:val="14"/>
                <w:szCs w:val="14"/>
              </w:rPr>
              <w:t>2,281,595</w:t>
            </w:r>
          </w:p>
        </w:tc>
        <w:tc>
          <w:tcPr>
            <w:tcW w:w="822" w:type="dxa"/>
            <w:shd w:val="clear" w:color="auto" w:fill="auto"/>
          </w:tcPr>
          <w:p w14:paraId="7C891FD3" w14:textId="23A1647F" w:rsidR="000C18CC" w:rsidRPr="00EB3C77" w:rsidRDefault="00E35E67" w:rsidP="000C18CC">
            <w:pPr>
              <w:pStyle w:val="Header"/>
              <w:pBdr>
                <w:top w:val="single" w:sz="4" w:space="1" w:color="auto"/>
                <w:bottom w:val="single" w:sz="12" w:space="1" w:color="auto"/>
              </w:pBdr>
              <w:tabs>
                <w:tab w:val="clear" w:pos="227"/>
                <w:tab w:val="clear" w:pos="1644"/>
              </w:tabs>
              <w:spacing w:line="360" w:lineRule="auto"/>
              <w:ind w:left="-42"/>
              <w:jc w:val="right"/>
              <w:rPr>
                <w:rFonts w:ascii="Arial" w:hAnsi="Arial" w:cs="Arial"/>
                <w:sz w:val="14"/>
                <w:szCs w:val="14"/>
                <w:lang w:val="en-GB"/>
              </w:rPr>
            </w:pPr>
            <w:r w:rsidRPr="00EB3C77">
              <w:rPr>
                <w:rFonts w:ascii="Arial" w:hAnsi="Arial" w:cs="Arial"/>
                <w:sz w:val="14"/>
                <w:szCs w:val="14"/>
                <w:lang w:val="en-GB"/>
              </w:rPr>
              <w:t>10,000</w:t>
            </w:r>
          </w:p>
        </w:tc>
        <w:tc>
          <w:tcPr>
            <w:tcW w:w="823" w:type="dxa"/>
          </w:tcPr>
          <w:p w14:paraId="3396D412" w14:textId="21C7C84B" w:rsidR="000C18CC" w:rsidRPr="00EB3C77" w:rsidRDefault="000C18CC" w:rsidP="000C18CC">
            <w:pPr>
              <w:pStyle w:val="Header"/>
              <w:pBdr>
                <w:top w:val="single" w:sz="4" w:space="1" w:color="auto"/>
                <w:bottom w:val="single" w:sz="12" w:space="1" w:color="auto"/>
              </w:pBdr>
              <w:tabs>
                <w:tab w:val="clear" w:pos="227"/>
                <w:tab w:val="clear" w:pos="1644"/>
              </w:tabs>
              <w:spacing w:line="360" w:lineRule="auto"/>
              <w:ind w:left="-42"/>
              <w:jc w:val="right"/>
              <w:rPr>
                <w:rFonts w:ascii="Arial" w:hAnsi="Arial" w:cs="Arial"/>
                <w:sz w:val="14"/>
                <w:szCs w:val="14"/>
              </w:rPr>
            </w:pPr>
            <w:r w:rsidRPr="00EB3C77">
              <w:rPr>
                <w:rFonts w:ascii="Arial" w:hAnsi="Arial" w:cs="Arial"/>
                <w:sz w:val="14"/>
                <w:szCs w:val="14"/>
                <w:lang w:val="en-GB"/>
              </w:rPr>
              <w:t>17,000</w:t>
            </w:r>
          </w:p>
        </w:tc>
      </w:tr>
      <w:tr w:rsidR="00EB3C77" w:rsidRPr="00EB3C77" w14:paraId="70744B55" w14:textId="77777777" w:rsidTr="00DF68A1">
        <w:trPr>
          <w:cantSplit/>
        </w:trPr>
        <w:tc>
          <w:tcPr>
            <w:tcW w:w="2551" w:type="dxa"/>
            <w:vAlign w:val="bottom"/>
          </w:tcPr>
          <w:p w14:paraId="42D654D0" w14:textId="77777777" w:rsidR="000C18CC" w:rsidRPr="00EB3C77" w:rsidRDefault="000C18CC" w:rsidP="000C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150" w:right="-79" w:hanging="150"/>
              <w:rPr>
                <w:rFonts w:ascii="Arial" w:hAnsi="Arial" w:cs="Arial"/>
                <w:bCs/>
                <w:sz w:val="14"/>
                <w:szCs w:val="14"/>
                <w:lang w:val="en-GB"/>
              </w:rPr>
            </w:pPr>
            <w:r w:rsidRPr="00EB3C77">
              <w:rPr>
                <w:rFonts w:ascii="Arial" w:hAnsi="Arial" w:cs="Arial"/>
                <w:bCs/>
                <w:sz w:val="14"/>
                <w:szCs w:val="14"/>
                <w:u w:val="single"/>
                <w:lang w:val="en-GB"/>
              </w:rPr>
              <w:t>Less</w:t>
            </w:r>
            <w:r w:rsidRPr="00EB3C77">
              <w:rPr>
                <w:rFonts w:ascii="Arial" w:hAnsi="Arial" w:cs="Arial"/>
                <w:bCs/>
                <w:sz w:val="14"/>
                <w:szCs w:val="14"/>
                <w:lang w:val="en-GB"/>
              </w:rPr>
              <w:t xml:space="preserve"> Allowance for impairment </w:t>
            </w:r>
          </w:p>
        </w:tc>
        <w:tc>
          <w:tcPr>
            <w:tcW w:w="822" w:type="dxa"/>
            <w:vAlign w:val="center"/>
          </w:tcPr>
          <w:p w14:paraId="33808176" w14:textId="77777777" w:rsidR="000C18CC" w:rsidRPr="00EB3C77" w:rsidRDefault="000C18CC" w:rsidP="000C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822" w:type="dxa"/>
            <w:vAlign w:val="center"/>
          </w:tcPr>
          <w:p w14:paraId="63F353CC" w14:textId="77777777" w:rsidR="000C18CC" w:rsidRPr="00EB3C77" w:rsidRDefault="000C18CC" w:rsidP="000C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680" w:type="dxa"/>
            <w:vAlign w:val="center"/>
          </w:tcPr>
          <w:p w14:paraId="08E2A157" w14:textId="77777777" w:rsidR="000C18CC" w:rsidRPr="00EB3C77" w:rsidRDefault="000C18CC" w:rsidP="000C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681" w:type="dxa"/>
            <w:vAlign w:val="center"/>
          </w:tcPr>
          <w:p w14:paraId="79542D1E" w14:textId="77777777" w:rsidR="000C18CC" w:rsidRPr="00EB3C77" w:rsidRDefault="000C18CC" w:rsidP="000C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35" w:type="dxa"/>
            <w:shd w:val="clear" w:color="auto" w:fill="auto"/>
          </w:tcPr>
          <w:p w14:paraId="2D53BFAD" w14:textId="63CBB340" w:rsidR="000C18CC" w:rsidRPr="00EB3C77" w:rsidRDefault="001A5865" w:rsidP="000C18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EB3C77">
              <w:rPr>
                <w:rFonts w:ascii="Arial" w:hAnsi="Arial" w:cs="Arial"/>
                <w:sz w:val="14"/>
                <w:szCs w:val="14"/>
              </w:rPr>
              <w:t>-</w:t>
            </w:r>
          </w:p>
        </w:tc>
        <w:tc>
          <w:tcPr>
            <w:tcW w:w="936" w:type="dxa"/>
            <w:shd w:val="clear" w:color="auto" w:fill="auto"/>
          </w:tcPr>
          <w:p w14:paraId="00ED195B" w14:textId="19BF42E5" w:rsidR="000C18CC" w:rsidRPr="00EB3C77" w:rsidRDefault="000C18CC" w:rsidP="000C18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EB3C77">
              <w:rPr>
                <w:rFonts w:ascii="Arial" w:hAnsi="Arial" w:cs="Arial"/>
                <w:sz w:val="14"/>
                <w:szCs w:val="14"/>
              </w:rPr>
              <w:t>(2,222,204)</w:t>
            </w:r>
          </w:p>
        </w:tc>
        <w:tc>
          <w:tcPr>
            <w:tcW w:w="822" w:type="dxa"/>
          </w:tcPr>
          <w:p w14:paraId="22F272CE" w14:textId="77777777" w:rsidR="000C18CC" w:rsidRPr="00EB3C77" w:rsidRDefault="000C18CC" w:rsidP="000C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823" w:type="dxa"/>
          </w:tcPr>
          <w:p w14:paraId="4A2B0BE6" w14:textId="77777777" w:rsidR="000C18CC" w:rsidRPr="00EB3C77" w:rsidRDefault="000C18CC" w:rsidP="000C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r>
      <w:tr w:rsidR="000C18CC" w:rsidRPr="00EB3C77" w14:paraId="2BA8451D" w14:textId="77777777" w:rsidTr="00DF68A1">
        <w:trPr>
          <w:cantSplit/>
        </w:trPr>
        <w:tc>
          <w:tcPr>
            <w:tcW w:w="2551" w:type="dxa"/>
            <w:vAlign w:val="bottom"/>
          </w:tcPr>
          <w:p w14:paraId="387AFD0E" w14:textId="77777777" w:rsidR="000C18CC" w:rsidRPr="00EB3C77" w:rsidRDefault="000C18CC" w:rsidP="000C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150" w:right="-79" w:hanging="150"/>
              <w:rPr>
                <w:rFonts w:ascii="Arial" w:hAnsi="Arial" w:cs="Arial"/>
                <w:bCs/>
                <w:sz w:val="14"/>
                <w:szCs w:val="14"/>
                <w:lang w:val="en-GB"/>
              </w:rPr>
            </w:pPr>
            <w:r w:rsidRPr="00EB3C77">
              <w:rPr>
                <w:rFonts w:ascii="Arial" w:hAnsi="Arial" w:cs="Arial"/>
                <w:bCs/>
                <w:sz w:val="14"/>
                <w:szCs w:val="14"/>
                <w:lang w:val="en-GB"/>
              </w:rPr>
              <w:t>Net</w:t>
            </w:r>
          </w:p>
        </w:tc>
        <w:tc>
          <w:tcPr>
            <w:tcW w:w="822" w:type="dxa"/>
            <w:vAlign w:val="center"/>
          </w:tcPr>
          <w:p w14:paraId="614AE19E" w14:textId="77777777" w:rsidR="000C18CC" w:rsidRPr="00EB3C77" w:rsidRDefault="000C18CC" w:rsidP="000C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822" w:type="dxa"/>
            <w:vAlign w:val="center"/>
          </w:tcPr>
          <w:p w14:paraId="10BE5AF2" w14:textId="77777777" w:rsidR="000C18CC" w:rsidRPr="00EB3C77" w:rsidRDefault="000C18CC" w:rsidP="000C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680" w:type="dxa"/>
            <w:vAlign w:val="center"/>
          </w:tcPr>
          <w:p w14:paraId="71B3A2A5" w14:textId="77777777" w:rsidR="000C18CC" w:rsidRPr="00EB3C77" w:rsidRDefault="000C18CC" w:rsidP="000C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681" w:type="dxa"/>
            <w:vAlign w:val="center"/>
          </w:tcPr>
          <w:p w14:paraId="13737EA4" w14:textId="77777777" w:rsidR="000C18CC" w:rsidRPr="00EB3C77" w:rsidRDefault="000C18CC" w:rsidP="000C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35" w:type="dxa"/>
            <w:shd w:val="clear" w:color="auto" w:fill="auto"/>
          </w:tcPr>
          <w:p w14:paraId="50CE263B" w14:textId="6E5DD94C" w:rsidR="000C18CC" w:rsidRPr="00EB3C77" w:rsidRDefault="001A5865" w:rsidP="000C18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EB3C77">
              <w:rPr>
                <w:rFonts w:ascii="Arial" w:hAnsi="Arial" w:cs="Arial"/>
                <w:sz w:val="14"/>
                <w:szCs w:val="14"/>
              </w:rPr>
              <w:t>59</w:t>
            </w:r>
            <w:r w:rsidR="005135D6" w:rsidRPr="00EB3C77">
              <w:rPr>
                <w:rFonts w:ascii="Arial" w:hAnsi="Arial" w:cs="Browallia New"/>
                <w:sz w:val="14"/>
                <w:szCs w:val="17"/>
              </w:rPr>
              <w:t>,</w:t>
            </w:r>
            <w:r w:rsidRPr="00EB3C77">
              <w:rPr>
                <w:rFonts w:ascii="Arial" w:hAnsi="Arial" w:cs="Arial"/>
                <w:sz w:val="14"/>
                <w:szCs w:val="14"/>
              </w:rPr>
              <w:t>391</w:t>
            </w:r>
          </w:p>
        </w:tc>
        <w:tc>
          <w:tcPr>
            <w:tcW w:w="936" w:type="dxa"/>
            <w:shd w:val="clear" w:color="auto" w:fill="auto"/>
          </w:tcPr>
          <w:p w14:paraId="0F9D784F" w14:textId="380E61D8" w:rsidR="000C18CC" w:rsidRPr="00EB3C77" w:rsidRDefault="000C18CC" w:rsidP="000C18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EB3C77">
              <w:rPr>
                <w:rFonts w:ascii="Arial" w:hAnsi="Arial" w:cs="Arial"/>
                <w:sz w:val="14"/>
                <w:szCs w:val="14"/>
              </w:rPr>
              <w:t>59,391</w:t>
            </w:r>
          </w:p>
        </w:tc>
        <w:tc>
          <w:tcPr>
            <w:tcW w:w="822" w:type="dxa"/>
          </w:tcPr>
          <w:p w14:paraId="271D1E21" w14:textId="77777777" w:rsidR="000C18CC" w:rsidRPr="00EB3C77" w:rsidRDefault="000C18CC" w:rsidP="000C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823" w:type="dxa"/>
          </w:tcPr>
          <w:p w14:paraId="2319B101" w14:textId="77777777" w:rsidR="000C18CC" w:rsidRPr="00EB3C77" w:rsidRDefault="000C18CC" w:rsidP="000C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r>
    </w:tbl>
    <w:p w14:paraId="34843F5F" w14:textId="7F3D15B7" w:rsidR="00281C40" w:rsidRPr="00EB3C77" w:rsidRDefault="00281C40" w:rsidP="00DA7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right="6"/>
        <w:jc w:val="both"/>
        <w:rPr>
          <w:rFonts w:ascii="Arial" w:hAnsi="Arial" w:cs="Arial"/>
          <w:sz w:val="19"/>
          <w:szCs w:val="19"/>
        </w:rPr>
      </w:pPr>
      <w:bookmarkStart w:id="0" w:name="_Hlk528942386"/>
    </w:p>
    <w:bookmarkEnd w:id="0"/>
    <w:p w14:paraId="57FE2292" w14:textId="4AB93BDD" w:rsidR="00E55FFC" w:rsidRPr="00EB3C77" w:rsidRDefault="00E55FFC" w:rsidP="00EC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441" w:right="6"/>
        <w:jc w:val="both"/>
        <w:rPr>
          <w:rFonts w:ascii="Arial" w:hAnsi="Arial" w:cstheme="minorBidi"/>
          <w:sz w:val="19"/>
          <w:szCs w:val="19"/>
        </w:rPr>
      </w:pPr>
      <w:r w:rsidRPr="00EB3C77">
        <w:rPr>
          <w:rFonts w:ascii="Arial" w:hAnsi="Arial" w:cs="Arial"/>
          <w:sz w:val="19"/>
          <w:szCs w:val="19"/>
        </w:rPr>
        <w:t>As of</w:t>
      </w:r>
      <w:r w:rsidR="00C8412B" w:rsidRPr="00EB3C77">
        <w:rPr>
          <w:rFonts w:ascii="Arial" w:hAnsi="Arial" w:cs="Arial"/>
          <w:sz w:val="19"/>
          <w:szCs w:val="19"/>
        </w:rPr>
        <w:t xml:space="preserve"> 30</w:t>
      </w:r>
      <w:r w:rsidR="008573DB" w:rsidRPr="00EB3C77">
        <w:rPr>
          <w:rFonts w:ascii="Arial" w:hAnsi="Arial" w:cstheme="minorBidi" w:hint="cs"/>
          <w:sz w:val="19"/>
          <w:szCs w:val="19"/>
          <w:cs/>
        </w:rPr>
        <w:t xml:space="preserve"> </w:t>
      </w:r>
      <w:r w:rsidR="008573DB" w:rsidRPr="00EB3C77">
        <w:rPr>
          <w:rFonts w:ascii="Arial" w:hAnsi="Arial" w:cstheme="minorBidi"/>
          <w:sz w:val="19"/>
          <w:szCs w:val="19"/>
        </w:rPr>
        <w:t>S</w:t>
      </w:r>
      <w:r w:rsidR="00C8412B" w:rsidRPr="00EB3C77">
        <w:rPr>
          <w:rFonts w:ascii="Arial" w:hAnsi="Arial" w:cs="Arial"/>
          <w:sz w:val="19"/>
          <w:szCs w:val="19"/>
        </w:rPr>
        <w:t>eptember 2021 and</w:t>
      </w:r>
      <w:r w:rsidRPr="00EB3C77">
        <w:rPr>
          <w:rFonts w:ascii="Arial" w:hAnsi="Arial" w:cs="Arial"/>
          <w:sz w:val="19"/>
          <w:szCs w:val="19"/>
        </w:rPr>
        <w:t xml:space="preserve"> 31 December 2020, the investment in WCI Holding Pub</w:t>
      </w:r>
      <w:r w:rsidR="00286653" w:rsidRPr="00EB3C77">
        <w:rPr>
          <w:rFonts w:ascii="Arial" w:hAnsi="Arial" w:cs="Arial"/>
          <w:sz w:val="19"/>
          <w:szCs w:val="19"/>
        </w:rPr>
        <w:t>l</w:t>
      </w:r>
      <w:r w:rsidRPr="00EB3C77">
        <w:rPr>
          <w:rFonts w:ascii="Arial" w:hAnsi="Arial" w:cs="Arial"/>
          <w:sz w:val="19"/>
          <w:szCs w:val="19"/>
        </w:rPr>
        <w:t>ic Company Limited</w:t>
      </w:r>
      <w:r w:rsidRPr="00EB3C77">
        <w:rPr>
          <w:rFonts w:ascii="Arial" w:hAnsi="Arial" w:cstheme="minorBidi"/>
          <w:sz w:val="19"/>
          <w:szCs w:val="19"/>
        </w:rPr>
        <w:t xml:space="preserve"> of Baht 2,212 million</w:t>
      </w:r>
      <w:r w:rsidRPr="00EB3C77">
        <w:rPr>
          <w:rFonts w:ascii="Arial" w:hAnsi="Arial" w:cs="Arial"/>
          <w:sz w:val="19"/>
          <w:szCs w:val="19"/>
        </w:rPr>
        <w:t xml:space="preserve"> is under the obligation for the pledge as collateral to guarantee long-term loans from a financial institution (Note </w:t>
      </w:r>
      <w:r w:rsidRPr="00EB3C77">
        <w:rPr>
          <w:rFonts w:ascii="Arial" w:hAnsi="Arial" w:cs="Browallia New"/>
          <w:sz w:val="19"/>
          <w:szCs w:val="24"/>
        </w:rPr>
        <w:t>1</w:t>
      </w:r>
      <w:r w:rsidR="0026015D" w:rsidRPr="00EB3C77">
        <w:rPr>
          <w:rFonts w:ascii="Arial" w:hAnsi="Arial" w:cs="Browallia New"/>
          <w:sz w:val="19"/>
          <w:szCs w:val="24"/>
        </w:rPr>
        <w:t>6</w:t>
      </w:r>
      <w:r w:rsidRPr="00EB3C77">
        <w:rPr>
          <w:rFonts w:ascii="Arial" w:hAnsi="Arial" w:cs="Arial"/>
          <w:sz w:val="19"/>
          <w:szCs w:val="19"/>
        </w:rPr>
        <w:t>)</w:t>
      </w:r>
      <w:r w:rsidR="00DD2DA5" w:rsidRPr="00EB3C77">
        <w:rPr>
          <w:rFonts w:ascii="Arial" w:hAnsi="Arial" w:cs="Arial"/>
          <w:sz w:val="19"/>
          <w:szCs w:val="19"/>
        </w:rPr>
        <w:t>. This</w:t>
      </w:r>
      <w:r w:rsidR="00E8013D" w:rsidRPr="00EB3C77">
        <w:rPr>
          <w:rFonts w:ascii="Arial" w:hAnsi="Arial" w:cs="Arial"/>
          <w:sz w:val="19"/>
          <w:szCs w:val="19"/>
        </w:rPr>
        <w:t xml:space="preserve"> </w:t>
      </w:r>
      <w:r w:rsidR="00DD4F21" w:rsidRPr="00EB3C77">
        <w:rPr>
          <w:rFonts w:ascii="Arial" w:hAnsi="Arial" w:cstheme="minorBidi"/>
          <w:sz w:val="19"/>
          <w:szCs w:val="19"/>
        </w:rPr>
        <w:t xml:space="preserve">was </w:t>
      </w:r>
      <w:r w:rsidR="00FF4C80" w:rsidRPr="00EB3C77">
        <w:rPr>
          <w:rFonts w:ascii="Arial" w:hAnsi="Arial" w:cstheme="minorBidi"/>
          <w:sz w:val="19"/>
          <w:szCs w:val="19"/>
        </w:rPr>
        <w:t>discharged</w:t>
      </w:r>
      <w:r w:rsidR="00FD6476" w:rsidRPr="00EB3C77">
        <w:rPr>
          <w:rFonts w:ascii="Arial" w:hAnsi="Arial" w:cstheme="minorBidi"/>
          <w:sz w:val="19"/>
          <w:szCs w:val="19"/>
        </w:rPr>
        <w:t xml:space="preserve"> from collateral during October 2021.</w:t>
      </w:r>
    </w:p>
    <w:p w14:paraId="4F4CE75A" w14:textId="545441E8" w:rsidR="002B3E98" w:rsidRPr="00EB3C77" w:rsidRDefault="002B3E98" w:rsidP="00EC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441" w:right="6"/>
        <w:jc w:val="both"/>
        <w:rPr>
          <w:rFonts w:ascii="Arial" w:hAnsi="Arial" w:cstheme="minorBidi"/>
          <w:sz w:val="19"/>
          <w:szCs w:val="19"/>
        </w:rPr>
      </w:pPr>
    </w:p>
    <w:p w14:paraId="3BB9A5C3" w14:textId="61E203F9" w:rsidR="00E55FFC" w:rsidRPr="00EB3C77" w:rsidRDefault="00E55FFC" w:rsidP="00EC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441" w:right="6"/>
        <w:jc w:val="both"/>
        <w:rPr>
          <w:rFonts w:ascii="Arial" w:hAnsi="Arial" w:cs="Arial"/>
          <w:sz w:val="19"/>
          <w:szCs w:val="19"/>
        </w:rPr>
      </w:pPr>
      <w:r w:rsidRPr="00EB3C77">
        <w:rPr>
          <w:rFonts w:ascii="Arial" w:hAnsi="Arial" w:cstheme="minorBidi"/>
          <w:sz w:val="19"/>
          <w:szCs w:val="19"/>
        </w:rPr>
        <w:t>On 23 April 2021, the</w:t>
      </w:r>
      <w:r w:rsidRPr="00EB3C77">
        <w:rPr>
          <w:rFonts w:ascii="Arial" w:hAnsi="Arial" w:cs="Arial"/>
          <w:sz w:val="19"/>
          <w:szCs w:val="19"/>
        </w:rPr>
        <w:t xml:space="preserve"> Company </w:t>
      </w:r>
      <w:r w:rsidR="00197C73" w:rsidRPr="00EB3C77">
        <w:rPr>
          <w:rFonts w:ascii="Arial" w:hAnsi="Arial" w:cs="Arial"/>
          <w:sz w:val="19"/>
          <w:szCs w:val="19"/>
        </w:rPr>
        <w:t>received</w:t>
      </w:r>
      <w:r w:rsidRPr="00EB3C77">
        <w:rPr>
          <w:rFonts w:ascii="Arial" w:hAnsi="Arial" w:cs="Arial"/>
          <w:sz w:val="19"/>
          <w:szCs w:val="19"/>
        </w:rPr>
        <w:t xml:space="preserve"> dividend</w:t>
      </w:r>
      <w:r w:rsidR="00197C73" w:rsidRPr="00EB3C77">
        <w:rPr>
          <w:rFonts w:ascii="Arial" w:hAnsi="Arial" w:cs="Arial"/>
          <w:sz w:val="19"/>
          <w:szCs w:val="19"/>
        </w:rPr>
        <w:t xml:space="preserve"> </w:t>
      </w:r>
      <w:r w:rsidRPr="00EB3C77">
        <w:rPr>
          <w:rFonts w:ascii="Arial" w:hAnsi="Arial" w:cs="Arial"/>
          <w:sz w:val="19"/>
          <w:szCs w:val="19"/>
        </w:rPr>
        <w:t xml:space="preserve">from </w:t>
      </w:r>
      <w:r w:rsidR="00C7417F" w:rsidRPr="00EB3C77">
        <w:rPr>
          <w:rFonts w:ascii="Arial" w:hAnsi="Arial" w:cs="Arial"/>
          <w:sz w:val="19"/>
          <w:szCs w:val="19"/>
        </w:rPr>
        <w:t xml:space="preserve">Spacemed </w:t>
      </w:r>
      <w:r w:rsidR="00F257F5" w:rsidRPr="00EB3C77">
        <w:rPr>
          <w:rFonts w:ascii="Arial" w:hAnsi="Arial" w:cs="Arial"/>
          <w:sz w:val="19"/>
          <w:szCs w:val="19"/>
        </w:rPr>
        <w:t xml:space="preserve">Company Limited </w:t>
      </w:r>
      <w:r w:rsidRPr="00EB3C77">
        <w:rPr>
          <w:rFonts w:ascii="Arial" w:hAnsi="Arial" w:cs="Arial"/>
          <w:sz w:val="19"/>
          <w:szCs w:val="19"/>
        </w:rPr>
        <w:t>of Baht 10 million.</w:t>
      </w:r>
    </w:p>
    <w:p w14:paraId="65820C2B" w14:textId="5246891F" w:rsidR="00BC79BF" w:rsidRPr="00EB3C77" w:rsidRDefault="00BC79BF" w:rsidP="00EC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441" w:right="6"/>
        <w:jc w:val="both"/>
        <w:rPr>
          <w:rFonts w:ascii="Arial" w:hAnsi="Arial" w:cstheme="minorBidi"/>
          <w:sz w:val="18"/>
          <w:szCs w:val="18"/>
        </w:rPr>
      </w:pPr>
    </w:p>
    <w:p w14:paraId="77074B4A" w14:textId="6DE05EB3" w:rsidR="00ED7DB1" w:rsidRPr="00EB3C77" w:rsidRDefault="00ED7DB1" w:rsidP="00EC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441" w:right="6"/>
        <w:jc w:val="both"/>
        <w:rPr>
          <w:rFonts w:ascii="Arial" w:hAnsi="Arial" w:cstheme="minorBidi"/>
          <w:sz w:val="18"/>
          <w:szCs w:val="18"/>
        </w:rPr>
      </w:pPr>
    </w:p>
    <w:p w14:paraId="539DECF1" w14:textId="5BF6F595" w:rsidR="00ED7DB1" w:rsidRPr="00EB3C77" w:rsidRDefault="00ED7DB1" w:rsidP="00EC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441" w:right="6"/>
        <w:jc w:val="both"/>
        <w:rPr>
          <w:rFonts w:ascii="Arial" w:hAnsi="Arial" w:cstheme="minorBidi"/>
          <w:sz w:val="18"/>
          <w:szCs w:val="18"/>
        </w:rPr>
      </w:pPr>
    </w:p>
    <w:p w14:paraId="2C383138" w14:textId="02C4EDE4" w:rsidR="00A24D9D" w:rsidRPr="00EB3C77" w:rsidRDefault="00A24D9D" w:rsidP="00EC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441" w:right="6"/>
        <w:jc w:val="both"/>
        <w:rPr>
          <w:rFonts w:ascii="Arial" w:hAnsi="Arial" w:cstheme="minorBidi"/>
          <w:sz w:val="18"/>
          <w:szCs w:val="18"/>
        </w:rPr>
      </w:pPr>
    </w:p>
    <w:p w14:paraId="57E6EE50" w14:textId="51514C87" w:rsidR="00A24D9D" w:rsidRPr="00EB3C77" w:rsidRDefault="00A24D9D" w:rsidP="00EC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441" w:right="6"/>
        <w:jc w:val="both"/>
        <w:rPr>
          <w:rFonts w:ascii="Arial" w:hAnsi="Arial" w:cstheme="minorBidi"/>
          <w:sz w:val="18"/>
          <w:szCs w:val="18"/>
        </w:rPr>
      </w:pPr>
    </w:p>
    <w:p w14:paraId="36F1C33E" w14:textId="73DBE016" w:rsidR="00A24D9D" w:rsidRPr="00EB3C77" w:rsidRDefault="00A24D9D" w:rsidP="00EC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441" w:right="6"/>
        <w:jc w:val="both"/>
        <w:rPr>
          <w:rFonts w:ascii="Arial" w:hAnsi="Arial" w:cstheme="minorBidi"/>
          <w:sz w:val="18"/>
          <w:szCs w:val="18"/>
        </w:rPr>
      </w:pPr>
    </w:p>
    <w:p w14:paraId="55309F88" w14:textId="456501D8" w:rsidR="00A24D9D" w:rsidRPr="00EB3C77" w:rsidRDefault="00A24D9D" w:rsidP="00EC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441" w:right="6"/>
        <w:jc w:val="both"/>
        <w:rPr>
          <w:rFonts w:ascii="Arial" w:hAnsi="Arial" w:cstheme="minorBidi"/>
          <w:sz w:val="18"/>
          <w:szCs w:val="18"/>
        </w:rPr>
      </w:pPr>
    </w:p>
    <w:p w14:paraId="4F04825A" w14:textId="6CAB11F2" w:rsidR="00A24D9D" w:rsidRPr="00EB3C77" w:rsidRDefault="00A24D9D" w:rsidP="00EC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441" w:right="6"/>
        <w:jc w:val="both"/>
        <w:rPr>
          <w:rFonts w:ascii="Arial" w:hAnsi="Arial" w:cstheme="minorBidi"/>
          <w:sz w:val="18"/>
          <w:szCs w:val="18"/>
          <w:u w:val="single"/>
        </w:rPr>
      </w:pPr>
      <w:r w:rsidRPr="00EB3C77">
        <w:rPr>
          <w:rFonts w:ascii="Arial" w:hAnsi="Arial" w:cstheme="minorBidi"/>
          <w:sz w:val="18"/>
          <w:szCs w:val="18"/>
          <w:u w:val="single"/>
        </w:rPr>
        <w:t>Disposal of investment in subsidiaries</w:t>
      </w:r>
    </w:p>
    <w:p w14:paraId="410EEC5B" w14:textId="2C190A52" w:rsidR="00C267CE" w:rsidRPr="00EB3C77" w:rsidRDefault="007A7FCB" w:rsidP="00EC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441" w:right="6"/>
        <w:jc w:val="both"/>
        <w:rPr>
          <w:rFonts w:ascii="Arial" w:hAnsi="Arial" w:cstheme="minorBidi"/>
          <w:sz w:val="19"/>
          <w:szCs w:val="19"/>
        </w:rPr>
      </w:pPr>
      <w:r w:rsidRPr="00EB3C77">
        <w:rPr>
          <w:rFonts w:ascii="Arial" w:hAnsi="Arial" w:cs="Arial"/>
          <w:sz w:val="19"/>
          <w:szCs w:val="19"/>
        </w:rPr>
        <w:t xml:space="preserve">At the Company’s Board of Directors Meeting No. </w:t>
      </w:r>
      <w:r w:rsidRPr="00EB3C77">
        <w:rPr>
          <w:rFonts w:ascii="Arial" w:hAnsi="Arial" w:cs="Arial"/>
          <w:sz w:val="19"/>
          <w:szCs w:val="19"/>
          <w:cs/>
        </w:rPr>
        <w:t>6/</w:t>
      </w:r>
      <w:r w:rsidRPr="00EB3C77">
        <w:rPr>
          <w:rFonts w:ascii="Arial" w:hAnsi="Arial" w:cs="Arial"/>
          <w:sz w:val="19"/>
          <w:szCs w:val="19"/>
        </w:rPr>
        <w:t>20</w:t>
      </w:r>
      <w:r w:rsidRPr="00EB3C77">
        <w:rPr>
          <w:rFonts w:ascii="Arial" w:hAnsi="Arial" w:cs="Arial"/>
          <w:sz w:val="19"/>
          <w:szCs w:val="19"/>
          <w:cs/>
        </w:rPr>
        <w:t>21</w:t>
      </w:r>
      <w:r w:rsidR="003D0BAF" w:rsidRPr="00EB3C77">
        <w:rPr>
          <w:rFonts w:ascii="Arial" w:hAnsi="Arial" w:cs="Arial"/>
          <w:sz w:val="19"/>
          <w:szCs w:val="19"/>
        </w:rPr>
        <w:t xml:space="preserve"> on</w:t>
      </w:r>
      <w:r w:rsidRPr="00EB3C77">
        <w:rPr>
          <w:rFonts w:ascii="Arial" w:hAnsi="Arial" w:cs="Arial"/>
          <w:sz w:val="19"/>
          <w:szCs w:val="19"/>
        </w:rPr>
        <w:t xml:space="preserve"> 14 May </w:t>
      </w:r>
      <w:r w:rsidRPr="00EB3C77">
        <w:rPr>
          <w:rFonts w:ascii="Arial" w:hAnsi="Arial" w:cs="Arial"/>
          <w:sz w:val="19"/>
          <w:szCs w:val="19"/>
          <w:cs/>
        </w:rPr>
        <w:t>20</w:t>
      </w:r>
      <w:r w:rsidRPr="00EB3C77">
        <w:rPr>
          <w:rFonts w:ascii="Arial" w:hAnsi="Arial" w:cs="Arial"/>
          <w:sz w:val="19"/>
          <w:szCs w:val="19"/>
        </w:rPr>
        <w:t xml:space="preserve">21, the Board passed a resolution approving the sale of all </w:t>
      </w:r>
      <w:r w:rsidR="00C079BB" w:rsidRPr="00EB3C77">
        <w:rPr>
          <w:rFonts w:ascii="Arial" w:hAnsi="Arial" w:cs="Arial"/>
          <w:sz w:val="19"/>
          <w:szCs w:val="19"/>
        </w:rPr>
        <w:t>investment</w:t>
      </w:r>
      <w:r w:rsidR="00893806" w:rsidRPr="00EB3C77">
        <w:rPr>
          <w:rFonts w:ascii="Arial" w:hAnsi="Arial" w:cs="Arial"/>
          <w:sz w:val="19"/>
          <w:szCs w:val="19"/>
        </w:rPr>
        <w:t xml:space="preserve"> in</w:t>
      </w:r>
      <w:r w:rsidRPr="00EB3C77">
        <w:rPr>
          <w:rFonts w:ascii="Arial" w:hAnsi="Arial" w:cs="Arial"/>
          <w:sz w:val="19"/>
          <w:szCs w:val="19"/>
        </w:rPr>
        <w:t xml:space="preserve"> shares of Siam Snail Company Limited</w:t>
      </w:r>
      <w:r w:rsidR="00893806" w:rsidRPr="00EB3C77">
        <w:rPr>
          <w:rFonts w:ascii="Arial" w:hAnsi="Arial" w:cs="Arial"/>
          <w:sz w:val="19"/>
          <w:szCs w:val="19"/>
        </w:rPr>
        <w:t xml:space="preserve"> (</w:t>
      </w:r>
      <w:r w:rsidR="001C67A4" w:rsidRPr="00EB3C77">
        <w:rPr>
          <w:rFonts w:ascii="Arial" w:hAnsi="Arial" w:cs="Arial"/>
          <w:sz w:val="19"/>
          <w:szCs w:val="19"/>
        </w:rPr>
        <w:t>“</w:t>
      </w:r>
      <w:r w:rsidR="00893806" w:rsidRPr="00EB3C77">
        <w:rPr>
          <w:rFonts w:ascii="Arial" w:hAnsi="Arial" w:cs="Arial"/>
          <w:sz w:val="19"/>
          <w:szCs w:val="19"/>
        </w:rPr>
        <w:t>Siam Snail</w:t>
      </w:r>
      <w:r w:rsidR="001C67A4" w:rsidRPr="00EB3C77">
        <w:rPr>
          <w:rFonts w:ascii="Arial" w:hAnsi="Arial" w:cs="Arial"/>
          <w:sz w:val="19"/>
          <w:szCs w:val="19"/>
        </w:rPr>
        <w:t>”</w:t>
      </w:r>
      <w:r w:rsidR="00893806" w:rsidRPr="00EB3C77">
        <w:rPr>
          <w:rFonts w:ascii="Arial" w:hAnsi="Arial" w:cs="Arial"/>
          <w:sz w:val="19"/>
          <w:szCs w:val="19"/>
        </w:rPr>
        <w:t>)</w:t>
      </w:r>
      <w:r w:rsidRPr="00EB3C77">
        <w:rPr>
          <w:rFonts w:ascii="Arial" w:hAnsi="Arial" w:cs="Arial"/>
          <w:sz w:val="19"/>
          <w:szCs w:val="19"/>
        </w:rPr>
        <w:t xml:space="preserve"> to other shareholders.</w:t>
      </w:r>
      <w:r w:rsidR="00E21FFB" w:rsidRPr="00EB3C77">
        <w:rPr>
          <w:rFonts w:ascii="Arial" w:hAnsi="Arial" w:cs="Arial"/>
          <w:sz w:val="19"/>
          <w:szCs w:val="19"/>
        </w:rPr>
        <w:t xml:space="preserve"> The Company arranged for the </w:t>
      </w:r>
      <w:r w:rsidR="002B600A" w:rsidRPr="00EB3C77">
        <w:rPr>
          <w:rFonts w:ascii="Arial" w:hAnsi="Arial" w:cs="Arial"/>
          <w:sz w:val="19"/>
          <w:szCs w:val="19"/>
        </w:rPr>
        <w:t xml:space="preserve">sale of such investment on </w:t>
      </w:r>
      <w:r w:rsidR="00B36F97" w:rsidRPr="00EB3C77">
        <w:rPr>
          <w:rFonts w:ascii="Arial" w:hAnsi="Arial" w:cstheme="minorBidi"/>
          <w:sz w:val="19"/>
          <w:szCs w:val="19"/>
        </w:rPr>
        <w:t xml:space="preserve">15 </w:t>
      </w:r>
      <w:r w:rsidR="00C267CE" w:rsidRPr="00EB3C77">
        <w:rPr>
          <w:rFonts w:ascii="Arial" w:hAnsi="Arial" w:cstheme="minorBidi"/>
          <w:sz w:val="19"/>
          <w:szCs w:val="19"/>
        </w:rPr>
        <w:t>July</w:t>
      </w:r>
      <w:r w:rsidR="00B36F97" w:rsidRPr="00EB3C77">
        <w:rPr>
          <w:rFonts w:ascii="Arial" w:hAnsi="Arial" w:cstheme="minorBidi"/>
          <w:sz w:val="19"/>
          <w:szCs w:val="19"/>
        </w:rPr>
        <w:t xml:space="preserve"> 2021,</w:t>
      </w:r>
      <w:r w:rsidR="00C267CE" w:rsidRPr="00EB3C77">
        <w:rPr>
          <w:rFonts w:ascii="Arial" w:hAnsi="Arial" w:cstheme="minorBidi"/>
          <w:sz w:val="19"/>
          <w:szCs w:val="19"/>
        </w:rPr>
        <w:t xml:space="preserve"> at Baht </w:t>
      </w:r>
      <w:r w:rsidR="00B36F97" w:rsidRPr="00EB3C77">
        <w:rPr>
          <w:rFonts w:ascii="Arial" w:hAnsi="Arial" w:cstheme="minorBidi"/>
          <w:sz w:val="19"/>
          <w:szCs w:val="19"/>
        </w:rPr>
        <w:t xml:space="preserve">1 </w:t>
      </w:r>
      <w:r w:rsidR="00C267CE" w:rsidRPr="00EB3C77">
        <w:rPr>
          <w:rFonts w:ascii="Arial" w:hAnsi="Arial" w:cstheme="minorBidi"/>
          <w:sz w:val="19"/>
          <w:szCs w:val="19"/>
        </w:rPr>
        <w:t>per share</w:t>
      </w:r>
      <w:r w:rsidR="00A50C10" w:rsidRPr="00EB3C77">
        <w:rPr>
          <w:rFonts w:ascii="Arial" w:hAnsi="Arial" w:cstheme="minorBidi"/>
          <w:sz w:val="19"/>
          <w:szCs w:val="19"/>
        </w:rPr>
        <w:t xml:space="preserve"> for amount of Baht</w:t>
      </w:r>
      <w:r w:rsidR="00C267CE" w:rsidRPr="00EB3C77">
        <w:rPr>
          <w:rFonts w:ascii="Arial" w:hAnsi="Arial" w:cstheme="minorBidi"/>
          <w:sz w:val="19"/>
          <w:szCs w:val="19"/>
        </w:rPr>
        <w:t xml:space="preserve"> </w:t>
      </w:r>
      <w:r w:rsidR="00B36F97" w:rsidRPr="00EB3C77">
        <w:rPr>
          <w:rFonts w:ascii="Arial" w:hAnsi="Arial" w:cstheme="minorBidi"/>
          <w:sz w:val="19"/>
          <w:szCs w:val="19"/>
        </w:rPr>
        <w:t xml:space="preserve">1,020,000 </w:t>
      </w:r>
      <w:r w:rsidR="00C267CE" w:rsidRPr="00EB3C77">
        <w:rPr>
          <w:rFonts w:ascii="Arial" w:hAnsi="Arial" w:cstheme="minorBidi"/>
          <w:sz w:val="19"/>
          <w:szCs w:val="19"/>
        </w:rPr>
        <w:t>for which the Company received the full payment of such sale and already transferred shares to the buyer</w:t>
      </w:r>
      <w:r w:rsidR="00C35C1C" w:rsidRPr="00EB3C77">
        <w:rPr>
          <w:rFonts w:ascii="Arial" w:hAnsi="Arial" w:cstheme="minorBidi" w:hint="cs"/>
          <w:sz w:val="19"/>
          <w:szCs w:val="19"/>
          <w:cs/>
        </w:rPr>
        <w:t xml:space="preserve"> </w:t>
      </w:r>
      <w:r w:rsidR="00C35C1C" w:rsidRPr="00EB3C77">
        <w:rPr>
          <w:rFonts w:ascii="Arial" w:hAnsi="Arial" w:cstheme="minorBidi"/>
          <w:sz w:val="19"/>
          <w:szCs w:val="19"/>
        </w:rPr>
        <w:t xml:space="preserve">in </w:t>
      </w:r>
      <w:r w:rsidR="006E2EFD" w:rsidRPr="00EB3C77">
        <w:rPr>
          <w:rFonts w:ascii="Arial" w:hAnsi="Arial" w:cstheme="minorBidi"/>
          <w:sz w:val="19"/>
          <w:szCs w:val="19"/>
        </w:rPr>
        <w:t xml:space="preserve">which </w:t>
      </w:r>
      <w:r w:rsidR="00AE4662" w:rsidRPr="00EB3C77">
        <w:rPr>
          <w:rFonts w:ascii="Arial" w:hAnsi="Arial" w:cstheme="minorBidi"/>
          <w:sz w:val="19"/>
          <w:szCs w:val="19"/>
        </w:rPr>
        <w:t>B</w:t>
      </w:r>
      <w:r w:rsidR="00C267CE" w:rsidRPr="00EB3C77">
        <w:rPr>
          <w:rFonts w:ascii="Arial" w:hAnsi="Arial" w:cstheme="minorBidi"/>
          <w:sz w:val="19"/>
          <w:szCs w:val="19"/>
        </w:rPr>
        <w:t>ank ha</w:t>
      </w:r>
      <w:r w:rsidR="006E2EFD" w:rsidRPr="00EB3C77">
        <w:rPr>
          <w:rFonts w:ascii="Arial" w:hAnsi="Arial" w:cstheme="minorBidi"/>
          <w:sz w:val="19"/>
          <w:szCs w:val="19"/>
        </w:rPr>
        <w:t>d</w:t>
      </w:r>
      <w:r w:rsidR="00C267CE" w:rsidRPr="00EB3C77">
        <w:rPr>
          <w:rFonts w:ascii="Arial" w:hAnsi="Arial" w:cstheme="minorBidi"/>
          <w:sz w:val="19"/>
          <w:szCs w:val="19"/>
        </w:rPr>
        <w:t xml:space="preserve"> already released the Company as the guarantor its debts.  </w:t>
      </w:r>
    </w:p>
    <w:p w14:paraId="4FB4BDEF" w14:textId="77777777" w:rsidR="00AE4662" w:rsidRPr="00EB3C77" w:rsidRDefault="00AE4662" w:rsidP="00EC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441" w:right="6"/>
        <w:jc w:val="both"/>
        <w:rPr>
          <w:rFonts w:ascii="Arial" w:hAnsi="Arial" w:cstheme="minorBidi"/>
          <w:sz w:val="19"/>
          <w:szCs w:val="19"/>
        </w:rPr>
      </w:pPr>
    </w:p>
    <w:p w14:paraId="0587AF80" w14:textId="64B0DC2B" w:rsidR="007A04FD" w:rsidRPr="00EB3C77" w:rsidRDefault="007A04FD" w:rsidP="007A04FD">
      <w:pPr>
        <w:pStyle w:val="Preformatted"/>
        <w:tabs>
          <w:tab w:val="clear" w:pos="0"/>
          <w:tab w:val="clear" w:pos="959"/>
        </w:tabs>
        <w:spacing w:line="360" w:lineRule="auto"/>
        <w:ind w:left="420"/>
        <w:jc w:val="thaiDistribute"/>
        <w:rPr>
          <w:rFonts w:ascii="Arial" w:eastAsiaTheme="minorHAnsi" w:hAnsi="Arial" w:cs="Arial"/>
          <w:sz w:val="19"/>
          <w:szCs w:val="19"/>
          <w:lang w:eastAsia="en-US"/>
        </w:rPr>
      </w:pPr>
      <w:r w:rsidRPr="00EB3C77">
        <w:rPr>
          <w:rFonts w:ascii="Arial" w:eastAsiaTheme="minorHAnsi" w:hAnsi="Arial" w:cs="Arial"/>
          <w:sz w:val="19"/>
          <w:szCs w:val="19"/>
          <w:lang w:eastAsia="en-US"/>
        </w:rPr>
        <w:t xml:space="preserve">On 14 </w:t>
      </w:r>
      <w:r w:rsidRPr="00EB3C77">
        <w:rPr>
          <w:rFonts w:ascii="Arial" w:eastAsiaTheme="minorHAnsi" w:hAnsi="Arial" w:cs="Arial" w:hint="cs"/>
          <w:sz w:val="19"/>
          <w:szCs w:val="19"/>
          <w:lang w:eastAsia="en-US"/>
        </w:rPr>
        <w:t xml:space="preserve">June 2021, </w:t>
      </w:r>
      <w:r w:rsidRPr="00EB3C77">
        <w:rPr>
          <w:rFonts w:ascii="Arial" w:eastAsiaTheme="minorHAnsi" w:hAnsi="Arial" w:cs="Arial"/>
          <w:sz w:val="19"/>
          <w:szCs w:val="19"/>
          <w:lang w:eastAsia="en-US"/>
        </w:rPr>
        <w:t xml:space="preserve">the Company sold </w:t>
      </w:r>
      <w:r w:rsidRPr="00EB3C77">
        <w:rPr>
          <w:rFonts w:ascii="Arial" w:eastAsiaTheme="minorHAnsi" w:hAnsi="Arial" w:cs="Arial" w:hint="cs"/>
          <w:sz w:val="19"/>
          <w:szCs w:val="19"/>
          <w:lang w:eastAsia="en-US"/>
        </w:rPr>
        <w:t>all shares in WCI Holding Public Company Limited (“WCIH”)</w:t>
      </w:r>
      <w:r w:rsidRPr="00EB3C77">
        <w:rPr>
          <w:rFonts w:ascii="Arial" w:eastAsiaTheme="minorHAnsi" w:hAnsi="Arial" w:cs="Arial"/>
          <w:sz w:val="19"/>
          <w:szCs w:val="19"/>
          <w:lang w:eastAsia="en-US"/>
        </w:rPr>
        <w:t xml:space="preserve"> totaling</w:t>
      </w:r>
      <w:r w:rsidRPr="00EB3C77">
        <w:rPr>
          <w:rFonts w:ascii="Arial" w:eastAsiaTheme="minorHAnsi" w:hAnsi="Arial" w:cs="Arial" w:hint="cs"/>
          <w:sz w:val="19"/>
          <w:szCs w:val="19"/>
          <w:lang w:eastAsia="en-US"/>
        </w:rPr>
        <w:t xml:space="preserve"> 101,849,993 shares at Baht 0.01 per share</w:t>
      </w:r>
      <w:r w:rsidRPr="00EB3C77">
        <w:rPr>
          <w:rFonts w:ascii="Arial" w:eastAsiaTheme="minorHAnsi" w:hAnsi="Arial" w:cs="Arial"/>
          <w:sz w:val="19"/>
          <w:szCs w:val="19"/>
          <w:lang w:eastAsia="en-US"/>
        </w:rPr>
        <w:t xml:space="preserve"> for amount</w:t>
      </w:r>
      <w:r w:rsidRPr="00EB3C77">
        <w:rPr>
          <w:rFonts w:ascii="Arial" w:eastAsiaTheme="minorHAnsi" w:hAnsi="Arial" w:cs="Arial" w:hint="cs"/>
          <w:sz w:val="19"/>
          <w:szCs w:val="19"/>
          <w:lang w:eastAsia="en-US"/>
        </w:rPr>
        <w:t xml:space="preserve"> </w:t>
      </w:r>
      <w:r w:rsidR="0037500B" w:rsidRPr="00EB3C77">
        <w:rPr>
          <w:rFonts w:ascii="Arial" w:eastAsiaTheme="minorHAnsi" w:hAnsi="Arial" w:cs="Arial"/>
          <w:sz w:val="19"/>
          <w:szCs w:val="19"/>
          <w:lang w:eastAsia="en-US"/>
        </w:rPr>
        <w:t xml:space="preserve">of </w:t>
      </w:r>
      <w:r w:rsidRPr="00EB3C77">
        <w:rPr>
          <w:rFonts w:ascii="Arial" w:eastAsiaTheme="minorHAnsi" w:hAnsi="Arial" w:cs="Arial" w:hint="cs"/>
          <w:sz w:val="19"/>
          <w:szCs w:val="19"/>
          <w:lang w:eastAsia="en-US"/>
        </w:rPr>
        <w:t>Baht 1,018,</w:t>
      </w:r>
      <w:r w:rsidR="0037500B" w:rsidRPr="00EB3C77">
        <w:rPr>
          <w:rFonts w:ascii="Arial" w:eastAsiaTheme="minorHAnsi" w:hAnsi="Arial" w:cs="Arial"/>
          <w:sz w:val="19"/>
          <w:szCs w:val="19"/>
          <w:lang w:eastAsia="en-US"/>
        </w:rPr>
        <w:t>500</w:t>
      </w:r>
      <w:r w:rsidRPr="00EB3C77">
        <w:rPr>
          <w:rFonts w:ascii="Arial" w:eastAsiaTheme="minorHAnsi" w:hAnsi="Arial" w:cs="Arial" w:hint="cs"/>
          <w:sz w:val="19"/>
          <w:szCs w:val="19"/>
          <w:lang w:eastAsia="en-US"/>
        </w:rPr>
        <w:t xml:space="preserve"> to a third party</w:t>
      </w:r>
      <w:r w:rsidRPr="00EB3C77">
        <w:rPr>
          <w:rFonts w:ascii="Arial" w:eastAsiaTheme="minorHAnsi" w:hAnsi="Arial" w:cs="Arial"/>
          <w:sz w:val="19"/>
          <w:szCs w:val="19"/>
          <w:lang w:eastAsia="en-US"/>
        </w:rPr>
        <w:t>, for</w:t>
      </w:r>
      <w:r w:rsidRPr="00EB3C77">
        <w:rPr>
          <w:rFonts w:ascii="Arial" w:eastAsiaTheme="minorHAnsi" w:hAnsi="Arial" w:cs="Arial" w:hint="cs"/>
          <w:sz w:val="19"/>
          <w:szCs w:val="19"/>
          <w:lang w:eastAsia="en-US"/>
        </w:rPr>
        <w:t xml:space="preserve"> which the Company received</w:t>
      </w:r>
      <w:r w:rsidRPr="00EB3C77">
        <w:rPr>
          <w:rFonts w:ascii="Arial" w:eastAsiaTheme="minorHAnsi" w:hAnsi="Arial" w:cs="Arial"/>
          <w:sz w:val="19"/>
          <w:szCs w:val="19"/>
          <w:lang w:eastAsia="en-US"/>
        </w:rPr>
        <w:t xml:space="preserve"> the full</w:t>
      </w:r>
      <w:r w:rsidRPr="00EB3C77">
        <w:rPr>
          <w:rFonts w:ascii="Arial" w:eastAsiaTheme="minorHAnsi" w:hAnsi="Arial" w:cs="Arial" w:hint="cs"/>
          <w:sz w:val="19"/>
          <w:szCs w:val="19"/>
          <w:lang w:eastAsia="en-US"/>
        </w:rPr>
        <w:t xml:space="preserve"> payment</w:t>
      </w:r>
      <w:r w:rsidRPr="00EB3C77">
        <w:rPr>
          <w:rFonts w:ascii="Arial" w:eastAsiaTheme="minorHAnsi" w:hAnsi="Arial" w:cs="Arial"/>
          <w:sz w:val="19"/>
          <w:szCs w:val="19"/>
          <w:lang w:eastAsia="en-US"/>
        </w:rPr>
        <w:t xml:space="preserve"> for the sale in the second quarter of 2021 </w:t>
      </w:r>
      <w:r w:rsidR="0037500B" w:rsidRPr="00EB3C77">
        <w:rPr>
          <w:rFonts w:ascii="Arial" w:eastAsiaTheme="minorHAnsi" w:hAnsi="Arial" w:cs="Arial"/>
          <w:sz w:val="19"/>
          <w:szCs w:val="19"/>
          <w:lang w:eastAsia="en-US"/>
        </w:rPr>
        <w:t>and</w:t>
      </w:r>
      <w:r w:rsidRPr="00EB3C77">
        <w:rPr>
          <w:rFonts w:ascii="Arial" w:eastAsiaTheme="minorHAnsi" w:hAnsi="Arial" w:cs="Arial"/>
          <w:sz w:val="19"/>
          <w:szCs w:val="19"/>
          <w:lang w:eastAsia="en-US"/>
        </w:rPr>
        <w:t xml:space="preserve"> obtained the consent letter from the creditor who hold the shares as collateral for its loan to release the shares for transfer in October 2021. The Company</w:t>
      </w:r>
      <w:r w:rsidR="00AE4662" w:rsidRPr="00EB3C77">
        <w:rPr>
          <w:rFonts w:ascii="Arial" w:eastAsiaTheme="minorHAnsi" w:hAnsi="Arial" w:cs="Arial"/>
          <w:sz w:val="19"/>
          <w:szCs w:val="19"/>
          <w:lang w:eastAsia="en-US"/>
        </w:rPr>
        <w:t>,</w:t>
      </w:r>
      <w:r w:rsidRPr="00EB3C77">
        <w:rPr>
          <w:rFonts w:ascii="Arial" w:eastAsiaTheme="minorHAnsi" w:hAnsi="Arial" w:cs="Arial"/>
          <w:sz w:val="19"/>
          <w:szCs w:val="19"/>
          <w:lang w:eastAsia="en-US"/>
        </w:rPr>
        <w:t xml:space="preserve"> therefore</w:t>
      </w:r>
      <w:r w:rsidR="00AE4662" w:rsidRPr="00EB3C77">
        <w:rPr>
          <w:rFonts w:ascii="Arial" w:eastAsiaTheme="minorHAnsi" w:hAnsi="Arial" w:cs="Arial"/>
          <w:sz w:val="19"/>
          <w:szCs w:val="19"/>
          <w:lang w:eastAsia="en-US"/>
        </w:rPr>
        <w:t>,</w:t>
      </w:r>
      <w:r w:rsidRPr="00EB3C77">
        <w:rPr>
          <w:rFonts w:ascii="Arial" w:eastAsiaTheme="minorHAnsi" w:hAnsi="Arial" w:cs="Arial"/>
          <w:sz w:val="19"/>
          <w:szCs w:val="19"/>
          <w:lang w:eastAsia="en-US"/>
        </w:rPr>
        <w:t xml:space="preserve"> considers</w:t>
      </w:r>
      <w:r w:rsidR="006B5263" w:rsidRPr="00EB3C77">
        <w:rPr>
          <w:rFonts w:ascii="Arial" w:eastAsiaTheme="minorHAnsi" w:hAnsi="Arial" w:cs="Arial"/>
          <w:sz w:val="19"/>
          <w:szCs w:val="19"/>
          <w:lang w:eastAsia="en-US"/>
        </w:rPr>
        <w:t xml:space="preserve"> the substance</w:t>
      </w:r>
      <w:r w:rsidRPr="00EB3C77">
        <w:rPr>
          <w:rFonts w:ascii="Arial" w:eastAsiaTheme="minorHAnsi" w:hAnsi="Arial" w:cs="Arial"/>
          <w:sz w:val="19"/>
          <w:szCs w:val="19"/>
          <w:lang w:eastAsia="en-US"/>
        </w:rPr>
        <w:t xml:space="preserve"> that the sale of investment had been completed and deconsolidated the financial statements of WCIH from its consolidated financial statements in the third quarter of 2021.</w:t>
      </w:r>
    </w:p>
    <w:p w14:paraId="4EF8CED8" w14:textId="77777777" w:rsidR="006A5707" w:rsidRPr="00EB3C77" w:rsidRDefault="006A5707" w:rsidP="00EC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441" w:right="-10" w:hanging="141"/>
        <w:jc w:val="thaiDistribute"/>
        <w:rPr>
          <w:rFonts w:ascii="Arial" w:hAnsi="Arial" w:cstheme="minorBidi"/>
          <w:sz w:val="16"/>
          <w:szCs w:val="16"/>
        </w:rPr>
      </w:pPr>
    </w:p>
    <w:p w14:paraId="2CD5B5B8" w14:textId="74DA788B" w:rsidR="00943596" w:rsidRPr="00EB3C77" w:rsidRDefault="009B161D" w:rsidP="00EC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441" w:right="-10"/>
        <w:jc w:val="thaiDistribute"/>
        <w:rPr>
          <w:rFonts w:ascii="Arial" w:hAnsi="Arial" w:cstheme="minorBidi"/>
          <w:sz w:val="19"/>
          <w:szCs w:val="19"/>
        </w:rPr>
      </w:pPr>
      <w:r w:rsidRPr="00EB3C77">
        <w:rPr>
          <w:rFonts w:ascii="Arial" w:hAnsi="Arial" w:cstheme="minorBidi"/>
          <w:sz w:val="19"/>
          <w:szCs w:val="19"/>
        </w:rPr>
        <w:t xml:space="preserve">The carrying amounts of assets and liabilities as </w:t>
      </w:r>
      <w:r w:rsidR="00495583" w:rsidRPr="00EB3C77">
        <w:rPr>
          <w:rFonts w:ascii="Arial" w:hAnsi="Arial" w:cstheme="minorBidi"/>
          <w:sz w:val="19"/>
          <w:szCs w:val="19"/>
        </w:rPr>
        <w:t>of</w:t>
      </w:r>
      <w:r w:rsidR="00227FDE" w:rsidRPr="00EB3C77">
        <w:rPr>
          <w:rFonts w:ascii="Arial" w:hAnsi="Arial" w:cstheme="minorBidi" w:hint="cs"/>
          <w:sz w:val="19"/>
          <w:szCs w:val="19"/>
          <w:cs/>
        </w:rPr>
        <w:t xml:space="preserve"> </w:t>
      </w:r>
      <w:r w:rsidR="00411C73" w:rsidRPr="00EB3C77">
        <w:rPr>
          <w:rFonts w:ascii="Arial" w:hAnsi="Arial" w:cstheme="minorBidi"/>
          <w:sz w:val="19"/>
          <w:szCs w:val="19"/>
        </w:rPr>
        <w:t>3</w:t>
      </w:r>
      <w:r w:rsidR="00227FDE" w:rsidRPr="00EB3C77">
        <w:rPr>
          <w:rFonts w:ascii="Arial" w:hAnsi="Arial" w:cstheme="minorBidi"/>
          <w:sz w:val="19"/>
          <w:szCs w:val="19"/>
        </w:rPr>
        <w:t>0 June 2021</w:t>
      </w:r>
      <w:r w:rsidR="00777279" w:rsidRPr="00EB3C77">
        <w:rPr>
          <w:rFonts w:ascii="Arial" w:hAnsi="Arial" w:cstheme="minorBidi"/>
          <w:sz w:val="19"/>
          <w:szCs w:val="19"/>
        </w:rPr>
        <w:t xml:space="preserve"> (the close</w:t>
      </w:r>
      <w:r w:rsidR="00B41B31" w:rsidRPr="00EB3C77">
        <w:rPr>
          <w:rFonts w:ascii="Arial" w:hAnsi="Arial" w:cstheme="minorBidi"/>
          <w:sz w:val="19"/>
          <w:szCs w:val="19"/>
        </w:rPr>
        <w:t xml:space="preserve">st date of reviewed financial </w:t>
      </w:r>
      <w:r w:rsidR="00686416" w:rsidRPr="00EB3C77">
        <w:rPr>
          <w:rFonts w:ascii="Arial" w:hAnsi="Arial" w:cstheme="minorBidi"/>
          <w:sz w:val="19"/>
          <w:szCs w:val="19"/>
        </w:rPr>
        <w:t>information</w:t>
      </w:r>
      <w:r w:rsidR="00DC1BAD" w:rsidRPr="00EB3C77">
        <w:rPr>
          <w:rFonts w:ascii="Arial" w:hAnsi="Arial" w:cstheme="minorBidi"/>
          <w:sz w:val="19"/>
          <w:szCs w:val="19"/>
        </w:rPr>
        <w:t>)</w:t>
      </w:r>
      <w:r w:rsidR="00227FDE" w:rsidRPr="00EB3C77">
        <w:rPr>
          <w:rFonts w:ascii="Arial" w:hAnsi="Arial" w:cstheme="minorBidi"/>
          <w:sz w:val="19"/>
          <w:szCs w:val="19"/>
        </w:rPr>
        <w:t xml:space="preserve"> </w:t>
      </w:r>
      <w:r w:rsidRPr="00EB3C77">
        <w:rPr>
          <w:rFonts w:ascii="Arial" w:hAnsi="Arial" w:cstheme="minorBidi"/>
          <w:sz w:val="19"/>
          <w:szCs w:val="19"/>
        </w:rPr>
        <w:t xml:space="preserve">of </w:t>
      </w:r>
      <w:r w:rsidR="009C1708" w:rsidRPr="00EB3C77">
        <w:rPr>
          <w:rFonts w:ascii="Arial" w:hAnsi="Arial" w:cs="Browallia New"/>
          <w:spacing w:val="-2"/>
          <w:sz w:val="19"/>
          <w:szCs w:val="24"/>
        </w:rPr>
        <w:t>subsidiaries company</w:t>
      </w:r>
      <w:r w:rsidR="0054170D" w:rsidRPr="00EB3C77">
        <w:rPr>
          <w:rFonts w:ascii="Arial" w:hAnsi="Arial" w:cs="Browallia New"/>
          <w:spacing w:val="-2"/>
          <w:sz w:val="19"/>
          <w:szCs w:val="24"/>
        </w:rPr>
        <w:t xml:space="preserve"> used for deconsolidation </w:t>
      </w:r>
      <w:r w:rsidRPr="00EB3C77">
        <w:rPr>
          <w:rFonts w:ascii="Arial" w:hAnsi="Arial" w:cstheme="minorBidi"/>
          <w:sz w:val="19"/>
          <w:szCs w:val="19"/>
        </w:rPr>
        <w:t>are as follows:</w:t>
      </w:r>
    </w:p>
    <w:p w14:paraId="393ABA4E" w14:textId="77777777" w:rsidR="009B161D" w:rsidRPr="00EB3C77" w:rsidRDefault="009B161D" w:rsidP="009B1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sz w:val="14"/>
          <w:szCs w:val="14"/>
        </w:rPr>
      </w:pPr>
    </w:p>
    <w:tbl>
      <w:tblPr>
        <w:tblW w:w="8987" w:type="dxa"/>
        <w:tblInd w:w="369" w:type="dxa"/>
        <w:tblLook w:val="04A0" w:firstRow="1" w:lastRow="0" w:firstColumn="1" w:lastColumn="0" w:noHBand="0" w:noVBand="1"/>
      </w:tblPr>
      <w:tblGrid>
        <w:gridCol w:w="4026"/>
        <w:gridCol w:w="1701"/>
        <w:gridCol w:w="1559"/>
        <w:gridCol w:w="1701"/>
      </w:tblGrid>
      <w:tr w:rsidR="00EB3C77" w:rsidRPr="00EB3C77" w14:paraId="29E0FB7A" w14:textId="77777777" w:rsidTr="002B6855">
        <w:trPr>
          <w:tblHeader/>
        </w:trPr>
        <w:tc>
          <w:tcPr>
            <w:tcW w:w="4026" w:type="dxa"/>
          </w:tcPr>
          <w:p w14:paraId="5824FBB4" w14:textId="77777777" w:rsidR="00BB7895" w:rsidRPr="00EB3C77" w:rsidRDefault="00BB7895" w:rsidP="00B0355C">
            <w:pPr>
              <w:spacing w:line="360" w:lineRule="auto"/>
              <w:jc w:val="right"/>
              <w:rPr>
                <w:rFonts w:ascii="Arial" w:hAnsi="Arial" w:cs="Arial"/>
                <w:sz w:val="16"/>
                <w:szCs w:val="16"/>
              </w:rPr>
            </w:pPr>
          </w:p>
        </w:tc>
        <w:tc>
          <w:tcPr>
            <w:tcW w:w="4961" w:type="dxa"/>
            <w:gridSpan w:val="3"/>
          </w:tcPr>
          <w:p w14:paraId="1DD906A7" w14:textId="77777777" w:rsidR="00BB7895" w:rsidRPr="00EB3C77" w:rsidRDefault="00BB7895" w:rsidP="004D0552">
            <w:pPr>
              <w:pBdr>
                <w:bottom w:val="single" w:sz="4" w:space="1" w:color="auto"/>
              </w:pBdr>
              <w:spacing w:line="360" w:lineRule="auto"/>
              <w:jc w:val="right"/>
              <w:rPr>
                <w:rFonts w:ascii="Arial" w:hAnsi="Arial" w:cs="Arial"/>
                <w:sz w:val="16"/>
                <w:szCs w:val="16"/>
              </w:rPr>
            </w:pPr>
            <w:r w:rsidRPr="00EB3C77">
              <w:rPr>
                <w:rFonts w:ascii="Arial" w:hAnsi="Arial" w:cs="Arial"/>
                <w:sz w:val="16"/>
                <w:szCs w:val="16"/>
                <w:cs/>
              </w:rPr>
              <w:t>(</w:t>
            </w:r>
            <w:r w:rsidRPr="00EB3C77">
              <w:rPr>
                <w:rFonts w:ascii="Arial" w:hAnsi="Arial" w:cs="Arial"/>
                <w:sz w:val="16"/>
                <w:szCs w:val="16"/>
              </w:rPr>
              <w:t>Unit : Thousand Baht</w:t>
            </w:r>
            <w:r w:rsidRPr="00EB3C77">
              <w:rPr>
                <w:rFonts w:ascii="Arial" w:hAnsi="Arial" w:cs="Arial"/>
                <w:sz w:val="16"/>
                <w:szCs w:val="16"/>
                <w:cs/>
              </w:rPr>
              <w:t>)</w:t>
            </w:r>
          </w:p>
        </w:tc>
      </w:tr>
      <w:tr w:rsidR="00EB3C77" w:rsidRPr="00EB3C77" w14:paraId="7243791E" w14:textId="77777777" w:rsidTr="002B6855">
        <w:trPr>
          <w:tblHeader/>
        </w:trPr>
        <w:tc>
          <w:tcPr>
            <w:tcW w:w="4026" w:type="dxa"/>
          </w:tcPr>
          <w:p w14:paraId="371C43BF" w14:textId="77777777" w:rsidR="00BB7895" w:rsidRPr="00EB3C77" w:rsidRDefault="00BB7895" w:rsidP="00B0355C">
            <w:pPr>
              <w:spacing w:line="360" w:lineRule="auto"/>
              <w:jc w:val="right"/>
              <w:rPr>
                <w:rFonts w:ascii="Arial" w:hAnsi="Arial" w:cs="Arial"/>
                <w:sz w:val="16"/>
                <w:szCs w:val="16"/>
              </w:rPr>
            </w:pPr>
          </w:p>
        </w:tc>
        <w:tc>
          <w:tcPr>
            <w:tcW w:w="1701" w:type="dxa"/>
          </w:tcPr>
          <w:p w14:paraId="525FDAB7" w14:textId="60816EDB" w:rsidR="00BB7895" w:rsidRPr="00EB3C77" w:rsidRDefault="00716221" w:rsidP="00487CFF">
            <w:pPr>
              <w:pBdr>
                <w:bottom w:val="single" w:sz="4" w:space="1" w:color="auto"/>
              </w:pBdr>
              <w:spacing w:line="360" w:lineRule="auto"/>
              <w:jc w:val="center"/>
              <w:rPr>
                <w:rFonts w:ascii="Arial" w:hAnsi="Arial" w:cs="Arial"/>
                <w:sz w:val="16"/>
                <w:szCs w:val="16"/>
              </w:rPr>
            </w:pPr>
            <w:r w:rsidRPr="00EB3C77">
              <w:rPr>
                <w:rFonts w:ascii="Arial" w:hAnsi="Arial" w:cs="Arial"/>
                <w:sz w:val="16"/>
                <w:szCs w:val="16"/>
              </w:rPr>
              <w:t>WCI Holding Public Company Limited</w:t>
            </w:r>
          </w:p>
        </w:tc>
        <w:tc>
          <w:tcPr>
            <w:tcW w:w="1559" w:type="dxa"/>
          </w:tcPr>
          <w:p w14:paraId="425680A3" w14:textId="56AFDDC6" w:rsidR="00BB7895" w:rsidRPr="00EB3C77" w:rsidRDefault="002B6855" w:rsidP="00487CFF">
            <w:pPr>
              <w:pBdr>
                <w:bottom w:val="single" w:sz="4" w:space="1" w:color="auto"/>
              </w:pBdr>
              <w:spacing w:line="360" w:lineRule="auto"/>
              <w:jc w:val="center"/>
              <w:rPr>
                <w:rFonts w:ascii="Arial" w:hAnsi="Arial" w:cs="Arial"/>
                <w:sz w:val="16"/>
                <w:szCs w:val="16"/>
              </w:rPr>
            </w:pPr>
            <w:r w:rsidRPr="00EB3C77">
              <w:rPr>
                <w:rFonts w:ascii="Arial" w:hAnsi="Arial" w:cs="Arial"/>
                <w:sz w:val="16"/>
                <w:szCs w:val="16"/>
              </w:rPr>
              <w:t>Siam Snail Company Limited</w:t>
            </w:r>
          </w:p>
        </w:tc>
        <w:tc>
          <w:tcPr>
            <w:tcW w:w="1701" w:type="dxa"/>
          </w:tcPr>
          <w:p w14:paraId="76F2D24F" w14:textId="77777777" w:rsidR="00716221" w:rsidRPr="00EB3C77" w:rsidRDefault="00716221" w:rsidP="00487CFF">
            <w:pPr>
              <w:pBdr>
                <w:bottom w:val="single" w:sz="4" w:space="1" w:color="auto"/>
              </w:pBdr>
              <w:overflowPunct w:val="0"/>
              <w:autoSpaceDE w:val="0"/>
              <w:autoSpaceDN w:val="0"/>
              <w:adjustRightInd w:val="0"/>
              <w:spacing w:line="360" w:lineRule="auto"/>
              <w:ind w:left="-18"/>
              <w:jc w:val="center"/>
              <w:rPr>
                <w:rFonts w:ascii="Arial" w:hAnsi="Arial" w:cs="Arial"/>
                <w:sz w:val="16"/>
                <w:szCs w:val="16"/>
              </w:rPr>
            </w:pPr>
          </w:p>
          <w:p w14:paraId="0B91C51C" w14:textId="2B765DA2" w:rsidR="00BB7895" w:rsidRPr="00EB3C77" w:rsidRDefault="00716221" w:rsidP="00487CFF">
            <w:pPr>
              <w:pBdr>
                <w:bottom w:val="single" w:sz="4" w:space="1" w:color="auto"/>
              </w:pBdr>
              <w:overflowPunct w:val="0"/>
              <w:autoSpaceDE w:val="0"/>
              <w:autoSpaceDN w:val="0"/>
              <w:adjustRightInd w:val="0"/>
              <w:spacing w:line="360" w:lineRule="auto"/>
              <w:ind w:left="-18"/>
              <w:jc w:val="center"/>
              <w:rPr>
                <w:rFonts w:ascii="Arial" w:eastAsiaTheme="minorHAnsi" w:hAnsi="Arial" w:cs="Arial"/>
                <w:sz w:val="16"/>
                <w:szCs w:val="16"/>
                <w:cs/>
              </w:rPr>
            </w:pPr>
            <w:r w:rsidRPr="00EB3C77">
              <w:rPr>
                <w:rFonts w:ascii="Arial" w:hAnsi="Arial" w:cs="Arial"/>
                <w:sz w:val="16"/>
                <w:szCs w:val="16"/>
              </w:rPr>
              <w:t>Total</w:t>
            </w:r>
          </w:p>
        </w:tc>
      </w:tr>
      <w:tr w:rsidR="00EB3C77" w:rsidRPr="00EB3C77" w14:paraId="5441A4CC" w14:textId="77777777" w:rsidTr="002B6855">
        <w:trPr>
          <w:trHeight w:val="317"/>
        </w:trPr>
        <w:tc>
          <w:tcPr>
            <w:tcW w:w="4026" w:type="dxa"/>
            <w:hideMark/>
          </w:tcPr>
          <w:p w14:paraId="218A6BB6" w14:textId="77777777" w:rsidR="00BB7895" w:rsidRPr="00EB3C77" w:rsidRDefault="00BB7895" w:rsidP="00B0355C">
            <w:pPr>
              <w:spacing w:line="360" w:lineRule="auto"/>
              <w:jc w:val="thaiDistribute"/>
              <w:rPr>
                <w:rFonts w:ascii="Arial" w:hAnsi="Arial" w:cs="Arial"/>
                <w:b/>
                <w:bCs/>
                <w:sz w:val="16"/>
                <w:szCs w:val="16"/>
              </w:rPr>
            </w:pPr>
          </w:p>
        </w:tc>
        <w:tc>
          <w:tcPr>
            <w:tcW w:w="1701" w:type="dxa"/>
          </w:tcPr>
          <w:p w14:paraId="5652E9AD" w14:textId="77777777" w:rsidR="00BB7895" w:rsidRPr="00EB3C77" w:rsidRDefault="00BB7895" w:rsidP="00B0355C">
            <w:pPr>
              <w:spacing w:line="360" w:lineRule="auto"/>
              <w:jc w:val="right"/>
              <w:rPr>
                <w:rFonts w:ascii="Arial" w:hAnsi="Arial" w:cs="Arial"/>
                <w:b/>
                <w:bCs/>
                <w:sz w:val="16"/>
                <w:szCs w:val="16"/>
              </w:rPr>
            </w:pPr>
          </w:p>
        </w:tc>
        <w:tc>
          <w:tcPr>
            <w:tcW w:w="1559" w:type="dxa"/>
          </w:tcPr>
          <w:p w14:paraId="45DB7367" w14:textId="77777777" w:rsidR="00BB7895" w:rsidRPr="00EB3C77" w:rsidRDefault="00BB7895" w:rsidP="00B0355C">
            <w:pPr>
              <w:spacing w:line="360" w:lineRule="auto"/>
              <w:jc w:val="right"/>
              <w:rPr>
                <w:rFonts w:ascii="Arial" w:hAnsi="Arial" w:cs="Arial"/>
                <w:b/>
                <w:bCs/>
                <w:sz w:val="16"/>
                <w:szCs w:val="16"/>
              </w:rPr>
            </w:pPr>
          </w:p>
        </w:tc>
        <w:tc>
          <w:tcPr>
            <w:tcW w:w="1701" w:type="dxa"/>
          </w:tcPr>
          <w:p w14:paraId="0EE7234B" w14:textId="77777777" w:rsidR="00BB7895" w:rsidRPr="00EB3C77" w:rsidRDefault="00BB7895" w:rsidP="00B0355C">
            <w:pPr>
              <w:spacing w:line="360" w:lineRule="auto"/>
              <w:jc w:val="right"/>
              <w:rPr>
                <w:rFonts w:ascii="Arial" w:hAnsi="Arial" w:cs="Arial"/>
                <w:b/>
                <w:bCs/>
                <w:sz w:val="16"/>
                <w:szCs w:val="16"/>
              </w:rPr>
            </w:pPr>
          </w:p>
        </w:tc>
      </w:tr>
      <w:tr w:rsidR="00EB3C77" w:rsidRPr="00EB3C77" w14:paraId="6306B9B4" w14:textId="77777777" w:rsidTr="002B6855">
        <w:trPr>
          <w:trHeight w:val="317"/>
        </w:trPr>
        <w:tc>
          <w:tcPr>
            <w:tcW w:w="4026" w:type="dxa"/>
          </w:tcPr>
          <w:p w14:paraId="755C1AEB" w14:textId="77777777" w:rsidR="00BB7895" w:rsidRPr="00EB3C77" w:rsidRDefault="00BB7895" w:rsidP="00B0355C">
            <w:pPr>
              <w:spacing w:line="360" w:lineRule="auto"/>
              <w:jc w:val="thaiDistribute"/>
              <w:rPr>
                <w:rFonts w:ascii="Arial" w:hAnsi="Arial" w:cs="Arial"/>
                <w:b/>
                <w:bCs/>
                <w:sz w:val="16"/>
                <w:szCs w:val="16"/>
              </w:rPr>
            </w:pPr>
            <w:r w:rsidRPr="00EB3C77">
              <w:rPr>
                <w:rFonts w:ascii="Arial" w:hAnsi="Arial" w:cs="Arial"/>
                <w:b/>
                <w:bCs/>
                <w:sz w:val="16"/>
                <w:szCs w:val="16"/>
              </w:rPr>
              <w:t>Assets</w:t>
            </w:r>
          </w:p>
        </w:tc>
        <w:tc>
          <w:tcPr>
            <w:tcW w:w="1701" w:type="dxa"/>
          </w:tcPr>
          <w:p w14:paraId="6981B064" w14:textId="77777777" w:rsidR="00BB7895" w:rsidRPr="00EB3C77" w:rsidRDefault="00BB7895" w:rsidP="00B0355C">
            <w:pPr>
              <w:spacing w:line="360" w:lineRule="auto"/>
              <w:jc w:val="right"/>
              <w:rPr>
                <w:rFonts w:ascii="Arial" w:hAnsi="Arial" w:cs="Arial"/>
                <w:b/>
                <w:bCs/>
                <w:sz w:val="16"/>
                <w:szCs w:val="16"/>
              </w:rPr>
            </w:pPr>
          </w:p>
        </w:tc>
        <w:tc>
          <w:tcPr>
            <w:tcW w:w="1559" w:type="dxa"/>
          </w:tcPr>
          <w:p w14:paraId="2F58D275" w14:textId="77777777" w:rsidR="00BB7895" w:rsidRPr="00EB3C77" w:rsidRDefault="00BB7895" w:rsidP="00B0355C">
            <w:pPr>
              <w:spacing w:line="360" w:lineRule="auto"/>
              <w:jc w:val="right"/>
              <w:rPr>
                <w:rFonts w:ascii="Arial" w:hAnsi="Arial" w:cs="Arial"/>
                <w:b/>
                <w:bCs/>
                <w:sz w:val="16"/>
                <w:szCs w:val="16"/>
              </w:rPr>
            </w:pPr>
          </w:p>
        </w:tc>
        <w:tc>
          <w:tcPr>
            <w:tcW w:w="1701" w:type="dxa"/>
          </w:tcPr>
          <w:p w14:paraId="7D8E9C14" w14:textId="77777777" w:rsidR="00BB7895" w:rsidRPr="00EB3C77" w:rsidRDefault="00BB7895" w:rsidP="00B0355C">
            <w:pPr>
              <w:spacing w:line="360" w:lineRule="auto"/>
              <w:jc w:val="right"/>
              <w:rPr>
                <w:rFonts w:ascii="Arial" w:hAnsi="Arial" w:cs="Arial"/>
                <w:b/>
                <w:bCs/>
                <w:sz w:val="16"/>
                <w:szCs w:val="16"/>
              </w:rPr>
            </w:pPr>
          </w:p>
        </w:tc>
      </w:tr>
      <w:tr w:rsidR="00EB3C77" w:rsidRPr="00EB3C77" w14:paraId="368B52B1" w14:textId="77777777" w:rsidTr="002B6855">
        <w:trPr>
          <w:trHeight w:val="317"/>
        </w:trPr>
        <w:tc>
          <w:tcPr>
            <w:tcW w:w="4026" w:type="dxa"/>
            <w:vAlign w:val="center"/>
          </w:tcPr>
          <w:p w14:paraId="140F13C6" w14:textId="58CE89EF" w:rsidR="00522299" w:rsidRPr="00EB3C77" w:rsidRDefault="00522299" w:rsidP="00522299">
            <w:pPr>
              <w:spacing w:line="360" w:lineRule="auto"/>
              <w:jc w:val="thaiDistribute"/>
              <w:rPr>
                <w:rFonts w:ascii="Arial" w:hAnsi="Arial" w:cs="Arial"/>
                <w:sz w:val="16"/>
                <w:szCs w:val="16"/>
              </w:rPr>
            </w:pPr>
            <w:r w:rsidRPr="00EB3C77">
              <w:rPr>
                <w:rFonts w:ascii="Arial" w:hAnsi="Arial" w:cs="Arial"/>
                <w:sz w:val="16"/>
                <w:szCs w:val="16"/>
              </w:rPr>
              <w:t>Trade accounts receivable</w:t>
            </w:r>
          </w:p>
        </w:tc>
        <w:tc>
          <w:tcPr>
            <w:tcW w:w="1701" w:type="dxa"/>
            <w:vAlign w:val="bottom"/>
          </w:tcPr>
          <w:p w14:paraId="21763D31" w14:textId="744DD836" w:rsidR="00522299" w:rsidRPr="00EB3C77" w:rsidRDefault="00522299" w:rsidP="00522299">
            <w:pPr>
              <w:spacing w:line="360" w:lineRule="auto"/>
              <w:jc w:val="right"/>
              <w:rPr>
                <w:rFonts w:ascii="Arial" w:hAnsi="Arial" w:cs="Arial"/>
                <w:sz w:val="16"/>
                <w:szCs w:val="16"/>
              </w:rPr>
            </w:pPr>
            <w:r w:rsidRPr="00EB3C77">
              <w:rPr>
                <w:rFonts w:ascii="Arial" w:hAnsi="Arial" w:cs="Arial"/>
                <w:sz w:val="16"/>
                <w:szCs w:val="16"/>
              </w:rPr>
              <w:t xml:space="preserve">          5,988 </w:t>
            </w:r>
          </w:p>
        </w:tc>
        <w:tc>
          <w:tcPr>
            <w:tcW w:w="1559" w:type="dxa"/>
            <w:vAlign w:val="bottom"/>
          </w:tcPr>
          <w:p w14:paraId="5016455C" w14:textId="31C46193" w:rsidR="00522299" w:rsidRPr="00EB3C77" w:rsidRDefault="00522299" w:rsidP="00522299">
            <w:pPr>
              <w:spacing w:line="360" w:lineRule="auto"/>
              <w:jc w:val="right"/>
              <w:rPr>
                <w:rFonts w:ascii="Arial" w:hAnsi="Arial" w:cs="Arial"/>
                <w:sz w:val="16"/>
                <w:szCs w:val="16"/>
                <w:cs/>
              </w:rPr>
            </w:pPr>
            <w:r w:rsidRPr="00EB3C77">
              <w:rPr>
                <w:rFonts w:ascii="Arial" w:hAnsi="Arial" w:cs="Arial"/>
                <w:sz w:val="16"/>
                <w:szCs w:val="16"/>
              </w:rPr>
              <w:t xml:space="preserve">                   </w:t>
            </w:r>
            <w:r w:rsidR="0014352C" w:rsidRPr="00EB3C77">
              <w:rPr>
                <w:rFonts w:ascii="Arial" w:hAnsi="Arial" w:cs="Arial"/>
                <w:sz w:val="16"/>
                <w:szCs w:val="16"/>
              </w:rPr>
              <w:t>22</w:t>
            </w:r>
            <w:r w:rsidRPr="00EB3C77">
              <w:rPr>
                <w:rFonts w:ascii="Arial" w:hAnsi="Arial" w:cs="Arial"/>
                <w:sz w:val="16"/>
                <w:szCs w:val="16"/>
              </w:rPr>
              <w:t xml:space="preserve">   </w:t>
            </w:r>
          </w:p>
        </w:tc>
        <w:tc>
          <w:tcPr>
            <w:tcW w:w="1701" w:type="dxa"/>
            <w:vAlign w:val="bottom"/>
          </w:tcPr>
          <w:p w14:paraId="016FBBFC" w14:textId="2008FCEC" w:rsidR="00522299" w:rsidRPr="00EB3C77" w:rsidRDefault="00522299" w:rsidP="00522299">
            <w:pPr>
              <w:spacing w:line="360" w:lineRule="auto"/>
              <w:jc w:val="right"/>
              <w:rPr>
                <w:rFonts w:ascii="Arial" w:hAnsi="Arial" w:cs="Arial"/>
                <w:sz w:val="16"/>
                <w:szCs w:val="16"/>
                <w:cs/>
              </w:rPr>
            </w:pPr>
            <w:r w:rsidRPr="00EB3C77">
              <w:rPr>
                <w:rFonts w:ascii="Arial" w:hAnsi="Arial" w:cs="Arial"/>
                <w:sz w:val="16"/>
                <w:szCs w:val="16"/>
              </w:rPr>
              <w:t xml:space="preserve">       </w:t>
            </w:r>
            <w:r w:rsidR="00EC225D" w:rsidRPr="00EB3C77">
              <w:rPr>
                <w:rFonts w:ascii="Arial" w:hAnsi="Arial" w:cs="Arial"/>
                <w:sz w:val="16"/>
                <w:szCs w:val="16"/>
              </w:rPr>
              <w:t>6,010</w:t>
            </w:r>
            <w:r w:rsidRPr="00EB3C77">
              <w:rPr>
                <w:rFonts w:ascii="Arial" w:hAnsi="Arial" w:cs="Arial"/>
                <w:sz w:val="16"/>
                <w:szCs w:val="16"/>
              </w:rPr>
              <w:t xml:space="preserve"> </w:t>
            </w:r>
          </w:p>
        </w:tc>
      </w:tr>
      <w:tr w:rsidR="00EB3C77" w:rsidRPr="00EB3C77" w14:paraId="6F26AD99" w14:textId="77777777" w:rsidTr="002B6855">
        <w:trPr>
          <w:trHeight w:val="317"/>
        </w:trPr>
        <w:tc>
          <w:tcPr>
            <w:tcW w:w="4026" w:type="dxa"/>
            <w:vAlign w:val="center"/>
          </w:tcPr>
          <w:p w14:paraId="20CE9EAD" w14:textId="068E7E94" w:rsidR="00522299" w:rsidRPr="00EB3C77" w:rsidRDefault="00522299" w:rsidP="00522299">
            <w:pPr>
              <w:spacing w:line="360" w:lineRule="auto"/>
              <w:jc w:val="thaiDistribute"/>
              <w:rPr>
                <w:rFonts w:ascii="Arial" w:hAnsi="Arial" w:cs="Arial"/>
                <w:sz w:val="16"/>
                <w:szCs w:val="16"/>
              </w:rPr>
            </w:pPr>
            <w:r w:rsidRPr="00EB3C77">
              <w:rPr>
                <w:rFonts w:ascii="Arial" w:hAnsi="Arial" w:cs="Arial"/>
                <w:sz w:val="16"/>
                <w:szCs w:val="16"/>
              </w:rPr>
              <w:t>Other receivables - general customers</w:t>
            </w:r>
          </w:p>
        </w:tc>
        <w:tc>
          <w:tcPr>
            <w:tcW w:w="1701" w:type="dxa"/>
            <w:vAlign w:val="center"/>
          </w:tcPr>
          <w:p w14:paraId="31AA15FC" w14:textId="696C8148" w:rsidR="00522299" w:rsidRPr="00EB3C77" w:rsidRDefault="00522299" w:rsidP="00522299">
            <w:pPr>
              <w:spacing w:line="360" w:lineRule="auto"/>
              <w:jc w:val="right"/>
              <w:rPr>
                <w:rFonts w:ascii="Arial" w:hAnsi="Arial" w:cs="Arial"/>
                <w:sz w:val="16"/>
                <w:szCs w:val="16"/>
              </w:rPr>
            </w:pPr>
            <w:r w:rsidRPr="00EB3C77">
              <w:rPr>
                <w:rFonts w:ascii="Arial" w:hAnsi="Arial" w:cs="Arial"/>
                <w:sz w:val="16"/>
                <w:szCs w:val="16"/>
              </w:rPr>
              <w:t>91,340</w:t>
            </w:r>
          </w:p>
        </w:tc>
        <w:tc>
          <w:tcPr>
            <w:tcW w:w="1559" w:type="dxa"/>
            <w:vAlign w:val="bottom"/>
          </w:tcPr>
          <w:p w14:paraId="651A34CB" w14:textId="36E89788" w:rsidR="00522299" w:rsidRPr="00EB3C77" w:rsidRDefault="00522299" w:rsidP="00522299">
            <w:pPr>
              <w:spacing w:line="360" w:lineRule="auto"/>
              <w:jc w:val="right"/>
              <w:rPr>
                <w:rFonts w:ascii="Arial" w:hAnsi="Arial" w:cs="Arial"/>
                <w:sz w:val="16"/>
                <w:szCs w:val="16"/>
                <w:cs/>
              </w:rPr>
            </w:pPr>
            <w:r w:rsidRPr="00EB3C77">
              <w:rPr>
                <w:rFonts w:ascii="Arial" w:hAnsi="Arial" w:cs="Arial"/>
                <w:sz w:val="16"/>
                <w:szCs w:val="16"/>
              </w:rPr>
              <w:t xml:space="preserve">                   -   </w:t>
            </w:r>
          </w:p>
        </w:tc>
        <w:tc>
          <w:tcPr>
            <w:tcW w:w="1701" w:type="dxa"/>
            <w:vAlign w:val="bottom"/>
          </w:tcPr>
          <w:p w14:paraId="39683E31" w14:textId="1753C283" w:rsidR="00522299" w:rsidRPr="00EB3C77" w:rsidRDefault="00522299" w:rsidP="00522299">
            <w:pPr>
              <w:spacing w:line="360" w:lineRule="auto"/>
              <w:jc w:val="right"/>
              <w:rPr>
                <w:rFonts w:ascii="Arial" w:hAnsi="Arial" w:cs="Arial"/>
                <w:sz w:val="16"/>
                <w:szCs w:val="16"/>
              </w:rPr>
            </w:pPr>
            <w:r w:rsidRPr="00EB3C77">
              <w:rPr>
                <w:rFonts w:ascii="Arial" w:hAnsi="Arial" w:cs="Arial"/>
                <w:sz w:val="16"/>
                <w:szCs w:val="16"/>
              </w:rPr>
              <w:t xml:space="preserve">     91,340 </w:t>
            </w:r>
          </w:p>
        </w:tc>
      </w:tr>
      <w:tr w:rsidR="00EB3C77" w:rsidRPr="00EB3C77" w14:paraId="6FE6FFAD" w14:textId="77777777" w:rsidTr="002B6855">
        <w:trPr>
          <w:trHeight w:val="317"/>
        </w:trPr>
        <w:tc>
          <w:tcPr>
            <w:tcW w:w="4026" w:type="dxa"/>
            <w:vAlign w:val="center"/>
          </w:tcPr>
          <w:p w14:paraId="19E125E1" w14:textId="239AA4B2" w:rsidR="00522299" w:rsidRPr="00EB3C77" w:rsidRDefault="00522299" w:rsidP="00522299">
            <w:pPr>
              <w:spacing w:line="360" w:lineRule="auto"/>
              <w:jc w:val="thaiDistribute"/>
              <w:rPr>
                <w:rFonts w:ascii="Arial" w:hAnsi="Arial" w:cs="Arial"/>
                <w:sz w:val="16"/>
                <w:szCs w:val="16"/>
              </w:rPr>
            </w:pPr>
            <w:r w:rsidRPr="00EB3C77">
              <w:rPr>
                <w:rFonts w:ascii="Arial" w:hAnsi="Arial" w:cs="Arial"/>
                <w:sz w:val="16"/>
                <w:szCs w:val="16"/>
              </w:rPr>
              <w:t>Loan to other company</w:t>
            </w:r>
          </w:p>
        </w:tc>
        <w:tc>
          <w:tcPr>
            <w:tcW w:w="1701" w:type="dxa"/>
            <w:vAlign w:val="center"/>
          </w:tcPr>
          <w:p w14:paraId="6D76F397" w14:textId="02A89621" w:rsidR="00522299" w:rsidRPr="00EB3C77" w:rsidRDefault="00522299" w:rsidP="00522299">
            <w:pPr>
              <w:spacing w:line="360" w:lineRule="auto"/>
              <w:jc w:val="right"/>
              <w:rPr>
                <w:rFonts w:ascii="Arial" w:hAnsi="Arial" w:cs="Arial"/>
                <w:sz w:val="16"/>
                <w:szCs w:val="16"/>
              </w:rPr>
            </w:pPr>
            <w:r w:rsidRPr="00EB3C77">
              <w:rPr>
                <w:rFonts w:ascii="Arial" w:hAnsi="Arial" w:cs="Arial"/>
                <w:sz w:val="16"/>
                <w:szCs w:val="16"/>
              </w:rPr>
              <w:t>100,000</w:t>
            </w:r>
          </w:p>
        </w:tc>
        <w:tc>
          <w:tcPr>
            <w:tcW w:w="1559" w:type="dxa"/>
            <w:vAlign w:val="bottom"/>
          </w:tcPr>
          <w:p w14:paraId="076BD34E" w14:textId="140A187F" w:rsidR="00522299" w:rsidRPr="00EB3C77" w:rsidRDefault="00522299" w:rsidP="00522299">
            <w:pPr>
              <w:spacing w:line="360" w:lineRule="auto"/>
              <w:jc w:val="right"/>
              <w:rPr>
                <w:rFonts w:ascii="Arial" w:hAnsi="Arial" w:cs="Arial"/>
                <w:sz w:val="16"/>
                <w:szCs w:val="16"/>
                <w:cs/>
              </w:rPr>
            </w:pPr>
            <w:r w:rsidRPr="00EB3C77">
              <w:rPr>
                <w:rFonts w:ascii="Arial" w:hAnsi="Arial" w:cs="Arial"/>
                <w:sz w:val="16"/>
                <w:szCs w:val="16"/>
              </w:rPr>
              <w:t xml:space="preserve">                   -   </w:t>
            </w:r>
          </w:p>
        </w:tc>
        <w:tc>
          <w:tcPr>
            <w:tcW w:w="1701" w:type="dxa"/>
            <w:vAlign w:val="bottom"/>
          </w:tcPr>
          <w:p w14:paraId="4E961D18" w14:textId="0359CC99" w:rsidR="00522299" w:rsidRPr="00EB3C77" w:rsidRDefault="00522299" w:rsidP="00522299">
            <w:pPr>
              <w:spacing w:line="360" w:lineRule="auto"/>
              <w:jc w:val="right"/>
              <w:rPr>
                <w:rFonts w:ascii="Arial" w:hAnsi="Arial" w:cs="Arial"/>
                <w:sz w:val="16"/>
                <w:szCs w:val="16"/>
              </w:rPr>
            </w:pPr>
            <w:r w:rsidRPr="00EB3C77">
              <w:rPr>
                <w:rFonts w:ascii="Arial" w:hAnsi="Arial" w:cs="Arial"/>
                <w:sz w:val="16"/>
                <w:szCs w:val="16"/>
              </w:rPr>
              <w:t xml:space="preserve">  100,000 </w:t>
            </w:r>
          </w:p>
        </w:tc>
      </w:tr>
      <w:tr w:rsidR="00EB3C77" w:rsidRPr="00EB3C77" w14:paraId="4F0E580C" w14:textId="77777777" w:rsidTr="002B6855">
        <w:trPr>
          <w:trHeight w:val="317"/>
        </w:trPr>
        <w:tc>
          <w:tcPr>
            <w:tcW w:w="4026" w:type="dxa"/>
            <w:vAlign w:val="center"/>
          </w:tcPr>
          <w:p w14:paraId="4301625F" w14:textId="7EAD0B97" w:rsidR="00522299" w:rsidRPr="00EB3C77" w:rsidRDefault="00522299" w:rsidP="00522299">
            <w:pPr>
              <w:spacing w:line="360" w:lineRule="auto"/>
              <w:jc w:val="thaiDistribute"/>
              <w:rPr>
                <w:rFonts w:ascii="Arial" w:hAnsi="Arial" w:cs="Arial"/>
                <w:sz w:val="16"/>
                <w:szCs w:val="16"/>
              </w:rPr>
            </w:pPr>
            <w:r w:rsidRPr="00EB3C77">
              <w:rPr>
                <w:rFonts w:ascii="Arial" w:hAnsi="Arial" w:cs="Arial"/>
                <w:sz w:val="16"/>
                <w:szCs w:val="16"/>
              </w:rPr>
              <w:t>Inventories</w:t>
            </w:r>
          </w:p>
        </w:tc>
        <w:tc>
          <w:tcPr>
            <w:tcW w:w="1701" w:type="dxa"/>
            <w:vAlign w:val="bottom"/>
          </w:tcPr>
          <w:p w14:paraId="2727A291" w14:textId="189423D7" w:rsidR="00522299" w:rsidRPr="00EB3C77" w:rsidRDefault="00522299" w:rsidP="00522299">
            <w:pPr>
              <w:spacing w:line="360" w:lineRule="auto"/>
              <w:jc w:val="right"/>
              <w:rPr>
                <w:rFonts w:ascii="Arial" w:hAnsi="Arial" w:cs="Arial"/>
                <w:sz w:val="16"/>
                <w:szCs w:val="16"/>
              </w:rPr>
            </w:pPr>
            <w:r w:rsidRPr="00EB3C77">
              <w:rPr>
                <w:rFonts w:ascii="Arial" w:hAnsi="Arial" w:cs="Arial"/>
                <w:sz w:val="16"/>
                <w:szCs w:val="16"/>
              </w:rPr>
              <w:t>5,259</w:t>
            </w:r>
          </w:p>
        </w:tc>
        <w:tc>
          <w:tcPr>
            <w:tcW w:w="1559" w:type="dxa"/>
            <w:vAlign w:val="center"/>
          </w:tcPr>
          <w:p w14:paraId="3694562A" w14:textId="625A7CAD" w:rsidR="00522299" w:rsidRPr="00EB3C77" w:rsidRDefault="00522299" w:rsidP="00522299">
            <w:pPr>
              <w:spacing w:line="360" w:lineRule="auto"/>
              <w:jc w:val="right"/>
              <w:rPr>
                <w:rFonts w:ascii="Arial" w:hAnsi="Arial" w:cs="Arial"/>
                <w:sz w:val="16"/>
                <w:szCs w:val="16"/>
                <w:cs/>
              </w:rPr>
            </w:pPr>
            <w:r w:rsidRPr="00EB3C77">
              <w:rPr>
                <w:rFonts w:ascii="Arial" w:hAnsi="Arial" w:cs="Arial"/>
                <w:sz w:val="16"/>
                <w:szCs w:val="16"/>
              </w:rPr>
              <w:t xml:space="preserve">             551 </w:t>
            </w:r>
          </w:p>
        </w:tc>
        <w:tc>
          <w:tcPr>
            <w:tcW w:w="1701" w:type="dxa"/>
            <w:vAlign w:val="bottom"/>
          </w:tcPr>
          <w:p w14:paraId="73BA59A7" w14:textId="270AB51E" w:rsidR="00522299" w:rsidRPr="00EB3C77" w:rsidRDefault="00522299" w:rsidP="00522299">
            <w:pPr>
              <w:spacing w:line="360" w:lineRule="auto"/>
              <w:jc w:val="right"/>
              <w:rPr>
                <w:rFonts w:ascii="Arial" w:hAnsi="Arial" w:cs="Arial"/>
                <w:sz w:val="16"/>
                <w:szCs w:val="16"/>
              </w:rPr>
            </w:pPr>
            <w:r w:rsidRPr="00EB3C77">
              <w:rPr>
                <w:rFonts w:ascii="Arial" w:hAnsi="Arial" w:cs="Arial"/>
                <w:sz w:val="16"/>
                <w:szCs w:val="16"/>
              </w:rPr>
              <w:t xml:space="preserve">       5,810 </w:t>
            </w:r>
          </w:p>
        </w:tc>
      </w:tr>
      <w:tr w:rsidR="00EB3C77" w:rsidRPr="00EB3C77" w14:paraId="13FEBC6C" w14:textId="77777777" w:rsidTr="002B6855">
        <w:trPr>
          <w:trHeight w:val="317"/>
        </w:trPr>
        <w:tc>
          <w:tcPr>
            <w:tcW w:w="4026" w:type="dxa"/>
            <w:vAlign w:val="center"/>
          </w:tcPr>
          <w:p w14:paraId="2D3C3BD8" w14:textId="2AD248FE" w:rsidR="00AA294A" w:rsidRPr="00EB3C77" w:rsidRDefault="00AA294A" w:rsidP="00AA294A">
            <w:pPr>
              <w:spacing w:line="360" w:lineRule="auto"/>
              <w:jc w:val="thaiDistribute"/>
              <w:rPr>
                <w:rFonts w:ascii="Arial" w:hAnsi="Arial" w:cs="Arial"/>
                <w:sz w:val="16"/>
                <w:szCs w:val="16"/>
              </w:rPr>
            </w:pPr>
            <w:r w:rsidRPr="00EB3C77">
              <w:rPr>
                <w:rFonts w:ascii="Arial" w:hAnsi="Arial" w:cs="Arial"/>
                <w:sz w:val="16"/>
                <w:szCs w:val="16"/>
              </w:rPr>
              <w:t>Other assets</w:t>
            </w:r>
          </w:p>
        </w:tc>
        <w:tc>
          <w:tcPr>
            <w:tcW w:w="1701" w:type="dxa"/>
            <w:vAlign w:val="center"/>
          </w:tcPr>
          <w:p w14:paraId="7AD09732" w14:textId="56DB5D2C" w:rsidR="00AA294A" w:rsidRPr="00EB3C77" w:rsidRDefault="00AA294A" w:rsidP="00AA294A">
            <w:pPr>
              <w:pBdr>
                <w:bottom w:val="single" w:sz="4" w:space="1" w:color="auto"/>
              </w:pBdr>
              <w:spacing w:line="360" w:lineRule="auto"/>
              <w:jc w:val="right"/>
              <w:rPr>
                <w:rFonts w:ascii="Arial" w:hAnsi="Arial" w:cs="Arial"/>
                <w:sz w:val="16"/>
                <w:szCs w:val="16"/>
              </w:rPr>
            </w:pPr>
            <w:r w:rsidRPr="00EB3C77">
              <w:rPr>
                <w:rFonts w:ascii="Arial" w:hAnsi="Arial" w:cs="Arial"/>
                <w:sz w:val="16"/>
                <w:szCs w:val="16"/>
              </w:rPr>
              <w:t>17,203</w:t>
            </w:r>
          </w:p>
        </w:tc>
        <w:tc>
          <w:tcPr>
            <w:tcW w:w="1559" w:type="dxa"/>
            <w:vAlign w:val="center"/>
          </w:tcPr>
          <w:p w14:paraId="2F454F2D" w14:textId="3D1A20B6" w:rsidR="00AA294A" w:rsidRPr="00EB3C77" w:rsidRDefault="00AA294A" w:rsidP="00AA294A">
            <w:pPr>
              <w:pBdr>
                <w:bottom w:val="single" w:sz="4" w:space="1" w:color="auto"/>
              </w:pBdr>
              <w:spacing w:line="360" w:lineRule="auto"/>
              <w:jc w:val="right"/>
              <w:rPr>
                <w:rFonts w:ascii="Arial" w:hAnsi="Arial" w:cs="Arial"/>
                <w:sz w:val="16"/>
                <w:szCs w:val="16"/>
                <w:cs/>
              </w:rPr>
            </w:pPr>
            <w:r w:rsidRPr="00EB3C77">
              <w:rPr>
                <w:rFonts w:ascii="Arial" w:hAnsi="Arial" w:cs="Arial"/>
                <w:sz w:val="16"/>
                <w:szCs w:val="16"/>
              </w:rPr>
              <w:t xml:space="preserve">           1,0</w:t>
            </w:r>
            <w:r w:rsidR="0014352C" w:rsidRPr="00EB3C77">
              <w:rPr>
                <w:rFonts w:ascii="Arial" w:hAnsi="Arial" w:cs="Arial"/>
                <w:sz w:val="16"/>
                <w:szCs w:val="16"/>
              </w:rPr>
              <w:t>49</w:t>
            </w:r>
            <w:r w:rsidRPr="00EB3C77">
              <w:rPr>
                <w:rFonts w:ascii="Arial" w:hAnsi="Arial" w:cs="Arial"/>
                <w:sz w:val="16"/>
                <w:szCs w:val="16"/>
              </w:rPr>
              <w:t xml:space="preserve"> </w:t>
            </w:r>
          </w:p>
        </w:tc>
        <w:tc>
          <w:tcPr>
            <w:tcW w:w="1701" w:type="dxa"/>
            <w:vAlign w:val="bottom"/>
          </w:tcPr>
          <w:p w14:paraId="10FB4E7D" w14:textId="4DC585F7" w:rsidR="00AA294A" w:rsidRPr="00EB3C77" w:rsidRDefault="00AA294A" w:rsidP="00AA294A">
            <w:pPr>
              <w:pBdr>
                <w:bottom w:val="single" w:sz="4" w:space="1" w:color="auto"/>
              </w:pBdr>
              <w:spacing w:line="360" w:lineRule="auto"/>
              <w:jc w:val="right"/>
              <w:rPr>
                <w:rFonts w:ascii="Arial" w:hAnsi="Arial" w:cs="Arial"/>
                <w:sz w:val="16"/>
                <w:szCs w:val="16"/>
              </w:rPr>
            </w:pPr>
            <w:r w:rsidRPr="00EB3C77">
              <w:rPr>
                <w:rFonts w:ascii="Arial" w:hAnsi="Arial" w:cs="Arial"/>
                <w:sz w:val="16"/>
                <w:szCs w:val="16"/>
              </w:rPr>
              <w:t xml:space="preserve">     18,</w:t>
            </w:r>
            <w:r w:rsidR="0014352C" w:rsidRPr="00EB3C77">
              <w:rPr>
                <w:rFonts w:ascii="Arial" w:hAnsi="Arial" w:cs="Arial"/>
                <w:sz w:val="16"/>
                <w:szCs w:val="16"/>
              </w:rPr>
              <w:t>252</w:t>
            </w:r>
            <w:r w:rsidRPr="00EB3C77">
              <w:rPr>
                <w:rFonts w:ascii="Arial" w:hAnsi="Arial" w:cs="Arial"/>
                <w:sz w:val="16"/>
                <w:szCs w:val="16"/>
              </w:rPr>
              <w:t xml:space="preserve"> </w:t>
            </w:r>
          </w:p>
        </w:tc>
      </w:tr>
      <w:tr w:rsidR="00EB3C77" w:rsidRPr="00EB3C77" w14:paraId="200B33E5" w14:textId="77777777" w:rsidTr="002B6855">
        <w:tc>
          <w:tcPr>
            <w:tcW w:w="4026" w:type="dxa"/>
            <w:hideMark/>
          </w:tcPr>
          <w:p w14:paraId="20A21F32" w14:textId="77777777" w:rsidR="00522299" w:rsidRPr="00EB3C77" w:rsidRDefault="00522299" w:rsidP="00522299">
            <w:pPr>
              <w:spacing w:line="360" w:lineRule="auto"/>
              <w:jc w:val="thaiDistribute"/>
              <w:rPr>
                <w:rFonts w:ascii="Arial" w:hAnsi="Arial" w:cs="Browallia New"/>
                <w:b/>
                <w:bCs/>
                <w:sz w:val="16"/>
                <w:szCs w:val="16"/>
              </w:rPr>
            </w:pPr>
            <w:r w:rsidRPr="00EB3C77">
              <w:rPr>
                <w:rFonts w:ascii="Arial" w:hAnsi="Arial" w:cs="Arial"/>
                <w:b/>
                <w:bCs/>
                <w:sz w:val="16"/>
                <w:szCs w:val="16"/>
              </w:rPr>
              <w:t>Total assets</w:t>
            </w:r>
          </w:p>
        </w:tc>
        <w:tc>
          <w:tcPr>
            <w:tcW w:w="1701" w:type="dxa"/>
            <w:vAlign w:val="center"/>
          </w:tcPr>
          <w:p w14:paraId="06938CB2" w14:textId="6FCBEE3C" w:rsidR="00522299" w:rsidRPr="00EB3C77" w:rsidRDefault="00522299" w:rsidP="004E2ADE">
            <w:pPr>
              <w:pBdr>
                <w:bottom w:val="single" w:sz="4" w:space="1" w:color="auto"/>
              </w:pBdr>
              <w:spacing w:line="360" w:lineRule="auto"/>
              <w:jc w:val="right"/>
              <w:rPr>
                <w:rFonts w:ascii="Arial" w:hAnsi="Arial" w:cs="Arial"/>
                <w:sz w:val="16"/>
                <w:szCs w:val="16"/>
              </w:rPr>
            </w:pPr>
            <w:r w:rsidRPr="00EB3C77">
              <w:rPr>
                <w:rFonts w:ascii="Arial" w:hAnsi="Arial" w:cs="Arial"/>
                <w:sz w:val="16"/>
                <w:szCs w:val="16"/>
              </w:rPr>
              <w:t>219,790</w:t>
            </w:r>
          </w:p>
        </w:tc>
        <w:tc>
          <w:tcPr>
            <w:tcW w:w="1559" w:type="dxa"/>
            <w:vAlign w:val="center"/>
          </w:tcPr>
          <w:p w14:paraId="65893FBC" w14:textId="21BD0E34" w:rsidR="00522299" w:rsidRPr="00EB3C77" w:rsidRDefault="00522299" w:rsidP="004E2ADE">
            <w:pPr>
              <w:pBdr>
                <w:bottom w:val="single" w:sz="4" w:space="1" w:color="auto"/>
              </w:pBdr>
              <w:spacing w:line="360" w:lineRule="auto"/>
              <w:jc w:val="right"/>
              <w:rPr>
                <w:rFonts w:ascii="Arial" w:hAnsi="Arial" w:cs="Arial"/>
                <w:sz w:val="16"/>
                <w:szCs w:val="16"/>
              </w:rPr>
            </w:pPr>
            <w:r w:rsidRPr="00EB3C77">
              <w:rPr>
                <w:rFonts w:ascii="Arial" w:hAnsi="Arial" w:cs="Arial"/>
                <w:sz w:val="16"/>
                <w:szCs w:val="16"/>
              </w:rPr>
              <w:t xml:space="preserve">           1,622 </w:t>
            </w:r>
          </w:p>
        </w:tc>
        <w:tc>
          <w:tcPr>
            <w:tcW w:w="1701" w:type="dxa"/>
            <w:vAlign w:val="bottom"/>
          </w:tcPr>
          <w:p w14:paraId="5D5EFC8A" w14:textId="24F083D5" w:rsidR="00522299" w:rsidRPr="00EB3C77" w:rsidRDefault="00522299" w:rsidP="004E2ADE">
            <w:pPr>
              <w:pBdr>
                <w:bottom w:val="single" w:sz="4" w:space="1" w:color="auto"/>
              </w:pBdr>
              <w:spacing w:line="360" w:lineRule="auto"/>
              <w:jc w:val="right"/>
              <w:rPr>
                <w:rFonts w:ascii="Arial" w:hAnsi="Arial" w:cs="Arial"/>
                <w:sz w:val="16"/>
                <w:szCs w:val="16"/>
              </w:rPr>
            </w:pPr>
            <w:r w:rsidRPr="00EB3C77">
              <w:rPr>
                <w:rFonts w:ascii="Arial" w:hAnsi="Arial" w:cs="Arial"/>
                <w:sz w:val="16"/>
                <w:szCs w:val="16"/>
              </w:rPr>
              <w:t xml:space="preserve">  221,412 </w:t>
            </w:r>
          </w:p>
        </w:tc>
      </w:tr>
      <w:tr w:rsidR="00EB3C77" w:rsidRPr="00EB3C77" w14:paraId="70B76468" w14:textId="77777777" w:rsidTr="002B6855">
        <w:tc>
          <w:tcPr>
            <w:tcW w:w="4026" w:type="dxa"/>
          </w:tcPr>
          <w:p w14:paraId="68D29209" w14:textId="77777777" w:rsidR="00BB7895" w:rsidRPr="00EB3C77" w:rsidRDefault="00BB7895" w:rsidP="00B0355C">
            <w:pPr>
              <w:spacing w:line="360" w:lineRule="auto"/>
              <w:jc w:val="right"/>
              <w:rPr>
                <w:rFonts w:ascii="Arial" w:hAnsi="Arial" w:cs="Arial"/>
                <w:sz w:val="16"/>
                <w:szCs w:val="16"/>
              </w:rPr>
            </w:pPr>
          </w:p>
        </w:tc>
        <w:tc>
          <w:tcPr>
            <w:tcW w:w="1701" w:type="dxa"/>
          </w:tcPr>
          <w:p w14:paraId="713945CC" w14:textId="77777777" w:rsidR="00BB7895" w:rsidRPr="00EB3C77" w:rsidRDefault="00BB7895" w:rsidP="00B0355C">
            <w:pPr>
              <w:spacing w:line="360" w:lineRule="auto"/>
              <w:jc w:val="right"/>
              <w:rPr>
                <w:rFonts w:ascii="Arial" w:hAnsi="Arial" w:cs="Arial"/>
                <w:sz w:val="16"/>
                <w:szCs w:val="16"/>
              </w:rPr>
            </w:pPr>
          </w:p>
        </w:tc>
        <w:tc>
          <w:tcPr>
            <w:tcW w:w="1559" w:type="dxa"/>
          </w:tcPr>
          <w:p w14:paraId="3D379DD8" w14:textId="77777777" w:rsidR="00BB7895" w:rsidRPr="00EB3C77" w:rsidRDefault="00BB7895" w:rsidP="00B0355C">
            <w:pPr>
              <w:spacing w:line="360" w:lineRule="auto"/>
              <w:jc w:val="right"/>
              <w:rPr>
                <w:rFonts w:ascii="Arial" w:hAnsi="Arial" w:cs="Arial"/>
                <w:sz w:val="16"/>
                <w:szCs w:val="16"/>
                <w:cs/>
              </w:rPr>
            </w:pPr>
          </w:p>
        </w:tc>
        <w:tc>
          <w:tcPr>
            <w:tcW w:w="1701" w:type="dxa"/>
          </w:tcPr>
          <w:p w14:paraId="19AF2F54" w14:textId="77777777" w:rsidR="00BB7895" w:rsidRPr="00EB3C77" w:rsidRDefault="00BB7895" w:rsidP="00B0355C">
            <w:pPr>
              <w:spacing w:line="360" w:lineRule="auto"/>
              <w:jc w:val="right"/>
              <w:rPr>
                <w:rFonts w:ascii="Arial" w:hAnsi="Arial" w:cs="Arial"/>
                <w:sz w:val="16"/>
                <w:szCs w:val="16"/>
              </w:rPr>
            </w:pPr>
          </w:p>
        </w:tc>
      </w:tr>
      <w:tr w:rsidR="00EB3C77" w:rsidRPr="00EB3C77" w14:paraId="30DF1692" w14:textId="77777777" w:rsidTr="002B6855">
        <w:tc>
          <w:tcPr>
            <w:tcW w:w="4026" w:type="dxa"/>
            <w:hideMark/>
          </w:tcPr>
          <w:p w14:paraId="00E6A3B7" w14:textId="77777777" w:rsidR="00BB7895" w:rsidRPr="00EB3C77" w:rsidRDefault="00BB7895" w:rsidP="00B0355C">
            <w:pPr>
              <w:spacing w:line="360" w:lineRule="auto"/>
              <w:jc w:val="thaiDistribute"/>
              <w:rPr>
                <w:rFonts w:ascii="Arial" w:hAnsi="Arial" w:cs="Arial"/>
                <w:b/>
                <w:bCs/>
                <w:sz w:val="16"/>
                <w:szCs w:val="16"/>
                <w:lang w:val="en-GB"/>
              </w:rPr>
            </w:pPr>
            <w:r w:rsidRPr="00EB3C77">
              <w:rPr>
                <w:rFonts w:ascii="Arial" w:hAnsi="Arial" w:cs="Arial"/>
                <w:b/>
                <w:bCs/>
                <w:sz w:val="16"/>
                <w:szCs w:val="16"/>
              </w:rPr>
              <w:t>Liabilities</w:t>
            </w:r>
          </w:p>
        </w:tc>
        <w:tc>
          <w:tcPr>
            <w:tcW w:w="1701" w:type="dxa"/>
          </w:tcPr>
          <w:p w14:paraId="2B235289" w14:textId="77777777" w:rsidR="00BB7895" w:rsidRPr="00EB3C77" w:rsidRDefault="00BB7895" w:rsidP="00B0355C">
            <w:pPr>
              <w:spacing w:line="360" w:lineRule="auto"/>
              <w:jc w:val="thaiDistribute"/>
              <w:rPr>
                <w:rFonts w:ascii="Arial" w:hAnsi="Arial" w:cs="Arial"/>
                <w:b/>
                <w:bCs/>
                <w:sz w:val="16"/>
                <w:szCs w:val="16"/>
              </w:rPr>
            </w:pPr>
          </w:p>
        </w:tc>
        <w:tc>
          <w:tcPr>
            <w:tcW w:w="1559" w:type="dxa"/>
          </w:tcPr>
          <w:p w14:paraId="05222E50" w14:textId="77777777" w:rsidR="00BB7895" w:rsidRPr="00EB3C77" w:rsidRDefault="00BB7895" w:rsidP="00B0355C">
            <w:pPr>
              <w:spacing w:line="360" w:lineRule="auto"/>
              <w:jc w:val="thaiDistribute"/>
              <w:rPr>
                <w:rFonts w:ascii="Arial" w:hAnsi="Arial" w:cs="Arial"/>
                <w:b/>
                <w:bCs/>
                <w:sz w:val="16"/>
                <w:szCs w:val="16"/>
              </w:rPr>
            </w:pPr>
          </w:p>
        </w:tc>
        <w:tc>
          <w:tcPr>
            <w:tcW w:w="1701" w:type="dxa"/>
          </w:tcPr>
          <w:p w14:paraId="0B575831" w14:textId="77777777" w:rsidR="00BB7895" w:rsidRPr="00EB3C77" w:rsidRDefault="00BB7895" w:rsidP="00B0355C">
            <w:pPr>
              <w:spacing w:line="360" w:lineRule="auto"/>
              <w:jc w:val="thaiDistribute"/>
              <w:rPr>
                <w:rFonts w:ascii="Arial" w:hAnsi="Arial" w:cs="Arial"/>
                <w:b/>
                <w:bCs/>
                <w:sz w:val="16"/>
                <w:szCs w:val="16"/>
                <w:cs/>
              </w:rPr>
            </w:pPr>
          </w:p>
        </w:tc>
      </w:tr>
      <w:tr w:rsidR="00EB3C77" w:rsidRPr="00EB3C77" w14:paraId="1BC20CFB" w14:textId="77777777" w:rsidTr="002B6855">
        <w:tc>
          <w:tcPr>
            <w:tcW w:w="4026" w:type="dxa"/>
            <w:vAlign w:val="center"/>
          </w:tcPr>
          <w:p w14:paraId="7971BB29" w14:textId="23AC44C7" w:rsidR="009518C0" w:rsidRPr="00EB3C77" w:rsidRDefault="009518C0" w:rsidP="009518C0">
            <w:pPr>
              <w:spacing w:line="360" w:lineRule="auto"/>
              <w:jc w:val="thaiDistribute"/>
              <w:rPr>
                <w:rFonts w:ascii="Arial" w:hAnsi="Arial" w:cs="Arial"/>
                <w:sz w:val="16"/>
                <w:szCs w:val="16"/>
                <w:cs/>
              </w:rPr>
            </w:pPr>
            <w:r w:rsidRPr="00EB3C77">
              <w:rPr>
                <w:rFonts w:ascii="Arial" w:hAnsi="Arial" w:cs="Arial"/>
                <w:sz w:val="16"/>
                <w:szCs w:val="16"/>
              </w:rPr>
              <w:t>Short - term loans and accrued interest expenses</w:t>
            </w:r>
          </w:p>
        </w:tc>
        <w:tc>
          <w:tcPr>
            <w:tcW w:w="1701" w:type="dxa"/>
            <w:vAlign w:val="bottom"/>
          </w:tcPr>
          <w:p w14:paraId="1B260D78" w14:textId="17F34FA8" w:rsidR="009518C0" w:rsidRPr="00EB3C77" w:rsidRDefault="009518C0" w:rsidP="009518C0">
            <w:pPr>
              <w:spacing w:line="360" w:lineRule="auto"/>
              <w:jc w:val="right"/>
              <w:rPr>
                <w:rFonts w:ascii="Arial" w:hAnsi="Arial" w:cs="Arial"/>
                <w:sz w:val="16"/>
                <w:szCs w:val="16"/>
              </w:rPr>
            </w:pPr>
            <w:r w:rsidRPr="00EB3C77">
              <w:rPr>
                <w:rFonts w:ascii="Arial" w:hAnsi="Arial" w:cs="Arial"/>
                <w:sz w:val="16"/>
                <w:szCs w:val="16"/>
              </w:rPr>
              <w:t xml:space="preserve">   (149,660) </w:t>
            </w:r>
          </w:p>
        </w:tc>
        <w:tc>
          <w:tcPr>
            <w:tcW w:w="1559" w:type="dxa"/>
            <w:vAlign w:val="center"/>
          </w:tcPr>
          <w:p w14:paraId="1DDF7050" w14:textId="54777F88" w:rsidR="009518C0" w:rsidRPr="00EB3C77" w:rsidRDefault="009518C0" w:rsidP="009518C0">
            <w:pPr>
              <w:spacing w:line="360" w:lineRule="auto"/>
              <w:jc w:val="right"/>
              <w:rPr>
                <w:rFonts w:ascii="Arial" w:hAnsi="Arial" w:cs="Arial"/>
                <w:sz w:val="16"/>
                <w:szCs w:val="16"/>
                <w:cs/>
              </w:rPr>
            </w:pPr>
            <w:r w:rsidRPr="00EB3C77">
              <w:rPr>
                <w:rFonts w:ascii="Arial" w:hAnsi="Arial" w:cs="Arial"/>
                <w:sz w:val="16"/>
                <w:szCs w:val="16"/>
              </w:rPr>
              <w:t xml:space="preserve"> (11,981) </w:t>
            </w:r>
          </w:p>
        </w:tc>
        <w:tc>
          <w:tcPr>
            <w:tcW w:w="1701" w:type="dxa"/>
            <w:vAlign w:val="bottom"/>
          </w:tcPr>
          <w:p w14:paraId="1FE47DFD" w14:textId="1B9F509F" w:rsidR="009518C0" w:rsidRPr="00EB3C77" w:rsidRDefault="009518C0" w:rsidP="009518C0">
            <w:pPr>
              <w:spacing w:line="360" w:lineRule="auto"/>
              <w:jc w:val="right"/>
              <w:rPr>
                <w:rFonts w:ascii="Arial" w:hAnsi="Arial" w:cs="Arial"/>
                <w:sz w:val="16"/>
                <w:szCs w:val="16"/>
              </w:rPr>
            </w:pPr>
            <w:r w:rsidRPr="00EB3C77">
              <w:rPr>
                <w:rFonts w:ascii="Arial" w:hAnsi="Arial" w:cs="Arial"/>
                <w:sz w:val="16"/>
                <w:szCs w:val="16"/>
              </w:rPr>
              <w:t xml:space="preserve">(161,641) </w:t>
            </w:r>
          </w:p>
        </w:tc>
      </w:tr>
      <w:tr w:rsidR="00EB3C77" w:rsidRPr="00EB3C77" w14:paraId="5866DC42" w14:textId="77777777" w:rsidTr="002B6855">
        <w:tc>
          <w:tcPr>
            <w:tcW w:w="4026" w:type="dxa"/>
            <w:vAlign w:val="center"/>
          </w:tcPr>
          <w:p w14:paraId="7E78CA41" w14:textId="22D7569E" w:rsidR="009518C0" w:rsidRPr="00EB3C77" w:rsidRDefault="009518C0" w:rsidP="009518C0">
            <w:pPr>
              <w:spacing w:line="360" w:lineRule="auto"/>
              <w:jc w:val="thaiDistribute"/>
              <w:rPr>
                <w:rFonts w:ascii="Arial" w:hAnsi="Arial" w:cs="Arial"/>
                <w:sz w:val="16"/>
                <w:szCs w:val="16"/>
                <w:cs/>
              </w:rPr>
            </w:pPr>
            <w:r w:rsidRPr="00EB3C77">
              <w:rPr>
                <w:rFonts w:ascii="Arial" w:hAnsi="Arial" w:cs="Arial"/>
                <w:sz w:val="16"/>
                <w:szCs w:val="16"/>
              </w:rPr>
              <w:t>Trade accounts payable - general suppliers</w:t>
            </w:r>
          </w:p>
        </w:tc>
        <w:tc>
          <w:tcPr>
            <w:tcW w:w="1701" w:type="dxa"/>
            <w:vAlign w:val="bottom"/>
          </w:tcPr>
          <w:p w14:paraId="7AF40DFB" w14:textId="060E3649" w:rsidR="009518C0" w:rsidRPr="00EB3C77" w:rsidRDefault="009518C0" w:rsidP="009518C0">
            <w:pPr>
              <w:spacing w:line="360" w:lineRule="auto"/>
              <w:jc w:val="right"/>
              <w:rPr>
                <w:rFonts w:ascii="Arial" w:hAnsi="Arial" w:cs="Arial"/>
                <w:sz w:val="16"/>
                <w:szCs w:val="16"/>
              </w:rPr>
            </w:pPr>
            <w:r w:rsidRPr="00EB3C77">
              <w:rPr>
                <w:rFonts w:ascii="Arial" w:hAnsi="Arial" w:cs="Arial"/>
                <w:sz w:val="16"/>
                <w:szCs w:val="16"/>
              </w:rPr>
              <w:t>(186,208)</w:t>
            </w:r>
          </w:p>
        </w:tc>
        <w:tc>
          <w:tcPr>
            <w:tcW w:w="1559" w:type="dxa"/>
            <w:vAlign w:val="center"/>
          </w:tcPr>
          <w:p w14:paraId="7FC94573" w14:textId="6ED80998" w:rsidR="009518C0" w:rsidRPr="00EB3C77" w:rsidRDefault="009518C0" w:rsidP="009518C0">
            <w:pPr>
              <w:spacing w:line="360" w:lineRule="auto"/>
              <w:jc w:val="right"/>
              <w:rPr>
                <w:rFonts w:ascii="Arial" w:hAnsi="Arial" w:cs="Arial"/>
                <w:sz w:val="16"/>
                <w:szCs w:val="16"/>
                <w:cs/>
              </w:rPr>
            </w:pPr>
            <w:r w:rsidRPr="00EB3C77">
              <w:rPr>
                <w:rFonts w:ascii="Arial" w:hAnsi="Arial" w:cs="Arial"/>
                <w:sz w:val="16"/>
                <w:szCs w:val="16"/>
              </w:rPr>
              <w:t xml:space="preserve">               -   </w:t>
            </w:r>
          </w:p>
        </w:tc>
        <w:tc>
          <w:tcPr>
            <w:tcW w:w="1701" w:type="dxa"/>
            <w:vAlign w:val="bottom"/>
          </w:tcPr>
          <w:p w14:paraId="677A42F0" w14:textId="0C9FA1BF" w:rsidR="009518C0" w:rsidRPr="00EB3C77" w:rsidRDefault="00FF4E74" w:rsidP="009518C0">
            <w:pPr>
              <w:spacing w:line="360" w:lineRule="auto"/>
              <w:jc w:val="right"/>
              <w:rPr>
                <w:rFonts w:ascii="Arial" w:hAnsi="Arial" w:cs="Arial"/>
                <w:sz w:val="16"/>
                <w:szCs w:val="16"/>
              </w:rPr>
            </w:pPr>
            <w:r w:rsidRPr="00EB3C77">
              <w:rPr>
                <w:rFonts w:ascii="Arial" w:hAnsi="Arial" w:cs="Arial"/>
                <w:sz w:val="16"/>
                <w:szCs w:val="16"/>
              </w:rPr>
              <w:t>(</w:t>
            </w:r>
            <w:r w:rsidR="009518C0" w:rsidRPr="00EB3C77">
              <w:rPr>
                <w:rFonts w:ascii="Arial" w:hAnsi="Arial" w:cs="Arial"/>
                <w:sz w:val="16"/>
                <w:szCs w:val="16"/>
              </w:rPr>
              <w:t xml:space="preserve">186,208) </w:t>
            </w:r>
          </w:p>
        </w:tc>
      </w:tr>
      <w:tr w:rsidR="00EB3C77" w:rsidRPr="00EB3C77" w14:paraId="29AE39A3" w14:textId="77777777" w:rsidTr="002B6855">
        <w:tc>
          <w:tcPr>
            <w:tcW w:w="4026" w:type="dxa"/>
            <w:vAlign w:val="bottom"/>
          </w:tcPr>
          <w:p w14:paraId="43EDA1FD" w14:textId="3A22BA73" w:rsidR="009518C0" w:rsidRPr="00EB3C77" w:rsidRDefault="009518C0" w:rsidP="009518C0">
            <w:pPr>
              <w:spacing w:line="360" w:lineRule="auto"/>
              <w:jc w:val="thaiDistribute"/>
              <w:rPr>
                <w:rFonts w:ascii="Arial" w:hAnsi="Arial" w:cs="Arial"/>
                <w:sz w:val="16"/>
                <w:szCs w:val="16"/>
              </w:rPr>
            </w:pPr>
            <w:r w:rsidRPr="00EB3C77">
              <w:rPr>
                <w:rFonts w:ascii="Arial" w:hAnsi="Arial" w:cs="Arial"/>
                <w:sz w:val="16"/>
                <w:szCs w:val="16"/>
              </w:rPr>
              <w:t>Other payables - related parties</w:t>
            </w:r>
          </w:p>
        </w:tc>
        <w:tc>
          <w:tcPr>
            <w:tcW w:w="1701" w:type="dxa"/>
            <w:vAlign w:val="bottom"/>
          </w:tcPr>
          <w:p w14:paraId="0E6C32D1" w14:textId="6C974B5D" w:rsidR="009518C0" w:rsidRPr="00EB3C77" w:rsidRDefault="009518C0" w:rsidP="009518C0">
            <w:pPr>
              <w:spacing w:line="360" w:lineRule="auto"/>
              <w:jc w:val="right"/>
              <w:rPr>
                <w:rFonts w:ascii="Arial" w:hAnsi="Arial" w:cs="Arial"/>
                <w:sz w:val="16"/>
                <w:szCs w:val="16"/>
              </w:rPr>
            </w:pPr>
            <w:r w:rsidRPr="00EB3C77">
              <w:rPr>
                <w:rFonts w:ascii="Arial" w:hAnsi="Arial" w:cs="Arial"/>
                <w:sz w:val="16"/>
                <w:szCs w:val="16"/>
              </w:rPr>
              <w:t xml:space="preserve">                 -   </w:t>
            </w:r>
          </w:p>
        </w:tc>
        <w:tc>
          <w:tcPr>
            <w:tcW w:w="1559" w:type="dxa"/>
            <w:vAlign w:val="center"/>
          </w:tcPr>
          <w:p w14:paraId="67E62F79" w14:textId="49CA74F4" w:rsidR="009518C0" w:rsidRPr="00EB3C77" w:rsidRDefault="009518C0" w:rsidP="009518C0">
            <w:pPr>
              <w:spacing w:line="360" w:lineRule="auto"/>
              <w:jc w:val="right"/>
              <w:rPr>
                <w:rFonts w:ascii="Arial" w:hAnsi="Arial" w:cs="Arial"/>
                <w:sz w:val="16"/>
                <w:szCs w:val="16"/>
                <w:cs/>
              </w:rPr>
            </w:pPr>
            <w:r w:rsidRPr="00EB3C77">
              <w:rPr>
                <w:rFonts w:ascii="Arial" w:hAnsi="Arial" w:cs="Arial"/>
                <w:sz w:val="16"/>
                <w:szCs w:val="16"/>
              </w:rPr>
              <w:t xml:space="preserve">(8,066) </w:t>
            </w:r>
          </w:p>
        </w:tc>
        <w:tc>
          <w:tcPr>
            <w:tcW w:w="1701" w:type="dxa"/>
            <w:vAlign w:val="bottom"/>
          </w:tcPr>
          <w:p w14:paraId="04B833F7" w14:textId="796208AB" w:rsidR="009518C0" w:rsidRPr="00EB3C77" w:rsidRDefault="009518C0" w:rsidP="009518C0">
            <w:pPr>
              <w:spacing w:line="360" w:lineRule="auto"/>
              <w:jc w:val="right"/>
              <w:rPr>
                <w:rFonts w:ascii="Arial" w:hAnsi="Arial" w:cs="Arial"/>
                <w:sz w:val="16"/>
                <w:szCs w:val="16"/>
              </w:rPr>
            </w:pPr>
            <w:r w:rsidRPr="00EB3C77">
              <w:rPr>
                <w:rFonts w:ascii="Arial" w:hAnsi="Arial" w:cs="Arial"/>
                <w:sz w:val="16"/>
                <w:szCs w:val="16"/>
              </w:rPr>
              <w:t xml:space="preserve">     </w:t>
            </w:r>
            <w:r w:rsidR="00FF4E74" w:rsidRPr="00EB3C77">
              <w:rPr>
                <w:rFonts w:ascii="Arial" w:hAnsi="Arial" w:cs="Arial"/>
                <w:sz w:val="16"/>
                <w:szCs w:val="16"/>
              </w:rPr>
              <w:t>(</w:t>
            </w:r>
            <w:r w:rsidRPr="00EB3C77">
              <w:rPr>
                <w:rFonts w:ascii="Arial" w:hAnsi="Arial" w:cs="Arial"/>
                <w:sz w:val="16"/>
                <w:szCs w:val="16"/>
              </w:rPr>
              <w:t>8,066</w:t>
            </w:r>
            <w:r w:rsidR="00FF4E74" w:rsidRPr="00EB3C77">
              <w:rPr>
                <w:rFonts w:ascii="Arial" w:hAnsi="Arial" w:cs="Arial"/>
                <w:sz w:val="16"/>
                <w:szCs w:val="16"/>
              </w:rPr>
              <w:t>)</w:t>
            </w:r>
            <w:r w:rsidRPr="00EB3C77">
              <w:rPr>
                <w:rFonts w:ascii="Arial" w:hAnsi="Arial" w:cs="Arial"/>
                <w:sz w:val="16"/>
                <w:szCs w:val="16"/>
              </w:rPr>
              <w:t xml:space="preserve"> </w:t>
            </w:r>
          </w:p>
        </w:tc>
      </w:tr>
      <w:tr w:rsidR="00EB3C77" w:rsidRPr="00EB3C77" w14:paraId="7F19459F" w14:textId="77777777" w:rsidTr="002B6855">
        <w:tc>
          <w:tcPr>
            <w:tcW w:w="4026" w:type="dxa"/>
            <w:vAlign w:val="center"/>
          </w:tcPr>
          <w:p w14:paraId="3A859E1C" w14:textId="61579974" w:rsidR="009518C0" w:rsidRPr="00EB3C77" w:rsidRDefault="009518C0" w:rsidP="009518C0">
            <w:pPr>
              <w:spacing w:line="360" w:lineRule="auto"/>
              <w:jc w:val="thaiDistribute"/>
              <w:rPr>
                <w:rFonts w:ascii="Arial" w:hAnsi="Arial" w:cs="Arial"/>
                <w:sz w:val="16"/>
                <w:szCs w:val="16"/>
              </w:rPr>
            </w:pPr>
            <w:r w:rsidRPr="00EB3C77">
              <w:rPr>
                <w:rFonts w:ascii="Arial" w:hAnsi="Arial" w:cs="Arial"/>
                <w:sz w:val="16"/>
                <w:szCs w:val="16"/>
              </w:rPr>
              <w:t>Performance obligation received in advance</w:t>
            </w:r>
          </w:p>
        </w:tc>
        <w:tc>
          <w:tcPr>
            <w:tcW w:w="1701" w:type="dxa"/>
            <w:vAlign w:val="bottom"/>
          </w:tcPr>
          <w:p w14:paraId="330F6F04" w14:textId="66998519" w:rsidR="009518C0" w:rsidRPr="00EB3C77" w:rsidRDefault="009518C0" w:rsidP="009518C0">
            <w:pPr>
              <w:spacing w:line="360" w:lineRule="auto"/>
              <w:jc w:val="right"/>
              <w:rPr>
                <w:rFonts w:ascii="Arial" w:hAnsi="Arial" w:cs="Arial"/>
                <w:sz w:val="16"/>
                <w:szCs w:val="16"/>
              </w:rPr>
            </w:pPr>
            <w:r w:rsidRPr="00EB3C77">
              <w:rPr>
                <w:rFonts w:ascii="Arial" w:hAnsi="Arial" w:cs="Arial"/>
                <w:sz w:val="16"/>
                <w:szCs w:val="16"/>
              </w:rPr>
              <w:t>(91,589)</w:t>
            </w:r>
          </w:p>
        </w:tc>
        <w:tc>
          <w:tcPr>
            <w:tcW w:w="1559" w:type="dxa"/>
            <w:vAlign w:val="center"/>
          </w:tcPr>
          <w:p w14:paraId="7222B3EF" w14:textId="5B6AD342" w:rsidR="009518C0" w:rsidRPr="00EB3C77" w:rsidRDefault="009518C0" w:rsidP="009518C0">
            <w:pPr>
              <w:spacing w:line="360" w:lineRule="auto"/>
              <w:jc w:val="right"/>
              <w:rPr>
                <w:rFonts w:ascii="Arial" w:hAnsi="Arial" w:cs="Arial"/>
                <w:sz w:val="16"/>
                <w:szCs w:val="16"/>
                <w:cs/>
              </w:rPr>
            </w:pPr>
            <w:r w:rsidRPr="00EB3C77">
              <w:rPr>
                <w:rFonts w:ascii="Arial" w:hAnsi="Arial" w:cs="Arial"/>
                <w:sz w:val="16"/>
                <w:szCs w:val="16"/>
              </w:rPr>
              <w:t xml:space="preserve">               -   </w:t>
            </w:r>
          </w:p>
        </w:tc>
        <w:tc>
          <w:tcPr>
            <w:tcW w:w="1701" w:type="dxa"/>
            <w:vAlign w:val="bottom"/>
          </w:tcPr>
          <w:p w14:paraId="385DBC9B" w14:textId="6C3BAFB1" w:rsidR="009518C0" w:rsidRPr="00EB3C77" w:rsidRDefault="00FF4E74" w:rsidP="009518C0">
            <w:pPr>
              <w:spacing w:line="360" w:lineRule="auto"/>
              <w:jc w:val="right"/>
              <w:rPr>
                <w:rFonts w:ascii="Arial" w:hAnsi="Arial" w:cs="Arial"/>
                <w:sz w:val="16"/>
                <w:szCs w:val="16"/>
              </w:rPr>
            </w:pPr>
            <w:r w:rsidRPr="00EB3C77">
              <w:rPr>
                <w:rFonts w:ascii="Arial" w:hAnsi="Arial" w:cs="Arial"/>
                <w:sz w:val="16"/>
                <w:szCs w:val="16"/>
              </w:rPr>
              <w:t>(</w:t>
            </w:r>
            <w:r w:rsidR="009518C0" w:rsidRPr="00EB3C77">
              <w:rPr>
                <w:rFonts w:ascii="Arial" w:hAnsi="Arial" w:cs="Arial"/>
                <w:sz w:val="16"/>
                <w:szCs w:val="16"/>
              </w:rPr>
              <w:t>91,589</w:t>
            </w:r>
            <w:r w:rsidRPr="00EB3C77">
              <w:rPr>
                <w:rFonts w:ascii="Arial" w:hAnsi="Arial" w:cs="Arial"/>
                <w:sz w:val="16"/>
                <w:szCs w:val="16"/>
              </w:rPr>
              <w:t>)</w:t>
            </w:r>
            <w:r w:rsidR="009518C0" w:rsidRPr="00EB3C77">
              <w:rPr>
                <w:rFonts w:ascii="Arial" w:hAnsi="Arial" w:cs="Arial"/>
                <w:sz w:val="16"/>
                <w:szCs w:val="16"/>
              </w:rPr>
              <w:t xml:space="preserve"> </w:t>
            </w:r>
          </w:p>
        </w:tc>
      </w:tr>
      <w:tr w:rsidR="00EB3C77" w:rsidRPr="00EB3C77" w14:paraId="538FDD80" w14:textId="77777777" w:rsidTr="002B6855">
        <w:tc>
          <w:tcPr>
            <w:tcW w:w="4026" w:type="dxa"/>
            <w:vAlign w:val="center"/>
          </w:tcPr>
          <w:p w14:paraId="78FD358D" w14:textId="78A6E282" w:rsidR="009518C0" w:rsidRPr="00EB3C77" w:rsidRDefault="009518C0" w:rsidP="009518C0">
            <w:pPr>
              <w:spacing w:line="360" w:lineRule="auto"/>
              <w:jc w:val="thaiDistribute"/>
              <w:rPr>
                <w:rFonts w:ascii="Arial" w:hAnsi="Arial" w:cs="Arial"/>
                <w:sz w:val="16"/>
                <w:szCs w:val="16"/>
              </w:rPr>
            </w:pPr>
            <w:r w:rsidRPr="00EB3C77">
              <w:rPr>
                <w:rFonts w:ascii="Arial" w:hAnsi="Arial" w:cs="Arial"/>
                <w:sz w:val="16"/>
                <w:szCs w:val="16"/>
              </w:rPr>
              <w:t>Other liabilities</w:t>
            </w:r>
          </w:p>
        </w:tc>
        <w:tc>
          <w:tcPr>
            <w:tcW w:w="1701" w:type="dxa"/>
            <w:vAlign w:val="bottom"/>
          </w:tcPr>
          <w:p w14:paraId="24FC619A" w14:textId="1E3E0658" w:rsidR="009518C0" w:rsidRPr="00EB3C77" w:rsidRDefault="009518C0" w:rsidP="004E2ADE">
            <w:pPr>
              <w:pBdr>
                <w:bottom w:val="single" w:sz="4" w:space="1" w:color="auto"/>
              </w:pBdr>
              <w:spacing w:line="360" w:lineRule="auto"/>
              <w:jc w:val="right"/>
              <w:rPr>
                <w:rFonts w:ascii="Arial" w:hAnsi="Arial" w:cs="Arial"/>
                <w:sz w:val="16"/>
                <w:szCs w:val="16"/>
              </w:rPr>
            </w:pPr>
            <w:r w:rsidRPr="00EB3C77">
              <w:rPr>
                <w:rFonts w:ascii="Arial" w:hAnsi="Arial" w:cs="Arial"/>
                <w:sz w:val="16"/>
                <w:szCs w:val="16"/>
              </w:rPr>
              <w:t>(332,811)</w:t>
            </w:r>
          </w:p>
        </w:tc>
        <w:tc>
          <w:tcPr>
            <w:tcW w:w="1559" w:type="dxa"/>
            <w:vAlign w:val="center"/>
          </w:tcPr>
          <w:p w14:paraId="013922B2" w14:textId="11588F82" w:rsidR="009518C0" w:rsidRPr="00EB3C77" w:rsidRDefault="009518C0" w:rsidP="004E2ADE">
            <w:pPr>
              <w:pBdr>
                <w:bottom w:val="single" w:sz="4" w:space="1" w:color="auto"/>
              </w:pBdr>
              <w:spacing w:line="360" w:lineRule="auto"/>
              <w:jc w:val="right"/>
              <w:rPr>
                <w:rFonts w:ascii="Arial" w:hAnsi="Arial" w:cs="Arial"/>
                <w:sz w:val="16"/>
                <w:szCs w:val="16"/>
                <w:cs/>
              </w:rPr>
            </w:pPr>
            <w:r w:rsidRPr="00EB3C77">
              <w:rPr>
                <w:rFonts w:ascii="Arial" w:hAnsi="Arial" w:cs="Arial"/>
                <w:sz w:val="16"/>
                <w:szCs w:val="16"/>
              </w:rPr>
              <w:t>(453)</w:t>
            </w:r>
          </w:p>
        </w:tc>
        <w:tc>
          <w:tcPr>
            <w:tcW w:w="1701" w:type="dxa"/>
            <w:vAlign w:val="bottom"/>
          </w:tcPr>
          <w:p w14:paraId="07F4C0AA" w14:textId="090EC858" w:rsidR="009518C0" w:rsidRPr="00EB3C77" w:rsidRDefault="00FF4E74" w:rsidP="004E2ADE">
            <w:pPr>
              <w:pBdr>
                <w:bottom w:val="single" w:sz="4" w:space="1" w:color="auto"/>
              </w:pBdr>
              <w:spacing w:line="360" w:lineRule="auto"/>
              <w:jc w:val="right"/>
              <w:rPr>
                <w:rFonts w:ascii="Arial" w:hAnsi="Arial" w:cs="Arial"/>
                <w:sz w:val="16"/>
                <w:szCs w:val="16"/>
              </w:rPr>
            </w:pPr>
            <w:r w:rsidRPr="00EB3C77">
              <w:rPr>
                <w:rFonts w:ascii="Arial" w:hAnsi="Arial" w:cs="Arial"/>
                <w:sz w:val="16"/>
                <w:szCs w:val="16"/>
              </w:rPr>
              <w:t>(</w:t>
            </w:r>
            <w:r w:rsidR="009518C0" w:rsidRPr="00EB3C77">
              <w:rPr>
                <w:rFonts w:ascii="Arial" w:hAnsi="Arial" w:cs="Arial"/>
                <w:sz w:val="16"/>
                <w:szCs w:val="16"/>
              </w:rPr>
              <w:t>333,264</w:t>
            </w:r>
            <w:r w:rsidRPr="00EB3C77">
              <w:rPr>
                <w:rFonts w:ascii="Arial" w:hAnsi="Arial" w:cs="Arial"/>
                <w:sz w:val="16"/>
                <w:szCs w:val="16"/>
              </w:rPr>
              <w:t>)</w:t>
            </w:r>
            <w:r w:rsidR="009518C0" w:rsidRPr="00EB3C77">
              <w:rPr>
                <w:rFonts w:ascii="Arial" w:hAnsi="Arial" w:cs="Arial"/>
                <w:sz w:val="16"/>
                <w:szCs w:val="16"/>
              </w:rPr>
              <w:t xml:space="preserve"> </w:t>
            </w:r>
          </w:p>
        </w:tc>
      </w:tr>
      <w:tr w:rsidR="00EB3C77" w:rsidRPr="00EB3C77" w14:paraId="399A2092" w14:textId="77777777" w:rsidTr="002B6855">
        <w:tc>
          <w:tcPr>
            <w:tcW w:w="4026" w:type="dxa"/>
          </w:tcPr>
          <w:p w14:paraId="47A26B5C" w14:textId="021894CB" w:rsidR="009518C0" w:rsidRPr="00EB3C77" w:rsidRDefault="009518C0" w:rsidP="009518C0">
            <w:pPr>
              <w:spacing w:line="360" w:lineRule="auto"/>
              <w:jc w:val="thaiDistribute"/>
              <w:rPr>
                <w:rFonts w:ascii="Arial" w:hAnsi="Arial" w:cs="Arial"/>
                <w:sz w:val="16"/>
                <w:szCs w:val="16"/>
              </w:rPr>
            </w:pPr>
            <w:r w:rsidRPr="00EB3C77">
              <w:rPr>
                <w:rFonts w:ascii="Arial" w:hAnsi="Arial" w:cs="Arial"/>
                <w:b/>
                <w:bCs/>
                <w:sz w:val="16"/>
                <w:szCs w:val="16"/>
              </w:rPr>
              <w:t xml:space="preserve">Total </w:t>
            </w:r>
            <w:r w:rsidRPr="00EB3C77">
              <w:rPr>
                <w:rFonts w:ascii="Arial" w:hAnsi="Arial" w:cs="Arial"/>
                <w:b/>
                <w:bCs/>
                <w:sz w:val="16"/>
                <w:szCs w:val="16"/>
                <w:lang w:val="en-GB"/>
              </w:rPr>
              <w:t>liabilities</w:t>
            </w:r>
          </w:p>
        </w:tc>
        <w:tc>
          <w:tcPr>
            <w:tcW w:w="1701" w:type="dxa"/>
            <w:vAlign w:val="bottom"/>
          </w:tcPr>
          <w:p w14:paraId="3CFD8EB3" w14:textId="58F5F17F" w:rsidR="009518C0" w:rsidRPr="00EB3C77" w:rsidRDefault="009518C0" w:rsidP="004E2ADE">
            <w:pPr>
              <w:pBdr>
                <w:bottom w:val="single" w:sz="4" w:space="1" w:color="auto"/>
              </w:pBdr>
              <w:spacing w:line="360" w:lineRule="auto"/>
              <w:jc w:val="right"/>
              <w:rPr>
                <w:rFonts w:ascii="Arial" w:hAnsi="Arial" w:cs="Arial"/>
                <w:sz w:val="16"/>
                <w:szCs w:val="16"/>
              </w:rPr>
            </w:pPr>
            <w:r w:rsidRPr="00EB3C77">
              <w:rPr>
                <w:rFonts w:ascii="Arial" w:hAnsi="Arial" w:cs="Arial"/>
                <w:sz w:val="16"/>
                <w:szCs w:val="16"/>
              </w:rPr>
              <w:t>(760,268)</w:t>
            </w:r>
          </w:p>
        </w:tc>
        <w:tc>
          <w:tcPr>
            <w:tcW w:w="1559" w:type="dxa"/>
            <w:vAlign w:val="center"/>
          </w:tcPr>
          <w:p w14:paraId="6658408B" w14:textId="67C4AFAE" w:rsidR="009518C0" w:rsidRPr="00EB3C77" w:rsidRDefault="009518C0" w:rsidP="004E2ADE">
            <w:pPr>
              <w:pBdr>
                <w:bottom w:val="single" w:sz="4" w:space="1" w:color="auto"/>
              </w:pBdr>
              <w:spacing w:line="360" w:lineRule="auto"/>
              <w:jc w:val="right"/>
              <w:rPr>
                <w:rFonts w:ascii="Arial" w:hAnsi="Arial" w:cs="Arial"/>
                <w:sz w:val="16"/>
                <w:szCs w:val="16"/>
                <w:cs/>
              </w:rPr>
            </w:pPr>
            <w:r w:rsidRPr="00EB3C77">
              <w:rPr>
                <w:rFonts w:ascii="Arial" w:hAnsi="Arial" w:cs="Arial"/>
                <w:sz w:val="16"/>
                <w:szCs w:val="16"/>
              </w:rPr>
              <w:t xml:space="preserve">(20,500) </w:t>
            </w:r>
          </w:p>
        </w:tc>
        <w:tc>
          <w:tcPr>
            <w:tcW w:w="1701" w:type="dxa"/>
            <w:vAlign w:val="bottom"/>
          </w:tcPr>
          <w:p w14:paraId="62B0F454" w14:textId="26B3CC04" w:rsidR="009518C0" w:rsidRPr="00EB3C77" w:rsidRDefault="00FF4E74" w:rsidP="004E2ADE">
            <w:pPr>
              <w:pBdr>
                <w:bottom w:val="single" w:sz="4" w:space="1" w:color="auto"/>
              </w:pBdr>
              <w:spacing w:line="360" w:lineRule="auto"/>
              <w:jc w:val="right"/>
              <w:rPr>
                <w:rFonts w:ascii="Arial" w:hAnsi="Arial" w:cs="Arial"/>
                <w:sz w:val="16"/>
                <w:szCs w:val="16"/>
              </w:rPr>
            </w:pPr>
            <w:r w:rsidRPr="00EB3C77">
              <w:rPr>
                <w:rFonts w:ascii="Arial" w:hAnsi="Arial" w:cs="Arial"/>
                <w:sz w:val="16"/>
                <w:szCs w:val="16"/>
              </w:rPr>
              <w:t>(</w:t>
            </w:r>
            <w:r w:rsidR="009518C0" w:rsidRPr="00EB3C77">
              <w:rPr>
                <w:rFonts w:ascii="Arial" w:hAnsi="Arial" w:cs="Arial"/>
                <w:sz w:val="16"/>
                <w:szCs w:val="16"/>
              </w:rPr>
              <w:t>780,768</w:t>
            </w:r>
            <w:r w:rsidRPr="00EB3C77">
              <w:rPr>
                <w:rFonts w:ascii="Arial" w:hAnsi="Arial" w:cs="Arial"/>
                <w:sz w:val="16"/>
                <w:szCs w:val="16"/>
              </w:rPr>
              <w:t>)</w:t>
            </w:r>
            <w:r w:rsidR="009518C0" w:rsidRPr="00EB3C77">
              <w:rPr>
                <w:rFonts w:ascii="Arial" w:hAnsi="Arial" w:cs="Arial"/>
                <w:sz w:val="16"/>
                <w:szCs w:val="16"/>
              </w:rPr>
              <w:t xml:space="preserve"> </w:t>
            </w:r>
          </w:p>
        </w:tc>
      </w:tr>
      <w:tr w:rsidR="00EB3C77" w:rsidRPr="00EB3C77" w14:paraId="63776500" w14:textId="77777777" w:rsidTr="002B6855">
        <w:tc>
          <w:tcPr>
            <w:tcW w:w="4026" w:type="dxa"/>
          </w:tcPr>
          <w:p w14:paraId="35479D43" w14:textId="77777777" w:rsidR="00C80912" w:rsidRPr="00EB3C77" w:rsidRDefault="00C80912" w:rsidP="00C80912">
            <w:pPr>
              <w:spacing w:line="360" w:lineRule="auto"/>
              <w:jc w:val="thaiDistribute"/>
              <w:rPr>
                <w:rFonts w:ascii="Arial" w:hAnsi="Arial" w:cs="Arial"/>
                <w:b/>
                <w:bCs/>
                <w:sz w:val="16"/>
                <w:szCs w:val="16"/>
              </w:rPr>
            </w:pPr>
          </w:p>
        </w:tc>
        <w:tc>
          <w:tcPr>
            <w:tcW w:w="1701" w:type="dxa"/>
            <w:vAlign w:val="bottom"/>
          </w:tcPr>
          <w:p w14:paraId="1768EFF4" w14:textId="77777777" w:rsidR="00C80912" w:rsidRPr="00EB3C77" w:rsidRDefault="00C80912" w:rsidP="00C80912">
            <w:pPr>
              <w:spacing w:line="360" w:lineRule="auto"/>
              <w:jc w:val="right"/>
              <w:rPr>
                <w:rFonts w:ascii="Arial" w:hAnsi="Arial" w:cs="Arial"/>
                <w:b/>
                <w:bCs/>
                <w:sz w:val="16"/>
                <w:szCs w:val="16"/>
              </w:rPr>
            </w:pPr>
          </w:p>
        </w:tc>
        <w:tc>
          <w:tcPr>
            <w:tcW w:w="1559" w:type="dxa"/>
          </w:tcPr>
          <w:p w14:paraId="2FCA2A99" w14:textId="77777777" w:rsidR="00C80912" w:rsidRPr="00EB3C77" w:rsidRDefault="00C80912" w:rsidP="00C80912">
            <w:pPr>
              <w:spacing w:line="360" w:lineRule="auto"/>
              <w:jc w:val="thaiDistribute"/>
              <w:rPr>
                <w:rFonts w:ascii="Arial" w:hAnsi="Arial" w:cs="Arial"/>
                <w:b/>
                <w:bCs/>
                <w:sz w:val="16"/>
                <w:szCs w:val="16"/>
                <w:cs/>
              </w:rPr>
            </w:pPr>
          </w:p>
        </w:tc>
        <w:tc>
          <w:tcPr>
            <w:tcW w:w="1701" w:type="dxa"/>
          </w:tcPr>
          <w:p w14:paraId="79D109F1" w14:textId="77777777" w:rsidR="00C80912" w:rsidRPr="00EB3C77" w:rsidRDefault="00C80912" w:rsidP="00C80912">
            <w:pPr>
              <w:spacing w:line="360" w:lineRule="auto"/>
              <w:jc w:val="right"/>
              <w:rPr>
                <w:rFonts w:ascii="Arial" w:hAnsi="Arial" w:cs="Arial"/>
                <w:sz w:val="16"/>
                <w:szCs w:val="16"/>
              </w:rPr>
            </w:pPr>
          </w:p>
        </w:tc>
      </w:tr>
      <w:tr w:rsidR="004E2ADE" w:rsidRPr="00EB3C77" w14:paraId="4235AC1D" w14:textId="77777777" w:rsidTr="002B6855">
        <w:tc>
          <w:tcPr>
            <w:tcW w:w="4026" w:type="dxa"/>
          </w:tcPr>
          <w:p w14:paraId="766A93FA" w14:textId="6295F795" w:rsidR="004E2ADE" w:rsidRPr="00EB3C77" w:rsidRDefault="004E2ADE" w:rsidP="004E2ADE">
            <w:pPr>
              <w:spacing w:line="360" w:lineRule="auto"/>
              <w:jc w:val="thaiDistribute"/>
              <w:rPr>
                <w:rFonts w:ascii="Arial" w:hAnsi="Arial" w:cs="Arial"/>
                <w:b/>
                <w:bCs/>
                <w:sz w:val="16"/>
                <w:szCs w:val="16"/>
              </w:rPr>
            </w:pPr>
            <w:r w:rsidRPr="00EB3C77">
              <w:rPr>
                <w:rFonts w:ascii="Arial" w:hAnsi="Arial" w:cs="Arial"/>
                <w:b/>
                <w:bCs/>
                <w:sz w:val="16"/>
                <w:szCs w:val="16"/>
              </w:rPr>
              <w:t xml:space="preserve">Net </w:t>
            </w:r>
            <w:r w:rsidRPr="00EB3C77">
              <w:rPr>
                <w:rFonts w:ascii="Arial" w:hAnsi="Arial" w:cs="Browallia New"/>
                <w:b/>
                <w:bCs/>
                <w:sz w:val="16"/>
                <w:szCs w:val="16"/>
              </w:rPr>
              <w:t>b</w:t>
            </w:r>
            <w:r w:rsidRPr="00EB3C77">
              <w:rPr>
                <w:rFonts w:ascii="Arial" w:hAnsi="Arial" w:cs="Arial"/>
                <w:b/>
                <w:bCs/>
                <w:sz w:val="16"/>
                <w:szCs w:val="16"/>
              </w:rPr>
              <w:t>ook value of assets and liabilities</w:t>
            </w:r>
            <w:r w:rsidR="00A87B95" w:rsidRPr="00EB3C77">
              <w:rPr>
                <w:rFonts w:ascii="Arial" w:hAnsi="Arial" w:cs="Arial"/>
                <w:b/>
                <w:bCs/>
                <w:sz w:val="16"/>
                <w:szCs w:val="16"/>
              </w:rPr>
              <w:t xml:space="preserve"> disposal</w:t>
            </w:r>
          </w:p>
        </w:tc>
        <w:tc>
          <w:tcPr>
            <w:tcW w:w="1701" w:type="dxa"/>
            <w:vAlign w:val="bottom"/>
          </w:tcPr>
          <w:p w14:paraId="71BBDBFF" w14:textId="45D4EBD5" w:rsidR="004E2ADE" w:rsidRPr="00EB3C77" w:rsidRDefault="004E2ADE" w:rsidP="004E2ADE">
            <w:pPr>
              <w:pBdr>
                <w:bottom w:val="single" w:sz="12" w:space="1" w:color="auto"/>
              </w:pBdr>
              <w:spacing w:line="360" w:lineRule="auto"/>
              <w:jc w:val="right"/>
              <w:rPr>
                <w:rFonts w:ascii="Arial" w:hAnsi="Arial" w:cs="Arial"/>
                <w:sz w:val="16"/>
                <w:szCs w:val="16"/>
              </w:rPr>
            </w:pPr>
            <w:r w:rsidRPr="00EB3C77">
              <w:rPr>
                <w:rFonts w:ascii="Arial" w:hAnsi="Arial" w:cs="Arial"/>
                <w:sz w:val="16"/>
                <w:szCs w:val="16"/>
              </w:rPr>
              <w:t>(540,478)</w:t>
            </w:r>
          </w:p>
        </w:tc>
        <w:tc>
          <w:tcPr>
            <w:tcW w:w="1559" w:type="dxa"/>
            <w:vAlign w:val="bottom"/>
          </w:tcPr>
          <w:p w14:paraId="4EF3C158" w14:textId="28BD521A" w:rsidR="004E2ADE" w:rsidRPr="00EB3C77" w:rsidRDefault="004E2ADE" w:rsidP="004E2ADE">
            <w:pPr>
              <w:pBdr>
                <w:bottom w:val="single" w:sz="12" w:space="1" w:color="auto"/>
              </w:pBdr>
              <w:spacing w:line="360" w:lineRule="auto"/>
              <w:jc w:val="right"/>
              <w:rPr>
                <w:rFonts w:ascii="Arial" w:hAnsi="Arial" w:cs="Arial"/>
                <w:sz w:val="16"/>
                <w:szCs w:val="16"/>
                <w:cs/>
              </w:rPr>
            </w:pPr>
            <w:r w:rsidRPr="00EB3C77">
              <w:rPr>
                <w:rFonts w:ascii="Arial" w:hAnsi="Arial" w:cs="Arial"/>
                <w:sz w:val="16"/>
                <w:szCs w:val="16"/>
              </w:rPr>
              <w:t xml:space="preserve">(18,878) </w:t>
            </w:r>
          </w:p>
        </w:tc>
        <w:tc>
          <w:tcPr>
            <w:tcW w:w="1701" w:type="dxa"/>
            <w:vAlign w:val="bottom"/>
          </w:tcPr>
          <w:p w14:paraId="784D229C" w14:textId="075E8621" w:rsidR="004E2ADE" w:rsidRPr="00EB3C77" w:rsidRDefault="004E2ADE" w:rsidP="004E2ADE">
            <w:pPr>
              <w:pBdr>
                <w:bottom w:val="single" w:sz="12" w:space="1" w:color="auto"/>
              </w:pBdr>
              <w:spacing w:line="360" w:lineRule="auto"/>
              <w:jc w:val="right"/>
              <w:rPr>
                <w:rFonts w:ascii="Arial" w:hAnsi="Arial" w:cs="Arial"/>
                <w:sz w:val="16"/>
                <w:szCs w:val="16"/>
              </w:rPr>
            </w:pPr>
            <w:r w:rsidRPr="00EB3C77">
              <w:rPr>
                <w:rFonts w:ascii="Arial" w:hAnsi="Arial" w:cs="Arial"/>
                <w:sz w:val="16"/>
                <w:szCs w:val="16"/>
              </w:rPr>
              <w:t xml:space="preserve">(559,356) </w:t>
            </w:r>
          </w:p>
        </w:tc>
      </w:tr>
    </w:tbl>
    <w:p w14:paraId="5C7EB913" w14:textId="77777777" w:rsidR="001532B3" w:rsidRPr="00EB3C77" w:rsidRDefault="001532B3" w:rsidP="009A65BF">
      <w:pPr>
        <w:pStyle w:val="Preformatted"/>
        <w:tabs>
          <w:tab w:val="clear" w:pos="0"/>
          <w:tab w:val="clear" w:pos="959"/>
        </w:tabs>
        <w:spacing w:line="360" w:lineRule="auto"/>
        <w:ind w:left="420"/>
        <w:jc w:val="thaiDistribute"/>
        <w:rPr>
          <w:rFonts w:ascii="Arial" w:eastAsiaTheme="minorHAnsi" w:hAnsi="Arial" w:cstheme="minorBidi"/>
          <w:sz w:val="19"/>
          <w:szCs w:val="19"/>
          <w:lang w:eastAsia="en-US"/>
        </w:rPr>
      </w:pPr>
    </w:p>
    <w:p w14:paraId="4A2381ED" w14:textId="77777777" w:rsidR="00487CFF" w:rsidRPr="00EB3C77" w:rsidRDefault="00487CFF" w:rsidP="00153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right="-10" w:hanging="141"/>
        <w:jc w:val="thaiDistribute"/>
        <w:rPr>
          <w:rFonts w:ascii="Arial" w:hAnsi="Arial" w:cs="Arial"/>
          <w:sz w:val="19"/>
          <w:szCs w:val="19"/>
        </w:rPr>
      </w:pPr>
    </w:p>
    <w:p w14:paraId="561AEA6F" w14:textId="4FA0183C" w:rsidR="00487CFF" w:rsidRPr="00EB3C77" w:rsidRDefault="00487CFF" w:rsidP="00153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right="-10" w:hanging="141"/>
        <w:jc w:val="thaiDistribute"/>
        <w:rPr>
          <w:rFonts w:ascii="Arial" w:hAnsi="Arial" w:cstheme="minorBidi"/>
          <w:sz w:val="19"/>
          <w:szCs w:val="19"/>
        </w:rPr>
      </w:pPr>
    </w:p>
    <w:p w14:paraId="4BCE89F1" w14:textId="4D8EBBB7" w:rsidR="0096334D" w:rsidRPr="00EB3C77" w:rsidRDefault="0096334D" w:rsidP="00153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right="-10" w:hanging="141"/>
        <w:jc w:val="thaiDistribute"/>
        <w:rPr>
          <w:rFonts w:ascii="Arial" w:hAnsi="Arial" w:cstheme="minorBidi"/>
          <w:sz w:val="19"/>
          <w:szCs w:val="19"/>
        </w:rPr>
      </w:pPr>
    </w:p>
    <w:p w14:paraId="77C43B29" w14:textId="3E1E9260" w:rsidR="0096334D" w:rsidRPr="00EB3C77" w:rsidRDefault="0096334D" w:rsidP="00153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right="-10" w:hanging="141"/>
        <w:jc w:val="thaiDistribute"/>
        <w:rPr>
          <w:rFonts w:ascii="Arial" w:hAnsi="Arial" w:cstheme="minorBidi"/>
          <w:sz w:val="19"/>
          <w:szCs w:val="19"/>
        </w:rPr>
      </w:pPr>
    </w:p>
    <w:p w14:paraId="35E237BB" w14:textId="4280C605" w:rsidR="0096334D" w:rsidRPr="00EB3C77" w:rsidRDefault="0096334D" w:rsidP="00153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right="-10" w:hanging="141"/>
        <w:jc w:val="thaiDistribute"/>
        <w:rPr>
          <w:rFonts w:ascii="Arial" w:hAnsi="Arial" w:cstheme="minorBidi"/>
          <w:sz w:val="19"/>
          <w:szCs w:val="19"/>
        </w:rPr>
      </w:pPr>
    </w:p>
    <w:p w14:paraId="6139736C" w14:textId="77777777" w:rsidR="0096334D" w:rsidRPr="00EB3C77" w:rsidRDefault="0096334D" w:rsidP="00153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right="-10" w:hanging="141"/>
        <w:jc w:val="thaiDistribute"/>
        <w:rPr>
          <w:rFonts w:ascii="Arial" w:hAnsi="Arial" w:cstheme="minorBidi"/>
          <w:sz w:val="19"/>
          <w:szCs w:val="19"/>
        </w:rPr>
      </w:pPr>
    </w:p>
    <w:p w14:paraId="6711AC09" w14:textId="77777777" w:rsidR="00487CFF" w:rsidRPr="00EB3C77" w:rsidRDefault="00487CFF" w:rsidP="00153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right="-10" w:hanging="141"/>
        <w:jc w:val="thaiDistribute"/>
        <w:rPr>
          <w:rFonts w:ascii="Arial" w:hAnsi="Arial" w:cs="Arial"/>
          <w:sz w:val="19"/>
          <w:szCs w:val="19"/>
        </w:rPr>
      </w:pPr>
    </w:p>
    <w:p w14:paraId="1FD4818C" w14:textId="1B5ED156" w:rsidR="001532B3" w:rsidRPr="00EB3C77" w:rsidRDefault="001532B3" w:rsidP="00153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right="-10" w:hanging="141"/>
        <w:jc w:val="thaiDistribute"/>
        <w:rPr>
          <w:rFonts w:ascii="Arial" w:hAnsi="Arial" w:cstheme="minorBidi"/>
          <w:sz w:val="19"/>
          <w:szCs w:val="19"/>
        </w:rPr>
      </w:pPr>
      <w:r w:rsidRPr="00EB3C77">
        <w:rPr>
          <w:rFonts w:ascii="Arial" w:hAnsi="Arial" w:cs="Arial"/>
          <w:sz w:val="19"/>
          <w:szCs w:val="19"/>
        </w:rPr>
        <w:t xml:space="preserve">Details of disposal of </w:t>
      </w:r>
      <w:r w:rsidR="00487CFF" w:rsidRPr="00EB3C77">
        <w:rPr>
          <w:rFonts w:ascii="Arial" w:hAnsi="Arial" w:cs="Browallia New"/>
          <w:spacing w:val="-2"/>
          <w:sz w:val="19"/>
          <w:szCs w:val="24"/>
        </w:rPr>
        <w:t xml:space="preserve">subsidiaries company </w:t>
      </w:r>
      <w:r w:rsidRPr="00EB3C77">
        <w:rPr>
          <w:rFonts w:ascii="Arial" w:hAnsi="Arial" w:cs="Arial"/>
          <w:sz w:val="19"/>
          <w:szCs w:val="19"/>
        </w:rPr>
        <w:t>are as follows:</w:t>
      </w:r>
    </w:p>
    <w:p w14:paraId="1F91872B" w14:textId="77777777" w:rsidR="00FD4634" w:rsidRPr="00EB3C77" w:rsidRDefault="00FD4634" w:rsidP="00153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right="-10" w:hanging="141"/>
        <w:jc w:val="thaiDistribute"/>
        <w:rPr>
          <w:rFonts w:ascii="Arial" w:hAnsi="Arial" w:cstheme="minorBidi"/>
          <w:sz w:val="19"/>
          <w:szCs w:val="19"/>
        </w:rPr>
      </w:pPr>
    </w:p>
    <w:tbl>
      <w:tblPr>
        <w:tblW w:w="8987" w:type="dxa"/>
        <w:tblInd w:w="369" w:type="dxa"/>
        <w:tblLayout w:type="fixed"/>
        <w:tblLook w:val="0000" w:firstRow="0" w:lastRow="0" w:firstColumn="0" w:lastColumn="0" w:noHBand="0" w:noVBand="0"/>
      </w:tblPr>
      <w:tblGrid>
        <w:gridCol w:w="5018"/>
        <w:gridCol w:w="1417"/>
        <w:gridCol w:w="1276"/>
        <w:gridCol w:w="1276"/>
      </w:tblGrid>
      <w:tr w:rsidR="00EB3C77" w:rsidRPr="00EB3C77" w14:paraId="20E3C2D5" w14:textId="77777777" w:rsidTr="00B74574">
        <w:tc>
          <w:tcPr>
            <w:tcW w:w="5018" w:type="dxa"/>
            <w:vAlign w:val="center"/>
          </w:tcPr>
          <w:p w14:paraId="17CCE212" w14:textId="77777777" w:rsidR="0080533C" w:rsidRPr="00EB3C77" w:rsidRDefault="0080533C" w:rsidP="00C4198A">
            <w:pPr>
              <w:pStyle w:val="BodyTextIndent"/>
              <w:spacing w:after="0" w:line="360" w:lineRule="auto"/>
              <w:ind w:left="-30"/>
              <w:rPr>
                <w:rFonts w:ascii="Arial" w:hAnsi="Arial" w:cs="Arial"/>
                <w:b/>
                <w:bCs/>
                <w:sz w:val="16"/>
                <w:szCs w:val="16"/>
              </w:rPr>
            </w:pPr>
          </w:p>
        </w:tc>
        <w:tc>
          <w:tcPr>
            <w:tcW w:w="3969" w:type="dxa"/>
            <w:gridSpan w:val="3"/>
            <w:vAlign w:val="center"/>
          </w:tcPr>
          <w:p w14:paraId="4A726043" w14:textId="12A06153" w:rsidR="0080533C" w:rsidRPr="00EB3C77" w:rsidRDefault="0080533C" w:rsidP="004D0552">
            <w:pPr>
              <w:pStyle w:val="BodyTextIndent"/>
              <w:pBdr>
                <w:bottom w:val="single" w:sz="4" w:space="1" w:color="auto"/>
              </w:pBdr>
              <w:tabs>
                <w:tab w:val="clear" w:pos="227"/>
                <w:tab w:val="left" w:pos="-24"/>
              </w:tabs>
              <w:spacing w:after="0" w:line="360" w:lineRule="auto"/>
              <w:ind w:left="-30"/>
              <w:jc w:val="right"/>
              <w:rPr>
                <w:rFonts w:ascii="Arial" w:hAnsi="Arial" w:cs="Arial"/>
                <w:sz w:val="16"/>
                <w:szCs w:val="16"/>
              </w:rPr>
            </w:pPr>
            <w:r w:rsidRPr="00EB3C77">
              <w:rPr>
                <w:rFonts w:ascii="Arial" w:hAnsi="Arial" w:cs="Arial"/>
                <w:sz w:val="16"/>
                <w:szCs w:val="16"/>
              </w:rPr>
              <w:t>(Unit</w:t>
            </w:r>
            <w:r w:rsidR="00E373A9" w:rsidRPr="00EB3C77">
              <w:rPr>
                <w:rFonts w:ascii="Arial" w:hAnsi="Arial" w:cs="Arial"/>
                <w:sz w:val="16"/>
                <w:szCs w:val="16"/>
              </w:rPr>
              <w:t xml:space="preserve"> </w:t>
            </w:r>
            <w:r w:rsidRPr="00EB3C77">
              <w:rPr>
                <w:rFonts w:ascii="Arial" w:hAnsi="Arial" w:cs="Arial"/>
                <w:sz w:val="16"/>
                <w:szCs w:val="16"/>
              </w:rPr>
              <w:t>: Thousand Baht)</w:t>
            </w:r>
          </w:p>
        </w:tc>
      </w:tr>
      <w:tr w:rsidR="00EB3C77" w:rsidRPr="00EB3C77" w14:paraId="13A6D59D" w14:textId="77777777" w:rsidTr="00B74574">
        <w:trPr>
          <w:trHeight w:val="365"/>
        </w:trPr>
        <w:tc>
          <w:tcPr>
            <w:tcW w:w="5018" w:type="dxa"/>
            <w:vAlign w:val="center"/>
          </w:tcPr>
          <w:p w14:paraId="5CB62CB6" w14:textId="77777777" w:rsidR="002E1A13" w:rsidRPr="00EB3C77" w:rsidRDefault="002E1A13" w:rsidP="002E1A13">
            <w:pPr>
              <w:pStyle w:val="BodyTextIndent"/>
              <w:spacing w:after="0" w:line="360" w:lineRule="auto"/>
              <w:ind w:left="-30"/>
              <w:rPr>
                <w:rFonts w:ascii="Arial" w:hAnsi="Arial" w:cs="Arial"/>
                <w:b/>
                <w:bCs/>
                <w:sz w:val="16"/>
                <w:szCs w:val="16"/>
                <w:cs/>
              </w:rPr>
            </w:pPr>
          </w:p>
        </w:tc>
        <w:tc>
          <w:tcPr>
            <w:tcW w:w="1417" w:type="dxa"/>
          </w:tcPr>
          <w:p w14:paraId="53DE18F5" w14:textId="041636D7" w:rsidR="002E1A13" w:rsidRPr="00EB3C77" w:rsidRDefault="002E1A13" w:rsidP="0080533C">
            <w:pPr>
              <w:pStyle w:val="a4"/>
              <w:pBdr>
                <w:bottom w:val="single" w:sz="4" w:space="1" w:color="auto"/>
              </w:pBdr>
              <w:ind w:right="-72"/>
              <w:jc w:val="center"/>
              <w:rPr>
                <w:rFonts w:ascii="Arial" w:hAnsi="Arial" w:cs="Arial"/>
                <w:b/>
                <w:bCs/>
                <w:sz w:val="16"/>
                <w:szCs w:val="16"/>
              </w:rPr>
            </w:pPr>
            <w:r w:rsidRPr="00EB3C77">
              <w:rPr>
                <w:rFonts w:ascii="Arial" w:hAnsi="Arial" w:cs="Arial"/>
                <w:sz w:val="16"/>
                <w:szCs w:val="16"/>
              </w:rPr>
              <w:t>WCI Holding Public Company Limited</w:t>
            </w:r>
          </w:p>
        </w:tc>
        <w:tc>
          <w:tcPr>
            <w:tcW w:w="1276" w:type="dxa"/>
          </w:tcPr>
          <w:p w14:paraId="59EA801B" w14:textId="09127CE9" w:rsidR="002E1A13" w:rsidRPr="00EB3C77" w:rsidRDefault="002E1A13" w:rsidP="0080533C">
            <w:pPr>
              <w:pStyle w:val="a4"/>
              <w:pBdr>
                <w:bottom w:val="single" w:sz="4" w:space="1" w:color="auto"/>
              </w:pBdr>
              <w:ind w:right="-72"/>
              <w:jc w:val="center"/>
              <w:rPr>
                <w:rFonts w:ascii="Arial" w:hAnsi="Arial" w:cs="Arial"/>
                <w:sz w:val="16"/>
                <w:szCs w:val="16"/>
              </w:rPr>
            </w:pPr>
            <w:r w:rsidRPr="00EB3C77">
              <w:rPr>
                <w:rFonts w:ascii="Arial" w:hAnsi="Arial" w:cs="Arial"/>
                <w:sz w:val="16"/>
                <w:szCs w:val="16"/>
              </w:rPr>
              <w:t>Siam Snail Company Limited</w:t>
            </w:r>
          </w:p>
        </w:tc>
        <w:tc>
          <w:tcPr>
            <w:tcW w:w="1276" w:type="dxa"/>
            <w:vAlign w:val="center"/>
          </w:tcPr>
          <w:p w14:paraId="6A195215" w14:textId="7BE50A8D" w:rsidR="00980A82" w:rsidRPr="00EB3C77" w:rsidRDefault="00980A82" w:rsidP="00980A82">
            <w:pPr>
              <w:pStyle w:val="a4"/>
              <w:pBdr>
                <w:bottom w:val="single" w:sz="4" w:space="1" w:color="auto"/>
              </w:pBdr>
              <w:ind w:right="-72"/>
              <w:jc w:val="center"/>
              <w:rPr>
                <w:rFonts w:ascii="Arial" w:hAnsi="Arial" w:cs="Arial"/>
                <w:sz w:val="16"/>
                <w:szCs w:val="16"/>
              </w:rPr>
            </w:pPr>
          </w:p>
          <w:p w14:paraId="1CD2C5AD" w14:textId="77777777" w:rsidR="00B74574" w:rsidRPr="00EB3C77" w:rsidRDefault="00B74574" w:rsidP="00980A82">
            <w:pPr>
              <w:pStyle w:val="a4"/>
              <w:pBdr>
                <w:bottom w:val="single" w:sz="4" w:space="1" w:color="auto"/>
              </w:pBdr>
              <w:ind w:right="-72"/>
              <w:jc w:val="center"/>
              <w:rPr>
                <w:rFonts w:ascii="Arial" w:hAnsi="Arial" w:cs="Arial"/>
                <w:sz w:val="16"/>
                <w:szCs w:val="16"/>
              </w:rPr>
            </w:pPr>
          </w:p>
          <w:p w14:paraId="0A705CDA" w14:textId="2A2F0D2D" w:rsidR="002E1A13" w:rsidRPr="00EB3C77" w:rsidRDefault="002E1A13" w:rsidP="00980A82">
            <w:pPr>
              <w:pStyle w:val="a4"/>
              <w:pBdr>
                <w:bottom w:val="single" w:sz="4" w:space="1" w:color="auto"/>
              </w:pBdr>
              <w:ind w:right="-72"/>
              <w:jc w:val="center"/>
              <w:rPr>
                <w:rFonts w:ascii="Arial" w:hAnsi="Arial" w:cs="Arial"/>
                <w:b/>
                <w:bCs/>
                <w:sz w:val="16"/>
                <w:szCs w:val="16"/>
              </w:rPr>
            </w:pPr>
            <w:r w:rsidRPr="00EB3C77">
              <w:rPr>
                <w:rFonts w:ascii="Arial" w:hAnsi="Arial" w:cs="Arial"/>
                <w:sz w:val="16"/>
                <w:szCs w:val="16"/>
              </w:rPr>
              <w:t>Total</w:t>
            </w:r>
          </w:p>
        </w:tc>
      </w:tr>
      <w:tr w:rsidR="00EB3C77" w:rsidRPr="00EB3C77" w14:paraId="5A45E3FF" w14:textId="77777777" w:rsidTr="00B74574">
        <w:trPr>
          <w:trHeight w:val="290"/>
        </w:trPr>
        <w:tc>
          <w:tcPr>
            <w:tcW w:w="5018" w:type="dxa"/>
            <w:vAlign w:val="center"/>
          </w:tcPr>
          <w:p w14:paraId="025DA747" w14:textId="77777777" w:rsidR="002E1A13" w:rsidRPr="00EB3C77" w:rsidRDefault="002E1A13" w:rsidP="00C4198A">
            <w:pPr>
              <w:pStyle w:val="BodyTextIndent"/>
              <w:spacing w:after="0" w:line="360" w:lineRule="auto"/>
              <w:ind w:left="-30"/>
              <w:rPr>
                <w:rFonts w:ascii="Arial" w:hAnsi="Arial" w:cs="Arial"/>
                <w:b/>
                <w:bCs/>
                <w:sz w:val="16"/>
                <w:szCs w:val="16"/>
                <w:cs/>
              </w:rPr>
            </w:pPr>
          </w:p>
        </w:tc>
        <w:tc>
          <w:tcPr>
            <w:tcW w:w="1417" w:type="dxa"/>
            <w:vAlign w:val="center"/>
          </w:tcPr>
          <w:p w14:paraId="5DE70DF5" w14:textId="77777777" w:rsidR="002E1A13" w:rsidRPr="00EB3C77" w:rsidRDefault="002E1A13" w:rsidP="00C4198A">
            <w:pPr>
              <w:pStyle w:val="a4"/>
              <w:ind w:right="-72"/>
              <w:rPr>
                <w:rFonts w:ascii="Arial" w:hAnsi="Arial" w:cs="Arial"/>
                <w:b/>
                <w:bCs/>
                <w:sz w:val="16"/>
                <w:szCs w:val="16"/>
              </w:rPr>
            </w:pPr>
          </w:p>
        </w:tc>
        <w:tc>
          <w:tcPr>
            <w:tcW w:w="1276" w:type="dxa"/>
          </w:tcPr>
          <w:p w14:paraId="1E0D8B7F" w14:textId="77777777" w:rsidR="002E1A13" w:rsidRPr="00EB3C77" w:rsidRDefault="002E1A13" w:rsidP="00C4198A">
            <w:pPr>
              <w:ind w:right="-72"/>
              <w:jc w:val="right"/>
              <w:rPr>
                <w:rFonts w:ascii="Arial" w:hAnsi="Arial" w:cs="Arial"/>
                <w:sz w:val="16"/>
                <w:szCs w:val="16"/>
              </w:rPr>
            </w:pPr>
          </w:p>
        </w:tc>
        <w:tc>
          <w:tcPr>
            <w:tcW w:w="1276" w:type="dxa"/>
            <w:vAlign w:val="center"/>
          </w:tcPr>
          <w:p w14:paraId="040F4E92" w14:textId="5B065C3E" w:rsidR="002E1A13" w:rsidRPr="00EB3C77" w:rsidRDefault="002E1A13" w:rsidP="00C4198A">
            <w:pPr>
              <w:ind w:right="-72"/>
              <w:jc w:val="right"/>
              <w:rPr>
                <w:rFonts w:ascii="Arial" w:hAnsi="Arial" w:cs="Arial"/>
                <w:sz w:val="16"/>
                <w:szCs w:val="16"/>
              </w:rPr>
            </w:pPr>
          </w:p>
        </w:tc>
      </w:tr>
      <w:tr w:rsidR="00EB3C77" w:rsidRPr="00EB3C77" w14:paraId="269AAF5D" w14:textId="77777777" w:rsidTr="00B74574">
        <w:tc>
          <w:tcPr>
            <w:tcW w:w="5018" w:type="dxa"/>
          </w:tcPr>
          <w:p w14:paraId="464886E0" w14:textId="3777EB2E" w:rsidR="00B01A39" w:rsidRPr="00EB3C77" w:rsidRDefault="00B01A39" w:rsidP="00B01A39">
            <w:pPr>
              <w:tabs>
                <w:tab w:val="left" w:pos="710"/>
              </w:tabs>
              <w:spacing w:line="360" w:lineRule="auto"/>
              <w:ind w:right="114"/>
              <w:rPr>
                <w:rFonts w:ascii="Arial" w:hAnsi="Arial" w:cs="Arial"/>
                <w:sz w:val="16"/>
                <w:szCs w:val="16"/>
              </w:rPr>
            </w:pPr>
            <w:r w:rsidRPr="00EB3C77">
              <w:rPr>
                <w:rFonts w:ascii="Arial" w:hAnsi="Arial" w:cs="Arial"/>
                <w:sz w:val="16"/>
                <w:szCs w:val="16"/>
              </w:rPr>
              <w:t>Net book value of transferred assets and liabilities</w:t>
            </w:r>
            <w:r w:rsidR="00B74574" w:rsidRPr="00EB3C77">
              <w:rPr>
                <w:rFonts w:ascii="Arial" w:hAnsi="Arial" w:cs="Arial"/>
                <w:sz w:val="16"/>
                <w:szCs w:val="16"/>
              </w:rPr>
              <w:t xml:space="preserve"> (liabilities - net)</w:t>
            </w:r>
          </w:p>
        </w:tc>
        <w:tc>
          <w:tcPr>
            <w:tcW w:w="1417" w:type="dxa"/>
            <w:vAlign w:val="center"/>
          </w:tcPr>
          <w:p w14:paraId="676B2606" w14:textId="4F41F3B0" w:rsidR="00B01A39" w:rsidRPr="00EB3C77" w:rsidRDefault="00B01A39" w:rsidP="00B01A39">
            <w:pPr>
              <w:spacing w:line="360" w:lineRule="auto"/>
              <w:jc w:val="right"/>
              <w:rPr>
                <w:rFonts w:ascii="Arial" w:hAnsi="Arial" w:cs="Arial"/>
                <w:sz w:val="16"/>
                <w:szCs w:val="16"/>
              </w:rPr>
            </w:pPr>
            <w:r w:rsidRPr="00EB3C77">
              <w:rPr>
                <w:rFonts w:ascii="Arial" w:hAnsi="Arial" w:cs="Arial"/>
                <w:sz w:val="16"/>
                <w:szCs w:val="16"/>
              </w:rPr>
              <w:t>540,478</w:t>
            </w:r>
          </w:p>
        </w:tc>
        <w:tc>
          <w:tcPr>
            <w:tcW w:w="1276" w:type="dxa"/>
            <w:vAlign w:val="center"/>
          </w:tcPr>
          <w:p w14:paraId="61C5E6B6" w14:textId="302E82E0" w:rsidR="00B01A39" w:rsidRPr="00EB3C77" w:rsidRDefault="00B01A39" w:rsidP="00C26459">
            <w:pPr>
              <w:tabs>
                <w:tab w:val="clear" w:pos="454"/>
                <w:tab w:val="clear" w:pos="680"/>
                <w:tab w:val="left" w:pos="0"/>
              </w:tabs>
              <w:spacing w:line="240" w:lineRule="auto"/>
              <w:jc w:val="right"/>
              <w:rPr>
                <w:rFonts w:ascii="BrowalliaUPC" w:hAnsi="BrowalliaUPC" w:cs="BrowalliaUPC"/>
                <w:sz w:val="24"/>
                <w:szCs w:val="24"/>
              </w:rPr>
            </w:pPr>
            <w:r w:rsidRPr="00EB3C77">
              <w:rPr>
                <w:rFonts w:ascii="BrowalliaUPC" w:hAnsi="BrowalliaUPC" w:cs="BrowalliaUPC"/>
                <w:sz w:val="24"/>
                <w:szCs w:val="24"/>
              </w:rPr>
              <w:t>18,878</w:t>
            </w:r>
          </w:p>
        </w:tc>
        <w:tc>
          <w:tcPr>
            <w:tcW w:w="1276" w:type="dxa"/>
            <w:vAlign w:val="center"/>
          </w:tcPr>
          <w:p w14:paraId="149EAE8A" w14:textId="36099DA2" w:rsidR="00B01A39" w:rsidRPr="00EB3C77" w:rsidRDefault="00B01A39" w:rsidP="008D7A84">
            <w:pPr>
              <w:spacing w:line="360" w:lineRule="auto"/>
              <w:jc w:val="right"/>
              <w:rPr>
                <w:rFonts w:ascii="Arial" w:hAnsi="Arial" w:cs="Arial"/>
                <w:sz w:val="16"/>
                <w:szCs w:val="16"/>
              </w:rPr>
            </w:pPr>
            <w:r w:rsidRPr="00EB3C77">
              <w:rPr>
                <w:rFonts w:ascii="Arial" w:hAnsi="Arial" w:cs="Arial"/>
                <w:sz w:val="16"/>
                <w:szCs w:val="16"/>
              </w:rPr>
              <w:t>5</w:t>
            </w:r>
            <w:r w:rsidR="00470ED8" w:rsidRPr="00EB3C77">
              <w:rPr>
                <w:rFonts w:ascii="Arial" w:hAnsi="Arial" w:cs="Arial"/>
                <w:sz w:val="16"/>
                <w:szCs w:val="16"/>
              </w:rPr>
              <w:t>59,356</w:t>
            </w:r>
          </w:p>
        </w:tc>
      </w:tr>
      <w:tr w:rsidR="00EB3C77" w:rsidRPr="00EB3C77" w14:paraId="6E34891A" w14:textId="77777777" w:rsidTr="00B74574">
        <w:tc>
          <w:tcPr>
            <w:tcW w:w="5018" w:type="dxa"/>
          </w:tcPr>
          <w:p w14:paraId="1746445A" w14:textId="4028762D" w:rsidR="00B01A39" w:rsidRPr="00EB3C77" w:rsidRDefault="00B01A39" w:rsidP="00B01A39">
            <w:pPr>
              <w:tabs>
                <w:tab w:val="left" w:pos="710"/>
              </w:tabs>
              <w:spacing w:line="360" w:lineRule="auto"/>
              <w:ind w:right="114"/>
              <w:rPr>
                <w:rFonts w:ascii="Arial" w:hAnsi="Arial" w:cs="Arial"/>
                <w:sz w:val="16"/>
                <w:szCs w:val="16"/>
              </w:rPr>
            </w:pPr>
            <w:r w:rsidRPr="00EB3C77">
              <w:rPr>
                <w:rFonts w:ascii="Arial" w:hAnsi="Arial" w:cs="Arial"/>
                <w:sz w:val="16"/>
                <w:szCs w:val="16"/>
                <w:u w:val="single"/>
              </w:rPr>
              <w:t>Add</w:t>
            </w:r>
            <w:r w:rsidRPr="00EB3C77">
              <w:rPr>
                <w:rFonts w:ascii="Arial" w:hAnsi="Arial" w:cs="Arial"/>
                <w:sz w:val="16"/>
                <w:szCs w:val="16"/>
              </w:rPr>
              <w:t xml:space="preserve"> Cash received from disposal of subsidiar</w:t>
            </w:r>
            <w:r w:rsidR="008D7A84" w:rsidRPr="00EB3C77">
              <w:rPr>
                <w:rFonts w:ascii="Arial" w:hAnsi="Arial" w:cs="Arial"/>
                <w:sz w:val="16"/>
                <w:szCs w:val="16"/>
              </w:rPr>
              <w:t>ies</w:t>
            </w:r>
          </w:p>
        </w:tc>
        <w:tc>
          <w:tcPr>
            <w:tcW w:w="1417" w:type="dxa"/>
            <w:vAlign w:val="center"/>
          </w:tcPr>
          <w:p w14:paraId="7DB8E1B2" w14:textId="789EAD7B" w:rsidR="00B01A39" w:rsidRPr="00EB3C77" w:rsidRDefault="00B01A39" w:rsidP="00B01A39">
            <w:pPr>
              <w:spacing w:line="360" w:lineRule="auto"/>
              <w:jc w:val="right"/>
              <w:rPr>
                <w:rFonts w:ascii="Arial" w:hAnsi="Arial" w:cs="Arial"/>
                <w:sz w:val="16"/>
                <w:szCs w:val="16"/>
              </w:rPr>
            </w:pPr>
            <w:r w:rsidRPr="00EB3C77">
              <w:rPr>
                <w:rFonts w:ascii="Arial" w:hAnsi="Arial" w:cs="Arial"/>
                <w:sz w:val="16"/>
                <w:szCs w:val="16"/>
              </w:rPr>
              <w:t>1,019</w:t>
            </w:r>
          </w:p>
        </w:tc>
        <w:tc>
          <w:tcPr>
            <w:tcW w:w="1276" w:type="dxa"/>
            <w:vAlign w:val="center"/>
          </w:tcPr>
          <w:p w14:paraId="10C093D0" w14:textId="06972910" w:rsidR="00B01A39" w:rsidRPr="00EB3C77" w:rsidRDefault="00B01A39" w:rsidP="00B01A39">
            <w:pPr>
              <w:spacing w:line="360" w:lineRule="auto"/>
              <w:jc w:val="right"/>
              <w:rPr>
                <w:rFonts w:ascii="Arial" w:hAnsi="Arial" w:cs="Arial"/>
                <w:sz w:val="16"/>
                <w:szCs w:val="16"/>
              </w:rPr>
            </w:pPr>
            <w:r w:rsidRPr="00EB3C77">
              <w:rPr>
                <w:rFonts w:ascii="Arial" w:hAnsi="Arial" w:cs="Arial"/>
                <w:sz w:val="16"/>
                <w:szCs w:val="16"/>
              </w:rPr>
              <w:t>1,020</w:t>
            </w:r>
          </w:p>
        </w:tc>
        <w:tc>
          <w:tcPr>
            <w:tcW w:w="1276" w:type="dxa"/>
            <w:vAlign w:val="center"/>
          </w:tcPr>
          <w:p w14:paraId="38B761ED" w14:textId="56AC418D" w:rsidR="00B01A39" w:rsidRPr="00EB3C77" w:rsidRDefault="00B01A39" w:rsidP="008D7A84">
            <w:pPr>
              <w:spacing w:line="360" w:lineRule="auto"/>
              <w:jc w:val="right"/>
              <w:rPr>
                <w:rFonts w:ascii="Arial" w:hAnsi="Arial" w:cs="Arial"/>
                <w:sz w:val="16"/>
                <w:szCs w:val="16"/>
              </w:rPr>
            </w:pPr>
            <w:r w:rsidRPr="00EB3C77">
              <w:rPr>
                <w:rFonts w:ascii="Arial" w:hAnsi="Arial" w:cs="Arial"/>
                <w:sz w:val="16"/>
                <w:szCs w:val="16"/>
              </w:rPr>
              <w:t>2,039</w:t>
            </w:r>
          </w:p>
        </w:tc>
      </w:tr>
      <w:tr w:rsidR="00EB3C77" w:rsidRPr="00EB3C77" w14:paraId="701802C2" w14:textId="77777777" w:rsidTr="00B74574">
        <w:tc>
          <w:tcPr>
            <w:tcW w:w="5018" w:type="dxa"/>
          </w:tcPr>
          <w:p w14:paraId="707C99A3" w14:textId="13263A55" w:rsidR="00B01A39" w:rsidRPr="00EB3C77" w:rsidRDefault="00B01A39" w:rsidP="00B01A39">
            <w:pPr>
              <w:tabs>
                <w:tab w:val="left" w:pos="710"/>
              </w:tabs>
              <w:spacing w:line="360" w:lineRule="auto"/>
              <w:ind w:right="114"/>
              <w:rPr>
                <w:rFonts w:ascii="Arial" w:hAnsi="Arial" w:cs="Browallia New"/>
                <w:sz w:val="16"/>
                <w:szCs w:val="20"/>
              </w:rPr>
            </w:pPr>
            <w:r w:rsidRPr="00EB3C77">
              <w:rPr>
                <w:rFonts w:ascii="Arial" w:hAnsi="Arial" w:cs="Arial"/>
                <w:sz w:val="16"/>
                <w:szCs w:val="16"/>
                <w:u w:val="single"/>
              </w:rPr>
              <w:t>Less</w:t>
            </w:r>
            <w:r w:rsidR="000B1572" w:rsidRPr="00EB3C77">
              <w:rPr>
                <w:rFonts w:ascii="Arial" w:hAnsi="Arial" w:cs="Arial"/>
                <w:sz w:val="16"/>
                <w:szCs w:val="16"/>
              </w:rPr>
              <w:t xml:space="preserve"> </w:t>
            </w:r>
            <w:r w:rsidR="000F17FA" w:rsidRPr="00EB3C77">
              <w:rPr>
                <w:rFonts w:ascii="Arial" w:hAnsi="Arial" w:cs="Browallia New"/>
                <w:sz w:val="16"/>
                <w:szCs w:val="20"/>
              </w:rPr>
              <w:t>Liabilities of subsidiary</w:t>
            </w:r>
          </w:p>
        </w:tc>
        <w:tc>
          <w:tcPr>
            <w:tcW w:w="1417" w:type="dxa"/>
            <w:vAlign w:val="center"/>
          </w:tcPr>
          <w:p w14:paraId="771EF155" w14:textId="700EFD29" w:rsidR="00B01A39" w:rsidRPr="00EB3C77" w:rsidRDefault="00B01A39" w:rsidP="00B01A39">
            <w:pPr>
              <w:spacing w:line="360" w:lineRule="auto"/>
              <w:jc w:val="right"/>
              <w:rPr>
                <w:rFonts w:ascii="Arial" w:hAnsi="Arial" w:cs="Arial"/>
                <w:sz w:val="16"/>
                <w:szCs w:val="16"/>
              </w:rPr>
            </w:pPr>
            <w:r w:rsidRPr="00EB3C77">
              <w:rPr>
                <w:rFonts w:ascii="Arial" w:hAnsi="Arial" w:cs="Arial"/>
                <w:sz w:val="16"/>
                <w:szCs w:val="16"/>
              </w:rPr>
              <w:t>-</w:t>
            </w:r>
          </w:p>
        </w:tc>
        <w:tc>
          <w:tcPr>
            <w:tcW w:w="1276" w:type="dxa"/>
            <w:vAlign w:val="center"/>
          </w:tcPr>
          <w:p w14:paraId="07B4E285" w14:textId="0A131080" w:rsidR="00B01A39" w:rsidRPr="00EB3C77" w:rsidRDefault="00B01A39" w:rsidP="00B01A39">
            <w:pPr>
              <w:spacing w:line="360" w:lineRule="auto"/>
              <w:jc w:val="right"/>
              <w:rPr>
                <w:rFonts w:ascii="Arial" w:hAnsi="Arial" w:cs="Arial"/>
                <w:sz w:val="16"/>
                <w:szCs w:val="16"/>
              </w:rPr>
            </w:pPr>
            <w:r w:rsidRPr="00EB3C77">
              <w:rPr>
                <w:rFonts w:ascii="Arial" w:hAnsi="Arial" w:cs="Arial" w:hint="cs"/>
                <w:sz w:val="16"/>
                <w:szCs w:val="16"/>
                <w:cs/>
              </w:rPr>
              <w:t>(</w:t>
            </w:r>
            <w:r w:rsidRPr="00EB3C77">
              <w:rPr>
                <w:rFonts w:ascii="Arial" w:hAnsi="Arial" w:cs="Arial"/>
                <w:sz w:val="16"/>
                <w:szCs w:val="16"/>
              </w:rPr>
              <w:t>5,925</w:t>
            </w:r>
            <w:r w:rsidRPr="00EB3C77">
              <w:rPr>
                <w:rFonts w:ascii="Arial" w:hAnsi="Arial" w:cs="Arial" w:hint="cs"/>
                <w:sz w:val="16"/>
                <w:szCs w:val="16"/>
                <w:cs/>
              </w:rPr>
              <w:t>)</w:t>
            </w:r>
          </w:p>
        </w:tc>
        <w:tc>
          <w:tcPr>
            <w:tcW w:w="1276" w:type="dxa"/>
            <w:vAlign w:val="center"/>
          </w:tcPr>
          <w:p w14:paraId="791D321A" w14:textId="3C975072" w:rsidR="00B01A39" w:rsidRPr="00EB3C77" w:rsidRDefault="00B01A39" w:rsidP="008D7A84">
            <w:pPr>
              <w:spacing w:line="360" w:lineRule="auto"/>
              <w:jc w:val="right"/>
              <w:rPr>
                <w:rFonts w:ascii="Arial" w:hAnsi="Arial" w:cs="Arial"/>
                <w:sz w:val="16"/>
                <w:szCs w:val="16"/>
                <w:cs/>
              </w:rPr>
            </w:pPr>
            <w:r w:rsidRPr="00EB3C77">
              <w:rPr>
                <w:rFonts w:ascii="Arial" w:hAnsi="Arial" w:cs="Arial" w:hint="cs"/>
                <w:sz w:val="16"/>
                <w:szCs w:val="16"/>
                <w:cs/>
              </w:rPr>
              <w:t>(</w:t>
            </w:r>
            <w:r w:rsidRPr="00EB3C77">
              <w:rPr>
                <w:rFonts w:ascii="Arial" w:hAnsi="Arial" w:cs="Arial"/>
                <w:sz w:val="16"/>
                <w:szCs w:val="16"/>
              </w:rPr>
              <w:t>5,925</w:t>
            </w:r>
            <w:r w:rsidRPr="00EB3C77">
              <w:rPr>
                <w:rFonts w:ascii="Arial" w:hAnsi="Arial" w:cs="Arial" w:hint="cs"/>
                <w:sz w:val="16"/>
                <w:szCs w:val="16"/>
                <w:cs/>
              </w:rPr>
              <w:t>)</w:t>
            </w:r>
          </w:p>
        </w:tc>
      </w:tr>
      <w:tr w:rsidR="00EB3C77" w:rsidRPr="00EB3C77" w14:paraId="72217F4D" w14:textId="77777777" w:rsidTr="00B74574">
        <w:tc>
          <w:tcPr>
            <w:tcW w:w="5018" w:type="dxa"/>
          </w:tcPr>
          <w:p w14:paraId="48E1DD16" w14:textId="26162F36" w:rsidR="00B01A39" w:rsidRPr="00EB3C77" w:rsidRDefault="0080533C" w:rsidP="000A1394">
            <w:pPr>
              <w:tabs>
                <w:tab w:val="left" w:pos="710"/>
              </w:tabs>
              <w:spacing w:line="360" w:lineRule="auto"/>
              <w:ind w:right="114"/>
              <w:rPr>
                <w:rFonts w:ascii="Arial" w:hAnsi="Arial" w:cs="Arial"/>
                <w:sz w:val="16"/>
                <w:szCs w:val="16"/>
                <w:u w:val="single"/>
              </w:rPr>
            </w:pPr>
            <w:r w:rsidRPr="00EB3C77">
              <w:rPr>
                <w:rFonts w:ascii="Arial" w:hAnsi="Arial" w:cs="Arial"/>
                <w:sz w:val="16"/>
                <w:szCs w:val="16"/>
              </w:rPr>
              <w:t xml:space="preserve">Effect from disposal of subsidiaries </w:t>
            </w:r>
            <w:r w:rsidR="00356260" w:rsidRPr="00EB3C77">
              <w:rPr>
                <w:rFonts w:ascii="Arial" w:hAnsi="Arial" w:cs="Arial"/>
                <w:sz w:val="16"/>
                <w:szCs w:val="16"/>
              </w:rPr>
              <w:t xml:space="preserve">as recognized </w:t>
            </w:r>
            <w:r w:rsidR="00980A82" w:rsidRPr="00EB3C77">
              <w:rPr>
                <w:rFonts w:ascii="Arial" w:hAnsi="Arial" w:cs="Arial"/>
                <w:sz w:val="16"/>
                <w:szCs w:val="16"/>
              </w:rPr>
              <w:t>in the</w:t>
            </w:r>
            <w:r w:rsidR="000A1394" w:rsidRPr="00EB3C77">
              <w:rPr>
                <w:rFonts w:ascii="Arial" w:hAnsi="Arial" w:cs="Arial"/>
                <w:sz w:val="16"/>
                <w:szCs w:val="16"/>
              </w:rPr>
              <w:br/>
              <w:t xml:space="preserve">    </w:t>
            </w:r>
            <w:r w:rsidR="00980A82" w:rsidRPr="00EB3C77">
              <w:rPr>
                <w:rFonts w:ascii="Arial" w:hAnsi="Arial" w:cs="Arial"/>
                <w:sz w:val="16"/>
                <w:szCs w:val="16"/>
              </w:rPr>
              <w:t>statement of profit or loss</w:t>
            </w:r>
          </w:p>
        </w:tc>
        <w:tc>
          <w:tcPr>
            <w:tcW w:w="1417" w:type="dxa"/>
            <w:vAlign w:val="center"/>
          </w:tcPr>
          <w:p w14:paraId="04261061" w14:textId="77777777" w:rsidR="00980A82" w:rsidRPr="00EB3C77" w:rsidRDefault="00980A82" w:rsidP="0026015D">
            <w:pPr>
              <w:pBdr>
                <w:top w:val="single" w:sz="4" w:space="1" w:color="auto"/>
                <w:bottom w:val="single" w:sz="12" w:space="1" w:color="auto"/>
              </w:pBdr>
              <w:spacing w:line="360" w:lineRule="auto"/>
              <w:ind w:right="-72"/>
              <w:jc w:val="right"/>
              <w:rPr>
                <w:rFonts w:ascii="Arial" w:hAnsi="Arial" w:cs="Arial"/>
                <w:sz w:val="16"/>
                <w:szCs w:val="16"/>
              </w:rPr>
            </w:pPr>
          </w:p>
          <w:p w14:paraId="1BEB76ED" w14:textId="71E548C8" w:rsidR="00B01A39" w:rsidRPr="00EB3C77" w:rsidRDefault="00B01A39" w:rsidP="0026015D">
            <w:pPr>
              <w:pBdr>
                <w:top w:val="single" w:sz="4" w:space="1" w:color="auto"/>
                <w:bottom w:val="single" w:sz="12" w:space="1" w:color="auto"/>
              </w:pBdr>
              <w:spacing w:line="360" w:lineRule="auto"/>
              <w:ind w:right="-72"/>
              <w:jc w:val="right"/>
              <w:rPr>
                <w:rFonts w:ascii="Arial" w:hAnsi="Arial" w:cs="Arial"/>
                <w:sz w:val="16"/>
                <w:szCs w:val="16"/>
              </w:rPr>
            </w:pPr>
            <w:r w:rsidRPr="00EB3C77">
              <w:rPr>
                <w:rFonts w:ascii="Arial" w:hAnsi="Arial" w:cs="Arial"/>
                <w:sz w:val="16"/>
                <w:szCs w:val="16"/>
              </w:rPr>
              <w:t>541,497</w:t>
            </w:r>
          </w:p>
        </w:tc>
        <w:tc>
          <w:tcPr>
            <w:tcW w:w="1276" w:type="dxa"/>
            <w:vAlign w:val="center"/>
          </w:tcPr>
          <w:p w14:paraId="49AAA588" w14:textId="77777777" w:rsidR="00980A82" w:rsidRPr="00EB3C77" w:rsidRDefault="00980A82" w:rsidP="0026015D">
            <w:pPr>
              <w:pBdr>
                <w:top w:val="single" w:sz="4" w:space="1" w:color="auto"/>
                <w:bottom w:val="single" w:sz="12" w:space="1" w:color="auto"/>
              </w:pBdr>
              <w:spacing w:line="360" w:lineRule="auto"/>
              <w:jc w:val="right"/>
              <w:rPr>
                <w:rFonts w:ascii="Arial" w:hAnsi="Arial" w:cs="Arial"/>
                <w:sz w:val="16"/>
                <w:szCs w:val="16"/>
              </w:rPr>
            </w:pPr>
          </w:p>
          <w:p w14:paraId="79240DEB" w14:textId="434F061F" w:rsidR="00B01A39" w:rsidRPr="00EB3C77" w:rsidRDefault="00B01A39" w:rsidP="0026015D">
            <w:pPr>
              <w:pBdr>
                <w:top w:val="single" w:sz="4" w:space="1" w:color="auto"/>
                <w:bottom w:val="single" w:sz="12" w:space="1" w:color="auto"/>
              </w:pBdr>
              <w:spacing w:line="360" w:lineRule="auto"/>
              <w:jc w:val="right"/>
              <w:rPr>
                <w:rFonts w:ascii="Arial" w:hAnsi="Arial" w:cs="Arial"/>
                <w:sz w:val="16"/>
                <w:szCs w:val="16"/>
              </w:rPr>
            </w:pPr>
            <w:r w:rsidRPr="00EB3C77">
              <w:rPr>
                <w:rFonts w:ascii="Arial" w:hAnsi="Arial" w:cs="Arial"/>
                <w:sz w:val="16"/>
                <w:szCs w:val="16"/>
              </w:rPr>
              <w:t>13,973</w:t>
            </w:r>
          </w:p>
        </w:tc>
        <w:tc>
          <w:tcPr>
            <w:tcW w:w="1276" w:type="dxa"/>
            <w:vAlign w:val="center"/>
          </w:tcPr>
          <w:p w14:paraId="5540E154" w14:textId="77777777" w:rsidR="00980A82" w:rsidRPr="00EB3C77" w:rsidRDefault="00980A82" w:rsidP="0026015D">
            <w:pPr>
              <w:pBdr>
                <w:top w:val="single" w:sz="4" w:space="1" w:color="auto"/>
                <w:bottom w:val="single" w:sz="12" w:space="1" w:color="auto"/>
              </w:pBdr>
              <w:spacing w:line="360" w:lineRule="auto"/>
              <w:jc w:val="right"/>
              <w:rPr>
                <w:rFonts w:ascii="Arial" w:hAnsi="Arial" w:cs="Arial"/>
                <w:sz w:val="16"/>
                <w:szCs w:val="16"/>
              </w:rPr>
            </w:pPr>
          </w:p>
          <w:p w14:paraId="333E2516" w14:textId="329D3D2E" w:rsidR="00B01A39" w:rsidRPr="00EB3C77" w:rsidRDefault="00B01A39" w:rsidP="0026015D">
            <w:pPr>
              <w:pBdr>
                <w:top w:val="single" w:sz="4" w:space="1" w:color="auto"/>
                <w:bottom w:val="single" w:sz="12" w:space="1" w:color="auto"/>
              </w:pBdr>
              <w:spacing w:line="360" w:lineRule="auto"/>
              <w:jc w:val="right"/>
              <w:rPr>
                <w:rFonts w:ascii="Arial" w:hAnsi="Arial" w:cs="Arial"/>
                <w:sz w:val="16"/>
                <w:szCs w:val="16"/>
              </w:rPr>
            </w:pPr>
            <w:r w:rsidRPr="00EB3C77">
              <w:rPr>
                <w:rFonts w:ascii="Arial" w:hAnsi="Arial" w:cs="Arial"/>
                <w:sz w:val="16"/>
                <w:szCs w:val="16"/>
              </w:rPr>
              <w:t>555,470</w:t>
            </w:r>
          </w:p>
        </w:tc>
      </w:tr>
      <w:tr w:rsidR="00EB3C77" w:rsidRPr="00EB3C77" w14:paraId="7A7D3702" w14:textId="77777777" w:rsidTr="00B74574">
        <w:tc>
          <w:tcPr>
            <w:tcW w:w="5018" w:type="dxa"/>
          </w:tcPr>
          <w:p w14:paraId="1CDA8B51" w14:textId="77777777" w:rsidR="00B01A39" w:rsidRPr="00EB3C77" w:rsidRDefault="00B01A39" w:rsidP="00B01A39">
            <w:pPr>
              <w:tabs>
                <w:tab w:val="left" w:pos="710"/>
              </w:tabs>
              <w:spacing w:line="360" w:lineRule="auto"/>
              <w:ind w:right="114"/>
              <w:rPr>
                <w:rFonts w:ascii="Arial" w:hAnsi="Arial" w:cs="Arial"/>
                <w:sz w:val="16"/>
                <w:szCs w:val="16"/>
              </w:rPr>
            </w:pPr>
          </w:p>
        </w:tc>
        <w:tc>
          <w:tcPr>
            <w:tcW w:w="1417" w:type="dxa"/>
          </w:tcPr>
          <w:p w14:paraId="071F5DFF" w14:textId="77777777" w:rsidR="00B01A39" w:rsidRPr="00EB3C77" w:rsidRDefault="00B01A39" w:rsidP="00B01A39">
            <w:pPr>
              <w:spacing w:line="360" w:lineRule="auto"/>
              <w:jc w:val="right"/>
              <w:rPr>
                <w:rFonts w:ascii="Arial" w:hAnsi="Arial" w:cs="Arial"/>
                <w:sz w:val="16"/>
                <w:szCs w:val="16"/>
              </w:rPr>
            </w:pPr>
          </w:p>
        </w:tc>
        <w:tc>
          <w:tcPr>
            <w:tcW w:w="1276" w:type="dxa"/>
          </w:tcPr>
          <w:p w14:paraId="5965C29F" w14:textId="77777777" w:rsidR="00B01A39" w:rsidRPr="00EB3C77" w:rsidRDefault="00B01A39" w:rsidP="00B01A39">
            <w:pPr>
              <w:spacing w:line="360" w:lineRule="auto"/>
              <w:jc w:val="right"/>
              <w:rPr>
                <w:rFonts w:ascii="Arial" w:hAnsi="Arial" w:cs="Arial"/>
                <w:sz w:val="16"/>
                <w:szCs w:val="16"/>
              </w:rPr>
            </w:pPr>
          </w:p>
        </w:tc>
        <w:tc>
          <w:tcPr>
            <w:tcW w:w="1276" w:type="dxa"/>
          </w:tcPr>
          <w:p w14:paraId="2FE83670" w14:textId="77777777" w:rsidR="00B01A39" w:rsidRPr="00EB3C77" w:rsidRDefault="00B01A39" w:rsidP="008D7A84">
            <w:pPr>
              <w:spacing w:line="360" w:lineRule="auto"/>
              <w:jc w:val="right"/>
              <w:rPr>
                <w:rFonts w:ascii="Arial" w:hAnsi="Arial" w:cs="Arial"/>
                <w:sz w:val="16"/>
                <w:szCs w:val="16"/>
              </w:rPr>
            </w:pPr>
          </w:p>
        </w:tc>
      </w:tr>
      <w:tr w:rsidR="00EB3C77" w:rsidRPr="00EB3C77" w14:paraId="20065CA9" w14:textId="77777777" w:rsidTr="00B74574">
        <w:tc>
          <w:tcPr>
            <w:tcW w:w="5018" w:type="dxa"/>
          </w:tcPr>
          <w:p w14:paraId="6678CE61" w14:textId="7B30D821" w:rsidR="00B01A39" w:rsidRPr="00EB3C77" w:rsidRDefault="004462C1" w:rsidP="004462C1">
            <w:pPr>
              <w:tabs>
                <w:tab w:val="left" w:pos="710"/>
              </w:tabs>
              <w:spacing w:line="360" w:lineRule="auto"/>
              <w:ind w:right="114"/>
              <w:rPr>
                <w:rFonts w:ascii="Arial" w:hAnsi="Arial" w:cs="Arial"/>
                <w:b/>
                <w:bCs/>
                <w:sz w:val="16"/>
                <w:szCs w:val="16"/>
              </w:rPr>
            </w:pPr>
            <w:r w:rsidRPr="00EB3C77">
              <w:rPr>
                <w:rFonts w:ascii="Arial" w:hAnsi="Arial" w:cs="Arial"/>
                <w:b/>
                <w:bCs/>
                <w:sz w:val="16"/>
                <w:szCs w:val="16"/>
              </w:rPr>
              <w:t>Trans</w:t>
            </w:r>
            <w:r w:rsidR="00957922" w:rsidRPr="00EB3C77">
              <w:rPr>
                <w:rFonts w:ascii="Arial" w:hAnsi="Arial" w:cs="Arial"/>
                <w:b/>
                <w:bCs/>
                <w:sz w:val="16"/>
                <w:szCs w:val="16"/>
              </w:rPr>
              <w:t>a</w:t>
            </w:r>
            <w:r w:rsidRPr="00EB3C77">
              <w:rPr>
                <w:rFonts w:ascii="Arial" w:hAnsi="Arial" w:cs="Arial"/>
                <w:b/>
                <w:bCs/>
                <w:sz w:val="16"/>
                <w:szCs w:val="16"/>
              </w:rPr>
              <w:t>ction recognized in the statement of</w:t>
            </w:r>
            <w:r w:rsidR="000A1394" w:rsidRPr="00EB3C77">
              <w:rPr>
                <w:rFonts w:ascii="Arial" w:hAnsi="Arial" w:cs="Arial"/>
                <w:b/>
                <w:bCs/>
                <w:sz w:val="16"/>
                <w:szCs w:val="16"/>
              </w:rPr>
              <w:t xml:space="preserve"> </w:t>
            </w:r>
            <w:r w:rsidRPr="00EB3C77">
              <w:rPr>
                <w:rFonts w:ascii="Arial" w:hAnsi="Arial" w:cs="Arial"/>
                <w:b/>
                <w:bCs/>
                <w:sz w:val="16"/>
                <w:szCs w:val="16"/>
              </w:rPr>
              <w:t>profit or loss</w:t>
            </w:r>
          </w:p>
        </w:tc>
        <w:tc>
          <w:tcPr>
            <w:tcW w:w="1417" w:type="dxa"/>
          </w:tcPr>
          <w:p w14:paraId="43924058" w14:textId="77777777" w:rsidR="00B01A39" w:rsidRPr="00EB3C77" w:rsidRDefault="00B01A39" w:rsidP="00B01A39">
            <w:pPr>
              <w:spacing w:line="360" w:lineRule="auto"/>
              <w:jc w:val="right"/>
              <w:rPr>
                <w:rFonts w:ascii="Arial" w:hAnsi="Arial" w:cs="Arial"/>
                <w:sz w:val="16"/>
                <w:szCs w:val="16"/>
              </w:rPr>
            </w:pPr>
          </w:p>
        </w:tc>
        <w:tc>
          <w:tcPr>
            <w:tcW w:w="1276" w:type="dxa"/>
          </w:tcPr>
          <w:p w14:paraId="5CBB5964" w14:textId="77777777" w:rsidR="00B01A39" w:rsidRPr="00EB3C77" w:rsidRDefault="00B01A39" w:rsidP="00B01A39">
            <w:pPr>
              <w:spacing w:line="360" w:lineRule="auto"/>
              <w:jc w:val="right"/>
              <w:rPr>
                <w:rFonts w:ascii="Arial" w:hAnsi="Arial" w:cs="Arial"/>
                <w:sz w:val="16"/>
                <w:szCs w:val="16"/>
              </w:rPr>
            </w:pPr>
          </w:p>
        </w:tc>
        <w:tc>
          <w:tcPr>
            <w:tcW w:w="1276" w:type="dxa"/>
          </w:tcPr>
          <w:p w14:paraId="1A6140F9" w14:textId="77777777" w:rsidR="00B01A39" w:rsidRPr="00EB3C77" w:rsidRDefault="00B01A39" w:rsidP="008D7A84">
            <w:pPr>
              <w:spacing w:line="360" w:lineRule="auto"/>
              <w:jc w:val="right"/>
              <w:rPr>
                <w:rFonts w:ascii="Arial" w:hAnsi="Arial" w:cs="Arial"/>
                <w:sz w:val="16"/>
                <w:szCs w:val="16"/>
              </w:rPr>
            </w:pPr>
          </w:p>
        </w:tc>
      </w:tr>
      <w:tr w:rsidR="00EB3C77" w:rsidRPr="00EB3C77" w14:paraId="1D4CF262" w14:textId="77777777" w:rsidTr="00B74574">
        <w:tc>
          <w:tcPr>
            <w:tcW w:w="5018" w:type="dxa"/>
          </w:tcPr>
          <w:p w14:paraId="7A06F524" w14:textId="1BE06C37" w:rsidR="00B01A39" w:rsidRPr="00EB3C77" w:rsidRDefault="0080533C" w:rsidP="00B01A39">
            <w:pPr>
              <w:tabs>
                <w:tab w:val="left" w:pos="710"/>
              </w:tabs>
              <w:spacing w:line="360" w:lineRule="auto"/>
              <w:ind w:right="114"/>
              <w:rPr>
                <w:rFonts w:ascii="Arial" w:hAnsi="Arial" w:cs="Arial"/>
                <w:sz w:val="16"/>
                <w:szCs w:val="16"/>
              </w:rPr>
            </w:pPr>
            <w:r w:rsidRPr="00EB3C77">
              <w:rPr>
                <w:rFonts w:ascii="Arial" w:hAnsi="Arial" w:cs="Arial"/>
                <w:sz w:val="16"/>
                <w:szCs w:val="16"/>
              </w:rPr>
              <w:t xml:space="preserve">Difference from deconsolidation of subsidiaries' financial </w:t>
            </w:r>
            <w:r w:rsidRPr="00EB3C77">
              <w:rPr>
                <w:rFonts w:ascii="Arial" w:hAnsi="Arial" w:cs="Arial"/>
                <w:sz w:val="16"/>
                <w:szCs w:val="16"/>
              </w:rPr>
              <w:br/>
              <w:t xml:space="preserve">    statements</w:t>
            </w:r>
          </w:p>
        </w:tc>
        <w:tc>
          <w:tcPr>
            <w:tcW w:w="1417" w:type="dxa"/>
            <w:vAlign w:val="center"/>
          </w:tcPr>
          <w:p w14:paraId="0A30FCB8" w14:textId="77777777" w:rsidR="0080533C" w:rsidRPr="00EB3C77" w:rsidRDefault="0080533C" w:rsidP="00980A82">
            <w:pPr>
              <w:pBdr>
                <w:bottom w:val="single" w:sz="4" w:space="1" w:color="auto"/>
              </w:pBdr>
              <w:spacing w:line="360" w:lineRule="auto"/>
              <w:jc w:val="right"/>
              <w:rPr>
                <w:rFonts w:ascii="Arial" w:hAnsi="Arial" w:cs="Arial"/>
                <w:sz w:val="16"/>
                <w:szCs w:val="16"/>
              </w:rPr>
            </w:pPr>
          </w:p>
          <w:p w14:paraId="77F7690D" w14:textId="595E1AA4" w:rsidR="00B01A39" w:rsidRPr="00EB3C77" w:rsidRDefault="00B01A39" w:rsidP="00980A82">
            <w:pPr>
              <w:pBdr>
                <w:bottom w:val="single" w:sz="4" w:space="1" w:color="auto"/>
              </w:pBdr>
              <w:spacing w:line="360" w:lineRule="auto"/>
              <w:jc w:val="right"/>
              <w:rPr>
                <w:rFonts w:ascii="Arial" w:hAnsi="Arial" w:cs="Arial"/>
                <w:sz w:val="16"/>
                <w:szCs w:val="16"/>
              </w:rPr>
            </w:pPr>
            <w:r w:rsidRPr="00EB3C77">
              <w:rPr>
                <w:rFonts w:ascii="Arial" w:hAnsi="Arial" w:cs="Arial"/>
                <w:sz w:val="16"/>
                <w:szCs w:val="16"/>
              </w:rPr>
              <w:t>540,478</w:t>
            </w:r>
          </w:p>
        </w:tc>
        <w:tc>
          <w:tcPr>
            <w:tcW w:w="1276" w:type="dxa"/>
            <w:vAlign w:val="center"/>
          </w:tcPr>
          <w:p w14:paraId="2086B223" w14:textId="77777777" w:rsidR="0080533C" w:rsidRPr="00EB3C77" w:rsidRDefault="0080533C" w:rsidP="00980A82">
            <w:pPr>
              <w:pBdr>
                <w:bottom w:val="single" w:sz="4" w:space="1" w:color="auto"/>
              </w:pBdr>
              <w:spacing w:line="360" w:lineRule="auto"/>
              <w:jc w:val="right"/>
              <w:rPr>
                <w:rFonts w:ascii="Arial" w:hAnsi="Arial" w:cs="Arial"/>
                <w:sz w:val="16"/>
                <w:szCs w:val="16"/>
              </w:rPr>
            </w:pPr>
          </w:p>
          <w:p w14:paraId="6986050A" w14:textId="145BCAFB" w:rsidR="00B01A39" w:rsidRPr="00EB3C77" w:rsidRDefault="00B01A39" w:rsidP="00980A82">
            <w:pPr>
              <w:pBdr>
                <w:bottom w:val="single" w:sz="4" w:space="1" w:color="auto"/>
              </w:pBdr>
              <w:spacing w:line="360" w:lineRule="auto"/>
              <w:jc w:val="right"/>
              <w:rPr>
                <w:rFonts w:ascii="Arial" w:hAnsi="Arial" w:cs="Arial"/>
                <w:sz w:val="16"/>
                <w:szCs w:val="16"/>
              </w:rPr>
            </w:pPr>
            <w:r w:rsidRPr="00EB3C77">
              <w:rPr>
                <w:rFonts w:ascii="Arial" w:hAnsi="Arial" w:cs="Arial"/>
                <w:sz w:val="16"/>
                <w:szCs w:val="16"/>
              </w:rPr>
              <w:t>18,878</w:t>
            </w:r>
          </w:p>
        </w:tc>
        <w:tc>
          <w:tcPr>
            <w:tcW w:w="1276" w:type="dxa"/>
            <w:vAlign w:val="center"/>
          </w:tcPr>
          <w:p w14:paraId="66A7B354" w14:textId="77777777" w:rsidR="0080533C" w:rsidRPr="00EB3C77" w:rsidRDefault="0080533C" w:rsidP="00980A82">
            <w:pPr>
              <w:pBdr>
                <w:bottom w:val="single" w:sz="4" w:space="1" w:color="auto"/>
              </w:pBdr>
              <w:spacing w:line="360" w:lineRule="auto"/>
              <w:jc w:val="right"/>
              <w:rPr>
                <w:rFonts w:ascii="Arial" w:hAnsi="Arial" w:cs="Arial"/>
                <w:sz w:val="16"/>
                <w:szCs w:val="16"/>
              </w:rPr>
            </w:pPr>
          </w:p>
          <w:p w14:paraId="557C516F" w14:textId="6A6CAFF8" w:rsidR="00B01A39" w:rsidRPr="00EB3C77" w:rsidRDefault="00B01A39" w:rsidP="00980A82">
            <w:pPr>
              <w:pBdr>
                <w:bottom w:val="single" w:sz="4" w:space="1" w:color="auto"/>
              </w:pBdr>
              <w:spacing w:line="360" w:lineRule="auto"/>
              <w:jc w:val="right"/>
              <w:rPr>
                <w:rFonts w:ascii="Arial" w:hAnsi="Arial" w:cs="Arial"/>
                <w:sz w:val="16"/>
                <w:szCs w:val="16"/>
              </w:rPr>
            </w:pPr>
            <w:r w:rsidRPr="00EB3C77">
              <w:rPr>
                <w:rFonts w:ascii="Arial" w:hAnsi="Arial" w:cs="Arial"/>
                <w:sz w:val="16"/>
                <w:szCs w:val="16"/>
              </w:rPr>
              <w:t>559,356</w:t>
            </w:r>
          </w:p>
        </w:tc>
      </w:tr>
      <w:tr w:rsidR="00B01A39" w:rsidRPr="00EB3C77" w14:paraId="011AFDA8" w14:textId="77777777" w:rsidTr="00B74574">
        <w:tc>
          <w:tcPr>
            <w:tcW w:w="5018" w:type="dxa"/>
          </w:tcPr>
          <w:p w14:paraId="3D4924CB" w14:textId="7CAE6C8C" w:rsidR="00B01A39" w:rsidRPr="00EB3C77" w:rsidRDefault="00B01A39" w:rsidP="00B01A39">
            <w:pPr>
              <w:tabs>
                <w:tab w:val="left" w:pos="710"/>
              </w:tabs>
              <w:spacing w:line="360" w:lineRule="auto"/>
              <w:ind w:right="114"/>
              <w:rPr>
                <w:rFonts w:ascii="Arial" w:hAnsi="Arial" w:cs="Arial"/>
                <w:sz w:val="16"/>
                <w:szCs w:val="16"/>
              </w:rPr>
            </w:pPr>
            <w:r w:rsidRPr="00EB3C77">
              <w:rPr>
                <w:rFonts w:ascii="Arial" w:hAnsi="Arial" w:cs="Arial"/>
                <w:sz w:val="16"/>
                <w:szCs w:val="16"/>
              </w:rPr>
              <w:t>Gain (loss) on disposal of subsidiaries</w:t>
            </w:r>
          </w:p>
        </w:tc>
        <w:tc>
          <w:tcPr>
            <w:tcW w:w="1417" w:type="dxa"/>
            <w:vAlign w:val="center"/>
          </w:tcPr>
          <w:p w14:paraId="3A154248" w14:textId="3C7483E5" w:rsidR="00B01A39" w:rsidRPr="00EB3C77" w:rsidRDefault="00B01A39" w:rsidP="00980A82">
            <w:pPr>
              <w:pBdr>
                <w:bottom w:val="single" w:sz="12" w:space="1" w:color="auto"/>
              </w:pBdr>
              <w:spacing w:line="360" w:lineRule="auto"/>
              <w:jc w:val="right"/>
              <w:rPr>
                <w:rFonts w:ascii="Arial" w:hAnsi="Arial" w:cs="Arial"/>
                <w:sz w:val="16"/>
                <w:szCs w:val="16"/>
              </w:rPr>
            </w:pPr>
            <w:r w:rsidRPr="00EB3C77">
              <w:rPr>
                <w:rFonts w:ascii="Arial" w:hAnsi="Arial" w:cs="Arial"/>
                <w:sz w:val="16"/>
                <w:szCs w:val="16"/>
              </w:rPr>
              <w:t>1,019</w:t>
            </w:r>
          </w:p>
        </w:tc>
        <w:tc>
          <w:tcPr>
            <w:tcW w:w="1276" w:type="dxa"/>
            <w:vAlign w:val="center"/>
          </w:tcPr>
          <w:p w14:paraId="456EF173" w14:textId="5CF4BAC3" w:rsidR="00B01A39" w:rsidRPr="00EB3C77" w:rsidRDefault="00B01A39" w:rsidP="00980A82">
            <w:pPr>
              <w:pBdr>
                <w:bottom w:val="single" w:sz="12" w:space="1" w:color="auto"/>
              </w:pBdr>
              <w:spacing w:line="360" w:lineRule="auto"/>
              <w:jc w:val="right"/>
              <w:rPr>
                <w:rFonts w:ascii="Arial" w:hAnsi="Arial" w:cs="Arial"/>
                <w:sz w:val="16"/>
                <w:szCs w:val="16"/>
              </w:rPr>
            </w:pPr>
            <w:r w:rsidRPr="00EB3C77">
              <w:rPr>
                <w:rFonts w:ascii="Arial" w:hAnsi="Arial" w:cs="Arial" w:hint="cs"/>
                <w:sz w:val="16"/>
                <w:szCs w:val="16"/>
                <w:cs/>
              </w:rPr>
              <w:t>(</w:t>
            </w:r>
            <w:r w:rsidRPr="00EB3C77">
              <w:rPr>
                <w:rFonts w:ascii="Arial" w:hAnsi="Arial" w:cs="Arial"/>
                <w:sz w:val="16"/>
                <w:szCs w:val="16"/>
              </w:rPr>
              <w:t>4,905</w:t>
            </w:r>
            <w:r w:rsidRPr="00EB3C77">
              <w:rPr>
                <w:rFonts w:ascii="Arial" w:hAnsi="Arial" w:cs="Arial" w:hint="cs"/>
                <w:sz w:val="16"/>
                <w:szCs w:val="16"/>
                <w:cs/>
              </w:rPr>
              <w:t>)</w:t>
            </w:r>
          </w:p>
        </w:tc>
        <w:tc>
          <w:tcPr>
            <w:tcW w:w="1276" w:type="dxa"/>
            <w:vAlign w:val="center"/>
          </w:tcPr>
          <w:p w14:paraId="5C9CA962" w14:textId="3A2729BF" w:rsidR="00B01A39" w:rsidRPr="00EB3C77" w:rsidRDefault="00B01A39" w:rsidP="00980A82">
            <w:pPr>
              <w:pBdr>
                <w:bottom w:val="single" w:sz="12" w:space="1" w:color="auto"/>
              </w:pBdr>
              <w:spacing w:line="360" w:lineRule="auto"/>
              <w:jc w:val="right"/>
              <w:rPr>
                <w:rFonts w:ascii="Arial" w:hAnsi="Arial" w:cs="Arial"/>
                <w:sz w:val="16"/>
                <w:szCs w:val="16"/>
              </w:rPr>
            </w:pPr>
            <w:r w:rsidRPr="00EB3C77">
              <w:rPr>
                <w:rFonts w:ascii="Arial" w:hAnsi="Arial" w:cs="Arial" w:hint="cs"/>
                <w:sz w:val="16"/>
                <w:szCs w:val="16"/>
                <w:cs/>
              </w:rPr>
              <w:t>(</w:t>
            </w:r>
            <w:r w:rsidRPr="00EB3C77">
              <w:rPr>
                <w:rFonts w:ascii="Arial" w:hAnsi="Arial" w:cs="Arial"/>
                <w:sz w:val="16"/>
                <w:szCs w:val="16"/>
              </w:rPr>
              <w:t>3,886</w:t>
            </w:r>
            <w:r w:rsidRPr="00EB3C77">
              <w:rPr>
                <w:rFonts w:ascii="Arial" w:hAnsi="Arial" w:cs="Arial" w:hint="cs"/>
                <w:sz w:val="16"/>
                <w:szCs w:val="16"/>
                <w:cs/>
              </w:rPr>
              <w:t>)</w:t>
            </w:r>
          </w:p>
        </w:tc>
      </w:tr>
    </w:tbl>
    <w:p w14:paraId="731C1EA7" w14:textId="39B202B8" w:rsidR="00980A82" w:rsidRPr="00EB3C77" w:rsidRDefault="00980A82" w:rsidP="009A65BF">
      <w:pPr>
        <w:pStyle w:val="Preformatted"/>
        <w:tabs>
          <w:tab w:val="clear" w:pos="0"/>
          <w:tab w:val="clear" w:pos="959"/>
        </w:tabs>
        <w:spacing w:line="360" w:lineRule="auto"/>
        <w:ind w:left="420"/>
        <w:jc w:val="thaiDistribute"/>
        <w:rPr>
          <w:rFonts w:ascii="Arial" w:eastAsiaTheme="minorHAnsi" w:hAnsi="Arial" w:cstheme="minorBidi"/>
          <w:sz w:val="19"/>
          <w:szCs w:val="19"/>
          <w:lang w:eastAsia="en-US"/>
        </w:rPr>
      </w:pPr>
    </w:p>
    <w:p w14:paraId="7566B262" w14:textId="3B5007A7" w:rsidR="009A65BF" w:rsidRPr="00EB3C77" w:rsidRDefault="009A65BF" w:rsidP="009A65BF">
      <w:pPr>
        <w:pStyle w:val="Preformatted"/>
        <w:tabs>
          <w:tab w:val="clear" w:pos="0"/>
          <w:tab w:val="clear" w:pos="959"/>
        </w:tabs>
        <w:spacing w:line="360" w:lineRule="auto"/>
        <w:ind w:left="420"/>
        <w:jc w:val="thaiDistribute"/>
        <w:rPr>
          <w:rFonts w:ascii="Arial" w:hAnsi="Arial" w:cs="Arial"/>
          <w:sz w:val="19"/>
          <w:szCs w:val="19"/>
        </w:rPr>
      </w:pPr>
      <w:r w:rsidRPr="00EB3C77">
        <w:rPr>
          <w:rFonts w:ascii="Arial" w:eastAsiaTheme="minorHAnsi" w:hAnsi="Arial" w:cs="Arial"/>
          <w:sz w:val="19"/>
          <w:szCs w:val="19"/>
          <w:lang w:eastAsia="en-US"/>
        </w:rPr>
        <w:t xml:space="preserve">The operating results of </w:t>
      </w:r>
      <w:r w:rsidR="00487CFF" w:rsidRPr="00EB3C77">
        <w:rPr>
          <w:rFonts w:ascii="Arial" w:eastAsiaTheme="minorHAnsi" w:hAnsi="Arial" w:cs="Arial"/>
          <w:sz w:val="19"/>
          <w:szCs w:val="19"/>
          <w:lang w:eastAsia="en-US"/>
        </w:rPr>
        <w:t>subsidiaries company</w:t>
      </w:r>
      <w:r w:rsidRPr="00EB3C77">
        <w:rPr>
          <w:rFonts w:ascii="Arial" w:eastAsiaTheme="minorHAnsi" w:hAnsi="Arial" w:cs="Arial"/>
          <w:sz w:val="19"/>
          <w:szCs w:val="19"/>
          <w:lang w:eastAsia="en-US"/>
        </w:rPr>
        <w:t xml:space="preserve"> </w:t>
      </w:r>
      <w:r w:rsidRPr="00EB3C77">
        <w:rPr>
          <w:rFonts w:ascii="Arial" w:hAnsi="Arial" w:cs="Arial"/>
          <w:sz w:val="19"/>
          <w:szCs w:val="19"/>
        </w:rPr>
        <w:t xml:space="preserve">presented in the consolidated financial statements </w:t>
      </w:r>
      <w:r w:rsidR="001522D8" w:rsidRPr="00EB3C77">
        <w:rPr>
          <w:rFonts w:ascii="Arial" w:hAnsi="Arial" w:cs="Arial"/>
          <w:sz w:val="19"/>
          <w:szCs w:val="19"/>
        </w:rPr>
        <w:br/>
      </w:r>
      <w:r w:rsidR="009255E4" w:rsidRPr="00EB3C77">
        <w:rPr>
          <w:rFonts w:ascii="Arial" w:hAnsi="Arial" w:cs="Arial"/>
          <w:sz w:val="19"/>
          <w:szCs w:val="19"/>
        </w:rPr>
        <w:t>(after elimina</w:t>
      </w:r>
      <w:r w:rsidR="00797E5A" w:rsidRPr="00EB3C77">
        <w:rPr>
          <w:rFonts w:ascii="Arial" w:hAnsi="Arial" w:cs="Arial"/>
          <w:sz w:val="19"/>
          <w:szCs w:val="19"/>
        </w:rPr>
        <w:t>t</w:t>
      </w:r>
      <w:r w:rsidR="001A1818" w:rsidRPr="00EB3C77">
        <w:rPr>
          <w:rFonts w:ascii="Arial" w:hAnsi="Arial" w:cs="Arial"/>
          <w:sz w:val="19"/>
          <w:szCs w:val="19"/>
        </w:rPr>
        <w:t>ed</w:t>
      </w:r>
      <w:r w:rsidR="00C85D0E" w:rsidRPr="00EB3C77">
        <w:rPr>
          <w:rFonts w:ascii="Arial" w:hAnsi="Arial" w:cs="Arial"/>
          <w:sz w:val="19"/>
          <w:szCs w:val="19"/>
        </w:rPr>
        <w:t xml:space="preserve"> </w:t>
      </w:r>
      <w:r w:rsidR="00C85D0E" w:rsidRPr="00EB3C77">
        <w:rPr>
          <w:rFonts w:ascii="Arial" w:hAnsi="Arial" w:cstheme="minorBidi"/>
          <w:sz w:val="19"/>
          <w:szCs w:val="19"/>
        </w:rPr>
        <w:t>related part</w:t>
      </w:r>
      <w:r w:rsidR="007B1F12" w:rsidRPr="00EB3C77">
        <w:rPr>
          <w:rFonts w:ascii="Arial" w:hAnsi="Arial" w:cstheme="minorBidi"/>
          <w:sz w:val="19"/>
          <w:szCs w:val="19"/>
        </w:rPr>
        <w:t>y</w:t>
      </w:r>
      <w:r w:rsidR="00C85D0E" w:rsidRPr="00EB3C77">
        <w:rPr>
          <w:rFonts w:ascii="Arial" w:hAnsi="Arial" w:cstheme="minorBidi"/>
          <w:sz w:val="19"/>
          <w:szCs w:val="19"/>
        </w:rPr>
        <w:t xml:space="preserve"> transaction</w:t>
      </w:r>
      <w:r w:rsidR="00797E5A" w:rsidRPr="00EB3C77">
        <w:rPr>
          <w:rFonts w:ascii="Arial" w:hAnsi="Arial" w:cstheme="minorBidi"/>
          <w:sz w:val="19"/>
          <w:szCs w:val="19"/>
        </w:rPr>
        <w:t>s</w:t>
      </w:r>
      <w:r w:rsidR="009255E4" w:rsidRPr="00EB3C77">
        <w:rPr>
          <w:rFonts w:ascii="Arial" w:hAnsi="Arial" w:cs="Arial"/>
          <w:sz w:val="19"/>
          <w:szCs w:val="19"/>
        </w:rPr>
        <w:t xml:space="preserve">) </w:t>
      </w:r>
      <w:r w:rsidRPr="00EB3C77">
        <w:rPr>
          <w:rFonts w:ascii="Arial" w:hAnsi="Arial" w:cs="Arial"/>
          <w:sz w:val="19"/>
          <w:szCs w:val="19"/>
        </w:rPr>
        <w:t>are as follows:</w:t>
      </w:r>
    </w:p>
    <w:p w14:paraId="0D33D7C8" w14:textId="77777777" w:rsidR="00EF62DC" w:rsidRPr="00EB3C77" w:rsidRDefault="00EF62DC" w:rsidP="009A65BF">
      <w:pPr>
        <w:pStyle w:val="Preformatted"/>
        <w:tabs>
          <w:tab w:val="clear" w:pos="0"/>
          <w:tab w:val="clear" w:pos="959"/>
        </w:tabs>
        <w:spacing w:line="360" w:lineRule="auto"/>
        <w:ind w:left="420"/>
        <w:jc w:val="thaiDistribute"/>
        <w:rPr>
          <w:rFonts w:ascii="Arial" w:hAnsi="Arial" w:cs="Arial"/>
          <w:sz w:val="19"/>
          <w:szCs w:val="19"/>
          <w:lang w:eastAsia="en-US"/>
        </w:rPr>
      </w:pPr>
    </w:p>
    <w:tbl>
      <w:tblPr>
        <w:tblW w:w="9024" w:type="dxa"/>
        <w:tblInd w:w="333" w:type="dxa"/>
        <w:tblLook w:val="04A0" w:firstRow="1" w:lastRow="0" w:firstColumn="1" w:lastColumn="0" w:noHBand="0" w:noVBand="1"/>
      </w:tblPr>
      <w:tblGrid>
        <w:gridCol w:w="2762"/>
        <w:gridCol w:w="951"/>
        <w:gridCol w:w="996"/>
        <w:gridCol w:w="996"/>
        <w:gridCol w:w="996"/>
        <w:gridCol w:w="1181"/>
        <w:gridCol w:w="1142"/>
      </w:tblGrid>
      <w:tr w:rsidR="00EB3C77" w:rsidRPr="00EB3C77" w14:paraId="6349C895" w14:textId="77777777" w:rsidTr="005C4408">
        <w:trPr>
          <w:trHeight w:val="335"/>
        </w:trPr>
        <w:tc>
          <w:tcPr>
            <w:tcW w:w="2762" w:type="dxa"/>
          </w:tcPr>
          <w:p w14:paraId="21AD51DD" w14:textId="77777777" w:rsidR="0077123B" w:rsidRPr="00EB3C77" w:rsidRDefault="0077123B" w:rsidP="00EC7C28">
            <w:pPr>
              <w:spacing w:line="360" w:lineRule="auto"/>
              <w:jc w:val="center"/>
              <w:rPr>
                <w:rFonts w:ascii="Arial" w:hAnsi="Arial" w:cs="Arial"/>
                <w:b/>
                <w:bCs/>
                <w:sz w:val="16"/>
                <w:szCs w:val="16"/>
              </w:rPr>
            </w:pPr>
          </w:p>
        </w:tc>
        <w:tc>
          <w:tcPr>
            <w:tcW w:w="6262" w:type="dxa"/>
            <w:gridSpan w:val="6"/>
          </w:tcPr>
          <w:p w14:paraId="1FD5AC90" w14:textId="704B1958" w:rsidR="0077123B" w:rsidRPr="00EB3C77" w:rsidRDefault="0077123B" w:rsidP="00EC7C28">
            <w:pPr>
              <w:overflowPunct w:val="0"/>
              <w:autoSpaceDE w:val="0"/>
              <w:autoSpaceDN w:val="0"/>
              <w:adjustRightInd w:val="0"/>
              <w:spacing w:line="360" w:lineRule="auto"/>
              <w:ind w:left="-18"/>
              <w:jc w:val="right"/>
              <w:rPr>
                <w:rFonts w:ascii="Arial" w:hAnsi="Arial" w:cs="Arial"/>
                <w:sz w:val="16"/>
                <w:szCs w:val="16"/>
              </w:rPr>
            </w:pPr>
            <w:r w:rsidRPr="00EB3C77">
              <w:rPr>
                <w:rFonts w:ascii="Arial" w:hAnsi="Arial" w:cs="Arial"/>
                <w:sz w:val="16"/>
                <w:szCs w:val="16"/>
              </w:rPr>
              <w:t xml:space="preserve">                                               (Unit</w:t>
            </w:r>
            <w:r w:rsidR="00E373A9" w:rsidRPr="00EB3C77">
              <w:rPr>
                <w:rFonts w:ascii="Arial" w:hAnsi="Arial" w:cs="Arial"/>
                <w:sz w:val="16"/>
                <w:szCs w:val="16"/>
              </w:rPr>
              <w:t xml:space="preserve"> </w:t>
            </w:r>
            <w:r w:rsidRPr="00EB3C77">
              <w:rPr>
                <w:rFonts w:ascii="Arial" w:hAnsi="Arial" w:cs="Arial"/>
                <w:sz w:val="16"/>
                <w:szCs w:val="16"/>
              </w:rPr>
              <w:t>: Thousand Baht)</w:t>
            </w:r>
          </w:p>
        </w:tc>
      </w:tr>
      <w:tr w:rsidR="00EB3C77" w:rsidRPr="00EB3C77" w14:paraId="6E6E921B" w14:textId="77777777" w:rsidTr="003A008F">
        <w:trPr>
          <w:trHeight w:val="107"/>
        </w:trPr>
        <w:tc>
          <w:tcPr>
            <w:tcW w:w="2762" w:type="dxa"/>
          </w:tcPr>
          <w:p w14:paraId="3AE96204" w14:textId="77777777" w:rsidR="0077123B" w:rsidRPr="00EB3C77" w:rsidRDefault="0077123B" w:rsidP="00EC7C28">
            <w:pPr>
              <w:spacing w:line="360" w:lineRule="auto"/>
              <w:jc w:val="center"/>
              <w:rPr>
                <w:rFonts w:ascii="Arial" w:hAnsi="Arial" w:cs="Arial"/>
                <w:b/>
                <w:bCs/>
                <w:sz w:val="16"/>
                <w:szCs w:val="16"/>
              </w:rPr>
            </w:pPr>
          </w:p>
        </w:tc>
        <w:tc>
          <w:tcPr>
            <w:tcW w:w="6262" w:type="dxa"/>
            <w:gridSpan w:val="6"/>
          </w:tcPr>
          <w:p w14:paraId="184371B9" w14:textId="13617A4B" w:rsidR="0077123B" w:rsidRPr="00EB3C77" w:rsidRDefault="00302DE6" w:rsidP="00EC7C28">
            <w:pPr>
              <w:pBdr>
                <w:bottom w:val="single" w:sz="4" w:space="1" w:color="auto"/>
              </w:pBdr>
              <w:overflowPunct w:val="0"/>
              <w:autoSpaceDE w:val="0"/>
              <w:autoSpaceDN w:val="0"/>
              <w:adjustRightInd w:val="0"/>
              <w:spacing w:line="360" w:lineRule="auto"/>
              <w:ind w:left="-18"/>
              <w:jc w:val="center"/>
              <w:rPr>
                <w:rFonts w:ascii="Arial" w:hAnsi="Arial" w:cs="Arial"/>
                <w:sz w:val="16"/>
                <w:szCs w:val="16"/>
              </w:rPr>
            </w:pPr>
            <w:r w:rsidRPr="00EB3C77">
              <w:rPr>
                <w:rFonts w:ascii="Arial" w:hAnsi="Arial" w:cs="Arial"/>
                <w:sz w:val="16"/>
                <w:szCs w:val="16"/>
              </w:rPr>
              <w:t>For the six-month periods ended 30 June</w:t>
            </w:r>
          </w:p>
        </w:tc>
      </w:tr>
      <w:tr w:rsidR="00EB3C77" w:rsidRPr="00EB3C77" w14:paraId="03447479" w14:textId="77777777" w:rsidTr="002520EE">
        <w:trPr>
          <w:trHeight w:val="335"/>
        </w:trPr>
        <w:tc>
          <w:tcPr>
            <w:tcW w:w="2762" w:type="dxa"/>
          </w:tcPr>
          <w:p w14:paraId="7596BF5A" w14:textId="77777777" w:rsidR="0077123B" w:rsidRPr="00EB3C77" w:rsidRDefault="0077123B" w:rsidP="00EC7C28">
            <w:pPr>
              <w:spacing w:line="360" w:lineRule="auto"/>
              <w:jc w:val="center"/>
              <w:rPr>
                <w:rFonts w:ascii="Arial" w:hAnsi="Arial" w:cs="Arial"/>
                <w:b/>
                <w:bCs/>
                <w:sz w:val="16"/>
                <w:szCs w:val="16"/>
              </w:rPr>
            </w:pPr>
          </w:p>
        </w:tc>
        <w:tc>
          <w:tcPr>
            <w:tcW w:w="1947" w:type="dxa"/>
            <w:gridSpan w:val="2"/>
          </w:tcPr>
          <w:p w14:paraId="49F89B1C" w14:textId="7FEC530C" w:rsidR="0077123B" w:rsidRPr="00EB3C77" w:rsidRDefault="0077123B" w:rsidP="00EC7C28">
            <w:pPr>
              <w:pBdr>
                <w:bottom w:val="single" w:sz="4" w:space="1" w:color="auto"/>
              </w:pBdr>
              <w:overflowPunct w:val="0"/>
              <w:autoSpaceDE w:val="0"/>
              <w:autoSpaceDN w:val="0"/>
              <w:adjustRightInd w:val="0"/>
              <w:spacing w:line="360" w:lineRule="auto"/>
              <w:ind w:left="-18"/>
              <w:jc w:val="center"/>
              <w:rPr>
                <w:rFonts w:ascii="Arial" w:hAnsi="Arial" w:cs="Arial"/>
                <w:sz w:val="16"/>
                <w:szCs w:val="16"/>
              </w:rPr>
            </w:pPr>
            <w:r w:rsidRPr="00EB3C77">
              <w:rPr>
                <w:rFonts w:ascii="Arial" w:hAnsi="Arial" w:cs="Arial"/>
                <w:sz w:val="16"/>
                <w:szCs w:val="16"/>
              </w:rPr>
              <w:t>WCI Holding Public Company Limited</w:t>
            </w:r>
          </w:p>
        </w:tc>
        <w:tc>
          <w:tcPr>
            <w:tcW w:w="1992" w:type="dxa"/>
            <w:gridSpan w:val="2"/>
          </w:tcPr>
          <w:p w14:paraId="18F80CB1" w14:textId="77777777" w:rsidR="00957922" w:rsidRPr="00EB3C77" w:rsidRDefault="0077123B" w:rsidP="00EC7C28">
            <w:pPr>
              <w:pBdr>
                <w:bottom w:val="single" w:sz="4" w:space="1" w:color="auto"/>
              </w:pBdr>
              <w:overflowPunct w:val="0"/>
              <w:autoSpaceDE w:val="0"/>
              <w:autoSpaceDN w:val="0"/>
              <w:adjustRightInd w:val="0"/>
              <w:spacing w:line="360" w:lineRule="auto"/>
              <w:ind w:left="-18"/>
              <w:jc w:val="center"/>
              <w:rPr>
                <w:rFonts w:ascii="Arial" w:hAnsi="Arial" w:cs="Arial"/>
                <w:sz w:val="16"/>
                <w:szCs w:val="16"/>
              </w:rPr>
            </w:pPr>
            <w:r w:rsidRPr="00EB3C77">
              <w:rPr>
                <w:rFonts w:ascii="Arial" w:hAnsi="Arial" w:cs="Arial"/>
                <w:sz w:val="16"/>
                <w:szCs w:val="16"/>
              </w:rPr>
              <w:t xml:space="preserve">Siam Snail </w:t>
            </w:r>
          </w:p>
          <w:p w14:paraId="65DF2A4F" w14:textId="565BC096" w:rsidR="0077123B" w:rsidRPr="00EB3C77" w:rsidRDefault="0077123B" w:rsidP="00EC7C28">
            <w:pPr>
              <w:pBdr>
                <w:bottom w:val="single" w:sz="4" w:space="1" w:color="auto"/>
              </w:pBdr>
              <w:overflowPunct w:val="0"/>
              <w:autoSpaceDE w:val="0"/>
              <w:autoSpaceDN w:val="0"/>
              <w:adjustRightInd w:val="0"/>
              <w:spacing w:line="360" w:lineRule="auto"/>
              <w:ind w:left="-18"/>
              <w:jc w:val="center"/>
              <w:rPr>
                <w:rFonts w:ascii="Arial" w:hAnsi="Arial" w:cs="Arial"/>
                <w:sz w:val="16"/>
                <w:szCs w:val="16"/>
              </w:rPr>
            </w:pPr>
            <w:r w:rsidRPr="00EB3C77">
              <w:rPr>
                <w:rFonts w:ascii="Arial" w:hAnsi="Arial" w:cs="Arial"/>
                <w:sz w:val="16"/>
                <w:szCs w:val="16"/>
              </w:rPr>
              <w:t>Company Limited</w:t>
            </w:r>
          </w:p>
        </w:tc>
        <w:tc>
          <w:tcPr>
            <w:tcW w:w="2323" w:type="dxa"/>
            <w:gridSpan w:val="2"/>
            <w:vAlign w:val="bottom"/>
          </w:tcPr>
          <w:p w14:paraId="7F8743E4" w14:textId="18993A70" w:rsidR="0077123B" w:rsidRPr="00EB3C77" w:rsidRDefault="0077123B" w:rsidP="00EC7C28">
            <w:pPr>
              <w:pBdr>
                <w:bottom w:val="single" w:sz="4" w:space="1" w:color="auto"/>
              </w:pBdr>
              <w:overflowPunct w:val="0"/>
              <w:autoSpaceDE w:val="0"/>
              <w:autoSpaceDN w:val="0"/>
              <w:adjustRightInd w:val="0"/>
              <w:spacing w:line="360" w:lineRule="auto"/>
              <w:ind w:left="-18"/>
              <w:jc w:val="center"/>
              <w:rPr>
                <w:rFonts w:ascii="Arial" w:hAnsi="Arial" w:cs="Arial"/>
                <w:sz w:val="16"/>
                <w:szCs w:val="16"/>
              </w:rPr>
            </w:pPr>
            <w:r w:rsidRPr="00EB3C77">
              <w:rPr>
                <w:rFonts w:ascii="Arial" w:hAnsi="Arial" w:cs="Arial"/>
                <w:sz w:val="16"/>
                <w:szCs w:val="16"/>
              </w:rPr>
              <w:t>Total</w:t>
            </w:r>
          </w:p>
        </w:tc>
      </w:tr>
      <w:tr w:rsidR="00EB3C77" w:rsidRPr="00EB3C77" w14:paraId="70DA1C31" w14:textId="77777777" w:rsidTr="009F1C38">
        <w:trPr>
          <w:trHeight w:val="68"/>
        </w:trPr>
        <w:tc>
          <w:tcPr>
            <w:tcW w:w="2762" w:type="dxa"/>
          </w:tcPr>
          <w:p w14:paraId="7C9E7FAC" w14:textId="1D94E304" w:rsidR="00AE5209" w:rsidRPr="00EB3C77" w:rsidRDefault="00AE5209" w:rsidP="009F1C38">
            <w:pPr>
              <w:spacing w:line="360" w:lineRule="auto"/>
              <w:jc w:val="center"/>
              <w:rPr>
                <w:rFonts w:ascii="Arial" w:hAnsi="Arial" w:cs="Arial"/>
                <w:sz w:val="16"/>
                <w:szCs w:val="16"/>
              </w:rPr>
            </w:pPr>
          </w:p>
        </w:tc>
        <w:tc>
          <w:tcPr>
            <w:tcW w:w="951" w:type="dxa"/>
            <w:vAlign w:val="bottom"/>
          </w:tcPr>
          <w:p w14:paraId="73837627" w14:textId="5C14A1F5" w:rsidR="0077123B" w:rsidRPr="00EB3C77" w:rsidRDefault="0077123B" w:rsidP="009F1C38">
            <w:pPr>
              <w:pBdr>
                <w:bottom w:val="single" w:sz="4" w:space="1" w:color="auto"/>
              </w:pBdr>
              <w:overflowPunct w:val="0"/>
              <w:autoSpaceDE w:val="0"/>
              <w:autoSpaceDN w:val="0"/>
              <w:adjustRightInd w:val="0"/>
              <w:spacing w:line="360" w:lineRule="auto"/>
              <w:jc w:val="center"/>
              <w:rPr>
                <w:rFonts w:ascii="Arial" w:hAnsi="Arial" w:cs="Arial"/>
                <w:sz w:val="16"/>
                <w:szCs w:val="16"/>
              </w:rPr>
            </w:pPr>
            <w:r w:rsidRPr="00EB3C77">
              <w:rPr>
                <w:rFonts w:ascii="Arial" w:hAnsi="Arial" w:cs="Arial"/>
                <w:sz w:val="16"/>
                <w:szCs w:val="16"/>
              </w:rPr>
              <w:t>2021</w:t>
            </w:r>
          </w:p>
        </w:tc>
        <w:tc>
          <w:tcPr>
            <w:tcW w:w="996" w:type="dxa"/>
          </w:tcPr>
          <w:p w14:paraId="1B92FCA7" w14:textId="5ED7FD23" w:rsidR="0077123B" w:rsidRPr="00EB3C77" w:rsidRDefault="0077123B" w:rsidP="009F1C38">
            <w:pPr>
              <w:pBdr>
                <w:bottom w:val="single" w:sz="4" w:space="1" w:color="auto"/>
              </w:pBdr>
              <w:overflowPunct w:val="0"/>
              <w:autoSpaceDE w:val="0"/>
              <w:autoSpaceDN w:val="0"/>
              <w:adjustRightInd w:val="0"/>
              <w:spacing w:line="360" w:lineRule="auto"/>
              <w:jc w:val="center"/>
              <w:rPr>
                <w:rFonts w:ascii="Arial" w:hAnsi="Arial" w:cs="Arial"/>
                <w:sz w:val="16"/>
                <w:szCs w:val="16"/>
              </w:rPr>
            </w:pPr>
            <w:r w:rsidRPr="00EB3C77">
              <w:rPr>
                <w:rFonts w:ascii="Arial" w:hAnsi="Arial" w:cs="Arial"/>
                <w:sz w:val="16"/>
                <w:szCs w:val="16"/>
              </w:rPr>
              <w:t>2020</w:t>
            </w:r>
          </w:p>
        </w:tc>
        <w:tc>
          <w:tcPr>
            <w:tcW w:w="996" w:type="dxa"/>
            <w:vAlign w:val="bottom"/>
          </w:tcPr>
          <w:p w14:paraId="61492810" w14:textId="1153D1F2" w:rsidR="0077123B" w:rsidRPr="00EB3C77" w:rsidRDefault="0077123B" w:rsidP="009F1C38">
            <w:pPr>
              <w:pBdr>
                <w:bottom w:val="single" w:sz="4" w:space="1" w:color="auto"/>
              </w:pBdr>
              <w:overflowPunct w:val="0"/>
              <w:autoSpaceDE w:val="0"/>
              <w:autoSpaceDN w:val="0"/>
              <w:adjustRightInd w:val="0"/>
              <w:spacing w:line="360" w:lineRule="auto"/>
              <w:jc w:val="center"/>
              <w:rPr>
                <w:rFonts w:ascii="Arial" w:hAnsi="Arial" w:cs="Arial"/>
                <w:sz w:val="16"/>
                <w:szCs w:val="16"/>
              </w:rPr>
            </w:pPr>
            <w:r w:rsidRPr="00EB3C77">
              <w:rPr>
                <w:rFonts w:ascii="Arial" w:hAnsi="Arial" w:cs="Arial"/>
                <w:sz w:val="16"/>
                <w:szCs w:val="16"/>
              </w:rPr>
              <w:t>2021</w:t>
            </w:r>
          </w:p>
        </w:tc>
        <w:tc>
          <w:tcPr>
            <w:tcW w:w="996" w:type="dxa"/>
          </w:tcPr>
          <w:p w14:paraId="634497C7" w14:textId="7DB299D6" w:rsidR="0077123B" w:rsidRPr="00EB3C77" w:rsidRDefault="0077123B" w:rsidP="009F1C38">
            <w:pPr>
              <w:pBdr>
                <w:bottom w:val="single" w:sz="4" w:space="1" w:color="auto"/>
              </w:pBdr>
              <w:overflowPunct w:val="0"/>
              <w:autoSpaceDE w:val="0"/>
              <w:autoSpaceDN w:val="0"/>
              <w:adjustRightInd w:val="0"/>
              <w:spacing w:line="360" w:lineRule="auto"/>
              <w:jc w:val="center"/>
              <w:rPr>
                <w:rFonts w:ascii="Arial" w:hAnsi="Arial" w:cs="Arial"/>
                <w:sz w:val="16"/>
                <w:szCs w:val="16"/>
              </w:rPr>
            </w:pPr>
            <w:r w:rsidRPr="00EB3C77">
              <w:rPr>
                <w:rFonts w:ascii="Arial" w:hAnsi="Arial" w:cs="Arial"/>
                <w:sz w:val="16"/>
                <w:szCs w:val="16"/>
              </w:rPr>
              <w:t>2020</w:t>
            </w:r>
          </w:p>
        </w:tc>
        <w:tc>
          <w:tcPr>
            <w:tcW w:w="1181" w:type="dxa"/>
            <w:vAlign w:val="bottom"/>
          </w:tcPr>
          <w:p w14:paraId="6794D7C7" w14:textId="4F2853A7" w:rsidR="0077123B" w:rsidRPr="00EB3C77" w:rsidRDefault="0077123B" w:rsidP="009F1C38">
            <w:pPr>
              <w:pBdr>
                <w:bottom w:val="single" w:sz="4" w:space="1" w:color="auto"/>
              </w:pBdr>
              <w:overflowPunct w:val="0"/>
              <w:autoSpaceDE w:val="0"/>
              <w:autoSpaceDN w:val="0"/>
              <w:adjustRightInd w:val="0"/>
              <w:spacing w:line="360" w:lineRule="auto"/>
              <w:jc w:val="center"/>
              <w:rPr>
                <w:rFonts w:ascii="Arial" w:hAnsi="Arial" w:cs="Arial"/>
                <w:sz w:val="16"/>
                <w:szCs w:val="16"/>
              </w:rPr>
            </w:pPr>
            <w:r w:rsidRPr="00EB3C77">
              <w:rPr>
                <w:rFonts w:ascii="Arial" w:hAnsi="Arial" w:cs="Arial"/>
                <w:sz w:val="16"/>
                <w:szCs w:val="16"/>
              </w:rPr>
              <w:t>2021</w:t>
            </w:r>
          </w:p>
        </w:tc>
        <w:tc>
          <w:tcPr>
            <w:tcW w:w="1142" w:type="dxa"/>
          </w:tcPr>
          <w:p w14:paraId="5426D584" w14:textId="7E19A9E3" w:rsidR="0077123B" w:rsidRPr="00EB3C77" w:rsidRDefault="0077123B" w:rsidP="009F1C38">
            <w:pPr>
              <w:pBdr>
                <w:bottom w:val="single" w:sz="4" w:space="1" w:color="auto"/>
              </w:pBdr>
              <w:overflowPunct w:val="0"/>
              <w:autoSpaceDE w:val="0"/>
              <w:autoSpaceDN w:val="0"/>
              <w:adjustRightInd w:val="0"/>
              <w:spacing w:line="360" w:lineRule="auto"/>
              <w:jc w:val="center"/>
              <w:rPr>
                <w:rFonts w:ascii="Arial" w:hAnsi="Arial" w:cs="Arial"/>
                <w:sz w:val="16"/>
                <w:szCs w:val="16"/>
              </w:rPr>
            </w:pPr>
            <w:r w:rsidRPr="00EB3C77">
              <w:rPr>
                <w:rFonts w:ascii="Arial" w:hAnsi="Arial" w:cs="Arial"/>
                <w:sz w:val="16"/>
                <w:szCs w:val="16"/>
              </w:rPr>
              <w:t>2020</w:t>
            </w:r>
          </w:p>
        </w:tc>
      </w:tr>
      <w:tr w:rsidR="00EB3C77" w:rsidRPr="00EB3C77" w14:paraId="57D63258" w14:textId="77777777" w:rsidTr="0077123B">
        <w:trPr>
          <w:trHeight w:val="276"/>
        </w:trPr>
        <w:tc>
          <w:tcPr>
            <w:tcW w:w="2762" w:type="dxa"/>
          </w:tcPr>
          <w:p w14:paraId="1BEB3AD1" w14:textId="77777777" w:rsidR="0077123B" w:rsidRPr="00EB3C77" w:rsidRDefault="0077123B" w:rsidP="00EC7C28">
            <w:pPr>
              <w:spacing w:line="360" w:lineRule="auto"/>
              <w:jc w:val="thaiDistribute"/>
              <w:rPr>
                <w:rFonts w:ascii="Arial" w:hAnsi="Arial" w:cs="Arial"/>
                <w:b/>
                <w:bCs/>
                <w:sz w:val="16"/>
                <w:szCs w:val="16"/>
              </w:rPr>
            </w:pPr>
          </w:p>
        </w:tc>
        <w:tc>
          <w:tcPr>
            <w:tcW w:w="951" w:type="dxa"/>
          </w:tcPr>
          <w:p w14:paraId="6424406F" w14:textId="77777777" w:rsidR="0077123B" w:rsidRPr="00EB3C77" w:rsidRDefault="0077123B" w:rsidP="00EC7C28">
            <w:pPr>
              <w:spacing w:line="360" w:lineRule="auto"/>
              <w:jc w:val="right"/>
              <w:rPr>
                <w:rFonts w:ascii="Arial" w:hAnsi="Arial" w:cs="Arial"/>
                <w:b/>
                <w:bCs/>
                <w:sz w:val="16"/>
                <w:szCs w:val="16"/>
              </w:rPr>
            </w:pPr>
          </w:p>
        </w:tc>
        <w:tc>
          <w:tcPr>
            <w:tcW w:w="996" w:type="dxa"/>
          </w:tcPr>
          <w:p w14:paraId="17A258C7" w14:textId="77777777" w:rsidR="0077123B" w:rsidRPr="00EB3C77" w:rsidRDefault="0077123B" w:rsidP="00EC7C28">
            <w:pPr>
              <w:spacing w:line="360" w:lineRule="auto"/>
              <w:jc w:val="right"/>
              <w:rPr>
                <w:rFonts w:ascii="Arial" w:hAnsi="Arial" w:cs="Arial"/>
                <w:b/>
                <w:bCs/>
                <w:sz w:val="16"/>
                <w:szCs w:val="16"/>
              </w:rPr>
            </w:pPr>
          </w:p>
        </w:tc>
        <w:tc>
          <w:tcPr>
            <w:tcW w:w="996" w:type="dxa"/>
          </w:tcPr>
          <w:p w14:paraId="5D2D08D9" w14:textId="77777777" w:rsidR="0077123B" w:rsidRPr="00EB3C77" w:rsidRDefault="0077123B" w:rsidP="00EC7C28">
            <w:pPr>
              <w:spacing w:line="360" w:lineRule="auto"/>
              <w:jc w:val="right"/>
              <w:rPr>
                <w:rFonts w:ascii="Arial" w:hAnsi="Arial" w:cs="Arial"/>
                <w:b/>
                <w:bCs/>
                <w:sz w:val="16"/>
                <w:szCs w:val="16"/>
              </w:rPr>
            </w:pPr>
          </w:p>
        </w:tc>
        <w:tc>
          <w:tcPr>
            <w:tcW w:w="996" w:type="dxa"/>
          </w:tcPr>
          <w:p w14:paraId="773B7294" w14:textId="75B2888A" w:rsidR="0077123B" w:rsidRPr="00EB3C77" w:rsidRDefault="0077123B" w:rsidP="00EC7C28">
            <w:pPr>
              <w:spacing w:line="360" w:lineRule="auto"/>
              <w:jc w:val="right"/>
              <w:rPr>
                <w:rFonts w:ascii="Arial" w:hAnsi="Arial" w:cs="Arial"/>
                <w:b/>
                <w:bCs/>
                <w:sz w:val="16"/>
                <w:szCs w:val="16"/>
              </w:rPr>
            </w:pPr>
          </w:p>
        </w:tc>
        <w:tc>
          <w:tcPr>
            <w:tcW w:w="1181" w:type="dxa"/>
          </w:tcPr>
          <w:p w14:paraId="2A3C1B00" w14:textId="41691445" w:rsidR="0077123B" w:rsidRPr="00EB3C77" w:rsidRDefault="0077123B" w:rsidP="00EC7C28">
            <w:pPr>
              <w:spacing w:line="360" w:lineRule="auto"/>
              <w:jc w:val="right"/>
              <w:rPr>
                <w:rFonts w:ascii="Arial" w:hAnsi="Arial" w:cs="Arial"/>
                <w:b/>
                <w:bCs/>
                <w:sz w:val="16"/>
                <w:szCs w:val="16"/>
              </w:rPr>
            </w:pPr>
          </w:p>
        </w:tc>
        <w:tc>
          <w:tcPr>
            <w:tcW w:w="1142" w:type="dxa"/>
          </w:tcPr>
          <w:p w14:paraId="0256D280" w14:textId="77777777" w:rsidR="0077123B" w:rsidRPr="00EB3C77" w:rsidRDefault="0077123B" w:rsidP="00EC7C28">
            <w:pPr>
              <w:spacing w:line="360" w:lineRule="auto"/>
              <w:jc w:val="right"/>
              <w:rPr>
                <w:rFonts w:ascii="Arial" w:hAnsi="Arial" w:cs="Arial"/>
                <w:b/>
                <w:bCs/>
                <w:sz w:val="16"/>
                <w:szCs w:val="16"/>
              </w:rPr>
            </w:pPr>
          </w:p>
        </w:tc>
      </w:tr>
      <w:tr w:rsidR="00EB3C77" w:rsidRPr="00EB3C77" w14:paraId="5352A8D2" w14:textId="77777777" w:rsidTr="00EC7C28">
        <w:trPr>
          <w:trHeight w:val="68"/>
        </w:trPr>
        <w:tc>
          <w:tcPr>
            <w:tcW w:w="2762" w:type="dxa"/>
          </w:tcPr>
          <w:p w14:paraId="4F563C80" w14:textId="77777777" w:rsidR="00983FD9" w:rsidRPr="00EB3C77" w:rsidRDefault="00983FD9" w:rsidP="00EC7C28">
            <w:pPr>
              <w:spacing w:line="360" w:lineRule="auto"/>
              <w:jc w:val="thaiDistribute"/>
              <w:rPr>
                <w:rFonts w:ascii="Arial" w:hAnsi="Arial" w:cs="Arial"/>
                <w:sz w:val="16"/>
                <w:szCs w:val="16"/>
                <w:cs/>
              </w:rPr>
            </w:pPr>
            <w:r w:rsidRPr="00EB3C77">
              <w:rPr>
                <w:rFonts w:ascii="Arial" w:hAnsi="Arial" w:cs="Arial"/>
                <w:sz w:val="16"/>
                <w:szCs w:val="16"/>
              </w:rPr>
              <w:t>Revenue from sales</w:t>
            </w:r>
          </w:p>
        </w:tc>
        <w:tc>
          <w:tcPr>
            <w:tcW w:w="951" w:type="dxa"/>
            <w:vAlign w:val="center"/>
          </w:tcPr>
          <w:p w14:paraId="4F4E3462" w14:textId="7F694369" w:rsidR="00983FD9" w:rsidRPr="00EB3C77" w:rsidRDefault="00983FD9" w:rsidP="00EC7C28">
            <w:pPr>
              <w:spacing w:line="360" w:lineRule="auto"/>
              <w:jc w:val="right"/>
              <w:rPr>
                <w:rFonts w:ascii="Arial" w:hAnsi="Arial" w:cs="Arial"/>
                <w:sz w:val="16"/>
                <w:szCs w:val="16"/>
              </w:rPr>
            </w:pPr>
            <w:r w:rsidRPr="00EB3C77">
              <w:rPr>
                <w:rFonts w:ascii="Arial" w:hAnsi="Arial" w:cs="Arial"/>
                <w:sz w:val="16"/>
                <w:szCs w:val="16"/>
              </w:rPr>
              <w:t>2,764</w:t>
            </w:r>
          </w:p>
        </w:tc>
        <w:tc>
          <w:tcPr>
            <w:tcW w:w="996" w:type="dxa"/>
            <w:vAlign w:val="center"/>
          </w:tcPr>
          <w:p w14:paraId="1E4B270D" w14:textId="044C1DEA" w:rsidR="00983FD9" w:rsidRPr="00EB3C77" w:rsidRDefault="00983FD9" w:rsidP="00EC7C28">
            <w:pPr>
              <w:spacing w:line="360" w:lineRule="auto"/>
              <w:jc w:val="right"/>
              <w:rPr>
                <w:rFonts w:ascii="Arial" w:hAnsi="Arial" w:cs="Arial"/>
                <w:sz w:val="16"/>
                <w:szCs w:val="16"/>
              </w:rPr>
            </w:pPr>
            <w:r w:rsidRPr="00EB3C77">
              <w:rPr>
                <w:rFonts w:ascii="Arial" w:hAnsi="Arial" w:cs="Arial"/>
                <w:sz w:val="16"/>
                <w:szCs w:val="16"/>
              </w:rPr>
              <w:t>25,149</w:t>
            </w:r>
          </w:p>
        </w:tc>
        <w:tc>
          <w:tcPr>
            <w:tcW w:w="996" w:type="dxa"/>
            <w:vAlign w:val="center"/>
          </w:tcPr>
          <w:p w14:paraId="361506B1" w14:textId="77245CC4" w:rsidR="00983FD9" w:rsidRPr="00EB3C77" w:rsidRDefault="00983FD9" w:rsidP="00EC7C28">
            <w:pPr>
              <w:spacing w:line="360" w:lineRule="auto"/>
              <w:jc w:val="right"/>
              <w:rPr>
                <w:rFonts w:ascii="Arial" w:hAnsi="Arial" w:cs="Arial"/>
                <w:sz w:val="16"/>
                <w:szCs w:val="16"/>
              </w:rPr>
            </w:pPr>
            <w:r w:rsidRPr="00EB3C77">
              <w:rPr>
                <w:rFonts w:ascii="Arial" w:hAnsi="Arial" w:cs="Arial"/>
                <w:sz w:val="16"/>
                <w:szCs w:val="16"/>
              </w:rPr>
              <w:t>1,348</w:t>
            </w:r>
          </w:p>
        </w:tc>
        <w:tc>
          <w:tcPr>
            <w:tcW w:w="996" w:type="dxa"/>
            <w:vAlign w:val="center"/>
          </w:tcPr>
          <w:p w14:paraId="55B46D8E" w14:textId="4907C556" w:rsidR="00983FD9" w:rsidRPr="00EB3C77" w:rsidRDefault="00983FD9" w:rsidP="00EC7C28">
            <w:pPr>
              <w:spacing w:line="360" w:lineRule="auto"/>
              <w:jc w:val="right"/>
              <w:rPr>
                <w:rFonts w:ascii="Arial" w:hAnsi="Arial" w:cs="Arial"/>
                <w:sz w:val="16"/>
                <w:szCs w:val="16"/>
              </w:rPr>
            </w:pPr>
            <w:r w:rsidRPr="00EB3C77">
              <w:rPr>
                <w:rFonts w:ascii="Arial" w:hAnsi="Arial" w:cs="Arial"/>
                <w:sz w:val="16"/>
                <w:szCs w:val="16"/>
              </w:rPr>
              <w:t>1,845</w:t>
            </w:r>
          </w:p>
        </w:tc>
        <w:tc>
          <w:tcPr>
            <w:tcW w:w="1181" w:type="dxa"/>
            <w:vAlign w:val="bottom"/>
          </w:tcPr>
          <w:p w14:paraId="3A5BE5DF" w14:textId="119991AE" w:rsidR="00983FD9" w:rsidRPr="00EB3C77" w:rsidRDefault="00983FD9" w:rsidP="00EC7C28">
            <w:pPr>
              <w:spacing w:line="360" w:lineRule="auto"/>
              <w:jc w:val="right"/>
              <w:rPr>
                <w:rFonts w:ascii="Arial" w:hAnsi="Arial" w:cs="Arial"/>
                <w:sz w:val="16"/>
                <w:szCs w:val="16"/>
              </w:rPr>
            </w:pPr>
            <w:r w:rsidRPr="00EB3C77">
              <w:rPr>
                <w:rFonts w:ascii="Arial" w:hAnsi="Arial" w:cs="Arial"/>
                <w:sz w:val="16"/>
                <w:szCs w:val="16"/>
              </w:rPr>
              <w:t>4,112</w:t>
            </w:r>
          </w:p>
        </w:tc>
        <w:tc>
          <w:tcPr>
            <w:tcW w:w="1142" w:type="dxa"/>
            <w:shd w:val="clear" w:color="auto" w:fill="auto"/>
            <w:vAlign w:val="bottom"/>
          </w:tcPr>
          <w:p w14:paraId="5FF84A99" w14:textId="19668271" w:rsidR="00983FD9" w:rsidRPr="00EB3C77" w:rsidRDefault="00983FD9" w:rsidP="00EC7C28">
            <w:pPr>
              <w:spacing w:line="360" w:lineRule="auto"/>
              <w:jc w:val="right"/>
              <w:rPr>
                <w:rFonts w:ascii="Arial" w:hAnsi="Arial" w:cs="Arial"/>
                <w:sz w:val="16"/>
                <w:szCs w:val="16"/>
              </w:rPr>
            </w:pPr>
            <w:r w:rsidRPr="00EB3C77">
              <w:rPr>
                <w:rFonts w:ascii="Arial" w:hAnsi="Arial" w:cs="Arial"/>
                <w:sz w:val="16"/>
                <w:szCs w:val="16"/>
              </w:rPr>
              <w:t>26,994</w:t>
            </w:r>
          </w:p>
        </w:tc>
      </w:tr>
      <w:tr w:rsidR="00EB3C77" w:rsidRPr="00EB3C77" w14:paraId="058406BE" w14:textId="77777777" w:rsidTr="00EC7C28">
        <w:trPr>
          <w:trHeight w:val="68"/>
        </w:trPr>
        <w:tc>
          <w:tcPr>
            <w:tcW w:w="2762" w:type="dxa"/>
            <w:hideMark/>
          </w:tcPr>
          <w:p w14:paraId="252366F1" w14:textId="77777777" w:rsidR="00983FD9" w:rsidRPr="00EB3C77" w:rsidRDefault="00983FD9" w:rsidP="00EC7C28">
            <w:pPr>
              <w:spacing w:line="360" w:lineRule="auto"/>
              <w:jc w:val="thaiDistribute"/>
              <w:rPr>
                <w:rFonts w:ascii="Arial" w:hAnsi="Arial" w:cs="Arial"/>
                <w:sz w:val="16"/>
                <w:szCs w:val="16"/>
              </w:rPr>
            </w:pPr>
            <w:r w:rsidRPr="00EB3C77">
              <w:rPr>
                <w:rFonts w:ascii="Arial" w:hAnsi="Arial" w:cs="Arial"/>
                <w:sz w:val="16"/>
                <w:szCs w:val="16"/>
              </w:rPr>
              <w:t>Costs of sales</w:t>
            </w:r>
          </w:p>
        </w:tc>
        <w:tc>
          <w:tcPr>
            <w:tcW w:w="951" w:type="dxa"/>
            <w:vAlign w:val="center"/>
          </w:tcPr>
          <w:p w14:paraId="19156D51" w14:textId="4A2A5114" w:rsidR="00983FD9" w:rsidRPr="00EB3C77" w:rsidRDefault="00983FD9" w:rsidP="00EC7C28">
            <w:pPr>
              <w:pBdr>
                <w:bottom w:val="single" w:sz="4" w:space="1" w:color="auto"/>
              </w:pBdr>
              <w:spacing w:line="360" w:lineRule="auto"/>
              <w:jc w:val="right"/>
              <w:rPr>
                <w:rFonts w:ascii="Arial" w:hAnsi="Arial" w:cs="Arial"/>
                <w:sz w:val="16"/>
                <w:szCs w:val="16"/>
              </w:rPr>
            </w:pPr>
            <w:r w:rsidRPr="00EB3C77">
              <w:rPr>
                <w:rFonts w:ascii="Arial" w:hAnsi="Arial" w:cs="Arial"/>
                <w:sz w:val="16"/>
                <w:szCs w:val="16"/>
              </w:rPr>
              <w:t>(2,107)</w:t>
            </w:r>
          </w:p>
        </w:tc>
        <w:tc>
          <w:tcPr>
            <w:tcW w:w="996" w:type="dxa"/>
            <w:vAlign w:val="center"/>
          </w:tcPr>
          <w:p w14:paraId="2EF6EC1B" w14:textId="54754820" w:rsidR="00983FD9" w:rsidRPr="00EB3C77" w:rsidRDefault="00983FD9" w:rsidP="00EC7C28">
            <w:pPr>
              <w:pBdr>
                <w:bottom w:val="single" w:sz="4" w:space="1" w:color="auto"/>
              </w:pBdr>
              <w:spacing w:line="360" w:lineRule="auto"/>
              <w:jc w:val="right"/>
              <w:rPr>
                <w:rFonts w:ascii="Arial" w:hAnsi="Arial" w:cs="Arial"/>
                <w:sz w:val="16"/>
                <w:szCs w:val="16"/>
              </w:rPr>
            </w:pPr>
            <w:r w:rsidRPr="00EB3C77">
              <w:rPr>
                <w:rFonts w:ascii="Arial" w:hAnsi="Arial" w:cs="Arial"/>
                <w:sz w:val="16"/>
                <w:szCs w:val="16"/>
              </w:rPr>
              <w:t>(62,537)</w:t>
            </w:r>
          </w:p>
        </w:tc>
        <w:tc>
          <w:tcPr>
            <w:tcW w:w="996" w:type="dxa"/>
            <w:vAlign w:val="center"/>
          </w:tcPr>
          <w:p w14:paraId="69E279D2" w14:textId="325CE7FD" w:rsidR="00983FD9" w:rsidRPr="00EB3C77" w:rsidRDefault="00983FD9" w:rsidP="00EC7C28">
            <w:pPr>
              <w:pBdr>
                <w:bottom w:val="single" w:sz="4" w:space="1" w:color="auto"/>
              </w:pBdr>
              <w:spacing w:line="360" w:lineRule="auto"/>
              <w:jc w:val="right"/>
              <w:rPr>
                <w:rFonts w:ascii="Arial" w:hAnsi="Arial" w:cs="Arial"/>
                <w:sz w:val="16"/>
                <w:szCs w:val="16"/>
              </w:rPr>
            </w:pPr>
            <w:r w:rsidRPr="00EB3C77">
              <w:rPr>
                <w:rFonts w:ascii="Arial" w:hAnsi="Arial" w:cs="Arial"/>
                <w:sz w:val="16"/>
                <w:szCs w:val="16"/>
              </w:rPr>
              <w:t>(609)</w:t>
            </w:r>
          </w:p>
        </w:tc>
        <w:tc>
          <w:tcPr>
            <w:tcW w:w="996" w:type="dxa"/>
            <w:vAlign w:val="center"/>
          </w:tcPr>
          <w:p w14:paraId="5CDC46F4" w14:textId="313CB21F" w:rsidR="00983FD9" w:rsidRPr="00EB3C77" w:rsidRDefault="00983FD9" w:rsidP="00EC7C28">
            <w:pPr>
              <w:pBdr>
                <w:bottom w:val="single" w:sz="4" w:space="1" w:color="auto"/>
              </w:pBdr>
              <w:spacing w:line="360" w:lineRule="auto"/>
              <w:jc w:val="right"/>
              <w:rPr>
                <w:rFonts w:ascii="Arial" w:hAnsi="Arial" w:cs="Arial"/>
                <w:sz w:val="16"/>
                <w:szCs w:val="16"/>
              </w:rPr>
            </w:pPr>
            <w:r w:rsidRPr="00EB3C77">
              <w:rPr>
                <w:rFonts w:ascii="Arial" w:hAnsi="Arial" w:cs="Arial"/>
                <w:sz w:val="16"/>
                <w:szCs w:val="16"/>
              </w:rPr>
              <w:t>(1,029)</w:t>
            </w:r>
          </w:p>
        </w:tc>
        <w:tc>
          <w:tcPr>
            <w:tcW w:w="1181" w:type="dxa"/>
            <w:vAlign w:val="bottom"/>
          </w:tcPr>
          <w:p w14:paraId="5A30FF8B" w14:textId="79472EA0" w:rsidR="00983FD9" w:rsidRPr="00EB3C77" w:rsidRDefault="00983FD9" w:rsidP="00EC7C28">
            <w:pPr>
              <w:pBdr>
                <w:bottom w:val="single" w:sz="4" w:space="1" w:color="auto"/>
              </w:pBdr>
              <w:spacing w:line="360" w:lineRule="auto"/>
              <w:jc w:val="right"/>
              <w:rPr>
                <w:rFonts w:ascii="Arial" w:hAnsi="Arial" w:cs="Arial"/>
                <w:sz w:val="16"/>
                <w:szCs w:val="16"/>
              </w:rPr>
            </w:pPr>
            <w:r w:rsidRPr="00EB3C77">
              <w:rPr>
                <w:rFonts w:ascii="Arial" w:hAnsi="Arial" w:cs="Arial"/>
                <w:sz w:val="16"/>
                <w:szCs w:val="16"/>
              </w:rPr>
              <w:t>(2,716)</w:t>
            </w:r>
          </w:p>
        </w:tc>
        <w:tc>
          <w:tcPr>
            <w:tcW w:w="1142" w:type="dxa"/>
            <w:shd w:val="clear" w:color="auto" w:fill="auto"/>
            <w:vAlign w:val="bottom"/>
          </w:tcPr>
          <w:p w14:paraId="377458EB" w14:textId="0A3E7222" w:rsidR="00983FD9" w:rsidRPr="00EB3C77" w:rsidRDefault="00983FD9" w:rsidP="00EC7C28">
            <w:pPr>
              <w:pBdr>
                <w:bottom w:val="single" w:sz="4" w:space="1" w:color="auto"/>
              </w:pBdr>
              <w:spacing w:line="360" w:lineRule="auto"/>
              <w:jc w:val="right"/>
              <w:rPr>
                <w:rFonts w:ascii="Arial" w:hAnsi="Arial" w:cs="Arial"/>
                <w:sz w:val="16"/>
                <w:szCs w:val="16"/>
              </w:rPr>
            </w:pPr>
            <w:r w:rsidRPr="00EB3C77">
              <w:rPr>
                <w:rFonts w:ascii="Arial" w:hAnsi="Arial" w:cs="Arial"/>
                <w:sz w:val="16"/>
                <w:szCs w:val="16"/>
              </w:rPr>
              <w:t>(63,566)</w:t>
            </w:r>
          </w:p>
        </w:tc>
      </w:tr>
      <w:tr w:rsidR="00EB3C77" w:rsidRPr="00EB3C77" w14:paraId="12E18416" w14:textId="77777777" w:rsidTr="00EC7C28">
        <w:trPr>
          <w:trHeight w:val="68"/>
        </w:trPr>
        <w:tc>
          <w:tcPr>
            <w:tcW w:w="2762" w:type="dxa"/>
          </w:tcPr>
          <w:p w14:paraId="3503528F" w14:textId="77777777" w:rsidR="00983FD9" w:rsidRPr="00EB3C77" w:rsidRDefault="00983FD9" w:rsidP="00EC7C28">
            <w:pPr>
              <w:spacing w:line="360" w:lineRule="auto"/>
              <w:jc w:val="thaiDistribute"/>
              <w:rPr>
                <w:rFonts w:ascii="Arial" w:hAnsi="Arial" w:cs="Arial"/>
                <w:sz w:val="16"/>
                <w:szCs w:val="16"/>
                <w:cs/>
              </w:rPr>
            </w:pPr>
            <w:r w:rsidRPr="00EB3C77">
              <w:rPr>
                <w:rFonts w:ascii="Arial" w:hAnsi="Arial" w:cs="Arial"/>
                <w:sz w:val="16"/>
                <w:szCs w:val="16"/>
              </w:rPr>
              <w:t>Gross profit</w:t>
            </w:r>
          </w:p>
        </w:tc>
        <w:tc>
          <w:tcPr>
            <w:tcW w:w="951" w:type="dxa"/>
            <w:vAlign w:val="center"/>
          </w:tcPr>
          <w:p w14:paraId="5FF70123" w14:textId="008A279B" w:rsidR="00983FD9" w:rsidRPr="00EB3C77" w:rsidRDefault="00983FD9" w:rsidP="00EC7C28">
            <w:pPr>
              <w:spacing w:line="360" w:lineRule="auto"/>
              <w:jc w:val="right"/>
              <w:rPr>
                <w:rFonts w:ascii="Arial" w:hAnsi="Arial" w:cs="Arial"/>
                <w:sz w:val="16"/>
                <w:szCs w:val="16"/>
              </w:rPr>
            </w:pPr>
            <w:r w:rsidRPr="00EB3C77">
              <w:rPr>
                <w:rFonts w:ascii="Arial" w:hAnsi="Arial" w:cs="Arial"/>
                <w:sz w:val="16"/>
                <w:szCs w:val="16"/>
              </w:rPr>
              <w:t>657</w:t>
            </w:r>
          </w:p>
        </w:tc>
        <w:tc>
          <w:tcPr>
            <w:tcW w:w="996" w:type="dxa"/>
            <w:vAlign w:val="center"/>
          </w:tcPr>
          <w:p w14:paraId="2AE70279" w14:textId="4F1E1EB4" w:rsidR="00983FD9" w:rsidRPr="00EB3C77" w:rsidRDefault="00983FD9" w:rsidP="00EC7C28">
            <w:pPr>
              <w:spacing w:line="360" w:lineRule="auto"/>
              <w:jc w:val="right"/>
              <w:rPr>
                <w:rFonts w:ascii="Arial" w:hAnsi="Arial" w:cs="Arial"/>
                <w:sz w:val="16"/>
                <w:szCs w:val="16"/>
              </w:rPr>
            </w:pPr>
            <w:r w:rsidRPr="00EB3C77">
              <w:rPr>
                <w:rFonts w:ascii="Arial" w:hAnsi="Arial" w:cs="Arial"/>
                <w:sz w:val="16"/>
                <w:szCs w:val="16"/>
              </w:rPr>
              <w:t>(37,388)</w:t>
            </w:r>
          </w:p>
        </w:tc>
        <w:tc>
          <w:tcPr>
            <w:tcW w:w="996" w:type="dxa"/>
            <w:vAlign w:val="center"/>
          </w:tcPr>
          <w:p w14:paraId="6A394D70" w14:textId="518CBE7A" w:rsidR="00983FD9" w:rsidRPr="00EB3C77" w:rsidRDefault="00983FD9" w:rsidP="00EC7C28">
            <w:pPr>
              <w:spacing w:line="360" w:lineRule="auto"/>
              <w:jc w:val="right"/>
              <w:rPr>
                <w:rFonts w:ascii="Arial" w:hAnsi="Arial" w:cs="Arial"/>
                <w:sz w:val="16"/>
                <w:szCs w:val="16"/>
              </w:rPr>
            </w:pPr>
            <w:r w:rsidRPr="00EB3C77">
              <w:rPr>
                <w:rFonts w:ascii="Arial" w:hAnsi="Arial" w:cs="Arial"/>
                <w:sz w:val="16"/>
                <w:szCs w:val="16"/>
              </w:rPr>
              <w:t>739</w:t>
            </w:r>
          </w:p>
        </w:tc>
        <w:tc>
          <w:tcPr>
            <w:tcW w:w="996" w:type="dxa"/>
            <w:vAlign w:val="center"/>
          </w:tcPr>
          <w:p w14:paraId="766C2181" w14:textId="1F742085" w:rsidR="00983FD9" w:rsidRPr="00EB3C77" w:rsidRDefault="00983FD9" w:rsidP="00EC7C28">
            <w:pPr>
              <w:spacing w:line="360" w:lineRule="auto"/>
              <w:jc w:val="right"/>
              <w:rPr>
                <w:rFonts w:ascii="Arial" w:hAnsi="Arial" w:cs="Arial"/>
                <w:sz w:val="16"/>
                <w:szCs w:val="16"/>
              </w:rPr>
            </w:pPr>
            <w:r w:rsidRPr="00EB3C77">
              <w:rPr>
                <w:rFonts w:ascii="Arial" w:hAnsi="Arial" w:cs="Arial"/>
                <w:sz w:val="16"/>
                <w:szCs w:val="16"/>
              </w:rPr>
              <w:t>816</w:t>
            </w:r>
          </w:p>
        </w:tc>
        <w:tc>
          <w:tcPr>
            <w:tcW w:w="1181" w:type="dxa"/>
            <w:vAlign w:val="bottom"/>
          </w:tcPr>
          <w:p w14:paraId="5B82FFE1" w14:textId="45FA0E94" w:rsidR="00983FD9" w:rsidRPr="00EB3C77" w:rsidRDefault="00983FD9" w:rsidP="00EC7C28">
            <w:pPr>
              <w:spacing w:line="360" w:lineRule="auto"/>
              <w:jc w:val="right"/>
              <w:rPr>
                <w:rFonts w:ascii="Arial" w:hAnsi="Arial" w:cs="Arial"/>
                <w:sz w:val="16"/>
                <w:szCs w:val="16"/>
              </w:rPr>
            </w:pPr>
            <w:r w:rsidRPr="00EB3C77">
              <w:rPr>
                <w:rFonts w:ascii="Arial" w:hAnsi="Arial" w:cs="Arial"/>
                <w:sz w:val="16"/>
                <w:szCs w:val="16"/>
              </w:rPr>
              <w:t>1,396</w:t>
            </w:r>
          </w:p>
        </w:tc>
        <w:tc>
          <w:tcPr>
            <w:tcW w:w="1142" w:type="dxa"/>
            <w:shd w:val="clear" w:color="auto" w:fill="auto"/>
            <w:vAlign w:val="bottom"/>
          </w:tcPr>
          <w:p w14:paraId="37D8CA9C" w14:textId="299574DA" w:rsidR="00983FD9" w:rsidRPr="00EB3C77" w:rsidRDefault="00983FD9" w:rsidP="00EC7C28">
            <w:pPr>
              <w:spacing w:line="360" w:lineRule="auto"/>
              <w:jc w:val="right"/>
              <w:rPr>
                <w:rFonts w:ascii="Arial" w:hAnsi="Arial" w:cs="Arial"/>
                <w:sz w:val="16"/>
                <w:szCs w:val="16"/>
              </w:rPr>
            </w:pPr>
            <w:r w:rsidRPr="00EB3C77">
              <w:rPr>
                <w:rFonts w:ascii="Arial" w:hAnsi="Arial" w:cs="Arial"/>
                <w:sz w:val="16"/>
                <w:szCs w:val="16"/>
              </w:rPr>
              <w:t>(36,572)</w:t>
            </w:r>
          </w:p>
        </w:tc>
      </w:tr>
      <w:tr w:rsidR="00EB3C77" w:rsidRPr="00EB3C77" w14:paraId="674144AC" w14:textId="77777777" w:rsidTr="00EC7C28">
        <w:trPr>
          <w:trHeight w:val="68"/>
        </w:trPr>
        <w:tc>
          <w:tcPr>
            <w:tcW w:w="2762" w:type="dxa"/>
          </w:tcPr>
          <w:p w14:paraId="7095096B" w14:textId="77777777" w:rsidR="00983FD9" w:rsidRPr="00EB3C77" w:rsidRDefault="00983FD9" w:rsidP="00EC7C28">
            <w:pPr>
              <w:spacing w:line="360" w:lineRule="auto"/>
              <w:jc w:val="thaiDistribute"/>
              <w:rPr>
                <w:rFonts w:ascii="Arial" w:hAnsi="Arial" w:cs="Arial"/>
                <w:sz w:val="16"/>
                <w:szCs w:val="16"/>
                <w:cs/>
              </w:rPr>
            </w:pPr>
            <w:r w:rsidRPr="00EB3C77">
              <w:rPr>
                <w:rFonts w:ascii="Arial" w:hAnsi="Arial" w:cs="Arial"/>
                <w:sz w:val="16"/>
                <w:szCs w:val="16"/>
              </w:rPr>
              <w:t>Other income</w:t>
            </w:r>
          </w:p>
        </w:tc>
        <w:tc>
          <w:tcPr>
            <w:tcW w:w="951" w:type="dxa"/>
            <w:vAlign w:val="center"/>
          </w:tcPr>
          <w:p w14:paraId="7E22F9E5" w14:textId="45104BC2" w:rsidR="00983FD9" w:rsidRPr="00EB3C77" w:rsidRDefault="00983FD9" w:rsidP="00EC7C28">
            <w:pPr>
              <w:spacing w:line="360" w:lineRule="auto"/>
              <w:jc w:val="right"/>
              <w:rPr>
                <w:rFonts w:ascii="Arial" w:hAnsi="Arial" w:cs="Arial"/>
                <w:sz w:val="16"/>
                <w:szCs w:val="16"/>
              </w:rPr>
            </w:pPr>
            <w:r w:rsidRPr="00EB3C77">
              <w:rPr>
                <w:rFonts w:ascii="Arial" w:hAnsi="Arial" w:cs="Arial"/>
                <w:sz w:val="16"/>
                <w:szCs w:val="16"/>
              </w:rPr>
              <w:t>4,269</w:t>
            </w:r>
          </w:p>
        </w:tc>
        <w:tc>
          <w:tcPr>
            <w:tcW w:w="996" w:type="dxa"/>
            <w:vAlign w:val="center"/>
          </w:tcPr>
          <w:p w14:paraId="1E838D7D" w14:textId="1D372938" w:rsidR="00983FD9" w:rsidRPr="00EB3C77" w:rsidRDefault="00983FD9" w:rsidP="00EC7C28">
            <w:pPr>
              <w:spacing w:line="360" w:lineRule="auto"/>
              <w:jc w:val="right"/>
              <w:rPr>
                <w:rFonts w:ascii="Arial" w:hAnsi="Arial" w:cs="Arial"/>
                <w:sz w:val="16"/>
                <w:szCs w:val="16"/>
              </w:rPr>
            </w:pPr>
            <w:r w:rsidRPr="00EB3C77">
              <w:rPr>
                <w:rFonts w:ascii="Arial" w:hAnsi="Arial" w:cs="Arial"/>
                <w:sz w:val="16"/>
                <w:szCs w:val="16"/>
              </w:rPr>
              <w:t>57,101</w:t>
            </w:r>
          </w:p>
        </w:tc>
        <w:tc>
          <w:tcPr>
            <w:tcW w:w="996" w:type="dxa"/>
            <w:vAlign w:val="center"/>
          </w:tcPr>
          <w:p w14:paraId="20CDA35C" w14:textId="683517B7" w:rsidR="00983FD9" w:rsidRPr="00EB3C77" w:rsidRDefault="00983FD9" w:rsidP="00EC7C28">
            <w:pPr>
              <w:spacing w:line="360" w:lineRule="auto"/>
              <w:jc w:val="right"/>
              <w:rPr>
                <w:rFonts w:ascii="Arial" w:hAnsi="Arial" w:cs="Arial"/>
                <w:sz w:val="16"/>
                <w:szCs w:val="16"/>
              </w:rPr>
            </w:pPr>
            <w:r w:rsidRPr="00EB3C77">
              <w:rPr>
                <w:rFonts w:ascii="Arial" w:hAnsi="Arial" w:cs="Arial"/>
                <w:sz w:val="16"/>
                <w:szCs w:val="16"/>
              </w:rPr>
              <w:t>212</w:t>
            </w:r>
          </w:p>
        </w:tc>
        <w:tc>
          <w:tcPr>
            <w:tcW w:w="996" w:type="dxa"/>
            <w:vAlign w:val="center"/>
          </w:tcPr>
          <w:p w14:paraId="44C5E0DB" w14:textId="57DBC788" w:rsidR="00983FD9" w:rsidRPr="00EB3C77" w:rsidRDefault="00983FD9" w:rsidP="00EC7C28">
            <w:pPr>
              <w:spacing w:line="360" w:lineRule="auto"/>
              <w:jc w:val="right"/>
              <w:rPr>
                <w:rFonts w:ascii="Arial" w:hAnsi="Arial" w:cs="Arial"/>
                <w:sz w:val="16"/>
                <w:szCs w:val="16"/>
              </w:rPr>
            </w:pPr>
            <w:r w:rsidRPr="00EB3C77">
              <w:rPr>
                <w:rFonts w:ascii="Arial" w:hAnsi="Arial" w:cs="Arial"/>
                <w:sz w:val="16"/>
                <w:szCs w:val="16"/>
              </w:rPr>
              <w:t>2,227</w:t>
            </w:r>
          </w:p>
        </w:tc>
        <w:tc>
          <w:tcPr>
            <w:tcW w:w="1181" w:type="dxa"/>
            <w:vAlign w:val="bottom"/>
          </w:tcPr>
          <w:p w14:paraId="20974E60" w14:textId="44A237D5" w:rsidR="00983FD9" w:rsidRPr="00EB3C77" w:rsidRDefault="00983FD9" w:rsidP="00EC7C28">
            <w:pPr>
              <w:spacing w:line="360" w:lineRule="auto"/>
              <w:jc w:val="right"/>
              <w:rPr>
                <w:rFonts w:ascii="Arial" w:hAnsi="Arial" w:cs="Arial"/>
                <w:sz w:val="16"/>
                <w:szCs w:val="16"/>
              </w:rPr>
            </w:pPr>
            <w:r w:rsidRPr="00EB3C77">
              <w:rPr>
                <w:rFonts w:ascii="Arial" w:hAnsi="Arial" w:cs="Arial"/>
                <w:sz w:val="16"/>
                <w:szCs w:val="16"/>
              </w:rPr>
              <w:t>4,481</w:t>
            </w:r>
          </w:p>
        </w:tc>
        <w:tc>
          <w:tcPr>
            <w:tcW w:w="1142" w:type="dxa"/>
            <w:shd w:val="clear" w:color="auto" w:fill="auto"/>
            <w:vAlign w:val="bottom"/>
          </w:tcPr>
          <w:p w14:paraId="798E6839" w14:textId="4BEB7468" w:rsidR="00983FD9" w:rsidRPr="00EB3C77" w:rsidRDefault="00983FD9" w:rsidP="00EC7C28">
            <w:pPr>
              <w:spacing w:line="360" w:lineRule="auto"/>
              <w:jc w:val="right"/>
              <w:rPr>
                <w:rFonts w:ascii="Arial" w:hAnsi="Arial" w:cs="Arial"/>
                <w:sz w:val="16"/>
                <w:szCs w:val="16"/>
              </w:rPr>
            </w:pPr>
            <w:r w:rsidRPr="00EB3C77">
              <w:rPr>
                <w:rFonts w:ascii="Arial" w:hAnsi="Arial" w:cs="Arial"/>
                <w:sz w:val="16"/>
                <w:szCs w:val="16"/>
              </w:rPr>
              <w:t>59,328</w:t>
            </w:r>
          </w:p>
        </w:tc>
      </w:tr>
      <w:tr w:rsidR="00EB3C77" w:rsidRPr="00EB3C77" w14:paraId="3BD201DC" w14:textId="77777777" w:rsidTr="00EC7C28">
        <w:trPr>
          <w:trHeight w:val="68"/>
        </w:trPr>
        <w:tc>
          <w:tcPr>
            <w:tcW w:w="2762" w:type="dxa"/>
          </w:tcPr>
          <w:p w14:paraId="4DF45EF6" w14:textId="77777777" w:rsidR="00983FD9" w:rsidRPr="00EB3C77" w:rsidRDefault="00983FD9" w:rsidP="00EC7C28">
            <w:pPr>
              <w:spacing w:line="360" w:lineRule="auto"/>
              <w:jc w:val="thaiDistribute"/>
              <w:rPr>
                <w:rFonts w:ascii="Arial" w:hAnsi="Arial" w:cs="Arial"/>
                <w:sz w:val="16"/>
                <w:szCs w:val="16"/>
              </w:rPr>
            </w:pPr>
            <w:r w:rsidRPr="00EB3C77">
              <w:rPr>
                <w:rFonts w:ascii="Arial" w:hAnsi="Arial" w:cs="Arial"/>
                <w:sz w:val="16"/>
                <w:szCs w:val="16"/>
              </w:rPr>
              <w:t>Selling expenses</w:t>
            </w:r>
          </w:p>
        </w:tc>
        <w:tc>
          <w:tcPr>
            <w:tcW w:w="951" w:type="dxa"/>
            <w:vAlign w:val="center"/>
          </w:tcPr>
          <w:p w14:paraId="7BA86389" w14:textId="25829682" w:rsidR="00983FD9" w:rsidRPr="00EB3C77" w:rsidRDefault="00983FD9" w:rsidP="00EC7C28">
            <w:pPr>
              <w:spacing w:line="360" w:lineRule="auto"/>
              <w:jc w:val="right"/>
              <w:rPr>
                <w:rFonts w:ascii="Arial" w:hAnsi="Arial" w:cs="Arial"/>
                <w:sz w:val="16"/>
                <w:szCs w:val="16"/>
              </w:rPr>
            </w:pPr>
            <w:r w:rsidRPr="00EB3C77">
              <w:rPr>
                <w:rFonts w:ascii="Arial" w:hAnsi="Arial" w:cs="Arial"/>
                <w:sz w:val="16"/>
                <w:szCs w:val="16"/>
              </w:rPr>
              <w:t>(10)</w:t>
            </w:r>
          </w:p>
        </w:tc>
        <w:tc>
          <w:tcPr>
            <w:tcW w:w="996" w:type="dxa"/>
            <w:vAlign w:val="center"/>
          </w:tcPr>
          <w:p w14:paraId="0184F368" w14:textId="1DD4B47F" w:rsidR="00983FD9" w:rsidRPr="00EB3C77" w:rsidRDefault="00983FD9" w:rsidP="00EC7C28">
            <w:pPr>
              <w:spacing w:line="360" w:lineRule="auto"/>
              <w:jc w:val="right"/>
              <w:rPr>
                <w:rFonts w:ascii="Arial" w:hAnsi="Arial" w:cs="Arial"/>
                <w:sz w:val="16"/>
                <w:szCs w:val="16"/>
              </w:rPr>
            </w:pPr>
            <w:r w:rsidRPr="00EB3C77">
              <w:rPr>
                <w:rFonts w:ascii="Arial" w:hAnsi="Arial" w:cs="Arial"/>
                <w:sz w:val="16"/>
                <w:szCs w:val="16"/>
              </w:rPr>
              <w:t>(7,726)</w:t>
            </w:r>
          </w:p>
        </w:tc>
        <w:tc>
          <w:tcPr>
            <w:tcW w:w="996" w:type="dxa"/>
            <w:vAlign w:val="center"/>
          </w:tcPr>
          <w:p w14:paraId="268A9606" w14:textId="041D399E" w:rsidR="00983FD9" w:rsidRPr="00EB3C77" w:rsidRDefault="00983FD9" w:rsidP="00EC7C28">
            <w:pPr>
              <w:spacing w:line="360" w:lineRule="auto"/>
              <w:jc w:val="right"/>
              <w:rPr>
                <w:rFonts w:ascii="Arial" w:hAnsi="Arial" w:cs="Arial"/>
                <w:sz w:val="16"/>
                <w:szCs w:val="16"/>
              </w:rPr>
            </w:pPr>
            <w:r w:rsidRPr="00EB3C77">
              <w:rPr>
                <w:rFonts w:ascii="Arial" w:hAnsi="Arial" w:cs="Arial"/>
                <w:sz w:val="16"/>
                <w:szCs w:val="16"/>
              </w:rPr>
              <w:t>(394)</w:t>
            </w:r>
          </w:p>
        </w:tc>
        <w:tc>
          <w:tcPr>
            <w:tcW w:w="996" w:type="dxa"/>
            <w:vAlign w:val="center"/>
          </w:tcPr>
          <w:p w14:paraId="59D95CD0" w14:textId="70380ED4" w:rsidR="00983FD9" w:rsidRPr="00EB3C77" w:rsidRDefault="00983FD9" w:rsidP="00EC7C28">
            <w:pPr>
              <w:spacing w:line="360" w:lineRule="auto"/>
              <w:jc w:val="right"/>
              <w:rPr>
                <w:rFonts w:ascii="Arial" w:hAnsi="Arial" w:cs="Arial"/>
                <w:sz w:val="16"/>
                <w:szCs w:val="16"/>
              </w:rPr>
            </w:pPr>
            <w:r w:rsidRPr="00EB3C77">
              <w:rPr>
                <w:rFonts w:ascii="Arial" w:hAnsi="Arial" w:cs="Arial"/>
                <w:sz w:val="16"/>
                <w:szCs w:val="16"/>
              </w:rPr>
              <w:t>(216)</w:t>
            </w:r>
          </w:p>
        </w:tc>
        <w:tc>
          <w:tcPr>
            <w:tcW w:w="1181" w:type="dxa"/>
            <w:vAlign w:val="bottom"/>
          </w:tcPr>
          <w:p w14:paraId="32EBF376" w14:textId="2ACB1D0C" w:rsidR="00983FD9" w:rsidRPr="00EB3C77" w:rsidRDefault="00983FD9" w:rsidP="00EC7C28">
            <w:pPr>
              <w:spacing w:line="360" w:lineRule="auto"/>
              <w:jc w:val="right"/>
              <w:rPr>
                <w:rFonts w:ascii="Arial" w:hAnsi="Arial" w:cs="Arial"/>
                <w:sz w:val="16"/>
                <w:szCs w:val="16"/>
              </w:rPr>
            </w:pPr>
            <w:r w:rsidRPr="00EB3C77">
              <w:rPr>
                <w:rFonts w:ascii="Arial" w:hAnsi="Arial" w:cs="Arial"/>
                <w:sz w:val="16"/>
                <w:szCs w:val="16"/>
              </w:rPr>
              <w:t>(404)</w:t>
            </w:r>
          </w:p>
        </w:tc>
        <w:tc>
          <w:tcPr>
            <w:tcW w:w="1142" w:type="dxa"/>
            <w:shd w:val="clear" w:color="auto" w:fill="auto"/>
            <w:vAlign w:val="bottom"/>
          </w:tcPr>
          <w:p w14:paraId="76913603" w14:textId="485B9DD6" w:rsidR="00983FD9" w:rsidRPr="00EB3C77" w:rsidRDefault="00983FD9" w:rsidP="00EC7C28">
            <w:pPr>
              <w:spacing w:line="360" w:lineRule="auto"/>
              <w:jc w:val="right"/>
              <w:rPr>
                <w:rFonts w:ascii="Arial" w:hAnsi="Arial" w:cs="Arial"/>
                <w:sz w:val="16"/>
                <w:szCs w:val="16"/>
              </w:rPr>
            </w:pPr>
            <w:r w:rsidRPr="00EB3C77">
              <w:rPr>
                <w:rFonts w:ascii="Arial" w:hAnsi="Arial" w:cs="Arial"/>
                <w:sz w:val="16"/>
                <w:szCs w:val="16"/>
              </w:rPr>
              <w:t>(7,942)</w:t>
            </w:r>
          </w:p>
        </w:tc>
      </w:tr>
      <w:tr w:rsidR="00EB3C77" w:rsidRPr="00EB3C77" w14:paraId="174C2868" w14:textId="77777777" w:rsidTr="00EC7C28">
        <w:trPr>
          <w:trHeight w:val="68"/>
        </w:trPr>
        <w:tc>
          <w:tcPr>
            <w:tcW w:w="2762" w:type="dxa"/>
          </w:tcPr>
          <w:p w14:paraId="029E16A3" w14:textId="77777777" w:rsidR="00983FD9" w:rsidRPr="00EB3C77" w:rsidRDefault="00983FD9" w:rsidP="00EC7C28">
            <w:pPr>
              <w:spacing w:line="360" w:lineRule="auto"/>
              <w:jc w:val="thaiDistribute"/>
              <w:rPr>
                <w:rFonts w:ascii="Arial" w:hAnsi="Arial" w:cs="Arial"/>
                <w:sz w:val="16"/>
                <w:szCs w:val="16"/>
              </w:rPr>
            </w:pPr>
            <w:r w:rsidRPr="00EB3C77">
              <w:rPr>
                <w:rFonts w:ascii="Arial" w:hAnsi="Arial" w:cs="Arial"/>
                <w:sz w:val="16"/>
                <w:szCs w:val="16"/>
              </w:rPr>
              <w:t>Administrative expenses</w:t>
            </w:r>
          </w:p>
        </w:tc>
        <w:tc>
          <w:tcPr>
            <w:tcW w:w="951" w:type="dxa"/>
            <w:vAlign w:val="center"/>
          </w:tcPr>
          <w:p w14:paraId="2D330350" w14:textId="319DD034" w:rsidR="00983FD9" w:rsidRPr="00EB3C77" w:rsidRDefault="00983FD9" w:rsidP="00EC7C28">
            <w:pPr>
              <w:spacing w:line="360" w:lineRule="auto"/>
              <w:jc w:val="right"/>
              <w:rPr>
                <w:rFonts w:ascii="Arial" w:hAnsi="Arial" w:cs="Arial"/>
                <w:sz w:val="16"/>
                <w:szCs w:val="16"/>
              </w:rPr>
            </w:pPr>
            <w:r w:rsidRPr="00EB3C77">
              <w:rPr>
                <w:rFonts w:ascii="Arial" w:hAnsi="Arial" w:cs="Arial"/>
                <w:sz w:val="16"/>
                <w:szCs w:val="16"/>
              </w:rPr>
              <w:t>(11,303)</w:t>
            </w:r>
          </w:p>
        </w:tc>
        <w:tc>
          <w:tcPr>
            <w:tcW w:w="996" w:type="dxa"/>
            <w:vAlign w:val="center"/>
          </w:tcPr>
          <w:p w14:paraId="4CAD94DD" w14:textId="0E493808" w:rsidR="00983FD9" w:rsidRPr="00EB3C77" w:rsidRDefault="00983FD9" w:rsidP="00EC7C28">
            <w:pPr>
              <w:spacing w:line="360" w:lineRule="auto"/>
              <w:jc w:val="right"/>
              <w:rPr>
                <w:rFonts w:ascii="Arial" w:hAnsi="Arial" w:cs="Arial"/>
                <w:sz w:val="16"/>
                <w:szCs w:val="16"/>
              </w:rPr>
            </w:pPr>
            <w:r w:rsidRPr="00EB3C77">
              <w:rPr>
                <w:rFonts w:ascii="Arial" w:hAnsi="Arial" w:cs="Arial"/>
                <w:sz w:val="16"/>
                <w:szCs w:val="16"/>
              </w:rPr>
              <w:t>(33,979)</w:t>
            </w:r>
          </w:p>
        </w:tc>
        <w:tc>
          <w:tcPr>
            <w:tcW w:w="996" w:type="dxa"/>
            <w:vAlign w:val="center"/>
          </w:tcPr>
          <w:p w14:paraId="22449A96" w14:textId="29F735EB" w:rsidR="00983FD9" w:rsidRPr="00EB3C77" w:rsidRDefault="00983FD9" w:rsidP="00EC7C28">
            <w:pPr>
              <w:spacing w:line="360" w:lineRule="auto"/>
              <w:jc w:val="right"/>
              <w:rPr>
                <w:rFonts w:ascii="Arial" w:hAnsi="Arial" w:cs="Arial"/>
                <w:sz w:val="16"/>
                <w:szCs w:val="16"/>
              </w:rPr>
            </w:pPr>
            <w:r w:rsidRPr="00EB3C77">
              <w:rPr>
                <w:rFonts w:ascii="Arial" w:hAnsi="Arial" w:cs="Arial"/>
                <w:sz w:val="16"/>
                <w:szCs w:val="16"/>
              </w:rPr>
              <w:t>(1,076)</w:t>
            </w:r>
          </w:p>
        </w:tc>
        <w:tc>
          <w:tcPr>
            <w:tcW w:w="996" w:type="dxa"/>
            <w:vAlign w:val="center"/>
          </w:tcPr>
          <w:p w14:paraId="4F2F1040" w14:textId="0BDC35E4" w:rsidR="00983FD9" w:rsidRPr="00EB3C77" w:rsidRDefault="00983FD9" w:rsidP="00EC7C28">
            <w:pPr>
              <w:spacing w:line="360" w:lineRule="auto"/>
              <w:jc w:val="right"/>
              <w:rPr>
                <w:rFonts w:ascii="Arial" w:hAnsi="Arial" w:cs="Arial"/>
                <w:sz w:val="16"/>
                <w:szCs w:val="16"/>
              </w:rPr>
            </w:pPr>
            <w:r w:rsidRPr="00EB3C77">
              <w:rPr>
                <w:rFonts w:ascii="Arial" w:hAnsi="Arial" w:cs="Arial"/>
                <w:sz w:val="16"/>
                <w:szCs w:val="16"/>
              </w:rPr>
              <w:t>(2,070)</w:t>
            </w:r>
          </w:p>
        </w:tc>
        <w:tc>
          <w:tcPr>
            <w:tcW w:w="1181" w:type="dxa"/>
            <w:vAlign w:val="bottom"/>
          </w:tcPr>
          <w:p w14:paraId="05D72A29" w14:textId="39817D12" w:rsidR="00983FD9" w:rsidRPr="00EB3C77" w:rsidRDefault="00983FD9" w:rsidP="00EC7C28">
            <w:pPr>
              <w:spacing w:line="360" w:lineRule="auto"/>
              <w:jc w:val="right"/>
              <w:rPr>
                <w:rFonts w:ascii="Arial" w:hAnsi="Arial" w:cs="Arial"/>
                <w:sz w:val="16"/>
                <w:szCs w:val="16"/>
              </w:rPr>
            </w:pPr>
            <w:r w:rsidRPr="00EB3C77">
              <w:rPr>
                <w:rFonts w:ascii="Arial" w:hAnsi="Arial" w:cs="Arial"/>
                <w:sz w:val="16"/>
                <w:szCs w:val="16"/>
              </w:rPr>
              <w:t>(12,379)</w:t>
            </w:r>
          </w:p>
        </w:tc>
        <w:tc>
          <w:tcPr>
            <w:tcW w:w="1142" w:type="dxa"/>
            <w:shd w:val="clear" w:color="auto" w:fill="auto"/>
            <w:vAlign w:val="bottom"/>
          </w:tcPr>
          <w:p w14:paraId="0088B31E" w14:textId="41779C2B" w:rsidR="00983FD9" w:rsidRPr="00EB3C77" w:rsidRDefault="00983FD9" w:rsidP="00EC7C28">
            <w:pPr>
              <w:spacing w:line="360" w:lineRule="auto"/>
              <w:jc w:val="right"/>
              <w:rPr>
                <w:rFonts w:ascii="Arial" w:hAnsi="Arial" w:cs="Arial"/>
                <w:sz w:val="16"/>
                <w:szCs w:val="16"/>
              </w:rPr>
            </w:pPr>
            <w:r w:rsidRPr="00EB3C77">
              <w:rPr>
                <w:rFonts w:ascii="Arial" w:hAnsi="Arial" w:cs="Arial"/>
                <w:sz w:val="16"/>
                <w:szCs w:val="16"/>
              </w:rPr>
              <w:t>(36,049)</w:t>
            </w:r>
          </w:p>
        </w:tc>
      </w:tr>
      <w:tr w:rsidR="00EB3C77" w:rsidRPr="00EB3C77" w14:paraId="741777D8" w14:textId="77777777" w:rsidTr="00EC7C28">
        <w:trPr>
          <w:trHeight w:val="68"/>
        </w:trPr>
        <w:tc>
          <w:tcPr>
            <w:tcW w:w="2762" w:type="dxa"/>
          </w:tcPr>
          <w:p w14:paraId="5FB6D6D7" w14:textId="77777777" w:rsidR="00983FD9" w:rsidRPr="00EB3C77" w:rsidRDefault="00983FD9" w:rsidP="00EC7C28">
            <w:pPr>
              <w:spacing w:line="360" w:lineRule="auto"/>
              <w:jc w:val="thaiDistribute"/>
              <w:rPr>
                <w:rFonts w:ascii="Arial" w:hAnsi="Arial" w:cs="Arial"/>
                <w:sz w:val="16"/>
                <w:szCs w:val="16"/>
                <w:cs/>
              </w:rPr>
            </w:pPr>
            <w:r w:rsidRPr="00EB3C77">
              <w:rPr>
                <w:rFonts w:ascii="Arial" w:hAnsi="Arial" w:cs="Arial"/>
                <w:sz w:val="16"/>
                <w:szCs w:val="16"/>
              </w:rPr>
              <w:t>Finance costs</w:t>
            </w:r>
          </w:p>
        </w:tc>
        <w:tc>
          <w:tcPr>
            <w:tcW w:w="951" w:type="dxa"/>
            <w:vAlign w:val="center"/>
          </w:tcPr>
          <w:p w14:paraId="6D36480F" w14:textId="1A0C242D" w:rsidR="00983FD9" w:rsidRPr="00EB3C77" w:rsidRDefault="00983FD9" w:rsidP="00EC7C28">
            <w:pPr>
              <w:pBdr>
                <w:bottom w:val="single" w:sz="4" w:space="1" w:color="auto"/>
              </w:pBdr>
              <w:spacing w:line="360" w:lineRule="auto"/>
              <w:jc w:val="right"/>
              <w:rPr>
                <w:rFonts w:ascii="Arial" w:hAnsi="Arial" w:cs="Arial"/>
                <w:sz w:val="16"/>
                <w:szCs w:val="16"/>
              </w:rPr>
            </w:pPr>
            <w:r w:rsidRPr="00EB3C77">
              <w:rPr>
                <w:rFonts w:ascii="Arial" w:hAnsi="Arial" w:cs="Arial"/>
                <w:sz w:val="16"/>
                <w:szCs w:val="16"/>
              </w:rPr>
              <w:t>(9,671)</w:t>
            </w:r>
          </w:p>
        </w:tc>
        <w:tc>
          <w:tcPr>
            <w:tcW w:w="996" w:type="dxa"/>
            <w:vAlign w:val="center"/>
          </w:tcPr>
          <w:p w14:paraId="642D8B0B" w14:textId="5ED49C9A" w:rsidR="00983FD9" w:rsidRPr="00EB3C77" w:rsidRDefault="00983FD9" w:rsidP="00EC7C28">
            <w:pPr>
              <w:pBdr>
                <w:bottom w:val="single" w:sz="4" w:space="1" w:color="auto"/>
              </w:pBdr>
              <w:spacing w:line="360" w:lineRule="auto"/>
              <w:jc w:val="right"/>
              <w:rPr>
                <w:rFonts w:ascii="Arial" w:hAnsi="Arial" w:cs="Arial"/>
                <w:sz w:val="16"/>
                <w:szCs w:val="16"/>
              </w:rPr>
            </w:pPr>
            <w:r w:rsidRPr="00EB3C77">
              <w:rPr>
                <w:rFonts w:ascii="Arial" w:hAnsi="Arial" w:cs="Arial"/>
                <w:sz w:val="16"/>
                <w:szCs w:val="16"/>
              </w:rPr>
              <w:t>(10,315)</w:t>
            </w:r>
          </w:p>
        </w:tc>
        <w:tc>
          <w:tcPr>
            <w:tcW w:w="996" w:type="dxa"/>
            <w:vAlign w:val="center"/>
          </w:tcPr>
          <w:p w14:paraId="27B6AA15" w14:textId="1D889A03" w:rsidR="00983FD9" w:rsidRPr="00EB3C77" w:rsidRDefault="00983FD9" w:rsidP="00EC7C28">
            <w:pPr>
              <w:pBdr>
                <w:bottom w:val="single" w:sz="4" w:space="1" w:color="auto"/>
              </w:pBdr>
              <w:spacing w:line="360" w:lineRule="auto"/>
              <w:jc w:val="right"/>
              <w:rPr>
                <w:rFonts w:ascii="Arial" w:hAnsi="Arial" w:cs="Arial"/>
                <w:sz w:val="16"/>
                <w:szCs w:val="16"/>
              </w:rPr>
            </w:pPr>
            <w:r w:rsidRPr="00EB3C77">
              <w:rPr>
                <w:rFonts w:ascii="Arial" w:hAnsi="Arial" w:cs="Arial"/>
                <w:sz w:val="16"/>
                <w:szCs w:val="16"/>
              </w:rPr>
              <w:t>(440)</w:t>
            </w:r>
          </w:p>
        </w:tc>
        <w:tc>
          <w:tcPr>
            <w:tcW w:w="996" w:type="dxa"/>
            <w:vAlign w:val="center"/>
          </w:tcPr>
          <w:p w14:paraId="2301E674" w14:textId="1C89254E" w:rsidR="00983FD9" w:rsidRPr="00EB3C77" w:rsidRDefault="00983FD9" w:rsidP="00EC7C28">
            <w:pPr>
              <w:pBdr>
                <w:bottom w:val="single" w:sz="4" w:space="1" w:color="auto"/>
              </w:pBdr>
              <w:spacing w:line="360" w:lineRule="auto"/>
              <w:jc w:val="right"/>
              <w:rPr>
                <w:rFonts w:ascii="Arial" w:hAnsi="Arial" w:cs="Arial"/>
                <w:sz w:val="16"/>
                <w:szCs w:val="16"/>
              </w:rPr>
            </w:pPr>
            <w:r w:rsidRPr="00EB3C77">
              <w:rPr>
                <w:rFonts w:ascii="Arial" w:hAnsi="Arial" w:cs="Arial"/>
                <w:sz w:val="16"/>
                <w:szCs w:val="16"/>
              </w:rPr>
              <w:t>(423)</w:t>
            </w:r>
          </w:p>
        </w:tc>
        <w:tc>
          <w:tcPr>
            <w:tcW w:w="1181" w:type="dxa"/>
            <w:vAlign w:val="bottom"/>
          </w:tcPr>
          <w:p w14:paraId="045CD485" w14:textId="68832E16" w:rsidR="00983FD9" w:rsidRPr="00EB3C77" w:rsidRDefault="00983FD9" w:rsidP="00EC7C28">
            <w:pPr>
              <w:pBdr>
                <w:bottom w:val="single" w:sz="4" w:space="1" w:color="auto"/>
              </w:pBdr>
              <w:spacing w:line="360" w:lineRule="auto"/>
              <w:jc w:val="right"/>
              <w:rPr>
                <w:rFonts w:ascii="Arial" w:hAnsi="Arial" w:cs="Arial"/>
                <w:sz w:val="16"/>
                <w:szCs w:val="16"/>
              </w:rPr>
            </w:pPr>
            <w:r w:rsidRPr="00EB3C77">
              <w:rPr>
                <w:rFonts w:ascii="Arial" w:hAnsi="Arial" w:cs="Arial"/>
                <w:sz w:val="16"/>
                <w:szCs w:val="16"/>
              </w:rPr>
              <w:t>(10,111)</w:t>
            </w:r>
          </w:p>
        </w:tc>
        <w:tc>
          <w:tcPr>
            <w:tcW w:w="1142" w:type="dxa"/>
            <w:shd w:val="clear" w:color="auto" w:fill="auto"/>
            <w:vAlign w:val="bottom"/>
          </w:tcPr>
          <w:p w14:paraId="6E8EB736" w14:textId="142ED5FF" w:rsidR="00983FD9" w:rsidRPr="00EB3C77" w:rsidRDefault="00983FD9" w:rsidP="00EC7C28">
            <w:pPr>
              <w:pBdr>
                <w:bottom w:val="single" w:sz="4" w:space="1" w:color="auto"/>
              </w:pBdr>
              <w:spacing w:line="360" w:lineRule="auto"/>
              <w:jc w:val="right"/>
              <w:rPr>
                <w:rFonts w:ascii="Arial" w:hAnsi="Arial" w:cs="Arial"/>
                <w:sz w:val="16"/>
                <w:szCs w:val="16"/>
              </w:rPr>
            </w:pPr>
            <w:r w:rsidRPr="00EB3C77">
              <w:rPr>
                <w:rFonts w:ascii="Arial" w:hAnsi="Arial" w:cs="Arial"/>
                <w:sz w:val="16"/>
                <w:szCs w:val="16"/>
              </w:rPr>
              <w:t>(10,738)</w:t>
            </w:r>
          </w:p>
        </w:tc>
      </w:tr>
      <w:tr w:rsidR="00983FD9" w:rsidRPr="00EB3C77" w14:paraId="7DE1EA69" w14:textId="77777777" w:rsidTr="00EC7C28">
        <w:trPr>
          <w:trHeight w:val="68"/>
        </w:trPr>
        <w:tc>
          <w:tcPr>
            <w:tcW w:w="2762" w:type="dxa"/>
            <w:vAlign w:val="center"/>
          </w:tcPr>
          <w:p w14:paraId="435D8298" w14:textId="77777777" w:rsidR="00983FD9" w:rsidRPr="00EB3C77" w:rsidRDefault="00983FD9" w:rsidP="00EC7C28">
            <w:pPr>
              <w:spacing w:line="360" w:lineRule="auto"/>
              <w:jc w:val="thaiDistribute"/>
              <w:rPr>
                <w:rFonts w:ascii="Arial" w:hAnsi="Arial" w:cs="Arial"/>
                <w:b/>
                <w:bCs/>
                <w:sz w:val="16"/>
                <w:szCs w:val="16"/>
                <w:cs/>
              </w:rPr>
            </w:pPr>
            <w:r w:rsidRPr="00EB3C77">
              <w:rPr>
                <w:rFonts w:ascii="Arial" w:hAnsi="Arial" w:cs="Arial"/>
                <w:b/>
                <w:bCs/>
                <w:sz w:val="16"/>
                <w:szCs w:val="16"/>
              </w:rPr>
              <w:t xml:space="preserve">Gain (loss) for the period </w:t>
            </w:r>
          </w:p>
        </w:tc>
        <w:tc>
          <w:tcPr>
            <w:tcW w:w="951" w:type="dxa"/>
            <w:vAlign w:val="center"/>
          </w:tcPr>
          <w:p w14:paraId="676CDFE3" w14:textId="5468EE5C" w:rsidR="00983FD9" w:rsidRPr="00EB3C77" w:rsidRDefault="00983FD9" w:rsidP="00EC7C28">
            <w:pPr>
              <w:pBdr>
                <w:bottom w:val="single" w:sz="12" w:space="1" w:color="auto"/>
              </w:pBdr>
              <w:spacing w:line="360" w:lineRule="auto"/>
              <w:jc w:val="right"/>
              <w:rPr>
                <w:rFonts w:ascii="Arial" w:hAnsi="Arial" w:cs="Arial"/>
                <w:sz w:val="16"/>
                <w:szCs w:val="16"/>
              </w:rPr>
            </w:pPr>
            <w:r w:rsidRPr="00EB3C77">
              <w:rPr>
                <w:rFonts w:ascii="Arial" w:hAnsi="Arial" w:cs="Arial"/>
                <w:sz w:val="16"/>
                <w:szCs w:val="16"/>
              </w:rPr>
              <w:t>(16,058)</w:t>
            </w:r>
          </w:p>
        </w:tc>
        <w:tc>
          <w:tcPr>
            <w:tcW w:w="996" w:type="dxa"/>
            <w:vAlign w:val="center"/>
          </w:tcPr>
          <w:p w14:paraId="0AA2E43C" w14:textId="588D3522" w:rsidR="00983FD9" w:rsidRPr="00EB3C77" w:rsidRDefault="00983FD9" w:rsidP="00EC7C28">
            <w:pPr>
              <w:pBdr>
                <w:bottom w:val="single" w:sz="12" w:space="1" w:color="auto"/>
              </w:pBdr>
              <w:spacing w:line="360" w:lineRule="auto"/>
              <w:jc w:val="right"/>
              <w:rPr>
                <w:rFonts w:ascii="Arial" w:hAnsi="Arial" w:cs="Arial"/>
                <w:sz w:val="16"/>
                <w:szCs w:val="16"/>
              </w:rPr>
            </w:pPr>
            <w:r w:rsidRPr="00EB3C77">
              <w:rPr>
                <w:rFonts w:ascii="Arial" w:hAnsi="Arial" w:cs="Arial"/>
                <w:sz w:val="16"/>
                <w:szCs w:val="16"/>
              </w:rPr>
              <w:t>(32,307)</w:t>
            </w:r>
          </w:p>
        </w:tc>
        <w:tc>
          <w:tcPr>
            <w:tcW w:w="996" w:type="dxa"/>
            <w:vAlign w:val="center"/>
          </w:tcPr>
          <w:p w14:paraId="0C2CB111" w14:textId="3C3C40E7" w:rsidR="00983FD9" w:rsidRPr="00EB3C77" w:rsidRDefault="00983FD9" w:rsidP="00EC7C28">
            <w:pPr>
              <w:pBdr>
                <w:bottom w:val="single" w:sz="12" w:space="1" w:color="auto"/>
              </w:pBdr>
              <w:spacing w:line="360" w:lineRule="auto"/>
              <w:jc w:val="right"/>
              <w:rPr>
                <w:rFonts w:ascii="Arial" w:hAnsi="Arial" w:cs="Arial"/>
                <w:sz w:val="16"/>
                <w:szCs w:val="16"/>
              </w:rPr>
            </w:pPr>
            <w:r w:rsidRPr="00EB3C77">
              <w:rPr>
                <w:rFonts w:ascii="Arial" w:hAnsi="Arial" w:cs="Arial"/>
                <w:sz w:val="16"/>
                <w:szCs w:val="16"/>
              </w:rPr>
              <w:t>(959)</w:t>
            </w:r>
          </w:p>
        </w:tc>
        <w:tc>
          <w:tcPr>
            <w:tcW w:w="996" w:type="dxa"/>
            <w:vAlign w:val="center"/>
          </w:tcPr>
          <w:p w14:paraId="5373DF6B" w14:textId="6E92B8CE" w:rsidR="00983FD9" w:rsidRPr="00EB3C77" w:rsidRDefault="00983FD9" w:rsidP="00EC7C28">
            <w:pPr>
              <w:pBdr>
                <w:bottom w:val="single" w:sz="12" w:space="1" w:color="auto"/>
              </w:pBdr>
              <w:spacing w:line="360" w:lineRule="auto"/>
              <w:jc w:val="right"/>
              <w:rPr>
                <w:rFonts w:ascii="Arial" w:hAnsi="Arial" w:cs="Arial"/>
                <w:sz w:val="16"/>
                <w:szCs w:val="16"/>
              </w:rPr>
            </w:pPr>
            <w:r w:rsidRPr="00EB3C77">
              <w:rPr>
                <w:rFonts w:ascii="Arial" w:hAnsi="Arial" w:cs="Arial"/>
                <w:sz w:val="16"/>
                <w:szCs w:val="16"/>
              </w:rPr>
              <w:t>334</w:t>
            </w:r>
          </w:p>
        </w:tc>
        <w:tc>
          <w:tcPr>
            <w:tcW w:w="1181" w:type="dxa"/>
            <w:vAlign w:val="bottom"/>
          </w:tcPr>
          <w:p w14:paraId="7567D510" w14:textId="62D0E384" w:rsidR="00983FD9" w:rsidRPr="00EB3C77" w:rsidRDefault="00983FD9" w:rsidP="00EC7C28">
            <w:pPr>
              <w:pBdr>
                <w:bottom w:val="single" w:sz="12" w:space="1" w:color="auto"/>
              </w:pBdr>
              <w:spacing w:line="360" w:lineRule="auto"/>
              <w:jc w:val="right"/>
              <w:rPr>
                <w:rFonts w:ascii="Arial" w:hAnsi="Arial" w:cs="Arial"/>
                <w:sz w:val="16"/>
                <w:szCs w:val="16"/>
              </w:rPr>
            </w:pPr>
            <w:r w:rsidRPr="00EB3C77">
              <w:rPr>
                <w:rFonts w:ascii="Arial" w:hAnsi="Arial" w:cs="Arial"/>
                <w:sz w:val="16"/>
                <w:szCs w:val="16"/>
              </w:rPr>
              <w:t>(17,017)</w:t>
            </w:r>
          </w:p>
        </w:tc>
        <w:tc>
          <w:tcPr>
            <w:tcW w:w="1142" w:type="dxa"/>
            <w:shd w:val="clear" w:color="auto" w:fill="auto"/>
            <w:vAlign w:val="bottom"/>
          </w:tcPr>
          <w:p w14:paraId="7649878C" w14:textId="7A062416" w:rsidR="00983FD9" w:rsidRPr="00EB3C77" w:rsidRDefault="00983FD9" w:rsidP="00EC7C28">
            <w:pPr>
              <w:pBdr>
                <w:bottom w:val="single" w:sz="12" w:space="1" w:color="auto"/>
              </w:pBdr>
              <w:spacing w:line="360" w:lineRule="auto"/>
              <w:jc w:val="right"/>
              <w:rPr>
                <w:rFonts w:ascii="Arial" w:hAnsi="Arial" w:cs="Arial"/>
                <w:sz w:val="16"/>
                <w:szCs w:val="16"/>
              </w:rPr>
            </w:pPr>
            <w:r w:rsidRPr="00EB3C77">
              <w:rPr>
                <w:rFonts w:ascii="Arial" w:hAnsi="Arial" w:cs="Arial"/>
                <w:sz w:val="16"/>
                <w:szCs w:val="16"/>
              </w:rPr>
              <w:t>(31,973)</w:t>
            </w:r>
          </w:p>
        </w:tc>
      </w:tr>
    </w:tbl>
    <w:p w14:paraId="1BC23D22" w14:textId="5649C972" w:rsidR="0097365A" w:rsidRPr="00EB3C77" w:rsidRDefault="0097365A" w:rsidP="00943596">
      <w:pPr>
        <w:pStyle w:val="Preformatted"/>
        <w:tabs>
          <w:tab w:val="clear" w:pos="0"/>
          <w:tab w:val="clear" w:pos="959"/>
        </w:tabs>
        <w:spacing w:line="360" w:lineRule="auto"/>
        <w:ind w:left="420"/>
        <w:jc w:val="thaiDistribute"/>
        <w:rPr>
          <w:rFonts w:ascii="Arial" w:hAnsi="Arial" w:cstheme="minorBidi"/>
          <w:sz w:val="19"/>
          <w:szCs w:val="19"/>
          <w:lang w:eastAsia="en-US"/>
        </w:rPr>
      </w:pPr>
    </w:p>
    <w:p w14:paraId="67C20123" w14:textId="18B29D0B" w:rsidR="007C5E46" w:rsidRPr="00EB3C77" w:rsidRDefault="007C5E46" w:rsidP="00943596">
      <w:pPr>
        <w:pStyle w:val="Preformatted"/>
        <w:tabs>
          <w:tab w:val="clear" w:pos="0"/>
          <w:tab w:val="clear" w:pos="959"/>
        </w:tabs>
        <w:spacing w:line="360" w:lineRule="auto"/>
        <w:ind w:left="420"/>
        <w:jc w:val="thaiDistribute"/>
        <w:rPr>
          <w:rFonts w:ascii="Arial" w:hAnsi="Arial" w:cstheme="minorBidi"/>
          <w:sz w:val="19"/>
          <w:szCs w:val="19"/>
          <w:lang w:eastAsia="en-US"/>
        </w:rPr>
      </w:pPr>
    </w:p>
    <w:p w14:paraId="173F761B" w14:textId="78A2ABBE" w:rsidR="007C5E46" w:rsidRPr="00EB3C77" w:rsidRDefault="007C5E46" w:rsidP="00943596">
      <w:pPr>
        <w:pStyle w:val="Preformatted"/>
        <w:tabs>
          <w:tab w:val="clear" w:pos="0"/>
          <w:tab w:val="clear" w:pos="959"/>
        </w:tabs>
        <w:spacing w:line="360" w:lineRule="auto"/>
        <w:ind w:left="420"/>
        <w:jc w:val="thaiDistribute"/>
        <w:rPr>
          <w:rFonts w:ascii="Arial" w:hAnsi="Arial" w:cstheme="minorBidi"/>
          <w:sz w:val="19"/>
          <w:szCs w:val="19"/>
          <w:lang w:eastAsia="en-US"/>
        </w:rPr>
      </w:pPr>
    </w:p>
    <w:p w14:paraId="13A3923C" w14:textId="052DC52B" w:rsidR="007C5E46" w:rsidRPr="00EB3C77" w:rsidRDefault="007C5E46" w:rsidP="00943596">
      <w:pPr>
        <w:pStyle w:val="Preformatted"/>
        <w:tabs>
          <w:tab w:val="clear" w:pos="0"/>
          <w:tab w:val="clear" w:pos="959"/>
        </w:tabs>
        <w:spacing w:line="360" w:lineRule="auto"/>
        <w:ind w:left="420"/>
        <w:jc w:val="thaiDistribute"/>
        <w:rPr>
          <w:rFonts w:ascii="Arial" w:hAnsi="Arial" w:cstheme="minorBidi"/>
          <w:sz w:val="19"/>
          <w:szCs w:val="19"/>
          <w:lang w:eastAsia="en-US"/>
        </w:rPr>
      </w:pPr>
    </w:p>
    <w:p w14:paraId="47F1AD08" w14:textId="1D87DE68" w:rsidR="007C5E46" w:rsidRPr="00EB3C77" w:rsidRDefault="007C5E46" w:rsidP="00943596">
      <w:pPr>
        <w:pStyle w:val="Preformatted"/>
        <w:tabs>
          <w:tab w:val="clear" w:pos="0"/>
          <w:tab w:val="clear" w:pos="959"/>
        </w:tabs>
        <w:spacing w:line="360" w:lineRule="auto"/>
        <w:ind w:left="420"/>
        <w:jc w:val="thaiDistribute"/>
        <w:rPr>
          <w:rFonts w:ascii="Arial" w:hAnsi="Arial" w:cstheme="minorBidi"/>
          <w:sz w:val="19"/>
          <w:szCs w:val="19"/>
          <w:lang w:eastAsia="en-US"/>
        </w:rPr>
      </w:pPr>
    </w:p>
    <w:p w14:paraId="006BEEBD" w14:textId="47B2698E" w:rsidR="007C5E46" w:rsidRPr="00EB3C77" w:rsidRDefault="007C5E46" w:rsidP="00943596">
      <w:pPr>
        <w:pStyle w:val="Preformatted"/>
        <w:tabs>
          <w:tab w:val="clear" w:pos="0"/>
          <w:tab w:val="clear" w:pos="959"/>
        </w:tabs>
        <w:spacing w:line="360" w:lineRule="auto"/>
        <w:ind w:left="420"/>
        <w:jc w:val="thaiDistribute"/>
        <w:rPr>
          <w:rFonts w:ascii="Arial" w:hAnsi="Arial" w:cstheme="minorBidi"/>
          <w:sz w:val="19"/>
          <w:szCs w:val="19"/>
          <w:lang w:eastAsia="en-US"/>
        </w:rPr>
      </w:pPr>
    </w:p>
    <w:p w14:paraId="22883C76" w14:textId="5F8451EF" w:rsidR="007C5E46" w:rsidRPr="00EB3C77" w:rsidRDefault="007C5E46" w:rsidP="00943596">
      <w:pPr>
        <w:pStyle w:val="Preformatted"/>
        <w:tabs>
          <w:tab w:val="clear" w:pos="0"/>
          <w:tab w:val="clear" w:pos="959"/>
        </w:tabs>
        <w:spacing w:line="360" w:lineRule="auto"/>
        <w:ind w:left="420"/>
        <w:jc w:val="thaiDistribute"/>
        <w:rPr>
          <w:rFonts w:ascii="Arial" w:hAnsi="Arial" w:cstheme="minorBidi"/>
          <w:sz w:val="19"/>
          <w:szCs w:val="19"/>
          <w:lang w:eastAsia="en-US"/>
        </w:rPr>
      </w:pPr>
    </w:p>
    <w:p w14:paraId="72481A35" w14:textId="53226208" w:rsidR="007C5E46" w:rsidRPr="00EB3C77" w:rsidRDefault="007C5E46" w:rsidP="00943596">
      <w:pPr>
        <w:pStyle w:val="Preformatted"/>
        <w:tabs>
          <w:tab w:val="clear" w:pos="0"/>
          <w:tab w:val="clear" w:pos="959"/>
        </w:tabs>
        <w:spacing w:line="360" w:lineRule="auto"/>
        <w:ind w:left="420"/>
        <w:jc w:val="thaiDistribute"/>
        <w:rPr>
          <w:rFonts w:ascii="Arial" w:hAnsi="Arial" w:cstheme="minorBidi"/>
          <w:sz w:val="19"/>
          <w:szCs w:val="19"/>
          <w:lang w:eastAsia="en-US"/>
        </w:rPr>
      </w:pPr>
    </w:p>
    <w:p w14:paraId="6917B3A1" w14:textId="4D5328D0" w:rsidR="007C5E46" w:rsidRPr="00EB3C77" w:rsidRDefault="007C5E46" w:rsidP="00943596">
      <w:pPr>
        <w:pStyle w:val="Preformatted"/>
        <w:tabs>
          <w:tab w:val="clear" w:pos="0"/>
          <w:tab w:val="clear" w:pos="959"/>
        </w:tabs>
        <w:spacing w:line="360" w:lineRule="auto"/>
        <w:ind w:left="420"/>
        <w:jc w:val="thaiDistribute"/>
        <w:rPr>
          <w:rFonts w:ascii="Arial" w:hAnsi="Arial" w:cstheme="minorBidi"/>
          <w:sz w:val="19"/>
          <w:szCs w:val="19"/>
          <w:lang w:eastAsia="en-US"/>
        </w:rPr>
      </w:pPr>
    </w:p>
    <w:p w14:paraId="0A51A109" w14:textId="789B9834" w:rsidR="007C5E46" w:rsidRPr="00EB3C77" w:rsidRDefault="007C5E46" w:rsidP="00943596">
      <w:pPr>
        <w:pStyle w:val="Preformatted"/>
        <w:tabs>
          <w:tab w:val="clear" w:pos="0"/>
          <w:tab w:val="clear" w:pos="959"/>
        </w:tabs>
        <w:spacing w:line="360" w:lineRule="auto"/>
        <w:ind w:left="420"/>
        <w:jc w:val="thaiDistribute"/>
        <w:rPr>
          <w:rFonts w:ascii="Arial" w:hAnsi="Arial" w:cstheme="minorBidi"/>
          <w:sz w:val="19"/>
          <w:szCs w:val="19"/>
          <w:lang w:eastAsia="en-US"/>
        </w:rPr>
      </w:pPr>
    </w:p>
    <w:p w14:paraId="042AFD1A" w14:textId="003C8BD1" w:rsidR="007C5E46" w:rsidRPr="00EB3C77" w:rsidRDefault="007C5E46" w:rsidP="00943596">
      <w:pPr>
        <w:pStyle w:val="Preformatted"/>
        <w:tabs>
          <w:tab w:val="clear" w:pos="0"/>
          <w:tab w:val="clear" w:pos="959"/>
        </w:tabs>
        <w:spacing w:line="360" w:lineRule="auto"/>
        <w:ind w:left="420"/>
        <w:jc w:val="thaiDistribute"/>
        <w:rPr>
          <w:rFonts w:ascii="Arial" w:hAnsi="Arial" w:cstheme="minorBidi"/>
          <w:sz w:val="19"/>
          <w:szCs w:val="19"/>
          <w:lang w:eastAsia="en-US"/>
        </w:rPr>
      </w:pPr>
    </w:p>
    <w:p w14:paraId="2DCC7B56" w14:textId="18A464BE" w:rsidR="007C5E46" w:rsidRPr="00EB3C77" w:rsidRDefault="007C5E46" w:rsidP="00943596">
      <w:pPr>
        <w:pStyle w:val="Preformatted"/>
        <w:tabs>
          <w:tab w:val="clear" w:pos="0"/>
          <w:tab w:val="clear" w:pos="959"/>
        </w:tabs>
        <w:spacing w:line="360" w:lineRule="auto"/>
        <w:ind w:left="420"/>
        <w:jc w:val="thaiDistribute"/>
        <w:rPr>
          <w:rFonts w:ascii="Arial" w:hAnsi="Arial" w:cstheme="minorBidi"/>
          <w:sz w:val="19"/>
          <w:szCs w:val="19"/>
          <w:lang w:eastAsia="en-US"/>
        </w:rPr>
      </w:pPr>
    </w:p>
    <w:p w14:paraId="75B98E5C" w14:textId="6A97483F" w:rsidR="007C5E46" w:rsidRPr="00EB3C77" w:rsidRDefault="007C5E46" w:rsidP="00943596">
      <w:pPr>
        <w:pStyle w:val="Preformatted"/>
        <w:tabs>
          <w:tab w:val="clear" w:pos="0"/>
          <w:tab w:val="clear" w:pos="959"/>
        </w:tabs>
        <w:spacing w:line="360" w:lineRule="auto"/>
        <w:ind w:left="420"/>
        <w:jc w:val="thaiDistribute"/>
        <w:rPr>
          <w:rFonts w:ascii="Arial" w:hAnsi="Arial" w:cstheme="minorBidi"/>
          <w:sz w:val="19"/>
          <w:szCs w:val="19"/>
          <w:lang w:eastAsia="en-US"/>
        </w:rPr>
      </w:pPr>
    </w:p>
    <w:p w14:paraId="32F191CE" w14:textId="3976C2B5" w:rsidR="007265D8" w:rsidRPr="00EB3C77" w:rsidRDefault="007265D8"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EB3C77">
        <w:rPr>
          <w:rFonts w:ascii="Arial" w:hAnsi="Arial" w:cstheme="minorBidi"/>
          <w:b/>
          <w:bCs/>
          <w:sz w:val="19"/>
          <w:szCs w:val="19"/>
        </w:rPr>
        <w:t>INVESTMENT PROPERTY</w:t>
      </w:r>
    </w:p>
    <w:p w14:paraId="787358B6" w14:textId="60D38D79" w:rsidR="007265D8" w:rsidRPr="00EB3C77" w:rsidRDefault="007265D8" w:rsidP="00726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tbl>
      <w:tblPr>
        <w:tblW w:w="8947" w:type="dxa"/>
        <w:tblInd w:w="427" w:type="dxa"/>
        <w:tblLayout w:type="fixed"/>
        <w:tblLook w:val="0000" w:firstRow="0" w:lastRow="0" w:firstColumn="0" w:lastColumn="0" w:noHBand="0" w:noVBand="0"/>
      </w:tblPr>
      <w:tblGrid>
        <w:gridCol w:w="5486"/>
        <w:gridCol w:w="1760"/>
        <w:gridCol w:w="1701"/>
      </w:tblGrid>
      <w:tr w:rsidR="00EB3C77" w:rsidRPr="00EB3C77" w14:paraId="2BE9A572" w14:textId="77777777" w:rsidTr="00011C36">
        <w:tc>
          <w:tcPr>
            <w:tcW w:w="5486" w:type="dxa"/>
          </w:tcPr>
          <w:p w14:paraId="7C1F25E4" w14:textId="77777777" w:rsidR="006D0A99" w:rsidRPr="00EB3C77" w:rsidRDefault="006D0A99" w:rsidP="006E1739">
            <w:pPr>
              <w:tabs>
                <w:tab w:val="left" w:pos="3090"/>
                <w:tab w:val="left" w:pos="4860"/>
              </w:tabs>
              <w:spacing w:line="360" w:lineRule="auto"/>
              <w:rPr>
                <w:rFonts w:ascii="Arial" w:hAnsi="Arial" w:cs="Arial"/>
                <w:snapToGrid w:val="0"/>
                <w:sz w:val="19"/>
                <w:szCs w:val="19"/>
                <w:cs/>
                <w:lang w:eastAsia="th-TH"/>
              </w:rPr>
            </w:pPr>
          </w:p>
        </w:tc>
        <w:tc>
          <w:tcPr>
            <w:tcW w:w="3461" w:type="dxa"/>
            <w:gridSpan w:val="2"/>
          </w:tcPr>
          <w:p w14:paraId="1C2AAADD" w14:textId="77777777" w:rsidR="006D0A99" w:rsidRPr="00EB3C77" w:rsidRDefault="006D0A99" w:rsidP="006E1739">
            <w:pPr>
              <w:tabs>
                <w:tab w:val="left" w:pos="3090"/>
                <w:tab w:val="left" w:pos="4860"/>
              </w:tabs>
              <w:spacing w:line="360" w:lineRule="auto"/>
              <w:ind w:right="-59"/>
              <w:jc w:val="right"/>
              <w:rPr>
                <w:rFonts w:ascii="Arial" w:hAnsi="Arial" w:cs="Arial"/>
                <w:snapToGrid w:val="0"/>
                <w:sz w:val="19"/>
                <w:szCs w:val="19"/>
                <w:cs/>
                <w:lang w:eastAsia="th-TH"/>
              </w:rPr>
            </w:pPr>
            <w:r w:rsidRPr="00EB3C77">
              <w:rPr>
                <w:rFonts w:ascii="Arial" w:hAnsi="Arial" w:cs="Arial"/>
                <w:sz w:val="19"/>
                <w:szCs w:val="19"/>
              </w:rPr>
              <w:t>(Unit : Thousand</w:t>
            </w:r>
            <w:r w:rsidRPr="00EB3C77">
              <w:rPr>
                <w:rFonts w:ascii="Arial" w:hAnsi="Arial" w:cs="Arial"/>
                <w:sz w:val="19"/>
                <w:szCs w:val="19"/>
                <w:cs/>
              </w:rPr>
              <w:t xml:space="preserve"> </w:t>
            </w:r>
            <w:r w:rsidRPr="00EB3C77">
              <w:rPr>
                <w:rFonts w:ascii="Arial" w:hAnsi="Arial" w:cs="Arial"/>
                <w:sz w:val="19"/>
                <w:szCs w:val="19"/>
              </w:rPr>
              <w:t>Baht)</w:t>
            </w:r>
          </w:p>
        </w:tc>
      </w:tr>
      <w:tr w:rsidR="00EB3C77" w:rsidRPr="00EB3C77" w14:paraId="3CECA274" w14:textId="77777777" w:rsidTr="00011C36">
        <w:tc>
          <w:tcPr>
            <w:tcW w:w="5486" w:type="dxa"/>
          </w:tcPr>
          <w:p w14:paraId="3D7CD2FE" w14:textId="77777777" w:rsidR="001D475A" w:rsidRPr="00EB3C77" w:rsidRDefault="001D475A" w:rsidP="001D475A">
            <w:pPr>
              <w:tabs>
                <w:tab w:val="left" w:pos="3090"/>
                <w:tab w:val="left" w:pos="4860"/>
              </w:tabs>
              <w:spacing w:line="360" w:lineRule="auto"/>
              <w:rPr>
                <w:rFonts w:ascii="Arial" w:hAnsi="Arial" w:cs="Arial"/>
                <w:snapToGrid w:val="0"/>
                <w:sz w:val="19"/>
                <w:szCs w:val="19"/>
                <w:cs/>
                <w:lang w:val="en-GB" w:eastAsia="th-TH"/>
              </w:rPr>
            </w:pPr>
          </w:p>
        </w:tc>
        <w:tc>
          <w:tcPr>
            <w:tcW w:w="1760" w:type="dxa"/>
          </w:tcPr>
          <w:p w14:paraId="78B7262C" w14:textId="7DF98651" w:rsidR="001D475A" w:rsidRPr="00EB3C77" w:rsidRDefault="002F4592" w:rsidP="001D475A">
            <w:pPr>
              <w:pBdr>
                <w:bottom w:val="single" w:sz="4" w:space="1" w:color="auto"/>
              </w:pBdr>
              <w:tabs>
                <w:tab w:val="left" w:pos="3090"/>
                <w:tab w:val="left" w:pos="4860"/>
              </w:tabs>
              <w:spacing w:line="360" w:lineRule="auto"/>
              <w:jc w:val="center"/>
              <w:rPr>
                <w:rFonts w:ascii="Arial" w:hAnsi="Arial" w:cs="Arial"/>
                <w:snapToGrid w:val="0"/>
                <w:sz w:val="19"/>
                <w:szCs w:val="19"/>
                <w:cs/>
                <w:lang w:eastAsia="th-TH"/>
              </w:rPr>
            </w:pPr>
            <w:r w:rsidRPr="00EB3C77">
              <w:rPr>
                <w:rFonts w:ascii="Arial" w:hAnsi="Arial" w:cs="Arial"/>
                <w:sz w:val="19"/>
                <w:szCs w:val="19"/>
              </w:rPr>
              <w:t>Consolidated F/S</w:t>
            </w:r>
          </w:p>
        </w:tc>
        <w:tc>
          <w:tcPr>
            <w:tcW w:w="1701" w:type="dxa"/>
          </w:tcPr>
          <w:p w14:paraId="329FF0FB" w14:textId="14E0CC26" w:rsidR="001D475A" w:rsidRPr="00EB3C77" w:rsidRDefault="001D475A" w:rsidP="001D475A">
            <w:pPr>
              <w:pBdr>
                <w:bottom w:val="single" w:sz="4" w:space="1" w:color="auto"/>
              </w:pBdr>
              <w:tabs>
                <w:tab w:val="left" w:pos="3090"/>
                <w:tab w:val="left" w:pos="4860"/>
              </w:tabs>
              <w:spacing w:line="360" w:lineRule="auto"/>
              <w:jc w:val="center"/>
              <w:rPr>
                <w:rFonts w:ascii="Arial" w:hAnsi="Arial" w:cs="Arial"/>
                <w:snapToGrid w:val="0"/>
                <w:sz w:val="19"/>
                <w:szCs w:val="19"/>
                <w:cs/>
                <w:lang w:eastAsia="th-TH"/>
              </w:rPr>
            </w:pPr>
            <w:r w:rsidRPr="00EB3C77">
              <w:rPr>
                <w:rFonts w:ascii="Arial" w:hAnsi="Arial" w:cs="Arial"/>
                <w:sz w:val="19"/>
                <w:szCs w:val="19"/>
              </w:rPr>
              <w:t>Separate</w:t>
            </w:r>
            <w:r w:rsidRPr="00EB3C77">
              <w:rPr>
                <w:rFonts w:ascii="Arial" w:hAnsi="Arial" w:cs="Arial"/>
                <w:sz w:val="19"/>
                <w:szCs w:val="19"/>
                <w:lang w:val="en-GB" w:bidi="ar-SA"/>
              </w:rPr>
              <w:t xml:space="preserve"> F/S</w:t>
            </w:r>
          </w:p>
        </w:tc>
      </w:tr>
      <w:tr w:rsidR="00EB3C77" w:rsidRPr="00EB3C77" w14:paraId="5AD10C44" w14:textId="77777777" w:rsidTr="00011C36">
        <w:trPr>
          <w:trHeight w:val="283"/>
        </w:trPr>
        <w:tc>
          <w:tcPr>
            <w:tcW w:w="5486" w:type="dxa"/>
          </w:tcPr>
          <w:p w14:paraId="5D210ABD" w14:textId="77777777" w:rsidR="001D475A" w:rsidRPr="00EB3C77" w:rsidRDefault="001D475A" w:rsidP="001D475A">
            <w:pPr>
              <w:tabs>
                <w:tab w:val="left" w:pos="3090"/>
                <w:tab w:val="left" w:pos="4860"/>
              </w:tabs>
              <w:spacing w:line="360" w:lineRule="auto"/>
              <w:rPr>
                <w:rFonts w:ascii="Arial" w:hAnsi="Arial" w:cs="Arial"/>
                <w:snapToGrid w:val="0"/>
                <w:sz w:val="19"/>
                <w:szCs w:val="19"/>
                <w:cs/>
                <w:lang w:eastAsia="th-TH"/>
              </w:rPr>
            </w:pPr>
          </w:p>
        </w:tc>
        <w:tc>
          <w:tcPr>
            <w:tcW w:w="1760" w:type="dxa"/>
          </w:tcPr>
          <w:p w14:paraId="57A5E341" w14:textId="77777777" w:rsidR="001D475A" w:rsidRPr="00EB3C77" w:rsidRDefault="001D475A" w:rsidP="001D475A">
            <w:pPr>
              <w:tabs>
                <w:tab w:val="left" w:pos="3090"/>
                <w:tab w:val="left" w:pos="4860"/>
              </w:tabs>
              <w:spacing w:line="360" w:lineRule="auto"/>
              <w:jc w:val="center"/>
              <w:rPr>
                <w:rFonts w:ascii="Arial" w:hAnsi="Arial" w:cs="Arial"/>
                <w:snapToGrid w:val="0"/>
                <w:sz w:val="19"/>
                <w:szCs w:val="19"/>
                <w:cs/>
                <w:lang w:eastAsia="th-TH"/>
              </w:rPr>
            </w:pPr>
          </w:p>
        </w:tc>
        <w:tc>
          <w:tcPr>
            <w:tcW w:w="1701" w:type="dxa"/>
          </w:tcPr>
          <w:p w14:paraId="7428C316" w14:textId="77777777" w:rsidR="001D475A" w:rsidRPr="00EB3C77" w:rsidRDefault="001D475A" w:rsidP="001D475A">
            <w:pPr>
              <w:tabs>
                <w:tab w:val="left" w:pos="3090"/>
                <w:tab w:val="left" w:pos="4860"/>
              </w:tabs>
              <w:spacing w:line="360" w:lineRule="auto"/>
              <w:jc w:val="center"/>
              <w:rPr>
                <w:rFonts w:ascii="Arial" w:hAnsi="Arial" w:cs="Arial"/>
                <w:snapToGrid w:val="0"/>
                <w:sz w:val="19"/>
                <w:szCs w:val="19"/>
                <w:cs/>
                <w:lang w:eastAsia="th-TH"/>
              </w:rPr>
            </w:pPr>
          </w:p>
        </w:tc>
      </w:tr>
      <w:tr w:rsidR="00EB3C77" w:rsidRPr="00EB3C77" w14:paraId="2136002A" w14:textId="77777777" w:rsidTr="00011C36">
        <w:trPr>
          <w:trHeight w:val="285"/>
        </w:trPr>
        <w:tc>
          <w:tcPr>
            <w:tcW w:w="5486" w:type="dxa"/>
          </w:tcPr>
          <w:p w14:paraId="20D06E7D" w14:textId="4ECE0B84" w:rsidR="00207BF9" w:rsidRPr="00EB3C77" w:rsidRDefault="00207BF9" w:rsidP="00207BF9">
            <w:pPr>
              <w:pStyle w:val="BodyTextIndent"/>
              <w:spacing w:after="0" w:line="360" w:lineRule="auto"/>
              <w:ind w:left="-30"/>
              <w:rPr>
                <w:rFonts w:ascii="Arial" w:hAnsi="Arial" w:cs="Arial"/>
                <w:sz w:val="19"/>
                <w:szCs w:val="19"/>
                <w:cs/>
                <w:lang w:val="en-GB"/>
              </w:rPr>
            </w:pPr>
            <w:r w:rsidRPr="00EB3C77">
              <w:rPr>
                <w:rFonts w:ascii="Arial" w:hAnsi="Arial" w:cs="Arial"/>
                <w:sz w:val="19"/>
                <w:szCs w:val="19"/>
                <w:lang w:val="en-GB"/>
              </w:rPr>
              <w:t xml:space="preserve">Net book value as </w:t>
            </w:r>
            <w:r w:rsidRPr="00EB3C77">
              <w:rPr>
                <w:rFonts w:ascii="Arial" w:hAnsi="Arial" w:cs="Arial"/>
                <w:sz w:val="19"/>
                <w:szCs w:val="19"/>
              </w:rPr>
              <w:t>of</w:t>
            </w:r>
            <w:r w:rsidRPr="00EB3C77">
              <w:rPr>
                <w:rFonts w:ascii="Arial" w:hAnsi="Arial" w:cs="Arial"/>
                <w:sz w:val="19"/>
                <w:szCs w:val="19"/>
                <w:lang w:val="en-GB"/>
              </w:rPr>
              <w:t xml:space="preserve"> 1 January 2021</w:t>
            </w:r>
          </w:p>
        </w:tc>
        <w:tc>
          <w:tcPr>
            <w:tcW w:w="1760" w:type="dxa"/>
            <w:shd w:val="clear" w:color="auto" w:fill="auto"/>
          </w:tcPr>
          <w:p w14:paraId="772B6675" w14:textId="508EB3F9" w:rsidR="00207BF9" w:rsidRPr="00EB3C77" w:rsidRDefault="00207BF9" w:rsidP="00207BF9">
            <w:pPr>
              <w:tabs>
                <w:tab w:val="left" w:pos="3090"/>
                <w:tab w:val="left" w:pos="4860"/>
              </w:tabs>
              <w:spacing w:line="360" w:lineRule="auto"/>
              <w:jc w:val="right"/>
              <w:rPr>
                <w:rFonts w:ascii="Arial" w:hAnsi="Arial" w:cs="Arial"/>
                <w:sz w:val="19"/>
                <w:szCs w:val="19"/>
              </w:rPr>
            </w:pPr>
            <w:r w:rsidRPr="00EB3C77">
              <w:rPr>
                <w:rFonts w:ascii="Arial" w:hAnsi="Arial" w:cs="Arial"/>
                <w:sz w:val="19"/>
                <w:szCs w:val="19"/>
              </w:rPr>
              <w:t>-</w:t>
            </w:r>
          </w:p>
        </w:tc>
        <w:tc>
          <w:tcPr>
            <w:tcW w:w="1701" w:type="dxa"/>
          </w:tcPr>
          <w:p w14:paraId="308609E2" w14:textId="50AAF398" w:rsidR="00207BF9" w:rsidRPr="00EB3C77" w:rsidRDefault="00207BF9" w:rsidP="00207BF9">
            <w:pPr>
              <w:tabs>
                <w:tab w:val="left" w:pos="3090"/>
                <w:tab w:val="left" w:pos="4860"/>
              </w:tabs>
              <w:spacing w:line="360" w:lineRule="auto"/>
              <w:jc w:val="right"/>
              <w:rPr>
                <w:rFonts w:ascii="Arial" w:hAnsi="Arial" w:cs="Arial"/>
                <w:snapToGrid w:val="0"/>
                <w:sz w:val="19"/>
                <w:szCs w:val="19"/>
                <w:lang w:eastAsia="th-TH"/>
              </w:rPr>
            </w:pPr>
            <w:r w:rsidRPr="00EB3C77">
              <w:rPr>
                <w:rFonts w:ascii="Arial" w:hAnsi="Arial" w:cs="Arial"/>
                <w:sz w:val="19"/>
                <w:szCs w:val="19"/>
              </w:rPr>
              <w:t>253,133</w:t>
            </w:r>
          </w:p>
        </w:tc>
      </w:tr>
      <w:tr w:rsidR="00EB3C77" w:rsidRPr="00EB3C77" w14:paraId="5567E2AC" w14:textId="77777777" w:rsidTr="00011C36">
        <w:trPr>
          <w:trHeight w:val="285"/>
        </w:trPr>
        <w:tc>
          <w:tcPr>
            <w:tcW w:w="5486" w:type="dxa"/>
          </w:tcPr>
          <w:p w14:paraId="70CB18C1" w14:textId="48308738" w:rsidR="00207BF9" w:rsidRPr="00EB3C77" w:rsidRDefault="00F475CB" w:rsidP="00207BF9">
            <w:pPr>
              <w:pStyle w:val="BodyTextIndent"/>
              <w:spacing w:after="0" w:line="360" w:lineRule="auto"/>
              <w:ind w:left="-30"/>
              <w:rPr>
                <w:rFonts w:ascii="Arial" w:hAnsi="Arial" w:cs="Arial"/>
                <w:sz w:val="19"/>
                <w:szCs w:val="19"/>
              </w:rPr>
            </w:pPr>
            <w:r w:rsidRPr="00EB3C77">
              <w:rPr>
                <w:rFonts w:ascii="Arial" w:hAnsi="Arial" w:cs="Arial"/>
                <w:sz w:val="19"/>
                <w:szCs w:val="19"/>
              </w:rPr>
              <w:t>Assets r</w:t>
            </w:r>
            <w:r w:rsidR="00207BF9" w:rsidRPr="00EB3C77">
              <w:rPr>
                <w:rFonts w:ascii="Arial" w:hAnsi="Arial" w:cs="Arial"/>
                <w:sz w:val="19"/>
                <w:szCs w:val="19"/>
              </w:rPr>
              <w:t>eclassified from disposal of subsidiaries</w:t>
            </w:r>
          </w:p>
        </w:tc>
        <w:tc>
          <w:tcPr>
            <w:tcW w:w="1760" w:type="dxa"/>
            <w:shd w:val="clear" w:color="auto" w:fill="auto"/>
          </w:tcPr>
          <w:p w14:paraId="3A8187FE" w14:textId="0D9B466E" w:rsidR="00207BF9" w:rsidRPr="00EB3C77" w:rsidRDefault="00207BF9" w:rsidP="00207BF9">
            <w:pPr>
              <w:tabs>
                <w:tab w:val="left" w:pos="3090"/>
                <w:tab w:val="left" w:pos="4860"/>
              </w:tabs>
              <w:spacing w:line="360" w:lineRule="auto"/>
              <w:jc w:val="right"/>
              <w:rPr>
                <w:rFonts w:ascii="Arial" w:hAnsi="Arial" w:cs="Arial"/>
                <w:sz w:val="19"/>
                <w:szCs w:val="19"/>
              </w:rPr>
            </w:pPr>
            <w:r w:rsidRPr="00EB3C77">
              <w:rPr>
                <w:rFonts w:ascii="Arial" w:hAnsi="Arial" w:cs="Arial"/>
                <w:sz w:val="19"/>
                <w:szCs w:val="19"/>
              </w:rPr>
              <w:t>253,133</w:t>
            </w:r>
          </w:p>
        </w:tc>
        <w:tc>
          <w:tcPr>
            <w:tcW w:w="1701" w:type="dxa"/>
          </w:tcPr>
          <w:p w14:paraId="164AFA10" w14:textId="738A4616" w:rsidR="00207BF9" w:rsidRPr="00EB3C77" w:rsidRDefault="00207BF9" w:rsidP="00207BF9">
            <w:pPr>
              <w:tabs>
                <w:tab w:val="left" w:pos="3090"/>
                <w:tab w:val="left" w:pos="4860"/>
              </w:tabs>
              <w:spacing w:line="360" w:lineRule="auto"/>
              <w:jc w:val="right"/>
              <w:rPr>
                <w:rFonts w:ascii="Arial" w:hAnsi="Arial" w:cs="Arial"/>
                <w:sz w:val="19"/>
                <w:szCs w:val="19"/>
              </w:rPr>
            </w:pPr>
            <w:r w:rsidRPr="00EB3C77">
              <w:rPr>
                <w:rFonts w:ascii="Arial" w:hAnsi="Arial" w:cs="Arial"/>
                <w:sz w:val="19"/>
                <w:szCs w:val="19"/>
              </w:rPr>
              <w:t>-</w:t>
            </w:r>
          </w:p>
        </w:tc>
      </w:tr>
      <w:tr w:rsidR="00EB3C77" w:rsidRPr="00EB3C77" w14:paraId="576545C3" w14:textId="77777777" w:rsidTr="00011C36">
        <w:tc>
          <w:tcPr>
            <w:tcW w:w="5486" w:type="dxa"/>
          </w:tcPr>
          <w:p w14:paraId="69539229" w14:textId="77777777" w:rsidR="00207BF9" w:rsidRPr="00EB3C77" w:rsidRDefault="00207BF9" w:rsidP="00207BF9">
            <w:pPr>
              <w:pStyle w:val="BodyTextIndent"/>
              <w:spacing w:after="0" w:line="360" w:lineRule="auto"/>
              <w:ind w:left="-30"/>
              <w:rPr>
                <w:rFonts w:ascii="Arial" w:hAnsi="Arial" w:cs="Arial"/>
                <w:sz w:val="19"/>
                <w:szCs w:val="19"/>
                <w:cs/>
                <w:lang w:val="en-GB"/>
              </w:rPr>
            </w:pPr>
            <w:r w:rsidRPr="00EB3C77">
              <w:rPr>
                <w:rFonts w:ascii="Arial" w:hAnsi="Arial" w:cs="Arial"/>
                <w:sz w:val="19"/>
                <w:szCs w:val="19"/>
                <w:lang w:val="en-GB"/>
              </w:rPr>
              <w:t>Depreciation during the period</w:t>
            </w:r>
          </w:p>
        </w:tc>
        <w:tc>
          <w:tcPr>
            <w:tcW w:w="1760" w:type="dxa"/>
            <w:shd w:val="clear" w:color="auto" w:fill="auto"/>
          </w:tcPr>
          <w:p w14:paraId="461B2BA6" w14:textId="18E99DD0" w:rsidR="00207BF9" w:rsidRPr="00EB3C77" w:rsidRDefault="00207BF9" w:rsidP="00207BF9">
            <w:pPr>
              <w:pBdr>
                <w:bottom w:val="single" w:sz="4" w:space="1" w:color="auto"/>
              </w:pBdr>
              <w:tabs>
                <w:tab w:val="left" w:pos="3090"/>
                <w:tab w:val="left" w:pos="4860"/>
              </w:tabs>
              <w:spacing w:line="360" w:lineRule="auto"/>
              <w:jc w:val="right"/>
              <w:rPr>
                <w:rFonts w:ascii="Arial" w:hAnsi="Arial" w:cs="Arial"/>
                <w:sz w:val="19"/>
                <w:szCs w:val="19"/>
              </w:rPr>
            </w:pPr>
            <w:r w:rsidRPr="00EB3C77">
              <w:rPr>
                <w:rFonts w:ascii="Arial" w:hAnsi="Arial" w:cs="Arial"/>
                <w:sz w:val="19"/>
                <w:szCs w:val="19"/>
              </w:rPr>
              <w:t>(3,814)</w:t>
            </w:r>
          </w:p>
        </w:tc>
        <w:tc>
          <w:tcPr>
            <w:tcW w:w="1701" w:type="dxa"/>
          </w:tcPr>
          <w:p w14:paraId="42F1F588" w14:textId="388427D2" w:rsidR="00207BF9" w:rsidRPr="00EB3C77" w:rsidRDefault="00207BF9" w:rsidP="00207BF9">
            <w:pPr>
              <w:pBdr>
                <w:bottom w:val="single" w:sz="4" w:space="1" w:color="auto"/>
              </w:pBdr>
              <w:tabs>
                <w:tab w:val="left" w:pos="3090"/>
                <w:tab w:val="left" w:pos="4860"/>
              </w:tabs>
              <w:spacing w:line="360" w:lineRule="auto"/>
              <w:jc w:val="right"/>
              <w:rPr>
                <w:rFonts w:ascii="Arial" w:hAnsi="Arial" w:cs="Arial"/>
                <w:snapToGrid w:val="0"/>
                <w:sz w:val="19"/>
                <w:szCs w:val="19"/>
                <w:lang w:eastAsia="th-TH"/>
              </w:rPr>
            </w:pPr>
            <w:r w:rsidRPr="00EB3C77">
              <w:rPr>
                <w:rFonts w:ascii="Arial" w:hAnsi="Arial" w:cs="Arial"/>
                <w:snapToGrid w:val="0"/>
                <w:sz w:val="19"/>
                <w:szCs w:val="19"/>
                <w:lang w:eastAsia="th-TH"/>
              </w:rPr>
              <w:t>(3,814)</w:t>
            </w:r>
          </w:p>
        </w:tc>
      </w:tr>
      <w:tr w:rsidR="00207BF9" w:rsidRPr="00EB3C77" w14:paraId="7AE03072" w14:textId="77777777" w:rsidTr="00011C36">
        <w:tc>
          <w:tcPr>
            <w:tcW w:w="5486" w:type="dxa"/>
          </w:tcPr>
          <w:p w14:paraId="63321E22" w14:textId="01AA5E1B" w:rsidR="00207BF9" w:rsidRPr="00EB3C77" w:rsidRDefault="00207BF9" w:rsidP="00207BF9">
            <w:pPr>
              <w:pStyle w:val="BodyTextIndent"/>
              <w:spacing w:after="0" w:line="360" w:lineRule="auto"/>
              <w:ind w:left="-30"/>
              <w:rPr>
                <w:rFonts w:ascii="Arial" w:hAnsi="Arial" w:cs="Arial"/>
                <w:sz w:val="19"/>
                <w:szCs w:val="19"/>
                <w:lang w:val="en-GB"/>
              </w:rPr>
            </w:pPr>
            <w:r w:rsidRPr="00EB3C77">
              <w:rPr>
                <w:rFonts w:ascii="Arial" w:hAnsi="Arial" w:cs="Arial"/>
                <w:sz w:val="19"/>
                <w:szCs w:val="19"/>
                <w:lang w:val="en-GB"/>
              </w:rPr>
              <w:t>Net book value as of 30 September 2021</w:t>
            </w:r>
          </w:p>
        </w:tc>
        <w:tc>
          <w:tcPr>
            <w:tcW w:w="1760" w:type="dxa"/>
            <w:shd w:val="clear" w:color="auto" w:fill="auto"/>
          </w:tcPr>
          <w:p w14:paraId="14BAE575" w14:textId="555802B6" w:rsidR="00207BF9" w:rsidRPr="00EB3C77" w:rsidRDefault="00207BF9" w:rsidP="00207BF9">
            <w:pPr>
              <w:pBdr>
                <w:bottom w:val="single" w:sz="12" w:space="1" w:color="auto"/>
              </w:pBdr>
              <w:tabs>
                <w:tab w:val="left" w:pos="3090"/>
                <w:tab w:val="left" w:pos="4860"/>
              </w:tabs>
              <w:spacing w:line="360" w:lineRule="auto"/>
              <w:jc w:val="right"/>
              <w:rPr>
                <w:rFonts w:ascii="Arial" w:hAnsi="Arial" w:cs="Arial"/>
                <w:sz w:val="19"/>
                <w:szCs w:val="19"/>
              </w:rPr>
            </w:pPr>
            <w:r w:rsidRPr="00EB3C77">
              <w:rPr>
                <w:rFonts w:ascii="Arial" w:hAnsi="Arial" w:cs="Arial"/>
                <w:sz w:val="19"/>
                <w:szCs w:val="19"/>
              </w:rPr>
              <w:t>249,319</w:t>
            </w:r>
          </w:p>
        </w:tc>
        <w:tc>
          <w:tcPr>
            <w:tcW w:w="1701" w:type="dxa"/>
          </w:tcPr>
          <w:p w14:paraId="0E62AEFF" w14:textId="16417F8B" w:rsidR="00207BF9" w:rsidRPr="00EB3C77" w:rsidRDefault="00207BF9" w:rsidP="00207BF9">
            <w:pPr>
              <w:pBdr>
                <w:bottom w:val="single" w:sz="12" w:space="1" w:color="auto"/>
              </w:pBdr>
              <w:tabs>
                <w:tab w:val="left" w:pos="3090"/>
                <w:tab w:val="left" w:pos="4860"/>
              </w:tabs>
              <w:spacing w:line="360" w:lineRule="auto"/>
              <w:jc w:val="right"/>
              <w:rPr>
                <w:rFonts w:ascii="Arial" w:hAnsi="Arial" w:cs="Arial"/>
                <w:snapToGrid w:val="0"/>
                <w:sz w:val="19"/>
                <w:szCs w:val="19"/>
                <w:lang w:eastAsia="th-TH"/>
              </w:rPr>
            </w:pPr>
            <w:r w:rsidRPr="00EB3C77">
              <w:rPr>
                <w:rFonts w:ascii="Arial" w:hAnsi="Arial" w:cs="Arial"/>
                <w:snapToGrid w:val="0"/>
                <w:sz w:val="19"/>
                <w:szCs w:val="19"/>
                <w:lang w:eastAsia="th-TH"/>
              </w:rPr>
              <w:t>249,319</w:t>
            </w:r>
          </w:p>
        </w:tc>
      </w:tr>
    </w:tbl>
    <w:p w14:paraId="37835BC7" w14:textId="77777777" w:rsidR="002942A7" w:rsidRPr="00EB3C77" w:rsidRDefault="002942A7" w:rsidP="00916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sz w:val="19"/>
          <w:szCs w:val="19"/>
        </w:rPr>
      </w:pPr>
    </w:p>
    <w:p w14:paraId="2FB2195F" w14:textId="3F583F5B" w:rsidR="00EE61CF" w:rsidRPr="00EB3C77" w:rsidRDefault="00916B2F" w:rsidP="00916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sz w:val="19"/>
          <w:szCs w:val="19"/>
        </w:rPr>
      </w:pPr>
      <w:r w:rsidRPr="00EB3C77">
        <w:rPr>
          <w:rFonts w:ascii="Arial" w:hAnsi="Arial" w:cstheme="minorBidi"/>
          <w:sz w:val="19"/>
          <w:szCs w:val="19"/>
        </w:rPr>
        <w:t xml:space="preserve">During the </w:t>
      </w:r>
      <w:r w:rsidR="007E34EF" w:rsidRPr="00EB3C77">
        <w:rPr>
          <w:rFonts w:ascii="Arial" w:hAnsi="Arial" w:cstheme="minorBidi"/>
          <w:sz w:val="19"/>
          <w:szCs w:val="19"/>
        </w:rPr>
        <w:t>year</w:t>
      </w:r>
      <w:r w:rsidR="00613ADC" w:rsidRPr="00EB3C77">
        <w:rPr>
          <w:rFonts w:ascii="Arial" w:hAnsi="Arial" w:cstheme="minorBidi"/>
          <w:sz w:val="19"/>
          <w:szCs w:val="19"/>
        </w:rPr>
        <w:t xml:space="preserve"> 2020, </w:t>
      </w:r>
      <w:r w:rsidRPr="00EB3C77">
        <w:rPr>
          <w:rFonts w:ascii="Arial" w:hAnsi="Arial" w:cstheme="minorBidi"/>
          <w:sz w:val="19"/>
          <w:szCs w:val="19"/>
        </w:rPr>
        <w:t>t</w:t>
      </w:r>
      <w:r w:rsidR="00613ADC" w:rsidRPr="00EB3C77">
        <w:rPr>
          <w:rFonts w:ascii="Arial" w:hAnsi="Arial" w:cstheme="minorBidi"/>
          <w:sz w:val="19"/>
          <w:szCs w:val="19"/>
        </w:rPr>
        <w:t xml:space="preserve">he Company </w:t>
      </w:r>
      <w:r w:rsidRPr="00EB3C77">
        <w:rPr>
          <w:rFonts w:ascii="Arial" w:hAnsi="Arial" w:cstheme="minorBidi"/>
          <w:sz w:val="19"/>
          <w:szCs w:val="19"/>
        </w:rPr>
        <w:t>received the</w:t>
      </w:r>
      <w:r w:rsidR="00613ADC" w:rsidRPr="00EB3C77">
        <w:rPr>
          <w:rFonts w:ascii="Arial" w:hAnsi="Arial" w:cstheme="minorBidi"/>
          <w:sz w:val="19"/>
          <w:szCs w:val="19"/>
        </w:rPr>
        <w:t xml:space="preserve"> transfer</w:t>
      </w:r>
      <w:r w:rsidR="00E86CF9" w:rsidRPr="00EB3C77">
        <w:rPr>
          <w:rFonts w:ascii="Arial" w:hAnsi="Arial" w:cstheme="minorBidi"/>
          <w:sz w:val="19"/>
          <w:szCs w:val="19"/>
        </w:rPr>
        <w:t xml:space="preserve"> of a building </w:t>
      </w:r>
      <w:r w:rsidR="00613ADC" w:rsidRPr="00EB3C77">
        <w:rPr>
          <w:rFonts w:ascii="Arial" w:hAnsi="Arial" w:cstheme="minorBidi"/>
          <w:sz w:val="19"/>
          <w:szCs w:val="19"/>
        </w:rPr>
        <w:t xml:space="preserve">for the settlement of loan </w:t>
      </w:r>
      <w:r w:rsidR="00E86CF9" w:rsidRPr="00EB3C77">
        <w:rPr>
          <w:rFonts w:ascii="Arial" w:hAnsi="Arial" w:cstheme="minorBidi"/>
          <w:sz w:val="19"/>
          <w:szCs w:val="19"/>
        </w:rPr>
        <w:t xml:space="preserve">receivable from </w:t>
      </w:r>
      <w:r w:rsidR="006853AD" w:rsidRPr="00EB3C77">
        <w:rPr>
          <w:rFonts w:ascii="Arial" w:hAnsi="Arial" w:cstheme="minorBidi"/>
          <w:sz w:val="19"/>
          <w:szCs w:val="19"/>
        </w:rPr>
        <w:t xml:space="preserve">a </w:t>
      </w:r>
      <w:r w:rsidR="00613ADC" w:rsidRPr="00EB3C77">
        <w:rPr>
          <w:rFonts w:ascii="Arial" w:hAnsi="Arial" w:cstheme="minorBidi"/>
          <w:sz w:val="19"/>
          <w:szCs w:val="19"/>
        </w:rPr>
        <w:t>subsidiary at fair value</w:t>
      </w:r>
      <w:r w:rsidR="006853AD" w:rsidRPr="00EB3C77">
        <w:rPr>
          <w:rFonts w:ascii="Arial" w:hAnsi="Arial" w:cstheme="minorBidi"/>
          <w:sz w:val="19"/>
          <w:szCs w:val="19"/>
        </w:rPr>
        <w:t xml:space="preserve"> and accounted for such building as investment property</w:t>
      </w:r>
      <w:r w:rsidR="00613ADC" w:rsidRPr="00EB3C77">
        <w:rPr>
          <w:rFonts w:ascii="Arial" w:hAnsi="Arial" w:cstheme="minorBidi"/>
          <w:sz w:val="19"/>
          <w:szCs w:val="19"/>
        </w:rPr>
        <w:t>. This is under the mortgage as collateral for credit limit of long - term loans from a financial institution.</w:t>
      </w:r>
    </w:p>
    <w:p w14:paraId="6BD351AC" w14:textId="77777777" w:rsidR="001C6BF9" w:rsidRPr="00EB3C77" w:rsidRDefault="001C6BF9" w:rsidP="001B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19"/>
          <w:szCs w:val="19"/>
        </w:rPr>
      </w:pPr>
    </w:p>
    <w:p w14:paraId="497F1A58" w14:textId="6A6DF9AB" w:rsidR="00F57729" w:rsidRPr="00EB3C77" w:rsidRDefault="00EE61CF" w:rsidP="00D36D20">
      <w:pPr>
        <w:tabs>
          <w:tab w:val="clear" w:pos="454"/>
          <w:tab w:val="clear" w:pos="680"/>
          <w:tab w:val="left" w:pos="851"/>
        </w:tabs>
        <w:spacing w:line="360" w:lineRule="auto"/>
        <w:ind w:left="426"/>
        <w:jc w:val="both"/>
        <w:rPr>
          <w:rFonts w:ascii="Arial" w:hAnsi="Arial" w:cstheme="minorBidi"/>
          <w:sz w:val="19"/>
          <w:szCs w:val="19"/>
        </w:rPr>
      </w:pPr>
      <w:r w:rsidRPr="00EB3C77">
        <w:rPr>
          <w:rFonts w:ascii="Arial" w:hAnsi="Arial" w:cstheme="minorBidi"/>
          <w:sz w:val="19"/>
          <w:szCs w:val="19"/>
        </w:rPr>
        <w:t xml:space="preserve">As </w:t>
      </w:r>
      <w:r w:rsidR="00916B2F" w:rsidRPr="00EB3C77">
        <w:rPr>
          <w:rFonts w:ascii="Arial" w:hAnsi="Arial" w:cstheme="minorBidi"/>
          <w:sz w:val="19"/>
          <w:szCs w:val="19"/>
        </w:rPr>
        <w:t>of</w:t>
      </w:r>
      <w:r w:rsidRPr="00EB3C77">
        <w:rPr>
          <w:rFonts w:ascii="Arial" w:hAnsi="Arial" w:cstheme="minorBidi"/>
          <w:sz w:val="19"/>
          <w:szCs w:val="19"/>
        </w:rPr>
        <w:t xml:space="preserve"> 31 December 2020, the fair value of the investment property</w:t>
      </w:r>
      <w:r w:rsidR="00235CB3" w:rsidRPr="00EB3C77">
        <w:rPr>
          <w:rFonts w:ascii="Arial" w:hAnsi="Arial" w:cstheme="minorBidi"/>
          <w:sz w:val="19"/>
          <w:szCs w:val="19"/>
        </w:rPr>
        <w:t xml:space="preserve">, based on </w:t>
      </w:r>
      <w:r w:rsidRPr="00EB3C77">
        <w:rPr>
          <w:rFonts w:ascii="Arial" w:hAnsi="Arial" w:cstheme="minorBidi"/>
          <w:sz w:val="19"/>
          <w:szCs w:val="19"/>
        </w:rPr>
        <w:t>apprais</w:t>
      </w:r>
      <w:r w:rsidR="00235CB3" w:rsidRPr="00EB3C77">
        <w:rPr>
          <w:rFonts w:ascii="Arial" w:hAnsi="Arial" w:cstheme="minorBidi"/>
          <w:sz w:val="19"/>
          <w:szCs w:val="19"/>
        </w:rPr>
        <w:t xml:space="preserve">al report of </w:t>
      </w:r>
      <w:r w:rsidRPr="00EB3C77">
        <w:rPr>
          <w:rFonts w:ascii="Arial" w:hAnsi="Arial" w:cstheme="minorBidi"/>
          <w:sz w:val="19"/>
          <w:szCs w:val="19"/>
        </w:rPr>
        <w:t>an independent valuer, is Baht 271 million (level 2)</w:t>
      </w:r>
      <w:r w:rsidR="00BA2A33" w:rsidRPr="00EB3C77">
        <w:rPr>
          <w:rFonts w:ascii="Arial" w:hAnsi="Arial" w:cstheme="minorBidi"/>
          <w:sz w:val="19"/>
          <w:szCs w:val="19"/>
        </w:rPr>
        <w:t>.</w:t>
      </w:r>
    </w:p>
    <w:p w14:paraId="44C8E548" w14:textId="6A10D1D9" w:rsidR="00F57729" w:rsidRPr="00EB3C77" w:rsidRDefault="00F57729" w:rsidP="00A42F0A">
      <w:pPr>
        <w:tabs>
          <w:tab w:val="clear" w:pos="454"/>
          <w:tab w:val="clear" w:pos="680"/>
          <w:tab w:val="left" w:pos="851"/>
        </w:tabs>
        <w:spacing w:line="360" w:lineRule="auto"/>
        <w:jc w:val="both"/>
        <w:rPr>
          <w:rFonts w:ascii="Arial" w:hAnsi="Arial" w:cstheme="minorBidi"/>
          <w:sz w:val="19"/>
          <w:szCs w:val="19"/>
        </w:rPr>
      </w:pPr>
    </w:p>
    <w:p w14:paraId="23FB7FE1" w14:textId="4398FE27" w:rsidR="00F057B0" w:rsidRPr="00EB3C77" w:rsidRDefault="00F81596"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EB3C77">
        <w:rPr>
          <w:rFonts w:ascii="Arial" w:hAnsi="Arial" w:cs="Arial"/>
          <w:b/>
          <w:bCs/>
          <w:sz w:val="19"/>
          <w:szCs w:val="19"/>
          <w:lang w:val="en-GB"/>
        </w:rPr>
        <w:t>PROPERTY, PLANT</w:t>
      </w:r>
      <w:r w:rsidR="00F76FE9" w:rsidRPr="00EB3C77">
        <w:rPr>
          <w:rFonts w:ascii="Arial" w:hAnsi="Arial" w:cs="Arial"/>
          <w:b/>
          <w:bCs/>
          <w:sz w:val="19"/>
          <w:szCs w:val="19"/>
          <w:lang w:val="en-GB"/>
        </w:rPr>
        <w:t xml:space="preserve"> AND EQUIPMENT </w:t>
      </w:r>
    </w:p>
    <w:p w14:paraId="02658F31" w14:textId="77777777" w:rsidR="007F32FF" w:rsidRPr="00EB3C77" w:rsidRDefault="007F32FF"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u w:val="single"/>
          <w:lang w:val="en-GB"/>
        </w:rPr>
      </w:pPr>
    </w:p>
    <w:p w14:paraId="3DB6A3CA" w14:textId="37022145" w:rsidR="00681E5A" w:rsidRPr="00EB3C77" w:rsidRDefault="00681E5A" w:rsidP="00211D64">
      <w:pPr>
        <w:pStyle w:val="BlockText"/>
        <w:tabs>
          <w:tab w:val="clear" w:pos="540"/>
          <w:tab w:val="left" w:pos="426"/>
        </w:tabs>
        <w:spacing w:before="0" w:line="360" w:lineRule="auto"/>
        <w:ind w:left="423" w:right="18" w:firstLine="0"/>
        <w:jc w:val="thaiDistribute"/>
        <w:rPr>
          <w:rFonts w:ascii="Arial" w:hAnsi="Arial" w:cs="Arial"/>
          <w:sz w:val="19"/>
          <w:szCs w:val="19"/>
          <w:lang w:val="en-US"/>
        </w:rPr>
      </w:pPr>
      <w:r w:rsidRPr="00EB3C77">
        <w:rPr>
          <w:rFonts w:ascii="Arial" w:hAnsi="Arial" w:cs="Arial"/>
          <w:sz w:val="19"/>
          <w:szCs w:val="19"/>
        </w:rPr>
        <w:t xml:space="preserve">During the </w:t>
      </w:r>
      <w:r w:rsidR="00974286" w:rsidRPr="00EB3C77">
        <w:rPr>
          <w:rFonts w:ascii="Arial" w:hAnsi="Arial" w:cs="Arial"/>
          <w:sz w:val="19"/>
          <w:szCs w:val="19"/>
        </w:rPr>
        <w:t>nine</w:t>
      </w:r>
      <w:r w:rsidRPr="00EB3C77">
        <w:rPr>
          <w:rFonts w:ascii="Arial" w:hAnsi="Arial" w:cs="Arial"/>
          <w:sz w:val="19"/>
          <w:szCs w:val="19"/>
          <w:lang w:val="en-US"/>
        </w:rPr>
        <w:t xml:space="preserve">-month period ended </w:t>
      </w:r>
      <w:r w:rsidR="00726A1C" w:rsidRPr="00EB3C77">
        <w:rPr>
          <w:rFonts w:ascii="Arial" w:hAnsi="Arial" w:cs="Arial"/>
          <w:sz w:val="19"/>
          <w:szCs w:val="19"/>
          <w:lang w:val="en-US"/>
        </w:rPr>
        <w:t xml:space="preserve">30 </w:t>
      </w:r>
      <w:r w:rsidR="00974286" w:rsidRPr="00EB3C77">
        <w:rPr>
          <w:rFonts w:ascii="Arial" w:hAnsi="Arial" w:cs="Arial"/>
          <w:sz w:val="19"/>
          <w:szCs w:val="19"/>
          <w:lang w:val="en-US"/>
        </w:rPr>
        <w:t>September</w:t>
      </w:r>
      <w:r w:rsidR="002067E6" w:rsidRPr="00EB3C77">
        <w:rPr>
          <w:rFonts w:ascii="Arial" w:hAnsi="Arial" w:cs="Arial"/>
          <w:sz w:val="19"/>
          <w:szCs w:val="19"/>
          <w:lang w:val="en-US"/>
        </w:rPr>
        <w:t xml:space="preserve"> 2021</w:t>
      </w:r>
      <w:r w:rsidRPr="00EB3C77">
        <w:rPr>
          <w:rFonts w:ascii="Arial" w:hAnsi="Arial" w:cs="Arial"/>
          <w:sz w:val="19"/>
          <w:szCs w:val="19"/>
        </w:rPr>
        <w:t>, condensed movements in property, plant and equipment are as follows:</w:t>
      </w:r>
    </w:p>
    <w:p w14:paraId="07D4066A" w14:textId="77777777" w:rsidR="009234E5" w:rsidRPr="00EB3C77" w:rsidRDefault="009234E5" w:rsidP="007F192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rPr>
      </w:pPr>
    </w:p>
    <w:tbl>
      <w:tblPr>
        <w:tblW w:w="8947" w:type="dxa"/>
        <w:tblInd w:w="426" w:type="dxa"/>
        <w:tblLayout w:type="fixed"/>
        <w:tblLook w:val="0000" w:firstRow="0" w:lastRow="0" w:firstColumn="0" w:lastColumn="0" w:noHBand="0" w:noVBand="0"/>
      </w:tblPr>
      <w:tblGrid>
        <w:gridCol w:w="5478"/>
        <w:gridCol w:w="1767"/>
        <w:gridCol w:w="1702"/>
      </w:tblGrid>
      <w:tr w:rsidR="00EB3C77" w:rsidRPr="00EB3C77" w14:paraId="745547B5" w14:textId="77777777" w:rsidTr="004B1501">
        <w:trPr>
          <w:cantSplit/>
          <w:trHeight w:val="373"/>
        </w:trPr>
        <w:tc>
          <w:tcPr>
            <w:tcW w:w="5478" w:type="dxa"/>
          </w:tcPr>
          <w:p w14:paraId="44D22003" w14:textId="77777777" w:rsidR="00681E5A" w:rsidRPr="00EB3C77" w:rsidRDefault="00681E5A" w:rsidP="00C0285B">
            <w:pPr>
              <w:spacing w:line="360" w:lineRule="auto"/>
              <w:rPr>
                <w:rFonts w:ascii="Arial" w:hAnsi="Arial" w:cs="Arial"/>
                <w:sz w:val="19"/>
                <w:szCs w:val="19"/>
                <w:cs/>
              </w:rPr>
            </w:pPr>
          </w:p>
        </w:tc>
        <w:tc>
          <w:tcPr>
            <w:tcW w:w="3469" w:type="dxa"/>
            <w:gridSpan w:val="2"/>
            <w:vAlign w:val="center"/>
          </w:tcPr>
          <w:p w14:paraId="4C22F672" w14:textId="44684139" w:rsidR="00681E5A" w:rsidRPr="00EB3C77" w:rsidRDefault="00681E5A" w:rsidP="00C0285B">
            <w:pPr>
              <w:spacing w:line="360" w:lineRule="auto"/>
              <w:jc w:val="right"/>
              <w:rPr>
                <w:rFonts w:ascii="Arial" w:hAnsi="Arial" w:cs="Arial"/>
                <w:sz w:val="19"/>
                <w:szCs w:val="19"/>
                <w:cs/>
              </w:rPr>
            </w:pPr>
            <w:r w:rsidRPr="00EB3C77">
              <w:rPr>
                <w:rFonts w:ascii="Arial" w:hAnsi="Arial" w:cs="Arial"/>
                <w:sz w:val="19"/>
                <w:szCs w:val="19"/>
              </w:rPr>
              <w:t>(Unit</w:t>
            </w:r>
            <w:r w:rsidR="00CA50CA" w:rsidRPr="00EB3C77">
              <w:rPr>
                <w:rFonts w:ascii="Arial" w:hAnsi="Arial" w:cs="Arial"/>
                <w:sz w:val="19"/>
                <w:szCs w:val="19"/>
              </w:rPr>
              <w:t xml:space="preserve"> </w:t>
            </w:r>
            <w:r w:rsidRPr="00EB3C77">
              <w:rPr>
                <w:rFonts w:ascii="Arial" w:hAnsi="Arial" w:cs="Arial"/>
                <w:sz w:val="19"/>
                <w:szCs w:val="19"/>
              </w:rPr>
              <w:t>: Thousand</w:t>
            </w:r>
            <w:r w:rsidRPr="00EB3C77">
              <w:rPr>
                <w:rFonts w:ascii="Arial" w:hAnsi="Arial" w:cs="Arial"/>
                <w:sz w:val="19"/>
                <w:szCs w:val="19"/>
                <w:cs/>
              </w:rPr>
              <w:t xml:space="preserve"> </w:t>
            </w:r>
            <w:r w:rsidRPr="00EB3C77">
              <w:rPr>
                <w:rFonts w:ascii="Arial" w:hAnsi="Arial" w:cs="Arial"/>
                <w:sz w:val="19"/>
                <w:szCs w:val="19"/>
              </w:rPr>
              <w:t>Baht)</w:t>
            </w:r>
          </w:p>
        </w:tc>
      </w:tr>
      <w:tr w:rsidR="00EB3C77" w:rsidRPr="00EB3C77" w14:paraId="622F4675" w14:textId="77777777" w:rsidTr="004B1501">
        <w:trPr>
          <w:cantSplit/>
          <w:trHeight w:val="109"/>
        </w:trPr>
        <w:tc>
          <w:tcPr>
            <w:tcW w:w="5478" w:type="dxa"/>
          </w:tcPr>
          <w:p w14:paraId="06ACD1DC" w14:textId="77777777" w:rsidR="00681E5A" w:rsidRPr="00EB3C77" w:rsidRDefault="00681E5A" w:rsidP="003655ED">
            <w:pPr>
              <w:tabs>
                <w:tab w:val="clear" w:pos="5387"/>
                <w:tab w:val="left" w:pos="5244"/>
              </w:tabs>
              <w:spacing w:line="360" w:lineRule="auto"/>
              <w:rPr>
                <w:rFonts w:ascii="Arial" w:hAnsi="Arial" w:cs="Arial"/>
                <w:sz w:val="19"/>
                <w:szCs w:val="19"/>
                <w:cs/>
              </w:rPr>
            </w:pPr>
          </w:p>
        </w:tc>
        <w:tc>
          <w:tcPr>
            <w:tcW w:w="1767" w:type="dxa"/>
          </w:tcPr>
          <w:p w14:paraId="2EFB9600" w14:textId="77777777" w:rsidR="00681E5A" w:rsidRPr="00EB3C77" w:rsidRDefault="00681E5A" w:rsidP="00C0285B">
            <w:pPr>
              <w:pBdr>
                <w:bottom w:val="single" w:sz="4" w:space="1" w:color="auto"/>
              </w:pBdr>
              <w:spacing w:line="360" w:lineRule="auto"/>
              <w:jc w:val="center"/>
              <w:rPr>
                <w:rFonts w:ascii="Arial" w:hAnsi="Arial" w:cs="Arial"/>
                <w:sz w:val="19"/>
                <w:szCs w:val="19"/>
                <w:cs/>
              </w:rPr>
            </w:pPr>
            <w:r w:rsidRPr="00EB3C77">
              <w:rPr>
                <w:rFonts w:ascii="Arial" w:hAnsi="Arial" w:cs="Arial"/>
                <w:sz w:val="19"/>
                <w:szCs w:val="19"/>
              </w:rPr>
              <w:t>Consolidated F/S</w:t>
            </w:r>
          </w:p>
        </w:tc>
        <w:tc>
          <w:tcPr>
            <w:tcW w:w="1702" w:type="dxa"/>
          </w:tcPr>
          <w:p w14:paraId="04B656DE" w14:textId="77777777" w:rsidR="00681E5A" w:rsidRPr="00EB3C77" w:rsidRDefault="00681E5A" w:rsidP="00C0285B">
            <w:pPr>
              <w:pBdr>
                <w:bottom w:val="single" w:sz="4" w:space="1" w:color="auto"/>
              </w:pBdr>
              <w:spacing w:line="360" w:lineRule="auto"/>
              <w:jc w:val="center"/>
              <w:rPr>
                <w:rFonts w:ascii="Arial" w:hAnsi="Arial" w:cs="Arial"/>
                <w:sz w:val="19"/>
                <w:szCs w:val="19"/>
                <w:cs/>
              </w:rPr>
            </w:pPr>
            <w:r w:rsidRPr="00EB3C77">
              <w:rPr>
                <w:rFonts w:ascii="Arial" w:hAnsi="Arial" w:cs="Arial"/>
                <w:sz w:val="19"/>
                <w:szCs w:val="19"/>
              </w:rPr>
              <w:t>Separate F/S</w:t>
            </w:r>
          </w:p>
        </w:tc>
      </w:tr>
      <w:tr w:rsidR="00EB3C77" w:rsidRPr="00EB3C77" w14:paraId="409DC544" w14:textId="77777777" w:rsidTr="004B1501">
        <w:trPr>
          <w:cantSplit/>
          <w:trHeight w:val="288"/>
        </w:trPr>
        <w:tc>
          <w:tcPr>
            <w:tcW w:w="5478" w:type="dxa"/>
          </w:tcPr>
          <w:p w14:paraId="4AAEDF1A" w14:textId="77777777" w:rsidR="00681E5A" w:rsidRPr="00EB3C77" w:rsidRDefault="00681E5A" w:rsidP="00C0285B">
            <w:pPr>
              <w:spacing w:line="360" w:lineRule="auto"/>
              <w:rPr>
                <w:rFonts w:ascii="Arial" w:hAnsi="Arial" w:cs="Arial"/>
                <w:sz w:val="16"/>
                <w:szCs w:val="16"/>
                <w:cs/>
              </w:rPr>
            </w:pPr>
          </w:p>
        </w:tc>
        <w:tc>
          <w:tcPr>
            <w:tcW w:w="1767" w:type="dxa"/>
          </w:tcPr>
          <w:p w14:paraId="31B1D82A" w14:textId="77777777" w:rsidR="00681E5A" w:rsidRPr="00EB3C77" w:rsidRDefault="00681E5A" w:rsidP="00C0285B">
            <w:pPr>
              <w:spacing w:line="360" w:lineRule="auto"/>
              <w:rPr>
                <w:rFonts w:ascii="Arial" w:hAnsi="Arial" w:cs="Arial"/>
                <w:sz w:val="16"/>
                <w:szCs w:val="16"/>
                <w:cs/>
              </w:rPr>
            </w:pPr>
          </w:p>
        </w:tc>
        <w:tc>
          <w:tcPr>
            <w:tcW w:w="1702" w:type="dxa"/>
          </w:tcPr>
          <w:p w14:paraId="0EBE966E" w14:textId="77777777" w:rsidR="00681E5A" w:rsidRPr="00EB3C77" w:rsidRDefault="00681E5A" w:rsidP="00C0285B">
            <w:pPr>
              <w:spacing w:line="360" w:lineRule="auto"/>
              <w:rPr>
                <w:rFonts w:ascii="Arial" w:hAnsi="Arial" w:cs="Arial"/>
                <w:sz w:val="16"/>
                <w:szCs w:val="16"/>
                <w:cs/>
              </w:rPr>
            </w:pPr>
          </w:p>
        </w:tc>
      </w:tr>
      <w:tr w:rsidR="00EB3C77" w:rsidRPr="00EB3C77" w14:paraId="00F75E8E" w14:textId="77777777" w:rsidTr="004B1501">
        <w:trPr>
          <w:cantSplit/>
          <w:trHeight w:val="54"/>
        </w:trPr>
        <w:tc>
          <w:tcPr>
            <w:tcW w:w="5478" w:type="dxa"/>
          </w:tcPr>
          <w:p w14:paraId="5D2ED062" w14:textId="3DE52417" w:rsidR="009435E4" w:rsidRPr="00EB3C77" w:rsidRDefault="009435E4" w:rsidP="009435E4">
            <w:pPr>
              <w:spacing w:line="360" w:lineRule="auto"/>
              <w:ind w:left="360" w:right="-43" w:hanging="378"/>
              <w:rPr>
                <w:rFonts w:ascii="Arial" w:hAnsi="Arial" w:cs="Arial"/>
                <w:bCs/>
                <w:sz w:val="19"/>
                <w:szCs w:val="24"/>
              </w:rPr>
            </w:pPr>
            <w:r w:rsidRPr="00EB3C77">
              <w:rPr>
                <w:rFonts w:ascii="Arial" w:hAnsi="Arial" w:cs="Arial"/>
                <w:bCs/>
                <w:sz w:val="19"/>
                <w:szCs w:val="24"/>
              </w:rPr>
              <w:t>Net book value as of 1 January 2021</w:t>
            </w:r>
          </w:p>
        </w:tc>
        <w:tc>
          <w:tcPr>
            <w:tcW w:w="1767" w:type="dxa"/>
            <w:shd w:val="clear" w:color="auto" w:fill="auto"/>
          </w:tcPr>
          <w:p w14:paraId="67FD384F" w14:textId="3B9162CC" w:rsidR="009435E4" w:rsidRPr="00EB3C77" w:rsidRDefault="009435E4" w:rsidP="009435E4">
            <w:pPr>
              <w:overflowPunct w:val="0"/>
              <w:autoSpaceDE w:val="0"/>
              <w:autoSpaceDN w:val="0"/>
              <w:adjustRightInd w:val="0"/>
              <w:spacing w:line="360" w:lineRule="auto"/>
              <w:ind w:left="-108"/>
              <w:jc w:val="right"/>
              <w:rPr>
                <w:rFonts w:ascii="Arial" w:hAnsi="Arial" w:cs="Arial"/>
                <w:sz w:val="19"/>
                <w:szCs w:val="19"/>
              </w:rPr>
            </w:pPr>
            <w:r w:rsidRPr="00EB3C77">
              <w:rPr>
                <w:rFonts w:ascii="Arial" w:hAnsi="Arial" w:cs="Arial"/>
                <w:sz w:val="19"/>
                <w:szCs w:val="19"/>
              </w:rPr>
              <w:t>289,468</w:t>
            </w:r>
          </w:p>
        </w:tc>
        <w:tc>
          <w:tcPr>
            <w:tcW w:w="1702" w:type="dxa"/>
            <w:shd w:val="clear" w:color="auto" w:fill="auto"/>
          </w:tcPr>
          <w:p w14:paraId="78662070" w14:textId="7BC2C809" w:rsidR="009435E4" w:rsidRPr="00EB3C77" w:rsidRDefault="009435E4" w:rsidP="009435E4">
            <w:pPr>
              <w:overflowPunct w:val="0"/>
              <w:autoSpaceDE w:val="0"/>
              <w:autoSpaceDN w:val="0"/>
              <w:adjustRightInd w:val="0"/>
              <w:spacing w:line="360" w:lineRule="auto"/>
              <w:ind w:left="-108"/>
              <w:jc w:val="right"/>
              <w:rPr>
                <w:rFonts w:ascii="Arial" w:hAnsi="Arial" w:cs="Arial"/>
                <w:sz w:val="19"/>
                <w:szCs w:val="19"/>
              </w:rPr>
            </w:pPr>
            <w:r w:rsidRPr="00EB3C77">
              <w:rPr>
                <w:rFonts w:ascii="Arial" w:hAnsi="Arial" w:cs="Arial"/>
                <w:sz w:val="19"/>
                <w:szCs w:val="19"/>
              </w:rPr>
              <w:t>80,662</w:t>
            </w:r>
          </w:p>
        </w:tc>
      </w:tr>
      <w:tr w:rsidR="00EB3C77" w:rsidRPr="00EB3C77" w14:paraId="718D785E" w14:textId="77777777" w:rsidTr="004B1501">
        <w:trPr>
          <w:cantSplit/>
          <w:trHeight w:val="216"/>
        </w:trPr>
        <w:tc>
          <w:tcPr>
            <w:tcW w:w="5478" w:type="dxa"/>
          </w:tcPr>
          <w:p w14:paraId="2A214BD5" w14:textId="77777777" w:rsidR="009435E4" w:rsidRPr="00EB3C77" w:rsidRDefault="009435E4" w:rsidP="009435E4">
            <w:pPr>
              <w:tabs>
                <w:tab w:val="clear" w:pos="907"/>
                <w:tab w:val="left" w:pos="900"/>
              </w:tabs>
              <w:spacing w:line="360" w:lineRule="auto"/>
              <w:ind w:left="360" w:right="-43" w:hanging="378"/>
              <w:jc w:val="both"/>
              <w:rPr>
                <w:rFonts w:ascii="Arial" w:hAnsi="Arial" w:cs="Arial"/>
                <w:sz w:val="19"/>
                <w:szCs w:val="19"/>
              </w:rPr>
            </w:pPr>
            <w:r w:rsidRPr="00EB3C77">
              <w:rPr>
                <w:rFonts w:ascii="Arial" w:hAnsi="Arial" w:cs="Arial"/>
                <w:sz w:val="19"/>
                <w:szCs w:val="19"/>
              </w:rPr>
              <w:t xml:space="preserve">Purchases of assets </w:t>
            </w:r>
          </w:p>
        </w:tc>
        <w:tc>
          <w:tcPr>
            <w:tcW w:w="1767" w:type="dxa"/>
            <w:shd w:val="clear" w:color="auto" w:fill="auto"/>
          </w:tcPr>
          <w:p w14:paraId="5A66F994" w14:textId="53880DD1" w:rsidR="009435E4" w:rsidRPr="00EB3C77" w:rsidRDefault="009435E4" w:rsidP="009435E4">
            <w:pPr>
              <w:overflowPunct w:val="0"/>
              <w:autoSpaceDE w:val="0"/>
              <w:autoSpaceDN w:val="0"/>
              <w:adjustRightInd w:val="0"/>
              <w:spacing w:line="360" w:lineRule="auto"/>
              <w:ind w:left="-108"/>
              <w:jc w:val="right"/>
              <w:rPr>
                <w:rFonts w:ascii="Arial" w:hAnsi="Arial" w:cs="Arial"/>
                <w:sz w:val="19"/>
                <w:szCs w:val="19"/>
              </w:rPr>
            </w:pPr>
            <w:r w:rsidRPr="00EB3C77">
              <w:rPr>
                <w:rFonts w:ascii="Arial" w:hAnsi="Arial" w:cs="Arial"/>
                <w:sz w:val="19"/>
                <w:szCs w:val="19"/>
              </w:rPr>
              <w:t>13,372</w:t>
            </w:r>
          </w:p>
        </w:tc>
        <w:tc>
          <w:tcPr>
            <w:tcW w:w="1702" w:type="dxa"/>
            <w:shd w:val="clear" w:color="auto" w:fill="auto"/>
          </w:tcPr>
          <w:p w14:paraId="3B817C61" w14:textId="5ADFBD89" w:rsidR="009435E4" w:rsidRPr="00EB3C77" w:rsidRDefault="009435E4" w:rsidP="009435E4">
            <w:pPr>
              <w:overflowPunct w:val="0"/>
              <w:autoSpaceDE w:val="0"/>
              <w:autoSpaceDN w:val="0"/>
              <w:adjustRightInd w:val="0"/>
              <w:spacing w:line="360" w:lineRule="auto"/>
              <w:ind w:left="-108"/>
              <w:jc w:val="right"/>
              <w:rPr>
                <w:rFonts w:ascii="Arial" w:hAnsi="Arial" w:cs="Arial"/>
                <w:sz w:val="19"/>
                <w:szCs w:val="19"/>
              </w:rPr>
            </w:pPr>
            <w:r w:rsidRPr="00EB3C77">
              <w:rPr>
                <w:rFonts w:ascii="Arial" w:hAnsi="Arial" w:cs="Arial"/>
                <w:sz w:val="19"/>
                <w:szCs w:val="19"/>
              </w:rPr>
              <w:t>13,353</w:t>
            </w:r>
          </w:p>
        </w:tc>
      </w:tr>
      <w:tr w:rsidR="00EB3C77" w:rsidRPr="00EB3C77" w14:paraId="751AF698" w14:textId="77777777" w:rsidTr="004B1501">
        <w:trPr>
          <w:cantSplit/>
          <w:trHeight w:val="216"/>
        </w:trPr>
        <w:tc>
          <w:tcPr>
            <w:tcW w:w="5478" w:type="dxa"/>
          </w:tcPr>
          <w:p w14:paraId="5723CE0D" w14:textId="206F10EC" w:rsidR="00723FCC" w:rsidRPr="00EB3C77" w:rsidRDefault="00723FCC" w:rsidP="00723FCC">
            <w:pPr>
              <w:tabs>
                <w:tab w:val="clear" w:pos="907"/>
                <w:tab w:val="left" w:pos="900"/>
              </w:tabs>
              <w:spacing w:line="360" w:lineRule="auto"/>
              <w:ind w:left="360" w:right="-43" w:hanging="378"/>
              <w:jc w:val="both"/>
              <w:rPr>
                <w:rFonts w:ascii="Arial" w:hAnsi="Arial" w:cstheme="minorBidi"/>
                <w:sz w:val="19"/>
                <w:szCs w:val="19"/>
              </w:rPr>
            </w:pPr>
            <w:r w:rsidRPr="00EB3C77">
              <w:rPr>
                <w:rFonts w:ascii="Arial" w:hAnsi="Arial" w:cs="Arial"/>
                <w:sz w:val="19"/>
                <w:szCs w:val="19"/>
              </w:rPr>
              <w:t>Net book value of assets disposal</w:t>
            </w:r>
            <w:r w:rsidRPr="00EB3C77">
              <w:rPr>
                <w:rFonts w:ascii="Arial" w:hAnsi="Arial" w:cstheme="minorBidi" w:hint="cs"/>
                <w:sz w:val="19"/>
                <w:szCs w:val="19"/>
                <w:cs/>
              </w:rPr>
              <w:t xml:space="preserve"> </w:t>
            </w:r>
            <w:r w:rsidRPr="00EB3C77">
              <w:rPr>
                <w:rFonts w:ascii="Arial" w:hAnsi="Arial" w:cstheme="minorBidi"/>
                <w:sz w:val="19"/>
                <w:szCs w:val="19"/>
              </w:rPr>
              <w:t>and written off</w:t>
            </w:r>
          </w:p>
        </w:tc>
        <w:tc>
          <w:tcPr>
            <w:tcW w:w="1767" w:type="dxa"/>
            <w:shd w:val="clear" w:color="auto" w:fill="auto"/>
          </w:tcPr>
          <w:p w14:paraId="13A4ABB5" w14:textId="048DB216" w:rsidR="00723FCC" w:rsidRPr="00EB3C77" w:rsidRDefault="00723FCC" w:rsidP="00723FCC">
            <w:pPr>
              <w:overflowPunct w:val="0"/>
              <w:autoSpaceDE w:val="0"/>
              <w:autoSpaceDN w:val="0"/>
              <w:adjustRightInd w:val="0"/>
              <w:spacing w:line="360" w:lineRule="auto"/>
              <w:ind w:left="-108"/>
              <w:jc w:val="right"/>
              <w:rPr>
                <w:rFonts w:ascii="Arial" w:hAnsi="Arial" w:cs="Arial"/>
                <w:sz w:val="19"/>
                <w:szCs w:val="19"/>
              </w:rPr>
            </w:pPr>
            <w:r w:rsidRPr="00EB3C77">
              <w:rPr>
                <w:rFonts w:ascii="Arial" w:hAnsi="Arial" w:cs="Arial"/>
                <w:sz w:val="19"/>
                <w:szCs w:val="19"/>
              </w:rPr>
              <w:t>(4,922)</w:t>
            </w:r>
          </w:p>
        </w:tc>
        <w:tc>
          <w:tcPr>
            <w:tcW w:w="1702" w:type="dxa"/>
            <w:shd w:val="clear" w:color="auto" w:fill="auto"/>
          </w:tcPr>
          <w:p w14:paraId="2F5BF035" w14:textId="54770882" w:rsidR="00723FCC" w:rsidRPr="00EB3C77" w:rsidRDefault="00723FCC" w:rsidP="00723FCC">
            <w:pPr>
              <w:overflowPunct w:val="0"/>
              <w:autoSpaceDE w:val="0"/>
              <w:autoSpaceDN w:val="0"/>
              <w:adjustRightInd w:val="0"/>
              <w:spacing w:line="360" w:lineRule="auto"/>
              <w:ind w:left="-108"/>
              <w:jc w:val="right"/>
              <w:rPr>
                <w:rFonts w:ascii="Arial" w:hAnsi="Arial" w:cs="Arial"/>
                <w:sz w:val="19"/>
                <w:szCs w:val="19"/>
              </w:rPr>
            </w:pPr>
            <w:r w:rsidRPr="00EB3C77">
              <w:rPr>
                <w:rFonts w:ascii="Arial" w:hAnsi="Arial" w:cs="Arial"/>
                <w:sz w:val="19"/>
                <w:szCs w:val="19"/>
              </w:rPr>
              <w:t>(2,766)</w:t>
            </w:r>
          </w:p>
        </w:tc>
      </w:tr>
      <w:tr w:rsidR="00EB3C77" w:rsidRPr="00EB3C77" w14:paraId="112FF62D" w14:textId="77777777" w:rsidTr="004B1501">
        <w:trPr>
          <w:cantSplit/>
          <w:trHeight w:val="54"/>
        </w:trPr>
        <w:tc>
          <w:tcPr>
            <w:tcW w:w="5478" w:type="dxa"/>
          </w:tcPr>
          <w:p w14:paraId="02C51370" w14:textId="0FDFCD47" w:rsidR="00723FCC" w:rsidRPr="00EB3C77" w:rsidRDefault="00723FCC" w:rsidP="00723FCC">
            <w:pPr>
              <w:tabs>
                <w:tab w:val="clear" w:pos="907"/>
                <w:tab w:val="left" w:pos="900"/>
              </w:tabs>
              <w:spacing w:line="360" w:lineRule="auto"/>
              <w:ind w:left="360" w:right="-43" w:hanging="378"/>
              <w:jc w:val="both"/>
              <w:rPr>
                <w:rFonts w:ascii="Arial" w:hAnsi="Arial" w:cs="Arial"/>
                <w:bCs/>
                <w:sz w:val="19"/>
                <w:szCs w:val="19"/>
              </w:rPr>
            </w:pPr>
            <w:r w:rsidRPr="00EB3C77">
              <w:rPr>
                <w:rFonts w:ascii="Arial" w:hAnsi="Arial" w:cs="Arial"/>
                <w:sz w:val="19"/>
                <w:szCs w:val="24"/>
              </w:rPr>
              <w:t>Transfer</w:t>
            </w:r>
            <w:r w:rsidR="006056E0" w:rsidRPr="00EB3C77">
              <w:rPr>
                <w:rFonts w:ascii="Arial" w:hAnsi="Arial" w:cs="Arial"/>
                <w:sz w:val="19"/>
                <w:szCs w:val="24"/>
              </w:rPr>
              <w:t xml:space="preserve"> from</w:t>
            </w:r>
            <w:r w:rsidRPr="00EB3C77">
              <w:rPr>
                <w:rFonts w:ascii="Arial" w:hAnsi="Arial" w:cs="Arial"/>
                <w:sz w:val="19"/>
                <w:szCs w:val="24"/>
              </w:rPr>
              <w:t xml:space="preserve"> inventories to assets</w:t>
            </w:r>
          </w:p>
        </w:tc>
        <w:tc>
          <w:tcPr>
            <w:tcW w:w="1767" w:type="dxa"/>
            <w:shd w:val="clear" w:color="auto" w:fill="auto"/>
          </w:tcPr>
          <w:p w14:paraId="5D8770A6" w14:textId="4C98BC18" w:rsidR="00723FCC" w:rsidRPr="00EB3C77" w:rsidRDefault="00723FCC" w:rsidP="00723FCC">
            <w:pPr>
              <w:overflowPunct w:val="0"/>
              <w:autoSpaceDE w:val="0"/>
              <w:autoSpaceDN w:val="0"/>
              <w:adjustRightInd w:val="0"/>
              <w:spacing w:line="360" w:lineRule="auto"/>
              <w:ind w:left="-108"/>
              <w:jc w:val="right"/>
              <w:rPr>
                <w:rFonts w:ascii="Arial" w:hAnsi="Arial" w:cs="Arial"/>
                <w:sz w:val="19"/>
                <w:szCs w:val="19"/>
              </w:rPr>
            </w:pPr>
            <w:r w:rsidRPr="00EB3C77">
              <w:rPr>
                <w:rFonts w:ascii="Arial" w:hAnsi="Arial" w:cs="Arial"/>
                <w:sz w:val="19"/>
                <w:szCs w:val="19"/>
              </w:rPr>
              <w:t>7,650</w:t>
            </w:r>
          </w:p>
        </w:tc>
        <w:tc>
          <w:tcPr>
            <w:tcW w:w="1702" w:type="dxa"/>
            <w:shd w:val="clear" w:color="auto" w:fill="auto"/>
          </w:tcPr>
          <w:p w14:paraId="2FF97CA8" w14:textId="758E57F6" w:rsidR="00723FCC" w:rsidRPr="00EB3C77" w:rsidRDefault="00723FCC" w:rsidP="00723FCC">
            <w:pPr>
              <w:overflowPunct w:val="0"/>
              <w:autoSpaceDE w:val="0"/>
              <w:autoSpaceDN w:val="0"/>
              <w:adjustRightInd w:val="0"/>
              <w:spacing w:line="360" w:lineRule="auto"/>
              <w:ind w:left="-108"/>
              <w:jc w:val="right"/>
              <w:rPr>
                <w:rFonts w:ascii="Arial" w:hAnsi="Arial" w:cs="Arial"/>
                <w:sz w:val="19"/>
                <w:szCs w:val="19"/>
              </w:rPr>
            </w:pPr>
            <w:r w:rsidRPr="00EB3C77">
              <w:rPr>
                <w:rFonts w:ascii="Arial" w:hAnsi="Arial" w:cs="Arial"/>
                <w:sz w:val="19"/>
                <w:szCs w:val="19"/>
              </w:rPr>
              <w:t>7,650</w:t>
            </w:r>
          </w:p>
        </w:tc>
      </w:tr>
      <w:tr w:rsidR="00EB3C77" w:rsidRPr="00EB3C77" w14:paraId="43E12868" w14:textId="77777777" w:rsidTr="004B1501">
        <w:trPr>
          <w:cantSplit/>
          <w:trHeight w:val="54"/>
        </w:trPr>
        <w:tc>
          <w:tcPr>
            <w:tcW w:w="5478" w:type="dxa"/>
          </w:tcPr>
          <w:p w14:paraId="4939FF7A" w14:textId="7A30639E" w:rsidR="00723FCC" w:rsidRPr="00EB3C77" w:rsidRDefault="00B83889" w:rsidP="00723FCC">
            <w:pPr>
              <w:tabs>
                <w:tab w:val="clear" w:pos="907"/>
                <w:tab w:val="left" w:pos="900"/>
              </w:tabs>
              <w:spacing w:line="360" w:lineRule="auto"/>
              <w:ind w:left="360" w:right="-43" w:hanging="378"/>
              <w:jc w:val="both"/>
              <w:rPr>
                <w:rFonts w:ascii="Arial" w:hAnsi="Arial" w:cs="Arial"/>
                <w:sz w:val="19"/>
                <w:szCs w:val="24"/>
              </w:rPr>
            </w:pPr>
            <w:r w:rsidRPr="00EB3C77">
              <w:rPr>
                <w:rFonts w:ascii="Arial" w:hAnsi="Arial" w:cs="Browallia New"/>
                <w:sz w:val="19"/>
                <w:szCs w:val="24"/>
              </w:rPr>
              <w:t>Classif</w:t>
            </w:r>
            <w:r w:rsidR="00144C63" w:rsidRPr="00EB3C77">
              <w:rPr>
                <w:rFonts w:ascii="Arial" w:hAnsi="Arial" w:cs="Browallia New"/>
                <w:sz w:val="19"/>
                <w:szCs w:val="24"/>
              </w:rPr>
              <w:t>ied</w:t>
            </w:r>
            <w:r w:rsidRPr="00EB3C77">
              <w:rPr>
                <w:rFonts w:ascii="Arial" w:hAnsi="Arial" w:cs="Browallia New"/>
                <w:sz w:val="19"/>
                <w:szCs w:val="24"/>
              </w:rPr>
              <w:t xml:space="preserve"> from</w:t>
            </w:r>
            <w:r w:rsidR="00723FCC" w:rsidRPr="00EB3C77">
              <w:rPr>
                <w:rFonts w:ascii="Arial" w:hAnsi="Arial" w:cs="Arial"/>
                <w:sz w:val="19"/>
                <w:szCs w:val="24"/>
              </w:rPr>
              <w:t xml:space="preserve"> right of use to assets</w:t>
            </w:r>
          </w:p>
        </w:tc>
        <w:tc>
          <w:tcPr>
            <w:tcW w:w="1767" w:type="dxa"/>
            <w:shd w:val="clear" w:color="auto" w:fill="auto"/>
          </w:tcPr>
          <w:p w14:paraId="510ABC04" w14:textId="49C3CD0F" w:rsidR="00723FCC" w:rsidRPr="00EB3C77" w:rsidRDefault="00723FCC" w:rsidP="00723FCC">
            <w:pPr>
              <w:overflowPunct w:val="0"/>
              <w:autoSpaceDE w:val="0"/>
              <w:autoSpaceDN w:val="0"/>
              <w:adjustRightInd w:val="0"/>
              <w:spacing w:line="360" w:lineRule="auto"/>
              <w:ind w:left="-108"/>
              <w:jc w:val="right"/>
              <w:rPr>
                <w:rFonts w:ascii="Arial" w:hAnsi="Arial" w:cs="Arial"/>
                <w:sz w:val="19"/>
                <w:szCs w:val="19"/>
              </w:rPr>
            </w:pPr>
            <w:r w:rsidRPr="00EB3C77">
              <w:rPr>
                <w:rFonts w:ascii="Arial" w:hAnsi="Arial" w:cs="Arial"/>
                <w:sz w:val="19"/>
                <w:szCs w:val="19"/>
              </w:rPr>
              <w:t>2</w:t>
            </w:r>
            <w:r w:rsidR="00BF5ED0" w:rsidRPr="00EB3C77">
              <w:rPr>
                <w:rFonts w:ascii="Arial" w:hAnsi="Arial" w:cs="Arial"/>
                <w:sz w:val="19"/>
                <w:szCs w:val="19"/>
              </w:rPr>
              <w:t>04</w:t>
            </w:r>
          </w:p>
        </w:tc>
        <w:tc>
          <w:tcPr>
            <w:tcW w:w="1702" w:type="dxa"/>
            <w:shd w:val="clear" w:color="auto" w:fill="auto"/>
          </w:tcPr>
          <w:p w14:paraId="23DBD759" w14:textId="6510828D" w:rsidR="00723FCC" w:rsidRPr="00EB3C77" w:rsidRDefault="00723FCC" w:rsidP="00723FCC">
            <w:pPr>
              <w:overflowPunct w:val="0"/>
              <w:autoSpaceDE w:val="0"/>
              <w:autoSpaceDN w:val="0"/>
              <w:adjustRightInd w:val="0"/>
              <w:spacing w:line="360" w:lineRule="auto"/>
              <w:ind w:left="-108"/>
              <w:jc w:val="right"/>
              <w:rPr>
                <w:rFonts w:ascii="Arial" w:hAnsi="Arial" w:cs="Arial"/>
                <w:sz w:val="19"/>
                <w:szCs w:val="19"/>
              </w:rPr>
            </w:pPr>
            <w:r w:rsidRPr="00EB3C77">
              <w:rPr>
                <w:rFonts w:ascii="Arial" w:hAnsi="Arial" w:cs="Arial"/>
                <w:sz w:val="19"/>
                <w:szCs w:val="19"/>
              </w:rPr>
              <w:t>-</w:t>
            </w:r>
          </w:p>
        </w:tc>
      </w:tr>
      <w:tr w:rsidR="00EB3C77" w:rsidRPr="00EB3C77" w14:paraId="6106B65C" w14:textId="77777777" w:rsidTr="004B1501">
        <w:trPr>
          <w:cantSplit/>
          <w:trHeight w:val="54"/>
        </w:trPr>
        <w:tc>
          <w:tcPr>
            <w:tcW w:w="5478" w:type="dxa"/>
          </w:tcPr>
          <w:p w14:paraId="28C867D6" w14:textId="2FC1AB2B" w:rsidR="00723FCC" w:rsidRPr="00EB3C77" w:rsidRDefault="00723FCC" w:rsidP="00723FCC">
            <w:pPr>
              <w:tabs>
                <w:tab w:val="clear" w:pos="907"/>
                <w:tab w:val="left" w:pos="900"/>
              </w:tabs>
              <w:spacing w:line="360" w:lineRule="auto"/>
              <w:ind w:left="360" w:right="-43" w:hanging="378"/>
              <w:jc w:val="both"/>
              <w:rPr>
                <w:rFonts w:ascii="Arial" w:hAnsi="Arial" w:cs="Arial"/>
                <w:sz w:val="19"/>
                <w:szCs w:val="24"/>
              </w:rPr>
            </w:pPr>
            <w:r w:rsidRPr="00EB3C77">
              <w:rPr>
                <w:rFonts w:ascii="Arial" w:hAnsi="Arial" w:cs="Arial"/>
                <w:sz w:val="19"/>
                <w:szCs w:val="19"/>
              </w:rPr>
              <w:t>Depreciation during the period</w:t>
            </w:r>
          </w:p>
        </w:tc>
        <w:tc>
          <w:tcPr>
            <w:tcW w:w="1767" w:type="dxa"/>
            <w:shd w:val="clear" w:color="auto" w:fill="auto"/>
          </w:tcPr>
          <w:p w14:paraId="2B44334B" w14:textId="52C05D46" w:rsidR="00723FCC" w:rsidRPr="00EB3C77" w:rsidRDefault="00723FCC" w:rsidP="00723FCC">
            <w:pPr>
              <w:overflowPunct w:val="0"/>
              <w:autoSpaceDE w:val="0"/>
              <w:autoSpaceDN w:val="0"/>
              <w:adjustRightInd w:val="0"/>
              <w:spacing w:line="360" w:lineRule="auto"/>
              <w:ind w:left="-108"/>
              <w:jc w:val="right"/>
              <w:rPr>
                <w:rFonts w:ascii="Arial" w:hAnsi="Arial" w:cs="Arial"/>
                <w:sz w:val="19"/>
                <w:szCs w:val="19"/>
                <w:cs/>
              </w:rPr>
            </w:pPr>
            <w:r w:rsidRPr="00EB3C77">
              <w:rPr>
                <w:rFonts w:ascii="Arial" w:hAnsi="Arial" w:cs="Arial"/>
                <w:sz w:val="19"/>
                <w:szCs w:val="19"/>
              </w:rPr>
              <w:t>(3</w:t>
            </w:r>
            <w:r w:rsidR="006656D3" w:rsidRPr="00EB3C77">
              <w:rPr>
                <w:rFonts w:ascii="Arial" w:hAnsi="Arial" w:cs="Arial"/>
                <w:sz w:val="19"/>
                <w:szCs w:val="19"/>
              </w:rPr>
              <w:t>2,581</w:t>
            </w:r>
            <w:r w:rsidRPr="00EB3C77">
              <w:rPr>
                <w:rFonts w:ascii="Arial" w:hAnsi="Arial" w:cs="Arial"/>
                <w:sz w:val="19"/>
                <w:szCs w:val="19"/>
              </w:rPr>
              <w:t>)</w:t>
            </w:r>
          </w:p>
        </w:tc>
        <w:tc>
          <w:tcPr>
            <w:tcW w:w="1702" w:type="dxa"/>
            <w:shd w:val="clear" w:color="auto" w:fill="auto"/>
          </w:tcPr>
          <w:p w14:paraId="727080B6" w14:textId="70D1786B" w:rsidR="00723FCC" w:rsidRPr="00EB3C77" w:rsidRDefault="00723FCC" w:rsidP="00723FCC">
            <w:pPr>
              <w:overflowPunct w:val="0"/>
              <w:autoSpaceDE w:val="0"/>
              <w:autoSpaceDN w:val="0"/>
              <w:adjustRightInd w:val="0"/>
              <w:spacing w:line="360" w:lineRule="auto"/>
              <w:ind w:left="-108"/>
              <w:jc w:val="right"/>
              <w:rPr>
                <w:rFonts w:ascii="Arial" w:hAnsi="Arial" w:cs="Arial"/>
                <w:sz w:val="19"/>
                <w:szCs w:val="19"/>
              </w:rPr>
            </w:pPr>
            <w:r w:rsidRPr="00EB3C77">
              <w:rPr>
                <w:rFonts w:ascii="Arial" w:hAnsi="Arial" w:cs="Arial"/>
                <w:sz w:val="19"/>
                <w:szCs w:val="19"/>
              </w:rPr>
              <w:t>(25,046)</w:t>
            </w:r>
          </w:p>
        </w:tc>
      </w:tr>
      <w:tr w:rsidR="00EB3C77" w:rsidRPr="00EB3C77" w14:paraId="48E9B941" w14:textId="77777777" w:rsidTr="004B1501">
        <w:trPr>
          <w:cantSplit/>
          <w:trHeight w:val="54"/>
        </w:trPr>
        <w:tc>
          <w:tcPr>
            <w:tcW w:w="5478" w:type="dxa"/>
          </w:tcPr>
          <w:p w14:paraId="4B9D52CF" w14:textId="6416758C" w:rsidR="00723FCC" w:rsidRPr="00EB3C77" w:rsidRDefault="00723FCC" w:rsidP="00723FCC">
            <w:pPr>
              <w:tabs>
                <w:tab w:val="clear" w:pos="907"/>
                <w:tab w:val="left" w:pos="900"/>
              </w:tabs>
              <w:spacing w:line="360" w:lineRule="auto"/>
              <w:ind w:left="360" w:right="-43" w:hanging="378"/>
              <w:jc w:val="both"/>
              <w:rPr>
                <w:rFonts w:ascii="Arial" w:hAnsi="Arial" w:cs="Arial"/>
                <w:sz w:val="19"/>
                <w:szCs w:val="19"/>
              </w:rPr>
            </w:pPr>
            <w:r w:rsidRPr="00EB3C77">
              <w:rPr>
                <w:rFonts w:ascii="Arial" w:hAnsi="Arial" w:cs="Arial"/>
                <w:sz w:val="19"/>
                <w:szCs w:val="19"/>
              </w:rPr>
              <w:t>Reversal of assets impairment</w:t>
            </w:r>
          </w:p>
        </w:tc>
        <w:tc>
          <w:tcPr>
            <w:tcW w:w="1767" w:type="dxa"/>
            <w:shd w:val="clear" w:color="auto" w:fill="auto"/>
          </w:tcPr>
          <w:p w14:paraId="6D7EA969" w14:textId="7ABBC617" w:rsidR="00723FCC" w:rsidRPr="00EB3C77" w:rsidRDefault="00723FCC" w:rsidP="00723FCC">
            <w:pPr>
              <w:overflowPunct w:val="0"/>
              <w:autoSpaceDE w:val="0"/>
              <w:autoSpaceDN w:val="0"/>
              <w:adjustRightInd w:val="0"/>
              <w:spacing w:line="360" w:lineRule="auto"/>
              <w:ind w:left="-108"/>
              <w:jc w:val="right"/>
              <w:rPr>
                <w:rFonts w:ascii="Arial" w:hAnsi="Arial" w:cs="Arial"/>
                <w:sz w:val="19"/>
                <w:szCs w:val="19"/>
              </w:rPr>
            </w:pPr>
            <w:r w:rsidRPr="00EB3C77">
              <w:rPr>
                <w:rFonts w:ascii="Arial" w:hAnsi="Arial" w:cs="Arial"/>
                <w:sz w:val="19"/>
                <w:szCs w:val="19"/>
              </w:rPr>
              <w:t>2,748</w:t>
            </w:r>
          </w:p>
        </w:tc>
        <w:tc>
          <w:tcPr>
            <w:tcW w:w="1702" w:type="dxa"/>
            <w:shd w:val="clear" w:color="auto" w:fill="auto"/>
          </w:tcPr>
          <w:p w14:paraId="2F3615A9" w14:textId="71A178A1" w:rsidR="00723FCC" w:rsidRPr="00EB3C77" w:rsidRDefault="00723FCC" w:rsidP="00723FCC">
            <w:pPr>
              <w:overflowPunct w:val="0"/>
              <w:autoSpaceDE w:val="0"/>
              <w:autoSpaceDN w:val="0"/>
              <w:adjustRightInd w:val="0"/>
              <w:spacing w:line="360" w:lineRule="auto"/>
              <w:ind w:left="-108"/>
              <w:jc w:val="right"/>
              <w:rPr>
                <w:rFonts w:ascii="Arial" w:hAnsi="Arial" w:cs="Arial"/>
                <w:sz w:val="19"/>
                <w:szCs w:val="19"/>
              </w:rPr>
            </w:pPr>
            <w:r w:rsidRPr="00EB3C77">
              <w:rPr>
                <w:rFonts w:ascii="Arial" w:hAnsi="Arial" w:cs="Arial"/>
                <w:sz w:val="19"/>
                <w:szCs w:val="19"/>
              </w:rPr>
              <w:t>-</w:t>
            </w:r>
          </w:p>
        </w:tc>
      </w:tr>
      <w:tr w:rsidR="00EB3C77" w:rsidRPr="00EB3C77" w14:paraId="08920336" w14:textId="77777777" w:rsidTr="004B1501">
        <w:trPr>
          <w:cantSplit/>
          <w:trHeight w:val="54"/>
        </w:trPr>
        <w:tc>
          <w:tcPr>
            <w:tcW w:w="5478" w:type="dxa"/>
          </w:tcPr>
          <w:p w14:paraId="0CFAB141" w14:textId="679EB7F9" w:rsidR="007E0646" w:rsidRPr="00EB3C77" w:rsidRDefault="0013575F" w:rsidP="006F143E">
            <w:pPr>
              <w:tabs>
                <w:tab w:val="clear" w:pos="907"/>
                <w:tab w:val="left" w:pos="900"/>
              </w:tabs>
              <w:spacing w:line="360" w:lineRule="auto"/>
              <w:ind w:left="360" w:right="-43" w:hanging="378"/>
              <w:rPr>
                <w:rFonts w:ascii="Arial" w:hAnsi="Arial" w:cstheme="minorBidi"/>
                <w:sz w:val="19"/>
                <w:szCs w:val="19"/>
                <w:cs/>
              </w:rPr>
            </w:pPr>
            <w:r w:rsidRPr="00EB3C77">
              <w:rPr>
                <w:rFonts w:ascii="Arial" w:hAnsi="Arial" w:cs="Arial"/>
                <w:sz w:val="19"/>
                <w:szCs w:val="19"/>
              </w:rPr>
              <w:t>Assets reclassified from disposal of subsidiaries</w:t>
            </w:r>
          </w:p>
        </w:tc>
        <w:tc>
          <w:tcPr>
            <w:tcW w:w="1767" w:type="dxa"/>
            <w:shd w:val="clear" w:color="auto" w:fill="auto"/>
          </w:tcPr>
          <w:p w14:paraId="086ED326" w14:textId="4ADA22BD" w:rsidR="007E0646" w:rsidRPr="00EB3C77" w:rsidRDefault="007E0646" w:rsidP="004B1501">
            <w:pPr>
              <w:pBdr>
                <w:bottom w:val="single" w:sz="4" w:space="1" w:color="auto"/>
              </w:pBdr>
              <w:overflowPunct w:val="0"/>
              <w:autoSpaceDE w:val="0"/>
              <w:autoSpaceDN w:val="0"/>
              <w:adjustRightInd w:val="0"/>
              <w:spacing w:line="360" w:lineRule="auto"/>
              <w:jc w:val="right"/>
              <w:rPr>
                <w:rFonts w:ascii="Arial" w:hAnsi="Arial" w:cs="Arial"/>
                <w:sz w:val="19"/>
                <w:szCs w:val="19"/>
              </w:rPr>
            </w:pPr>
            <w:r w:rsidRPr="00EB3C77">
              <w:rPr>
                <w:rFonts w:ascii="Arial" w:hAnsi="Arial" w:cs="Arial"/>
                <w:sz w:val="19"/>
                <w:szCs w:val="19"/>
              </w:rPr>
              <w:t>(</w:t>
            </w:r>
            <w:r w:rsidR="0073205B" w:rsidRPr="00EB3C77">
              <w:rPr>
                <w:rFonts w:ascii="Arial" w:hAnsi="Arial" w:cstheme="minorBidi"/>
                <w:sz w:val="19"/>
                <w:szCs w:val="19"/>
              </w:rPr>
              <w:t>200,884</w:t>
            </w:r>
            <w:r w:rsidRPr="00EB3C77">
              <w:rPr>
                <w:rFonts w:ascii="Arial" w:hAnsi="Arial" w:cs="Arial"/>
                <w:sz w:val="19"/>
                <w:szCs w:val="19"/>
              </w:rPr>
              <w:t>)</w:t>
            </w:r>
          </w:p>
        </w:tc>
        <w:tc>
          <w:tcPr>
            <w:tcW w:w="1702" w:type="dxa"/>
            <w:shd w:val="clear" w:color="auto" w:fill="auto"/>
          </w:tcPr>
          <w:p w14:paraId="1EA705B0" w14:textId="50ED950F" w:rsidR="007E0646" w:rsidRPr="00EB3C77" w:rsidRDefault="007E0646" w:rsidP="004B1501">
            <w:pPr>
              <w:pBdr>
                <w:bottom w:val="single" w:sz="4" w:space="1" w:color="auto"/>
              </w:pBdr>
              <w:overflowPunct w:val="0"/>
              <w:autoSpaceDE w:val="0"/>
              <w:autoSpaceDN w:val="0"/>
              <w:adjustRightInd w:val="0"/>
              <w:spacing w:line="360" w:lineRule="auto"/>
              <w:jc w:val="right"/>
              <w:rPr>
                <w:rFonts w:ascii="Arial" w:hAnsi="Arial" w:cs="Arial"/>
                <w:sz w:val="19"/>
                <w:szCs w:val="19"/>
              </w:rPr>
            </w:pPr>
            <w:r w:rsidRPr="00EB3C77">
              <w:rPr>
                <w:rFonts w:ascii="Arial" w:hAnsi="Arial" w:cs="Arial"/>
                <w:sz w:val="19"/>
                <w:szCs w:val="19"/>
              </w:rPr>
              <w:t>-</w:t>
            </w:r>
          </w:p>
        </w:tc>
      </w:tr>
      <w:tr w:rsidR="009435E4" w:rsidRPr="00EB3C77" w14:paraId="3A1F3BB0" w14:textId="77777777" w:rsidTr="004B1501">
        <w:trPr>
          <w:cantSplit/>
          <w:trHeight w:val="297"/>
        </w:trPr>
        <w:tc>
          <w:tcPr>
            <w:tcW w:w="5478" w:type="dxa"/>
          </w:tcPr>
          <w:p w14:paraId="7A7D1000" w14:textId="47727796" w:rsidR="009435E4" w:rsidRPr="00EB3C77" w:rsidRDefault="009435E4" w:rsidP="009435E4">
            <w:pPr>
              <w:spacing w:line="360" w:lineRule="auto"/>
              <w:ind w:left="360" w:right="-43" w:hanging="378"/>
              <w:jc w:val="both"/>
              <w:rPr>
                <w:rFonts w:ascii="Arial" w:hAnsi="Arial" w:cs="Arial"/>
                <w:bCs/>
                <w:sz w:val="19"/>
                <w:szCs w:val="19"/>
              </w:rPr>
            </w:pPr>
            <w:r w:rsidRPr="00EB3C77">
              <w:rPr>
                <w:rFonts w:ascii="Arial" w:hAnsi="Arial" w:cs="Arial"/>
                <w:bCs/>
                <w:sz w:val="19"/>
                <w:szCs w:val="19"/>
              </w:rPr>
              <w:t xml:space="preserve">Net book value as of </w:t>
            </w:r>
            <w:r w:rsidRPr="00EB3C77">
              <w:rPr>
                <w:rFonts w:ascii="Arial" w:hAnsi="Arial" w:cs="Arial"/>
                <w:sz w:val="19"/>
                <w:szCs w:val="19"/>
              </w:rPr>
              <w:t>30 September 2021</w:t>
            </w:r>
          </w:p>
        </w:tc>
        <w:tc>
          <w:tcPr>
            <w:tcW w:w="1767" w:type="dxa"/>
            <w:shd w:val="clear" w:color="auto" w:fill="auto"/>
          </w:tcPr>
          <w:p w14:paraId="2ADBB8D4" w14:textId="5BDC9444" w:rsidR="009435E4" w:rsidRPr="00EB3C77" w:rsidRDefault="009435E4" w:rsidP="004B1501">
            <w:pPr>
              <w:pBdr>
                <w:bottom w:val="single" w:sz="12" w:space="1" w:color="auto"/>
              </w:pBdr>
              <w:overflowPunct w:val="0"/>
              <w:autoSpaceDE w:val="0"/>
              <w:autoSpaceDN w:val="0"/>
              <w:adjustRightInd w:val="0"/>
              <w:spacing w:line="360" w:lineRule="auto"/>
              <w:jc w:val="right"/>
              <w:rPr>
                <w:rFonts w:ascii="Arial" w:hAnsi="Arial" w:cs="Arial"/>
                <w:sz w:val="19"/>
                <w:szCs w:val="19"/>
                <w:cs/>
              </w:rPr>
            </w:pPr>
            <w:r w:rsidRPr="00EB3C77">
              <w:rPr>
                <w:rFonts w:ascii="Arial" w:hAnsi="Arial" w:cs="Arial"/>
                <w:sz w:val="19"/>
                <w:szCs w:val="19"/>
              </w:rPr>
              <w:t>75,055</w:t>
            </w:r>
          </w:p>
        </w:tc>
        <w:tc>
          <w:tcPr>
            <w:tcW w:w="1702" w:type="dxa"/>
            <w:shd w:val="clear" w:color="auto" w:fill="auto"/>
          </w:tcPr>
          <w:p w14:paraId="4A4E54FD" w14:textId="2F058B0C" w:rsidR="009435E4" w:rsidRPr="00EB3C77" w:rsidRDefault="009435E4" w:rsidP="004B1501">
            <w:pPr>
              <w:pBdr>
                <w:bottom w:val="single" w:sz="12" w:space="1" w:color="auto"/>
              </w:pBdr>
              <w:overflowPunct w:val="0"/>
              <w:autoSpaceDE w:val="0"/>
              <w:autoSpaceDN w:val="0"/>
              <w:adjustRightInd w:val="0"/>
              <w:spacing w:line="360" w:lineRule="auto"/>
              <w:jc w:val="right"/>
              <w:rPr>
                <w:rFonts w:ascii="Arial" w:hAnsi="Arial" w:cs="Arial"/>
                <w:sz w:val="19"/>
                <w:szCs w:val="19"/>
              </w:rPr>
            </w:pPr>
            <w:r w:rsidRPr="00EB3C77">
              <w:rPr>
                <w:rFonts w:ascii="Arial" w:hAnsi="Arial" w:cs="Arial"/>
                <w:sz w:val="19"/>
                <w:szCs w:val="19"/>
              </w:rPr>
              <w:t>73,853</w:t>
            </w:r>
          </w:p>
        </w:tc>
      </w:tr>
    </w:tbl>
    <w:p w14:paraId="0C1F3B5E" w14:textId="49F1462E" w:rsidR="00974286" w:rsidRPr="00EB3C77" w:rsidRDefault="00974286" w:rsidP="0072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b/>
          <w:bCs/>
          <w:sz w:val="22"/>
          <w:szCs w:val="22"/>
          <w:lang w:val="en-GB"/>
        </w:rPr>
      </w:pPr>
    </w:p>
    <w:p w14:paraId="481E4042" w14:textId="4B93ECE2" w:rsidR="004F356F" w:rsidRPr="00EB3C77" w:rsidRDefault="004F356F" w:rsidP="0072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b/>
          <w:bCs/>
          <w:sz w:val="22"/>
          <w:szCs w:val="22"/>
          <w:lang w:val="en-GB"/>
        </w:rPr>
      </w:pPr>
    </w:p>
    <w:p w14:paraId="04F369D4" w14:textId="092FA7AF" w:rsidR="004F356F" w:rsidRPr="00EB3C77" w:rsidRDefault="004F356F" w:rsidP="0072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b/>
          <w:bCs/>
          <w:sz w:val="22"/>
          <w:szCs w:val="22"/>
          <w:lang w:val="en-GB"/>
        </w:rPr>
      </w:pPr>
    </w:p>
    <w:p w14:paraId="0440AADC" w14:textId="3FE77BEF" w:rsidR="004F356F" w:rsidRPr="00EB3C77" w:rsidRDefault="004F356F" w:rsidP="0072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b/>
          <w:bCs/>
          <w:sz w:val="22"/>
          <w:szCs w:val="22"/>
          <w:lang w:val="en-GB"/>
        </w:rPr>
      </w:pPr>
    </w:p>
    <w:p w14:paraId="2E8A5AA4" w14:textId="0CC3FEC0" w:rsidR="004F356F" w:rsidRPr="00EB3C77" w:rsidRDefault="004F356F" w:rsidP="0072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b/>
          <w:bCs/>
          <w:sz w:val="22"/>
          <w:szCs w:val="22"/>
          <w:lang w:val="en-GB"/>
        </w:rPr>
      </w:pPr>
    </w:p>
    <w:p w14:paraId="5610D5EE" w14:textId="5EEBDE8E" w:rsidR="004F356F" w:rsidRPr="00EB3C77" w:rsidRDefault="004F356F" w:rsidP="0072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b/>
          <w:bCs/>
          <w:sz w:val="22"/>
          <w:szCs w:val="22"/>
          <w:lang w:val="en-GB"/>
        </w:rPr>
      </w:pPr>
    </w:p>
    <w:p w14:paraId="19C5D849" w14:textId="5607352C" w:rsidR="004F356F" w:rsidRPr="00EB3C77" w:rsidRDefault="004F356F" w:rsidP="0072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b/>
          <w:bCs/>
          <w:sz w:val="22"/>
          <w:szCs w:val="22"/>
          <w:lang w:val="en-GB"/>
        </w:rPr>
      </w:pPr>
    </w:p>
    <w:p w14:paraId="6D8FABDA" w14:textId="3BC0C65A" w:rsidR="004F356F" w:rsidRPr="00EB3C77" w:rsidRDefault="004F356F" w:rsidP="0072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b/>
          <w:bCs/>
          <w:sz w:val="22"/>
          <w:szCs w:val="22"/>
          <w:lang w:val="en-GB"/>
        </w:rPr>
      </w:pPr>
    </w:p>
    <w:p w14:paraId="6D8643C8" w14:textId="77777777" w:rsidR="004F356F" w:rsidRPr="00EB3C77" w:rsidRDefault="004F356F" w:rsidP="0072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b/>
          <w:bCs/>
          <w:sz w:val="22"/>
          <w:szCs w:val="22"/>
          <w:lang w:val="en-GB"/>
        </w:rPr>
      </w:pPr>
    </w:p>
    <w:p w14:paraId="2849032C" w14:textId="77777777" w:rsidR="00F16097" w:rsidRPr="00EB3C77" w:rsidRDefault="00F16097"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EB3C77">
        <w:rPr>
          <w:rFonts w:ascii="Arial" w:hAnsi="Arial" w:cs="Arial"/>
          <w:b/>
          <w:bCs/>
          <w:sz w:val="19"/>
          <w:szCs w:val="19"/>
          <w:lang w:val="en-GB"/>
        </w:rPr>
        <w:t>RIGHT-OF-USE ASSETS</w:t>
      </w:r>
    </w:p>
    <w:p w14:paraId="148C8D21" w14:textId="77777777" w:rsidR="00935633" w:rsidRPr="00EB3C77" w:rsidRDefault="00935633" w:rsidP="00EA455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Arial" w:hAnsi="Arial" w:cs="Arial"/>
          <w:sz w:val="19"/>
          <w:szCs w:val="19"/>
          <w:u w:val="single"/>
          <w:lang w:val="en-GB"/>
        </w:rPr>
      </w:pPr>
    </w:p>
    <w:p w14:paraId="6F0EDFF6" w14:textId="3CDCAC8E" w:rsidR="00935633" w:rsidRPr="00EB3C77" w:rsidRDefault="00935633" w:rsidP="00EA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r w:rsidRPr="00EB3C77">
        <w:rPr>
          <w:rFonts w:ascii="Arial" w:hAnsi="Arial" w:cs="Arial"/>
          <w:sz w:val="19"/>
          <w:szCs w:val="19"/>
          <w:lang w:val="en-GB"/>
        </w:rPr>
        <w:t xml:space="preserve">During the </w:t>
      </w:r>
      <w:r w:rsidR="00974286" w:rsidRPr="00EB3C77">
        <w:rPr>
          <w:rFonts w:ascii="Arial" w:hAnsi="Arial" w:cs="Arial"/>
          <w:sz w:val="19"/>
          <w:szCs w:val="19"/>
          <w:lang w:val="en-GB"/>
        </w:rPr>
        <w:t>nine</w:t>
      </w:r>
      <w:r w:rsidRPr="00EB3C77">
        <w:rPr>
          <w:rFonts w:ascii="Arial" w:hAnsi="Arial" w:cs="Arial"/>
          <w:sz w:val="19"/>
          <w:szCs w:val="19"/>
          <w:lang w:val="en-GB"/>
        </w:rPr>
        <w:t xml:space="preserve">-month period ended </w:t>
      </w:r>
      <w:r w:rsidR="00726A1C" w:rsidRPr="00EB3C77">
        <w:rPr>
          <w:rFonts w:ascii="Arial" w:hAnsi="Arial" w:cs="Arial"/>
          <w:sz w:val="19"/>
          <w:szCs w:val="19"/>
          <w:lang w:val="en-GB"/>
        </w:rPr>
        <w:t xml:space="preserve">30 </w:t>
      </w:r>
      <w:r w:rsidR="00974286" w:rsidRPr="00EB3C77">
        <w:rPr>
          <w:rFonts w:ascii="Arial" w:hAnsi="Arial" w:cs="Arial"/>
          <w:sz w:val="19"/>
          <w:szCs w:val="19"/>
          <w:lang w:val="en-GB"/>
        </w:rPr>
        <w:t>September</w:t>
      </w:r>
      <w:r w:rsidR="004A1DE8" w:rsidRPr="00EB3C77">
        <w:rPr>
          <w:rFonts w:ascii="Arial" w:hAnsi="Arial" w:cs="Arial"/>
          <w:sz w:val="19"/>
          <w:szCs w:val="19"/>
          <w:lang w:val="en-GB"/>
        </w:rPr>
        <w:t xml:space="preserve"> 2021</w:t>
      </w:r>
      <w:r w:rsidRPr="00EB3C77">
        <w:rPr>
          <w:rFonts w:ascii="Arial" w:hAnsi="Arial" w:cs="Arial"/>
          <w:sz w:val="19"/>
          <w:szCs w:val="19"/>
          <w:lang w:val="en-GB"/>
        </w:rPr>
        <w:t>, condensed movements in right</w:t>
      </w:r>
      <w:r w:rsidR="00F83DAB" w:rsidRPr="00EB3C77">
        <w:rPr>
          <w:rFonts w:ascii="Arial" w:hAnsi="Arial" w:cs="Arial"/>
          <w:sz w:val="19"/>
          <w:szCs w:val="19"/>
          <w:lang w:val="en-GB"/>
        </w:rPr>
        <w:t>-of-use assets</w:t>
      </w:r>
      <w:r w:rsidRPr="00EB3C77">
        <w:rPr>
          <w:rFonts w:ascii="Arial" w:hAnsi="Arial" w:cs="Arial"/>
          <w:sz w:val="19"/>
          <w:szCs w:val="19"/>
          <w:lang w:val="en-GB"/>
        </w:rPr>
        <w:t xml:space="preserve"> are as follows:</w:t>
      </w:r>
    </w:p>
    <w:p w14:paraId="029B5B37" w14:textId="1D0711D8" w:rsidR="00F83DAB" w:rsidRPr="00EB3C77" w:rsidRDefault="00F83DAB" w:rsidP="006260C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19"/>
          <w:szCs w:val="19"/>
          <w:lang w:val="en-GB"/>
        </w:rPr>
      </w:pPr>
    </w:p>
    <w:tbl>
      <w:tblPr>
        <w:tblW w:w="9067" w:type="dxa"/>
        <w:tblInd w:w="360" w:type="dxa"/>
        <w:tblLayout w:type="fixed"/>
        <w:tblLook w:val="0000" w:firstRow="0" w:lastRow="0" w:firstColumn="0" w:lastColumn="0" w:noHBand="0" w:noVBand="0"/>
      </w:tblPr>
      <w:tblGrid>
        <w:gridCol w:w="5553"/>
        <w:gridCol w:w="1809"/>
        <w:gridCol w:w="1705"/>
      </w:tblGrid>
      <w:tr w:rsidR="00EB3C77" w:rsidRPr="00EB3C77" w14:paraId="258EEB43" w14:textId="77777777" w:rsidTr="5C5154E2">
        <w:trPr>
          <w:cantSplit/>
          <w:trHeight w:val="373"/>
        </w:trPr>
        <w:tc>
          <w:tcPr>
            <w:tcW w:w="5553" w:type="dxa"/>
          </w:tcPr>
          <w:p w14:paraId="5BC5575F" w14:textId="77777777" w:rsidR="00F83DAB" w:rsidRPr="00EB3C77" w:rsidRDefault="00F83DAB" w:rsidP="00495698">
            <w:pPr>
              <w:spacing w:line="360" w:lineRule="auto"/>
              <w:rPr>
                <w:rFonts w:ascii="Arial" w:hAnsi="Arial" w:cs="Arial"/>
                <w:sz w:val="19"/>
                <w:szCs w:val="19"/>
                <w:cs/>
              </w:rPr>
            </w:pPr>
          </w:p>
        </w:tc>
        <w:tc>
          <w:tcPr>
            <w:tcW w:w="3514" w:type="dxa"/>
            <w:gridSpan w:val="2"/>
            <w:vAlign w:val="center"/>
          </w:tcPr>
          <w:p w14:paraId="3CB5CD39" w14:textId="77777777" w:rsidR="00F83DAB" w:rsidRPr="00EB3C77" w:rsidRDefault="00F83DAB" w:rsidP="00495698">
            <w:pPr>
              <w:spacing w:line="360" w:lineRule="auto"/>
              <w:jc w:val="right"/>
              <w:rPr>
                <w:rFonts w:ascii="Arial" w:hAnsi="Arial" w:cs="Arial"/>
                <w:sz w:val="19"/>
                <w:szCs w:val="19"/>
                <w:cs/>
              </w:rPr>
            </w:pPr>
            <w:r w:rsidRPr="00EB3C77">
              <w:rPr>
                <w:rFonts w:ascii="Arial" w:hAnsi="Arial" w:cs="Arial"/>
                <w:sz w:val="19"/>
                <w:szCs w:val="19"/>
              </w:rPr>
              <w:t>(Unit : Thousand</w:t>
            </w:r>
            <w:r w:rsidRPr="00EB3C77">
              <w:rPr>
                <w:rFonts w:ascii="Arial" w:hAnsi="Arial" w:cs="Arial"/>
                <w:sz w:val="19"/>
                <w:szCs w:val="19"/>
                <w:cs/>
              </w:rPr>
              <w:t xml:space="preserve"> </w:t>
            </w:r>
            <w:r w:rsidRPr="00EB3C77">
              <w:rPr>
                <w:rFonts w:ascii="Arial" w:hAnsi="Arial" w:cs="Arial"/>
                <w:sz w:val="19"/>
                <w:szCs w:val="19"/>
              </w:rPr>
              <w:t>Baht)</w:t>
            </w:r>
          </w:p>
        </w:tc>
      </w:tr>
      <w:tr w:rsidR="00EB3C77" w:rsidRPr="00EB3C77" w14:paraId="19947686" w14:textId="77777777" w:rsidTr="5C5154E2">
        <w:trPr>
          <w:cantSplit/>
          <w:trHeight w:val="109"/>
        </w:trPr>
        <w:tc>
          <w:tcPr>
            <w:tcW w:w="5553" w:type="dxa"/>
          </w:tcPr>
          <w:p w14:paraId="76E41DDD" w14:textId="77777777" w:rsidR="00F83DAB" w:rsidRPr="00EB3C77" w:rsidRDefault="00F83DAB" w:rsidP="00495698">
            <w:pPr>
              <w:tabs>
                <w:tab w:val="clear" w:pos="5387"/>
                <w:tab w:val="left" w:pos="5244"/>
              </w:tabs>
              <w:spacing w:line="360" w:lineRule="auto"/>
              <w:rPr>
                <w:rFonts w:ascii="Arial" w:hAnsi="Arial" w:cs="Arial"/>
                <w:sz w:val="19"/>
                <w:szCs w:val="19"/>
                <w:cs/>
              </w:rPr>
            </w:pPr>
          </w:p>
        </w:tc>
        <w:tc>
          <w:tcPr>
            <w:tcW w:w="1809" w:type="dxa"/>
          </w:tcPr>
          <w:p w14:paraId="285A8DCA" w14:textId="77777777" w:rsidR="00F83DAB" w:rsidRPr="00EB3C77" w:rsidRDefault="00F83DAB" w:rsidP="00495698">
            <w:pPr>
              <w:pBdr>
                <w:bottom w:val="single" w:sz="4" w:space="1" w:color="auto"/>
              </w:pBdr>
              <w:spacing w:line="360" w:lineRule="auto"/>
              <w:jc w:val="center"/>
              <w:rPr>
                <w:rFonts w:ascii="Arial" w:hAnsi="Arial" w:cs="Arial"/>
                <w:sz w:val="19"/>
                <w:szCs w:val="19"/>
                <w:cs/>
              </w:rPr>
            </w:pPr>
            <w:r w:rsidRPr="00EB3C77">
              <w:rPr>
                <w:rFonts w:ascii="Arial" w:hAnsi="Arial" w:cs="Arial"/>
                <w:sz w:val="19"/>
                <w:szCs w:val="19"/>
              </w:rPr>
              <w:t>Consolidated F/S</w:t>
            </w:r>
          </w:p>
        </w:tc>
        <w:tc>
          <w:tcPr>
            <w:tcW w:w="1705" w:type="dxa"/>
          </w:tcPr>
          <w:p w14:paraId="34FE4471" w14:textId="77777777" w:rsidR="00F83DAB" w:rsidRPr="00EB3C77" w:rsidRDefault="00F83DAB" w:rsidP="00495698">
            <w:pPr>
              <w:pBdr>
                <w:bottom w:val="single" w:sz="4" w:space="1" w:color="auto"/>
              </w:pBdr>
              <w:spacing w:line="360" w:lineRule="auto"/>
              <w:jc w:val="center"/>
              <w:rPr>
                <w:rFonts w:ascii="Arial" w:hAnsi="Arial" w:cs="Arial"/>
                <w:sz w:val="19"/>
                <w:szCs w:val="19"/>
                <w:cs/>
              </w:rPr>
            </w:pPr>
            <w:r w:rsidRPr="00EB3C77">
              <w:rPr>
                <w:rFonts w:ascii="Arial" w:hAnsi="Arial" w:cs="Arial"/>
                <w:sz w:val="19"/>
                <w:szCs w:val="19"/>
              </w:rPr>
              <w:t>Separate F/S</w:t>
            </w:r>
          </w:p>
        </w:tc>
      </w:tr>
      <w:tr w:rsidR="00EB3C77" w:rsidRPr="00EB3C77" w14:paraId="7BE67E78" w14:textId="77777777" w:rsidTr="5C5154E2">
        <w:trPr>
          <w:cantSplit/>
          <w:trHeight w:val="288"/>
        </w:trPr>
        <w:tc>
          <w:tcPr>
            <w:tcW w:w="5553" w:type="dxa"/>
          </w:tcPr>
          <w:p w14:paraId="6F93B37D" w14:textId="77777777" w:rsidR="00F83DAB" w:rsidRPr="00EB3C77" w:rsidRDefault="00F83DAB" w:rsidP="00495698">
            <w:pPr>
              <w:spacing w:line="360" w:lineRule="auto"/>
              <w:rPr>
                <w:rFonts w:ascii="Arial" w:hAnsi="Arial" w:cs="Arial"/>
                <w:sz w:val="16"/>
                <w:szCs w:val="16"/>
                <w:cs/>
              </w:rPr>
            </w:pPr>
          </w:p>
        </w:tc>
        <w:tc>
          <w:tcPr>
            <w:tcW w:w="1809" w:type="dxa"/>
          </w:tcPr>
          <w:p w14:paraId="1059C730" w14:textId="77777777" w:rsidR="00F83DAB" w:rsidRPr="00EB3C77" w:rsidRDefault="00F83DAB" w:rsidP="00495698">
            <w:pPr>
              <w:spacing w:line="360" w:lineRule="auto"/>
              <w:rPr>
                <w:rFonts w:ascii="Arial" w:hAnsi="Arial" w:cs="Arial"/>
                <w:sz w:val="16"/>
                <w:szCs w:val="16"/>
                <w:cs/>
              </w:rPr>
            </w:pPr>
          </w:p>
        </w:tc>
        <w:tc>
          <w:tcPr>
            <w:tcW w:w="1705" w:type="dxa"/>
          </w:tcPr>
          <w:p w14:paraId="5F3B2AD1" w14:textId="77777777" w:rsidR="00F83DAB" w:rsidRPr="00EB3C77" w:rsidRDefault="00F83DAB" w:rsidP="00495698">
            <w:pPr>
              <w:spacing w:line="360" w:lineRule="auto"/>
              <w:rPr>
                <w:rFonts w:ascii="Arial" w:hAnsi="Arial" w:cs="Arial"/>
                <w:sz w:val="16"/>
                <w:szCs w:val="16"/>
                <w:cs/>
              </w:rPr>
            </w:pPr>
          </w:p>
        </w:tc>
      </w:tr>
      <w:tr w:rsidR="00EB3C77" w:rsidRPr="00EB3C77" w14:paraId="7D40B86E" w14:textId="77777777" w:rsidTr="5C5154E2">
        <w:trPr>
          <w:cantSplit/>
          <w:trHeight w:val="216"/>
        </w:trPr>
        <w:tc>
          <w:tcPr>
            <w:tcW w:w="5553" w:type="dxa"/>
          </w:tcPr>
          <w:p w14:paraId="34C11852" w14:textId="6E42EF64" w:rsidR="000A25D8" w:rsidRPr="00EB3C77" w:rsidRDefault="000A25D8" w:rsidP="000A25D8">
            <w:pPr>
              <w:tabs>
                <w:tab w:val="clear" w:pos="227"/>
                <w:tab w:val="clear" w:pos="454"/>
                <w:tab w:val="clear" w:pos="907"/>
                <w:tab w:val="left" w:pos="242"/>
                <w:tab w:val="left" w:pos="900"/>
              </w:tabs>
              <w:spacing w:line="360" w:lineRule="auto"/>
              <w:ind w:left="360" w:right="-43" w:hanging="401"/>
              <w:jc w:val="both"/>
              <w:rPr>
                <w:rFonts w:ascii="Arial" w:hAnsi="Arial" w:cs="Browallia New"/>
                <w:sz w:val="19"/>
                <w:szCs w:val="24"/>
              </w:rPr>
            </w:pPr>
            <w:r w:rsidRPr="00EB3C77">
              <w:rPr>
                <w:rFonts w:ascii="Arial" w:hAnsi="Arial" w:cs="Browallia New"/>
                <w:sz w:val="19"/>
                <w:szCs w:val="24"/>
              </w:rPr>
              <w:t>Net book value as of 1 January 2021</w:t>
            </w:r>
          </w:p>
        </w:tc>
        <w:tc>
          <w:tcPr>
            <w:tcW w:w="1809" w:type="dxa"/>
            <w:shd w:val="clear" w:color="auto" w:fill="auto"/>
          </w:tcPr>
          <w:p w14:paraId="6ECECA64" w14:textId="34B83DE4" w:rsidR="000A25D8" w:rsidRPr="00EB3C77" w:rsidRDefault="000A25D8" w:rsidP="000A25D8">
            <w:pPr>
              <w:overflowPunct w:val="0"/>
              <w:autoSpaceDE w:val="0"/>
              <w:autoSpaceDN w:val="0"/>
              <w:adjustRightInd w:val="0"/>
              <w:spacing w:line="360" w:lineRule="auto"/>
              <w:ind w:left="-21"/>
              <w:jc w:val="right"/>
              <w:rPr>
                <w:rFonts w:ascii="Arial" w:hAnsi="Arial" w:cs="Arial"/>
                <w:sz w:val="19"/>
                <w:szCs w:val="19"/>
              </w:rPr>
            </w:pPr>
            <w:r w:rsidRPr="00EB3C77">
              <w:rPr>
                <w:rFonts w:ascii="Arial" w:hAnsi="Arial" w:cs="Arial"/>
                <w:sz w:val="19"/>
                <w:szCs w:val="19"/>
              </w:rPr>
              <w:t>62,299</w:t>
            </w:r>
          </w:p>
        </w:tc>
        <w:tc>
          <w:tcPr>
            <w:tcW w:w="1705" w:type="dxa"/>
            <w:shd w:val="clear" w:color="auto" w:fill="auto"/>
          </w:tcPr>
          <w:p w14:paraId="0E375EE9" w14:textId="57F069A7" w:rsidR="000A25D8" w:rsidRPr="00EB3C77" w:rsidRDefault="000A25D8" w:rsidP="000A25D8">
            <w:pPr>
              <w:overflowPunct w:val="0"/>
              <w:autoSpaceDE w:val="0"/>
              <w:autoSpaceDN w:val="0"/>
              <w:adjustRightInd w:val="0"/>
              <w:spacing w:line="360" w:lineRule="auto"/>
              <w:ind w:left="-21"/>
              <w:jc w:val="right"/>
              <w:rPr>
                <w:rFonts w:ascii="Arial" w:hAnsi="Arial" w:cs="Arial"/>
                <w:sz w:val="19"/>
                <w:szCs w:val="19"/>
              </w:rPr>
            </w:pPr>
            <w:r w:rsidRPr="00EB3C77">
              <w:rPr>
                <w:rFonts w:ascii="Arial" w:hAnsi="Arial" w:cs="Arial"/>
                <w:sz w:val="19"/>
                <w:szCs w:val="19"/>
              </w:rPr>
              <w:t>53,042</w:t>
            </w:r>
          </w:p>
        </w:tc>
      </w:tr>
      <w:tr w:rsidR="00EB3C77" w:rsidRPr="00EB3C77" w14:paraId="2305A7EF" w14:textId="77777777" w:rsidTr="5C5154E2">
        <w:trPr>
          <w:cantSplit/>
          <w:trHeight w:val="216"/>
        </w:trPr>
        <w:tc>
          <w:tcPr>
            <w:tcW w:w="5553" w:type="dxa"/>
          </w:tcPr>
          <w:p w14:paraId="022AB2D1" w14:textId="0CE0504C" w:rsidR="000A25D8" w:rsidRPr="00EB3C77" w:rsidRDefault="000A25D8" w:rsidP="000A25D8">
            <w:pPr>
              <w:tabs>
                <w:tab w:val="clear" w:pos="227"/>
                <w:tab w:val="clear" w:pos="454"/>
                <w:tab w:val="clear" w:pos="907"/>
                <w:tab w:val="left" w:pos="242"/>
                <w:tab w:val="left" w:pos="900"/>
              </w:tabs>
              <w:spacing w:line="360" w:lineRule="auto"/>
              <w:ind w:left="360" w:right="-43" w:hanging="401"/>
              <w:jc w:val="both"/>
              <w:rPr>
                <w:rFonts w:ascii="Arial" w:hAnsi="Arial" w:cs="Browallia New"/>
                <w:sz w:val="19"/>
                <w:szCs w:val="19"/>
              </w:rPr>
            </w:pPr>
            <w:r w:rsidRPr="00EB3C77">
              <w:rPr>
                <w:rFonts w:ascii="Arial" w:hAnsi="Arial" w:cs="Browallia New"/>
                <w:sz w:val="19"/>
                <w:szCs w:val="19"/>
              </w:rPr>
              <w:t>Decreased</w:t>
            </w:r>
            <w:r w:rsidRPr="00EB3C77">
              <w:rPr>
                <w:rFonts w:ascii="Arial" w:hAnsi="Arial" w:cs="Browallia New"/>
                <w:sz w:val="19"/>
                <w:szCs w:val="19"/>
                <w:cs/>
              </w:rPr>
              <w:t xml:space="preserve"> </w:t>
            </w:r>
            <w:r w:rsidRPr="00EB3C77">
              <w:rPr>
                <w:rFonts w:ascii="Arial" w:hAnsi="Arial" w:cs="Browallia New"/>
                <w:sz w:val="19"/>
                <w:szCs w:val="19"/>
              </w:rPr>
              <w:t>from lease</w:t>
            </w:r>
            <w:r w:rsidR="7BF7389A" w:rsidRPr="00EB3C77">
              <w:rPr>
                <w:rFonts w:ascii="Arial" w:hAnsi="Arial" w:cs="Browallia New"/>
                <w:sz w:val="19"/>
                <w:szCs w:val="19"/>
              </w:rPr>
              <w:t xml:space="preserve"> liability reassessment</w:t>
            </w:r>
          </w:p>
        </w:tc>
        <w:tc>
          <w:tcPr>
            <w:tcW w:w="1809" w:type="dxa"/>
            <w:shd w:val="clear" w:color="auto" w:fill="auto"/>
          </w:tcPr>
          <w:p w14:paraId="3B1AA91C" w14:textId="2AED0B45" w:rsidR="000A25D8" w:rsidRPr="00EB3C77" w:rsidRDefault="000A25D8" w:rsidP="000A25D8">
            <w:pPr>
              <w:overflowPunct w:val="0"/>
              <w:autoSpaceDE w:val="0"/>
              <w:autoSpaceDN w:val="0"/>
              <w:adjustRightInd w:val="0"/>
              <w:spacing w:line="360" w:lineRule="auto"/>
              <w:ind w:left="-21"/>
              <w:jc w:val="right"/>
              <w:rPr>
                <w:rFonts w:ascii="Arial" w:hAnsi="Arial" w:cs="Arial"/>
                <w:sz w:val="19"/>
                <w:szCs w:val="19"/>
              </w:rPr>
            </w:pPr>
            <w:r w:rsidRPr="00EB3C77">
              <w:rPr>
                <w:rFonts w:ascii="Arial" w:hAnsi="Arial" w:cs="Arial"/>
                <w:sz w:val="19"/>
                <w:szCs w:val="19"/>
              </w:rPr>
              <w:t>(5,9</w:t>
            </w:r>
            <w:r w:rsidR="006E2B49" w:rsidRPr="00EB3C77">
              <w:rPr>
                <w:rFonts w:ascii="Arial" w:hAnsi="Arial" w:cs="Arial"/>
                <w:sz w:val="19"/>
                <w:szCs w:val="19"/>
              </w:rPr>
              <w:t>90</w:t>
            </w:r>
            <w:r w:rsidRPr="00EB3C77">
              <w:rPr>
                <w:rFonts w:ascii="Arial" w:hAnsi="Arial" w:cs="Arial"/>
                <w:sz w:val="19"/>
                <w:szCs w:val="19"/>
              </w:rPr>
              <w:t>)</w:t>
            </w:r>
          </w:p>
        </w:tc>
        <w:tc>
          <w:tcPr>
            <w:tcW w:w="1705" w:type="dxa"/>
            <w:shd w:val="clear" w:color="auto" w:fill="auto"/>
          </w:tcPr>
          <w:p w14:paraId="08D65EF6" w14:textId="0DF37A96" w:rsidR="000A25D8" w:rsidRPr="00EB3C77" w:rsidRDefault="000A25D8" w:rsidP="000A25D8">
            <w:pPr>
              <w:overflowPunct w:val="0"/>
              <w:autoSpaceDE w:val="0"/>
              <w:autoSpaceDN w:val="0"/>
              <w:adjustRightInd w:val="0"/>
              <w:spacing w:line="360" w:lineRule="auto"/>
              <w:ind w:left="-21"/>
              <w:jc w:val="right"/>
              <w:rPr>
                <w:rFonts w:ascii="Arial" w:hAnsi="Arial" w:cs="Arial"/>
                <w:sz w:val="19"/>
                <w:szCs w:val="19"/>
              </w:rPr>
            </w:pPr>
            <w:r w:rsidRPr="00EB3C77">
              <w:rPr>
                <w:rFonts w:ascii="Arial" w:hAnsi="Arial" w:cs="Arial"/>
                <w:sz w:val="19"/>
                <w:szCs w:val="19"/>
              </w:rPr>
              <w:t>(5,934)</w:t>
            </w:r>
          </w:p>
        </w:tc>
      </w:tr>
      <w:tr w:rsidR="00EB3C77" w:rsidRPr="00EB3C77" w14:paraId="2CA95835" w14:textId="77777777" w:rsidTr="5C5154E2">
        <w:trPr>
          <w:cantSplit/>
          <w:trHeight w:val="54"/>
        </w:trPr>
        <w:tc>
          <w:tcPr>
            <w:tcW w:w="5553" w:type="dxa"/>
          </w:tcPr>
          <w:p w14:paraId="799516DC" w14:textId="54D3C0AF" w:rsidR="000A25D8" w:rsidRPr="00EB3C77" w:rsidRDefault="000A25D8" w:rsidP="000A25D8">
            <w:pPr>
              <w:tabs>
                <w:tab w:val="clear" w:pos="907"/>
                <w:tab w:val="left" w:pos="900"/>
              </w:tabs>
              <w:spacing w:line="360" w:lineRule="auto"/>
              <w:ind w:left="360" w:right="-43" w:hanging="401"/>
              <w:jc w:val="both"/>
              <w:rPr>
                <w:rFonts w:ascii="Arial" w:hAnsi="Arial" w:cstheme="minorBidi"/>
                <w:sz w:val="19"/>
                <w:szCs w:val="19"/>
                <w:cs/>
              </w:rPr>
            </w:pPr>
            <w:r w:rsidRPr="00EB3C77">
              <w:rPr>
                <w:rFonts w:ascii="Arial" w:hAnsi="Arial" w:cs="Arial"/>
                <w:sz w:val="19"/>
                <w:szCs w:val="19"/>
              </w:rPr>
              <w:t>Depreciation during the period</w:t>
            </w:r>
          </w:p>
        </w:tc>
        <w:tc>
          <w:tcPr>
            <w:tcW w:w="1809" w:type="dxa"/>
            <w:shd w:val="clear" w:color="auto" w:fill="auto"/>
          </w:tcPr>
          <w:p w14:paraId="679AFA18" w14:textId="59C28F23" w:rsidR="000A25D8" w:rsidRPr="00EB3C77" w:rsidRDefault="000A25D8" w:rsidP="000A25D8">
            <w:pPr>
              <w:overflowPunct w:val="0"/>
              <w:autoSpaceDE w:val="0"/>
              <w:autoSpaceDN w:val="0"/>
              <w:adjustRightInd w:val="0"/>
              <w:spacing w:line="360" w:lineRule="auto"/>
              <w:ind w:left="-21"/>
              <w:jc w:val="right"/>
              <w:rPr>
                <w:rFonts w:ascii="Arial" w:hAnsi="Arial" w:cs="Arial"/>
                <w:sz w:val="19"/>
                <w:szCs w:val="19"/>
              </w:rPr>
            </w:pPr>
            <w:r w:rsidRPr="00EB3C77">
              <w:rPr>
                <w:rFonts w:ascii="Arial" w:hAnsi="Arial" w:cs="Arial"/>
                <w:sz w:val="19"/>
                <w:szCs w:val="19"/>
              </w:rPr>
              <w:t>(7,</w:t>
            </w:r>
            <w:r w:rsidR="006E2B49" w:rsidRPr="00EB3C77">
              <w:rPr>
                <w:rFonts w:ascii="Arial" w:hAnsi="Arial" w:cs="Arial"/>
                <w:sz w:val="19"/>
                <w:szCs w:val="19"/>
              </w:rPr>
              <w:t>280</w:t>
            </w:r>
            <w:r w:rsidRPr="00EB3C77">
              <w:rPr>
                <w:rFonts w:ascii="Arial" w:hAnsi="Arial" w:cs="Arial"/>
                <w:sz w:val="19"/>
                <w:szCs w:val="19"/>
              </w:rPr>
              <w:t>)</w:t>
            </w:r>
          </w:p>
        </w:tc>
        <w:tc>
          <w:tcPr>
            <w:tcW w:w="1705" w:type="dxa"/>
            <w:shd w:val="clear" w:color="auto" w:fill="auto"/>
          </w:tcPr>
          <w:p w14:paraId="3F795471" w14:textId="48B3E004" w:rsidR="000A25D8" w:rsidRPr="00EB3C77" w:rsidRDefault="000A25D8" w:rsidP="000A25D8">
            <w:pPr>
              <w:overflowPunct w:val="0"/>
              <w:autoSpaceDE w:val="0"/>
              <w:autoSpaceDN w:val="0"/>
              <w:adjustRightInd w:val="0"/>
              <w:spacing w:line="360" w:lineRule="auto"/>
              <w:ind w:left="-21"/>
              <w:jc w:val="right"/>
              <w:rPr>
                <w:rFonts w:ascii="Arial" w:hAnsi="Arial" w:cs="Arial"/>
                <w:sz w:val="19"/>
                <w:szCs w:val="19"/>
              </w:rPr>
            </w:pPr>
            <w:r w:rsidRPr="00EB3C77">
              <w:rPr>
                <w:rFonts w:ascii="Arial" w:hAnsi="Arial" w:cs="Arial"/>
                <w:sz w:val="19"/>
                <w:szCs w:val="19"/>
              </w:rPr>
              <w:t>(6,222)</w:t>
            </w:r>
          </w:p>
        </w:tc>
      </w:tr>
      <w:tr w:rsidR="00EB3C77" w:rsidRPr="00EB3C77" w14:paraId="5EFF52BE" w14:textId="77777777" w:rsidTr="5C5154E2">
        <w:trPr>
          <w:cantSplit/>
          <w:trHeight w:val="54"/>
        </w:trPr>
        <w:tc>
          <w:tcPr>
            <w:tcW w:w="5553" w:type="dxa"/>
          </w:tcPr>
          <w:p w14:paraId="35F7B60C" w14:textId="423969F4" w:rsidR="000A25D8" w:rsidRPr="00EB3C77" w:rsidRDefault="000A25D8" w:rsidP="000A25D8">
            <w:pPr>
              <w:tabs>
                <w:tab w:val="clear" w:pos="907"/>
                <w:tab w:val="left" w:pos="900"/>
              </w:tabs>
              <w:spacing w:line="360" w:lineRule="auto"/>
              <w:ind w:left="360" w:right="-43" w:hanging="401"/>
              <w:jc w:val="both"/>
              <w:rPr>
                <w:rFonts w:ascii="Arial" w:hAnsi="Arial" w:cs="Arial"/>
                <w:sz w:val="19"/>
                <w:szCs w:val="19"/>
              </w:rPr>
            </w:pPr>
            <w:r w:rsidRPr="00EB3C77">
              <w:rPr>
                <w:rFonts w:ascii="Arial" w:hAnsi="Arial" w:cs="Arial"/>
                <w:sz w:val="19"/>
                <w:szCs w:val="19"/>
              </w:rPr>
              <w:t>Classified to property, plant and equipment</w:t>
            </w:r>
          </w:p>
        </w:tc>
        <w:tc>
          <w:tcPr>
            <w:tcW w:w="1809" w:type="dxa"/>
            <w:shd w:val="clear" w:color="auto" w:fill="auto"/>
          </w:tcPr>
          <w:p w14:paraId="7B0FB1EA" w14:textId="38203772" w:rsidR="000A25D8" w:rsidRPr="00EB3C77" w:rsidRDefault="000A25D8" w:rsidP="000A25D8">
            <w:pPr>
              <w:overflowPunct w:val="0"/>
              <w:autoSpaceDE w:val="0"/>
              <w:autoSpaceDN w:val="0"/>
              <w:adjustRightInd w:val="0"/>
              <w:spacing w:line="360" w:lineRule="auto"/>
              <w:ind w:left="-21"/>
              <w:jc w:val="right"/>
              <w:rPr>
                <w:rFonts w:ascii="Arial" w:hAnsi="Arial" w:cs="Arial"/>
                <w:sz w:val="19"/>
                <w:szCs w:val="19"/>
              </w:rPr>
            </w:pPr>
            <w:r w:rsidRPr="00EB3C77">
              <w:rPr>
                <w:rFonts w:ascii="Arial" w:hAnsi="Arial" w:cs="Arial"/>
                <w:sz w:val="19"/>
                <w:szCs w:val="19"/>
              </w:rPr>
              <w:t>(204)</w:t>
            </w:r>
          </w:p>
        </w:tc>
        <w:tc>
          <w:tcPr>
            <w:tcW w:w="1705" w:type="dxa"/>
            <w:shd w:val="clear" w:color="auto" w:fill="auto"/>
          </w:tcPr>
          <w:p w14:paraId="242949C2" w14:textId="2FA29314" w:rsidR="000A25D8" w:rsidRPr="00EB3C77" w:rsidRDefault="000A25D8" w:rsidP="000A25D8">
            <w:pPr>
              <w:overflowPunct w:val="0"/>
              <w:autoSpaceDE w:val="0"/>
              <w:autoSpaceDN w:val="0"/>
              <w:adjustRightInd w:val="0"/>
              <w:spacing w:line="360" w:lineRule="auto"/>
              <w:ind w:left="-21"/>
              <w:jc w:val="right"/>
              <w:rPr>
                <w:rFonts w:ascii="Arial" w:hAnsi="Arial" w:cs="Arial"/>
                <w:sz w:val="19"/>
                <w:szCs w:val="19"/>
              </w:rPr>
            </w:pPr>
            <w:r w:rsidRPr="00EB3C77">
              <w:rPr>
                <w:rFonts w:ascii="Arial" w:hAnsi="Arial" w:cs="Arial"/>
                <w:sz w:val="19"/>
                <w:szCs w:val="19"/>
              </w:rPr>
              <w:t>-</w:t>
            </w:r>
          </w:p>
        </w:tc>
      </w:tr>
      <w:tr w:rsidR="000A25D8" w:rsidRPr="00EB3C77" w14:paraId="0BDAD98F" w14:textId="77777777" w:rsidTr="5C5154E2">
        <w:trPr>
          <w:cantSplit/>
          <w:trHeight w:val="297"/>
        </w:trPr>
        <w:tc>
          <w:tcPr>
            <w:tcW w:w="5553" w:type="dxa"/>
          </w:tcPr>
          <w:p w14:paraId="77A9A4F8" w14:textId="0ABAA04A" w:rsidR="000A25D8" w:rsidRPr="00EB3C77" w:rsidRDefault="000A25D8" w:rsidP="000A25D8">
            <w:pPr>
              <w:spacing w:line="360" w:lineRule="auto"/>
              <w:ind w:left="360" w:right="-43" w:hanging="401"/>
              <w:jc w:val="both"/>
              <w:rPr>
                <w:rFonts w:ascii="Arial" w:hAnsi="Arial" w:cs="Arial"/>
                <w:bCs/>
                <w:sz w:val="19"/>
                <w:szCs w:val="19"/>
              </w:rPr>
            </w:pPr>
            <w:r w:rsidRPr="00EB3C77">
              <w:rPr>
                <w:rFonts w:ascii="Arial" w:hAnsi="Arial" w:cs="Arial"/>
                <w:bCs/>
                <w:sz w:val="19"/>
                <w:szCs w:val="19"/>
              </w:rPr>
              <w:t xml:space="preserve">Net book value as of </w:t>
            </w:r>
            <w:r w:rsidRPr="00EB3C77">
              <w:rPr>
                <w:rFonts w:ascii="Arial" w:hAnsi="Arial" w:cs="Arial"/>
                <w:sz w:val="19"/>
                <w:szCs w:val="19"/>
              </w:rPr>
              <w:t>30 September 2021</w:t>
            </w:r>
          </w:p>
        </w:tc>
        <w:tc>
          <w:tcPr>
            <w:tcW w:w="1809" w:type="dxa"/>
            <w:shd w:val="clear" w:color="auto" w:fill="auto"/>
          </w:tcPr>
          <w:p w14:paraId="422AB561" w14:textId="52FE0883" w:rsidR="000A25D8" w:rsidRPr="00EB3C77" w:rsidRDefault="000A25D8" w:rsidP="000A25D8">
            <w:pPr>
              <w:pBdr>
                <w:top w:val="single" w:sz="4" w:space="1" w:color="auto"/>
                <w:bottom w:val="single" w:sz="12" w:space="1" w:color="auto"/>
              </w:pBdr>
              <w:overflowPunct w:val="0"/>
              <w:autoSpaceDE w:val="0"/>
              <w:autoSpaceDN w:val="0"/>
              <w:adjustRightInd w:val="0"/>
              <w:spacing w:line="360" w:lineRule="auto"/>
              <w:ind w:left="-21"/>
              <w:jc w:val="right"/>
              <w:rPr>
                <w:rFonts w:ascii="Arial" w:hAnsi="Arial" w:cs="Arial"/>
                <w:sz w:val="19"/>
                <w:szCs w:val="19"/>
              </w:rPr>
            </w:pPr>
            <w:r w:rsidRPr="00EB3C77">
              <w:rPr>
                <w:rFonts w:ascii="Arial" w:hAnsi="Arial" w:cs="Arial"/>
                <w:sz w:val="19"/>
                <w:szCs w:val="19"/>
              </w:rPr>
              <w:t>48,82</w:t>
            </w:r>
            <w:r w:rsidR="00C425BF" w:rsidRPr="00EB3C77">
              <w:rPr>
                <w:rFonts w:ascii="Arial" w:hAnsi="Arial" w:cs="Arial"/>
                <w:sz w:val="19"/>
                <w:szCs w:val="19"/>
              </w:rPr>
              <w:t>5</w:t>
            </w:r>
          </w:p>
        </w:tc>
        <w:tc>
          <w:tcPr>
            <w:tcW w:w="1705" w:type="dxa"/>
            <w:shd w:val="clear" w:color="auto" w:fill="auto"/>
          </w:tcPr>
          <w:p w14:paraId="7B7D2AAB" w14:textId="1487096E" w:rsidR="000A25D8" w:rsidRPr="00EB3C77" w:rsidRDefault="000A25D8" w:rsidP="000A25D8">
            <w:pPr>
              <w:pBdr>
                <w:top w:val="single" w:sz="4" w:space="1" w:color="auto"/>
                <w:bottom w:val="single" w:sz="12" w:space="1" w:color="auto"/>
              </w:pBdr>
              <w:overflowPunct w:val="0"/>
              <w:autoSpaceDE w:val="0"/>
              <w:autoSpaceDN w:val="0"/>
              <w:adjustRightInd w:val="0"/>
              <w:spacing w:line="360" w:lineRule="auto"/>
              <w:ind w:left="-21"/>
              <w:jc w:val="right"/>
              <w:rPr>
                <w:rFonts w:ascii="Arial" w:hAnsi="Arial" w:cs="Arial"/>
                <w:sz w:val="19"/>
                <w:szCs w:val="19"/>
              </w:rPr>
            </w:pPr>
            <w:r w:rsidRPr="00EB3C77">
              <w:rPr>
                <w:rFonts w:ascii="Arial" w:hAnsi="Arial" w:cs="Arial"/>
                <w:sz w:val="19"/>
                <w:szCs w:val="19"/>
              </w:rPr>
              <w:t>40,886</w:t>
            </w:r>
          </w:p>
        </w:tc>
      </w:tr>
    </w:tbl>
    <w:p w14:paraId="204ACAC3" w14:textId="70514C37" w:rsidR="00314E4F" w:rsidRPr="00EB3C77" w:rsidRDefault="0031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28"/>
          <w:szCs w:val="28"/>
          <w:u w:val="single"/>
          <w:lang w:val="en-GB"/>
        </w:rPr>
      </w:pPr>
    </w:p>
    <w:p w14:paraId="51629C25" w14:textId="5853030C" w:rsidR="00ED2ACF" w:rsidRPr="00EB3C77" w:rsidRDefault="00ED2ACF"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EB3C77">
        <w:rPr>
          <w:rFonts w:ascii="Arial" w:hAnsi="Arial" w:cs="Arial"/>
          <w:b/>
          <w:bCs/>
          <w:sz w:val="19"/>
          <w:szCs w:val="19"/>
          <w:lang w:val="en-GB"/>
        </w:rPr>
        <w:t xml:space="preserve">INTANGIBLE ASSETS </w:t>
      </w:r>
    </w:p>
    <w:p w14:paraId="744C3697" w14:textId="77777777" w:rsidR="00ED2ACF" w:rsidRPr="00EB3C77" w:rsidRDefault="00ED2ACF" w:rsidP="00F723D5">
      <w:pPr>
        <w:pStyle w:val="BlockText"/>
        <w:spacing w:before="0" w:line="360" w:lineRule="auto"/>
        <w:ind w:left="426" w:right="18" w:firstLine="0"/>
        <w:jc w:val="thaiDistribute"/>
        <w:rPr>
          <w:rFonts w:ascii="Arial" w:eastAsia="Times New Roman" w:hAnsi="Arial" w:cs="Arial"/>
          <w:sz w:val="19"/>
          <w:szCs w:val="19"/>
          <w:lang w:val="en-US"/>
        </w:rPr>
      </w:pPr>
    </w:p>
    <w:p w14:paraId="383DF228" w14:textId="41CCB438" w:rsidR="00F723D5" w:rsidRPr="00EB3C77" w:rsidRDefault="00F723D5"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r w:rsidRPr="00EB3C77">
        <w:rPr>
          <w:rFonts w:ascii="Arial" w:hAnsi="Arial" w:cs="Arial"/>
          <w:sz w:val="19"/>
          <w:szCs w:val="19"/>
          <w:lang w:val="en-GB"/>
        </w:rPr>
        <w:t xml:space="preserve">During the </w:t>
      </w:r>
      <w:r w:rsidR="00974286" w:rsidRPr="00EB3C77">
        <w:rPr>
          <w:rFonts w:ascii="Arial" w:hAnsi="Arial" w:cs="Arial"/>
          <w:sz w:val="19"/>
          <w:szCs w:val="19"/>
          <w:lang w:val="en-GB"/>
        </w:rPr>
        <w:t>nine</w:t>
      </w:r>
      <w:r w:rsidRPr="00EB3C77">
        <w:rPr>
          <w:rFonts w:ascii="Arial" w:hAnsi="Arial" w:cs="Arial"/>
          <w:sz w:val="19"/>
          <w:szCs w:val="19"/>
          <w:lang w:val="en-GB"/>
        </w:rPr>
        <w:t xml:space="preserve">-month period ended </w:t>
      </w:r>
      <w:r w:rsidR="00726A1C" w:rsidRPr="00EB3C77">
        <w:rPr>
          <w:rFonts w:ascii="Arial" w:hAnsi="Arial" w:cstheme="minorBidi"/>
          <w:sz w:val="19"/>
          <w:szCs w:val="19"/>
        </w:rPr>
        <w:t xml:space="preserve">30 </w:t>
      </w:r>
      <w:r w:rsidR="00974286" w:rsidRPr="00EB3C77">
        <w:rPr>
          <w:rFonts w:ascii="Arial" w:hAnsi="Arial" w:cstheme="minorBidi"/>
          <w:sz w:val="19"/>
          <w:szCs w:val="19"/>
        </w:rPr>
        <w:t>September</w:t>
      </w:r>
      <w:r w:rsidR="00B42CC1" w:rsidRPr="00EB3C77">
        <w:rPr>
          <w:rFonts w:ascii="Arial" w:hAnsi="Arial" w:cstheme="minorBidi"/>
          <w:sz w:val="19"/>
          <w:szCs w:val="19"/>
        </w:rPr>
        <w:t xml:space="preserve"> 2021,</w:t>
      </w:r>
      <w:r w:rsidRPr="00EB3C77">
        <w:rPr>
          <w:rFonts w:ascii="Arial" w:hAnsi="Arial" w:cs="Arial"/>
          <w:sz w:val="19"/>
          <w:szCs w:val="19"/>
          <w:lang w:val="en-GB"/>
        </w:rPr>
        <w:t xml:space="preserve"> condensed movements in intangible assets are as follows:</w:t>
      </w:r>
    </w:p>
    <w:p w14:paraId="634E3303" w14:textId="77777777" w:rsidR="00183AD4" w:rsidRPr="00EB3C77" w:rsidRDefault="00183AD4" w:rsidP="00F723D5">
      <w:pPr>
        <w:pStyle w:val="BlockText"/>
        <w:spacing w:before="0" w:line="360" w:lineRule="auto"/>
        <w:ind w:left="426" w:right="18" w:firstLine="0"/>
        <w:jc w:val="thaiDistribute"/>
        <w:rPr>
          <w:rFonts w:ascii="Arial" w:eastAsia="Times New Roman" w:hAnsi="Arial" w:cstheme="minorBidi"/>
          <w:sz w:val="19"/>
          <w:szCs w:val="19"/>
          <w:lang w:val="en-US"/>
        </w:rPr>
      </w:pPr>
    </w:p>
    <w:tbl>
      <w:tblPr>
        <w:tblW w:w="9081" w:type="dxa"/>
        <w:tblInd w:w="360" w:type="dxa"/>
        <w:tblLayout w:type="fixed"/>
        <w:tblLook w:val="0000" w:firstRow="0" w:lastRow="0" w:firstColumn="0" w:lastColumn="0" w:noHBand="0" w:noVBand="0"/>
      </w:tblPr>
      <w:tblGrid>
        <w:gridCol w:w="5553"/>
        <w:gridCol w:w="1809"/>
        <w:gridCol w:w="1719"/>
      </w:tblGrid>
      <w:tr w:rsidR="00EB3C77" w:rsidRPr="00EB3C77" w14:paraId="4E5ED54C" w14:textId="77777777" w:rsidTr="00741965">
        <w:trPr>
          <w:cantSplit/>
          <w:trHeight w:val="135"/>
        </w:trPr>
        <w:tc>
          <w:tcPr>
            <w:tcW w:w="5553" w:type="dxa"/>
          </w:tcPr>
          <w:p w14:paraId="2DDDB8DE" w14:textId="77777777" w:rsidR="00F723D5" w:rsidRPr="00EB3C77" w:rsidRDefault="00F723D5" w:rsidP="00C0285B">
            <w:pPr>
              <w:spacing w:line="360" w:lineRule="auto"/>
              <w:rPr>
                <w:rFonts w:ascii="Arial" w:hAnsi="Arial" w:cs="Arial"/>
                <w:sz w:val="19"/>
                <w:szCs w:val="19"/>
                <w:cs/>
              </w:rPr>
            </w:pPr>
          </w:p>
        </w:tc>
        <w:tc>
          <w:tcPr>
            <w:tcW w:w="3528" w:type="dxa"/>
            <w:gridSpan w:val="2"/>
            <w:vAlign w:val="center"/>
          </w:tcPr>
          <w:p w14:paraId="2E09F092" w14:textId="5C550330" w:rsidR="00F723D5" w:rsidRPr="00EB3C77" w:rsidRDefault="00F723D5" w:rsidP="00C0285B">
            <w:pPr>
              <w:spacing w:line="360" w:lineRule="auto"/>
              <w:jc w:val="right"/>
              <w:rPr>
                <w:rFonts w:ascii="Arial" w:hAnsi="Arial" w:cs="Arial"/>
                <w:sz w:val="19"/>
                <w:szCs w:val="19"/>
                <w:cs/>
              </w:rPr>
            </w:pPr>
            <w:r w:rsidRPr="00EB3C77">
              <w:rPr>
                <w:rFonts w:ascii="Arial" w:hAnsi="Arial" w:cs="Arial"/>
                <w:sz w:val="19"/>
                <w:szCs w:val="19"/>
              </w:rPr>
              <w:t>(Unit</w:t>
            </w:r>
            <w:r w:rsidR="00CA50CA" w:rsidRPr="00EB3C77">
              <w:rPr>
                <w:rFonts w:ascii="Arial" w:hAnsi="Arial" w:cs="Arial"/>
                <w:sz w:val="19"/>
                <w:szCs w:val="19"/>
              </w:rPr>
              <w:t xml:space="preserve"> </w:t>
            </w:r>
            <w:r w:rsidRPr="00EB3C77">
              <w:rPr>
                <w:rFonts w:ascii="Arial" w:hAnsi="Arial" w:cs="Arial"/>
                <w:sz w:val="19"/>
                <w:szCs w:val="19"/>
              </w:rPr>
              <w:t>: Thousand</w:t>
            </w:r>
            <w:r w:rsidRPr="00EB3C77">
              <w:rPr>
                <w:rFonts w:ascii="Arial" w:hAnsi="Arial" w:cs="Arial"/>
                <w:sz w:val="19"/>
                <w:szCs w:val="19"/>
                <w:cs/>
              </w:rPr>
              <w:t xml:space="preserve"> </w:t>
            </w:r>
            <w:r w:rsidRPr="00EB3C77">
              <w:rPr>
                <w:rFonts w:ascii="Arial" w:hAnsi="Arial" w:cs="Arial"/>
                <w:sz w:val="19"/>
                <w:szCs w:val="19"/>
              </w:rPr>
              <w:t>Baht)</w:t>
            </w:r>
          </w:p>
        </w:tc>
      </w:tr>
      <w:tr w:rsidR="00EB3C77" w:rsidRPr="00EB3C77" w14:paraId="3C004D1E" w14:textId="77777777" w:rsidTr="00741965">
        <w:trPr>
          <w:cantSplit/>
          <w:trHeight w:val="243"/>
        </w:trPr>
        <w:tc>
          <w:tcPr>
            <w:tcW w:w="5553" w:type="dxa"/>
          </w:tcPr>
          <w:p w14:paraId="2729B0A8" w14:textId="77777777" w:rsidR="00F723D5" w:rsidRPr="00EB3C77" w:rsidRDefault="00F723D5" w:rsidP="00C0285B">
            <w:pPr>
              <w:spacing w:line="360" w:lineRule="auto"/>
              <w:rPr>
                <w:rFonts w:ascii="Arial" w:hAnsi="Arial" w:cs="Arial"/>
                <w:sz w:val="19"/>
                <w:szCs w:val="19"/>
                <w:cs/>
              </w:rPr>
            </w:pPr>
          </w:p>
        </w:tc>
        <w:tc>
          <w:tcPr>
            <w:tcW w:w="1809" w:type="dxa"/>
          </w:tcPr>
          <w:p w14:paraId="056AF407" w14:textId="77777777" w:rsidR="00F723D5" w:rsidRPr="00EB3C77" w:rsidRDefault="00F723D5" w:rsidP="00C0285B">
            <w:pPr>
              <w:pBdr>
                <w:bottom w:val="single" w:sz="4" w:space="1" w:color="auto"/>
              </w:pBdr>
              <w:spacing w:line="360" w:lineRule="auto"/>
              <w:jc w:val="center"/>
              <w:rPr>
                <w:rFonts w:ascii="Arial" w:hAnsi="Arial" w:cs="Arial"/>
                <w:sz w:val="19"/>
                <w:szCs w:val="19"/>
                <w:cs/>
              </w:rPr>
            </w:pPr>
            <w:r w:rsidRPr="00EB3C77">
              <w:rPr>
                <w:rFonts w:ascii="Arial" w:hAnsi="Arial" w:cs="Arial"/>
                <w:sz w:val="19"/>
                <w:szCs w:val="19"/>
              </w:rPr>
              <w:t>Consolidated F/S</w:t>
            </w:r>
          </w:p>
        </w:tc>
        <w:tc>
          <w:tcPr>
            <w:tcW w:w="1719" w:type="dxa"/>
          </w:tcPr>
          <w:p w14:paraId="73205F98" w14:textId="77777777" w:rsidR="00F723D5" w:rsidRPr="00EB3C77" w:rsidRDefault="00F723D5" w:rsidP="00C0285B">
            <w:pPr>
              <w:pBdr>
                <w:bottom w:val="single" w:sz="4" w:space="1" w:color="auto"/>
              </w:pBdr>
              <w:spacing w:line="360" w:lineRule="auto"/>
              <w:jc w:val="center"/>
              <w:rPr>
                <w:rFonts w:ascii="Arial" w:hAnsi="Arial" w:cs="Arial"/>
                <w:sz w:val="19"/>
                <w:szCs w:val="19"/>
                <w:cs/>
              </w:rPr>
            </w:pPr>
            <w:r w:rsidRPr="00EB3C77">
              <w:rPr>
                <w:rFonts w:ascii="Arial" w:hAnsi="Arial" w:cs="Arial"/>
                <w:sz w:val="19"/>
                <w:szCs w:val="19"/>
              </w:rPr>
              <w:t>Separate F/S</w:t>
            </w:r>
          </w:p>
        </w:tc>
      </w:tr>
      <w:tr w:rsidR="00EB3C77" w:rsidRPr="00EB3C77" w14:paraId="4FF2DE19" w14:textId="77777777" w:rsidTr="00741965">
        <w:trPr>
          <w:cantSplit/>
          <w:trHeight w:val="333"/>
        </w:trPr>
        <w:tc>
          <w:tcPr>
            <w:tcW w:w="5553" w:type="dxa"/>
          </w:tcPr>
          <w:p w14:paraId="729B5E53" w14:textId="77777777" w:rsidR="00F723D5" w:rsidRPr="00EB3C77" w:rsidRDefault="00F723D5" w:rsidP="00C0285B">
            <w:pPr>
              <w:spacing w:line="360" w:lineRule="auto"/>
              <w:rPr>
                <w:rFonts w:ascii="Arial" w:hAnsi="Arial" w:cs="Arial"/>
                <w:sz w:val="16"/>
                <w:szCs w:val="16"/>
                <w:cs/>
              </w:rPr>
            </w:pPr>
          </w:p>
        </w:tc>
        <w:tc>
          <w:tcPr>
            <w:tcW w:w="1809" w:type="dxa"/>
          </w:tcPr>
          <w:p w14:paraId="4D7E7B9B" w14:textId="77777777" w:rsidR="00F723D5" w:rsidRPr="00EB3C77" w:rsidRDefault="00F723D5" w:rsidP="00C0285B">
            <w:pPr>
              <w:spacing w:line="360" w:lineRule="auto"/>
              <w:rPr>
                <w:rFonts w:ascii="Arial" w:hAnsi="Arial" w:cs="Arial"/>
                <w:sz w:val="16"/>
                <w:szCs w:val="16"/>
                <w:cs/>
              </w:rPr>
            </w:pPr>
          </w:p>
        </w:tc>
        <w:tc>
          <w:tcPr>
            <w:tcW w:w="1719" w:type="dxa"/>
          </w:tcPr>
          <w:p w14:paraId="0858C10E" w14:textId="77777777" w:rsidR="00F723D5" w:rsidRPr="00EB3C77" w:rsidRDefault="00F723D5" w:rsidP="00C0285B">
            <w:pPr>
              <w:spacing w:line="360" w:lineRule="auto"/>
              <w:rPr>
                <w:rFonts w:ascii="Arial" w:hAnsi="Arial" w:cs="Arial"/>
                <w:sz w:val="16"/>
                <w:szCs w:val="16"/>
                <w:cs/>
              </w:rPr>
            </w:pPr>
          </w:p>
        </w:tc>
      </w:tr>
      <w:tr w:rsidR="00EB3C77" w:rsidRPr="00EB3C77" w14:paraId="257D35CE" w14:textId="77777777" w:rsidTr="00741965">
        <w:trPr>
          <w:cantSplit/>
          <w:trHeight w:val="362"/>
        </w:trPr>
        <w:tc>
          <w:tcPr>
            <w:tcW w:w="5553" w:type="dxa"/>
          </w:tcPr>
          <w:p w14:paraId="333F3EC6" w14:textId="169D9BF5" w:rsidR="00C326A4" w:rsidRPr="00EB3C77" w:rsidRDefault="00C326A4" w:rsidP="00C326A4">
            <w:pPr>
              <w:spacing w:line="360" w:lineRule="auto"/>
              <w:ind w:left="-41" w:right="-43"/>
              <w:jc w:val="both"/>
              <w:rPr>
                <w:rFonts w:ascii="Arial" w:hAnsi="Arial" w:cs="Arial"/>
                <w:bCs/>
                <w:sz w:val="19"/>
                <w:szCs w:val="19"/>
              </w:rPr>
            </w:pPr>
            <w:r w:rsidRPr="00EB3C77">
              <w:rPr>
                <w:rFonts w:ascii="Arial" w:hAnsi="Arial" w:cs="Arial"/>
                <w:bCs/>
                <w:sz w:val="19"/>
                <w:szCs w:val="19"/>
              </w:rPr>
              <w:t>Net book value as of 1 January 2021</w:t>
            </w:r>
          </w:p>
        </w:tc>
        <w:tc>
          <w:tcPr>
            <w:tcW w:w="1809" w:type="dxa"/>
            <w:shd w:val="clear" w:color="auto" w:fill="auto"/>
            <w:vAlign w:val="bottom"/>
          </w:tcPr>
          <w:p w14:paraId="1C57F5AB" w14:textId="652B96F5" w:rsidR="00C326A4" w:rsidRPr="00EB3C77" w:rsidRDefault="00C326A4" w:rsidP="00C326A4">
            <w:pPr>
              <w:overflowPunct w:val="0"/>
              <w:autoSpaceDE w:val="0"/>
              <w:autoSpaceDN w:val="0"/>
              <w:adjustRightInd w:val="0"/>
              <w:spacing w:line="360" w:lineRule="auto"/>
              <w:ind w:left="-108"/>
              <w:jc w:val="right"/>
              <w:rPr>
                <w:rFonts w:ascii="Arial" w:hAnsi="Arial" w:cs="Arial"/>
                <w:sz w:val="19"/>
                <w:szCs w:val="19"/>
              </w:rPr>
            </w:pPr>
            <w:r w:rsidRPr="00EB3C77">
              <w:rPr>
                <w:rFonts w:ascii="Arial" w:hAnsi="Arial" w:cs="Arial"/>
                <w:sz w:val="19"/>
                <w:szCs w:val="19"/>
                <w:cs/>
              </w:rPr>
              <w:t>23</w:t>
            </w:r>
            <w:r w:rsidRPr="00EB3C77">
              <w:rPr>
                <w:rFonts w:ascii="Arial" w:hAnsi="Arial" w:cs="Arial"/>
                <w:sz w:val="19"/>
                <w:szCs w:val="19"/>
              </w:rPr>
              <w:t>,</w:t>
            </w:r>
            <w:r w:rsidRPr="00EB3C77">
              <w:rPr>
                <w:rFonts w:ascii="Arial" w:hAnsi="Arial" w:cs="Arial"/>
                <w:sz w:val="19"/>
                <w:szCs w:val="19"/>
                <w:cs/>
              </w:rPr>
              <w:t>369</w:t>
            </w:r>
          </w:p>
        </w:tc>
        <w:tc>
          <w:tcPr>
            <w:tcW w:w="1719" w:type="dxa"/>
            <w:shd w:val="clear" w:color="auto" w:fill="auto"/>
          </w:tcPr>
          <w:p w14:paraId="75785C63" w14:textId="27BB69AD" w:rsidR="00C326A4" w:rsidRPr="00EB3C77" w:rsidRDefault="00C326A4" w:rsidP="00C326A4">
            <w:pPr>
              <w:overflowPunct w:val="0"/>
              <w:autoSpaceDE w:val="0"/>
              <w:autoSpaceDN w:val="0"/>
              <w:adjustRightInd w:val="0"/>
              <w:spacing w:line="360" w:lineRule="auto"/>
              <w:ind w:left="-108"/>
              <w:jc w:val="right"/>
              <w:rPr>
                <w:rFonts w:ascii="Arial" w:hAnsi="Arial" w:cs="Arial"/>
                <w:sz w:val="19"/>
                <w:szCs w:val="19"/>
              </w:rPr>
            </w:pPr>
            <w:r w:rsidRPr="00EB3C77">
              <w:rPr>
                <w:rFonts w:ascii="Arial" w:hAnsi="Arial" w:cs="Arial"/>
                <w:sz w:val="19"/>
                <w:szCs w:val="19"/>
              </w:rPr>
              <w:t>22,957</w:t>
            </w:r>
          </w:p>
        </w:tc>
      </w:tr>
      <w:tr w:rsidR="00EB3C77" w:rsidRPr="00EB3C77" w14:paraId="71CF6827" w14:textId="77777777" w:rsidTr="00741965">
        <w:trPr>
          <w:cantSplit/>
          <w:trHeight w:val="362"/>
        </w:trPr>
        <w:tc>
          <w:tcPr>
            <w:tcW w:w="5553" w:type="dxa"/>
          </w:tcPr>
          <w:p w14:paraId="0EFDC0E5" w14:textId="635E17D6" w:rsidR="00DA39D7" w:rsidRPr="00EB3C77" w:rsidRDefault="00093553" w:rsidP="00DA39D7">
            <w:pPr>
              <w:spacing w:line="360" w:lineRule="auto"/>
              <w:ind w:left="-41" w:right="-43"/>
              <w:jc w:val="both"/>
              <w:rPr>
                <w:rFonts w:ascii="Arial" w:hAnsi="Arial" w:cs="Arial"/>
                <w:bCs/>
                <w:sz w:val="19"/>
                <w:szCs w:val="19"/>
              </w:rPr>
            </w:pPr>
            <w:r w:rsidRPr="00EB3C77">
              <w:rPr>
                <w:rFonts w:ascii="Arial" w:hAnsi="Arial" w:cs="Arial"/>
                <w:bCs/>
                <w:sz w:val="19"/>
                <w:szCs w:val="19"/>
              </w:rPr>
              <w:t>Purchases of assets</w:t>
            </w:r>
          </w:p>
        </w:tc>
        <w:tc>
          <w:tcPr>
            <w:tcW w:w="1809" w:type="dxa"/>
            <w:shd w:val="clear" w:color="auto" w:fill="auto"/>
            <w:vAlign w:val="bottom"/>
          </w:tcPr>
          <w:p w14:paraId="37DDCA23" w14:textId="57080D52" w:rsidR="00DA39D7" w:rsidRPr="00EB3C77" w:rsidRDefault="00FF291B" w:rsidP="00DA39D7">
            <w:pPr>
              <w:overflowPunct w:val="0"/>
              <w:autoSpaceDE w:val="0"/>
              <w:autoSpaceDN w:val="0"/>
              <w:adjustRightInd w:val="0"/>
              <w:spacing w:line="360" w:lineRule="auto"/>
              <w:ind w:left="-108"/>
              <w:jc w:val="right"/>
              <w:rPr>
                <w:rFonts w:ascii="Arial" w:hAnsi="Arial" w:cs="Arial"/>
                <w:sz w:val="19"/>
                <w:szCs w:val="19"/>
                <w:cs/>
              </w:rPr>
            </w:pPr>
            <w:r w:rsidRPr="00EB3C77">
              <w:rPr>
                <w:rFonts w:ascii="Arial" w:hAnsi="Arial" w:cs="Arial"/>
                <w:sz w:val="19"/>
                <w:szCs w:val="19"/>
              </w:rPr>
              <w:t>3,800</w:t>
            </w:r>
          </w:p>
        </w:tc>
        <w:tc>
          <w:tcPr>
            <w:tcW w:w="1719" w:type="dxa"/>
            <w:shd w:val="clear" w:color="auto" w:fill="auto"/>
          </w:tcPr>
          <w:p w14:paraId="52A07C5A" w14:textId="4731CFD4" w:rsidR="00DA39D7" w:rsidRPr="00EB3C77" w:rsidRDefault="00DA39D7" w:rsidP="00DA39D7">
            <w:pPr>
              <w:overflowPunct w:val="0"/>
              <w:autoSpaceDE w:val="0"/>
              <w:autoSpaceDN w:val="0"/>
              <w:adjustRightInd w:val="0"/>
              <w:spacing w:line="360" w:lineRule="auto"/>
              <w:ind w:left="-108"/>
              <w:jc w:val="right"/>
              <w:rPr>
                <w:rFonts w:ascii="Arial" w:hAnsi="Arial" w:cs="Arial"/>
                <w:sz w:val="19"/>
                <w:szCs w:val="19"/>
              </w:rPr>
            </w:pPr>
            <w:r w:rsidRPr="00EB3C77">
              <w:rPr>
                <w:rFonts w:ascii="Arial" w:hAnsi="Arial" w:cs="Arial"/>
                <w:sz w:val="19"/>
                <w:szCs w:val="19"/>
              </w:rPr>
              <w:t>3,800</w:t>
            </w:r>
          </w:p>
        </w:tc>
      </w:tr>
      <w:tr w:rsidR="00EB3C77" w:rsidRPr="00EB3C77" w14:paraId="0CEBAA67" w14:textId="77777777" w:rsidTr="00741965">
        <w:trPr>
          <w:cantSplit/>
          <w:trHeight w:val="362"/>
        </w:trPr>
        <w:tc>
          <w:tcPr>
            <w:tcW w:w="5553" w:type="dxa"/>
          </w:tcPr>
          <w:p w14:paraId="0FFF0FA0" w14:textId="6D439A82" w:rsidR="00DA39D7" w:rsidRPr="00EB3C77" w:rsidRDefault="00DA39D7" w:rsidP="00DA39D7">
            <w:pPr>
              <w:spacing w:line="360" w:lineRule="auto"/>
              <w:ind w:left="360" w:right="-43" w:hanging="401"/>
              <w:jc w:val="both"/>
              <w:rPr>
                <w:rFonts w:ascii="Arial" w:hAnsi="Arial" w:cs="Arial"/>
                <w:bCs/>
                <w:sz w:val="19"/>
                <w:szCs w:val="19"/>
              </w:rPr>
            </w:pPr>
            <w:r w:rsidRPr="00EB3C77">
              <w:rPr>
                <w:rFonts w:ascii="Arial" w:hAnsi="Arial" w:cs="Arial"/>
                <w:bCs/>
                <w:sz w:val="19"/>
                <w:szCs w:val="19"/>
              </w:rPr>
              <w:t>Amortization during the period</w:t>
            </w:r>
          </w:p>
        </w:tc>
        <w:tc>
          <w:tcPr>
            <w:tcW w:w="1809" w:type="dxa"/>
            <w:shd w:val="clear" w:color="auto" w:fill="auto"/>
          </w:tcPr>
          <w:p w14:paraId="470722EC" w14:textId="0ACA6DE9" w:rsidR="00DA39D7" w:rsidRPr="00EB3C77" w:rsidRDefault="00FF291B" w:rsidP="00DA39D7">
            <w:pPr>
              <w:overflowPunct w:val="0"/>
              <w:autoSpaceDE w:val="0"/>
              <w:autoSpaceDN w:val="0"/>
              <w:adjustRightInd w:val="0"/>
              <w:spacing w:line="360" w:lineRule="auto"/>
              <w:ind w:left="-108"/>
              <w:jc w:val="right"/>
              <w:rPr>
                <w:rFonts w:ascii="Arial" w:hAnsi="Arial" w:cs="Arial"/>
                <w:sz w:val="19"/>
                <w:szCs w:val="19"/>
              </w:rPr>
            </w:pPr>
            <w:r w:rsidRPr="00EB3C77">
              <w:rPr>
                <w:rFonts w:ascii="Arial" w:hAnsi="Arial" w:cs="Arial"/>
                <w:sz w:val="19"/>
                <w:szCs w:val="19"/>
              </w:rPr>
              <w:t>(</w:t>
            </w:r>
            <w:r w:rsidR="003D5E6B" w:rsidRPr="00EB3C77">
              <w:rPr>
                <w:rFonts w:ascii="Arial" w:hAnsi="Arial" w:cs="Arial"/>
                <w:sz w:val="19"/>
                <w:szCs w:val="19"/>
              </w:rPr>
              <w:t>6,</w:t>
            </w:r>
            <w:r w:rsidR="00A40B46" w:rsidRPr="00EB3C77">
              <w:rPr>
                <w:rFonts w:ascii="Arial" w:hAnsi="Arial" w:cs="Arial"/>
                <w:sz w:val="19"/>
                <w:szCs w:val="19"/>
              </w:rPr>
              <w:t>962</w:t>
            </w:r>
            <w:r w:rsidRPr="00EB3C77">
              <w:rPr>
                <w:rFonts w:ascii="Arial" w:hAnsi="Arial" w:cs="Arial"/>
                <w:sz w:val="19"/>
                <w:szCs w:val="19"/>
              </w:rPr>
              <w:t>)</w:t>
            </w:r>
          </w:p>
        </w:tc>
        <w:tc>
          <w:tcPr>
            <w:tcW w:w="1719" w:type="dxa"/>
            <w:shd w:val="clear" w:color="auto" w:fill="auto"/>
          </w:tcPr>
          <w:p w14:paraId="77D3A19B" w14:textId="5CFEE183" w:rsidR="00DA39D7" w:rsidRPr="00EB3C77" w:rsidRDefault="00DA39D7" w:rsidP="00DA39D7">
            <w:pPr>
              <w:overflowPunct w:val="0"/>
              <w:autoSpaceDE w:val="0"/>
              <w:autoSpaceDN w:val="0"/>
              <w:adjustRightInd w:val="0"/>
              <w:spacing w:line="360" w:lineRule="auto"/>
              <w:ind w:left="-108"/>
              <w:jc w:val="right"/>
              <w:rPr>
                <w:rFonts w:ascii="Arial" w:hAnsi="Arial" w:cs="Arial"/>
                <w:sz w:val="19"/>
                <w:szCs w:val="19"/>
              </w:rPr>
            </w:pPr>
            <w:r w:rsidRPr="00EB3C77">
              <w:rPr>
                <w:rFonts w:ascii="Arial" w:hAnsi="Arial" w:cs="Arial"/>
                <w:sz w:val="19"/>
                <w:szCs w:val="19"/>
              </w:rPr>
              <w:t>(6,465)</w:t>
            </w:r>
          </w:p>
        </w:tc>
      </w:tr>
      <w:tr w:rsidR="00EB3C77" w:rsidRPr="00EB3C77" w14:paraId="173246A5" w14:textId="77777777" w:rsidTr="00741965">
        <w:trPr>
          <w:cantSplit/>
          <w:trHeight w:val="362"/>
        </w:trPr>
        <w:tc>
          <w:tcPr>
            <w:tcW w:w="5553" w:type="dxa"/>
          </w:tcPr>
          <w:p w14:paraId="32FF50C5" w14:textId="6AEAB4D2" w:rsidR="00D823E1" w:rsidRPr="00EB3C77" w:rsidRDefault="00583470" w:rsidP="00DA39D7">
            <w:pPr>
              <w:spacing w:line="360" w:lineRule="auto"/>
              <w:ind w:left="360" w:right="-43" w:hanging="401"/>
              <w:jc w:val="both"/>
              <w:rPr>
                <w:rFonts w:ascii="Arial" w:hAnsi="Arial" w:cs="Arial"/>
                <w:bCs/>
                <w:sz w:val="19"/>
                <w:szCs w:val="19"/>
              </w:rPr>
            </w:pPr>
            <w:r w:rsidRPr="00EB3C77">
              <w:rPr>
                <w:rFonts w:ascii="Arial" w:hAnsi="Arial" w:cs="Arial"/>
                <w:sz w:val="19"/>
                <w:szCs w:val="19"/>
              </w:rPr>
              <w:t>Reversal of assets impairment</w:t>
            </w:r>
          </w:p>
        </w:tc>
        <w:tc>
          <w:tcPr>
            <w:tcW w:w="1809" w:type="dxa"/>
            <w:shd w:val="clear" w:color="auto" w:fill="auto"/>
          </w:tcPr>
          <w:p w14:paraId="07CA533C" w14:textId="39D11A22" w:rsidR="00D823E1" w:rsidRPr="00EB3C77" w:rsidRDefault="00A40B46" w:rsidP="00DA39D7">
            <w:pPr>
              <w:overflowPunct w:val="0"/>
              <w:autoSpaceDE w:val="0"/>
              <w:autoSpaceDN w:val="0"/>
              <w:adjustRightInd w:val="0"/>
              <w:spacing w:line="360" w:lineRule="auto"/>
              <w:ind w:left="-108"/>
              <w:jc w:val="right"/>
              <w:rPr>
                <w:rFonts w:ascii="Arial" w:hAnsi="Arial" w:cs="Arial"/>
                <w:sz w:val="19"/>
                <w:szCs w:val="19"/>
              </w:rPr>
            </w:pPr>
            <w:r w:rsidRPr="00EB3C77">
              <w:rPr>
                <w:rFonts w:ascii="Arial" w:hAnsi="Arial" w:cs="Arial"/>
                <w:sz w:val="19"/>
                <w:szCs w:val="19"/>
              </w:rPr>
              <w:t>106</w:t>
            </w:r>
          </w:p>
        </w:tc>
        <w:tc>
          <w:tcPr>
            <w:tcW w:w="1719" w:type="dxa"/>
            <w:shd w:val="clear" w:color="auto" w:fill="auto"/>
          </w:tcPr>
          <w:p w14:paraId="77E7EB14" w14:textId="117A0E2E" w:rsidR="00D823E1" w:rsidRPr="00EB3C77" w:rsidRDefault="0072182A" w:rsidP="00DA39D7">
            <w:pPr>
              <w:overflowPunct w:val="0"/>
              <w:autoSpaceDE w:val="0"/>
              <w:autoSpaceDN w:val="0"/>
              <w:adjustRightInd w:val="0"/>
              <w:spacing w:line="360" w:lineRule="auto"/>
              <w:ind w:left="-108"/>
              <w:jc w:val="right"/>
              <w:rPr>
                <w:rFonts w:ascii="Arial" w:hAnsi="Arial" w:cs="Arial"/>
                <w:sz w:val="19"/>
                <w:szCs w:val="19"/>
              </w:rPr>
            </w:pPr>
            <w:r w:rsidRPr="00EB3C77">
              <w:rPr>
                <w:rFonts w:ascii="Arial" w:hAnsi="Arial" w:cs="Arial"/>
                <w:sz w:val="19"/>
                <w:szCs w:val="19"/>
              </w:rPr>
              <w:t>-</w:t>
            </w:r>
          </w:p>
        </w:tc>
      </w:tr>
      <w:tr w:rsidR="00EB3C77" w:rsidRPr="00EB3C77" w14:paraId="06D1A6FE" w14:textId="77777777" w:rsidTr="00741965">
        <w:trPr>
          <w:cantSplit/>
          <w:trHeight w:val="225"/>
        </w:trPr>
        <w:tc>
          <w:tcPr>
            <w:tcW w:w="5553" w:type="dxa"/>
          </w:tcPr>
          <w:p w14:paraId="74D7FD82" w14:textId="19BACAA3" w:rsidR="00DA39D7" w:rsidRPr="00EB3C77" w:rsidRDefault="00FD7EC8" w:rsidP="00DA39D7">
            <w:pPr>
              <w:tabs>
                <w:tab w:val="clear" w:pos="907"/>
                <w:tab w:val="left" w:pos="900"/>
              </w:tabs>
              <w:spacing w:line="360" w:lineRule="auto"/>
              <w:ind w:left="360" w:right="-43" w:hanging="401"/>
              <w:jc w:val="both"/>
              <w:rPr>
                <w:rFonts w:ascii="Arial" w:hAnsi="Arial" w:cstheme="minorBidi"/>
                <w:sz w:val="19"/>
                <w:szCs w:val="19"/>
              </w:rPr>
            </w:pPr>
            <w:r w:rsidRPr="00EB3C77">
              <w:rPr>
                <w:rFonts w:ascii="Arial" w:hAnsi="Arial" w:cstheme="minorBidi"/>
                <w:sz w:val="19"/>
                <w:szCs w:val="19"/>
              </w:rPr>
              <w:t xml:space="preserve">Decrease from disposal </w:t>
            </w:r>
            <w:r w:rsidR="00F32A30" w:rsidRPr="00EB3C77">
              <w:rPr>
                <w:rFonts w:ascii="Arial" w:hAnsi="Arial" w:cstheme="minorBidi"/>
                <w:sz w:val="19"/>
                <w:szCs w:val="19"/>
              </w:rPr>
              <w:t>on subsidiaries</w:t>
            </w:r>
          </w:p>
        </w:tc>
        <w:tc>
          <w:tcPr>
            <w:tcW w:w="1809" w:type="dxa"/>
            <w:shd w:val="clear" w:color="auto" w:fill="auto"/>
          </w:tcPr>
          <w:p w14:paraId="1D2568A1" w14:textId="45FCFDEA" w:rsidR="00DA39D7" w:rsidRPr="00EB3C77" w:rsidRDefault="004F112D" w:rsidP="00DA39D7">
            <w:pPr>
              <w:pBdr>
                <w:bottom w:val="single" w:sz="4" w:space="1" w:color="auto"/>
              </w:pBdr>
              <w:overflowPunct w:val="0"/>
              <w:autoSpaceDE w:val="0"/>
              <w:autoSpaceDN w:val="0"/>
              <w:adjustRightInd w:val="0"/>
              <w:spacing w:line="360" w:lineRule="auto"/>
              <w:ind w:left="-14"/>
              <w:jc w:val="right"/>
              <w:rPr>
                <w:rFonts w:ascii="Arial" w:hAnsi="Arial" w:cs="Arial"/>
                <w:sz w:val="19"/>
                <w:szCs w:val="19"/>
              </w:rPr>
            </w:pPr>
            <w:r w:rsidRPr="00EB3C77">
              <w:rPr>
                <w:rFonts w:ascii="Arial" w:hAnsi="Arial" w:cs="Arial"/>
                <w:sz w:val="19"/>
                <w:szCs w:val="19"/>
              </w:rPr>
              <w:t>(</w:t>
            </w:r>
            <w:r w:rsidR="00A40B46" w:rsidRPr="00EB3C77">
              <w:rPr>
                <w:rFonts w:ascii="Arial" w:hAnsi="Arial" w:cs="Arial"/>
                <w:sz w:val="19"/>
                <w:szCs w:val="19"/>
              </w:rPr>
              <w:t>21</w:t>
            </w:r>
            <w:r w:rsidRPr="00EB3C77">
              <w:rPr>
                <w:rFonts w:ascii="Arial" w:hAnsi="Arial" w:cs="Arial"/>
                <w:sz w:val="19"/>
                <w:szCs w:val="19"/>
              </w:rPr>
              <w:t>)</w:t>
            </w:r>
          </w:p>
        </w:tc>
        <w:tc>
          <w:tcPr>
            <w:tcW w:w="1719" w:type="dxa"/>
            <w:shd w:val="clear" w:color="auto" w:fill="auto"/>
          </w:tcPr>
          <w:p w14:paraId="3F2B9A77" w14:textId="6FC77629" w:rsidR="00DA39D7" w:rsidRPr="00EB3C77" w:rsidRDefault="00FF291B" w:rsidP="00DA39D7">
            <w:pPr>
              <w:pBdr>
                <w:bottom w:val="single" w:sz="4" w:space="1" w:color="auto"/>
              </w:pBdr>
              <w:overflowPunct w:val="0"/>
              <w:autoSpaceDE w:val="0"/>
              <w:autoSpaceDN w:val="0"/>
              <w:adjustRightInd w:val="0"/>
              <w:spacing w:line="360" w:lineRule="auto"/>
              <w:ind w:left="-108"/>
              <w:jc w:val="right"/>
              <w:rPr>
                <w:rFonts w:ascii="Arial" w:hAnsi="Arial" w:cs="Arial"/>
                <w:sz w:val="19"/>
                <w:szCs w:val="19"/>
              </w:rPr>
            </w:pPr>
            <w:r w:rsidRPr="00EB3C77">
              <w:rPr>
                <w:rFonts w:ascii="Arial" w:hAnsi="Arial" w:cs="Arial"/>
                <w:sz w:val="19"/>
                <w:szCs w:val="19"/>
              </w:rPr>
              <w:t>-</w:t>
            </w:r>
          </w:p>
        </w:tc>
      </w:tr>
      <w:tr w:rsidR="00DA39D7" w:rsidRPr="00EB3C77" w14:paraId="0F0EDDDE" w14:textId="77777777" w:rsidTr="00741965">
        <w:trPr>
          <w:cantSplit/>
          <w:trHeight w:val="315"/>
        </w:trPr>
        <w:tc>
          <w:tcPr>
            <w:tcW w:w="5553" w:type="dxa"/>
          </w:tcPr>
          <w:p w14:paraId="41225F07" w14:textId="7F1CD65C" w:rsidR="00DA39D7" w:rsidRPr="00EB3C77" w:rsidRDefault="00DA39D7" w:rsidP="00DA39D7">
            <w:pPr>
              <w:spacing w:line="360" w:lineRule="auto"/>
              <w:ind w:left="360" w:right="-43" w:hanging="401"/>
              <w:jc w:val="both"/>
              <w:rPr>
                <w:rFonts w:ascii="Arial" w:hAnsi="Arial" w:cs="Arial"/>
                <w:bCs/>
                <w:sz w:val="19"/>
                <w:szCs w:val="19"/>
              </w:rPr>
            </w:pPr>
            <w:r w:rsidRPr="00EB3C77">
              <w:rPr>
                <w:rFonts w:ascii="Arial" w:hAnsi="Arial" w:cs="Arial"/>
                <w:bCs/>
                <w:sz w:val="19"/>
                <w:szCs w:val="19"/>
              </w:rPr>
              <w:t xml:space="preserve">Net book value as of </w:t>
            </w:r>
            <w:r w:rsidRPr="00EB3C77">
              <w:rPr>
                <w:rFonts w:ascii="Arial" w:hAnsi="Arial" w:cs="Arial"/>
                <w:sz w:val="19"/>
                <w:szCs w:val="19"/>
              </w:rPr>
              <w:t>30 September 2021</w:t>
            </w:r>
          </w:p>
        </w:tc>
        <w:tc>
          <w:tcPr>
            <w:tcW w:w="1809" w:type="dxa"/>
            <w:shd w:val="clear" w:color="auto" w:fill="auto"/>
          </w:tcPr>
          <w:p w14:paraId="5EA461D0" w14:textId="34B40755" w:rsidR="00DA39D7" w:rsidRPr="00EB3C77" w:rsidRDefault="00FF291B" w:rsidP="00DA39D7">
            <w:pPr>
              <w:pBdr>
                <w:bottom w:val="single" w:sz="12" w:space="1" w:color="auto"/>
              </w:pBdr>
              <w:overflowPunct w:val="0"/>
              <w:autoSpaceDE w:val="0"/>
              <w:autoSpaceDN w:val="0"/>
              <w:adjustRightInd w:val="0"/>
              <w:spacing w:line="360" w:lineRule="auto"/>
              <w:ind w:left="-14"/>
              <w:jc w:val="right"/>
              <w:rPr>
                <w:rFonts w:ascii="Arial" w:hAnsi="Arial" w:cs="Arial"/>
                <w:sz w:val="19"/>
                <w:szCs w:val="19"/>
              </w:rPr>
            </w:pPr>
            <w:r w:rsidRPr="00EB3C77">
              <w:rPr>
                <w:rFonts w:ascii="Arial" w:hAnsi="Arial" w:cs="Arial"/>
                <w:sz w:val="19"/>
                <w:szCs w:val="19"/>
              </w:rPr>
              <w:t>20</w:t>
            </w:r>
            <w:r w:rsidR="003D5E6B" w:rsidRPr="00EB3C77">
              <w:rPr>
                <w:rFonts w:ascii="Arial" w:hAnsi="Arial" w:cs="Arial"/>
                <w:sz w:val="19"/>
                <w:szCs w:val="19"/>
              </w:rPr>
              <w:t>,</w:t>
            </w:r>
            <w:r w:rsidR="00E25B2E" w:rsidRPr="00EB3C77">
              <w:rPr>
                <w:rFonts w:ascii="Arial" w:hAnsi="Arial" w:cs="Arial"/>
                <w:sz w:val="19"/>
                <w:szCs w:val="19"/>
              </w:rPr>
              <w:t>292</w:t>
            </w:r>
          </w:p>
        </w:tc>
        <w:tc>
          <w:tcPr>
            <w:tcW w:w="1719" w:type="dxa"/>
            <w:shd w:val="clear" w:color="auto" w:fill="auto"/>
          </w:tcPr>
          <w:p w14:paraId="63495355" w14:textId="59FF53B7" w:rsidR="00DA39D7" w:rsidRPr="00EB3C77" w:rsidRDefault="00DA39D7" w:rsidP="00DA39D7">
            <w:pPr>
              <w:pBdr>
                <w:bottom w:val="single" w:sz="12" w:space="1" w:color="auto"/>
              </w:pBdr>
              <w:overflowPunct w:val="0"/>
              <w:autoSpaceDE w:val="0"/>
              <w:autoSpaceDN w:val="0"/>
              <w:adjustRightInd w:val="0"/>
              <w:spacing w:line="360" w:lineRule="auto"/>
              <w:ind w:left="-108"/>
              <w:jc w:val="right"/>
              <w:rPr>
                <w:rFonts w:ascii="Arial" w:hAnsi="Arial" w:cs="Arial"/>
                <w:sz w:val="19"/>
                <w:szCs w:val="19"/>
              </w:rPr>
            </w:pPr>
            <w:r w:rsidRPr="00EB3C77">
              <w:rPr>
                <w:rFonts w:ascii="Arial" w:hAnsi="Arial" w:cs="Arial"/>
                <w:sz w:val="19"/>
                <w:szCs w:val="19"/>
              </w:rPr>
              <w:t>20,292</w:t>
            </w:r>
          </w:p>
        </w:tc>
      </w:tr>
    </w:tbl>
    <w:p w14:paraId="1F2418FA" w14:textId="77777777" w:rsidR="00E64B69" w:rsidRPr="00EB3C77" w:rsidRDefault="00E64B69" w:rsidP="0036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lang w:val="en-GB"/>
        </w:rPr>
      </w:pPr>
    </w:p>
    <w:p w14:paraId="67729E27" w14:textId="71260664" w:rsidR="00F761DB" w:rsidRPr="00EB3C77" w:rsidRDefault="00C82861" w:rsidP="00AF19E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EB3C77">
        <w:rPr>
          <w:rFonts w:ascii="Arial" w:hAnsi="Arial" w:cs="Arial"/>
          <w:b/>
          <w:bCs/>
          <w:sz w:val="19"/>
          <w:szCs w:val="19"/>
          <w:lang w:val="en-GB"/>
        </w:rPr>
        <w:t>SHORT – TERM LOAN</w:t>
      </w:r>
      <w:r w:rsidR="00423113" w:rsidRPr="00EB3C77">
        <w:rPr>
          <w:rFonts w:ascii="Arial" w:hAnsi="Arial" w:cs="Arial"/>
          <w:b/>
          <w:bCs/>
          <w:sz w:val="19"/>
          <w:szCs w:val="19"/>
        </w:rPr>
        <w:t xml:space="preserve">S </w:t>
      </w:r>
      <w:r w:rsidRPr="00EB3C77">
        <w:rPr>
          <w:rFonts w:ascii="Arial" w:hAnsi="Arial" w:cs="Arial"/>
          <w:b/>
          <w:bCs/>
          <w:sz w:val="19"/>
          <w:szCs w:val="19"/>
          <w:lang w:val="en-GB"/>
        </w:rPr>
        <w:t>FROM FINANCIAL INSTITU</w:t>
      </w:r>
      <w:r w:rsidR="00D2129B" w:rsidRPr="00EB3C77">
        <w:rPr>
          <w:rFonts w:ascii="Arial" w:hAnsi="Arial" w:cs="Arial"/>
          <w:b/>
          <w:bCs/>
          <w:sz w:val="19"/>
          <w:szCs w:val="19"/>
          <w:lang w:val="en-GB"/>
        </w:rPr>
        <w:t>T</w:t>
      </w:r>
      <w:r w:rsidRPr="00EB3C77">
        <w:rPr>
          <w:rFonts w:ascii="Arial" w:hAnsi="Arial" w:cs="Arial"/>
          <w:b/>
          <w:bCs/>
          <w:sz w:val="19"/>
          <w:szCs w:val="19"/>
          <w:lang w:val="en-GB"/>
        </w:rPr>
        <w:t>ION</w:t>
      </w:r>
      <w:r w:rsidR="003739E1" w:rsidRPr="00EB3C77">
        <w:rPr>
          <w:rFonts w:ascii="Arial" w:hAnsi="Arial" w:cs="Arial"/>
          <w:b/>
          <w:bCs/>
          <w:sz w:val="19"/>
          <w:szCs w:val="19"/>
          <w:lang w:val="en-GB"/>
        </w:rPr>
        <w:t>S</w:t>
      </w:r>
      <w:r w:rsidRPr="00EB3C77">
        <w:rPr>
          <w:rFonts w:ascii="Arial" w:hAnsi="Arial" w:cs="Arial"/>
          <w:b/>
          <w:bCs/>
          <w:sz w:val="19"/>
          <w:szCs w:val="19"/>
          <w:lang w:val="en-GB"/>
        </w:rPr>
        <w:t xml:space="preserve"> </w:t>
      </w:r>
    </w:p>
    <w:p w14:paraId="0E805AF2" w14:textId="77777777" w:rsidR="002D0E8D" w:rsidRPr="00EB3C77" w:rsidRDefault="002D0E8D"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19"/>
          <w:szCs w:val="19"/>
          <w:u w:val="single"/>
          <w:lang w:val="en-GB"/>
        </w:rPr>
      </w:pPr>
    </w:p>
    <w:tbl>
      <w:tblPr>
        <w:tblW w:w="9031" w:type="dxa"/>
        <w:tblInd w:w="360" w:type="dxa"/>
        <w:tblLayout w:type="fixed"/>
        <w:tblLook w:val="0000" w:firstRow="0" w:lastRow="0" w:firstColumn="0" w:lastColumn="0" w:noHBand="0" w:noVBand="0"/>
      </w:tblPr>
      <w:tblGrid>
        <w:gridCol w:w="1845"/>
        <w:gridCol w:w="1474"/>
        <w:gridCol w:w="236"/>
        <w:gridCol w:w="1191"/>
        <w:gridCol w:w="237"/>
        <w:gridCol w:w="1191"/>
        <w:gridCol w:w="236"/>
        <w:gridCol w:w="1191"/>
        <w:gridCol w:w="236"/>
        <w:gridCol w:w="1194"/>
      </w:tblGrid>
      <w:tr w:rsidR="00EB3C77" w:rsidRPr="00EB3C77" w14:paraId="75C07372" w14:textId="77777777" w:rsidTr="00974286">
        <w:tc>
          <w:tcPr>
            <w:tcW w:w="1845" w:type="dxa"/>
            <w:vAlign w:val="center"/>
          </w:tcPr>
          <w:p w14:paraId="6D255DDE" w14:textId="77777777" w:rsidR="009E213F" w:rsidRPr="00EB3C77" w:rsidRDefault="009E213F" w:rsidP="00F74647">
            <w:pPr>
              <w:spacing w:line="360" w:lineRule="auto"/>
              <w:rPr>
                <w:rFonts w:ascii="Arial" w:hAnsi="Arial" w:cs="Arial"/>
                <w:sz w:val="18"/>
                <w:szCs w:val="18"/>
                <w:lang w:val="en-GB"/>
              </w:rPr>
            </w:pPr>
          </w:p>
        </w:tc>
        <w:tc>
          <w:tcPr>
            <w:tcW w:w="1474" w:type="dxa"/>
            <w:vAlign w:val="center"/>
          </w:tcPr>
          <w:p w14:paraId="0FEE1C94" w14:textId="77777777" w:rsidR="009E213F" w:rsidRPr="00EB3C77" w:rsidRDefault="009E213F" w:rsidP="00F74647">
            <w:pPr>
              <w:spacing w:line="360" w:lineRule="auto"/>
              <w:rPr>
                <w:rFonts w:ascii="Arial" w:hAnsi="Arial" w:cs="Arial"/>
                <w:sz w:val="18"/>
                <w:szCs w:val="18"/>
                <w:lang w:val="en-GB"/>
              </w:rPr>
            </w:pPr>
          </w:p>
        </w:tc>
        <w:tc>
          <w:tcPr>
            <w:tcW w:w="236" w:type="dxa"/>
            <w:tcBorders>
              <w:left w:val="nil"/>
            </w:tcBorders>
            <w:vAlign w:val="center"/>
          </w:tcPr>
          <w:p w14:paraId="36BB001C" w14:textId="77777777" w:rsidR="009E213F" w:rsidRPr="00EB3C77" w:rsidRDefault="009E213F" w:rsidP="00F74647">
            <w:pPr>
              <w:spacing w:line="360" w:lineRule="auto"/>
              <w:rPr>
                <w:rFonts w:ascii="Arial" w:hAnsi="Arial" w:cs="Arial"/>
                <w:sz w:val="18"/>
                <w:szCs w:val="18"/>
                <w:lang w:val="en-GB"/>
              </w:rPr>
            </w:pPr>
          </w:p>
        </w:tc>
        <w:tc>
          <w:tcPr>
            <w:tcW w:w="2619" w:type="dxa"/>
            <w:gridSpan w:val="3"/>
            <w:vAlign w:val="center"/>
          </w:tcPr>
          <w:p w14:paraId="228D23EB" w14:textId="0FD69912" w:rsidR="009E213F" w:rsidRPr="00EB3C77" w:rsidRDefault="009E213F" w:rsidP="00F74647">
            <w:pPr>
              <w:spacing w:line="360" w:lineRule="auto"/>
              <w:jc w:val="center"/>
              <w:rPr>
                <w:rFonts w:ascii="Arial" w:hAnsi="Arial" w:cs="Arial"/>
                <w:sz w:val="18"/>
                <w:szCs w:val="18"/>
              </w:rPr>
            </w:pPr>
          </w:p>
        </w:tc>
        <w:tc>
          <w:tcPr>
            <w:tcW w:w="236" w:type="dxa"/>
            <w:tcBorders>
              <w:left w:val="nil"/>
            </w:tcBorders>
            <w:vAlign w:val="center"/>
          </w:tcPr>
          <w:p w14:paraId="1BA7B388" w14:textId="77777777" w:rsidR="009E213F" w:rsidRPr="00EB3C77" w:rsidRDefault="009E213F" w:rsidP="00F74647">
            <w:pPr>
              <w:spacing w:line="360" w:lineRule="auto"/>
              <w:rPr>
                <w:rFonts w:ascii="Arial" w:hAnsi="Arial" w:cs="Arial"/>
                <w:sz w:val="18"/>
                <w:szCs w:val="18"/>
              </w:rPr>
            </w:pPr>
          </w:p>
        </w:tc>
        <w:tc>
          <w:tcPr>
            <w:tcW w:w="2621" w:type="dxa"/>
            <w:gridSpan w:val="3"/>
            <w:vAlign w:val="bottom"/>
          </w:tcPr>
          <w:p w14:paraId="0B9F34FD" w14:textId="2B7FAE78" w:rsidR="009E213F" w:rsidRPr="00EB3C77" w:rsidRDefault="009E213F" w:rsidP="00F74647">
            <w:pPr>
              <w:spacing w:line="360" w:lineRule="auto"/>
              <w:ind w:left="-108" w:right="-22"/>
              <w:jc w:val="right"/>
              <w:rPr>
                <w:rFonts w:ascii="Arial" w:hAnsi="Arial" w:cs="Arial"/>
                <w:sz w:val="18"/>
                <w:szCs w:val="18"/>
                <w:cs/>
              </w:rPr>
            </w:pPr>
            <w:r w:rsidRPr="00EB3C77">
              <w:rPr>
                <w:rFonts w:ascii="Arial" w:hAnsi="Arial" w:cs="Arial"/>
                <w:sz w:val="18"/>
                <w:szCs w:val="18"/>
              </w:rPr>
              <w:t>(Unit</w:t>
            </w:r>
            <w:r w:rsidR="00CA50CA" w:rsidRPr="00EB3C77">
              <w:rPr>
                <w:rFonts w:ascii="Arial" w:hAnsi="Arial" w:cs="Arial"/>
                <w:sz w:val="18"/>
                <w:szCs w:val="18"/>
              </w:rPr>
              <w:t xml:space="preserve"> </w:t>
            </w:r>
            <w:r w:rsidRPr="00EB3C77">
              <w:rPr>
                <w:rFonts w:ascii="Arial" w:hAnsi="Arial" w:cs="Arial"/>
                <w:sz w:val="18"/>
                <w:szCs w:val="18"/>
              </w:rPr>
              <w:t>: Thousand</w:t>
            </w:r>
            <w:r w:rsidRPr="00EB3C77">
              <w:rPr>
                <w:rFonts w:ascii="Arial" w:hAnsi="Arial" w:cs="Arial"/>
                <w:sz w:val="18"/>
                <w:szCs w:val="18"/>
                <w:cs/>
              </w:rPr>
              <w:t xml:space="preserve"> </w:t>
            </w:r>
            <w:r w:rsidRPr="00EB3C77">
              <w:rPr>
                <w:rFonts w:ascii="Arial" w:hAnsi="Arial" w:cs="Arial"/>
                <w:sz w:val="18"/>
                <w:szCs w:val="18"/>
              </w:rPr>
              <w:t>Baht)</w:t>
            </w:r>
          </w:p>
        </w:tc>
      </w:tr>
      <w:tr w:rsidR="00EB3C77" w:rsidRPr="00EB3C77" w14:paraId="27DC3F1A" w14:textId="77777777" w:rsidTr="00974286">
        <w:tc>
          <w:tcPr>
            <w:tcW w:w="1845" w:type="dxa"/>
            <w:vAlign w:val="center"/>
          </w:tcPr>
          <w:p w14:paraId="2FAD9D8A" w14:textId="77777777" w:rsidR="009E213F" w:rsidRPr="00EB3C77" w:rsidRDefault="009E213F" w:rsidP="00F74647">
            <w:pPr>
              <w:spacing w:line="360" w:lineRule="auto"/>
              <w:rPr>
                <w:rFonts w:ascii="Arial" w:hAnsi="Arial" w:cs="Arial"/>
                <w:sz w:val="18"/>
                <w:szCs w:val="18"/>
                <w:lang w:val="en-GB"/>
              </w:rPr>
            </w:pPr>
          </w:p>
        </w:tc>
        <w:tc>
          <w:tcPr>
            <w:tcW w:w="1474" w:type="dxa"/>
            <w:vAlign w:val="center"/>
          </w:tcPr>
          <w:p w14:paraId="19F2FB0B" w14:textId="77777777" w:rsidR="009E213F" w:rsidRPr="00EB3C77" w:rsidRDefault="009E213F" w:rsidP="00F74647">
            <w:pPr>
              <w:spacing w:line="360" w:lineRule="auto"/>
              <w:rPr>
                <w:rFonts w:ascii="Arial" w:hAnsi="Arial" w:cs="Arial"/>
                <w:sz w:val="18"/>
                <w:szCs w:val="18"/>
                <w:lang w:val="en-GB"/>
              </w:rPr>
            </w:pPr>
          </w:p>
        </w:tc>
        <w:tc>
          <w:tcPr>
            <w:tcW w:w="236" w:type="dxa"/>
            <w:tcBorders>
              <w:left w:val="nil"/>
            </w:tcBorders>
            <w:vAlign w:val="center"/>
          </w:tcPr>
          <w:p w14:paraId="55B39B9F" w14:textId="77777777" w:rsidR="009E213F" w:rsidRPr="00EB3C77" w:rsidRDefault="009E213F" w:rsidP="00F74647">
            <w:pPr>
              <w:spacing w:line="360" w:lineRule="auto"/>
              <w:rPr>
                <w:rFonts w:ascii="Arial" w:hAnsi="Arial" w:cs="Arial"/>
                <w:sz w:val="18"/>
                <w:szCs w:val="18"/>
                <w:lang w:val="en-GB"/>
              </w:rPr>
            </w:pPr>
          </w:p>
        </w:tc>
        <w:tc>
          <w:tcPr>
            <w:tcW w:w="2619" w:type="dxa"/>
            <w:gridSpan w:val="3"/>
            <w:tcBorders>
              <w:bottom w:val="single" w:sz="4" w:space="0" w:color="auto"/>
            </w:tcBorders>
            <w:vAlign w:val="center"/>
          </w:tcPr>
          <w:p w14:paraId="42344AF1" w14:textId="65890C8E" w:rsidR="009E213F" w:rsidRPr="00EB3C77" w:rsidRDefault="009E213F" w:rsidP="00F74647">
            <w:pPr>
              <w:spacing w:line="360" w:lineRule="auto"/>
              <w:jc w:val="center"/>
              <w:rPr>
                <w:rFonts w:ascii="Arial" w:hAnsi="Arial" w:cs="Arial"/>
                <w:sz w:val="18"/>
                <w:szCs w:val="18"/>
              </w:rPr>
            </w:pPr>
            <w:r w:rsidRPr="00EB3C77">
              <w:rPr>
                <w:rFonts w:ascii="Arial" w:hAnsi="Arial" w:cs="Arial"/>
                <w:sz w:val="18"/>
                <w:szCs w:val="18"/>
              </w:rPr>
              <w:t>Consolidated F/S</w:t>
            </w:r>
          </w:p>
        </w:tc>
        <w:tc>
          <w:tcPr>
            <w:tcW w:w="236" w:type="dxa"/>
            <w:tcBorders>
              <w:left w:val="nil"/>
            </w:tcBorders>
            <w:vAlign w:val="center"/>
          </w:tcPr>
          <w:p w14:paraId="6B2BD4E4" w14:textId="77777777" w:rsidR="009E213F" w:rsidRPr="00EB3C77" w:rsidRDefault="009E213F" w:rsidP="00F74647">
            <w:pPr>
              <w:spacing w:line="360" w:lineRule="auto"/>
              <w:rPr>
                <w:rFonts w:ascii="Arial" w:hAnsi="Arial" w:cs="Arial"/>
                <w:sz w:val="18"/>
                <w:szCs w:val="18"/>
              </w:rPr>
            </w:pPr>
          </w:p>
        </w:tc>
        <w:tc>
          <w:tcPr>
            <w:tcW w:w="2621" w:type="dxa"/>
            <w:gridSpan w:val="3"/>
            <w:tcBorders>
              <w:bottom w:val="single" w:sz="4" w:space="0" w:color="auto"/>
            </w:tcBorders>
            <w:vAlign w:val="center"/>
          </w:tcPr>
          <w:p w14:paraId="0B932AC3" w14:textId="77777777" w:rsidR="009E213F" w:rsidRPr="00EB3C77" w:rsidRDefault="009E213F" w:rsidP="00F74647">
            <w:pPr>
              <w:tabs>
                <w:tab w:val="left" w:pos="0"/>
              </w:tabs>
              <w:spacing w:line="360" w:lineRule="auto"/>
              <w:ind w:right="34"/>
              <w:jc w:val="center"/>
              <w:rPr>
                <w:rFonts w:ascii="Arial" w:hAnsi="Arial" w:cs="Arial"/>
                <w:sz w:val="18"/>
                <w:szCs w:val="18"/>
                <w:cs/>
                <w:lang w:val="en-GB"/>
              </w:rPr>
            </w:pPr>
            <w:r w:rsidRPr="00EB3C77">
              <w:rPr>
                <w:rFonts w:ascii="Arial" w:hAnsi="Arial" w:cs="Arial"/>
                <w:sz w:val="18"/>
                <w:szCs w:val="18"/>
              </w:rPr>
              <w:t>Separate F/S</w:t>
            </w:r>
          </w:p>
        </w:tc>
      </w:tr>
      <w:tr w:rsidR="00EB3C77" w:rsidRPr="00EB3C77" w14:paraId="0A4FCC17" w14:textId="77777777" w:rsidTr="00974286">
        <w:tc>
          <w:tcPr>
            <w:tcW w:w="1845" w:type="dxa"/>
            <w:vAlign w:val="center"/>
          </w:tcPr>
          <w:p w14:paraId="4CB409AF" w14:textId="77777777" w:rsidR="001F3116" w:rsidRPr="00EB3C77" w:rsidRDefault="001F3116" w:rsidP="001F3116">
            <w:pPr>
              <w:spacing w:line="360" w:lineRule="auto"/>
              <w:rPr>
                <w:rFonts w:ascii="Arial" w:hAnsi="Arial" w:cs="Arial"/>
                <w:sz w:val="18"/>
                <w:szCs w:val="18"/>
              </w:rPr>
            </w:pPr>
          </w:p>
        </w:tc>
        <w:tc>
          <w:tcPr>
            <w:tcW w:w="1474" w:type="dxa"/>
            <w:tcBorders>
              <w:bottom w:val="single" w:sz="4" w:space="0" w:color="auto"/>
            </w:tcBorders>
            <w:vAlign w:val="center"/>
          </w:tcPr>
          <w:p w14:paraId="24B6C397" w14:textId="6D8E7CE5" w:rsidR="001F3116" w:rsidRPr="00EB3C77" w:rsidRDefault="001F3116" w:rsidP="00AF19E8">
            <w:pPr>
              <w:tabs>
                <w:tab w:val="clear" w:pos="907"/>
                <w:tab w:val="left" w:pos="612"/>
              </w:tabs>
              <w:spacing w:line="360" w:lineRule="auto"/>
              <w:ind w:left="-105" w:right="-132"/>
              <w:jc w:val="center"/>
              <w:rPr>
                <w:rFonts w:ascii="Arial" w:hAnsi="Arial" w:cs="Arial"/>
                <w:sz w:val="18"/>
                <w:szCs w:val="18"/>
              </w:rPr>
            </w:pPr>
            <w:r w:rsidRPr="00EB3C77">
              <w:rPr>
                <w:rFonts w:ascii="Arial" w:hAnsi="Arial" w:cs="Arial"/>
                <w:sz w:val="18"/>
                <w:szCs w:val="18"/>
              </w:rPr>
              <w:t>Interest rate</w:t>
            </w:r>
          </w:p>
          <w:p w14:paraId="6608CE33" w14:textId="61BDCF0E" w:rsidR="001F3116" w:rsidRPr="00EB3C77" w:rsidRDefault="001F3116" w:rsidP="001F3116">
            <w:pPr>
              <w:tabs>
                <w:tab w:val="clear" w:pos="907"/>
                <w:tab w:val="left" w:pos="612"/>
              </w:tabs>
              <w:spacing w:line="360" w:lineRule="auto"/>
              <w:ind w:left="-108" w:right="-132"/>
              <w:jc w:val="center"/>
              <w:rPr>
                <w:rFonts w:ascii="Arial" w:hAnsi="Arial" w:cs="Arial"/>
                <w:sz w:val="18"/>
                <w:szCs w:val="18"/>
              </w:rPr>
            </w:pPr>
            <w:r w:rsidRPr="00EB3C77">
              <w:rPr>
                <w:rFonts w:ascii="Arial" w:hAnsi="Arial" w:cs="Arial"/>
                <w:sz w:val="18"/>
                <w:szCs w:val="18"/>
              </w:rPr>
              <w:t>per annum</w:t>
            </w:r>
          </w:p>
        </w:tc>
        <w:tc>
          <w:tcPr>
            <w:tcW w:w="236" w:type="dxa"/>
            <w:tcBorders>
              <w:left w:val="nil"/>
            </w:tcBorders>
            <w:vAlign w:val="center"/>
          </w:tcPr>
          <w:p w14:paraId="748435DE" w14:textId="77777777" w:rsidR="001F3116" w:rsidRPr="00EB3C77" w:rsidRDefault="001F3116" w:rsidP="001F3116">
            <w:pPr>
              <w:spacing w:line="360" w:lineRule="auto"/>
              <w:rPr>
                <w:rFonts w:ascii="Arial" w:hAnsi="Arial" w:cs="Arial"/>
                <w:sz w:val="18"/>
                <w:szCs w:val="18"/>
              </w:rPr>
            </w:pPr>
          </w:p>
        </w:tc>
        <w:tc>
          <w:tcPr>
            <w:tcW w:w="1191" w:type="dxa"/>
            <w:tcBorders>
              <w:top w:val="single" w:sz="2" w:space="0" w:color="auto"/>
              <w:bottom w:val="single" w:sz="4" w:space="0" w:color="auto"/>
            </w:tcBorders>
            <w:shd w:val="clear" w:color="auto" w:fill="auto"/>
            <w:vAlign w:val="bottom"/>
          </w:tcPr>
          <w:p w14:paraId="50F25EFB" w14:textId="53CF6CE5" w:rsidR="001F3116" w:rsidRPr="00EB3C77" w:rsidRDefault="00726A1C" w:rsidP="001F3116">
            <w:pPr>
              <w:spacing w:line="360" w:lineRule="auto"/>
              <w:ind w:left="-108" w:right="-108"/>
              <w:jc w:val="center"/>
              <w:rPr>
                <w:rFonts w:ascii="Arial" w:hAnsi="Arial" w:cs="Arial"/>
                <w:sz w:val="18"/>
                <w:szCs w:val="18"/>
              </w:rPr>
            </w:pPr>
            <w:r w:rsidRPr="00EB3C77">
              <w:rPr>
                <w:rFonts w:ascii="Arial" w:hAnsi="Arial" w:cs="Arial"/>
                <w:sz w:val="18"/>
                <w:szCs w:val="18"/>
              </w:rPr>
              <w:t xml:space="preserve">30 </w:t>
            </w:r>
            <w:r w:rsidR="00974286" w:rsidRPr="00EB3C77">
              <w:rPr>
                <w:rFonts w:ascii="Arial" w:hAnsi="Arial" w:cs="Arial"/>
                <w:sz w:val="18"/>
                <w:szCs w:val="18"/>
              </w:rPr>
              <w:t>September</w:t>
            </w:r>
            <w:r w:rsidR="001F3116" w:rsidRPr="00EB3C77">
              <w:rPr>
                <w:rFonts w:ascii="Arial" w:hAnsi="Arial" w:cs="Arial"/>
                <w:sz w:val="18"/>
                <w:szCs w:val="18"/>
              </w:rPr>
              <w:br/>
              <w:t>2021</w:t>
            </w:r>
          </w:p>
        </w:tc>
        <w:tc>
          <w:tcPr>
            <w:tcW w:w="237" w:type="dxa"/>
            <w:tcBorders>
              <w:top w:val="single" w:sz="2" w:space="0" w:color="auto"/>
            </w:tcBorders>
            <w:vAlign w:val="bottom"/>
          </w:tcPr>
          <w:p w14:paraId="7D329899" w14:textId="77777777" w:rsidR="001F3116" w:rsidRPr="00EB3C77" w:rsidRDefault="001F3116" w:rsidP="001F3116">
            <w:pPr>
              <w:spacing w:line="360" w:lineRule="auto"/>
              <w:ind w:left="-108" w:right="-108"/>
              <w:jc w:val="center"/>
              <w:rPr>
                <w:rFonts w:ascii="Arial" w:hAnsi="Arial" w:cs="Arial"/>
                <w:sz w:val="18"/>
                <w:szCs w:val="18"/>
              </w:rPr>
            </w:pPr>
          </w:p>
        </w:tc>
        <w:tc>
          <w:tcPr>
            <w:tcW w:w="1191" w:type="dxa"/>
            <w:tcBorders>
              <w:top w:val="single" w:sz="2" w:space="0" w:color="auto"/>
              <w:bottom w:val="single" w:sz="4" w:space="0" w:color="auto"/>
            </w:tcBorders>
            <w:vAlign w:val="bottom"/>
          </w:tcPr>
          <w:p w14:paraId="3951E2E1" w14:textId="77777777" w:rsidR="001F3116" w:rsidRPr="00EB3C77" w:rsidRDefault="001F3116" w:rsidP="001F3116">
            <w:pPr>
              <w:tabs>
                <w:tab w:val="clear" w:pos="907"/>
              </w:tabs>
              <w:spacing w:line="360" w:lineRule="auto"/>
              <w:ind w:left="-108" w:right="-80"/>
              <w:jc w:val="center"/>
              <w:rPr>
                <w:rFonts w:ascii="Arial" w:hAnsi="Arial" w:cs="Arial"/>
                <w:sz w:val="18"/>
                <w:szCs w:val="18"/>
              </w:rPr>
            </w:pPr>
            <w:r w:rsidRPr="00EB3C77">
              <w:rPr>
                <w:rFonts w:ascii="Arial" w:hAnsi="Arial" w:cs="Arial"/>
                <w:sz w:val="18"/>
                <w:szCs w:val="18"/>
              </w:rPr>
              <w:t xml:space="preserve">31 December </w:t>
            </w:r>
          </w:p>
          <w:p w14:paraId="1915287C" w14:textId="30A8DBFC" w:rsidR="001F3116" w:rsidRPr="00EB3C77" w:rsidRDefault="001F3116" w:rsidP="001F3116">
            <w:pPr>
              <w:spacing w:line="360" w:lineRule="auto"/>
              <w:ind w:left="-108" w:right="-108"/>
              <w:jc w:val="center"/>
              <w:rPr>
                <w:rFonts w:ascii="Arial" w:hAnsi="Arial" w:cs="Arial"/>
                <w:sz w:val="18"/>
                <w:szCs w:val="18"/>
              </w:rPr>
            </w:pPr>
            <w:r w:rsidRPr="00EB3C77">
              <w:rPr>
                <w:rFonts w:ascii="Arial" w:hAnsi="Arial" w:cs="Arial"/>
                <w:sz w:val="18"/>
                <w:szCs w:val="18"/>
              </w:rPr>
              <w:t>2020</w:t>
            </w:r>
          </w:p>
        </w:tc>
        <w:tc>
          <w:tcPr>
            <w:tcW w:w="236" w:type="dxa"/>
            <w:tcBorders>
              <w:left w:val="nil"/>
            </w:tcBorders>
            <w:vAlign w:val="center"/>
          </w:tcPr>
          <w:p w14:paraId="5BBEDD1C" w14:textId="77777777" w:rsidR="001F3116" w:rsidRPr="00EB3C77" w:rsidRDefault="001F3116" w:rsidP="001F3116">
            <w:pPr>
              <w:spacing w:line="360" w:lineRule="auto"/>
              <w:ind w:left="-108" w:right="-108"/>
              <w:rPr>
                <w:rFonts w:ascii="Arial" w:hAnsi="Arial" w:cs="Arial"/>
                <w:sz w:val="18"/>
                <w:szCs w:val="18"/>
              </w:rPr>
            </w:pPr>
          </w:p>
        </w:tc>
        <w:tc>
          <w:tcPr>
            <w:tcW w:w="1191" w:type="dxa"/>
            <w:tcBorders>
              <w:top w:val="single" w:sz="2" w:space="0" w:color="auto"/>
              <w:bottom w:val="single" w:sz="4" w:space="0" w:color="auto"/>
            </w:tcBorders>
            <w:vAlign w:val="bottom"/>
          </w:tcPr>
          <w:p w14:paraId="443560A0" w14:textId="1C6C6FCE" w:rsidR="001F3116" w:rsidRPr="00EB3C77" w:rsidRDefault="00726A1C" w:rsidP="001F3116">
            <w:pPr>
              <w:spacing w:line="360" w:lineRule="auto"/>
              <w:ind w:left="-108" w:right="-108"/>
              <w:jc w:val="center"/>
              <w:rPr>
                <w:rFonts w:ascii="Arial" w:hAnsi="Arial" w:cs="Arial"/>
                <w:sz w:val="18"/>
                <w:szCs w:val="18"/>
              </w:rPr>
            </w:pPr>
            <w:r w:rsidRPr="00EB3C77">
              <w:rPr>
                <w:rFonts w:ascii="Arial" w:hAnsi="Arial" w:cs="Arial"/>
                <w:sz w:val="18"/>
                <w:szCs w:val="18"/>
              </w:rPr>
              <w:t xml:space="preserve">30 </w:t>
            </w:r>
            <w:r w:rsidR="00974286" w:rsidRPr="00EB3C77">
              <w:rPr>
                <w:rFonts w:ascii="Arial" w:hAnsi="Arial" w:cs="Arial"/>
                <w:sz w:val="18"/>
                <w:szCs w:val="18"/>
              </w:rPr>
              <w:t>September</w:t>
            </w:r>
            <w:r w:rsidR="001F3116" w:rsidRPr="00EB3C77">
              <w:rPr>
                <w:rFonts w:ascii="Arial" w:hAnsi="Arial" w:cs="Arial"/>
                <w:sz w:val="18"/>
                <w:szCs w:val="18"/>
              </w:rPr>
              <w:br/>
              <w:t>2021</w:t>
            </w:r>
          </w:p>
        </w:tc>
        <w:tc>
          <w:tcPr>
            <w:tcW w:w="236" w:type="dxa"/>
            <w:tcBorders>
              <w:top w:val="single" w:sz="2" w:space="0" w:color="auto"/>
            </w:tcBorders>
            <w:vAlign w:val="bottom"/>
          </w:tcPr>
          <w:p w14:paraId="4EC8B1B7" w14:textId="77777777" w:rsidR="001F3116" w:rsidRPr="00EB3C77" w:rsidRDefault="001F3116" w:rsidP="001F3116">
            <w:pPr>
              <w:spacing w:line="360" w:lineRule="auto"/>
              <w:ind w:left="-108" w:right="-108"/>
              <w:jc w:val="center"/>
              <w:rPr>
                <w:rFonts w:ascii="Arial" w:hAnsi="Arial" w:cs="Arial"/>
                <w:sz w:val="18"/>
                <w:szCs w:val="18"/>
              </w:rPr>
            </w:pPr>
          </w:p>
        </w:tc>
        <w:tc>
          <w:tcPr>
            <w:tcW w:w="1194" w:type="dxa"/>
            <w:tcBorders>
              <w:top w:val="single" w:sz="2" w:space="0" w:color="auto"/>
              <w:bottom w:val="single" w:sz="4" w:space="0" w:color="auto"/>
            </w:tcBorders>
            <w:vAlign w:val="bottom"/>
          </w:tcPr>
          <w:p w14:paraId="3324B0C6" w14:textId="77777777" w:rsidR="001F3116" w:rsidRPr="00EB3C77" w:rsidRDefault="001F3116" w:rsidP="001F3116">
            <w:pPr>
              <w:tabs>
                <w:tab w:val="clear" w:pos="907"/>
              </w:tabs>
              <w:spacing w:line="360" w:lineRule="auto"/>
              <w:ind w:left="-108" w:right="-80"/>
              <w:jc w:val="center"/>
              <w:rPr>
                <w:rFonts w:ascii="Arial" w:hAnsi="Arial" w:cs="Arial"/>
                <w:sz w:val="18"/>
                <w:szCs w:val="18"/>
              </w:rPr>
            </w:pPr>
            <w:r w:rsidRPr="00EB3C77">
              <w:rPr>
                <w:rFonts w:ascii="Arial" w:hAnsi="Arial" w:cs="Arial"/>
                <w:sz w:val="18"/>
                <w:szCs w:val="18"/>
              </w:rPr>
              <w:t xml:space="preserve">31 December </w:t>
            </w:r>
          </w:p>
          <w:p w14:paraId="0456A049" w14:textId="219E5C85" w:rsidR="001F3116" w:rsidRPr="00EB3C77" w:rsidRDefault="001F3116" w:rsidP="001F3116">
            <w:pPr>
              <w:spacing w:line="360" w:lineRule="auto"/>
              <w:ind w:left="-108" w:right="-108"/>
              <w:jc w:val="center"/>
              <w:rPr>
                <w:rFonts w:ascii="Arial" w:hAnsi="Arial" w:cs="Arial"/>
                <w:sz w:val="18"/>
                <w:szCs w:val="18"/>
              </w:rPr>
            </w:pPr>
            <w:r w:rsidRPr="00EB3C77">
              <w:rPr>
                <w:rFonts w:ascii="Arial" w:hAnsi="Arial" w:cs="Arial"/>
                <w:sz w:val="18"/>
                <w:szCs w:val="18"/>
              </w:rPr>
              <w:t>2020</w:t>
            </w:r>
          </w:p>
        </w:tc>
      </w:tr>
      <w:tr w:rsidR="00EB3C77" w:rsidRPr="00EB3C77" w14:paraId="54A8FD4B" w14:textId="77777777" w:rsidTr="00974286">
        <w:trPr>
          <w:trHeight w:hRule="exact" w:val="316"/>
        </w:trPr>
        <w:tc>
          <w:tcPr>
            <w:tcW w:w="1845" w:type="dxa"/>
            <w:vAlign w:val="bottom"/>
          </w:tcPr>
          <w:p w14:paraId="27039E90" w14:textId="77777777" w:rsidR="009E213F" w:rsidRPr="00EB3C77"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1474" w:type="dxa"/>
            <w:tcBorders>
              <w:top w:val="single" w:sz="4" w:space="0" w:color="auto"/>
            </w:tcBorders>
            <w:vAlign w:val="bottom"/>
          </w:tcPr>
          <w:p w14:paraId="4C90198E" w14:textId="77777777" w:rsidR="009E213F" w:rsidRPr="00EB3C77"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236" w:type="dxa"/>
            <w:tcBorders>
              <w:left w:val="nil"/>
            </w:tcBorders>
            <w:vAlign w:val="bottom"/>
          </w:tcPr>
          <w:p w14:paraId="6B8C3553" w14:textId="77777777" w:rsidR="009E213F" w:rsidRPr="00EB3C77"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1191" w:type="dxa"/>
            <w:shd w:val="clear" w:color="auto" w:fill="auto"/>
            <w:vAlign w:val="center"/>
          </w:tcPr>
          <w:p w14:paraId="0E1E5F49" w14:textId="1A027697" w:rsidR="009E213F" w:rsidRPr="00EB3C77"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237" w:type="dxa"/>
            <w:vAlign w:val="center"/>
          </w:tcPr>
          <w:p w14:paraId="3E3A1D7B" w14:textId="77777777" w:rsidR="009E213F" w:rsidRPr="00EB3C77"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91" w:type="dxa"/>
            <w:vAlign w:val="center"/>
          </w:tcPr>
          <w:p w14:paraId="5689C6BB" w14:textId="77777777" w:rsidR="009E213F" w:rsidRPr="00EB3C77"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236" w:type="dxa"/>
            <w:tcBorders>
              <w:left w:val="nil"/>
            </w:tcBorders>
            <w:vAlign w:val="center"/>
          </w:tcPr>
          <w:p w14:paraId="7E99E5F9" w14:textId="77777777" w:rsidR="009E213F" w:rsidRPr="00EB3C77"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8"/>
                <w:szCs w:val="18"/>
                <w:lang w:val="en-GB"/>
              </w:rPr>
            </w:pPr>
          </w:p>
        </w:tc>
        <w:tc>
          <w:tcPr>
            <w:tcW w:w="1191" w:type="dxa"/>
            <w:vAlign w:val="center"/>
          </w:tcPr>
          <w:p w14:paraId="71186CD4" w14:textId="77777777" w:rsidR="009E213F" w:rsidRPr="00EB3C77"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236" w:type="dxa"/>
            <w:vAlign w:val="center"/>
          </w:tcPr>
          <w:p w14:paraId="5113E618" w14:textId="77777777" w:rsidR="009E213F" w:rsidRPr="00EB3C77"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94" w:type="dxa"/>
            <w:vAlign w:val="center"/>
          </w:tcPr>
          <w:p w14:paraId="036F01E9" w14:textId="77777777" w:rsidR="009E213F" w:rsidRPr="00EB3C77"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r>
      <w:tr w:rsidR="00EB3C77" w:rsidRPr="00EB3C77" w14:paraId="686004E8" w14:textId="77777777" w:rsidTr="00974286">
        <w:tc>
          <w:tcPr>
            <w:tcW w:w="1845" w:type="dxa"/>
            <w:vAlign w:val="bottom"/>
          </w:tcPr>
          <w:p w14:paraId="6605E2E5" w14:textId="72BB0C47" w:rsidR="00C07F17" w:rsidRPr="00EB3C77" w:rsidRDefault="00C07F17" w:rsidP="00C07F17">
            <w:pPr>
              <w:spacing w:line="360" w:lineRule="auto"/>
              <w:ind w:left="360" w:right="-43" w:hanging="401"/>
              <w:jc w:val="both"/>
              <w:rPr>
                <w:rFonts w:ascii="Arial" w:hAnsi="Arial" w:cs="Arial"/>
                <w:sz w:val="18"/>
                <w:szCs w:val="18"/>
              </w:rPr>
            </w:pPr>
            <w:r w:rsidRPr="00EB3C77">
              <w:rPr>
                <w:rFonts w:ascii="Arial" w:hAnsi="Arial" w:cs="Arial"/>
                <w:sz w:val="18"/>
                <w:szCs w:val="18"/>
              </w:rPr>
              <w:t>Overdraft</w:t>
            </w:r>
          </w:p>
        </w:tc>
        <w:tc>
          <w:tcPr>
            <w:tcW w:w="1474" w:type="dxa"/>
            <w:vAlign w:val="bottom"/>
          </w:tcPr>
          <w:p w14:paraId="01C8E080" w14:textId="5EC7D03F" w:rsidR="00C07F17" w:rsidRPr="00EB3C77" w:rsidRDefault="00C07F17" w:rsidP="00C07F17">
            <w:pPr>
              <w:tabs>
                <w:tab w:val="clear" w:pos="907"/>
                <w:tab w:val="left" w:pos="612"/>
              </w:tabs>
              <w:spacing w:line="360" w:lineRule="auto"/>
              <w:ind w:left="-105" w:right="-132"/>
              <w:jc w:val="center"/>
              <w:rPr>
                <w:rFonts w:ascii="Arial" w:hAnsi="Arial" w:cs="Arial"/>
                <w:sz w:val="18"/>
                <w:szCs w:val="18"/>
              </w:rPr>
            </w:pPr>
            <w:r w:rsidRPr="00EB3C77">
              <w:rPr>
                <w:rFonts w:ascii="Arial" w:hAnsi="Arial" w:cs="Arial"/>
                <w:sz w:val="18"/>
                <w:szCs w:val="18"/>
              </w:rPr>
              <w:t>7.12%</w:t>
            </w:r>
          </w:p>
        </w:tc>
        <w:tc>
          <w:tcPr>
            <w:tcW w:w="236" w:type="dxa"/>
            <w:tcBorders>
              <w:left w:val="nil"/>
            </w:tcBorders>
            <w:vAlign w:val="bottom"/>
          </w:tcPr>
          <w:p w14:paraId="36B99B25" w14:textId="77777777" w:rsidR="00C07F17" w:rsidRPr="00EB3C77" w:rsidRDefault="00C07F17" w:rsidP="00C07F17">
            <w:pPr>
              <w:spacing w:line="360" w:lineRule="auto"/>
              <w:ind w:right="28"/>
              <w:rPr>
                <w:rFonts w:ascii="Arial" w:hAnsi="Arial" w:cs="Arial"/>
                <w:sz w:val="18"/>
                <w:szCs w:val="18"/>
              </w:rPr>
            </w:pPr>
          </w:p>
        </w:tc>
        <w:tc>
          <w:tcPr>
            <w:tcW w:w="1191" w:type="dxa"/>
            <w:shd w:val="clear" w:color="auto" w:fill="auto"/>
            <w:vAlign w:val="bottom"/>
          </w:tcPr>
          <w:p w14:paraId="05029A0C" w14:textId="70CEE5FC" w:rsidR="00C07F17" w:rsidRPr="00EB3C77" w:rsidRDefault="005E4BA9" w:rsidP="00C07F17">
            <w:pPr>
              <w:tabs>
                <w:tab w:val="clear" w:pos="907"/>
              </w:tabs>
              <w:spacing w:line="360" w:lineRule="auto"/>
              <w:jc w:val="right"/>
              <w:rPr>
                <w:rFonts w:ascii="Arial" w:hAnsi="Arial" w:cs="Arial"/>
                <w:sz w:val="18"/>
                <w:szCs w:val="18"/>
              </w:rPr>
            </w:pPr>
            <w:r w:rsidRPr="00EB3C77">
              <w:rPr>
                <w:rFonts w:ascii="Arial" w:hAnsi="Arial" w:cs="Arial"/>
                <w:sz w:val="18"/>
                <w:szCs w:val="18"/>
              </w:rPr>
              <w:t>-</w:t>
            </w:r>
          </w:p>
        </w:tc>
        <w:tc>
          <w:tcPr>
            <w:tcW w:w="237" w:type="dxa"/>
            <w:vAlign w:val="center"/>
          </w:tcPr>
          <w:p w14:paraId="4FDC713C" w14:textId="77777777" w:rsidR="00C07F17" w:rsidRPr="00EB3C77"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91" w:type="dxa"/>
          </w:tcPr>
          <w:p w14:paraId="56F0F173" w14:textId="021C44E4" w:rsidR="00C07F17" w:rsidRPr="00EB3C77" w:rsidRDefault="00C07F17" w:rsidP="00C07F17">
            <w:pPr>
              <w:tabs>
                <w:tab w:val="clear" w:pos="907"/>
              </w:tabs>
              <w:spacing w:line="360" w:lineRule="auto"/>
              <w:jc w:val="right"/>
              <w:rPr>
                <w:rFonts w:ascii="Arial" w:hAnsi="Arial" w:cs="Arial"/>
                <w:sz w:val="18"/>
                <w:szCs w:val="18"/>
              </w:rPr>
            </w:pPr>
            <w:r w:rsidRPr="00EB3C77">
              <w:rPr>
                <w:rFonts w:ascii="Arial" w:hAnsi="Arial" w:cs="Arial"/>
                <w:sz w:val="18"/>
                <w:szCs w:val="18"/>
              </w:rPr>
              <w:t>4,654</w:t>
            </w:r>
          </w:p>
        </w:tc>
        <w:tc>
          <w:tcPr>
            <w:tcW w:w="236" w:type="dxa"/>
            <w:tcBorders>
              <w:left w:val="nil"/>
            </w:tcBorders>
          </w:tcPr>
          <w:p w14:paraId="746B9CC5" w14:textId="77777777" w:rsidR="00C07F17" w:rsidRPr="00EB3C77"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p>
        </w:tc>
        <w:tc>
          <w:tcPr>
            <w:tcW w:w="1191" w:type="dxa"/>
          </w:tcPr>
          <w:p w14:paraId="5F6A2328" w14:textId="0E03921B" w:rsidR="00C07F17" w:rsidRPr="00EB3C77" w:rsidRDefault="001A5865" w:rsidP="001A5865">
            <w:pPr>
              <w:tabs>
                <w:tab w:val="clear" w:pos="907"/>
              </w:tabs>
              <w:spacing w:line="360" w:lineRule="auto"/>
              <w:jc w:val="right"/>
              <w:rPr>
                <w:rFonts w:ascii="Arial" w:hAnsi="Arial" w:cs="Arial"/>
                <w:sz w:val="18"/>
                <w:szCs w:val="18"/>
                <w:cs/>
              </w:rPr>
            </w:pPr>
            <w:r w:rsidRPr="00EB3C77">
              <w:rPr>
                <w:rFonts w:ascii="Arial" w:hAnsi="Arial" w:cs="Arial"/>
                <w:sz w:val="18"/>
                <w:szCs w:val="18"/>
              </w:rPr>
              <w:t>-</w:t>
            </w:r>
          </w:p>
        </w:tc>
        <w:tc>
          <w:tcPr>
            <w:tcW w:w="236" w:type="dxa"/>
          </w:tcPr>
          <w:p w14:paraId="05D39D76" w14:textId="77777777" w:rsidR="00C07F17" w:rsidRPr="00EB3C77"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94" w:type="dxa"/>
          </w:tcPr>
          <w:p w14:paraId="224C68DF" w14:textId="4F0D94CA" w:rsidR="00C07F17" w:rsidRPr="00EB3C77"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EB3C77">
              <w:rPr>
                <w:rFonts w:ascii="Arial" w:hAnsi="Arial" w:cs="Arial"/>
                <w:sz w:val="18"/>
                <w:szCs w:val="18"/>
              </w:rPr>
              <w:t>3,193</w:t>
            </w:r>
          </w:p>
        </w:tc>
      </w:tr>
      <w:tr w:rsidR="00EB3C77" w:rsidRPr="00EB3C77" w14:paraId="5F240468" w14:textId="77777777" w:rsidTr="00974286">
        <w:tc>
          <w:tcPr>
            <w:tcW w:w="1845" w:type="dxa"/>
            <w:vAlign w:val="bottom"/>
          </w:tcPr>
          <w:p w14:paraId="5208D72D" w14:textId="153810DF" w:rsidR="00C07F17" w:rsidRPr="00EB3C77" w:rsidRDefault="00C07F17" w:rsidP="00C07F17">
            <w:pPr>
              <w:spacing w:line="360" w:lineRule="auto"/>
              <w:ind w:left="360" w:right="-43" w:hanging="401"/>
              <w:jc w:val="both"/>
              <w:rPr>
                <w:rFonts w:ascii="Arial" w:hAnsi="Arial" w:cs="Arial"/>
                <w:sz w:val="18"/>
                <w:szCs w:val="18"/>
              </w:rPr>
            </w:pPr>
            <w:r w:rsidRPr="00EB3C77">
              <w:rPr>
                <w:rFonts w:ascii="Arial" w:hAnsi="Arial" w:cs="Arial"/>
                <w:sz w:val="18"/>
                <w:szCs w:val="18"/>
              </w:rPr>
              <w:t>Promissory notes</w:t>
            </w:r>
          </w:p>
        </w:tc>
        <w:tc>
          <w:tcPr>
            <w:tcW w:w="1474" w:type="dxa"/>
          </w:tcPr>
          <w:p w14:paraId="3833ADB8" w14:textId="11A00722" w:rsidR="00C07F17" w:rsidRPr="00EB3C77" w:rsidRDefault="00C07F17" w:rsidP="00C07F17">
            <w:pPr>
              <w:tabs>
                <w:tab w:val="clear" w:pos="907"/>
                <w:tab w:val="left" w:pos="612"/>
              </w:tabs>
              <w:spacing w:line="360" w:lineRule="auto"/>
              <w:ind w:left="-105" w:right="-132"/>
              <w:jc w:val="center"/>
              <w:rPr>
                <w:rFonts w:ascii="Arial" w:hAnsi="Arial" w:cs="Arial"/>
                <w:sz w:val="18"/>
                <w:szCs w:val="18"/>
              </w:rPr>
            </w:pPr>
            <w:r w:rsidRPr="00EB3C77">
              <w:rPr>
                <w:rFonts w:ascii="Arial" w:hAnsi="Arial" w:cs="Arial"/>
                <w:sz w:val="18"/>
                <w:szCs w:val="18"/>
              </w:rPr>
              <w:t>6.12%</w:t>
            </w:r>
          </w:p>
        </w:tc>
        <w:tc>
          <w:tcPr>
            <w:tcW w:w="236" w:type="dxa"/>
            <w:tcBorders>
              <w:left w:val="nil"/>
            </w:tcBorders>
            <w:vAlign w:val="bottom"/>
          </w:tcPr>
          <w:p w14:paraId="319C338D" w14:textId="77777777" w:rsidR="00C07F17" w:rsidRPr="00EB3C77" w:rsidRDefault="00C07F17" w:rsidP="00C07F17">
            <w:pPr>
              <w:spacing w:line="360" w:lineRule="auto"/>
              <w:ind w:right="28"/>
              <w:rPr>
                <w:rFonts w:ascii="Arial" w:hAnsi="Arial" w:cs="Arial"/>
                <w:sz w:val="18"/>
                <w:szCs w:val="18"/>
              </w:rPr>
            </w:pPr>
          </w:p>
        </w:tc>
        <w:tc>
          <w:tcPr>
            <w:tcW w:w="1191" w:type="dxa"/>
            <w:shd w:val="clear" w:color="auto" w:fill="auto"/>
            <w:vAlign w:val="bottom"/>
          </w:tcPr>
          <w:p w14:paraId="50727B8B" w14:textId="4C59E58A" w:rsidR="00C07F17" w:rsidRPr="00EB3C77" w:rsidRDefault="005E4BA9" w:rsidP="00C07F17">
            <w:pPr>
              <w:tabs>
                <w:tab w:val="clear" w:pos="907"/>
              </w:tabs>
              <w:spacing w:line="360" w:lineRule="auto"/>
              <w:jc w:val="right"/>
              <w:rPr>
                <w:rFonts w:ascii="Arial" w:hAnsi="Arial" w:cs="Arial"/>
                <w:sz w:val="18"/>
                <w:szCs w:val="18"/>
              </w:rPr>
            </w:pPr>
            <w:r w:rsidRPr="00EB3C77">
              <w:rPr>
                <w:rFonts w:ascii="Arial" w:hAnsi="Arial" w:cs="Arial"/>
                <w:sz w:val="18"/>
                <w:szCs w:val="18"/>
              </w:rPr>
              <w:t>-</w:t>
            </w:r>
          </w:p>
        </w:tc>
        <w:tc>
          <w:tcPr>
            <w:tcW w:w="237" w:type="dxa"/>
            <w:vAlign w:val="center"/>
          </w:tcPr>
          <w:p w14:paraId="52FA5CBC" w14:textId="77777777" w:rsidR="00C07F17" w:rsidRPr="00EB3C77"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1191" w:type="dxa"/>
          </w:tcPr>
          <w:p w14:paraId="69C47EF2" w14:textId="118B8186" w:rsidR="00C07F17" w:rsidRPr="00EB3C77" w:rsidRDefault="00C07F17" w:rsidP="00C07F17">
            <w:pPr>
              <w:tabs>
                <w:tab w:val="clear" w:pos="907"/>
              </w:tabs>
              <w:spacing w:line="360" w:lineRule="auto"/>
              <w:jc w:val="right"/>
              <w:rPr>
                <w:rFonts w:ascii="Arial" w:hAnsi="Arial" w:cs="Arial"/>
                <w:sz w:val="18"/>
                <w:szCs w:val="18"/>
              </w:rPr>
            </w:pPr>
            <w:r w:rsidRPr="00EB3C77">
              <w:rPr>
                <w:rFonts w:ascii="Arial" w:hAnsi="Arial" w:cs="Arial"/>
                <w:sz w:val="18"/>
                <w:szCs w:val="18"/>
              </w:rPr>
              <w:t>10,000</w:t>
            </w:r>
          </w:p>
        </w:tc>
        <w:tc>
          <w:tcPr>
            <w:tcW w:w="236" w:type="dxa"/>
            <w:tcBorders>
              <w:left w:val="nil"/>
            </w:tcBorders>
          </w:tcPr>
          <w:p w14:paraId="32470446" w14:textId="77777777" w:rsidR="00C07F17" w:rsidRPr="00EB3C77" w:rsidRDefault="00C07F17" w:rsidP="00C07F17">
            <w:pPr>
              <w:spacing w:line="360" w:lineRule="auto"/>
              <w:jc w:val="right"/>
              <w:rPr>
                <w:rFonts w:ascii="Arial" w:hAnsi="Arial" w:cs="Arial"/>
                <w:sz w:val="18"/>
                <w:szCs w:val="18"/>
              </w:rPr>
            </w:pPr>
          </w:p>
        </w:tc>
        <w:tc>
          <w:tcPr>
            <w:tcW w:w="1191" w:type="dxa"/>
          </w:tcPr>
          <w:p w14:paraId="697BBCA8" w14:textId="71358ED7" w:rsidR="00C07F17" w:rsidRPr="00EB3C77" w:rsidRDefault="001A5865" w:rsidP="001A5865">
            <w:pPr>
              <w:tabs>
                <w:tab w:val="clear" w:pos="907"/>
              </w:tabs>
              <w:spacing w:line="360" w:lineRule="auto"/>
              <w:jc w:val="right"/>
              <w:rPr>
                <w:rFonts w:ascii="Arial" w:hAnsi="Arial" w:cs="Arial"/>
                <w:sz w:val="18"/>
                <w:szCs w:val="18"/>
              </w:rPr>
            </w:pPr>
            <w:r w:rsidRPr="00EB3C77">
              <w:rPr>
                <w:rFonts w:ascii="Arial" w:hAnsi="Arial" w:cs="Arial"/>
                <w:sz w:val="18"/>
                <w:szCs w:val="18"/>
              </w:rPr>
              <w:t>-</w:t>
            </w:r>
          </w:p>
        </w:tc>
        <w:tc>
          <w:tcPr>
            <w:tcW w:w="236" w:type="dxa"/>
          </w:tcPr>
          <w:p w14:paraId="4B0160F5" w14:textId="77777777" w:rsidR="00C07F17" w:rsidRPr="00EB3C77"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94" w:type="dxa"/>
          </w:tcPr>
          <w:p w14:paraId="0EF16E60" w14:textId="5711EDA3" w:rsidR="00C07F17" w:rsidRPr="00EB3C77" w:rsidRDefault="00C07F17" w:rsidP="00C07F17">
            <w:pPr>
              <w:tabs>
                <w:tab w:val="clear" w:pos="907"/>
              </w:tabs>
              <w:spacing w:line="360" w:lineRule="auto"/>
              <w:jc w:val="right"/>
              <w:rPr>
                <w:rFonts w:ascii="Arial" w:hAnsi="Arial" w:cs="Arial"/>
                <w:sz w:val="18"/>
                <w:szCs w:val="18"/>
              </w:rPr>
            </w:pPr>
            <w:r w:rsidRPr="00EB3C77">
              <w:rPr>
                <w:rFonts w:ascii="Arial" w:hAnsi="Arial" w:cs="Arial"/>
                <w:sz w:val="18"/>
                <w:szCs w:val="18"/>
              </w:rPr>
              <w:t>-</w:t>
            </w:r>
          </w:p>
        </w:tc>
      </w:tr>
      <w:tr w:rsidR="00EB3C77" w:rsidRPr="00EB3C77" w14:paraId="22D83A39" w14:textId="77777777" w:rsidTr="00974286">
        <w:tc>
          <w:tcPr>
            <w:tcW w:w="1845" w:type="dxa"/>
            <w:vAlign w:val="bottom"/>
          </w:tcPr>
          <w:p w14:paraId="62F20FB3" w14:textId="3088C9E3" w:rsidR="00C07F17" w:rsidRPr="00EB3C77" w:rsidRDefault="00C07F17" w:rsidP="00C07F17">
            <w:pPr>
              <w:tabs>
                <w:tab w:val="clear" w:pos="227"/>
                <w:tab w:val="clear" w:pos="454"/>
                <w:tab w:val="left" w:pos="99"/>
              </w:tabs>
              <w:spacing w:line="360" w:lineRule="auto"/>
              <w:ind w:left="99" w:right="-43" w:hanging="141"/>
              <w:rPr>
                <w:rFonts w:ascii="Arial" w:hAnsi="Arial" w:cs="Arial"/>
                <w:sz w:val="18"/>
                <w:szCs w:val="18"/>
              </w:rPr>
            </w:pPr>
            <w:r w:rsidRPr="00EB3C77">
              <w:rPr>
                <w:rFonts w:ascii="Arial" w:hAnsi="Arial" w:cs="Arial"/>
                <w:sz w:val="18"/>
                <w:szCs w:val="18"/>
              </w:rPr>
              <w:t>Liabilities under trust receipts</w:t>
            </w:r>
          </w:p>
        </w:tc>
        <w:tc>
          <w:tcPr>
            <w:tcW w:w="1474" w:type="dxa"/>
          </w:tcPr>
          <w:p w14:paraId="6F4C1BF4" w14:textId="77777777" w:rsidR="00C07F17" w:rsidRPr="00EB3C77" w:rsidRDefault="00C07F17" w:rsidP="00C07F17">
            <w:pPr>
              <w:tabs>
                <w:tab w:val="clear" w:pos="907"/>
                <w:tab w:val="left" w:pos="612"/>
              </w:tabs>
              <w:spacing w:line="360" w:lineRule="auto"/>
              <w:ind w:right="-132"/>
              <w:jc w:val="center"/>
              <w:rPr>
                <w:rFonts w:ascii="Arial" w:hAnsi="Arial" w:cs="Arial"/>
                <w:sz w:val="18"/>
                <w:szCs w:val="18"/>
              </w:rPr>
            </w:pPr>
          </w:p>
          <w:p w14:paraId="7B51361E" w14:textId="132AE2D1" w:rsidR="00C07F17" w:rsidRPr="00EB3C77" w:rsidRDefault="00C07F17" w:rsidP="00C07F17">
            <w:pPr>
              <w:tabs>
                <w:tab w:val="clear" w:pos="907"/>
                <w:tab w:val="left" w:pos="612"/>
              </w:tabs>
              <w:spacing w:line="360" w:lineRule="auto"/>
              <w:ind w:left="-105" w:right="-132"/>
              <w:jc w:val="center"/>
              <w:rPr>
                <w:rFonts w:ascii="Arial" w:hAnsi="Arial" w:cs="Arial"/>
                <w:sz w:val="18"/>
                <w:szCs w:val="18"/>
              </w:rPr>
            </w:pPr>
            <w:r w:rsidRPr="00EB3C77">
              <w:rPr>
                <w:rFonts w:ascii="Arial" w:hAnsi="Arial" w:cs="Arial"/>
                <w:sz w:val="18"/>
                <w:szCs w:val="18"/>
              </w:rPr>
              <w:t>2.00% - 4.00%</w:t>
            </w:r>
          </w:p>
        </w:tc>
        <w:tc>
          <w:tcPr>
            <w:tcW w:w="236" w:type="dxa"/>
            <w:tcBorders>
              <w:left w:val="nil"/>
            </w:tcBorders>
            <w:vAlign w:val="bottom"/>
          </w:tcPr>
          <w:p w14:paraId="759612E8" w14:textId="77777777" w:rsidR="00C07F17" w:rsidRPr="00EB3C77" w:rsidRDefault="00C07F17" w:rsidP="00C07F17">
            <w:pPr>
              <w:spacing w:line="360" w:lineRule="auto"/>
              <w:ind w:right="28"/>
              <w:rPr>
                <w:rFonts w:ascii="Arial" w:hAnsi="Arial" w:cs="Arial"/>
                <w:sz w:val="18"/>
                <w:szCs w:val="18"/>
              </w:rPr>
            </w:pPr>
          </w:p>
        </w:tc>
        <w:tc>
          <w:tcPr>
            <w:tcW w:w="1191" w:type="dxa"/>
            <w:shd w:val="clear" w:color="auto" w:fill="auto"/>
            <w:vAlign w:val="bottom"/>
          </w:tcPr>
          <w:p w14:paraId="196051C8" w14:textId="5E357837" w:rsidR="00C07F17" w:rsidRPr="00EB3C77" w:rsidRDefault="005E4BA9" w:rsidP="00C07F17">
            <w:pPr>
              <w:tabs>
                <w:tab w:val="clear" w:pos="907"/>
              </w:tabs>
              <w:spacing w:line="360" w:lineRule="auto"/>
              <w:jc w:val="right"/>
              <w:rPr>
                <w:rFonts w:ascii="Arial" w:hAnsi="Arial" w:cs="Arial"/>
                <w:sz w:val="18"/>
                <w:szCs w:val="18"/>
              </w:rPr>
            </w:pPr>
            <w:r w:rsidRPr="00EB3C77">
              <w:rPr>
                <w:rFonts w:ascii="Arial" w:hAnsi="Arial" w:cs="Arial"/>
                <w:sz w:val="18"/>
                <w:szCs w:val="18"/>
              </w:rPr>
              <w:t>57,670</w:t>
            </w:r>
          </w:p>
        </w:tc>
        <w:tc>
          <w:tcPr>
            <w:tcW w:w="237" w:type="dxa"/>
            <w:vAlign w:val="center"/>
          </w:tcPr>
          <w:p w14:paraId="1F2E371B" w14:textId="77777777" w:rsidR="00C07F17" w:rsidRPr="00EB3C77"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1191" w:type="dxa"/>
          </w:tcPr>
          <w:p w14:paraId="2FF4A8FB" w14:textId="77777777" w:rsidR="00C07F17" w:rsidRPr="00EB3C77" w:rsidRDefault="00C07F17" w:rsidP="00C07F17">
            <w:pPr>
              <w:tabs>
                <w:tab w:val="clear" w:pos="907"/>
              </w:tabs>
              <w:spacing w:line="360" w:lineRule="auto"/>
              <w:jc w:val="right"/>
              <w:rPr>
                <w:rFonts w:ascii="Arial" w:hAnsi="Arial" w:cs="Arial"/>
                <w:sz w:val="18"/>
                <w:szCs w:val="18"/>
              </w:rPr>
            </w:pPr>
          </w:p>
          <w:p w14:paraId="4B04CB4B" w14:textId="5803719C" w:rsidR="00C07F17" w:rsidRPr="00EB3C77" w:rsidRDefault="00C07F17" w:rsidP="00C07F17">
            <w:pPr>
              <w:tabs>
                <w:tab w:val="clear" w:pos="907"/>
              </w:tabs>
              <w:spacing w:line="360" w:lineRule="auto"/>
              <w:jc w:val="right"/>
              <w:rPr>
                <w:rFonts w:ascii="Arial" w:hAnsi="Arial" w:cs="Arial"/>
                <w:sz w:val="18"/>
                <w:szCs w:val="18"/>
              </w:rPr>
            </w:pPr>
            <w:r w:rsidRPr="00EB3C77">
              <w:rPr>
                <w:rFonts w:ascii="Arial" w:hAnsi="Arial" w:cs="Arial"/>
                <w:sz w:val="18"/>
                <w:szCs w:val="18"/>
              </w:rPr>
              <w:t>386,719</w:t>
            </w:r>
          </w:p>
        </w:tc>
        <w:tc>
          <w:tcPr>
            <w:tcW w:w="236" w:type="dxa"/>
            <w:tcBorders>
              <w:left w:val="nil"/>
            </w:tcBorders>
          </w:tcPr>
          <w:p w14:paraId="11F7D6D6" w14:textId="77777777" w:rsidR="00C07F17" w:rsidRPr="00EB3C77" w:rsidRDefault="00C07F17" w:rsidP="00C07F17">
            <w:pPr>
              <w:spacing w:line="360" w:lineRule="auto"/>
              <w:jc w:val="right"/>
              <w:rPr>
                <w:rFonts w:ascii="Arial" w:hAnsi="Arial" w:cs="Arial"/>
                <w:sz w:val="18"/>
                <w:szCs w:val="18"/>
              </w:rPr>
            </w:pPr>
          </w:p>
        </w:tc>
        <w:tc>
          <w:tcPr>
            <w:tcW w:w="1191" w:type="dxa"/>
          </w:tcPr>
          <w:p w14:paraId="3C48BB2A" w14:textId="77777777" w:rsidR="00E318AD" w:rsidRPr="00EB3C77" w:rsidRDefault="00E318AD" w:rsidP="001A5865">
            <w:pPr>
              <w:tabs>
                <w:tab w:val="clear" w:pos="907"/>
              </w:tabs>
              <w:spacing w:line="360" w:lineRule="auto"/>
              <w:jc w:val="right"/>
              <w:rPr>
                <w:rFonts w:ascii="Arial" w:hAnsi="Arial" w:cs="Arial"/>
                <w:sz w:val="18"/>
                <w:szCs w:val="18"/>
              </w:rPr>
            </w:pPr>
          </w:p>
          <w:p w14:paraId="6BF99A5E" w14:textId="023B6971" w:rsidR="00C07F17" w:rsidRPr="00EB3C77" w:rsidRDefault="001A5865" w:rsidP="001A5865">
            <w:pPr>
              <w:tabs>
                <w:tab w:val="clear" w:pos="907"/>
              </w:tabs>
              <w:spacing w:line="360" w:lineRule="auto"/>
              <w:jc w:val="right"/>
              <w:rPr>
                <w:rFonts w:ascii="Arial" w:hAnsi="Arial" w:cs="Arial"/>
                <w:sz w:val="18"/>
                <w:szCs w:val="18"/>
              </w:rPr>
            </w:pPr>
            <w:r w:rsidRPr="00EB3C77">
              <w:rPr>
                <w:rFonts w:ascii="Arial" w:hAnsi="Arial" w:cs="Arial"/>
                <w:sz w:val="18"/>
                <w:szCs w:val="18"/>
                <w:cs/>
              </w:rPr>
              <w:t>30</w:t>
            </w:r>
            <w:r w:rsidRPr="00EB3C77">
              <w:rPr>
                <w:rFonts w:ascii="Arial" w:hAnsi="Arial" w:cs="Arial"/>
                <w:sz w:val="18"/>
                <w:szCs w:val="18"/>
              </w:rPr>
              <w:t>,</w:t>
            </w:r>
            <w:r w:rsidRPr="00EB3C77">
              <w:rPr>
                <w:rFonts w:ascii="Arial" w:hAnsi="Arial" w:cs="Arial"/>
                <w:sz w:val="18"/>
                <w:szCs w:val="18"/>
                <w:cs/>
              </w:rPr>
              <w:t>902</w:t>
            </w:r>
          </w:p>
        </w:tc>
        <w:tc>
          <w:tcPr>
            <w:tcW w:w="236" w:type="dxa"/>
          </w:tcPr>
          <w:p w14:paraId="61A4050D" w14:textId="77777777" w:rsidR="00C07F17" w:rsidRPr="00EB3C77"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94" w:type="dxa"/>
          </w:tcPr>
          <w:p w14:paraId="65D66167" w14:textId="77777777" w:rsidR="00C07F17" w:rsidRPr="00EB3C77"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p w14:paraId="6C62BC21" w14:textId="6C63886D" w:rsidR="00C07F17" w:rsidRPr="00EB3C77" w:rsidRDefault="00C07F17" w:rsidP="00C07F17">
            <w:pPr>
              <w:tabs>
                <w:tab w:val="clear" w:pos="907"/>
              </w:tabs>
              <w:spacing w:line="360" w:lineRule="auto"/>
              <w:jc w:val="right"/>
              <w:rPr>
                <w:rFonts w:ascii="Arial" w:hAnsi="Arial" w:cs="Arial"/>
                <w:sz w:val="18"/>
                <w:szCs w:val="18"/>
              </w:rPr>
            </w:pPr>
            <w:r w:rsidRPr="00EB3C77">
              <w:rPr>
                <w:rFonts w:ascii="Arial" w:hAnsi="Arial" w:cs="Arial"/>
                <w:sz w:val="18"/>
                <w:szCs w:val="18"/>
              </w:rPr>
              <w:t>327,717</w:t>
            </w:r>
          </w:p>
        </w:tc>
      </w:tr>
      <w:tr w:rsidR="00EB3C77" w:rsidRPr="00EB3C77" w14:paraId="0165C13B" w14:textId="77777777" w:rsidTr="00974286">
        <w:tc>
          <w:tcPr>
            <w:tcW w:w="1845" w:type="dxa"/>
            <w:vAlign w:val="bottom"/>
          </w:tcPr>
          <w:p w14:paraId="40CAD893" w14:textId="5955D0E8" w:rsidR="00C07F17" w:rsidRPr="00EB3C77" w:rsidRDefault="00C07F17" w:rsidP="00C07F17">
            <w:pPr>
              <w:spacing w:line="360" w:lineRule="auto"/>
              <w:ind w:right="28"/>
              <w:rPr>
                <w:rFonts w:ascii="Arial" w:hAnsi="Arial" w:cs="Arial"/>
                <w:sz w:val="18"/>
                <w:szCs w:val="18"/>
              </w:rPr>
            </w:pPr>
            <w:r w:rsidRPr="00EB3C77">
              <w:rPr>
                <w:rFonts w:ascii="Arial" w:hAnsi="Arial" w:cs="Arial"/>
                <w:sz w:val="18"/>
                <w:szCs w:val="18"/>
              </w:rPr>
              <w:t>Bills of exchange</w:t>
            </w:r>
          </w:p>
        </w:tc>
        <w:tc>
          <w:tcPr>
            <w:tcW w:w="1474" w:type="dxa"/>
            <w:vAlign w:val="bottom"/>
          </w:tcPr>
          <w:p w14:paraId="40E3598B" w14:textId="4FC3E8D0" w:rsidR="00C07F17" w:rsidRPr="00EB3C77" w:rsidRDefault="00C07F17" w:rsidP="00C07F17">
            <w:pPr>
              <w:tabs>
                <w:tab w:val="clear" w:pos="907"/>
                <w:tab w:val="left" w:pos="612"/>
              </w:tabs>
              <w:spacing w:line="360" w:lineRule="auto"/>
              <w:ind w:left="-105" w:right="-132"/>
              <w:jc w:val="center"/>
              <w:rPr>
                <w:rFonts w:ascii="Arial" w:hAnsi="Arial" w:cs="Arial"/>
                <w:sz w:val="18"/>
                <w:szCs w:val="18"/>
              </w:rPr>
            </w:pPr>
            <w:r w:rsidRPr="00EB3C77">
              <w:rPr>
                <w:rFonts w:ascii="Arial" w:hAnsi="Arial" w:cs="Arial"/>
                <w:sz w:val="18"/>
                <w:szCs w:val="18"/>
              </w:rPr>
              <w:t>5.00% - 15.00%</w:t>
            </w:r>
          </w:p>
        </w:tc>
        <w:tc>
          <w:tcPr>
            <w:tcW w:w="236" w:type="dxa"/>
            <w:tcBorders>
              <w:left w:val="nil"/>
            </w:tcBorders>
            <w:vAlign w:val="bottom"/>
          </w:tcPr>
          <w:p w14:paraId="6CEEFC24" w14:textId="77777777" w:rsidR="00C07F17" w:rsidRPr="00EB3C77" w:rsidRDefault="00C07F17" w:rsidP="00C07F17">
            <w:pPr>
              <w:spacing w:line="360" w:lineRule="auto"/>
              <w:ind w:right="28"/>
              <w:rPr>
                <w:rFonts w:ascii="Arial" w:hAnsi="Arial" w:cs="Arial"/>
                <w:sz w:val="18"/>
                <w:szCs w:val="18"/>
              </w:rPr>
            </w:pPr>
          </w:p>
        </w:tc>
        <w:tc>
          <w:tcPr>
            <w:tcW w:w="1191" w:type="dxa"/>
            <w:tcBorders>
              <w:bottom w:val="single" w:sz="4" w:space="0" w:color="auto"/>
            </w:tcBorders>
            <w:shd w:val="clear" w:color="auto" w:fill="auto"/>
            <w:vAlign w:val="bottom"/>
          </w:tcPr>
          <w:p w14:paraId="274BD855" w14:textId="202737B3" w:rsidR="00C07F17" w:rsidRPr="00EB3C77" w:rsidRDefault="005E4BA9" w:rsidP="00C07F17">
            <w:pPr>
              <w:tabs>
                <w:tab w:val="clear" w:pos="907"/>
              </w:tabs>
              <w:spacing w:line="360" w:lineRule="auto"/>
              <w:jc w:val="right"/>
              <w:rPr>
                <w:rFonts w:ascii="Arial" w:hAnsi="Arial" w:cs="Arial"/>
                <w:sz w:val="18"/>
                <w:szCs w:val="18"/>
              </w:rPr>
            </w:pPr>
            <w:r w:rsidRPr="00EB3C77">
              <w:rPr>
                <w:rFonts w:ascii="Arial" w:hAnsi="Arial" w:cs="Arial"/>
                <w:sz w:val="18"/>
                <w:szCs w:val="18"/>
              </w:rPr>
              <w:t>-</w:t>
            </w:r>
          </w:p>
        </w:tc>
        <w:tc>
          <w:tcPr>
            <w:tcW w:w="237" w:type="dxa"/>
            <w:vAlign w:val="center"/>
          </w:tcPr>
          <w:p w14:paraId="23B6F40C" w14:textId="77777777" w:rsidR="00C07F17" w:rsidRPr="00EB3C77"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91" w:type="dxa"/>
            <w:tcBorders>
              <w:bottom w:val="single" w:sz="4" w:space="0" w:color="auto"/>
            </w:tcBorders>
          </w:tcPr>
          <w:p w14:paraId="3CBD288E" w14:textId="224B28CA" w:rsidR="00C07F17" w:rsidRPr="00EB3C77" w:rsidRDefault="00C07F17" w:rsidP="00C07F17">
            <w:pPr>
              <w:tabs>
                <w:tab w:val="clear" w:pos="907"/>
              </w:tabs>
              <w:spacing w:line="360" w:lineRule="auto"/>
              <w:jc w:val="right"/>
              <w:rPr>
                <w:rFonts w:ascii="Arial" w:hAnsi="Arial" w:cs="Arial"/>
                <w:sz w:val="18"/>
                <w:szCs w:val="18"/>
              </w:rPr>
            </w:pPr>
            <w:r w:rsidRPr="00EB3C77">
              <w:rPr>
                <w:rFonts w:ascii="Arial" w:hAnsi="Arial" w:cs="Arial"/>
                <w:sz w:val="18"/>
                <w:szCs w:val="18"/>
              </w:rPr>
              <w:t>114,904</w:t>
            </w:r>
          </w:p>
        </w:tc>
        <w:tc>
          <w:tcPr>
            <w:tcW w:w="236" w:type="dxa"/>
            <w:tcBorders>
              <w:left w:val="nil"/>
            </w:tcBorders>
          </w:tcPr>
          <w:p w14:paraId="3FC9B244" w14:textId="77777777" w:rsidR="00C07F17" w:rsidRPr="00EB3C77" w:rsidRDefault="00C07F17" w:rsidP="00C07F17">
            <w:pPr>
              <w:spacing w:line="360" w:lineRule="auto"/>
              <w:jc w:val="right"/>
              <w:rPr>
                <w:rFonts w:ascii="Arial" w:hAnsi="Arial" w:cs="Arial"/>
                <w:sz w:val="18"/>
                <w:szCs w:val="18"/>
              </w:rPr>
            </w:pPr>
          </w:p>
        </w:tc>
        <w:tc>
          <w:tcPr>
            <w:tcW w:w="1191" w:type="dxa"/>
            <w:tcBorders>
              <w:bottom w:val="single" w:sz="4" w:space="0" w:color="auto"/>
            </w:tcBorders>
          </w:tcPr>
          <w:p w14:paraId="37C8BD03" w14:textId="3A08DC64" w:rsidR="00C07F17" w:rsidRPr="00EB3C77" w:rsidRDefault="001A5865" w:rsidP="001A5865">
            <w:pPr>
              <w:tabs>
                <w:tab w:val="clear" w:pos="907"/>
              </w:tabs>
              <w:spacing w:line="360" w:lineRule="auto"/>
              <w:jc w:val="right"/>
              <w:rPr>
                <w:rFonts w:ascii="Arial" w:hAnsi="Arial" w:cs="Arial"/>
                <w:sz w:val="18"/>
                <w:szCs w:val="18"/>
              </w:rPr>
            </w:pPr>
            <w:r w:rsidRPr="00EB3C77">
              <w:rPr>
                <w:rFonts w:ascii="Arial" w:hAnsi="Arial" w:cs="Arial"/>
                <w:sz w:val="18"/>
                <w:szCs w:val="18"/>
              </w:rPr>
              <w:t>-</w:t>
            </w:r>
          </w:p>
        </w:tc>
        <w:tc>
          <w:tcPr>
            <w:tcW w:w="236" w:type="dxa"/>
          </w:tcPr>
          <w:p w14:paraId="2B07DB8E" w14:textId="77777777" w:rsidR="00C07F17" w:rsidRPr="00EB3C77"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94" w:type="dxa"/>
            <w:tcBorders>
              <w:bottom w:val="single" w:sz="4" w:space="0" w:color="auto"/>
            </w:tcBorders>
          </w:tcPr>
          <w:p w14:paraId="677EAAA7" w14:textId="1DBC773B" w:rsidR="00C07F17" w:rsidRPr="00EB3C77"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line="360" w:lineRule="auto"/>
              <w:jc w:val="right"/>
              <w:rPr>
                <w:rFonts w:ascii="Arial" w:hAnsi="Arial" w:cs="Arial"/>
                <w:sz w:val="18"/>
                <w:szCs w:val="18"/>
              </w:rPr>
            </w:pPr>
            <w:r w:rsidRPr="00EB3C77">
              <w:rPr>
                <w:rFonts w:ascii="Arial" w:hAnsi="Arial" w:cs="Arial"/>
                <w:sz w:val="18"/>
                <w:szCs w:val="18"/>
              </w:rPr>
              <w:t>-</w:t>
            </w:r>
          </w:p>
        </w:tc>
      </w:tr>
      <w:tr w:rsidR="00C07F17" w:rsidRPr="00EB3C77" w14:paraId="2ADE5483" w14:textId="77777777" w:rsidTr="00974286">
        <w:tc>
          <w:tcPr>
            <w:tcW w:w="1845" w:type="dxa"/>
            <w:vAlign w:val="bottom"/>
          </w:tcPr>
          <w:p w14:paraId="753CF725" w14:textId="0A065455" w:rsidR="00C07F17" w:rsidRPr="00EB3C77" w:rsidRDefault="00C07F17" w:rsidP="00C07F17">
            <w:pPr>
              <w:spacing w:line="360" w:lineRule="auto"/>
              <w:ind w:right="28"/>
              <w:rPr>
                <w:rFonts w:ascii="Arial" w:hAnsi="Arial" w:cs="Arial"/>
                <w:sz w:val="18"/>
                <w:szCs w:val="18"/>
              </w:rPr>
            </w:pPr>
            <w:r w:rsidRPr="00EB3C77">
              <w:rPr>
                <w:rFonts w:ascii="Arial" w:hAnsi="Arial" w:cs="Arial"/>
                <w:sz w:val="18"/>
                <w:szCs w:val="18"/>
              </w:rPr>
              <w:t xml:space="preserve">   Total</w:t>
            </w:r>
          </w:p>
        </w:tc>
        <w:tc>
          <w:tcPr>
            <w:tcW w:w="1474" w:type="dxa"/>
            <w:vAlign w:val="bottom"/>
          </w:tcPr>
          <w:p w14:paraId="7A7A170D" w14:textId="77777777" w:rsidR="00C07F17" w:rsidRPr="00EB3C77" w:rsidRDefault="00C07F17" w:rsidP="00C07F17">
            <w:pPr>
              <w:spacing w:line="360" w:lineRule="auto"/>
              <w:ind w:right="28"/>
              <w:rPr>
                <w:rFonts w:ascii="Arial" w:hAnsi="Arial" w:cs="Arial"/>
                <w:sz w:val="18"/>
                <w:szCs w:val="18"/>
              </w:rPr>
            </w:pPr>
          </w:p>
        </w:tc>
        <w:tc>
          <w:tcPr>
            <w:tcW w:w="236" w:type="dxa"/>
            <w:tcBorders>
              <w:left w:val="nil"/>
            </w:tcBorders>
            <w:vAlign w:val="bottom"/>
          </w:tcPr>
          <w:p w14:paraId="5E0B1570" w14:textId="77777777" w:rsidR="00C07F17" w:rsidRPr="00EB3C77" w:rsidRDefault="00C07F17" w:rsidP="00C07F17">
            <w:pPr>
              <w:spacing w:line="360" w:lineRule="auto"/>
              <w:ind w:right="28"/>
              <w:rPr>
                <w:rFonts w:ascii="Arial" w:hAnsi="Arial" w:cs="Arial"/>
                <w:sz w:val="18"/>
                <w:szCs w:val="18"/>
              </w:rPr>
            </w:pPr>
          </w:p>
        </w:tc>
        <w:tc>
          <w:tcPr>
            <w:tcW w:w="1191" w:type="dxa"/>
            <w:tcBorders>
              <w:top w:val="single" w:sz="4" w:space="0" w:color="auto"/>
              <w:bottom w:val="single" w:sz="12" w:space="0" w:color="auto"/>
            </w:tcBorders>
            <w:shd w:val="clear" w:color="auto" w:fill="auto"/>
            <w:vAlign w:val="bottom"/>
          </w:tcPr>
          <w:p w14:paraId="01147AF3" w14:textId="0D235958" w:rsidR="00C07F17" w:rsidRPr="00EB3C77" w:rsidRDefault="005E4BA9" w:rsidP="00C07F17">
            <w:pPr>
              <w:tabs>
                <w:tab w:val="clear" w:pos="907"/>
              </w:tabs>
              <w:spacing w:line="360" w:lineRule="auto"/>
              <w:jc w:val="right"/>
              <w:rPr>
                <w:rFonts w:ascii="Arial" w:hAnsi="Arial" w:cs="Arial"/>
                <w:sz w:val="18"/>
                <w:szCs w:val="18"/>
                <w:cs/>
              </w:rPr>
            </w:pPr>
            <w:r w:rsidRPr="00EB3C77">
              <w:rPr>
                <w:rFonts w:ascii="Arial" w:hAnsi="Arial" w:cs="Arial"/>
                <w:sz w:val="18"/>
                <w:szCs w:val="18"/>
              </w:rPr>
              <w:t>57,670</w:t>
            </w:r>
          </w:p>
        </w:tc>
        <w:tc>
          <w:tcPr>
            <w:tcW w:w="237" w:type="dxa"/>
            <w:vAlign w:val="center"/>
          </w:tcPr>
          <w:p w14:paraId="09BD5C0D" w14:textId="77777777" w:rsidR="00C07F17" w:rsidRPr="00EB3C77"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91" w:type="dxa"/>
            <w:tcBorders>
              <w:top w:val="single" w:sz="4" w:space="0" w:color="auto"/>
              <w:bottom w:val="single" w:sz="12" w:space="0" w:color="auto"/>
            </w:tcBorders>
            <w:shd w:val="clear" w:color="auto" w:fill="auto"/>
          </w:tcPr>
          <w:p w14:paraId="408112CD" w14:textId="4D98AC28" w:rsidR="00C07F17" w:rsidRPr="00EB3C77"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EB3C77">
              <w:rPr>
                <w:rFonts w:ascii="Arial" w:hAnsi="Arial" w:cs="Arial"/>
                <w:sz w:val="18"/>
                <w:szCs w:val="18"/>
              </w:rPr>
              <w:t>516,277</w:t>
            </w:r>
          </w:p>
        </w:tc>
        <w:tc>
          <w:tcPr>
            <w:tcW w:w="236" w:type="dxa"/>
            <w:tcBorders>
              <w:left w:val="nil"/>
            </w:tcBorders>
          </w:tcPr>
          <w:p w14:paraId="32BB0AAB" w14:textId="77777777" w:rsidR="00C07F17" w:rsidRPr="00EB3C77" w:rsidRDefault="00C07F17" w:rsidP="00C07F17">
            <w:pPr>
              <w:spacing w:line="360" w:lineRule="auto"/>
              <w:jc w:val="right"/>
              <w:rPr>
                <w:rFonts w:ascii="Arial" w:hAnsi="Arial" w:cs="Arial"/>
                <w:sz w:val="18"/>
                <w:szCs w:val="18"/>
              </w:rPr>
            </w:pPr>
          </w:p>
        </w:tc>
        <w:tc>
          <w:tcPr>
            <w:tcW w:w="1191" w:type="dxa"/>
            <w:tcBorders>
              <w:top w:val="single" w:sz="4" w:space="0" w:color="auto"/>
              <w:bottom w:val="single" w:sz="12" w:space="0" w:color="auto"/>
            </w:tcBorders>
          </w:tcPr>
          <w:p w14:paraId="4C950927" w14:textId="71C915BB" w:rsidR="00C07F17" w:rsidRPr="00EB3C77" w:rsidRDefault="001A5865" w:rsidP="001A5865">
            <w:pPr>
              <w:tabs>
                <w:tab w:val="clear" w:pos="907"/>
              </w:tabs>
              <w:spacing w:line="360" w:lineRule="auto"/>
              <w:jc w:val="right"/>
              <w:rPr>
                <w:rFonts w:ascii="Arial" w:hAnsi="Arial" w:cs="Arial"/>
                <w:sz w:val="18"/>
                <w:szCs w:val="18"/>
              </w:rPr>
            </w:pPr>
            <w:r w:rsidRPr="00EB3C77">
              <w:rPr>
                <w:rFonts w:ascii="Arial" w:hAnsi="Arial" w:cs="Arial"/>
                <w:sz w:val="18"/>
                <w:szCs w:val="18"/>
                <w:cs/>
              </w:rPr>
              <w:t>30</w:t>
            </w:r>
            <w:r w:rsidRPr="00EB3C77">
              <w:rPr>
                <w:rFonts w:ascii="Arial" w:hAnsi="Arial" w:cs="Arial"/>
                <w:sz w:val="18"/>
                <w:szCs w:val="18"/>
              </w:rPr>
              <w:t>,</w:t>
            </w:r>
            <w:r w:rsidRPr="00EB3C77">
              <w:rPr>
                <w:rFonts w:ascii="Arial" w:hAnsi="Arial" w:cs="Arial"/>
                <w:sz w:val="18"/>
                <w:szCs w:val="18"/>
                <w:cs/>
              </w:rPr>
              <w:t>902</w:t>
            </w:r>
          </w:p>
        </w:tc>
        <w:tc>
          <w:tcPr>
            <w:tcW w:w="236" w:type="dxa"/>
          </w:tcPr>
          <w:p w14:paraId="0C8CFE81" w14:textId="77777777" w:rsidR="00C07F17" w:rsidRPr="00EB3C77"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94" w:type="dxa"/>
            <w:tcBorders>
              <w:top w:val="single" w:sz="4" w:space="0" w:color="auto"/>
              <w:bottom w:val="single" w:sz="12" w:space="0" w:color="auto"/>
            </w:tcBorders>
          </w:tcPr>
          <w:p w14:paraId="180C4C78" w14:textId="5D4FAF99" w:rsidR="00C07F17" w:rsidRPr="00EB3C77"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EB3C77">
              <w:rPr>
                <w:rFonts w:ascii="Arial" w:hAnsi="Arial" w:cs="Arial"/>
                <w:sz w:val="18"/>
                <w:szCs w:val="18"/>
              </w:rPr>
              <w:t>330,910</w:t>
            </w:r>
          </w:p>
        </w:tc>
      </w:tr>
    </w:tbl>
    <w:p w14:paraId="5595511A" w14:textId="363B47EF" w:rsidR="00B03570" w:rsidRPr="00EB3C77" w:rsidRDefault="00B03570"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theme="minorBidi"/>
          <w:sz w:val="19"/>
          <w:szCs w:val="19"/>
          <w:lang w:val="en-GB"/>
        </w:rPr>
      </w:pPr>
    </w:p>
    <w:p w14:paraId="1B4375AA" w14:textId="77777777" w:rsidR="00C50E6A" w:rsidRPr="00EB3C77" w:rsidRDefault="00C50E6A"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theme="minorBidi"/>
          <w:sz w:val="19"/>
          <w:szCs w:val="19"/>
          <w:lang w:val="en-GB"/>
        </w:rPr>
      </w:pPr>
    </w:p>
    <w:p w14:paraId="270E8A19" w14:textId="5C55313A" w:rsidR="006149C2" w:rsidRPr="00EB3C77" w:rsidRDefault="0037023B"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r w:rsidRPr="00EB3C77">
        <w:rPr>
          <w:rFonts w:ascii="Arial" w:hAnsi="Arial" w:cs="Arial"/>
          <w:sz w:val="19"/>
          <w:szCs w:val="19"/>
          <w:lang w:val="en-GB"/>
        </w:rPr>
        <w:t>Movements in short</w:t>
      </w:r>
      <w:r w:rsidRPr="00EB3C77">
        <w:rPr>
          <w:rFonts w:ascii="Arial" w:hAnsi="Arial" w:cs="Arial"/>
          <w:sz w:val="19"/>
          <w:szCs w:val="19"/>
          <w:cs/>
          <w:lang w:val="en-GB"/>
        </w:rPr>
        <w:t xml:space="preserve"> - </w:t>
      </w:r>
      <w:r w:rsidRPr="00EB3C77">
        <w:rPr>
          <w:rFonts w:ascii="Arial" w:hAnsi="Arial" w:cs="Arial"/>
          <w:sz w:val="19"/>
          <w:szCs w:val="19"/>
          <w:lang w:val="en-GB"/>
        </w:rPr>
        <w:t>term</w:t>
      </w:r>
      <w:r w:rsidRPr="00EB3C77">
        <w:rPr>
          <w:rFonts w:ascii="Arial" w:hAnsi="Arial" w:cs="Arial"/>
          <w:sz w:val="19"/>
          <w:szCs w:val="19"/>
          <w:cs/>
          <w:lang w:val="en-GB"/>
        </w:rPr>
        <w:t xml:space="preserve"> </w:t>
      </w:r>
      <w:r w:rsidRPr="00EB3C77">
        <w:rPr>
          <w:rFonts w:ascii="Arial" w:hAnsi="Arial" w:cs="Arial"/>
          <w:sz w:val="19"/>
          <w:szCs w:val="19"/>
          <w:lang w:val="en-GB"/>
        </w:rPr>
        <w:t>loans</w:t>
      </w:r>
      <w:r w:rsidRPr="00EB3C77">
        <w:rPr>
          <w:rFonts w:ascii="Arial" w:hAnsi="Arial" w:cs="Arial"/>
          <w:sz w:val="19"/>
          <w:szCs w:val="19"/>
          <w:cs/>
          <w:lang w:val="en-GB"/>
        </w:rPr>
        <w:t xml:space="preserve"> </w:t>
      </w:r>
      <w:r w:rsidRPr="00EB3C77">
        <w:rPr>
          <w:rFonts w:ascii="Arial" w:hAnsi="Arial" w:cs="Arial"/>
          <w:sz w:val="19"/>
          <w:szCs w:val="19"/>
          <w:lang w:val="en-GB"/>
        </w:rPr>
        <w:t xml:space="preserve">for the </w:t>
      </w:r>
      <w:r w:rsidR="00974286" w:rsidRPr="00EB3C77">
        <w:rPr>
          <w:rFonts w:ascii="Arial" w:hAnsi="Arial" w:cs="Arial"/>
          <w:sz w:val="19"/>
          <w:szCs w:val="19"/>
          <w:lang w:val="en-GB"/>
        </w:rPr>
        <w:t>nine</w:t>
      </w:r>
      <w:r w:rsidR="00723C0B" w:rsidRPr="00EB3C77">
        <w:rPr>
          <w:rFonts w:ascii="Arial" w:hAnsi="Arial" w:cs="Arial"/>
          <w:sz w:val="19"/>
          <w:szCs w:val="19"/>
          <w:lang w:val="en-GB"/>
        </w:rPr>
        <w:t>-</w:t>
      </w:r>
      <w:r w:rsidRPr="00EB3C77">
        <w:rPr>
          <w:rFonts w:ascii="Arial" w:hAnsi="Arial" w:cs="Arial"/>
          <w:sz w:val="19"/>
          <w:szCs w:val="19"/>
          <w:lang w:val="en-GB"/>
        </w:rPr>
        <w:t>month</w:t>
      </w:r>
      <w:r w:rsidRPr="00EB3C77">
        <w:rPr>
          <w:rFonts w:ascii="Arial" w:hAnsi="Arial" w:cs="Arial"/>
          <w:sz w:val="19"/>
          <w:szCs w:val="19"/>
          <w:cs/>
          <w:lang w:val="en-GB"/>
        </w:rPr>
        <w:t xml:space="preserve"> </w:t>
      </w:r>
      <w:r w:rsidRPr="00EB3C77">
        <w:rPr>
          <w:rFonts w:ascii="Arial" w:hAnsi="Arial" w:cs="Arial"/>
          <w:sz w:val="19"/>
          <w:szCs w:val="19"/>
          <w:lang w:val="en-GB"/>
        </w:rPr>
        <w:t>period ended</w:t>
      </w:r>
      <w:r w:rsidR="00A23FFF" w:rsidRPr="00EB3C77">
        <w:rPr>
          <w:rFonts w:ascii="Arial" w:hAnsi="Arial" w:cs="Arial"/>
          <w:sz w:val="19"/>
          <w:szCs w:val="19"/>
          <w:lang w:val="en-GB"/>
        </w:rPr>
        <w:t xml:space="preserve"> </w:t>
      </w:r>
      <w:r w:rsidR="00726A1C" w:rsidRPr="00EB3C77">
        <w:rPr>
          <w:rFonts w:ascii="Arial" w:hAnsi="Arial" w:cs="Arial"/>
          <w:sz w:val="19"/>
          <w:szCs w:val="19"/>
          <w:lang w:val="en-GB"/>
        </w:rPr>
        <w:t xml:space="preserve">30 </w:t>
      </w:r>
      <w:r w:rsidR="00974286" w:rsidRPr="00EB3C77">
        <w:rPr>
          <w:rFonts w:ascii="Arial" w:hAnsi="Arial" w:cs="Arial"/>
          <w:sz w:val="19"/>
          <w:szCs w:val="19"/>
          <w:lang w:val="en-GB"/>
        </w:rPr>
        <w:t>September</w:t>
      </w:r>
      <w:r w:rsidR="00A23FFF" w:rsidRPr="00EB3C77">
        <w:rPr>
          <w:rFonts w:ascii="Arial" w:hAnsi="Arial" w:cs="Arial"/>
          <w:sz w:val="19"/>
          <w:szCs w:val="19"/>
          <w:lang w:val="en-GB"/>
        </w:rPr>
        <w:t xml:space="preserve"> 2021</w:t>
      </w:r>
      <w:r w:rsidRPr="00EB3C77">
        <w:rPr>
          <w:rFonts w:ascii="Arial" w:hAnsi="Arial" w:cs="Arial"/>
          <w:sz w:val="19"/>
          <w:szCs w:val="19"/>
          <w:lang w:val="en-GB"/>
        </w:rPr>
        <w:t xml:space="preserve"> are</w:t>
      </w:r>
      <w:r w:rsidRPr="00EB3C77">
        <w:rPr>
          <w:rFonts w:ascii="Arial" w:hAnsi="Arial" w:cs="Arial"/>
          <w:sz w:val="19"/>
          <w:szCs w:val="19"/>
          <w:cs/>
          <w:lang w:val="en-GB"/>
        </w:rPr>
        <w:t xml:space="preserve"> </w:t>
      </w:r>
      <w:r w:rsidRPr="00EB3C77">
        <w:rPr>
          <w:rFonts w:ascii="Arial" w:hAnsi="Arial" w:cs="Arial"/>
          <w:sz w:val="19"/>
          <w:szCs w:val="19"/>
          <w:lang w:val="en-GB"/>
        </w:rPr>
        <w:t>as</w:t>
      </w:r>
      <w:r w:rsidRPr="00EB3C77">
        <w:rPr>
          <w:rFonts w:ascii="Arial" w:hAnsi="Arial" w:cs="Arial"/>
          <w:sz w:val="19"/>
          <w:szCs w:val="19"/>
          <w:cs/>
          <w:lang w:val="en-GB"/>
        </w:rPr>
        <w:t xml:space="preserve"> </w:t>
      </w:r>
      <w:r w:rsidRPr="00EB3C77">
        <w:rPr>
          <w:rFonts w:ascii="Arial" w:hAnsi="Arial" w:cs="Arial"/>
          <w:sz w:val="19"/>
          <w:szCs w:val="19"/>
          <w:lang w:val="en-GB"/>
        </w:rPr>
        <w:t>follows</w:t>
      </w:r>
      <w:r w:rsidRPr="00EB3C77">
        <w:rPr>
          <w:rFonts w:ascii="Arial" w:hAnsi="Arial" w:cs="Arial"/>
          <w:sz w:val="19"/>
          <w:szCs w:val="19"/>
          <w:cs/>
          <w:lang w:val="en-GB"/>
        </w:rPr>
        <w:t>:</w:t>
      </w:r>
    </w:p>
    <w:p w14:paraId="52AE8808" w14:textId="77777777" w:rsidR="00592B74" w:rsidRPr="00EB3C77" w:rsidRDefault="00592B74" w:rsidP="006149C2">
      <w:pPr>
        <w:pStyle w:val="BlockText"/>
        <w:spacing w:before="0" w:line="360" w:lineRule="auto"/>
        <w:ind w:left="0" w:right="18" w:firstLine="0"/>
        <w:jc w:val="thaiDistribute"/>
        <w:rPr>
          <w:rFonts w:ascii="Arial" w:hAnsi="Arial" w:cstheme="minorBidi"/>
          <w:sz w:val="19"/>
          <w:szCs w:val="19"/>
        </w:rPr>
      </w:pPr>
    </w:p>
    <w:tbl>
      <w:tblPr>
        <w:tblW w:w="9027" w:type="dxa"/>
        <w:tblInd w:w="360" w:type="dxa"/>
        <w:tblLayout w:type="fixed"/>
        <w:tblLook w:val="01E0" w:firstRow="1" w:lastRow="1" w:firstColumn="1" w:lastColumn="1" w:noHBand="0" w:noVBand="0"/>
      </w:tblPr>
      <w:tblGrid>
        <w:gridCol w:w="624"/>
        <w:gridCol w:w="4749"/>
        <w:gridCol w:w="1728"/>
        <w:gridCol w:w="284"/>
        <w:gridCol w:w="1642"/>
      </w:tblGrid>
      <w:tr w:rsidR="00EB3C77" w:rsidRPr="00EB3C77" w14:paraId="3EFFFF70" w14:textId="77777777" w:rsidTr="004B1501">
        <w:trPr>
          <w:trHeight w:val="189"/>
        </w:trPr>
        <w:tc>
          <w:tcPr>
            <w:tcW w:w="5373" w:type="dxa"/>
            <w:gridSpan w:val="2"/>
          </w:tcPr>
          <w:p w14:paraId="559B4B5D" w14:textId="452F95C1" w:rsidR="00304D20" w:rsidRPr="00EB3C77" w:rsidRDefault="00304D20"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tc>
        <w:tc>
          <w:tcPr>
            <w:tcW w:w="3654" w:type="dxa"/>
            <w:gridSpan w:val="3"/>
          </w:tcPr>
          <w:p w14:paraId="41A701E1" w14:textId="77777777" w:rsidR="00304D20" w:rsidRPr="00EB3C77" w:rsidRDefault="00304D20"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right"/>
              <w:rPr>
                <w:rFonts w:ascii="Arial" w:hAnsi="Arial" w:cs="Arial"/>
                <w:sz w:val="19"/>
                <w:szCs w:val="19"/>
                <w:cs/>
              </w:rPr>
            </w:pPr>
            <w:r w:rsidRPr="00EB3C77">
              <w:rPr>
                <w:rFonts w:ascii="Arial" w:hAnsi="Arial" w:cs="Arial"/>
                <w:sz w:val="19"/>
                <w:szCs w:val="19"/>
              </w:rPr>
              <w:t>(Unit : Thousand Baht)</w:t>
            </w:r>
          </w:p>
        </w:tc>
      </w:tr>
      <w:tr w:rsidR="00EB3C77" w:rsidRPr="00EB3C77" w14:paraId="5E8625E6" w14:textId="77777777" w:rsidTr="004B1501">
        <w:trPr>
          <w:trHeight w:val="68"/>
        </w:trPr>
        <w:tc>
          <w:tcPr>
            <w:tcW w:w="5373" w:type="dxa"/>
            <w:gridSpan w:val="2"/>
          </w:tcPr>
          <w:p w14:paraId="7DF73856" w14:textId="17961A50" w:rsidR="00304D20" w:rsidRPr="00EB3C77" w:rsidRDefault="00304D20"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tc>
        <w:tc>
          <w:tcPr>
            <w:tcW w:w="1728" w:type="dxa"/>
          </w:tcPr>
          <w:p w14:paraId="1039347B" w14:textId="77777777" w:rsidR="00304D20" w:rsidRPr="00EB3C77" w:rsidRDefault="00304D20" w:rsidP="00EA7976">
            <w:pPr>
              <w:spacing w:line="360" w:lineRule="auto"/>
              <w:ind w:left="-108" w:right="-108"/>
              <w:jc w:val="center"/>
              <w:rPr>
                <w:rFonts w:ascii="Arial" w:hAnsi="Arial" w:cs="Arial"/>
                <w:sz w:val="19"/>
                <w:szCs w:val="19"/>
                <w:cs/>
              </w:rPr>
            </w:pPr>
            <w:r w:rsidRPr="00EB3C77">
              <w:rPr>
                <w:rFonts w:ascii="Arial" w:hAnsi="Arial" w:cs="Arial"/>
                <w:sz w:val="19"/>
                <w:szCs w:val="19"/>
              </w:rPr>
              <w:t>Consolidated F/S</w:t>
            </w:r>
          </w:p>
        </w:tc>
        <w:tc>
          <w:tcPr>
            <w:tcW w:w="284" w:type="dxa"/>
          </w:tcPr>
          <w:p w14:paraId="7D9F0242" w14:textId="77777777" w:rsidR="00304D20" w:rsidRPr="00EB3C77" w:rsidRDefault="00304D20"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rPr>
            </w:pPr>
          </w:p>
        </w:tc>
        <w:tc>
          <w:tcPr>
            <w:tcW w:w="1642" w:type="dxa"/>
            <w:tcBorders>
              <w:left w:val="nil"/>
            </w:tcBorders>
          </w:tcPr>
          <w:p w14:paraId="5826AB4A" w14:textId="77777777" w:rsidR="00304D20" w:rsidRPr="00EB3C77" w:rsidRDefault="00304D20" w:rsidP="00EA7976">
            <w:pPr>
              <w:spacing w:line="360" w:lineRule="auto"/>
              <w:jc w:val="center"/>
              <w:rPr>
                <w:rFonts w:ascii="Arial" w:hAnsi="Arial" w:cs="Arial"/>
                <w:sz w:val="19"/>
                <w:szCs w:val="19"/>
                <w:cs/>
              </w:rPr>
            </w:pPr>
            <w:r w:rsidRPr="00EB3C77">
              <w:rPr>
                <w:rFonts w:ascii="Arial" w:hAnsi="Arial" w:cs="Arial"/>
                <w:sz w:val="19"/>
                <w:szCs w:val="19"/>
              </w:rPr>
              <w:t>Separate F/S</w:t>
            </w:r>
          </w:p>
        </w:tc>
      </w:tr>
      <w:tr w:rsidR="00EB3C77" w:rsidRPr="00EB3C77" w14:paraId="31FFBB95" w14:textId="77777777" w:rsidTr="004B1501">
        <w:trPr>
          <w:trHeight w:val="260"/>
        </w:trPr>
        <w:tc>
          <w:tcPr>
            <w:tcW w:w="5373" w:type="dxa"/>
            <w:gridSpan w:val="2"/>
          </w:tcPr>
          <w:p w14:paraId="5B68D799" w14:textId="1EE4A8B4" w:rsidR="00304D20" w:rsidRPr="00EB3C77" w:rsidRDefault="00304D20"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6"/>
                <w:szCs w:val="16"/>
                <w:cs/>
              </w:rPr>
            </w:pPr>
          </w:p>
        </w:tc>
        <w:tc>
          <w:tcPr>
            <w:tcW w:w="1728" w:type="dxa"/>
            <w:tcBorders>
              <w:top w:val="single" w:sz="4" w:space="0" w:color="auto"/>
            </w:tcBorders>
          </w:tcPr>
          <w:p w14:paraId="6023E9C3" w14:textId="77777777" w:rsidR="00304D20" w:rsidRPr="00EB3C77" w:rsidRDefault="00304D20"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84" w:type="dxa"/>
          </w:tcPr>
          <w:p w14:paraId="5CCBCE3B" w14:textId="77777777" w:rsidR="00304D20" w:rsidRPr="00EB3C77" w:rsidRDefault="00304D20"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42" w:type="dxa"/>
            <w:tcBorders>
              <w:top w:val="single" w:sz="4" w:space="0" w:color="auto"/>
            </w:tcBorders>
          </w:tcPr>
          <w:p w14:paraId="11B398F5" w14:textId="77777777" w:rsidR="00304D20" w:rsidRPr="00EB3C77" w:rsidRDefault="00304D20"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r>
      <w:tr w:rsidR="00EB3C77" w:rsidRPr="00EB3C77" w14:paraId="4AC34288" w14:textId="77777777" w:rsidTr="004B1501">
        <w:trPr>
          <w:trHeight w:val="68"/>
        </w:trPr>
        <w:tc>
          <w:tcPr>
            <w:tcW w:w="5373" w:type="dxa"/>
            <w:gridSpan w:val="2"/>
          </w:tcPr>
          <w:p w14:paraId="3ACC0F08" w14:textId="0A86A120" w:rsidR="00F704CB" w:rsidRPr="00EB3C77" w:rsidRDefault="00F704CB" w:rsidP="00F760E3">
            <w:pPr>
              <w:pStyle w:val="BodyTextIndent"/>
              <w:spacing w:after="0" w:line="360" w:lineRule="auto"/>
              <w:ind w:left="-30"/>
              <w:rPr>
                <w:rFonts w:ascii="Arial" w:hAnsi="Arial" w:cs="Arial"/>
                <w:sz w:val="19"/>
                <w:szCs w:val="19"/>
                <w:lang w:val="en-GB"/>
              </w:rPr>
            </w:pPr>
            <w:r w:rsidRPr="00EB3C77">
              <w:rPr>
                <w:rFonts w:ascii="Arial" w:hAnsi="Arial" w:cs="Arial"/>
                <w:sz w:val="19"/>
                <w:szCs w:val="19"/>
              </w:rPr>
              <w:t>Balance</w:t>
            </w:r>
            <w:r w:rsidRPr="00EB3C77">
              <w:rPr>
                <w:rFonts w:ascii="Arial" w:hAnsi="Arial"/>
                <w:sz w:val="19"/>
                <w:szCs w:val="19"/>
                <w:cs/>
              </w:rPr>
              <w:t xml:space="preserve"> </w:t>
            </w:r>
            <w:r w:rsidR="00C54F95" w:rsidRPr="00EB3C77">
              <w:rPr>
                <w:rFonts w:ascii="Arial" w:hAnsi="Arial"/>
                <w:sz w:val="19"/>
                <w:szCs w:val="19"/>
              </w:rPr>
              <w:t xml:space="preserve">as </w:t>
            </w:r>
            <w:r w:rsidR="00C018AB" w:rsidRPr="00EB3C77">
              <w:rPr>
                <w:rFonts w:ascii="Arial" w:hAnsi="Arial"/>
                <w:sz w:val="19"/>
                <w:szCs w:val="19"/>
              </w:rPr>
              <w:t>of</w:t>
            </w:r>
            <w:r w:rsidRPr="00EB3C77">
              <w:rPr>
                <w:rFonts w:ascii="Arial" w:hAnsi="Arial"/>
                <w:sz w:val="19"/>
                <w:szCs w:val="19"/>
                <w:cs/>
              </w:rPr>
              <w:t xml:space="preserve"> </w:t>
            </w:r>
            <w:r w:rsidRPr="00EB3C77">
              <w:rPr>
                <w:rFonts w:ascii="Arial" w:hAnsi="Arial" w:cs="Arial"/>
                <w:sz w:val="19"/>
                <w:szCs w:val="19"/>
              </w:rPr>
              <w:t>1</w:t>
            </w:r>
            <w:r w:rsidRPr="00EB3C77">
              <w:rPr>
                <w:rFonts w:ascii="Arial" w:hAnsi="Arial"/>
                <w:sz w:val="19"/>
                <w:szCs w:val="19"/>
                <w:cs/>
              </w:rPr>
              <w:t xml:space="preserve"> </w:t>
            </w:r>
            <w:r w:rsidRPr="00EB3C77">
              <w:rPr>
                <w:rFonts w:ascii="Arial" w:hAnsi="Arial" w:cs="Arial"/>
                <w:sz w:val="19"/>
                <w:szCs w:val="19"/>
              </w:rPr>
              <w:t>January 202</w:t>
            </w:r>
            <w:r w:rsidR="00A23FFF" w:rsidRPr="00EB3C77">
              <w:rPr>
                <w:rFonts w:ascii="Arial" w:hAnsi="Arial" w:cs="Arial"/>
                <w:sz w:val="19"/>
                <w:szCs w:val="19"/>
              </w:rPr>
              <w:t>1</w:t>
            </w:r>
          </w:p>
        </w:tc>
        <w:tc>
          <w:tcPr>
            <w:tcW w:w="1728" w:type="dxa"/>
            <w:shd w:val="clear" w:color="auto" w:fill="auto"/>
          </w:tcPr>
          <w:p w14:paraId="41697FD2" w14:textId="441CDB25" w:rsidR="00F704CB" w:rsidRPr="00EB3C77" w:rsidRDefault="00D63DD9" w:rsidP="00F7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EB3C77">
              <w:rPr>
                <w:rFonts w:ascii="Arial" w:hAnsi="Arial" w:cs="Arial"/>
                <w:sz w:val="19"/>
                <w:szCs w:val="19"/>
              </w:rPr>
              <w:t>516,277</w:t>
            </w:r>
          </w:p>
        </w:tc>
        <w:tc>
          <w:tcPr>
            <w:tcW w:w="284" w:type="dxa"/>
            <w:shd w:val="clear" w:color="auto" w:fill="auto"/>
          </w:tcPr>
          <w:p w14:paraId="075973EF" w14:textId="77777777" w:rsidR="00F704CB" w:rsidRPr="00EB3C77" w:rsidRDefault="00F704CB" w:rsidP="00F7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42" w:type="dxa"/>
            <w:shd w:val="clear" w:color="auto" w:fill="auto"/>
          </w:tcPr>
          <w:p w14:paraId="0DC146BC" w14:textId="18142E1B" w:rsidR="00F704CB" w:rsidRPr="00EB3C77" w:rsidRDefault="007D5F65" w:rsidP="00F7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EB3C77">
              <w:rPr>
                <w:rFonts w:ascii="Arial" w:hAnsi="Arial" w:cs="Arial"/>
                <w:sz w:val="19"/>
                <w:szCs w:val="19"/>
              </w:rPr>
              <w:t>330,910</w:t>
            </w:r>
          </w:p>
        </w:tc>
      </w:tr>
      <w:tr w:rsidR="00EB3C77" w:rsidRPr="00EB3C77" w14:paraId="3273B370" w14:textId="77777777" w:rsidTr="004B1501">
        <w:trPr>
          <w:trHeight w:val="68"/>
        </w:trPr>
        <w:tc>
          <w:tcPr>
            <w:tcW w:w="624" w:type="dxa"/>
          </w:tcPr>
          <w:p w14:paraId="5A93FA8F" w14:textId="53F7BCD3" w:rsidR="00E51D8D" w:rsidRPr="00EB3C77" w:rsidRDefault="00E51D8D" w:rsidP="00E51D8D">
            <w:pPr>
              <w:pStyle w:val="BodyTextIndent"/>
              <w:spacing w:after="0" w:line="360" w:lineRule="auto"/>
              <w:ind w:left="-30"/>
              <w:rPr>
                <w:rFonts w:ascii="Arial" w:hAnsi="Arial" w:cs="Arial"/>
                <w:sz w:val="19"/>
                <w:szCs w:val="19"/>
                <w:u w:val="single"/>
              </w:rPr>
            </w:pPr>
            <w:r w:rsidRPr="00EB3C77">
              <w:rPr>
                <w:rFonts w:ascii="Arial" w:hAnsi="Arial" w:cs="Arial"/>
                <w:sz w:val="19"/>
                <w:szCs w:val="19"/>
                <w:u w:val="single"/>
              </w:rPr>
              <w:t>Add</w:t>
            </w:r>
          </w:p>
        </w:tc>
        <w:tc>
          <w:tcPr>
            <w:tcW w:w="4749" w:type="dxa"/>
          </w:tcPr>
          <w:p w14:paraId="24080068" w14:textId="12EEBFF2" w:rsidR="00E51D8D" w:rsidRPr="00EB3C77" w:rsidRDefault="00E51D8D" w:rsidP="00E51D8D">
            <w:pPr>
              <w:pStyle w:val="BodyTextIndent"/>
              <w:spacing w:after="0" w:line="360" w:lineRule="auto"/>
              <w:ind w:left="-30" w:hanging="81"/>
              <w:rPr>
                <w:rFonts w:ascii="Arial" w:hAnsi="Arial" w:cs="Arial"/>
                <w:sz w:val="19"/>
                <w:szCs w:val="19"/>
              </w:rPr>
            </w:pPr>
            <w:r w:rsidRPr="00EB3C77">
              <w:rPr>
                <w:rFonts w:ascii="Arial" w:hAnsi="Arial" w:cs="Arial"/>
                <w:sz w:val="19"/>
                <w:szCs w:val="19"/>
              </w:rPr>
              <w:t>Addition</w:t>
            </w:r>
            <w:r w:rsidR="00D870AF" w:rsidRPr="00EB3C77">
              <w:rPr>
                <w:rFonts w:ascii="Arial" w:hAnsi="Arial" w:cs="Arial"/>
                <w:sz w:val="19"/>
                <w:szCs w:val="19"/>
              </w:rPr>
              <w:t>al</w:t>
            </w:r>
            <w:r w:rsidRPr="00EB3C77">
              <w:rPr>
                <w:rFonts w:ascii="Arial" w:hAnsi="Arial" w:cs="Arial"/>
                <w:sz w:val="19"/>
                <w:szCs w:val="19"/>
              </w:rPr>
              <w:t xml:space="preserve"> borrowings</w:t>
            </w:r>
          </w:p>
        </w:tc>
        <w:tc>
          <w:tcPr>
            <w:tcW w:w="1728" w:type="dxa"/>
            <w:shd w:val="clear" w:color="auto" w:fill="auto"/>
          </w:tcPr>
          <w:p w14:paraId="620452B2" w14:textId="48AA3D47" w:rsidR="00E51D8D" w:rsidRPr="00EB3C77" w:rsidRDefault="00C93EA7" w:rsidP="00E51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theme="minorBidi"/>
                <w:sz w:val="19"/>
                <w:szCs w:val="19"/>
              </w:rPr>
            </w:pPr>
            <w:r w:rsidRPr="00EB3C77">
              <w:rPr>
                <w:rFonts w:ascii="Arial" w:hAnsi="Arial" w:cs="Arial"/>
                <w:sz w:val="19"/>
                <w:szCs w:val="19"/>
              </w:rPr>
              <w:t>29</w:t>
            </w:r>
            <w:r w:rsidR="00B269BA" w:rsidRPr="00EB3C77">
              <w:rPr>
                <w:rFonts w:ascii="Arial" w:hAnsi="Arial" w:cstheme="minorBidi"/>
                <w:sz w:val="19"/>
                <w:szCs w:val="19"/>
              </w:rPr>
              <w:t>2,191</w:t>
            </w:r>
          </w:p>
        </w:tc>
        <w:tc>
          <w:tcPr>
            <w:tcW w:w="284" w:type="dxa"/>
            <w:shd w:val="clear" w:color="auto" w:fill="auto"/>
          </w:tcPr>
          <w:p w14:paraId="5AE56A5A" w14:textId="77777777" w:rsidR="00E51D8D" w:rsidRPr="00EB3C77" w:rsidRDefault="00E51D8D" w:rsidP="00E51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42" w:type="dxa"/>
            <w:shd w:val="clear" w:color="auto" w:fill="auto"/>
          </w:tcPr>
          <w:p w14:paraId="2E2DE9EB" w14:textId="6A73A764" w:rsidR="00E51D8D" w:rsidRPr="00EB3C77" w:rsidRDefault="001A5865" w:rsidP="00E51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B3C77">
              <w:rPr>
                <w:rFonts w:ascii="Arial" w:hAnsi="Arial" w:cs="Arial"/>
                <w:sz w:val="19"/>
                <w:szCs w:val="19"/>
              </w:rPr>
              <w:t>203,</w:t>
            </w:r>
            <w:r w:rsidR="00D95BD5" w:rsidRPr="00EB3C77">
              <w:rPr>
                <w:rFonts w:ascii="Arial" w:hAnsi="Arial" w:cs="Arial"/>
                <w:sz w:val="19"/>
                <w:szCs w:val="19"/>
              </w:rPr>
              <w:t>173</w:t>
            </w:r>
          </w:p>
        </w:tc>
      </w:tr>
      <w:tr w:rsidR="00EB3C77" w:rsidRPr="00EB3C77" w14:paraId="19F4DA04" w14:textId="77777777" w:rsidTr="004B1501">
        <w:trPr>
          <w:trHeight w:val="68"/>
        </w:trPr>
        <w:tc>
          <w:tcPr>
            <w:tcW w:w="624" w:type="dxa"/>
          </w:tcPr>
          <w:p w14:paraId="4EE969B2" w14:textId="57DBEA0F" w:rsidR="0036514B" w:rsidRPr="00EB3C77" w:rsidRDefault="0036514B" w:rsidP="0036514B">
            <w:pPr>
              <w:pStyle w:val="BodyTextIndent"/>
              <w:spacing w:after="0" w:line="360" w:lineRule="auto"/>
              <w:ind w:left="-30"/>
              <w:rPr>
                <w:rFonts w:ascii="Arial" w:hAnsi="Arial" w:cs="Arial"/>
                <w:sz w:val="19"/>
                <w:szCs w:val="19"/>
                <w:u w:val="single"/>
              </w:rPr>
            </w:pPr>
            <w:r w:rsidRPr="00EB3C77">
              <w:rPr>
                <w:rFonts w:ascii="Arial" w:hAnsi="Arial" w:cs="Arial"/>
                <w:sz w:val="19"/>
                <w:szCs w:val="19"/>
                <w:u w:val="single"/>
              </w:rPr>
              <w:t>Less</w:t>
            </w:r>
          </w:p>
        </w:tc>
        <w:tc>
          <w:tcPr>
            <w:tcW w:w="4749" w:type="dxa"/>
          </w:tcPr>
          <w:p w14:paraId="6B88BCCF" w14:textId="1BD62AA0" w:rsidR="0036514B" w:rsidRPr="00EB3C77" w:rsidRDefault="0036514B" w:rsidP="0036514B">
            <w:pPr>
              <w:pStyle w:val="BodyTextIndent"/>
              <w:spacing w:after="0" w:line="360" w:lineRule="auto"/>
              <w:ind w:left="-30" w:hanging="81"/>
              <w:rPr>
                <w:rFonts w:ascii="Arial" w:hAnsi="Arial" w:cstheme="minorBidi"/>
                <w:sz w:val="19"/>
                <w:szCs w:val="19"/>
                <w:cs/>
              </w:rPr>
            </w:pPr>
            <w:r w:rsidRPr="00EB3C77">
              <w:rPr>
                <w:rFonts w:ascii="Arial" w:hAnsi="Arial" w:cstheme="minorBidi"/>
                <w:sz w:val="19"/>
                <w:szCs w:val="19"/>
              </w:rPr>
              <w:t>Classified to long – term loan</w:t>
            </w:r>
            <w:r w:rsidRPr="00EB3C77">
              <w:rPr>
                <w:rFonts w:ascii="Arial" w:hAnsi="Arial" w:cstheme="minorBidi" w:hint="cs"/>
                <w:sz w:val="19"/>
                <w:szCs w:val="19"/>
                <w:cs/>
              </w:rPr>
              <w:t xml:space="preserve"> </w:t>
            </w:r>
            <w:r w:rsidRPr="00EB3C77">
              <w:rPr>
                <w:rFonts w:ascii="Arial" w:hAnsi="Arial" w:cstheme="minorBidi"/>
                <w:sz w:val="19"/>
                <w:szCs w:val="19"/>
              </w:rPr>
              <w:t>from financial institution</w:t>
            </w:r>
          </w:p>
        </w:tc>
        <w:tc>
          <w:tcPr>
            <w:tcW w:w="1728" w:type="dxa"/>
            <w:shd w:val="clear" w:color="auto" w:fill="auto"/>
          </w:tcPr>
          <w:p w14:paraId="77C047A8" w14:textId="6D2C8361" w:rsidR="0036514B" w:rsidRPr="00EB3C77" w:rsidRDefault="0036514B" w:rsidP="00365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B3C77">
              <w:rPr>
                <w:rFonts w:ascii="Arial" w:hAnsi="Arial" w:cs="Arial"/>
                <w:sz w:val="19"/>
                <w:szCs w:val="19"/>
              </w:rPr>
              <w:t>(322,833)</w:t>
            </w:r>
          </w:p>
        </w:tc>
        <w:tc>
          <w:tcPr>
            <w:tcW w:w="284" w:type="dxa"/>
            <w:shd w:val="clear" w:color="auto" w:fill="auto"/>
          </w:tcPr>
          <w:p w14:paraId="2689FEFB" w14:textId="77777777" w:rsidR="0036514B" w:rsidRPr="00EB3C77" w:rsidRDefault="0036514B" w:rsidP="00365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42" w:type="dxa"/>
            <w:shd w:val="clear" w:color="auto" w:fill="auto"/>
          </w:tcPr>
          <w:p w14:paraId="17079BE8" w14:textId="65E4BC1D" w:rsidR="0036514B" w:rsidRPr="00EB3C77" w:rsidRDefault="0036514B" w:rsidP="00365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B3C77">
              <w:rPr>
                <w:rFonts w:ascii="Arial" w:hAnsi="Arial" w:cs="Arial"/>
                <w:sz w:val="19"/>
                <w:szCs w:val="19"/>
              </w:rPr>
              <w:t>(322,833)</w:t>
            </w:r>
          </w:p>
        </w:tc>
      </w:tr>
      <w:tr w:rsidR="00EB3C77" w:rsidRPr="00EB3C77" w14:paraId="6E28F8E2" w14:textId="77777777" w:rsidTr="004B1501">
        <w:trPr>
          <w:trHeight w:val="68"/>
        </w:trPr>
        <w:tc>
          <w:tcPr>
            <w:tcW w:w="624" w:type="dxa"/>
          </w:tcPr>
          <w:p w14:paraId="2BD42593" w14:textId="1B063B8E" w:rsidR="0036514B" w:rsidRPr="00EB3C77" w:rsidRDefault="0036514B" w:rsidP="0036514B">
            <w:pPr>
              <w:pStyle w:val="BodyTextIndent"/>
              <w:spacing w:after="0" w:line="360" w:lineRule="auto"/>
              <w:ind w:left="-30"/>
              <w:rPr>
                <w:rFonts w:ascii="Arial" w:hAnsi="Arial" w:cs="Arial"/>
                <w:sz w:val="19"/>
                <w:szCs w:val="19"/>
                <w:u w:val="single"/>
                <w:cs/>
              </w:rPr>
            </w:pPr>
            <w:r w:rsidRPr="00EB3C77">
              <w:rPr>
                <w:rFonts w:ascii="Arial" w:hAnsi="Arial" w:cs="Arial"/>
                <w:sz w:val="19"/>
                <w:szCs w:val="19"/>
                <w:u w:val="single"/>
              </w:rPr>
              <w:t>Less</w:t>
            </w:r>
          </w:p>
        </w:tc>
        <w:tc>
          <w:tcPr>
            <w:tcW w:w="4749" w:type="dxa"/>
          </w:tcPr>
          <w:p w14:paraId="3B83B5A0" w14:textId="6DBD4CED" w:rsidR="0036514B" w:rsidRPr="00EB3C77" w:rsidRDefault="0036514B" w:rsidP="0036514B">
            <w:pPr>
              <w:pStyle w:val="BodyTextIndent"/>
              <w:spacing w:after="0" w:line="360" w:lineRule="auto"/>
              <w:ind w:left="-30" w:hanging="81"/>
              <w:rPr>
                <w:rFonts w:ascii="Arial" w:hAnsi="Arial" w:cs="Arial"/>
                <w:sz w:val="19"/>
                <w:szCs w:val="19"/>
                <w:cs/>
                <w:lang w:val="th-TH"/>
              </w:rPr>
            </w:pPr>
            <w:r w:rsidRPr="00EB3C77">
              <w:rPr>
                <w:rFonts w:ascii="Arial" w:hAnsi="Arial" w:cs="Arial"/>
                <w:sz w:val="19"/>
                <w:szCs w:val="19"/>
              </w:rPr>
              <w:t>Payments</w:t>
            </w:r>
          </w:p>
        </w:tc>
        <w:tc>
          <w:tcPr>
            <w:tcW w:w="1728" w:type="dxa"/>
            <w:shd w:val="clear" w:color="auto" w:fill="auto"/>
          </w:tcPr>
          <w:p w14:paraId="46DB9F74" w14:textId="3864939D" w:rsidR="0036514B" w:rsidRPr="00EB3C77" w:rsidRDefault="0036514B" w:rsidP="00365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B3C77">
              <w:rPr>
                <w:rFonts w:ascii="Arial" w:hAnsi="Arial" w:cs="Arial"/>
                <w:sz w:val="19"/>
                <w:szCs w:val="19"/>
              </w:rPr>
              <w:t>(298,3</w:t>
            </w:r>
            <w:r w:rsidR="002F2AE3" w:rsidRPr="00EB3C77">
              <w:rPr>
                <w:rFonts w:ascii="Arial" w:hAnsi="Arial" w:cs="Arial"/>
                <w:sz w:val="19"/>
                <w:szCs w:val="19"/>
              </w:rPr>
              <w:t>10</w:t>
            </w:r>
            <w:r w:rsidRPr="00EB3C77">
              <w:rPr>
                <w:rFonts w:ascii="Arial" w:hAnsi="Arial" w:cs="Arial"/>
                <w:sz w:val="19"/>
                <w:szCs w:val="19"/>
              </w:rPr>
              <w:t>)</w:t>
            </w:r>
          </w:p>
        </w:tc>
        <w:tc>
          <w:tcPr>
            <w:tcW w:w="284" w:type="dxa"/>
            <w:shd w:val="clear" w:color="auto" w:fill="auto"/>
          </w:tcPr>
          <w:p w14:paraId="7281074B" w14:textId="77777777" w:rsidR="0036514B" w:rsidRPr="00EB3C77" w:rsidRDefault="0036514B" w:rsidP="00365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42" w:type="dxa"/>
            <w:shd w:val="clear" w:color="auto" w:fill="auto"/>
          </w:tcPr>
          <w:p w14:paraId="5B01C680" w14:textId="146F73B8" w:rsidR="0036514B" w:rsidRPr="00EB3C77" w:rsidRDefault="0036514B" w:rsidP="00365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B3C77">
              <w:rPr>
                <w:rFonts w:ascii="Arial" w:hAnsi="Arial" w:cs="Arial"/>
                <w:sz w:val="19"/>
                <w:szCs w:val="19"/>
              </w:rPr>
              <w:t>(180,408)</w:t>
            </w:r>
          </w:p>
        </w:tc>
      </w:tr>
      <w:tr w:rsidR="00EB3C77" w:rsidRPr="00EB3C77" w14:paraId="256BA4A8" w14:textId="77777777" w:rsidTr="004B1501">
        <w:trPr>
          <w:trHeight w:val="68"/>
        </w:trPr>
        <w:tc>
          <w:tcPr>
            <w:tcW w:w="624" w:type="dxa"/>
          </w:tcPr>
          <w:p w14:paraId="09EEA9D6" w14:textId="30C5ECF1" w:rsidR="0036514B" w:rsidRPr="00EB3C77" w:rsidRDefault="0036514B" w:rsidP="0036514B">
            <w:pPr>
              <w:pStyle w:val="BodyTextIndent"/>
              <w:spacing w:after="0" w:line="360" w:lineRule="auto"/>
              <w:ind w:left="-30"/>
              <w:rPr>
                <w:rFonts w:ascii="Arial" w:hAnsi="Arial" w:cs="Arial"/>
                <w:sz w:val="19"/>
                <w:szCs w:val="19"/>
                <w:u w:val="single"/>
              </w:rPr>
            </w:pPr>
            <w:r w:rsidRPr="00EB3C77">
              <w:rPr>
                <w:rFonts w:ascii="Arial" w:hAnsi="Arial" w:cs="Arial"/>
                <w:sz w:val="19"/>
                <w:szCs w:val="19"/>
                <w:u w:val="single"/>
              </w:rPr>
              <w:t>Less</w:t>
            </w:r>
          </w:p>
        </w:tc>
        <w:tc>
          <w:tcPr>
            <w:tcW w:w="4749" w:type="dxa"/>
          </w:tcPr>
          <w:p w14:paraId="23F63B87" w14:textId="75DB51A8" w:rsidR="0036514B" w:rsidRPr="00EB3C77" w:rsidRDefault="00EB4106" w:rsidP="0036514B">
            <w:pPr>
              <w:pStyle w:val="BodyTextIndent"/>
              <w:spacing w:after="0" w:line="360" w:lineRule="auto"/>
              <w:ind w:left="-30" w:hanging="81"/>
              <w:rPr>
                <w:rFonts w:ascii="Arial" w:hAnsi="Arial" w:cs="Arial"/>
                <w:sz w:val="19"/>
                <w:szCs w:val="19"/>
              </w:rPr>
            </w:pPr>
            <w:r w:rsidRPr="00EB3C77">
              <w:rPr>
                <w:rFonts w:ascii="Arial" w:hAnsi="Arial" w:cs="Arial"/>
                <w:sz w:val="19"/>
                <w:szCs w:val="19"/>
              </w:rPr>
              <w:t xml:space="preserve">Decrease from disposal </w:t>
            </w:r>
            <w:r w:rsidR="00812568" w:rsidRPr="00EB3C77">
              <w:rPr>
                <w:rFonts w:ascii="Arial" w:hAnsi="Arial" w:cs="Arial"/>
                <w:sz w:val="19"/>
                <w:szCs w:val="19"/>
              </w:rPr>
              <w:t>on subsidiaries</w:t>
            </w:r>
          </w:p>
        </w:tc>
        <w:tc>
          <w:tcPr>
            <w:tcW w:w="1728" w:type="dxa"/>
            <w:shd w:val="clear" w:color="auto" w:fill="auto"/>
          </w:tcPr>
          <w:p w14:paraId="38567A24" w14:textId="10E4B368" w:rsidR="0036514B" w:rsidRPr="00EB3C77" w:rsidRDefault="0036514B" w:rsidP="00365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B3C77">
              <w:rPr>
                <w:rFonts w:ascii="Arial" w:hAnsi="Arial" w:cs="Arial"/>
                <w:sz w:val="19"/>
                <w:szCs w:val="19"/>
              </w:rPr>
              <w:t>(129,36</w:t>
            </w:r>
            <w:r w:rsidR="002F2AE3" w:rsidRPr="00EB3C77">
              <w:rPr>
                <w:rFonts w:ascii="Arial" w:hAnsi="Arial" w:cs="Arial"/>
                <w:sz w:val="19"/>
                <w:szCs w:val="19"/>
              </w:rPr>
              <w:t>4</w:t>
            </w:r>
            <w:r w:rsidRPr="00EB3C77">
              <w:rPr>
                <w:rFonts w:ascii="Arial" w:hAnsi="Arial" w:cs="Arial"/>
                <w:sz w:val="19"/>
                <w:szCs w:val="19"/>
              </w:rPr>
              <w:t>)</w:t>
            </w:r>
          </w:p>
        </w:tc>
        <w:tc>
          <w:tcPr>
            <w:tcW w:w="284" w:type="dxa"/>
            <w:shd w:val="clear" w:color="auto" w:fill="auto"/>
          </w:tcPr>
          <w:p w14:paraId="68989795" w14:textId="77777777" w:rsidR="0036514B" w:rsidRPr="00EB3C77" w:rsidRDefault="0036514B" w:rsidP="00365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42" w:type="dxa"/>
            <w:shd w:val="clear" w:color="auto" w:fill="auto"/>
          </w:tcPr>
          <w:p w14:paraId="40FC2D88" w14:textId="1752EDFC" w:rsidR="0036514B" w:rsidRPr="00EB3C77" w:rsidRDefault="0036514B" w:rsidP="00365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B3C77">
              <w:rPr>
                <w:rFonts w:ascii="Arial" w:hAnsi="Arial" w:cs="Arial"/>
                <w:sz w:val="19"/>
                <w:szCs w:val="19"/>
              </w:rPr>
              <w:t>-</w:t>
            </w:r>
          </w:p>
        </w:tc>
      </w:tr>
      <w:tr w:rsidR="00EB3C77" w:rsidRPr="00EB3C77" w14:paraId="11E6CA5F" w14:textId="77777777" w:rsidTr="004B1501">
        <w:trPr>
          <w:trHeight w:val="68"/>
        </w:trPr>
        <w:tc>
          <w:tcPr>
            <w:tcW w:w="5373" w:type="dxa"/>
            <w:gridSpan w:val="2"/>
          </w:tcPr>
          <w:p w14:paraId="34E0F4E2" w14:textId="4F7CF9AC" w:rsidR="00C62384" w:rsidRPr="00EB3C77" w:rsidRDefault="00C62384" w:rsidP="00C62384">
            <w:pPr>
              <w:pStyle w:val="BodyTextIndent"/>
              <w:spacing w:after="0" w:line="360" w:lineRule="auto"/>
              <w:ind w:left="-30"/>
              <w:rPr>
                <w:rFonts w:ascii="Arial" w:hAnsi="Arial" w:cs="Arial"/>
                <w:sz w:val="19"/>
                <w:szCs w:val="19"/>
                <w:cs/>
              </w:rPr>
            </w:pPr>
            <w:r w:rsidRPr="00EB3C77">
              <w:rPr>
                <w:rFonts w:ascii="Arial" w:hAnsi="Arial" w:cs="Arial"/>
                <w:sz w:val="19"/>
                <w:szCs w:val="19"/>
              </w:rPr>
              <w:t>Exchange rate</w:t>
            </w:r>
            <w:r w:rsidR="007035BD" w:rsidRPr="00EB3C77">
              <w:rPr>
                <w:rFonts w:ascii="Arial" w:hAnsi="Arial" w:cs="Arial"/>
                <w:sz w:val="19"/>
                <w:szCs w:val="19"/>
              </w:rPr>
              <w:t xml:space="preserve"> adjustment</w:t>
            </w:r>
          </w:p>
        </w:tc>
        <w:tc>
          <w:tcPr>
            <w:tcW w:w="1728" w:type="dxa"/>
            <w:tcBorders>
              <w:bottom w:val="single" w:sz="4" w:space="0" w:color="auto"/>
            </w:tcBorders>
            <w:shd w:val="clear" w:color="auto" w:fill="auto"/>
          </w:tcPr>
          <w:p w14:paraId="351F4277" w14:textId="7AA0C0D2" w:rsidR="00C62384" w:rsidRPr="00EB3C77" w:rsidRDefault="00802242" w:rsidP="00C62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EB3C77">
              <w:rPr>
                <w:rFonts w:ascii="Arial" w:hAnsi="Arial" w:cs="Arial"/>
                <w:sz w:val="19"/>
                <w:szCs w:val="19"/>
              </w:rPr>
              <w:t>(</w:t>
            </w:r>
            <w:r w:rsidR="00C93EA7" w:rsidRPr="00EB3C77">
              <w:rPr>
                <w:rFonts w:ascii="Arial" w:hAnsi="Arial" w:cs="Arial"/>
                <w:sz w:val="19"/>
                <w:szCs w:val="19"/>
              </w:rPr>
              <w:t>291</w:t>
            </w:r>
            <w:r w:rsidR="00886B16" w:rsidRPr="00EB3C77">
              <w:rPr>
                <w:rFonts w:ascii="Arial" w:hAnsi="Arial" w:cs="Arial"/>
                <w:sz w:val="19"/>
                <w:szCs w:val="19"/>
              </w:rPr>
              <w:t>)</w:t>
            </w:r>
          </w:p>
        </w:tc>
        <w:tc>
          <w:tcPr>
            <w:tcW w:w="284" w:type="dxa"/>
            <w:shd w:val="clear" w:color="auto" w:fill="auto"/>
          </w:tcPr>
          <w:p w14:paraId="0B45AA32" w14:textId="77777777" w:rsidR="00C62384" w:rsidRPr="00EB3C77" w:rsidRDefault="00C62384" w:rsidP="00C62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42" w:type="dxa"/>
            <w:tcBorders>
              <w:bottom w:val="single" w:sz="4" w:space="0" w:color="auto"/>
            </w:tcBorders>
            <w:shd w:val="clear" w:color="auto" w:fill="auto"/>
          </w:tcPr>
          <w:p w14:paraId="0A9F0746" w14:textId="5F108252" w:rsidR="00C62384" w:rsidRPr="00EB3C77" w:rsidRDefault="001A5865" w:rsidP="00C62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B3C77">
              <w:rPr>
                <w:rFonts w:ascii="Arial" w:hAnsi="Arial" w:cs="Arial"/>
                <w:sz w:val="19"/>
                <w:szCs w:val="19"/>
              </w:rPr>
              <w:t>60</w:t>
            </w:r>
          </w:p>
        </w:tc>
      </w:tr>
      <w:tr w:rsidR="00C62384" w:rsidRPr="00EB3C77" w14:paraId="16BEBBBB" w14:textId="77777777" w:rsidTr="004B1501">
        <w:trPr>
          <w:trHeight w:val="58"/>
        </w:trPr>
        <w:tc>
          <w:tcPr>
            <w:tcW w:w="5373" w:type="dxa"/>
            <w:gridSpan w:val="2"/>
          </w:tcPr>
          <w:p w14:paraId="5DEE4BFE" w14:textId="40E150F3" w:rsidR="00C62384" w:rsidRPr="00EB3C77" w:rsidRDefault="00C62384" w:rsidP="00C62384">
            <w:pPr>
              <w:pStyle w:val="BodyTextIndent"/>
              <w:spacing w:after="0" w:line="360" w:lineRule="auto"/>
              <w:ind w:left="-30"/>
              <w:rPr>
                <w:rFonts w:ascii="Arial" w:hAnsi="Arial" w:cs="Arial"/>
                <w:sz w:val="19"/>
                <w:szCs w:val="19"/>
              </w:rPr>
            </w:pPr>
            <w:r w:rsidRPr="00EB3C77">
              <w:rPr>
                <w:rFonts w:ascii="Arial" w:hAnsi="Arial" w:cs="Arial"/>
                <w:sz w:val="19"/>
                <w:szCs w:val="19"/>
              </w:rPr>
              <w:t>Balance as</w:t>
            </w:r>
            <w:r w:rsidRPr="00EB3C77">
              <w:rPr>
                <w:rFonts w:ascii="Arial" w:hAnsi="Arial" w:cs="Arial"/>
                <w:sz w:val="19"/>
                <w:szCs w:val="19"/>
                <w:cs/>
              </w:rPr>
              <w:t xml:space="preserve"> </w:t>
            </w:r>
            <w:r w:rsidRPr="00EB3C77">
              <w:rPr>
                <w:rFonts w:ascii="Arial" w:hAnsi="Arial" w:cs="Arial"/>
                <w:sz w:val="19"/>
                <w:szCs w:val="19"/>
              </w:rPr>
              <w:t xml:space="preserve">of 30 </w:t>
            </w:r>
            <w:r w:rsidR="00974286" w:rsidRPr="00EB3C77">
              <w:rPr>
                <w:rFonts w:ascii="Arial" w:hAnsi="Arial" w:cs="Arial"/>
                <w:sz w:val="19"/>
                <w:szCs w:val="19"/>
              </w:rPr>
              <w:t>September</w:t>
            </w:r>
            <w:r w:rsidRPr="00EB3C77">
              <w:rPr>
                <w:rFonts w:ascii="Arial" w:hAnsi="Arial" w:cs="Arial"/>
                <w:sz w:val="19"/>
                <w:szCs w:val="19"/>
              </w:rPr>
              <w:t xml:space="preserve"> 2021</w:t>
            </w:r>
          </w:p>
        </w:tc>
        <w:tc>
          <w:tcPr>
            <w:tcW w:w="1728" w:type="dxa"/>
            <w:tcBorders>
              <w:top w:val="single" w:sz="4" w:space="0" w:color="auto"/>
              <w:bottom w:val="single" w:sz="12" w:space="0" w:color="auto"/>
            </w:tcBorders>
            <w:shd w:val="clear" w:color="auto" w:fill="auto"/>
          </w:tcPr>
          <w:p w14:paraId="19E632EE" w14:textId="40A473B1" w:rsidR="00C62384" w:rsidRPr="00EB3C77" w:rsidRDefault="00C93EA7" w:rsidP="00E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EB3C77">
              <w:rPr>
                <w:rFonts w:ascii="Arial" w:hAnsi="Arial" w:cs="Arial"/>
                <w:sz w:val="19"/>
                <w:szCs w:val="19"/>
              </w:rPr>
              <w:t>57,670</w:t>
            </w:r>
          </w:p>
        </w:tc>
        <w:tc>
          <w:tcPr>
            <w:tcW w:w="284" w:type="dxa"/>
            <w:shd w:val="clear" w:color="auto" w:fill="auto"/>
          </w:tcPr>
          <w:p w14:paraId="2F3C9E44" w14:textId="77777777" w:rsidR="00C62384" w:rsidRPr="00EB3C77" w:rsidRDefault="00C62384" w:rsidP="00C62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42" w:type="dxa"/>
            <w:tcBorders>
              <w:top w:val="single" w:sz="4" w:space="0" w:color="auto"/>
              <w:bottom w:val="single" w:sz="12" w:space="0" w:color="auto"/>
            </w:tcBorders>
            <w:shd w:val="clear" w:color="auto" w:fill="auto"/>
          </w:tcPr>
          <w:p w14:paraId="43906D52" w14:textId="3C1CD63E" w:rsidR="00C62384" w:rsidRPr="00EB3C77" w:rsidRDefault="001A5865" w:rsidP="00C62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B3C77">
              <w:rPr>
                <w:rFonts w:ascii="Arial" w:hAnsi="Arial" w:cs="Arial"/>
                <w:sz w:val="19"/>
                <w:szCs w:val="19"/>
              </w:rPr>
              <w:t>30,902</w:t>
            </w:r>
          </w:p>
        </w:tc>
      </w:tr>
    </w:tbl>
    <w:p w14:paraId="378FF859" w14:textId="77777777" w:rsidR="00307C00" w:rsidRPr="00EB3C77" w:rsidRDefault="00307C00" w:rsidP="00E32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ascii="Arial" w:hAnsi="Arial" w:cs="Arial"/>
          <w:sz w:val="19"/>
          <w:szCs w:val="19"/>
        </w:rPr>
      </w:pPr>
    </w:p>
    <w:p w14:paraId="1D14064B" w14:textId="5845478A" w:rsidR="00C44995" w:rsidRPr="00EB3C77" w:rsidRDefault="00974286" w:rsidP="00E32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ascii="Arial" w:hAnsi="Arial" w:cs="Arial"/>
          <w:sz w:val="19"/>
          <w:szCs w:val="19"/>
        </w:rPr>
      </w:pPr>
      <w:r w:rsidRPr="00EB3C77">
        <w:rPr>
          <w:rFonts w:ascii="Arial" w:hAnsi="Arial" w:cs="Arial"/>
          <w:sz w:val="19"/>
          <w:szCs w:val="19"/>
        </w:rPr>
        <w:t xml:space="preserve">On 14 May 2021, the Company </w:t>
      </w:r>
      <w:r w:rsidR="00B51081" w:rsidRPr="00EB3C77">
        <w:rPr>
          <w:rFonts w:ascii="Arial" w:hAnsi="Arial" w:cs="Arial"/>
          <w:sz w:val="19"/>
          <w:szCs w:val="19"/>
        </w:rPr>
        <w:t xml:space="preserve">has </w:t>
      </w:r>
      <w:r w:rsidRPr="00EB3C77">
        <w:rPr>
          <w:rFonts w:ascii="Arial" w:hAnsi="Arial" w:cs="Arial"/>
          <w:sz w:val="19"/>
          <w:szCs w:val="19"/>
        </w:rPr>
        <w:t xml:space="preserve">entered into the restructuring agreement to convert liabilities under trust receipt and packing credit to long term loan of Baht 322.83 million, with the revision </w:t>
      </w:r>
      <w:r w:rsidR="003B3D92" w:rsidRPr="00EB3C77">
        <w:rPr>
          <w:rFonts w:ascii="Arial" w:hAnsi="Arial" w:cs="Arial"/>
          <w:sz w:val="19"/>
          <w:szCs w:val="19"/>
        </w:rPr>
        <w:t>of</w:t>
      </w:r>
      <w:r w:rsidRPr="00EB3C77">
        <w:rPr>
          <w:rFonts w:ascii="Arial" w:hAnsi="Arial" w:cs="Arial"/>
          <w:sz w:val="19"/>
          <w:szCs w:val="19"/>
        </w:rPr>
        <w:t xml:space="preserve"> interest rate to MLR. The Company will repay the restructured principal amount of loan by 84 installments at Baht 3.86 million with the payment of interest at each month end. </w:t>
      </w:r>
      <w:r w:rsidR="00C13BFE" w:rsidRPr="00EB3C77">
        <w:rPr>
          <w:rFonts w:ascii="Arial" w:hAnsi="Arial" w:cs="Arial"/>
          <w:sz w:val="19"/>
          <w:szCs w:val="19"/>
        </w:rPr>
        <w:t xml:space="preserve">  </w:t>
      </w:r>
    </w:p>
    <w:p w14:paraId="41CD0077" w14:textId="77777777" w:rsidR="00BC376C" w:rsidRPr="00EB3C77" w:rsidRDefault="00BC376C" w:rsidP="00BC3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ascii="Arial" w:hAnsi="Arial" w:cs="Arial"/>
          <w:sz w:val="19"/>
          <w:szCs w:val="19"/>
        </w:rPr>
      </w:pPr>
    </w:p>
    <w:p w14:paraId="21482D99" w14:textId="3945DF8F" w:rsidR="008C2623" w:rsidRPr="00EB3C77" w:rsidRDefault="0038077B"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EB3C77">
        <w:rPr>
          <w:rFonts w:ascii="Arial" w:hAnsi="Arial" w:cs="Arial"/>
          <w:b/>
          <w:bCs/>
          <w:sz w:val="19"/>
          <w:szCs w:val="19"/>
          <w:lang w:val="en-GB"/>
        </w:rPr>
        <w:t xml:space="preserve">LONG – TERM LOANS FROM </w:t>
      </w:r>
      <w:r w:rsidR="00CF74BC" w:rsidRPr="00EB3C77">
        <w:rPr>
          <w:rFonts w:ascii="Arial" w:hAnsi="Arial" w:cs="Arial"/>
          <w:b/>
          <w:bCs/>
          <w:sz w:val="19"/>
          <w:szCs w:val="19"/>
          <w:lang w:val="en-GB"/>
        </w:rPr>
        <w:t>SHAREHOLDER</w:t>
      </w:r>
      <w:r w:rsidR="00025F54" w:rsidRPr="00EB3C77">
        <w:rPr>
          <w:rFonts w:ascii="Arial" w:hAnsi="Arial" w:cstheme="minorBidi" w:hint="cs"/>
          <w:b/>
          <w:bCs/>
          <w:sz w:val="19"/>
          <w:szCs w:val="19"/>
          <w:cs/>
          <w:lang w:val="en-GB"/>
        </w:rPr>
        <w:t xml:space="preserve"> </w:t>
      </w:r>
      <w:r w:rsidR="00025F54" w:rsidRPr="00EB3C77">
        <w:rPr>
          <w:rFonts w:ascii="Arial" w:hAnsi="Arial" w:cstheme="minorBidi"/>
          <w:b/>
          <w:bCs/>
          <w:sz w:val="19"/>
          <w:szCs w:val="19"/>
        </w:rPr>
        <w:t>AND OTHER PART</w:t>
      </w:r>
      <w:r w:rsidR="00AB6A09" w:rsidRPr="00EB3C77">
        <w:rPr>
          <w:rFonts w:ascii="Arial" w:hAnsi="Arial" w:cstheme="minorBidi"/>
          <w:b/>
          <w:bCs/>
          <w:sz w:val="19"/>
          <w:szCs w:val="19"/>
        </w:rPr>
        <w:t>Y</w:t>
      </w:r>
    </w:p>
    <w:p w14:paraId="12792F11" w14:textId="0DE5D56D" w:rsidR="00C63921" w:rsidRPr="00EB3C77" w:rsidRDefault="00C63921" w:rsidP="00C63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0A6050E8" w14:textId="7E5CBBEF" w:rsidR="005924EA" w:rsidRPr="00EB3C77" w:rsidRDefault="005924EA" w:rsidP="00157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ascii="Arial" w:hAnsi="Arial" w:cs="Arial"/>
          <w:sz w:val="19"/>
          <w:szCs w:val="19"/>
        </w:rPr>
      </w:pPr>
      <w:r w:rsidRPr="00EB3C77">
        <w:rPr>
          <w:rFonts w:ascii="Arial" w:hAnsi="Arial" w:cs="Arial"/>
          <w:sz w:val="19"/>
          <w:szCs w:val="19"/>
        </w:rPr>
        <w:t>On 22 September 2021</w:t>
      </w:r>
      <w:r w:rsidR="00547169" w:rsidRPr="00EB3C77">
        <w:rPr>
          <w:rFonts w:ascii="Arial" w:hAnsi="Arial" w:cs="Arial"/>
          <w:sz w:val="19"/>
          <w:szCs w:val="19"/>
        </w:rPr>
        <w:t>,</w:t>
      </w:r>
      <w:r w:rsidRPr="00EB3C77">
        <w:rPr>
          <w:rFonts w:ascii="Arial" w:hAnsi="Arial" w:cs="Arial"/>
          <w:sz w:val="19"/>
          <w:szCs w:val="19"/>
        </w:rPr>
        <w:t xml:space="preserve"> the Company </w:t>
      </w:r>
      <w:r w:rsidR="003D2FAB" w:rsidRPr="00EB3C77">
        <w:rPr>
          <w:rFonts w:ascii="Arial" w:hAnsi="Arial" w:cs="Arial"/>
          <w:sz w:val="19"/>
          <w:szCs w:val="19"/>
        </w:rPr>
        <w:t>obtai</w:t>
      </w:r>
      <w:r w:rsidR="009F642F" w:rsidRPr="00EB3C77">
        <w:rPr>
          <w:rFonts w:ascii="Arial" w:hAnsi="Arial" w:cs="Arial"/>
          <w:sz w:val="19"/>
          <w:szCs w:val="19"/>
        </w:rPr>
        <w:t>ned</w:t>
      </w:r>
      <w:r w:rsidRPr="00EB3C77">
        <w:rPr>
          <w:rFonts w:ascii="Arial" w:hAnsi="Arial" w:cs="Arial"/>
          <w:sz w:val="19"/>
          <w:szCs w:val="19"/>
        </w:rPr>
        <w:t xml:space="preserve"> loan</w:t>
      </w:r>
      <w:r w:rsidR="009F642F" w:rsidRPr="00EB3C77">
        <w:rPr>
          <w:rFonts w:ascii="Arial" w:hAnsi="Arial" w:cs="Arial"/>
          <w:sz w:val="19"/>
          <w:szCs w:val="19"/>
        </w:rPr>
        <w:t>s from</w:t>
      </w:r>
      <w:r w:rsidR="00CD07BA" w:rsidRPr="00EB3C77">
        <w:rPr>
          <w:rFonts w:ascii="Arial" w:hAnsi="Arial" w:cs="Arial"/>
          <w:sz w:val="19"/>
          <w:szCs w:val="19"/>
        </w:rPr>
        <w:t xml:space="preserve"> a </w:t>
      </w:r>
      <w:r w:rsidR="001D2C88" w:rsidRPr="00EB3C77">
        <w:rPr>
          <w:rFonts w:ascii="Arial" w:hAnsi="Arial" w:cs="Arial"/>
          <w:sz w:val="19"/>
          <w:szCs w:val="19"/>
        </w:rPr>
        <w:t xml:space="preserve">minority </w:t>
      </w:r>
      <w:r w:rsidR="00CD07BA" w:rsidRPr="00EB3C77">
        <w:rPr>
          <w:rFonts w:ascii="Arial" w:hAnsi="Arial" w:cs="Arial"/>
          <w:sz w:val="19"/>
          <w:szCs w:val="19"/>
        </w:rPr>
        <w:t xml:space="preserve">shareholder and other individual totaling </w:t>
      </w:r>
      <w:r w:rsidR="00FF572C" w:rsidRPr="00EB3C77">
        <w:rPr>
          <w:rFonts w:ascii="Arial" w:hAnsi="Arial" w:cs="Arial"/>
          <w:sz w:val="19"/>
          <w:szCs w:val="19"/>
        </w:rPr>
        <w:t>B</w:t>
      </w:r>
      <w:r w:rsidR="00CD07BA" w:rsidRPr="00EB3C77">
        <w:rPr>
          <w:rFonts w:ascii="Arial" w:hAnsi="Arial" w:cs="Arial"/>
          <w:sz w:val="19"/>
          <w:szCs w:val="19"/>
        </w:rPr>
        <w:t xml:space="preserve">aht 120 million </w:t>
      </w:r>
      <w:r w:rsidR="00FF572C" w:rsidRPr="00EB3C77">
        <w:rPr>
          <w:rFonts w:ascii="Arial" w:hAnsi="Arial" w:cs="Arial"/>
          <w:sz w:val="19"/>
          <w:szCs w:val="19"/>
        </w:rPr>
        <w:t>to re</w:t>
      </w:r>
      <w:r w:rsidR="00157E5A" w:rsidRPr="00EB3C77">
        <w:rPr>
          <w:rFonts w:ascii="Arial" w:hAnsi="Arial" w:cs="Arial"/>
          <w:sz w:val="19"/>
          <w:szCs w:val="19"/>
        </w:rPr>
        <w:t xml:space="preserve">structuring debts of the Company by repayment loan from a </w:t>
      </w:r>
      <w:r w:rsidRPr="00EB3C77">
        <w:rPr>
          <w:rFonts w:ascii="Arial" w:hAnsi="Arial" w:cs="Arial"/>
          <w:sz w:val="19"/>
          <w:szCs w:val="19"/>
        </w:rPr>
        <w:t>financial institution</w:t>
      </w:r>
      <w:r w:rsidR="00506EF6" w:rsidRPr="00EB3C77">
        <w:rPr>
          <w:rFonts w:ascii="Arial" w:hAnsi="Arial" w:cs="Arial"/>
          <w:sz w:val="19"/>
          <w:szCs w:val="19"/>
        </w:rPr>
        <w:t xml:space="preserve"> before maturity date. </w:t>
      </w:r>
      <w:r w:rsidR="003E71B7" w:rsidRPr="00EB3C77">
        <w:rPr>
          <w:rFonts w:ascii="Arial" w:hAnsi="Arial" w:cs="Arial"/>
          <w:sz w:val="19"/>
          <w:szCs w:val="19"/>
        </w:rPr>
        <w:t>Under the loan agreements, t</w:t>
      </w:r>
      <w:r w:rsidR="008B1EE6" w:rsidRPr="00EB3C77">
        <w:rPr>
          <w:rFonts w:ascii="Arial" w:hAnsi="Arial" w:cs="Arial"/>
          <w:sz w:val="19"/>
          <w:szCs w:val="19"/>
        </w:rPr>
        <w:t>he Company will repay the principal and interest by 84 installments</w:t>
      </w:r>
      <w:r w:rsidR="00E030C0" w:rsidRPr="00EB3C77">
        <w:rPr>
          <w:rFonts w:ascii="Arial" w:hAnsi="Arial" w:cs="Arial"/>
          <w:sz w:val="19"/>
          <w:szCs w:val="19"/>
        </w:rPr>
        <w:t xml:space="preserve"> </w:t>
      </w:r>
      <w:r w:rsidR="008B1EE6" w:rsidRPr="00EB3C77">
        <w:rPr>
          <w:rFonts w:ascii="Arial" w:hAnsi="Arial" w:cs="Arial"/>
          <w:sz w:val="19"/>
          <w:szCs w:val="19"/>
        </w:rPr>
        <w:t>at Baht 1.43 million each</w:t>
      </w:r>
      <w:r w:rsidR="00B359F2" w:rsidRPr="00EB3C77">
        <w:rPr>
          <w:rFonts w:ascii="Arial" w:hAnsi="Arial" w:cs="Arial"/>
          <w:sz w:val="19"/>
          <w:szCs w:val="19"/>
        </w:rPr>
        <w:t>.</w:t>
      </w:r>
      <w:r w:rsidR="008B1EE6" w:rsidRPr="00EB3C77">
        <w:rPr>
          <w:rFonts w:ascii="Arial" w:hAnsi="Arial" w:cs="Arial"/>
          <w:sz w:val="19"/>
          <w:szCs w:val="19"/>
        </w:rPr>
        <w:t xml:space="preserve"> </w:t>
      </w:r>
      <w:r w:rsidR="00B359F2" w:rsidRPr="00EB3C77">
        <w:rPr>
          <w:rFonts w:ascii="Arial" w:hAnsi="Arial" w:cs="Arial"/>
          <w:sz w:val="19"/>
          <w:szCs w:val="19"/>
        </w:rPr>
        <w:t>T</w:t>
      </w:r>
      <w:r w:rsidR="008B1EE6" w:rsidRPr="00EB3C77">
        <w:rPr>
          <w:rFonts w:ascii="Arial" w:hAnsi="Arial" w:cs="Arial"/>
          <w:sz w:val="19"/>
          <w:szCs w:val="19"/>
        </w:rPr>
        <w:t>he remaining principal amount and interest will be fully paid by 25 September 2028</w:t>
      </w:r>
      <w:r w:rsidR="008B1EE6" w:rsidRPr="00EB3C77">
        <w:rPr>
          <w:rFonts w:ascii="Arial" w:hAnsi="Arial" w:cs="Browallia New"/>
          <w:sz w:val="19"/>
          <w:szCs w:val="24"/>
        </w:rPr>
        <w:t>.</w:t>
      </w:r>
    </w:p>
    <w:p w14:paraId="45396833" w14:textId="77777777" w:rsidR="005924EA" w:rsidRPr="00EB3C77" w:rsidRDefault="005924EA" w:rsidP="00C63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rPr>
      </w:pPr>
    </w:p>
    <w:p w14:paraId="0BAC9837" w14:textId="5AE09920" w:rsidR="00C63921" w:rsidRPr="00EB3C77" w:rsidRDefault="00533EB8" w:rsidP="00C639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360" w:lineRule="auto"/>
        <w:ind w:left="426" w:right="3"/>
        <w:jc w:val="thaiDistribute"/>
        <w:rPr>
          <w:rFonts w:cs="Arial"/>
          <w:sz w:val="19"/>
          <w:szCs w:val="19"/>
        </w:rPr>
      </w:pPr>
      <w:r w:rsidRPr="00EB3C77">
        <w:rPr>
          <w:rFonts w:cs="Arial"/>
          <w:sz w:val="19"/>
          <w:szCs w:val="19"/>
        </w:rPr>
        <w:t xml:space="preserve">As of </w:t>
      </w:r>
      <w:r w:rsidR="00C63921" w:rsidRPr="00EB3C77">
        <w:rPr>
          <w:rFonts w:cs="Arial"/>
          <w:sz w:val="19"/>
          <w:szCs w:val="19"/>
        </w:rPr>
        <w:t>30 September 2021,</w:t>
      </w:r>
      <w:r w:rsidRPr="00EB3C77">
        <w:rPr>
          <w:rFonts w:cs="Arial"/>
          <w:sz w:val="19"/>
          <w:szCs w:val="19"/>
        </w:rPr>
        <w:t xml:space="preserve"> these</w:t>
      </w:r>
      <w:r w:rsidR="00BD6C00" w:rsidRPr="00EB3C77">
        <w:rPr>
          <w:rFonts w:cs="Arial"/>
          <w:sz w:val="19"/>
          <w:szCs w:val="19"/>
        </w:rPr>
        <w:t>,</w:t>
      </w:r>
      <w:r w:rsidR="00C63921" w:rsidRPr="00EB3C77">
        <w:rPr>
          <w:rFonts w:cs="Arial"/>
          <w:sz w:val="19"/>
          <w:szCs w:val="19"/>
        </w:rPr>
        <w:t xml:space="preserve"> </w:t>
      </w:r>
      <w:r w:rsidR="00AA659D" w:rsidRPr="00EB3C77">
        <w:rPr>
          <w:rFonts w:cs="Arial"/>
          <w:sz w:val="19"/>
          <w:szCs w:val="19"/>
        </w:rPr>
        <w:t xml:space="preserve">loans </w:t>
      </w:r>
      <w:r w:rsidR="00C63921" w:rsidRPr="00EB3C77">
        <w:rPr>
          <w:rFonts w:cs="Arial"/>
          <w:sz w:val="19"/>
          <w:szCs w:val="19"/>
        </w:rPr>
        <w:t>are</w:t>
      </w:r>
      <w:r w:rsidR="00BD6C00" w:rsidRPr="00EB3C77">
        <w:rPr>
          <w:rFonts w:cs="Arial"/>
          <w:sz w:val="19"/>
          <w:szCs w:val="19"/>
        </w:rPr>
        <w:t xml:space="preserve"> classified</w:t>
      </w:r>
      <w:r w:rsidR="00C63921" w:rsidRPr="00EB3C77">
        <w:rPr>
          <w:rFonts w:cs="Arial"/>
          <w:sz w:val="19"/>
          <w:szCs w:val="19"/>
        </w:rPr>
        <w:t xml:space="preserve"> as follow:</w:t>
      </w:r>
    </w:p>
    <w:p w14:paraId="6C7B27E4" w14:textId="4D564756" w:rsidR="00B45A4F" w:rsidRPr="00EB3C77" w:rsidRDefault="00B45A4F" w:rsidP="00C639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360" w:lineRule="auto"/>
        <w:ind w:left="426" w:right="3"/>
        <w:jc w:val="thaiDistribute"/>
        <w:rPr>
          <w:rFonts w:cs="Arial"/>
          <w:sz w:val="19"/>
          <w:szCs w:val="19"/>
        </w:rPr>
      </w:pPr>
    </w:p>
    <w:tbl>
      <w:tblPr>
        <w:tblW w:w="8982" w:type="dxa"/>
        <w:tblInd w:w="360" w:type="dxa"/>
        <w:tblLayout w:type="fixed"/>
        <w:tblLook w:val="0000" w:firstRow="0" w:lastRow="0" w:firstColumn="0" w:lastColumn="0" w:noHBand="0" w:noVBand="0"/>
      </w:tblPr>
      <w:tblGrid>
        <w:gridCol w:w="4140"/>
        <w:gridCol w:w="1474"/>
        <w:gridCol w:w="236"/>
        <w:gridCol w:w="1449"/>
        <w:gridCol w:w="236"/>
        <w:gridCol w:w="1447"/>
      </w:tblGrid>
      <w:tr w:rsidR="00EB3C77" w:rsidRPr="00EB3C77" w14:paraId="4A44D70E" w14:textId="77777777" w:rsidTr="004B1501">
        <w:tc>
          <w:tcPr>
            <w:tcW w:w="4140" w:type="dxa"/>
            <w:vAlign w:val="center"/>
          </w:tcPr>
          <w:p w14:paraId="2C6EFEF9" w14:textId="77777777" w:rsidR="00B45A4F" w:rsidRPr="00EB3C77" w:rsidRDefault="00B45A4F" w:rsidP="000C53E1">
            <w:pPr>
              <w:spacing w:line="360" w:lineRule="auto"/>
              <w:rPr>
                <w:rFonts w:ascii="Arial" w:hAnsi="Arial" w:cs="Arial"/>
                <w:sz w:val="19"/>
                <w:szCs w:val="19"/>
                <w:lang w:val="en-GB"/>
              </w:rPr>
            </w:pPr>
          </w:p>
        </w:tc>
        <w:tc>
          <w:tcPr>
            <w:tcW w:w="1474" w:type="dxa"/>
            <w:vAlign w:val="center"/>
          </w:tcPr>
          <w:p w14:paraId="39384F08" w14:textId="77777777" w:rsidR="00B45A4F" w:rsidRPr="00EB3C77" w:rsidRDefault="00B45A4F" w:rsidP="000C53E1">
            <w:pPr>
              <w:spacing w:line="360" w:lineRule="auto"/>
              <w:rPr>
                <w:rFonts w:ascii="Arial" w:hAnsi="Arial" w:cs="Arial"/>
                <w:sz w:val="19"/>
                <w:szCs w:val="19"/>
                <w:lang w:val="en-GB"/>
              </w:rPr>
            </w:pPr>
          </w:p>
        </w:tc>
        <w:tc>
          <w:tcPr>
            <w:tcW w:w="236" w:type="dxa"/>
            <w:tcBorders>
              <w:left w:val="nil"/>
            </w:tcBorders>
            <w:vAlign w:val="center"/>
          </w:tcPr>
          <w:p w14:paraId="30BCAF7E" w14:textId="77777777" w:rsidR="00B45A4F" w:rsidRPr="00EB3C77" w:rsidRDefault="00B45A4F" w:rsidP="000C53E1">
            <w:pPr>
              <w:spacing w:line="360" w:lineRule="auto"/>
              <w:rPr>
                <w:rFonts w:ascii="Arial" w:hAnsi="Arial" w:cs="Arial"/>
                <w:sz w:val="19"/>
                <w:szCs w:val="19"/>
              </w:rPr>
            </w:pPr>
          </w:p>
        </w:tc>
        <w:tc>
          <w:tcPr>
            <w:tcW w:w="3132" w:type="dxa"/>
            <w:gridSpan w:val="3"/>
            <w:vAlign w:val="bottom"/>
          </w:tcPr>
          <w:p w14:paraId="51A5373C" w14:textId="77777777" w:rsidR="00B45A4F" w:rsidRPr="00EB3C77" w:rsidRDefault="00B45A4F" w:rsidP="000C53E1">
            <w:pPr>
              <w:spacing w:line="360" w:lineRule="auto"/>
              <w:ind w:left="-108" w:right="-22"/>
              <w:jc w:val="right"/>
              <w:rPr>
                <w:rFonts w:ascii="Arial" w:hAnsi="Arial" w:cs="Arial"/>
                <w:sz w:val="19"/>
                <w:szCs w:val="19"/>
                <w:cs/>
              </w:rPr>
            </w:pPr>
            <w:r w:rsidRPr="00EB3C77">
              <w:rPr>
                <w:rFonts w:ascii="Arial" w:hAnsi="Arial" w:cs="Arial"/>
                <w:sz w:val="19"/>
                <w:szCs w:val="19"/>
              </w:rPr>
              <w:t>(Unit : Thousand</w:t>
            </w:r>
            <w:r w:rsidRPr="00EB3C77">
              <w:rPr>
                <w:rFonts w:ascii="Arial" w:hAnsi="Arial" w:cs="Arial"/>
                <w:sz w:val="19"/>
                <w:szCs w:val="19"/>
                <w:cs/>
              </w:rPr>
              <w:t xml:space="preserve"> </w:t>
            </w:r>
            <w:r w:rsidRPr="00EB3C77">
              <w:rPr>
                <w:rFonts w:ascii="Arial" w:hAnsi="Arial" w:cs="Arial"/>
                <w:sz w:val="19"/>
                <w:szCs w:val="19"/>
              </w:rPr>
              <w:t>Baht)</w:t>
            </w:r>
          </w:p>
        </w:tc>
      </w:tr>
      <w:tr w:rsidR="00EB3C77" w:rsidRPr="00EB3C77" w14:paraId="67B29C3D" w14:textId="77777777" w:rsidTr="004B1501">
        <w:tc>
          <w:tcPr>
            <w:tcW w:w="4140" w:type="dxa"/>
            <w:vAlign w:val="center"/>
          </w:tcPr>
          <w:p w14:paraId="4DFB2142" w14:textId="77777777" w:rsidR="00B45A4F" w:rsidRPr="00EB3C77" w:rsidRDefault="00B45A4F" w:rsidP="000C53E1">
            <w:pPr>
              <w:spacing w:line="360" w:lineRule="auto"/>
              <w:rPr>
                <w:rFonts w:ascii="Arial" w:hAnsi="Arial" w:cs="Arial"/>
                <w:sz w:val="19"/>
                <w:szCs w:val="19"/>
                <w:lang w:val="en-GB"/>
              </w:rPr>
            </w:pPr>
          </w:p>
        </w:tc>
        <w:tc>
          <w:tcPr>
            <w:tcW w:w="1474" w:type="dxa"/>
            <w:vAlign w:val="center"/>
          </w:tcPr>
          <w:p w14:paraId="3637AD68" w14:textId="77777777" w:rsidR="00B45A4F" w:rsidRPr="00EB3C77" w:rsidRDefault="00B45A4F" w:rsidP="000C53E1">
            <w:pPr>
              <w:spacing w:line="360" w:lineRule="auto"/>
              <w:rPr>
                <w:rFonts w:ascii="Arial" w:hAnsi="Arial" w:cs="Arial"/>
                <w:sz w:val="19"/>
                <w:szCs w:val="19"/>
                <w:lang w:val="en-GB"/>
              </w:rPr>
            </w:pPr>
          </w:p>
        </w:tc>
        <w:tc>
          <w:tcPr>
            <w:tcW w:w="236" w:type="dxa"/>
            <w:tcBorders>
              <w:left w:val="nil"/>
            </w:tcBorders>
            <w:vAlign w:val="center"/>
          </w:tcPr>
          <w:p w14:paraId="671E1563" w14:textId="77777777" w:rsidR="00B45A4F" w:rsidRPr="00EB3C77" w:rsidRDefault="00B45A4F" w:rsidP="000C53E1">
            <w:pPr>
              <w:spacing w:line="360" w:lineRule="auto"/>
              <w:rPr>
                <w:rFonts w:ascii="Arial" w:hAnsi="Arial" w:cs="Arial"/>
                <w:sz w:val="19"/>
                <w:szCs w:val="19"/>
              </w:rPr>
            </w:pPr>
          </w:p>
        </w:tc>
        <w:tc>
          <w:tcPr>
            <w:tcW w:w="3132" w:type="dxa"/>
            <w:gridSpan w:val="3"/>
            <w:tcBorders>
              <w:bottom w:val="single" w:sz="4" w:space="0" w:color="auto"/>
            </w:tcBorders>
            <w:vAlign w:val="center"/>
          </w:tcPr>
          <w:p w14:paraId="08275348" w14:textId="77AB94E8" w:rsidR="00B45A4F" w:rsidRPr="00EB3C77" w:rsidRDefault="008D5F81" w:rsidP="000C53E1">
            <w:pPr>
              <w:tabs>
                <w:tab w:val="left" w:pos="0"/>
              </w:tabs>
              <w:spacing w:line="360" w:lineRule="auto"/>
              <w:ind w:right="34"/>
              <w:jc w:val="center"/>
              <w:rPr>
                <w:rFonts w:ascii="Arial" w:hAnsi="Arial" w:cs="Arial"/>
                <w:sz w:val="19"/>
                <w:szCs w:val="19"/>
                <w:cs/>
                <w:lang w:val="en-GB"/>
              </w:rPr>
            </w:pPr>
            <w:r w:rsidRPr="00EB3C77">
              <w:rPr>
                <w:rFonts w:ascii="Arial" w:hAnsi="Arial" w:cs="Arial"/>
                <w:sz w:val="19"/>
                <w:szCs w:val="19"/>
              </w:rPr>
              <w:t>Consolidated and s</w:t>
            </w:r>
            <w:r w:rsidR="00B45A4F" w:rsidRPr="00EB3C77">
              <w:rPr>
                <w:rFonts w:ascii="Arial" w:hAnsi="Arial" w:cs="Arial"/>
                <w:sz w:val="19"/>
                <w:szCs w:val="19"/>
              </w:rPr>
              <w:t>eparate F/S</w:t>
            </w:r>
          </w:p>
        </w:tc>
      </w:tr>
      <w:tr w:rsidR="00EB3C77" w:rsidRPr="00EB3C77" w14:paraId="75A094A4" w14:textId="77777777" w:rsidTr="004B1501">
        <w:tc>
          <w:tcPr>
            <w:tcW w:w="4140" w:type="dxa"/>
            <w:vAlign w:val="center"/>
          </w:tcPr>
          <w:p w14:paraId="4A20BB02" w14:textId="77777777" w:rsidR="00B45A4F" w:rsidRPr="00EB3C77" w:rsidRDefault="00B45A4F" w:rsidP="000C53E1">
            <w:pPr>
              <w:spacing w:line="360" w:lineRule="auto"/>
              <w:rPr>
                <w:rFonts w:ascii="Arial" w:hAnsi="Arial" w:cs="Arial"/>
                <w:sz w:val="19"/>
                <w:szCs w:val="19"/>
              </w:rPr>
            </w:pPr>
          </w:p>
        </w:tc>
        <w:tc>
          <w:tcPr>
            <w:tcW w:w="1474" w:type="dxa"/>
            <w:tcBorders>
              <w:bottom w:val="single" w:sz="4" w:space="0" w:color="auto"/>
            </w:tcBorders>
            <w:vAlign w:val="center"/>
          </w:tcPr>
          <w:p w14:paraId="64B31650" w14:textId="77777777" w:rsidR="00B45A4F" w:rsidRPr="00EB3C77" w:rsidRDefault="00B45A4F" w:rsidP="000C53E1">
            <w:pPr>
              <w:tabs>
                <w:tab w:val="clear" w:pos="907"/>
                <w:tab w:val="left" w:pos="612"/>
              </w:tabs>
              <w:spacing w:line="360" w:lineRule="auto"/>
              <w:ind w:left="-105" w:right="-132"/>
              <w:jc w:val="center"/>
              <w:rPr>
                <w:rFonts w:ascii="Arial" w:hAnsi="Arial" w:cs="Arial"/>
                <w:sz w:val="19"/>
                <w:szCs w:val="19"/>
              </w:rPr>
            </w:pPr>
            <w:r w:rsidRPr="00EB3C77">
              <w:rPr>
                <w:rFonts w:ascii="Arial" w:hAnsi="Arial" w:cs="Arial"/>
                <w:sz w:val="19"/>
                <w:szCs w:val="19"/>
              </w:rPr>
              <w:t>Interest rate</w:t>
            </w:r>
          </w:p>
          <w:p w14:paraId="456BEC0E" w14:textId="77777777" w:rsidR="00B45A4F" w:rsidRPr="00EB3C77" w:rsidRDefault="00B45A4F" w:rsidP="000C53E1">
            <w:pPr>
              <w:tabs>
                <w:tab w:val="clear" w:pos="907"/>
                <w:tab w:val="left" w:pos="612"/>
              </w:tabs>
              <w:spacing w:line="360" w:lineRule="auto"/>
              <w:ind w:left="-108" w:right="-132"/>
              <w:jc w:val="center"/>
              <w:rPr>
                <w:rFonts w:ascii="Arial" w:hAnsi="Arial" w:cs="Arial"/>
                <w:sz w:val="19"/>
                <w:szCs w:val="19"/>
              </w:rPr>
            </w:pPr>
            <w:r w:rsidRPr="00EB3C77">
              <w:rPr>
                <w:rFonts w:ascii="Arial" w:hAnsi="Arial" w:cs="Arial"/>
                <w:sz w:val="19"/>
                <w:szCs w:val="19"/>
              </w:rPr>
              <w:t>per annum</w:t>
            </w:r>
          </w:p>
        </w:tc>
        <w:tc>
          <w:tcPr>
            <w:tcW w:w="236" w:type="dxa"/>
            <w:tcBorders>
              <w:left w:val="nil"/>
            </w:tcBorders>
            <w:vAlign w:val="center"/>
          </w:tcPr>
          <w:p w14:paraId="50657288" w14:textId="77777777" w:rsidR="00B45A4F" w:rsidRPr="00EB3C77" w:rsidRDefault="00B45A4F" w:rsidP="000C53E1">
            <w:pPr>
              <w:spacing w:line="360" w:lineRule="auto"/>
              <w:ind w:left="-108" w:right="-108"/>
              <w:rPr>
                <w:rFonts w:ascii="Arial" w:hAnsi="Arial" w:cs="Arial"/>
                <w:sz w:val="19"/>
                <w:szCs w:val="19"/>
              </w:rPr>
            </w:pPr>
          </w:p>
        </w:tc>
        <w:tc>
          <w:tcPr>
            <w:tcW w:w="1449" w:type="dxa"/>
            <w:tcBorders>
              <w:top w:val="single" w:sz="2" w:space="0" w:color="auto"/>
              <w:bottom w:val="single" w:sz="4" w:space="0" w:color="auto"/>
            </w:tcBorders>
            <w:vAlign w:val="bottom"/>
          </w:tcPr>
          <w:p w14:paraId="5EE7A698" w14:textId="77777777" w:rsidR="00B45A4F" w:rsidRPr="00EB3C77" w:rsidRDefault="00B45A4F" w:rsidP="000C53E1">
            <w:pPr>
              <w:spacing w:line="360" w:lineRule="auto"/>
              <w:ind w:left="-108" w:right="-108"/>
              <w:jc w:val="center"/>
              <w:rPr>
                <w:rFonts w:ascii="Arial" w:hAnsi="Arial" w:cs="Arial"/>
                <w:sz w:val="19"/>
                <w:szCs w:val="19"/>
              </w:rPr>
            </w:pPr>
            <w:r w:rsidRPr="00EB3C77">
              <w:rPr>
                <w:rFonts w:ascii="Arial" w:hAnsi="Arial" w:cs="Arial"/>
                <w:sz w:val="19"/>
                <w:szCs w:val="19"/>
              </w:rPr>
              <w:t>30 September</w:t>
            </w:r>
            <w:r w:rsidRPr="00EB3C77">
              <w:rPr>
                <w:rFonts w:ascii="Arial" w:hAnsi="Arial" w:cs="Arial"/>
                <w:sz w:val="19"/>
                <w:szCs w:val="19"/>
              </w:rPr>
              <w:br/>
              <w:t>2021</w:t>
            </w:r>
          </w:p>
        </w:tc>
        <w:tc>
          <w:tcPr>
            <w:tcW w:w="236" w:type="dxa"/>
            <w:tcBorders>
              <w:top w:val="single" w:sz="2" w:space="0" w:color="auto"/>
            </w:tcBorders>
            <w:vAlign w:val="bottom"/>
          </w:tcPr>
          <w:p w14:paraId="77EEF13A" w14:textId="77777777" w:rsidR="00B45A4F" w:rsidRPr="00EB3C77" w:rsidRDefault="00B45A4F" w:rsidP="000C53E1">
            <w:pPr>
              <w:spacing w:line="360" w:lineRule="auto"/>
              <w:ind w:left="-108" w:right="-108"/>
              <w:jc w:val="center"/>
              <w:rPr>
                <w:rFonts w:ascii="Arial" w:hAnsi="Arial" w:cs="Arial"/>
                <w:sz w:val="19"/>
                <w:szCs w:val="19"/>
              </w:rPr>
            </w:pPr>
          </w:p>
        </w:tc>
        <w:tc>
          <w:tcPr>
            <w:tcW w:w="1447" w:type="dxa"/>
            <w:tcBorders>
              <w:top w:val="single" w:sz="2" w:space="0" w:color="auto"/>
              <w:bottom w:val="single" w:sz="4" w:space="0" w:color="auto"/>
            </w:tcBorders>
            <w:vAlign w:val="bottom"/>
          </w:tcPr>
          <w:p w14:paraId="24A9405F" w14:textId="77777777" w:rsidR="00B45A4F" w:rsidRPr="00EB3C77" w:rsidRDefault="00B45A4F" w:rsidP="000C53E1">
            <w:pPr>
              <w:tabs>
                <w:tab w:val="clear" w:pos="907"/>
              </w:tabs>
              <w:spacing w:line="360" w:lineRule="auto"/>
              <w:ind w:left="-108" w:right="-80"/>
              <w:jc w:val="center"/>
              <w:rPr>
                <w:rFonts w:ascii="Arial" w:hAnsi="Arial" w:cs="Arial"/>
                <w:sz w:val="19"/>
                <w:szCs w:val="19"/>
              </w:rPr>
            </w:pPr>
            <w:r w:rsidRPr="00EB3C77">
              <w:rPr>
                <w:rFonts w:ascii="Arial" w:hAnsi="Arial" w:cs="Arial"/>
                <w:sz w:val="19"/>
                <w:szCs w:val="19"/>
              </w:rPr>
              <w:t xml:space="preserve">31 December </w:t>
            </w:r>
          </w:p>
          <w:p w14:paraId="0C17518F" w14:textId="77777777" w:rsidR="00B45A4F" w:rsidRPr="00EB3C77" w:rsidRDefault="00B45A4F" w:rsidP="000C53E1">
            <w:pPr>
              <w:spacing w:line="360" w:lineRule="auto"/>
              <w:ind w:left="-108" w:right="-108"/>
              <w:jc w:val="center"/>
              <w:rPr>
                <w:rFonts w:ascii="Arial" w:hAnsi="Arial" w:cs="Arial"/>
                <w:sz w:val="19"/>
                <w:szCs w:val="19"/>
              </w:rPr>
            </w:pPr>
            <w:r w:rsidRPr="00EB3C77">
              <w:rPr>
                <w:rFonts w:ascii="Arial" w:hAnsi="Arial" w:cs="Arial"/>
                <w:sz w:val="19"/>
                <w:szCs w:val="19"/>
              </w:rPr>
              <w:t>2020</w:t>
            </w:r>
          </w:p>
        </w:tc>
      </w:tr>
      <w:tr w:rsidR="00EB3C77" w:rsidRPr="00EB3C77" w14:paraId="16DC59A8" w14:textId="77777777" w:rsidTr="004B1501">
        <w:trPr>
          <w:trHeight w:hRule="exact" w:val="316"/>
        </w:trPr>
        <w:tc>
          <w:tcPr>
            <w:tcW w:w="4140" w:type="dxa"/>
            <w:vAlign w:val="bottom"/>
          </w:tcPr>
          <w:p w14:paraId="2C735289" w14:textId="77777777" w:rsidR="00B45A4F" w:rsidRPr="00EB3C77" w:rsidRDefault="00B45A4F" w:rsidP="000C5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1474" w:type="dxa"/>
            <w:tcBorders>
              <w:top w:val="single" w:sz="4" w:space="0" w:color="auto"/>
            </w:tcBorders>
            <w:vAlign w:val="bottom"/>
          </w:tcPr>
          <w:p w14:paraId="5F322E74" w14:textId="77777777" w:rsidR="00B45A4F" w:rsidRPr="00EB3C77" w:rsidRDefault="00B45A4F" w:rsidP="000C5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236" w:type="dxa"/>
            <w:tcBorders>
              <w:left w:val="nil"/>
            </w:tcBorders>
            <w:vAlign w:val="center"/>
          </w:tcPr>
          <w:p w14:paraId="560AD2DF" w14:textId="77777777" w:rsidR="00B45A4F" w:rsidRPr="00EB3C77" w:rsidRDefault="00B45A4F" w:rsidP="000C5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c>
          <w:tcPr>
            <w:tcW w:w="1449" w:type="dxa"/>
            <w:vAlign w:val="center"/>
          </w:tcPr>
          <w:p w14:paraId="78489059" w14:textId="77777777" w:rsidR="00B45A4F" w:rsidRPr="00EB3C77" w:rsidRDefault="00B45A4F" w:rsidP="000C5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p>
        </w:tc>
        <w:tc>
          <w:tcPr>
            <w:tcW w:w="236" w:type="dxa"/>
            <w:vAlign w:val="center"/>
          </w:tcPr>
          <w:p w14:paraId="12D69049" w14:textId="77777777" w:rsidR="00B45A4F" w:rsidRPr="00EB3C77" w:rsidRDefault="00B45A4F" w:rsidP="000C5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47" w:type="dxa"/>
            <w:vAlign w:val="center"/>
          </w:tcPr>
          <w:p w14:paraId="4C69EE00" w14:textId="77777777" w:rsidR="00B45A4F" w:rsidRPr="00EB3C77" w:rsidRDefault="00B45A4F" w:rsidP="000C5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p>
        </w:tc>
      </w:tr>
      <w:tr w:rsidR="00EB3C77" w:rsidRPr="00EB3C77" w14:paraId="0B4D9F2C" w14:textId="77777777" w:rsidTr="004B1501">
        <w:tc>
          <w:tcPr>
            <w:tcW w:w="4140" w:type="dxa"/>
            <w:vAlign w:val="bottom"/>
          </w:tcPr>
          <w:p w14:paraId="1E684BD7" w14:textId="7C7F9238" w:rsidR="00B45A4F" w:rsidRPr="00EB3C77" w:rsidRDefault="000B76B7" w:rsidP="00AC78D3">
            <w:pPr>
              <w:tabs>
                <w:tab w:val="clear" w:pos="2807"/>
                <w:tab w:val="left" w:pos="2688"/>
              </w:tabs>
              <w:spacing w:line="360" w:lineRule="auto"/>
              <w:ind w:left="360" w:right="-43" w:hanging="401"/>
              <w:jc w:val="both"/>
              <w:rPr>
                <w:rFonts w:ascii="Arial" w:hAnsi="Arial" w:cs="Browallia New"/>
                <w:sz w:val="19"/>
                <w:szCs w:val="24"/>
              </w:rPr>
            </w:pPr>
            <w:r w:rsidRPr="00EB3C77">
              <w:rPr>
                <w:rFonts w:ascii="Arial" w:hAnsi="Arial" w:cs="Browallia New"/>
                <w:sz w:val="19"/>
                <w:szCs w:val="24"/>
              </w:rPr>
              <w:t xml:space="preserve">Loan from </w:t>
            </w:r>
            <w:r w:rsidR="00BF06F6" w:rsidRPr="00EB3C77">
              <w:rPr>
                <w:rFonts w:ascii="Arial" w:hAnsi="Arial" w:cs="Browallia New"/>
                <w:sz w:val="19"/>
                <w:szCs w:val="24"/>
              </w:rPr>
              <w:t xml:space="preserve">a </w:t>
            </w:r>
            <w:r w:rsidRPr="00EB3C77">
              <w:rPr>
                <w:rFonts w:ascii="Arial" w:hAnsi="Arial" w:cs="Browallia New"/>
                <w:sz w:val="19"/>
                <w:szCs w:val="24"/>
              </w:rPr>
              <w:t>shareholder</w:t>
            </w:r>
          </w:p>
        </w:tc>
        <w:tc>
          <w:tcPr>
            <w:tcW w:w="1474" w:type="dxa"/>
            <w:vAlign w:val="bottom"/>
          </w:tcPr>
          <w:p w14:paraId="2232275D" w14:textId="0BAB91A8" w:rsidR="00B45A4F" w:rsidRPr="00EB3C77" w:rsidRDefault="00D66012" w:rsidP="000C53E1">
            <w:pPr>
              <w:tabs>
                <w:tab w:val="clear" w:pos="907"/>
                <w:tab w:val="left" w:pos="612"/>
              </w:tabs>
              <w:spacing w:line="360" w:lineRule="auto"/>
              <w:ind w:left="-105" w:right="-132"/>
              <w:jc w:val="center"/>
              <w:rPr>
                <w:rFonts w:ascii="Arial" w:hAnsi="Arial" w:cs="Arial"/>
                <w:sz w:val="19"/>
                <w:szCs w:val="19"/>
              </w:rPr>
            </w:pPr>
            <w:r w:rsidRPr="00EB3C77">
              <w:rPr>
                <w:rFonts w:ascii="Arial" w:hAnsi="Arial" w:cs="Arial"/>
                <w:sz w:val="19"/>
                <w:szCs w:val="19"/>
              </w:rPr>
              <w:t>M</w:t>
            </w:r>
            <w:r w:rsidR="00B30F60" w:rsidRPr="00EB3C77">
              <w:rPr>
                <w:rFonts w:ascii="Arial" w:hAnsi="Arial" w:cs="Arial"/>
                <w:sz w:val="19"/>
                <w:szCs w:val="19"/>
              </w:rPr>
              <w:t>LR – 0.25%</w:t>
            </w:r>
          </w:p>
        </w:tc>
        <w:tc>
          <w:tcPr>
            <w:tcW w:w="236" w:type="dxa"/>
            <w:tcBorders>
              <w:left w:val="nil"/>
            </w:tcBorders>
          </w:tcPr>
          <w:p w14:paraId="56B863C0" w14:textId="77777777" w:rsidR="00B45A4F" w:rsidRPr="00EB3C77" w:rsidRDefault="00B45A4F" w:rsidP="000C5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49" w:type="dxa"/>
          </w:tcPr>
          <w:p w14:paraId="7AD79A8F" w14:textId="5BE9353A" w:rsidR="00B45A4F" w:rsidRPr="00EB3C77" w:rsidRDefault="00390D48" w:rsidP="000C53E1">
            <w:pPr>
              <w:tabs>
                <w:tab w:val="clear" w:pos="907"/>
              </w:tabs>
              <w:spacing w:line="360" w:lineRule="auto"/>
              <w:jc w:val="right"/>
              <w:rPr>
                <w:rFonts w:ascii="Arial" w:hAnsi="Arial" w:cs="Arial"/>
                <w:sz w:val="19"/>
                <w:szCs w:val="19"/>
                <w:cs/>
              </w:rPr>
            </w:pPr>
            <w:r w:rsidRPr="00EB3C77">
              <w:rPr>
                <w:rFonts w:ascii="Arial" w:hAnsi="Arial" w:cs="Arial"/>
                <w:sz w:val="19"/>
                <w:szCs w:val="19"/>
              </w:rPr>
              <w:t>83,750</w:t>
            </w:r>
          </w:p>
        </w:tc>
        <w:tc>
          <w:tcPr>
            <w:tcW w:w="236" w:type="dxa"/>
          </w:tcPr>
          <w:p w14:paraId="3C5149AC" w14:textId="77777777" w:rsidR="00B45A4F" w:rsidRPr="00EB3C77" w:rsidRDefault="00B45A4F" w:rsidP="000C5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47" w:type="dxa"/>
          </w:tcPr>
          <w:p w14:paraId="158430B7" w14:textId="31574E0F" w:rsidR="00B45A4F" w:rsidRPr="00EB3C77" w:rsidRDefault="00390D48" w:rsidP="000C5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B3C77">
              <w:rPr>
                <w:rFonts w:ascii="Arial" w:hAnsi="Arial" w:cs="Arial"/>
                <w:sz w:val="19"/>
                <w:szCs w:val="19"/>
              </w:rPr>
              <w:t>-</w:t>
            </w:r>
          </w:p>
        </w:tc>
      </w:tr>
      <w:tr w:rsidR="00EB3C77" w:rsidRPr="00EB3C77" w14:paraId="55FF7642" w14:textId="77777777" w:rsidTr="004B1501">
        <w:tc>
          <w:tcPr>
            <w:tcW w:w="4140" w:type="dxa"/>
            <w:vAlign w:val="bottom"/>
          </w:tcPr>
          <w:p w14:paraId="3BE0016C" w14:textId="4AAB8508" w:rsidR="00B45A4F" w:rsidRPr="00EB3C77" w:rsidRDefault="000B76B7" w:rsidP="000C53E1">
            <w:pPr>
              <w:spacing w:line="360" w:lineRule="auto"/>
              <w:ind w:left="360" w:right="-43" w:hanging="401"/>
              <w:jc w:val="both"/>
              <w:rPr>
                <w:rFonts w:ascii="Arial" w:hAnsi="Arial" w:cstheme="minorBidi"/>
                <w:sz w:val="19"/>
                <w:szCs w:val="19"/>
              </w:rPr>
            </w:pPr>
            <w:r w:rsidRPr="00EB3C77">
              <w:rPr>
                <w:rFonts w:ascii="Arial" w:hAnsi="Arial" w:cs="Arial"/>
                <w:sz w:val="19"/>
                <w:szCs w:val="19"/>
              </w:rPr>
              <w:t xml:space="preserve">Loan from other </w:t>
            </w:r>
            <w:r w:rsidR="00E27A5B" w:rsidRPr="00EB3C77">
              <w:rPr>
                <w:rFonts w:ascii="Arial" w:hAnsi="Arial" w:cs="Arial"/>
                <w:sz w:val="19"/>
                <w:szCs w:val="19"/>
              </w:rPr>
              <w:t>individual</w:t>
            </w:r>
          </w:p>
        </w:tc>
        <w:tc>
          <w:tcPr>
            <w:tcW w:w="1474" w:type="dxa"/>
          </w:tcPr>
          <w:p w14:paraId="1BA36D0B" w14:textId="419A10EF" w:rsidR="00B45A4F" w:rsidRPr="00EB3C77" w:rsidRDefault="00B30F60" w:rsidP="000C53E1">
            <w:pPr>
              <w:tabs>
                <w:tab w:val="clear" w:pos="907"/>
                <w:tab w:val="left" w:pos="612"/>
              </w:tabs>
              <w:spacing w:line="360" w:lineRule="auto"/>
              <w:ind w:left="-105" w:right="-132"/>
              <w:jc w:val="center"/>
              <w:rPr>
                <w:rFonts w:ascii="Arial" w:hAnsi="Arial" w:cs="Arial"/>
                <w:sz w:val="19"/>
                <w:szCs w:val="19"/>
              </w:rPr>
            </w:pPr>
            <w:r w:rsidRPr="00EB3C77">
              <w:rPr>
                <w:rFonts w:ascii="Arial" w:hAnsi="Arial" w:cs="Arial"/>
                <w:sz w:val="19"/>
                <w:szCs w:val="19"/>
              </w:rPr>
              <w:t>MLR – 0.25%</w:t>
            </w:r>
          </w:p>
        </w:tc>
        <w:tc>
          <w:tcPr>
            <w:tcW w:w="236" w:type="dxa"/>
            <w:tcBorders>
              <w:left w:val="nil"/>
            </w:tcBorders>
          </w:tcPr>
          <w:p w14:paraId="73A7B6E4" w14:textId="77777777" w:rsidR="00B45A4F" w:rsidRPr="00EB3C77" w:rsidRDefault="00B45A4F" w:rsidP="000C53E1">
            <w:pPr>
              <w:spacing w:line="360" w:lineRule="auto"/>
              <w:jc w:val="right"/>
              <w:rPr>
                <w:rFonts w:ascii="Arial" w:hAnsi="Arial" w:cs="Arial"/>
                <w:sz w:val="19"/>
                <w:szCs w:val="19"/>
              </w:rPr>
            </w:pPr>
          </w:p>
        </w:tc>
        <w:tc>
          <w:tcPr>
            <w:tcW w:w="1449" w:type="dxa"/>
            <w:tcBorders>
              <w:bottom w:val="single" w:sz="4" w:space="0" w:color="auto"/>
            </w:tcBorders>
          </w:tcPr>
          <w:p w14:paraId="04203E8B" w14:textId="28A69B9E" w:rsidR="00B45A4F" w:rsidRPr="00EB3C77" w:rsidRDefault="00390D48" w:rsidP="0055096C">
            <w:pPr>
              <w:tabs>
                <w:tab w:val="clear" w:pos="907"/>
              </w:tabs>
              <w:spacing w:line="360" w:lineRule="auto"/>
              <w:jc w:val="right"/>
              <w:rPr>
                <w:rFonts w:ascii="Arial" w:hAnsi="Arial" w:cs="Arial"/>
                <w:sz w:val="19"/>
                <w:szCs w:val="19"/>
              </w:rPr>
            </w:pPr>
            <w:r w:rsidRPr="00EB3C77">
              <w:rPr>
                <w:rFonts w:ascii="Arial" w:hAnsi="Arial" w:cs="Arial"/>
                <w:sz w:val="19"/>
                <w:szCs w:val="19"/>
              </w:rPr>
              <w:t>36,250</w:t>
            </w:r>
          </w:p>
        </w:tc>
        <w:tc>
          <w:tcPr>
            <w:tcW w:w="236" w:type="dxa"/>
          </w:tcPr>
          <w:p w14:paraId="640C1BC2" w14:textId="77777777" w:rsidR="00B45A4F" w:rsidRPr="00EB3C77" w:rsidRDefault="00B45A4F" w:rsidP="000C5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47" w:type="dxa"/>
            <w:tcBorders>
              <w:bottom w:val="single" w:sz="4" w:space="0" w:color="auto"/>
            </w:tcBorders>
          </w:tcPr>
          <w:p w14:paraId="3F91C355" w14:textId="77777777" w:rsidR="00B45A4F" w:rsidRPr="00EB3C77" w:rsidRDefault="00B45A4F" w:rsidP="0055096C">
            <w:pPr>
              <w:tabs>
                <w:tab w:val="clear" w:pos="907"/>
              </w:tabs>
              <w:spacing w:line="360" w:lineRule="auto"/>
              <w:jc w:val="right"/>
              <w:rPr>
                <w:rFonts w:ascii="Arial" w:hAnsi="Arial" w:cs="Arial"/>
                <w:sz w:val="19"/>
                <w:szCs w:val="19"/>
              </w:rPr>
            </w:pPr>
            <w:r w:rsidRPr="00EB3C77">
              <w:rPr>
                <w:rFonts w:ascii="Arial" w:hAnsi="Arial" w:cs="Arial"/>
                <w:sz w:val="19"/>
                <w:szCs w:val="19"/>
              </w:rPr>
              <w:t>-</w:t>
            </w:r>
          </w:p>
        </w:tc>
      </w:tr>
      <w:tr w:rsidR="00EB3C77" w:rsidRPr="00EB3C77" w14:paraId="421BE5FC" w14:textId="77777777" w:rsidTr="004B1501">
        <w:tc>
          <w:tcPr>
            <w:tcW w:w="4140" w:type="dxa"/>
            <w:vAlign w:val="bottom"/>
          </w:tcPr>
          <w:p w14:paraId="15BFBE85" w14:textId="043B8700" w:rsidR="00D66012" w:rsidRPr="00EB3C77" w:rsidRDefault="00D66012" w:rsidP="00D66012">
            <w:pPr>
              <w:spacing w:line="360" w:lineRule="auto"/>
              <w:ind w:left="360" w:right="-43" w:hanging="401"/>
              <w:jc w:val="both"/>
              <w:rPr>
                <w:rFonts w:ascii="Arial" w:hAnsi="Arial" w:cs="Arial"/>
                <w:sz w:val="19"/>
                <w:szCs w:val="19"/>
              </w:rPr>
            </w:pPr>
            <w:r w:rsidRPr="00EB3C77">
              <w:rPr>
                <w:rFonts w:ascii="Arial" w:hAnsi="Arial" w:cs="Arial"/>
                <w:sz w:val="19"/>
                <w:szCs w:val="19"/>
              </w:rPr>
              <w:t xml:space="preserve">   Total</w:t>
            </w:r>
          </w:p>
        </w:tc>
        <w:tc>
          <w:tcPr>
            <w:tcW w:w="1474" w:type="dxa"/>
          </w:tcPr>
          <w:p w14:paraId="77FCA158" w14:textId="77777777" w:rsidR="00D66012" w:rsidRPr="00EB3C77" w:rsidRDefault="00D66012" w:rsidP="00D66012">
            <w:pPr>
              <w:tabs>
                <w:tab w:val="clear" w:pos="907"/>
                <w:tab w:val="left" w:pos="612"/>
              </w:tabs>
              <w:spacing w:line="360" w:lineRule="auto"/>
              <w:ind w:left="-105" w:right="-132"/>
              <w:jc w:val="center"/>
              <w:rPr>
                <w:rFonts w:ascii="Arial" w:hAnsi="Arial" w:cs="Arial"/>
                <w:sz w:val="19"/>
                <w:szCs w:val="19"/>
              </w:rPr>
            </w:pPr>
          </w:p>
        </w:tc>
        <w:tc>
          <w:tcPr>
            <w:tcW w:w="236" w:type="dxa"/>
            <w:tcBorders>
              <w:left w:val="nil"/>
            </w:tcBorders>
          </w:tcPr>
          <w:p w14:paraId="31C6B38B" w14:textId="77777777" w:rsidR="00D66012" w:rsidRPr="00EB3C77" w:rsidRDefault="00D66012" w:rsidP="00D66012">
            <w:pPr>
              <w:spacing w:line="360" w:lineRule="auto"/>
              <w:jc w:val="right"/>
              <w:rPr>
                <w:rFonts w:ascii="Arial" w:hAnsi="Arial" w:cs="Arial"/>
                <w:sz w:val="19"/>
                <w:szCs w:val="19"/>
              </w:rPr>
            </w:pPr>
          </w:p>
        </w:tc>
        <w:tc>
          <w:tcPr>
            <w:tcW w:w="1449" w:type="dxa"/>
            <w:tcBorders>
              <w:top w:val="single" w:sz="4" w:space="0" w:color="auto"/>
            </w:tcBorders>
          </w:tcPr>
          <w:p w14:paraId="2EE297AA" w14:textId="2D53C7C2" w:rsidR="00D66012" w:rsidRPr="00EB3C77" w:rsidRDefault="00390D48" w:rsidP="00D66012">
            <w:pPr>
              <w:tabs>
                <w:tab w:val="clear" w:pos="907"/>
              </w:tabs>
              <w:spacing w:line="360" w:lineRule="auto"/>
              <w:jc w:val="right"/>
              <w:rPr>
                <w:rFonts w:ascii="Arial" w:hAnsi="Arial" w:cs="Arial"/>
                <w:sz w:val="19"/>
                <w:szCs w:val="19"/>
              </w:rPr>
            </w:pPr>
            <w:r w:rsidRPr="00EB3C77">
              <w:rPr>
                <w:rFonts w:ascii="Arial" w:hAnsi="Arial" w:cs="Arial"/>
                <w:sz w:val="19"/>
                <w:szCs w:val="19"/>
              </w:rPr>
              <w:t>120,000</w:t>
            </w:r>
          </w:p>
        </w:tc>
        <w:tc>
          <w:tcPr>
            <w:tcW w:w="236" w:type="dxa"/>
          </w:tcPr>
          <w:p w14:paraId="45E12921" w14:textId="77777777" w:rsidR="00D66012" w:rsidRPr="00EB3C77" w:rsidRDefault="00D66012" w:rsidP="00D6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47" w:type="dxa"/>
            <w:tcBorders>
              <w:top w:val="single" w:sz="4" w:space="0" w:color="auto"/>
            </w:tcBorders>
          </w:tcPr>
          <w:p w14:paraId="69F39EB1" w14:textId="7D5A5EE0" w:rsidR="00D66012" w:rsidRPr="00EB3C77" w:rsidRDefault="00390D48" w:rsidP="00D66012">
            <w:pPr>
              <w:tabs>
                <w:tab w:val="clear" w:pos="907"/>
              </w:tabs>
              <w:spacing w:line="360" w:lineRule="auto"/>
              <w:jc w:val="right"/>
              <w:rPr>
                <w:rFonts w:ascii="Arial" w:hAnsi="Arial" w:cs="Arial"/>
                <w:sz w:val="19"/>
                <w:szCs w:val="19"/>
              </w:rPr>
            </w:pPr>
            <w:r w:rsidRPr="00EB3C77">
              <w:rPr>
                <w:rFonts w:ascii="Arial" w:hAnsi="Arial" w:cs="Arial"/>
                <w:sz w:val="19"/>
                <w:szCs w:val="19"/>
              </w:rPr>
              <w:t>-</w:t>
            </w:r>
          </w:p>
        </w:tc>
      </w:tr>
      <w:tr w:rsidR="00EB3C77" w:rsidRPr="00EB3C77" w14:paraId="4A204FAD" w14:textId="77777777" w:rsidTr="004B1501">
        <w:tc>
          <w:tcPr>
            <w:tcW w:w="4140" w:type="dxa"/>
            <w:vAlign w:val="bottom"/>
          </w:tcPr>
          <w:p w14:paraId="0BCB2908" w14:textId="3B20BE03" w:rsidR="00B45A4F" w:rsidRPr="00EB3C77" w:rsidRDefault="00BA1506" w:rsidP="000C53E1">
            <w:pPr>
              <w:spacing w:line="360" w:lineRule="auto"/>
              <w:ind w:right="28"/>
              <w:rPr>
                <w:rFonts w:ascii="Arial" w:hAnsi="Arial" w:cs="Arial"/>
                <w:sz w:val="19"/>
                <w:szCs w:val="19"/>
              </w:rPr>
            </w:pPr>
            <w:r w:rsidRPr="00EB3C77">
              <w:rPr>
                <w:rFonts w:ascii="Arial" w:hAnsi="Arial" w:cs="Arial"/>
                <w:sz w:val="19"/>
                <w:szCs w:val="19"/>
                <w:u w:val="single"/>
              </w:rPr>
              <w:t>Less</w:t>
            </w:r>
            <w:r w:rsidRPr="00EB3C77">
              <w:rPr>
                <w:rFonts w:ascii="Arial" w:hAnsi="Arial" w:cs="Arial"/>
                <w:sz w:val="19"/>
                <w:szCs w:val="19"/>
              </w:rPr>
              <w:t xml:space="preserve"> C</w:t>
            </w:r>
            <w:r w:rsidR="00390D48" w:rsidRPr="00EB3C77">
              <w:rPr>
                <w:rFonts w:ascii="Arial" w:hAnsi="Arial" w:cs="Arial"/>
                <w:sz w:val="19"/>
                <w:szCs w:val="19"/>
              </w:rPr>
              <w:t>urrent portion</w:t>
            </w:r>
          </w:p>
        </w:tc>
        <w:tc>
          <w:tcPr>
            <w:tcW w:w="1474" w:type="dxa"/>
            <w:vAlign w:val="bottom"/>
          </w:tcPr>
          <w:p w14:paraId="0BF1C65E" w14:textId="06D7A92C" w:rsidR="00B45A4F" w:rsidRPr="00EB3C77" w:rsidRDefault="00B45A4F" w:rsidP="000C53E1">
            <w:pPr>
              <w:tabs>
                <w:tab w:val="clear" w:pos="907"/>
                <w:tab w:val="left" w:pos="612"/>
              </w:tabs>
              <w:spacing w:line="360" w:lineRule="auto"/>
              <w:ind w:left="-105" w:right="-132"/>
              <w:jc w:val="center"/>
              <w:rPr>
                <w:rFonts w:ascii="Arial" w:hAnsi="Arial" w:cs="Arial"/>
                <w:sz w:val="19"/>
                <w:szCs w:val="19"/>
              </w:rPr>
            </w:pPr>
          </w:p>
        </w:tc>
        <w:tc>
          <w:tcPr>
            <w:tcW w:w="236" w:type="dxa"/>
            <w:tcBorders>
              <w:left w:val="nil"/>
            </w:tcBorders>
          </w:tcPr>
          <w:p w14:paraId="2969B400" w14:textId="77777777" w:rsidR="00B45A4F" w:rsidRPr="00EB3C77" w:rsidRDefault="00B45A4F" w:rsidP="000C53E1">
            <w:pPr>
              <w:spacing w:line="360" w:lineRule="auto"/>
              <w:jc w:val="right"/>
              <w:rPr>
                <w:rFonts w:ascii="Arial" w:hAnsi="Arial" w:cs="Arial"/>
                <w:sz w:val="19"/>
                <w:szCs w:val="19"/>
              </w:rPr>
            </w:pPr>
          </w:p>
        </w:tc>
        <w:tc>
          <w:tcPr>
            <w:tcW w:w="1449" w:type="dxa"/>
            <w:tcBorders>
              <w:bottom w:val="single" w:sz="4" w:space="0" w:color="auto"/>
            </w:tcBorders>
          </w:tcPr>
          <w:p w14:paraId="572B3A77" w14:textId="4AB0E33D" w:rsidR="00B45A4F" w:rsidRPr="00EB3C77" w:rsidRDefault="00390D48" w:rsidP="000C53E1">
            <w:pPr>
              <w:tabs>
                <w:tab w:val="clear" w:pos="907"/>
              </w:tabs>
              <w:spacing w:line="360" w:lineRule="auto"/>
              <w:jc w:val="right"/>
              <w:rPr>
                <w:rFonts w:ascii="Arial" w:hAnsi="Arial" w:cs="Arial"/>
                <w:sz w:val="19"/>
                <w:szCs w:val="19"/>
              </w:rPr>
            </w:pPr>
            <w:r w:rsidRPr="00EB3C77">
              <w:rPr>
                <w:rFonts w:ascii="Arial" w:hAnsi="Arial" w:cs="Arial"/>
                <w:sz w:val="19"/>
                <w:szCs w:val="19"/>
              </w:rPr>
              <w:t>(17,124)</w:t>
            </w:r>
          </w:p>
        </w:tc>
        <w:tc>
          <w:tcPr>
            <w:tcW w:w="236" w:type="dxa"/>
          </w:tcPr>
          <w:p w14:paraId="306ED899" w14:textId="77777777" w:rsidR="00B45A4F" w:rsidRPr="00EB3C77" w:rsidRDefault="00B45A4F" w:rsidP="000C5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47" w:type="dxa"/>
            <w:tcBorders>
              <w:bottom w:val="single" w:sz="4" w:space="0" w:color="auto"/>
            </w:tcBorders>
          </w:tcPr>
          <w:p w14:paraId="2778389B" w14:textId="77777777" w:rsidR="00B45A4F" w:rsidRPr="00EB3C77" w:rsidRDefault="00B45A4F" w:rsidP="000C5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line="360" w:lineRule="auto"/>
              <w:jc w:val="right"/>
              <w:rPr>
                <w:rFonts w:ascii="Arial" w:hAnsi="Arial" w:cs="Arial"/>
                <w:sz w:val="19"/>
                <w:szCs w:val="19"/>
              </w:rPr>
            </w:pPr>
            <w:r w:rsidRPr="00EB3C77">
              <w:rPr>
                <w:rFonts w:ascii="Arial" w:hAnsi="Arial" w:cs="Arial"/>
                <w:sz w:val="19"/>
                <w:szCs w:val="19"/>
              </w:rPr>
              <w:t>-</w:t>
            </w:r>
          </w:p>
        </w:tc>
      </w:tr>
      <w:tr w:rsidR="00B45A4F" w:rsidRPr="00EB3C77" w14:paraId="185C7859" w14:textId="77777777" w:rsidTr="004B1501">
        <w:tc>
          <w:tcPr>
            <w:tcW w:w="4140" w:type="dxa"/>
            <w:vAlign w:val="bottom"/>
          </w:tcPr>
          <w:p w14:paraId="549D709F" w14:textId="3949619B" w:rsidR="00B45A4F" w:rsidRPr="00EB3C77" w:rsidRDefault="00B45A4F" w:rsidP="000C53E1">
            <w:pPr>
              <w:spacing w:line="360" w:lineRule="auto"/>
              <w:ind w:right="28"/>
              <w:rPr>
                <w:rFonts w:ascii="Arial" w:hAnsi="Arial" w:cs="Arial"/>
                <w:sz w:val="19"/>
                <w:szCs w:val="19"/>
              </w:rPr>
            </w:pPr>
            <w:r w:rsidRPr="00EB3C77">
              <w:rPr>
                <w:rFonts w:ascii="Arial" w:hAnsi="Arial" w:cs="Arial"/>
                <w:sz w:val="19"/>
                <w:szCs w:val="19"/>
              </w:rPr>
              <w:t xml:space="preserve">   </w:t>
            </w:r>
            <w:r w:rsidR="00286A88" w:rsidRPr="00EB3C77">
              <w:rPr>
                <w:rFonts w:ascii="Arial" w:hAnsi="Arial" w:cs="Arial"/>
                <w:sz w:val="19"/>
                <w:szCs w:val="19"/>
              </w:rPr>
              <w:t>N</w:t>
            </w:r>
            <w:r w:rsidR="00390D48" w:rsidRPr="00EB3C77">
              <w:rPr>
                <w:rFonts w:ascii="Arial" w:hAnsi="Arial" w:cs="Arial"/>
                <w:sz w:val="19"/>
                <w:szCs w:val="19"/>
              </w:rPr>
              <w:t>et</w:t>
            </w:r>
          </w:p>
        </w:tc>
        <w:tc>
          <w:tcPr>
            <w:tcW w:w="1474" w:type="dxa"/>
            <w:vAlign w:val="bottom"/>
          </w:tcPr>
          <w:p w14:paraId="36F65642" w14:textId="77777777" w:rsidR="00B45A4F" w:rsidRPr="00EB3C77" w:rsidRDefault="00B45A4F" w:rsidP="000C53E1">
            <w:pPr>
              <w:spacing w:line="360" w:lineRule="auto"/>
              <w:ind w:right="28"/>
              <w:rPr>
                <w:rFonts w:ascii="Arial" w:hAnsi="Arial" w:cs="Arial"/>
                <w:sz w:val="19"/>
                <w:szCs w:val="19"/>
              </w:rPr>
            </w:pPr>
          </w:p>
        </w:tc>
        <w:tc>
          <w:tcPr>
            <w:tcW w:w="236" w:type="dxa"/>
            <w:tcBorders>
              <w:left w:val="nil"/>
            </w:tcBorders>
          </w:tcPr>
          <w:p w14:paraId="2DB4235C" w14:textId="77777777" w:rsidR="00B45A4F" w:rsidRPr="00EB3C77" w:rsidRDefault="00B45A4F" w:rsidP="000C53E1">
            <w:pPr>
              <w:spacing w:line="360" w:lineRule="auto"/>
              <w:jc w:val="right"/>
              <w:rPr>
                <w:rFonts w:ascii="Arial" w:hAnsi="Arial" w:cs="Arial"/>
                <w:sz w:val="19"/>
                <w:szCs w:val="19"/>
              </w:rPr>
            </w:pPr>
          </w:p>
        </w:tc>
        <w:tc>
          <w:tcPr>
            <w:tcW w:w="1449" w:type="dxa"/>
            <w:tcBorders>
              <w:top w:val="single" w:sz="4" w:space="0" w:color="auto"/>
              <w:bottom w:val="single" w:sz="12" w:space="0" w:color="auto"/>
            </w:tcBorders>
          </w:tcPr>
          <w:p w14:paraId="72BD4919" w14:textId="59C745A7" w:rsidR="00B45A4F" w:rsidRPr="00EB3C77" w:rsidRDefault="00390D48" w:rsidP="000C53E1">
            <w:pPr>
              <w:tabs>
                <w:tab w:val="clear" w:pos="907"/>
              </w:tabs>
              <w:spacing w:line="360" w:lineRule="auto"/>
              <w:jc w:val="right"/>
              <w:rPr>
                <w:rFonts w:ascii="Arial" w:hAnsi="Arial" w:cs="Arial"/>
                <w:sz w:val="19"/>
                <w:szCs w:val="19"/>
              </w:rPr>
            </w:pPr>
            <w:r w:rsidRPr="00EB3C77">
              <w:rPr>
                <w:rFonts w:ascii="Arial" w:hAnsi="Arial" w:cs="Arial"/>
                <w:sz w:val="19"/>
                <w:szCs w:val="19"/>
              </w:rPr>
              <w:t>102,876</w:t>
            </w:r>
          </w:p>
        </w:tc>
        <w:tc>
          <w:tcPr>
            <w:tcW w:w="236" w:type="dxa"/>
          </w:tcPr>
          <w:p w14:paraId="62AA4BA0" w14:textId="77777777" w:rsidR="00B45A4F" w:rsidRPr="00EB3C77" w:rsidRDefault="00B45A4F" w:rsidP="000C5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47" w:type="dxa"/>
            <w:tcBorders>
              <w:top w:val="single" w:sz="4" w:space="0" w:color="auto"/>
              <w:bottom w:val="single" w:sz="12" w:space="0" w:color="auto"/>
            </w:tcBorders>
          </w:tcPr>
          <w:p w14:paraId="3A242998" w14:textId="29F8F9FF" w:rsidR="00B45A4F" w:rsidRPr="00EB3C77" w:rsidRDefault="00390D48" w:rsidP="000C5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B3C77">
              <w:rPr>
                <w:rFonts w:ascii="Arial" w:hAnsi="Arial" w:cs="Arial"/>
                <w:sz w:val="19"/>
                <w:szCs w:val="19"/>
              </w:rPr>
              <w:t>-</w:t>
            </w:r>
          </w:p>
        </w:tc>
      </w:tr>
    </w:tbl>
    <w:p w14:paraId="19713ED0" w14:textId="77777777" w:rsidR="00717193" w:rsidRPr="00EB3C77" w:rsidRDefault="00717193" w:rsidP="0071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rPr>
      </w:pPr>
    </w:p>
    <w:p w14:paraId="7BA75C15" w14:textId="3D82F2CD" w:rsidR="00C020BE" w:rsidRPr="00EB3C77" w:rsidRDefault="00C020BE" w:rsidP="00C020BE">
      <w:pPr>
        <w:tabs>
          <w:tab w:val="clear" w:pos="454"/>
          <w:tab w:val="clear" w:pos="907"/>
          <w:tab w:val="left" w:pos="426"/>
          <w:tab w:val="left" w:pos="900"/>
        </w:tabs>
        <w:spacing w:line="360" w:lineRule="auto"/>
        <w:ind w:left="426"/>
        <w:jc w:val="thaiDistribute"/>
        <w:rPr>
          <w:rFonts w:ascii="Arial" w:hAnsi="Arial" w:cstheme="minorBidi"/>
          <w:sz w:val="19"/>
          <w:szCs w:val="19"/>
        </w:rPr>
      </w:pPr>
    </w:p>
    <w:p w14:paraId="63A981EE" w14:textId="78EA7108" w:rsidR="0018067B" w:rsidRPr="00EB3C77" w:rsidRDefault="0018067B" w:rsidP="00C020BE">
      <w:pPr>
        <w:tabs>
          <w:tab w:val="clear" w:pos="454"/>
          <w:tab w:val="clear" w:pos="907"/>
          <w:tab w:val="left" w:pos="426"/>
          <w:tab w:val="left" w:pos="900"/>
        </w:tabs>
        <w:spacing w:line="360" w:lineRule="auto"/>
        <w:ind w:left="426"/>
        <w:jc w:val="thaiDistribute"/>
        <w:rPr>
          <w:rFonts w:ascii="Arial" w:hAnsi="Arial" w:cstheme="minorBidi"/>
          <w:sz w:val="19"/>
          <w:szCs w:val="19"/>
        </w:rPr>
      </w:pPr>
    </w:p>
    <w:p w14:paraId="54FF3D7C" w14:textId="5EE6A85E" w:rsidR="0018067B" w:rsidRPr="00EB3C77" w:rsidRDefault="0018067B" w:rsidP="00C020BE">
      <w:pPr>
        <w:tabs>
          <w:tab w:val="clear" w:pos="454"/>
          <w:tab w:val="clear" w:pos="907"/>
          <w:tab w:val="left" w:pos="426"/>
          <w:tab w:val="left" w:pos="900"/>
        </w:tabs>
        <w:spacing w:line="360" w:lineRule="auto"/>
        <w:ind w:left="426"/>
        <w:jc w:val="thaiDistribute"/>
        <w:rPr>
          <w:rFonts w:ascii="Arial" w:hAnsi="Arial" w:cstheme="minorBidi"/>
          <w:sz w:val="19"/>
          <w:szCs w:val="19"/>
        </w:rPr>
      </w:pPr>
    </w:p>
    <w:p w14:paraId="51D614AF" w14:textId="1CE4650D" w:rsidR="0018067B" w:rsidRPr="00EB3C77" w:rsidRDefault="0018067B" w:rsidP="00C020BE">
      <w:pPr>
        <w:tabs>
          <w:tab w:val="clear" w:pos="454"/>
          <w:tab w:val="clear" w:pos="907"/>
          <w:tab w:val="left" w:pos="426"/>
          <w:tab w:val="left" w:pos="900"/>
        </w:tabs>
        <w:spacing w:line="360" w:lineRule="auto"/>
        <w:ind w:left="426"/>
        <w:jc w:val="thaiDistribute"/>
        <w:rPr>
          <w:rFonts w:ascii="Arial" w:hAnsi="Arial" w:cstheme="minorBidi"/>
          <w:sz w:val="19"/>
          <w:szCs w:val="19"/>
        </w:rPr>
      </w:pPr>
    </w:p>
    <w:p w14:paraId="010577A6" w14:textId="49CBB933" w:rsidR="0018067B" w:rsidRPr="00EB3C77" w:rsidRDefault="0018067B" w:rsidP="00C020BE">
      <w:pPr>
        <w:tabs>
          <w:tab w:val="clear" w:pos="454"/>
          <w:tab w:val="clear" w:pos="907"/>
          <w:tab w:val="left" w:pos="426"/>
          <w:tab w:val="left" w:pos="900"/>
        </w:tabs>
        <w:spacing w:line="360" w:lineRule="auto"/>
        <w:ind w:left="426"/>
        <w:jc w:val="thaiDistribute"/>
        <w:rPr>
          <w:rFonts w:ascii="Arial" w:hAnsi="Arial" w:cstheme="minorBidi"/>
          <w:sz w:val="19"/>
          <w:szCs w:val="19"/>
        </w:rPr>
      </w:pPr>
    </w:p>
    <w:p w14:paraId="217C0109" w14:textId="2E6A16B1" w:rsidR="003A58E4" w:rsidRPr="00EB3C77" w:rsidRDefault="003A58E4"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EB3C77">
        <w:rPr>
          <w:rFonts w:ascii="Arial" w:hAnsi="Arial" w:cs="Arial"/>
          <w:b/>
          <w:bCs/>
          <w:sz w:val="19"/>
          <w:szCs w:val="19"/>
          <w:lang w:val="en-GB"/>
        </w:rPr>
        <w:t>LONG – TERM LOANS FROM FINANCIAL INSTITUTIONS</w:t>
      </w:r>
    </w:p>
    <w:p w14:paraId="09822D27" w14:textId="77777777" w:rsidR="00BB0A47" w:rsidRPr="00EB3C77" w:rsidRDefault="00BB0A47" w:rsidP="00BB0A47">
      <w:pPr>
        <w:tabs>
          <w:tab w:val="clear" w:pos="907"/>
          <w:tab w:val="left" w:pos="360"/>
          <w:tab w:val="left" w:pos="900"/>
        </w:tabs>
        <w:spacing w:line="360" w:lineRule="auto"/>
        <w:ind w:left="360"/>
        <w:jc w:val="thaiDistribute"/>
        <w:rPr>
          <w:rFonts w:ascii="Arial" w:hAnsi="Arial" w:cs="Arial"/>
          <w:sz w:val="19"/>
          <w:szCs w:val="19"/>
          <w:lang w:val="en-GB"/>
        </w:rPr>
      </w:pPr>
    </w:p>
    <w:p w14:paraId="026DAD5D" w14:textId="43A06108" w:rsidR="00FB3B75" w:rsidRPr="00EB3C77" w:rsidRDefault="003C089B" w:rsidP="00403D5B">
      <w:pPr>
        <w:tabs>
          <w:tab w:val="clear" w:pos="454"/>
          <w:tab w:val="clear" w:pos="907"/>
          <w:tab w:val="left" w:pos="426"/>
          <w:tab w:val="left" w:pos="900"/>
        </w:tabs>
        <w:spacing w:line="360" w:lineRule="auto"/>
        <w:ind w:left="426"/>
        <w:jc w:val="thaiDistribute"/>
        <w:rPr>
          <w:rFonts w:ascii="Arial" w:hAnsi="Arial" w:cstheme="minorBidi"/>
          <w:sz w:val="19"/>
          <w:szCs w:val="19"/>
        </w:rPr>
      </w:pPr>
      <w:r w:rsidRPr="00EB3C77">
        <w:rPr>
          <w:rFonts w:ascii="Arial" w:hAnsi="Arial" w:cs="Arial"/>
          <w:sz w:val="19"/>
          <w:szCs w:val="19"/>
        </w:rPr>
        <w:t xml:space="preserve">The </w:t>
      </w:r>
      <w:r w:rsidR="00BB0A47" w:rsidRPr="00EB3C77">
        <w:rPr>
          <w:rFonts w:ascii="Arial" w:hAnsi="Arial" w:cs="Arial"/>
          <w:sz w:val="19"/>
          <w:szCs w:val="19"/>
        </w:rPr>
        <w:t xml:space="preserve">Company </w:t>
      </w:r>
      <w:r w:rsidRPr="00EB3C77">
        <w:rPr>
          <w:rFonts w:ascii="Arial" w:hAnsi="Arial" w:cs="Arial"/>
          <w:sz w:val="19"/>
          <w:szCs w:val="19"/>
        </w:rPr>
        <w:t xml:space="preserve">had </w:t>
      </w:r>
      <w:r w:rsidR="00BB0A47" w:rsidRPr="00EB3C77">
        <w:rPr>
          <w:rFonts w:ascii="Arial" w:hAnsi="Arial" w:cs="Arial"/>
          <w:sz w:val="19"/>
          <w:szCs w:val="19"/>
        </w:rPr>
        <w:t>obtained</w:t>
      </w:r>
      <w:r w:rsidR="00A27CFD" w:rsidRPr="00EB3C77">
        <w:rPr>
          <w:rFonts w:ascii="Arial" w:hAnsi="Arial" w:cs="Arial"/>
          <w:sz w:val="16"/>
          <w:szCs w:val="16"/>
          <w:lang w:val="en-GB"/>
        </w:rPr>
        <w:t xml:space="preserve"> </w:t>
      </w:r>
      <w:r w:rsidR="00967B12" w:rsidRPr="00EB3C77">
        <w:rPr>
          <w:rFonts w:ascii="Arial" w:hAnsi="Arial" w:cs="Arial"/>
          <w:sz w:val="16"/>
          <w:szCs w:val="16"/>
        </w:rPr>
        <w:t>l</w:t>
      </w:r>
      <w:r w:rsidR="00A27CFD" w:rsidRPr="00EB3C77">
        <w:rPr>
          <w:rFonts w:ascii="Arial" w:hAnsi="Arial" w:cs="Arial"/>
          <w:sz w:val="19"/>
          <w:szCs w:val="19"/>
        </w:rPr>
        <w:t>ong - term loans with collaterals</w:t>
      </w:r>
      <w:r w:rsidR="00BB0A47" w:rsidRPr="00EB3C77">
        <w:rPr>
          <w:rFonts w:ascii="Arial" w:hAnsi="Arial" w:cs="Arial"/>
          <w:sz w:val="19"/>
          <w:szCs w:val="19"/>
        </w:rPr>
        <w:t xml:space="preserve"> from two local</w:t>
      </w:r>
      <w:r w:rsidR="00F30A87" w:rsidRPr="00EB3C77">
        <w:rPr>
          <w:rFonts w:ascii="Arial" w:hAnsi="Arial" w:cs="Arial"/>
          <w:sz w:val="19"/>
          <w:szCs w:val="19"/>
        </w:rPr>
        <w:t xml:space="preserve"> banks </w:t>
      </w:r>
      <w:r w:rsidR="007773EE" w:rsidRPr="00EB3C77">
        <w:rPr>
          <w:rFonts w:ascii="Arial" w:hAnsi="Arial" w:cs="Browallia New"/>
          <w:sz w:val="19"/>
          <w:szCs w:val="24"/>
        </w:rPr>
        <w:t xml:space="preserve">and </w:t>
      </w:r>
      <w:r w:rsidR="002E5B5F" w:rsidRPr="00EB3C77">
        <w:rPr>
          <w:rFonts w:ascii="Arial" w:hAnsi="Arial" w:cs="Browallia New"/>
          <w:sz w:val="19"/>
          <w:szCs w:val="24"/>
        </w:rPr>
        <w:t>liabi</w:t>
      </w:r>
      <w:r w:rsidR="000345E1" w:rsidRPr="00EB3C77">
        <w:rPr>
          <w:rFonts w:ascii="Arial" w:hAnsi="Arial" w:cs="Browallia New"/>
          <w:sz w:val="19"/>
          <w:szCs w:val="24"/>
        </w:rPr>
        <w:t>lities</w:t>
      </w:r>
      <w:r w:rsidR="007773EE" w:rsidRPr="00EB3C77">
        <w:rPr>
          <w:rFonts w:ascii="Arial" w:hAnsi="Arial" w:cs="Browallia New"/>
          <w:sz w:val="19"/>
          <w:szCs w:val="24"/>
        </w:rPr>
        <w:t xml:space="preserve"> from</w:t>
      </w:r>
      <w:r w:rsidR="00E901AA" w:rsidRPr="00EB3C77">
        <w:rPr>
          <w:rFonts w:ascii="Arial" w:hAnsi="Arial" w:cs="Browallia New"/>
          <w:sz w:val="19"/>
          <w:szCs w:val="24"/>
        </w:rPr>
        <w:t xml:space="preserve"> financial</w:t>
      </w:r>
      <w:r w:rsidR="007773EE" w:rsidRPr="00EB3C77">
        <w:rPr>
          <w:rFonts w:ascii="Arial" w:hAnsi="Arial" w:cs="Browallia New"/>
          <w:sz w:val="19"/>
          <w:szCs w:val="24"/>
        </w:rPr>
        <w:t xml:space="preserve"> guarantee of </w:t>
      </w:r>
      <w:r w:rsidR="00980992" w:rsidRPr="00EB3C77">
        <w:rPr>
          <w:rFonts w:ascii="Arial" w:hAnsi="Arial" w:cs="Browallia New"/>
          <w:sz w:val="19"/>
          <w:szCs w:val="24"/>
        </w:rPr>
        <w:t>other</w:t>
      </w:r>
      <w:r w:rsidR="00432A69" w:rsidRPr="00EB3C77">
        <w:rPr>
          <w:rFonts w:ascii="Arial" w:hAnsi="Arial" w:cs="Browallia New"/>
          <w:sz w:val="19"/>
          <w:szCs w:val="24"/>
        </w:rPr>
        <w:t xml:space="preserve"> com</w:t>
      </w:r>
      <w:r w:rsidR="008D55F5" w:rsidRPr="00EB3C77">
        <w:rPr>
          <w:rFonts w:ascii="Arial" w:hAnsi="Arial" w:cs="Browallia New"/>
          <w:sz w:val="19"/>
          <w:szCs w:val="24"/>
        </w:rPr>
        <w:t>pany</w:t>
      </w:r>
      <w:r w:rsidR="009D3C6C" w:rsidRPr="00EB3C77">
        <w:rPr>
          <w:rFonts w:ascii="Arial" w:hAnsi="Arial" w:cs="Browallia New"/>
          <w:sz w:val="19"/>
          <w:szCs w:val="24"/>
        </w:rPr>
        <w:t>’s</w:t>
      </w:r>
      <w:r w:rsidR="006E4654" w:rsidRPr="00EB3C77">
        <w:rPr>
          <w:rFonts w:ascii="Arial" w:hAnsi="Arial" w:cs="Browallia New"/>
          <w:sz w:val="19"/>
          <w:szCs w:val="24"/>
        </w:rPr>
        <w:t xml:space="preserve"> loans which the Company </w:t>
      </w:r>
      <w:r w:rsidR="009057FD" w:rsidRPr="00EB3C77">
        <w:rPr>
          <w:rFonts w:ascii="Arial" w:hAnsi="Arial" w:cs="Browallia New"/>
          <w:sz w:val="19"/>
          <w:szCs w:val="24"/>
        </w:rPr>
        <w:t>must</w:t>
      </w:r>
      <w:r w:rsidR="006E4654" w:rsidRPr="00EB3C77">
        <w:rPr>
          <w:rFonts w:ascii="Arial" w:hAnsi="Arial" w:cs="Browallia New"/>
          <w:sz w:val="19"/>
          <w:szCs w:val="24"/>
        </w:rPr>
        <w:t xml:space="preserve"> repay </w:t>
      </w:r>
      <w:r w:rsidR="00F30A87" w:rsidRPr="00EB3C77">
        <w:rPr>
          <w:rFonts w:ascii="Arial" w:hAnsi="Arial" w:cs="Arial"/>
          <w:sz w:val="19"/>
          <w:szCs w:val="19"/>
        </w:rPr>
        <w:t>as follows</w:t>
      </w:r>
      <w:r w:rsidR="00BB0A47" w:rsidRPr="00EB3C77">
        <w:rPr>
          <w:rFonts w:ascii="Arial" w:hAnsi="Arial" w:cs="Arial"/>
          <w:sz w:val="19"/>
          <w:szCs w:val="19"/>
        </w:rPr>
        <w:t>:</w:t>
      </w:r>
    </w:p>
    <w:p w14:paraId="49978523" w14:textId="77777777" w:rsidR="005D538B" w:rsidRPr="00EB3C77" w:rsidRDefault="005D538B" w:rsidP="00403D5B">
      <w:pPr>
        <w:tabs>
          <w:tab w:val="clear" w:pos="454"/>
          <w:tab w:val="clear" w:pos="907"/>
          <w:tab w:val="left" w:pos="426"/>
          <w:tab w:val="left" w:pos="900"/>
        </w:tabs>
        <w:spacing w:line="360" w:lineRule="auto"/>
        <w:ind w:left="426"/>
        <w:jc w:val="thaiDistribute"/>
        <w:rPr>
          <w:rFonts w:ascii="Arial" w:hAnsi="Arial" w:cstheme="minorBidi"/>
          <w:sz w:val="19"/>
          <w:szCs w:val="19"/>
        </w:rPr>
      </w:pPr>
    </w:p>
    <w:tbl>
      <w:tblPr>
        <w:tblStyle w:val="TableGrid"/>
        <w:tblW w:w="9112" w:type="dxa"/>
        <w:tblInd w:w="3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8"/>
        <w:gridCol w:w="885"/>
        <w:gridCol w:w="942"/>
        <w:gridCol w:w="850"/>
        <w:gridCol w:w="994"/>
        <w:gridCol w:w="992"/>
        <w:gridCol w:w="849"/>
        <w:gridCol w:w="992"/>
      </w:tblGrid>
      <w:tr w:rsidR="00EB3C77" w:rsidRPr="00EB3C77" w14:paraId="24F37F9A" w14:textId="77777777" w:rsidTr="00015EF1">
        <w:tc>
          <w:tcPr>
            <w:tcW w:w="2608" w:type="dxa"/>
            <w:shd w:val="clear" w:color="auto" w:fill="auto"/>
          </w:tcPr>
          <w:p w14:paraId="7473BACF" w14:textId="77777777" w:rsidR="00662F3A" w:rsidRPr="00EB3C77" w:rsidRDefault="00662F3A" w:rsidP="005972F5">
            <w:pPr>
              <w:tabs>
                <w:tab w:val="clear" w:pos="227"/>
                <w:tab w:val="clear" w:pos="454"/>
                <w:tab w:val="clear" w:pos="680"/>
                <w:tab w:val="left" w:pos="162"/>
                <w:tab w:val="left" w:pos="459"/>
              </w:tabs>
              <w:spacing w:line="360" w:lineRule="auto"/>
              <w:jc w:val="thaiDistribute"/>
              <w:rPr>
                <w:rFonts w:ascii="Arial" w:hAnsi="Arial" w:cs="Arial"/>
                <w:sz w:val="16"/>
                <w:szCs w:val="16"/>
              </w:rPr>
            </w:pPr>
          </w:p>
        </w:tc>
        <w:tc>
          <w:tcPr>
            <w:tcW w:w="885" w:type="dxa"/>
          </w:tcPr>
          <w:p w14:paraId="59968CA2" w14:textId="77777777" w:rsidR="00662F3A" w:rsidRPr="00EB3C77" w:rsidRDefault="00662F3A" w:rsidP="005972F5">
            <w:pPr>
              <w:tabs>
                <w:tab w:val="clear" w:pos="227"/>
                <w:tab w:val="clear" w:pos="454"/>
                <w:tab w:val="clear" w:pos="680"/>
                <w:tab w:val="left" w:pos="162"/>
                <w:tab w:val="left" w:pos="459"/>
              </w:tabs>
              <w:spacing w:line="360" w:lineRule="auto"/>
              <w:jc w:val="right"/>
              <w:rPr>
                <w:rFonts w:ascii="Arial" w:hAnsi="Arial" w:cs="Arial"/>
                <w:sz w:val="16"/>
                <w:szCs w:val="16"/>
              </w:rPr>
            </w:pPr>
          </w:p>
        </w:tc>
        <w:tc>
          <w:tcPr>
            <w:tcW w:w="5619" w:type="dxa"/>
            <w:gridSpan w:val="6"/>
            <w:shd w:val="clear" w:color="auto" w:fill="auto"/>
          </w:tcPr>
          <w:p w14:paraId="16D282E0" w14:textId="63E1696E" w:rsidR="00662F3A" w:rsidRPr="00EB3C77" w:rsidRDefault="00662F3A" w:rsidP="005972F5">
            <w:pPr>
              <w:tabs>
                <w:tab w:val="clear" w:pos="227"/>
                <w:tab w:val="clear" w:pos="454"/>
                <w:tab w:val="clear" w:pos="680"/>
                <w:tab w:val="left" w:pos="162"/>
                <w:tab w:val="left" w:pos="459"/>
              </w:tabs>
              <w:spacing w:line="360" w:lineRule="auto"/>
              <w:jc w:val="right"/>
              <w:rPr>
                <w:rFonts w:ascii="Arial" w:hAnsi="Arial" w:cs="Arial"/>
                <w:sz w:val="16"/>
                <w:szCs w:val="16"/>
              </w:rPr>
            </w:pPr>
            <w:r w:rsidRPr="00EB3C77">
              <w:rPr>
                <w:rFonts w:ascii="Arial" w:hAnsi="Arial" w:cs="Arial"/>
                <w:sz w:val="16"/>
                <w:szCs w:val="16"/>
              </w:rPr>
              <w:t>(Unit : Thousand</w:t>
            </w:r>
            <w:r w:rsidRPr="00EB3C77">
              <w:rPr>
                <w:rFonts w:ascii="Arial" w:hAnsi="Arial" w:cs="Arial"/>
                <w:sz w:val="16"/>
                <w:szCs w:val="16"/>
                <w:cs/>
              </w:rPr>
              <w:t xml:space="preserve"> </w:t>
            </w:r>
            <w:r w:rsidRPr="00EB3C77">
              <w:rPr>
                <w:rFonts w:ascii="Arial" w:hAnsi="Arial" w:cs="Arial"/>
                <w:sz w:val="16"/>
                <w:szCs w:val="16"/>
              </w:rPr>
              <w:t>Baht)</w:t>
            </w:r>
          </w:p>
        </w:tc>
      </w:tr>
      <w:tr w:rsidR="00EB3C77" w:rsidRPr="00EB3C77" w14:paraId="30B227E3" w14:textId="77777777" w:rsidTr="00015EF1">
        <w:tc>
          <w:tcPr>
            <w:tcW w:w="2608" w:type="dxa"/>
            <w:shd w:val="clear" w:color="auto" w:fill="auto"/>
          </w:tcPr>
          <w:p w14:paraId="2C730193" w14:textId="77777777" w:rsidR="00662F3A" w:rsidRPr="00EB3C77" w:rsidRDefault="00662F3A" w:rsidP="005972F5">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p>
        </w:tc>
        <w:tc>
          <w:tcPr>
            <w:tcW w:w="885" w:type="dxa"/>
          </w:tcPr>
          <w:p w14:paraId="714224D3" w14:textId="77777777" w:rsidR="00662F3A" w:rsidRPr="00EB3C77" w:rsidRDefault="00662F3A" w:rsidP="00662F3A">
            <w:pPr>
              <w:tabs>
                <w:tab w:val="clear" w:pos="227"/>
                <w:tab w:val="clear" w:pos="454"/>
                <w:tab w:val="clear" w:pos="680"/>
                <w:tab w:val="left" w:pos="162"/>
                <w:tab w:val="left" w:pos="459"/>
              </w:tabs>
              <w:spacing w:line="360" w:lineRule="auto"/>
              <w:jc w:val="center"/>
              <w:rPr>
                <w:rFonts w:ascii="Arial" w:hAnsi="Arial" w:cs="Arial"/>
                <w:sz w:val="16"/>
                <w:szCs w:val="16"/>
                <w:lang w:val="en-GB"/>
              </w:rPr>
            </w:pPr>
          </w:p>
        </w:tc>
        <w:tc>
          <w:tcPr>
            <w:tcW w:w="5619" w:type="dxa"/>
            <w:gridSpan w:val="6"/>
            <w:shd w:val="clear" w:color="auto" w:fill="auto"/>
          </w:tcPr>
          <w:p w14:paraId="53103AF2" w14:textId="09F759F1" w:rsidR="00662F3A" w:rsidRPr="00EB3C77" w:rsidRDefault="00662F3A" w:rsidP="005972F5">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sz w:val="16"/>
                <w:szCs w:val="16"/>
                <w:cs/>
                <w:lang w:val="en-GB"/>
              </w:rPr>
            </w:pPr>
            <w:r w:rsidRPr="00EB3C77">
              <w:rPr>
                <w:rFonts w:ascii="Arial" w:hAnsi="Arial" w:cs="Arial"/>
                <w:sz w:val="16"/>
                <w:szCs w:val="16"/>
                <w:lang w:val="en-GB"/>
              </w:rPr>
              <w:t>30 September 2021</w:t>
            </w:r>
          </w:p>
        </w:tc>
      </w:tr>
      <w:tr w:rsidR="00EB3C77" w:rsidRPr="00EB3C77" w14:paraId="4BAB9C85" w14:textId="77777777" w:rsidTr="00015EF1">
        <w:tc>
          <w:tcPr>
            <w:tcW w:w="2608" w:type="dxa"/>
            <w:shd w:val="clear" w:color="auto" w:fill="auto"/>
          </w:tcPr>
          <w:p w14:paraId="3DB0FE5D" w14:textId="77777777" w:rsidR="00662F3A" w:rsidRPr="00EB3C77" w:rsidRDefault="00662F3A" w:rsidP="005972F5">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p>
        </w:tc>
        <w:tc>
          <w:tcPr>
            <w:tcW w:w="885" w:type="dxa"/>
          </w:tcPr>
          <w:p w14:paraId="1381894B" w14:textId="77777777" w:rsidR="00662F3A" w:rsidRPr="00EB3C77" w:rsidRDefault="00662F3A" w:rsidP="00662F3A">
            <w:pPr>
              <w:tabs>
                <w:tab w:val="clear" w:pos="227"/>
                <w:tab w:val="clear" w:pos="454"/>
                <w:tab w:val="clear" w:pos="680"/>
                <w:tab w:val="left" w:pos="162"/>
                <w:tab w:val="left" w:pos="459"/>
              </w:tabs>
              <w:spacing w:line="360" w:lineRule="auto"/>
              <w:jc w:val="center"/>
              <w:rPr>
                <w:rFonts w:ascii="Arial" w:hAnsi="Arial" w:cs="Arial"/>
                <w:sz w:val="16"/>
                <w:szCs w:val="16"/>
                <w:lang w:val="en-GB"/>
              </w:rPr>
            </w:pPr>
          </w:p>
        </w:tc>
        <w:tc>
          <w:tcPr>
            <w:tcW w:w="2786" w:type="dxa"/>
            <w:gridSpan w:val="3"/>
            <w:shd w:val="clear" w:color="auto" w:fill="auto"/>
          </w:tcPr>
          <w:p w14:paraId="4A1B19E4" w14:textId="31332E3C" w:rsidR="00662F3A" w:rsidRPr="00EB3C77" w:rsidRDefault="00662F3A" w:rsidP="005972F5">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sz w:val="16"/>
                <w:szCs w:val="16"/>
                <w:lang w:val="en-GB"/>
              </w:rPr>
            </w:pPr>
            <w:r w:rsidRPr="00EB3C77">
              <w:rPr>
                <w:rFonts w:ascii="Arial" w:hAnsi="Arial" w:cs="Arial"/>
                <w:sz w:val="16"/>
                <w:szCs w:val="16"/>
                <w:lang w:val="en-GB"/>
              </w:rPr>
              <w:t>Consolidated F/S</w:t>
            </w:r>
          </w:p>
        </w:tc>
        <w:tc>
          <w:tcPr>
            <w:tcW w:w="2833" w:type="dxa"/>
            <w:gridSpan w:val="3"/>
            <w:shd w:val="clear" w:color="auto" w:fill="auto"/>
          </w:tcPr>
          <w:p w14:paraId="0CBD0D15" w14:textId="77777777" w:rsidR="00662F3A" w:rsidRPr="00EB3C77" w:rsidRDefault="00662F3A" w:rsidP="005972F5">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sz w:val="16"/>
                <w:szCs w:val="16"/>
              </w:rPr>
            </w:pPr>
            <w:r w:rsidRPr="00EB3C77">
              <w:rPr>
                <w:rFonts w:ascii="Arial" w:hAnsi="Arial" w:cs="Arial"/>
                <w:sz w:val="16"/>
                <w:szCs w:val="16"/>
              </w:rPr>
              <w:t>Separate F/S</w:t>
            </w:r>
          </w:p>
        </w:tc>
      </w:tr>
      <w:tr w:rsidR="00EB3C77" w:rsidRPr="00EB3C77" w14:paraId="35675EC9" w14:textId="77777777" w:rsidTr="00015EF1">
        <w:tc>
          <w:tcPr>
            <w:tcW w:w="2608" w:type="dxa"/>
            <w:shd w:val="clear" w:color="auto" w:fill="auto"/>
          </w:tcPr>
          <w:p w14:paraId="11A07582" w14:textId="77777777" w:rsidR="00662F3A" w:rsidRPr="00EB3C77" w:rsidRDefault="00662F3A" w:rsidP="005972F5">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p>
        </w:tc>
        <w:tc>
          <w:tcPr>
            <w:tcW w:w="885" w:type="dxa"/>
          </w:tcPr>
          <w:p w14:paraId="7A879A3D" w14:textId="076DC582" w:rsidR="00662F3A" w:rsidRPr="00EB3C77" w:rsidRDefault="00662F3A" w:rsidP="00662F3A">
            <w:pPr>
              <w:pBdr>
                <w:bottom w:val="single" w:sz="4" w:space="1" w:color="auto"/>
              </w:pBdr>
              <w:tabs>
                <w:tab w:val="clear" w:pos="454"/>
                <w:tab w:val="clear" w:pos="907"/>
                <w:tab w:val="left" w:pos="459"/>
              </w:tabs>
              <w:spacing w:line="360" w:lineRule="auto"/>
              <w:jc w:val="center"/>
              <w:rPr>
                <w:rFonts w:ascii="Arial" w:hAnsi="Arial" w:cs="Browallia New"/>
                <w:sz w:val="16"/>
                <w:szCs w:val="20"/>
              </w:rPr>
            </w:pPr>
            <w:r w:rsidRPr="00EB3C77">
              <w:rPr>
                <w:rFonts w:ascii="Arial" w:hAnsi="Arial" w:cs="Browallia New"/>
                <w:sz w:val="16"/>
                <w:szCs w:val="20"/>
              </w:rPr>
              <w:t>Interest rate per annum</w:t>
            </w:r>
          </w:p>
        </w:tc>
        <w:tc>
          <w:tcPr>
            <w:tcW w:w="942" w:type="dxa"/>
            <w:shd w:val="clear" w:color="auto" w:fill="auto"/>
          </w:tcPr>
          <w:p w14:paraId="555CBA50" w14:textId="106B2C1A" w:rsidR="00662F3A" w:rsidRPr="00EB3C77" w:rsidRDefault="00662F3A" w:rsidP="00760861">
            <w:pPr>
              <w:pBdr>
                <w:bottom w:val="single" w:sz="4" w:space="1" w:color="auto"/>
              </w:pBdr>
              <w:tabs>
                <w:tab w:val="clear" w:pos="454"/>
                <w:tab w:val="clear" w:pos="907"/>
                <w:tab w:val="left" w:pos="459"/>
              </w:tabs>
              <w:spacing w:line="360" w:lineRule="auto"/>
              <w:jc w:val="center"/>
              <w:rPr>
                <w:rFonts w:ascii="Arial" w:hAnsi="Arial" w:cs="Arial"/>
                <w:sz w:val="16"/>
                <w:szCs w:val="16"/>
              </w:rPr>
            </w:pPr>
          </w:p>
          <w:p w14:paraId="4D019BFF" w14:textId="77777777" w:rsidR="00015EF1" w:rsidRPr="00EB3C77" w:rsidRDefault="00015EF1" w:rsidP="005972F5">
            <w:pPr>
              <w:pBdr>
                <w:bottom w:val="single" w:sz="4" w:space="1" w:color="auto"/>
              </w:pBdr>
              <w:tabs>
                <w:tab w:val="clear" w:pos="454"/>
                <w:tab w:val="left" w:pos="459"/>
              </w:tabs>
              <w:spacing w:line="360" w:lineRule="auto"/>
              <w:jc w:val="center"/>
              <w:rPr>
                <w:rFonts w:ascii="Arial" w:hAnsi="Arial" w:cs="Arial"/>
                <w:sz w:val="16"/>
                <w:szCs w:val="16"/>
              </w:rPr>
            </w:pPr>
          </w:p>
          <w:p w14:paraId="61646408" w14:textId="1B880A58" w:rsidR="00662F3A" w:rsidRPr="00EB3C77" w:rsidRDefault="00662F3A" w:rsidP="005972F5">
            <w:pPr>
              <w:pBdr>
                <w:bottom w:val="single" w:sz="4" w:space="1" w:color="auto"/>
              </w:pBdr>
              <w:tabs>
                <w:tab w:val="clear" w:pos="454"/>
                <w:tab w:val="left" w:pos="459"/>
              </w:tabs>
              <w:spacing w:line="360" w:lineRule="auto"/>
              <w:jc w:val="center"/>
              <w:rPr>
                <w:rFonts w:ascii="Arial" w:hAnsi="Arial" w:cs="Arial"/>
                <w:sz w:val="16"/>
                <w:szCs w:val="16"/>
                <w:cs/>
              </w:rPr>
            </w:pPr>
            <w:r w:rsidRPr="00EB3C77">
              <w:rPr>
                <w:rFonts w:ascii="Arial" w:hAnsi="Arial" w:cs="Arial"/>
                <w:sz w:val="16"/>
                <w:szCs w:val="16"/>
              </w:rPr>
              <w:t>Loan</w:t>
            </w:r>
          </w:p>
        </w:tc>
        <w:tc>
          <w:tcPr>
            <w:tcW w:w="850" w:type="dxa"/>
            <w:shd w:val="clear" w:color="auto" w:fill="auto"/>
          </w:tcPr>
          <w:p w14:paraId="635E5FFF" w14:textId="06D04607" w:rsidR="00662F3A" w:rsidRPr="00EB3C77" w:rsidRDefault="00662F3A" w:rsidP="005972F5">
            <w:pPr>
              <w:pBdr>
                <w:bottom w:val="single" w:sz="4" w:space="1" w:color="auto"/>
              </w:pBdr>
              <w:tabs>
                <w:tab w:val="clear" w:pos="454"/>
                <w:tab w:val="left" w:pos="459"/>
              </w:tabs>
              <w:spacing w:line="360" w:lineRule="auto"/>
              <w:jc w:val="center"/>
              <w:rPr>
                <w:rFonts w:ascii="Arial" w:hAnsi="Arial" w:cs="Arial"/>
                <w:sz w:val="16"/>
                <w:szCs w:val="16"/>
              </w:rPr>
            </w:pPr>
            <w:r w:rsidRPr="00EB3C77">
              <w:rPr>
                <w:rFonts w:ascii="Arial" w:hAnsi="Arial" w:cs="Arial"/>
                <w:sz w:val="16"/>
                <w:szCs w:val="16"/>
              </w:rPr>
              <w:t>Deferred finance fee</w:t>
            </w:r>
          </w:p>
        </w:tc>
        <w:tc>
          <w:tcPr>
            <w:tcW w:w="994" w:type="dxa"/>
            <w:shd w:val="clear" w:color="auto" w:fill="auto"/>
          </w:tcPr>
          <w:p w14:paraId="231C62EF" w14:textId="77777777" w:rsidR="00662F3A" w:rsidRPr="00EB3C77" w:rsidRDefault="00662F3A" w:rsidP="005972F5">
            <w:pPr>
              <w:pBdr>
                <w:bottom w:val="single" w:sz="4" w:space="1" w:color="auto"/>
              </w:pBdr>
              <w:tabs>
                <w:tab w:val="clear" w:pos="454"/>
                <w:tab w:val="left" w:pos="459"/>
              </w:tabs>
              <w:spacing w:line="360" w:lineRule="auto"/>
              <w:jc w:val="center"/>
              <w:rPr>
                <w:rFonts w:ascii="Arial" w:hAnsi="Arial" w:cs="Arial"/>
                <w:sz w:val="16"/>
                <w:szCs w:val="16"/>
              </w:rPr>
            </w:pPr>
          </w:p>
          <w:p w14:paraId="5E63FE78" w14:textId="77777777" w:rsidR="00015EF1" w:rsidRPr="00EB3C77" w:rsidRDefault="00015EF1" w:rsidP="005972F5">
            <w:pPr>
              <w:pBdr>
                <w:bottom w:val="single" w:sz="4" w:space="1" w:color="auto"/>
              </w:pBdr>
              <w:tabs>
                <w:tab w:val="clear" w:pos="454"/>
                <w:tab w:val="left" w:pos="459"/>
              </w:tabs>
              <w:spacing w:line="360" w:lineRule="auto"/>
              <w:jc w:val="center"/>
              <w:rPr>
                <w:rFonts w:ascii="Arial" w:hAnsi="Arial" w:cs="Arial"/>
                <w:sz w:val="16"/>
                <w:szCs w:val="16"/>
              </w:rPr>
            </w:pPr>
          </w:p>
          <w:p w14:paraId="130C354E" w14:textId="51CA7128" w:rsidR="00662F3A" w:rsidRPr="00EB3C77" w:rsidRDefault="00662F3A" w:rsidP="005972F5">
            <w:pPr>
              <w:pBdr>
                <w:bottom w:val="single" w:sz="4" w:space="1" w:color="auto"/>
              </w:pBdr>
              <w:tabs>
                <w:tab w:val="clear" w:pos="454"/>
                <w:tab w:val="left" w:pos="459"/>
              </w:tabs>
              <w:spacing w:line="360" w:lineRule="auto"/>
              <w:jc w:val="center"/>
              <w:rPr>
                <w:rFonts w:ascii="Arial" w:hAnsi="Arial" w:cs="Arial"/>
                <w:sz w:val="16"/>
                <w:szCs w:val="16"/>
              </w:rPr>
            </w:pPr>
            <w:r w:rsidRPr="00EB3C77">
              <w:rPr>
                <w:rFonts w:ascii="Arial" w:hAnsi="Arial" w:cs="Arial"/>
                <w:sz w:val="16"/>
                <w:szCs w:val="16"/>
              </w:rPr>
              <w:t>Net</w:t>
            </w:r>
          </w:p>
        </w:tc>
        <w:tc>
          <w:tcPr>
            <w:tcW w:w="992" w:type="dxa"/>
            <w:shd w:val="clear" w:color="auto" w:fill="auto"/>
          </w:tcPr>
          <w:p w14:paraId="179B2CC4" w14:textId="77777777" w:rsidR="00662F3A" w:rsidRPr="00EB3C77" w:rsidRDefault="00662F3A" w:rsidP="005972F5">
            <w:pPr>
              <w:pBdr>
                <w:bottom w:val="single" w:sz="4" w:space="1" w:color="auto"/>
              </w:pBdr>
              <w:tabs>
                <w:tab w:val="clear" w:pos="454"/>
                <w:tab w:val="left" w:pos="459"/>
              </w:tabs>
              <w:spacing w:line="360" w:lineRule="auto"/>
              <w:jc w:val="center"/>
              <w:rPr>
                <w:rFonts w:ascii="Arial" w:hAnsi="Arial" w:cs="Arial"/>
                <w:sz w:val="16"/>
                <w:szCs w:val="16"/>
              </w:rPr>
            </w:pPr>
          </w:p>
          <w:p w14:paraId="7DA058D5" w14:textId="77777777" w:rsidR="00015EF1" w:rsidRPr="00EB3C77" w:rsidRDefault="00015EF1" w:rsidP="005972F5">
            <w:pPr>
              <w:pBdr>
                <w:bottom w:val="single" w:sz="4" w:space="1" w:color="auto"/>
              </w:pBdr>
              <w:tabs>
                <w:tab w:val="clear" w:pos="454"/>
                <w:tab w:val="left" w:pos="459"/>
              </w:tabs>
              <w:spacing w:line="360" w:lineRule="auto"/>
              <w:jc w:val="center"/>
              <w:rPr>
                <w:rFonts w:ascii="Arial" w:hAnsi="Arial" w:cs="Arial"/>
                <w:sz w:val="16"/>
                <w:szCs w:val="16"/>
              </w:rPr>
            </w:pPr>
          </w:p>
          <w:p w14:paraId="3711295B" w14:textId="3D2633DC" w:rsidR="00662F3A" w:rsidRPr="00EB3C77" w:rsidRDefault="00662F3A" w:rsidP="005972F5">
            <w:pPr>
              <w:pBdr>
                <w:bottom w:val="single" w:sz="4" w:space="1" w:color="auto"/>
              </w:pBdr>
              <w:tabs>
                <w:tab w:val="clear" w:pos="454"/>
                <w:tab w:val="left" w:pos="459"/>
              </w:tabs>
              <w:spacing w:line="360" w:lineRule="auto"/>
              <w:jc w:val="center"/>
              <w:rPr>
                <w:rFonts w:ascii="Arial" w:hAnsi="Arial" w:cs="Arial"/>
                <w:sz w:val="16"/>
                <w:szCs w:val="16"/>
              </w:rPr>
            </w:pPr>
            <w:r w:rsidRPr="00EB3C77">
              <w:rPr>
                <w:rFonts w:ascii="Arial" w:hAnsi="Arial" w:cs="Arial"/>
                <w:sz w:val="16"/>
                <w:szCs w:val="16"/>
              </w:rPr>
              <w:t>Loan</w:t>
            </w:r>
          </w:p>
        </w:tc>
        <w:tc>
          <w:tcPr>
            <w:tcW w:w="849" w:type="dxa"/>
            <w:shd w:val="clear" w:color="auto" w:fill="auto"/>
          </w:tcPr>
          <w:p w14:paraId="286C4CD8" w14:textId="666C4BA6" w:rsidR="00662F3A" w:rsidRPr="00EB3C77" w:rsidRDefault="00662F3A" w:rsidP="005972F5">
            <w:pPr>
              <w:pBdr>
                <w:bottom w:val="single" w:sz="4" w:space="1" w:color="auto"/>
              </w:pBdr>
              <w:tabs>
                <w:tab w:val="clear" w:pos="454"/>
                <w:tab w:val="left" w:pos="459"/>
              </w:tabs>
              <w:spacing w:line="360" w:lineRule="auto"/>
              <w:jc w:val="center"/>
              <w:rPr>
                <w:rFonts w:ascii="Arial" w:hAnsi="Arial" w:cs="Arial"/>
                <w:sz w:val="16"/>
                <w:szCs w:val="16"/>
                <w:cs/>
              </w:rPr>
            </w:pPr>
            <w:r w:rsidRPr="00EB3C77">
              <w:rPr>
                <w:rFonts w:ascii="Arial" w:hAnsi="Arial" w:cs="Arial"/>
                <w:sz w:val="16"/>
                <w:szCs w:val="16"/>
              </w:rPr>
              <w:t>Deferred finance fee</w:t>
            </w:r>
          </w:p>
        </w:tc>
        <w:tc>
          <w:tcPr>
            <w:tcW w:w="992" w:type="dxa"/>
            <w:shd w:val="clear" w:color="auto" w:fill="auto"/>
          </w:tcPr>
          <w:p w14:paraId="1483FD30" w14:textId="77777777" w:rsidR="00662F3A" w:rsidRPr="00EB3C77" w:rsidRDefault="00662F3A" w:rsidP="005972F5">
            <w:pPr>
              <w:pBdr>
                <w:bottom w:val="single" w:sz="4" w:space="1" w:color="auto"/>
              </w:pBdr>
              <w:tabs>
                <w:tab w:val="clear" w:pos="454"/>
                <w:tab w:val="left" w:pos="459"/>
              </w:tabs>
              <w:spacing w:line="360" w:lineRule="auto"/>
              <w:jc w:val="center"/>
              <w:rPr>
                <w:rFonts w:ascii="Arial" w:hAnsi="Arial" w:cs="Arial"/>
                <w:sz w:val="16"/>
                <w:szCs w:val="16"/>
              </w:rPr>
            </w:pPr>
          </w:p>
          <w:p w14:paraId="51059EF2" w14:textId="77777777" w:rsidR="00015EF1" w:rsidRPr="00EB3C77" w:rsidRDefault="00015EF1" w:rsidP="005972F5">
            <w:pPr>
              <w:pBdr>
                <w:bottom w:val="single" w:sz="4" w:space="1" w:color="auto"/>
              </w:pBdr>
              <w:tabs>
                <w:tab w:val="clear" w:pos="454"/>
                <w:tab w:val="left" w:pos="459"/>
              </w:tabs>
              <w:spacing w:line="360" w:lineRule="auto"/>
              <w:jc w:val="center"/>
              <w:rPr>
                <w:rFonts w:ascii="Arial" w:hAnsi="Arial" w:cs="Arial"/>
                <w:sz w:val="16"/>
                <w:szCs w:val="16"/>
              </w:rPr>
            </w:pPr>
          </w:p>
          <w:p w14:paraId="2694CC1E" w14:textId="0B7CE263" w:rsidR="00662F3A" w:rsidRPr="00EB3C77" w:rsidRDefault="00662F3A" w:rsidP="005972F5">
            <w:pPr>
              <w:pBdr>
                <w:bottom w:val="single" w:sz="4" w:space="1" w:color="auto"/>
              </w:pBdr>
              <w:tabs>
                <w:tab w:val="clear" w:pos="454"/>
                <w:tab w:val="left" w:pos="459"/>
              </w:tabs>
              <w:spacing w:line="360" w:lineRule="auto"/>
              <w:jc w:val="center"/>
              <w:rPr>
                <w:rFonts w:ascii="Arial" w:hAnsi="Arial" w:cs="Arial"/>
                <w:sz w:val="16"/>
                <w:szCs w:val="16"/>
              </w:rPr>
            </w:pPr>
            <w:r w:rsidRPr="00EB3C77">
              <w:rPr>
                <w:rFonts w:ascii="Arial" w:hAnsi="Arial" w:cs="Arial"/>
                <w:sz w:val="16"/>
                <w:szCs w:val="16"/>
              </w:rPr>
              <w:t>Net</w:t>
            </w:r>
          </w:p>
        </w:tc>
      </w:tr>
      <w:tr w:rsidR="00EB3C77" w:rsidRPr="00EB3C77" w14:paraId="236DA0F6" w14:textId="77777777" w:rsidTr="00015EF1">
        <w:trPr>
          <w:trHeight w:val="234"/>
        </w:trPr>
        <w:tc>
          <w:tcPr>
            <w:tcW w:w="2608" w:type="dxa"/>
            <w:shd w:val="clear" w:color="auto" w:fill="auto"/>
          </w:tcPr>
          <w:p w14:paraId="59AC0E39" w14:textId="77777777" w:rsidR="00662F3A" w:rsidRPr="00EB3C77" w:rsidRDefault="00662F3A" w:rsidP="005972F5">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p>
        </w:tc>
        <w:tc>
          <w:tcPr>
            <w:tcW w:w="885" w:type="dxa"/>
          </w:tcPr>
          <w:p w14:paraId="2E51FC76" w14:textId="77777777" w:rsidR="00662F3A" w:rsidRPr="00EB3C77" w:rsidRDefault="00662F3A" w:rsidP="00840526">
            <w:pPr>
              <w:tabs>
                <w:tab w:val="clear" w:pos="454"/>
                <w:tab w:val="left" w:pos="459"/>
              </w:tabs>
              <w:spacing w:line="360" w:lineRule="auto"/>
              <w:jc w:val="right"/>
              <w:rPr>
                <w:rFonts w:ascii="Arial" w:hAnsi="Arial" w:cs="Arial"/>
                <w:sz w:val="16"/>
                <w:szCs w:val="16"/>
              </w:rPr>
            </w:pPr>
          </w:p>
        </w:tc>
        <w:tc>
          <w:tcPr>
            <w:tcW w:w="942" w:type="dxa"/>
            <w:shd w:val="clear" w:color="auto" w:fill="auto"/>
          </w:tcPr>
          <w:p w14:paraId="38AA8C4E" w14:textId="5FDCA27A" w:rsidR="00662F3A" w:rsidRPr="00EB3C77" w:rsidRDefault="00662F3A" w:rsidP="00840526">
            <w:pPr>
              <w:tabs>
                <w:tab w:val="clear" w:pos="454"/>
                <w:tab w:val="left" w:pos="459"/>
              </w:tabs>
              <w:spacing w:line="360" w:lineRule="auto"/>
              <w:jc w:val="right"/>
              <w:rPr>
                <w:rFonts w:ascii="Arial" w:hAnsi="Arial" w:cs="Arial"/>
                <w:sz w:val="16"/>
                <w:szCs w:val="16"/>
              </w:rPr>
            </w:pPr>
          </w:p>
        </w:tc>
        <w:tc>
          <w:tcPr>
            <w:tcW w:w="850" w:type="dxa"/>
            <w:shd w:val="clear" w:color="auto" w:fill="auto"/>
          </w:tcPr>
          <w:p w14:paraId="01D55FE3" w14:textId="77777777" w:rsidR="00662F3A" w:rsidRPr="00EB3C77" w:rsidRDefault="00662F3A" w:rsidP="005972F5">
            <w:pPr>
              <w:tabs>
                <w:tab w:val="clear" w:pos="454"/>
                <w:tab w:val="left" w:pos="459"/>
              </w:tabs>
              <w:spacing w:line="360" w:lineRule="auto"/>
              <w:jc w:val="center"/>
              <w:rPr>
                <w:rFonts w:ascii="Arial" w:hAnsi="Arial" w:cs="Arial"/>
                <w:sz w:val="16"/>
                <w:szCs w:val="16"/>
              </w:rPr>
            </w:pPr>
          </w:p>
        </w:tc>
        <w:tc>
          <w:tcPr>
            <w:tcW w:w="994" w:type="dxa"/>
            <w:shd w:val="clear" w:color="auto" w:fill="auto"/>
          </w:tcPr>
          <w:p w14:paraId="71CC28E1" w14:textId="77777777" w:rsidR="00662F3A" w:rsidRPr="00EB3C77" w:rsidRDefault="00662F3A" w:rsidP="005972F5">
            <w:pPr>
              <w:tabs>
                <w:tab w:val="clear" w:pos="454"/>
                <w:tab w:val="left" w:pos="459"/>
              </w:tabs>
              <w:spacing w:line="360" w:lineRule="auto"/>
              <w:jc w:val="center"/>
              <w:rPr>
                <w:rFonts w:ascii="Arial" w:hAnsi="Arial" w:cs="Arial"/>
                <w:sz w:val="16"/>
                <w:szCs w:val="16"/>
              </w:rPr>
            </w:pPr>
          </w:p>
        </w:tc>
        <w:tc>
          <w:tcPr>
            <w:tcW w:w="992" w:type="dxa"/>
            <w:shd w:val="clear" w:color="auto" w:fill="auto"/>
          </w:tcPr>
          <w:p w14:paraId="40494065" w14:textId="77777777" w:rsidR="00662F3A" w:rsidRPr="00EB3C77" w:rsidRDefault="00662F3A" w:rsidP="007F77D3">
            <w:pPr>
              <w:tabs>
                <w:tab w:val="clear" w:pos="454"/>
                <w:tab w:val="left" w:pos="459"/>
              </w:tabs>
              <w:spacing w:line="360" w:lineRule="auto"/>
              <w:jc w:val="right"/>
              <w:rPr>
                <w:rFonts w:ascii="Arial" w:hAnsi="Arial" w:cs="Arial"/>
                <w:sz w:val="16"/>
                <w:szCs w:val="16"/>
              </w:rPr>
            </w:pPr>
          </w:p>
        </w:tc>
        <w:tc>
          <w:tcPr>
            <w:tcW w:w="849" w:type="dxa"/>
            <w:shd w:val="clear" w:color="auto" w:fill="auto"/>
          </w:tcPr>
          <w:p w14:paraId="55382873" w14:textId="77777777" w:rsidR="00662F3A" w:rsidRPr="00EB3C77" w:rsidRDefault="00662F3A" w:rsidP="005972F5">
            <w:pPr>
              <w:tabs>
                <w:tab w:val="clear" w:pos="454"/>
                <w:tab w:val="left" w:pos="459"/>
              </w:tabs>
              <w:spacing w:line="360" w:lineRule="auto"/>
              <w:jc w:val="center"/>
              <w:rPr>
                <w:rFonts w:ascii="Arial" w:hAnsi="Arial" w:cs="Arial"/>
                <w:sz w:val="16"/>
                <w:szCs w:val="16"/>
              </w:rPr>
            </w:pPr>
          </w:p>
        </w:tc>
        <w:tc>
          <w:tcPr>
            <w:tcW w:w="992" w:type="dxa"/>
            <w:shd w:val="clear" w:color="auto" w:fill="auto"/>
          </w:tcPr>
          <w:p w14:paraId="6674A1BC" w14:textId="77777777" w:rsidR="00662F3A" w:rsidRPr="00EB3C77" w:rsidRDefault="00662F3A" w:rsidP="005972F5">
            <w:pPr>
              <w:tabs>
                <w:tab w:val="clear" w:pos="454"/>
                <w:tab w:val="left" w:pos="459"/>
              </w:tabs>
              <w:spacing w:line="360" w:lineRule="auto"/>
              <w:jc w:val="center"/>
              <w:rPr>
                <w:rFonts w:ascii="Arial" w:hAnsi="Arial" w:cs="Arial"/>
                <w:sz w:val="16"/>
                <w:szCs w:val="16"/>
              </w:rPr>
            </w:pPr>
          </w:p>
        </w:tc>
      </w:tr>
      <w:tr w:rsidR="00EB3C77" w:rsidRPr="00EB3C77" w14:paraId="1904554E" w14:textId="77777777" w:rsidTr="00015EF1">
        <w:trPr>
          <w:trHeight w:val="234"/>
        </w:trPr>
        <w:tc>
          <w:tcPr>
            <w:tcW w:w="2608" w:type="dxa"/>
            <w:shd w:val="clear" w:color="auto" w:fill="auto"/>
          </w:tcPr>
          <w:p w14:paraId="682AB70F" w14:textId="4B3D611F" w:rsidR="00662F3A" w:rsidRPr="00EB3C77" w:rsidRDefault="00662F3A" w:rsidP="005972F5">
            <w:pPr>
              <w:tabs>
                <w:tab w:val="clear" w:pos="227"/>
                <w:tab w:val="clear" w:pos="454"/>
                <w:tab w:val="clear" w:pos="680"/>
                <w:tab w:val="left" w:pos="162"/>
                <w:tab w:val="left" w:pos="459"/>
              </w:tabs>
              <w:spacing w:line="360" w:lineRule="auto"/>
              <w:jc w:val="thaiDistribute"/>
              <w:rPr>
                <w:rFonts w:ascii="Arial" w:hAnsi="Arial" w:cs="Arial"/>
                <w:sz w:val="16"/>
                <w:szCs w:val="16"/>
                <w:u w:val="single"/>
                <w:lang w:val="en-GB"/>
              </w:rPr>
            </w:pPr>
            <w:r w:rsidRPr="00EB3C77">
              <w:rPr>
                <w:rFonts w:ascii="Arial" w:hAnsi="Arial" w:cs="Arial"/>
                <w:sz w:val="16"/>
                <w:szCs w:val="16"/>
                <w:u w:val="single"/>
                <w:lang w:val="en-GB"/>
              </w:rPr>
              <w:t>Long - term loans</w:t>
            </w:r>
          </w:p>
        </w:tc>
        <w:tc>
          <w:tcPr>
            <w:tcW w:w="885" w:type="dxa"/>
          </w:tcPr>
          <w:p w14:paraId="79DB08A5" w14:textId="77777777" w:rsidR="00662F3A" w:rsidRPr="00EB3C77" w:rsidRDefault="00662F3A" w:rsidP="00840526">
            <w:pPr>
              <w:tabs>
                <w:tab w:val="clear" w:pos="454"/>
                <w:tab w:val="left" w:pos="459"/>
              </w:tabs>
              <w:spacing w:line="360" w:lineRule="auto"/>
              <w:jc w:val="right"/>
              <w:rPr>
                <w:rFonts w:ascii="Arial" w:hAnsi="Arial" w:cs="Arial"/>
                <w:sz w:val="16"/>
                <w:szCs w:val="16"/>
              </w:rPr>
            </w:pPr>
          </w:p>
        </w:tc>
        <w:tc>
          <w:tcPr>
            <w:tcW w:w="942" w:type="dxa"/>
            <w:shd w:val="clear" w:color="auto" w:fill="auto"/>
          </w:tcPr>
          <w:p w14:paraId="49BD9975" w14:textId="19C37137" w:rsidR="00662F3A" w:rsidRPr="00EB3C77" w:rsidRDefault="00662F3A" w:rsidP="00840526">
            <w:pPr>
              <w:tabs>
                <w:tab w:val="clear" w:pos="454"/>
                <w:tab w:val="left" w:pos="459"/>
              </w:tabs>
              <w:spacing w:line="360" w:lineRule="auto"/>
              <w:jc w:val="right"/>
              <w:rPr>
                <w:rFonts w:ascii="Arial" w:hAnsi="Arial" w:cs="Arial"/>
                <w:sz w:val="16"/>
                <w:szCs w:val="16"/>
              </w:rPr>
            </w:pPr>
          </w:p>
        </w:tc>
        <w:tc>
          <w:tcPr>
            <w:tcW w:w="850" w:type="dxa"/>
            <w:shd w:val="clear" w:color="auto" w:fill="auto"/>
          </w:tcPr>
          <w:p w14:paraId="09B503A3" w14:textId="77777777" w:rsidR="00662F3A" w:rsidRPr="00EB3C77" w:rsidRDefault="00662F3A" w:rsidP="005972F5">
            <w:pPr>
              <w:tabs>
                <w:tab w:val="clear" w:pos="454"/>
                <w:tab w:val="left" w:pos="459"/>
              </w:tabs>
              <w:spacing w:line="360" w:lineRule="auto"/>
              <w:jc w:val="center"/>
              <w:rPr>
                <w:rFonts w:ascii="Arial" w:hAnsi="Arial" w:cs="Arial"/>
                <w:sz w:val="16"/>
                <w:szCs w:val="16"/>
              </w:rPr>
            </w:pPr>
          </w:p>
        </w:tc>
        <w:tc>
          <w:tcPr>
            <w:tcW w:w="994" w:type="dxa"/>
            <w:shd w:val="clear" w:color="auto" w:fill="auto"/>
          </w:tcPr>
          <w:p w14:paraId="0059276F" w14:textId="77777777" w:rsidR="00662F3A" w:rsidRPr="00EB3C77" w:rsidRDefault="00662F3A" w:rsidP="005972F5">
            <w:pPr>
              <w:tabs>
                <w:tab w:val="clear" w:pos="454"/>
                <w:tab w:val="left" w:pos="459"/>
              </w:tabs>
              <w:spacing w:line="360" w:lineRule="auto"/>
              <w:jc w:val="center"/>
              <w:rPr>
                <w:rFonts w:ascii="Arial" w:hAnsi="Arial" w:cs="Arial"/>
                <w:sz w:val="16"/>
                <w:szCs w:val="16"/>
              </w:rPr>
            </w:pPr>
          </w:p>
        </w:tc>
        <w:tc>
          <w:tcPr>
            <w:tcW w:w="992" w:type="dxa"/>
            <w:shd w:val="clear" w:color="auto" w:fill="auto"/>
          </w:tcPr>
          <w:p w14:paraId="774A8F09" w14:textId="77777777" w:rsidR="00662F3A" w:rsidRPr="00EB3C77" w:rsidRDefault="00662F3A">
            <w:pPr>
              <w:tabs>
                <w:tab w:val="clear" w:pos="454"/>
                <w:tab w:val="left" w:pos="459"/>
              </w:tabs>
              <w:spacing w:line="360" w:lineRule="auto"/>
              <w:jc w:val="right"/>
              <w:rPr>
                <w:rFonts w:ascii="Arial" w:hAnsi="Arial" w:cs="Arial"/>
                <w:sz w:val="16"/>
                <w:szCs w:val="16"/>
              </w:rPr>
            </w:pPr>
          </w:p>
        </w:tc>
        <w:tc>
          <w:tcPr>
            <w:tcW w:w="849" w:type="dxa"/>
            <w:shd w:val="clear" w:color="auto" w:fill="auto"/>
          </w:tcPr>
          <w:p w14:paraId="025E3194" w14:textId="77777777" w:rsidR="00662F3A" w:rsidRPr="00EB3C77" w:rsidRDefault="00662F3A" w:rsidP="005972F5">
            <w:pPr>
              <w:tabs>
                <w:tab w:val="clear" w:pos="454"/>
                <w:tab w:val="left" w:pos="459"/>
              </w:tabs>
              <w:spacing w:line="360" w:lineRule="auto"/>
              <w:jc w:val="center"/>
              <w:rPr>
                <w:rFonts w:ascii="Arial" w:hAnsi="Arial" w:cs="Arial"/>
                <w:sz w:val="16"/>
                <w:szCs w:val="16"/>
              </w:rPr>
            </w:pPr>
          </w:p>
        </w:tc>
        <w:tc>
          <w:tcPr>
            <w:tcW w:w="992" w:type="dxa"/>
            <w:shd w:val="clear" w:color="auto" w:fill="auto"/>
          </w:tcPr>
          <w:p w14:paraId="72A0AC71" w14:textId="77777777" w:rsidR="00662F3A" w:rsidRPr="00EB3C77" w:rsidRDefault="00662F3A" w:rsidP="005972F5">
            <w:pPr>
              <w:tabs>
                <w:tab w:val="clear" w:pos="454"/>
                <w:tab w:val="left" w:pos="459"/>
              </w:tabs>
              <w:spacing w:line="360" w:lineRule="auto"/>
              <w:jc w:val="center"/>
              <w:rPr>
                <w:rFonts w:ascii="Arial" w:hAnsi="Arial" w:cs="Arial"/>
                <w:sz w:val="16"/>
                <w:szCs w:val="16"/>
              </w:rPr>
            </w:pPr>
          </w:p>
        </w:tc>
      </w:tr>
      <w:tr w:rsidR="00EB3C77" w:rsidRPr="00EB3C77" w14:paraId="61B607E9" w14:textId="77777777" w:rsidTr="00015EF1">
        <w:tc>
          <w:tcPr>
            <w:tcW w:w="2608" w:type="dxa"/>
            <w:shd w:val="clear" w:color="auto" w:fill="auto"/>
          </w:tcPr>
          <w:p w14:paraId="3FC4B3EA" w14:textId="77777777" w:rsidR="00662F3A" w:rsidRPr="00EB3C77" w:rsidRDefault="00662F3A" w:rsidP="00642C4A">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r w:rsidRPr="00EB3C77">
              <w:rPr>
                <w:rFonts w:ascii="Arial" w:hAnsi="Arial" w:cs="Arial"/>
                <w:sz w:val="16"/>
                <w:szCs w:val="16"/>
                <w:lang w:val="en-GB"/>
              </w:rPr>
              <w:t>Credit line of Baht 1,400 million</w:t>
            </w:r>
          </w:p>
        </w:tc>
        <w:tc>
          <w:tcPr>
            <w:tcW w:w="885" w:type="dxa"/>
          </w:tcPr>
          <w:p w14:paraId="1B9E5D2F" w14:textId="4173EC6E" w:rsidR="00662F3A" w:rsidRPr="00EB3C77" w:rsidRDefault="009D093F" w:rsidP="00B6524D">
            <w:pPr>
              <w:tabs>
                <w:tab w:val="clear" w:pos="454"/>
                <w:tab w:val="left" w:pos="459"/>
              </w:tabs>
              <w:spacing w:line="360" w:lineRule="auto"/>
              <w:jc w:val="center"/>
              <w:rPr>
                <w:rFonts w:ascii="Arial" w:hAnsi="Arial" w:cs="Arial"/>
                <w:sz w:val="16"/>
                <w:szCs w:val="16"/>
              </w:rPr>
            </w:pPr>
            <w:r w:rsidRPr="00EB3C77">
              <w:rPr>
                <w:rFonts w:ascii="Arial" w:hAnsi="Arial" w:cs="Arial"/>
                <w:sz w:val="16"/>
                <w:szCs w:val="16"/>
              </w:rPr>
              <w:t>MLR</w:t>
            </w:r>
            <w:r w:rsidR="00B6524D" w:rsidRPr="00EB3C77">
              <w:rPr>
                <w:rFonts w:ascii="Arial" w:hAnsi="Arial" w:cs="Arial"/>
                <w:sz w:val="16"/>
                <w:szCs w:val="16"/>
              </w:rPr>
              <w:t>-1%</w:t>
            </w:r>
          </w:p>
        </w:tc>
        <w:tc>
          <w:tcPr>
            <w:tcW w:w="942" w:type="dxa"/>
            <w:shd w:val="clear" w:color="auto" w:fill="auto"/>
          </w:tcPr>
          <w:p w14:paraId="7836FAD6" w14:textId="453EF734" w:rsidR="00662F3A" w:rsidRPr="00EB3C77" w:rsidRDefault="00662F3A" w:rsidP="00642C4A">
            <w:pPr>
              <w:tabs>
                <w:tab w:val="clear" w:pos="454"/>
                <w:tab w:val="left" w:pos="459"/>
              </w:tabs>
              <w:spacing w:line="360" w:lineRule="auto"/>
              <w:jc w:val="right"/>
              <w:rPr>
                <w:rFonts w:ascii="Arial" w:hAnsi="Arial" w:cs="Arial"/>
                <w:sz w:val="16"/>
                <w:szCs w:val="16"/>
                <w:cs/>
              </w:rPr>
            </w:pPr>
            <w:r w:rsidRPr="00EB3C77">
              <w:rPr>
                <w:rFonts w:ascii="Arial" w:hAnsi="Arial" w:cs="Arial"/>
                <w:sz w:val="16"/>
                <w:szCs w:val="16"/>
              </w:rPr>
              <w:t>179,491</w:t>
            </w:r>
          </w:p>
        </w:tc>
        <w:tc>
          <w:tcPr>
            <w:tcW w:w="850" w:type="dxa"/>
            <w:shd w:val="clear" w:color="auto" w:fill="auto"/>
          </w:tcPr>
          <w:p w14:paraId="7041D3FB" w14:textId="472475D1" w:rsidR="00662F3A" w:rsidRPr="00EB3C77" w:rsidRDefault="00662F3A" w:rsidP="00642C4A">
            <w:pPr>
              <w:tabs>
                <w:tab w:val="clear" w:pos="454"/>
                <w:tab w:val="left" w:pos="459"/>
              </w:tabs>
              <w:spacing w:line="360" w:lineRule="auto"/>
              <w:jc w:val="right"/>
              <w:rPr>
                <w:rFonts w:ascii="Arial" w:hAnsi="Arial" w:cs="Arial"/>
                <w:sz w:val="16"/>
                <w:szCs w:val="16"/>
              </w:rPr>
            </w:pPr>
            <w:r w:rsidRPr="00EB3C77">
              <w:rPr>
                <w:rFonts w:ascii="Arial" w:hAnsi="Arial" w:cs="Arial"/>
                <w:sz w:val="16"/>
                <w:szCs w:val="16"/>
              </w:rPr>
              <w:t>-</w:t>
            </w:r>
          </w:p>
        </w:tc>
        <w:tc>
          <w:tcPr>
            <w:tcW w:w="994" w:type="dxa"/>
            <w:shd w:val="clear" w:color="auto" w:fill="auto"/>
          </w:tcPr>
          <w:p w14:paraId="286E4849" w14:textId="5CC8B77A" w:rsidR="00662F3A" w:rsidRPr="00EB3C77" w:rsidRDefault="00662F3A" w:rsidP="00642C4A">
            <w:pPr>
              <w:tabs>
                <w:tab w:val="clear" w:pos="454"/>
                <w:tab w:val="left" w:pos="459"/>
              </w:tabs>
              <w:spacing w:line="360" w:lineRule="auto"/>
              <w:jc w:val="right"/>
              <w:rPr>
                <w:rFonts w:ascii="Arial" w:hAnsi="Arial" w:cs="Arial"/>
                <w:sz w:val="16"/>
                <w:szCs w:val="16"/>
              </w:rPr>
            </w:pPr>
            <w:r w:rsidRPr="00EB3C77">
              <w:rPr>
                <w:rFonts w:ascii="Arial" w:hAnsi="Arial" w:cs="Arial"/>
                <w:sz w:val="16"/>
                <w:szCs w:val="16"/>
              </w:rPr>
              <w:t>179,491</w:t>
            </w:r>
          </w:p>
        </w:tc>
        <w:tc>
          <w:tcPr>
            <w:tcW w:w="992" w:type="dxa"/>
            <w:shd w:val="clear" w:color="auto" w:fill="auto"/>
          </w:tcPr>
          <w:p w14:paraId="29D7D4FD" w14:textId="1B33BA62" w:rsidR="00662F3A" w:rsidRPr="00EB3C77" w:rsidRDefault="00662F3A" w:rsidP="00642C4A">
            <w:pPr>
              <w:tabs>
                <w:tab w:val="clear" w:pos="454"/>
                <w:tab w:val="left" w:pos="459"/>
              </w:tabs>
              <w:spacing w:line="360" w:lineRule="auto"/>
              <w:jc w:val="right"/>
              <w:rPr>
                <w:rFonts w:ascii="Arial" w:hAnsi="Arial" w:cs="Arial"/>
                <w:sz w:val="16"/>
                <w:szCs w:val="16"/>
              </w:rPr>
            </w:pPr>
            <w:r w:rsidRPr="00EB3C77">
              <w:rPr>
                <w:rFonts w:ascii="Arial" w:hAnsi="Arial" w:cs="Arial"/>
                <w:sz w:val="16"/>
                <w:szCs w:val="16"/>
              </w:rPr>
              <w:t>179,491</w:t>
            </w:r>
          </w:p>
        </w:tc>
        <w:tc>
          <w:tcPr>
            <w:tcW w:w="849" w:type="dxa"/>
            <w:shd w:val="clear" w:color="auto" w:fill="auto"/>
          </w:tcPr>
          <w:p w14:paraId="5812B7CA" w14:textId="2A820D22" w:rsidR="00662F3A" w:rsidRPr="00EB3C77" w:rsidRDefault="00662F3A" w:rsidP="00642C4A">
            <w:pPr>
              <w:tabs>
                <w:tab w:val="clear" w:pos="454"/>
                <w:tab w:val="left" w:pos="459"/>
              </w:tabs>
              <w:spacing w:line="360" w:lineRule="auto"/>
              <w:jc w:val="right"/>
              <w:rPr>
                <w:rFonts w:ascii="Arial" w:hAnsi="Arial" w:cs="Arial"/>
                <w:sz w:val="16"/>
                <w:szCs w:val="16"/>
              </w:rPr>
            </w:pPr>
            <w:r w:rsidRPr="00EB3C77">
              <w:rPr>
                <w:rFonts w:ascii="Arial" w:hAnsi="Arial" w:cs="Arial"/>
                <w:sz w:val="16"/>
                <w:szCs w:val="16"/>
              </w:rPr>
              <w:t>-</w:t>
            </w:r>
          </w:p>
        </w:tc>
        <w:tc>
          <w:tcPr>
            <w:tcW w:w="992" w:type="dxa"/>
            <w:shd w:val="clear" w:color="auto" w:fill="auto"/>
          </w:tcPr>
          <w:p w14:paraId="61219DF7" w14:textId="5A3E886C" w:rsidR="00662F3A" w:rsidRPr="00EB3C77" w:rsidRDefault="00662F3A" w:rsidP="00642C4A">
            <w:pPr>
              <w:tabs>
                <w:tab w:val="clear" w:pos="454"/>
                <w:tab w:val="left" w:pos="459"/>
              </w:tabs>
              <w:spacing w:line="360" w:lineRule="auto"/>
              <w:jc w:val="right"/>
              <w:rPr>
                <w:rFonts w:ascii="Arial" w:hAnsi="Arial" w:cs="Arial"/>
                <w:sz w:val="16"/>
                <w:szCs w:val="16"/>
              </w:rPr>
            </w:pPr>
            <w:r w:rsidRPr="00EB3C77">
              <w:rPr>
                <w:rFonts w:ascii="Arial" w:hAnsi="Arial" w:cs="Arial"/>
                <w:sz w:val="16"/>
                <w:szCs w:val="16"/>
              </w:rPr>
              <w:t>179,491</w:t>
            </w:r>
          </w:p>
        </w:tc>
      </w:tr>
      <w:tr w:rsidR="00EB3C77" w:rsidRPr="00EB3C77" w14:paraId="777EE096" w14:textId="77777777" w:rsidTr="00015EF1">
        <w:tc>
          <w:tcPr>
            <w:tcW w:w="2608" w:type="dxa"/>
            <w:shd w:val="clear" w:color="auto" w:fill="auto"/>
          </w:tcPr>
          <w:p w14:paraId="5663EE9A" w14:textId="2C06FDA6" w:rsidR="00662F3A" w:rsidRPr="00EB3C77" w:rsidRDefault="00662F3A" w:rsidP="00642C4A">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r w:rsidRPr="00EB3C77">
              <w:rPr>
                <w:rFonts w:ascii="Arial" w:hAnsi="Arial" w:cs="Arial"/>
                <w:sz w:val="16"/>
                <w:szCs w:val="16"/>
                <w:lang w:val="en-GB"/>
              </w:rPr>
              <w:t>Credit line of Baht 322.83 million</w:t>
            </w:r>
          </w:p>
        </w:tc>
        <w:tc>
          <w:tcPr>
            <w:tcW w:w="885" w:type="dxa"/>
          </w:tcPr>
          <w:p w14:paraId="60A818D1" w14:textId="2EFD0074" w:rsidR="00662F3A" w:rsidRPr="00EB3C77" w:rsidRDefault="00B6524D" w:rsidP="00B6524D">
            <w:pPr>
              <w:tabs>
                <w:tab w:val="clear" w:pos="454"/>
                <w:tab w:val="left" w:pos="459"/>
              </w:tabs>
              <w:spacing w:line="360" w:lineRule="auto"/>
              <w:jc w:val="center"/>
              <w:rPr>
                <w:rFonts w:ascii="Arial" w:hAnsi="Arial" w:cs="Arial"/>
                <w:sz w:val="16"/>
                <w:szCs w:val="16"/>
              </w:rPr>
            </w:pPr>
            <w:r w:rsidRPr="00EB3C77">
              <w:rPr>
                <w:rFonts w:ascii="Arial" w:hAnsi="Arial" w:cs="Arial"/>
                <w:sz w:val="16"/>
                <w:szCs w:val="16"/>
              </w:rPr>
              <w:t>MLR</w:t>
            </w:r>
          </w:p>
        </w:tc>
        <w:tc>
          <w:tcPr>
            <w:tcW w:w="942" w:type="dxa"/>
            <w:shd w:val="clear" w:color="auto" w:fill="auto"/>
          </w:tcPr>
          <w:p w14:paraId="52C560A3" w14:textId="560D8B5B" w:rsidR="00662F3A" w:rsidRPr="00EB3C77" w:rsidRDefault="00662F3A" w:rsidP="00642C4A">
            <w:pPr>
              <w:tabs>
                <w:tab w:val="clear" w:pos="454"/>
                <w:tab w:val="left" w:pos="459"/>
              </w:tabs>
              <w:spacing w:line="360" w:lineRule="auto"/>
              <w:jc w:val="right"/>
              <w:rPr>
                <w:rFonts w:ascii="Arial" w:hAnsi="Arial" w:cs="Arial"/>
                <w:sz w:val="16"/>
                <w:szCs w:val="16"/>
              </w:rPr>
            </w:pPr>
            <w:r w:rsidRPr="00EB3C77">
              <w:rPr>
                <w:rFonts w:ascii="Arial" w:hAnsi="Arial" w:cs="Arial"/>
                <w:sz w:val="16"/>
                <w:szCs w:val="16"/>
              </w:rPr>
              <w:t>186,156</w:t>
            </w:r>
          </w:p>
        </w:tc>
        <w:tc>
          <w:tcPr>
            <w:tcW w:w="850" w:type="dxa"/>
            <w:shd w:val="clear" w:color="auto" w:fill="auto"/>
          </w:tcPr>
          <w:p w14:paraId="79192D1F" w14:textId="445B3614" w:rsidR="00662F3A" w:rsidRPr="00EB3C77" w:rsidRDefault="00662F3A" w:rsidP="00642C4A">
            <w:pPr>
              <w:tabs>
                <w:tab w:val="clear" w:pos="454"/>
                <w:tab w:val="left" w:pos="459"/>
              </w:tabs>
              <w:spacing w:line="360" w:lineRule="auto"/>
              <w:jc w:val="right"/>
              <w:rPr>
                <w:rFonts w:ascii="Arial" w:hAnsi="Arial" w:cs="Arial"/>
                <w:sz w:val="16"/>
                <w:szCs w:val="16"/>
              </w:rPr>
            </w:pPr>
            <w:r w:rsidRPr="00EB3C77">
              <w:rPr>
                <w:rFonts w:ascii="Arial" w:hAnsi="Arial" w:cs="Arial"/>
                <w:sz w:val="16"/>
                <w:szCs w:val="16"/>
              </w:rPr>
              <w:t>-</w:t>
            </w:r>
          </w:p>
        </w:tc>
        <w:tc>
          <w:tcPr>
            <w:tcW w:w="994" w:type="dxa"/>
            <w:shd w:val="clear" w:color="auto" w:fill="auto"/>
          </w:tcPr>
          <w:p w14:paraId="55E4EB48" w14:textId="7A367D78" w:rsidR="00662F3A" w:rsidRPr="00EB3C77" w:rsidRDefault="00662F3A" w:rsidP="00642C4A">
            <w:pPr>
              <w:tabs>
                <w:tab w:val="clear" w:pos="454"/>
                <w:tab w:val="left" w:pos="459"/>
              </w:tabs>
              <w:spacing w:line="360" w:lineRule="auto"/>
              <w:jc w:val="right"/>
              <w:rPr>
                <w:rFonts w:ascii="Arial" w:hAnsi="Arial" w:cs="Arial"/>
                <w:sz w:val="16"/>
                <w:szCs w:val="16"/>
              </w:rPr>
            </w:pPr>
            <w:r w:rsidRPr="00EB3C77">
              <w:rPr>
                <w:rFonts w:ascii="Arial" w:hAnsi="Arial" w:cs="Arial"/>
                <w:sz w:val="16"/>
                <w:szCs w:val="16"/>
              </w:rPr>
              <w:t>186,156</w:t>
            </w:r>
          </w:p>
        </w:tc>
        <w:tc>
          <w:tcPr>
            <w:tcW w:w="992" w:type="dxa"/>
            <w:shd w:val="clear" w:color="auto" w:fill="auto"/>
          </w:tcPr>
          <w:p w14:paraId="4A230E16" w14:textId="17786D7E" w:rsidR="00662F3A" w:rsidRPr="00EB3C77" w:rsidRDefault="00662F3A" w:rsidP="00642C4A">
            <w:pPr>
              <w:tabs>
                <w:tab w:val="clear" w:pos="454"/>
                <w:tab w:val="left" w:pos="459"/>
              </w:tabs>
              <w:spacing w:line="360" w:lineRule="auto"/>
              <w:jc w:val="right"/>
              <w:rPr>
                <w:rFonts w:ascii="Arial" w:hAnsi="Arial" w:cs="Arial"/>
                <w:sz w:val="16"/>
                <w:szCs w:val="16"/>
              </w:rPr>
            </w:pPr>
            <w:r w:rsidRPr="00EB3C77">
              <w:rPr>
                <w:rFonts w:ascii="Arial" w:hAnsi="Arial" w:cs="Arial"/>
                <w:sz w:val="16"/>
                <w:szCs w:val="16"/>
              </w:rPr>
              <w:t>186,156</w:t>
            </w:r>
          </w:p>
        </w:tc>
        <w:tc>
          <w:tcPr>
            <w:tcW w:w="849" w:type="dxa"/>
            <w:shd w:val="clear" w:color="auto" w:fill="auto"/>
          </w:tcPr>
          <w:p w14:paraId="3DE02F2B" w14:textId="020D28DC" w:rsidR="00662F3A" w:rsidRPr="00EB3C77" w:rsidRDefault="00662F3A" w:rsidP="00642C4A">
            <w:pPr>
              <w:tabs>
                <w:tab w:val="clear" w:pos="454"/>
                <w:tab w:val="left" w:pos="459"/>
              </w:tabs>
              <w:spacing w:line="360" w:lineRule="auto"/>
              <w:jc w:val="right"/>
              <w:rPr>
                <w:rFonts w:ascii="Arial" w:hAnsi="Arial" w:cs="Arial"/>
                <w:sz w:val="16"/>
                <w:szCs w:val="16"/>
              </w:rPr>
            </w:pPr>
            <w:r w:rsidRPr="00EB3C77">
              <w:rPr>
                <w:rFonts w:ascii="Arial" w:hAnsi="Arial" w:cs="Arial"/>
                <w:sz w:val="16"/>
                <w:szCs w:val="16"/>
              </w:rPr>
              <w:t>-</w:t>
            </w:r>
          </w:p>
        </w:tc>
        <w:tc>
          <w:tcPr>
            <w:tcW w:w="992" w:type="dxa"/>
            <w:shd w:val="clear" w:color="auto" w:fill="auto"/>
          </w:tcPr>
          <w:p w14:paraId="5C7E61E8" w14:textId="4DE5283C" w:rsidR="00662F3A" w:rsidRPr="00EB3C77" w:rsidRDefault="00662F3A" w:rsidP="00642C4A">
            <w:pPr>
              <w:tabs>
                <w:tab w:val="clear" w:pos="454"/>
                <w:tab w:val="left" w:pos="459"/>
              </w:tabs>
              <w:spacing w:line="360" w:lineRule="auto"/>
              <w:jc w:val="right"/>
              <w:rPr>
                <w:rFonts w:ascii="Arial" w:hAnsi="Arial" w:cs="Arial"/>
                <w:sz w:val="16"/>
                <w:szCs w:val="16"/>
              </w:rPr>
            </w:pPr>
            <w:r w:rsidRPr="00EB3C77">
              <w:rPr>
                <w:rFonts w:ascii="Arial" w:hAnsi="Arial" w:cs="Arial"/>
                <w:sz w:val="16"/>
                <w:szCs w:val="16"/>
              </w:rPr>
              <w:t>186,156</w:t>
            </w:r>
          </w:p>
        </w:tc>
      </w:tr>
      <w:tr w:rsidR="00EB3C77" w:rsidRPr="00EB3C77" w14:paraId="2E7BCADA" w14:textId="77777777" w:rsidTr="00015EF1">
        <w:tc>
          <w:tcPr>
            <w:tcW w:w="2608" w:type="dxa"/>
            <w:shd w:val="clear" w:color="auto" w:fill="auto"/>
          </w:tcPr>
          <w:p w14:paraId="28E3325B" w14:textId="3C3BD0CD" w:rsidR="00662F3A" w:rsidRPr="00EB3C77" w:rsidRDefault="00662F3A" w:rsidP="00642C4A">
            <w:pPr>
              <w:tabs>
                <w:tab w:val="clear" w:pos="227"/>
                <w:tab w:val="clear" w:pos="454"/>
                <w:tab w:val="clear" w:pos="680"/>
                <w:tab w:val="left" w:pos="162"/>
                <w:tab w:val="left" w:pos="459"/>
              </w:tabs>
              <w:spacing w:line="360" w:lineRule="auto"/>
              <w:ind w:left="162" w:hanging="162"/>
              <w:rPr>
                <w:rFonts w:ascii="Arial" w:hAnsi="Arial" w:cs="Arial"/>
                <w:sz w:val="16"/>
                <w:szCs w:val="16"/>
                <w:u w:val="single"/>
                <w:lang w:val="en-GB"/>
              </w:rPr>
            </w:pPr>
            <w:r w:rsidRPr="00EB3C77">
              <w:rPr>
                <w:rFonts w:ascii="Arial" w:hAnsi="Arial" w:cs="Arial"/>
                <w:sz w:val="16"/>
                <w:szCs w:val="16"/>
                <w:u w:val="single"/>
                <w:lang w:val="en-GB"/>
              </w:rPr>
              <w:t xml:space="preserve">Liabilities from the guarantee of </w:t>
            </w:r>
            <w:r w:rsidRPr="00EB3C77">
              <w:rPr>
                <w:rFonts w:ascii="Arial" w:hAnsi="Arial" w:cs="Arial"/>
                <w:sz w:val="16"/>
                <w:szCs w:val="16"/>
                <w:u w:val="single"/>
              </w:rPr>
              <w:t>other company</w:t>
            </w:r>
            <w:r w:rsidRPr="00EB3C77">
              <w:rPr>
                <w:rFonts w:ascii="Arial" w:hAnsi="Arial" w:cs="Arial"/>
                <w:sz w:val="16"/>
                <w:szCs w:val="16"/>
                <w:u w:val="single"/>
                <w:lang w:val="en-GB"/>
              </w:rPr>
              <w:t>’s loans</w:t>
            </w:r>
          </w:p>
        </w:tc>
        <w:tc>
          <w:tcPr>
            <w:tcW w:w="885" w:type="dxa"/>
          </w:tcPr>
          <w:p w14:paraId="1E173C0E" w14:textId="77777777" w:rsidR="00662F3A" w:rsidRPr="00EB3C77" w:rsidRDefault="00662F3A" w:rsidP="00B6524D">
            <w:pPr>
              <w:tabs>
                <w:tab w:val="clear" w:pos="454"/>
                <w:tab w:val="left" w:pos="459"/>
              </w:tabs>
              <w:spacing w:line="360" w:lineRule="auto"/>
              <w:jc w:val="center"/>
              <w:rPr>
                <w:rFonts w:ascii="Arial" w:hAnsi="Arial" w:cs="Arial"/>
                <w:sz w:val="16"/>
                <w:szCs w:val="16"/>
              </w:rPr>
            </w:pPr>
          </w:p>
        </w:tc>
        <w:tc>
          <w:tcPr>
            <w:tcW w:w="942" w:type="dxa"/>
            <w:shd w:val="clear" w:color="auto" w:fill="auto"/>
          </w:tcPr>
          <w:p w14:paraId="2F0F9298" w14:textId="55E3C55C" w:rsidR="00662F3A" w:rsidRPr="00EB3C77" w:rsidRDefault="00662F3A" w:rsidP="00642C4A">
            <w:pPr>
              <w:tabs>
                <w:tab w:val="clear" w:pos="454"/>
                <w:tab w:val="left" w:pos="459"/>
              </w:tabs>
              <w:spacing w:line="360" w:lineRule="auto"/>
              <w:jc w:val="right"/>
              <w:rPr>
                <w:rFonts w:ascii="Arial" w:hAnsi="Arial" w:cs="Arial"/>
                <w:sz w:val="16"/>
                <w:szCs w:val="16"/>
              </w:rPr>
            </w:pPr>
          </w:p>
        </w:tc>
        <w:tc>
          <w:tcPr>
            <w:tcW w:w="850" w:type="dxa"/>
            <w:shd w:val="clear" w:color="auto" w:fill="auto"/>
          </w:tcPr>
          <w:p w14:paraId="03779A47" w14:textId="4B78869B" w:rsidR="00662F3A" w:rsidRPr="00EB3C77" w:rsidRDefault="00662F3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p>
        </w:tc>
        <w:tc>
          <w:tcPr>
            <w:tcW w:w="994" w:type="dxa"/>
            <w:shd w:val="clear" w:color="auto" w:fill="auto"/>
          </w:tcPr>
          <w:p w14:paraId="1E664D18" w14:textId="6340E405" w:rsidR="00662F3A" w:rsidRPr="00EB3C77" w:rsidRDefault="00662F3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p>
        </w:tc>
        <w:tc>
          <w:tcPr>
            <w:tcW w:w="992" w:type="dxa"/>
            <w:shd w:val="clear" w:color="auto" w:fill="auto"/>
          </w:tcPr>
          <w:p w14:paraId="55A84724" w14:textId="196F70A3" w:rsidR="00662F3A" w:rsidRPr="00EB3C77" w:rsidRDefault="00662F3A" w:rsidP="00642C4A">
            <w:pPr>
              <w:tabs>
                <w:tab w:val="clear" w:pos="454"/>
                <w:tab w:val="left" w:pos="459"/>
              </w:tabs>
              <w:spacing w:line="360" w:lineRule="auto"/>
              <w:jc w:val="right"/>
              <w:rPr>
                <w:rFonts w:ascii="Arial" w:hAnsi="Arial" w:cs="Arial"/>
                <w:sz w:val="16"/>
                <w:szCs w:val="16"/>
              </w:rPr>
            </w:pPr>
          </w:p>
        </w:tc>
        <w:tc>
          <w:tcPr>
            <w:tcW w:w="849" w:type="dxa"/>
            <w:shd w:val="clear" w:color="auto" w:fill="auto"/>
          </w:tcPr>
          <w:p w14:paraId="33BE1D79" w14:textId="5312F5E0" w:rsidR="00662F3A" w:rsidRPr="00EB3C77" w:rsidRDefault="00662F3A" w:rsidP="00642C4A">
            <w:pPr>
              <w:tabs>
                <w:tab w:val="clear" w:pos="454"/>
                <w:tab w:val="left" w:pos="459"/>
              </w:tabs>
              <w:spacing w:line="360" w:lineRule="auto"/>
              <w:jc w:val="right"/>
              <w:rPr>
                <w:rFonts w:ascii="Arial" w:hAnsi="Arial" w:cs="Arial"/>
                <w:sz w:val="16"/>
                <w:szCs w:val="16"/>
              </w:rPr>
            </w:pPr>
          </w:p>
        </w:tc>
        <w:tc>
          <w:tcPr>
            <w:tcW w:w="992" w:type="dxa"/>
            <w:shd w:val="clear" w:color="auto" w:fill="auto"/>
          </w:tcPr>
          <w:p w14:paraId="1F7D8C4B" w14:textId="067BB672" w:rsidR="00662F3A" w:rsidRPr="00EB3C77" w:rsidRDefault="00662F3A" w:rsidP="00642C4A">
            <w:pPr>
              <w:tabs>
                <w:tab w:val="clear" w:pos="454"/>
                <w:tab w:val="left" w:pos="459"/>
              </w:tabs>
              <w:spacing w:line="360" w:lineRule="auto"/>
              <w:jc w:val="right"/>
              <w:rPr>
                <w:rFonts w:ascii="Arial" w:hAnsi="Arial" w:cs="Arial"/>
                <w:sz w:val="16"/>
                <w:szCs w:val="16"/>
              </w:rPr>
            </w:pPr>
          </w:p>
        </w:tc>
      </w:tr>
      <w:tr w:rsidR="00EB3C77" w:rsidRPr="00EB3C77" w14:paraId="042E15C3" w14:textId="77777777" w:rsidTr="00015EF1">
        <w:tc>
          <w:tcPr>
            <w:tcW w:w="2608" w:type="dxa"/>
            <w:shd w:val="clear" w:color="auto" w:fill="auto"/>
          </w:tcPr>
          <w:p w14:paraId="5046AE9E" w14:textId="5AF31E91" w:rsidR="00662F3A" w:rsidRPr="00EB3C77" w:rsidRDefault="00662F3A" w:rsidP="00642C4A">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r w:rsidRPr="00EB3C77">
              <w:rPr>
                <w:rFonts w:ascii="Arial" w:hAnsi="Arial" w:cs="Arial"/>
                <w:sz w:val="16"/>
                <w:szCs w:val="16"/>
                <w:lang w:val="en-GB"/>
              </w:rPr>
              <w:t>Credit line of Baht 105 million</w:t>
            </w:r>
          </w:p>
        </w:tc>
        <w:tc>
          <w:tcPr>
            <w:tcW w:w="885" w:type="dxa"/>
          </w:tcPr>
          <w:p w14:paraId="2A874CA5" w14:textId="14374204" w:rsidR="00662F3A" w:rsidRPr="00EB3C77" w:rsidRDefault="00B6524D" w:rsidP="00B6524D">
            <w:pPr>
              <w:tabs>
                <w:tab w:val="clear" w:pos="454"/>
                <w:tab w:val="left" w:pos="459"/>
              </w:tabs>
              <w:spacing w:line="360" w:lineRule="auto"/>
              <w:jc w:val="center"/>
              <w:rPr>
                <w:rFonts w:ascii="Arial" w:hAnsi="Arial" w:cs="Arial"/>
                <w:sz w:val="16"/>
                <w:szCs w:val="16"/>
              </w:rPr>
            </w:pPr>
            <w:r w:rsidRPr="00EB3C77">
              <w:rPr>
                <w:rFonts w:ascii="Arial" w:hAnsi="Arial" w:cs="Arial"/>
                <w:sz w:val="16"/>
                <w:szCs w:val="16"/>
              </w:rPr>
              <w:t>15%</w:t>
            </w:r>
          </w:p>
        </w:tc>
        <w:tc>
          <w:tcPr>
            <w:tcW w:w="942" w:type="dxa"/>
            <w:shd w:val="clear" w:color="auto" w:fill="auto"/>
          </w:tcPr>
          <w:p w14:paraId="42A5D5AA" w14:textId="1BAF2E13" w:rsidR="00662F3A" w:rsidRPr="00EB3C77" w:rsidRDefault="00662F3A" w:rsidP="00642C4A">
            <w:pPr>
              <w:tabs>
                <w:tab w:val="clear" w:pos="454"/>
                <w:tab w:val="left" w:pos="459"/>
              </w:tabs>
              <w:spacing w:line="360" w:lineRule="auto"/>
              <w:jc w:val="right"/>
              <w:rPr>
                <w:rFonts w:ascii="Arial" w:hAnsi="Arial" w:cs="Arial"/>
                <w:sz w:val="16"/>
                <w:szCs w:val="16"/>
              </w:rPr>
            </w:pPr>
            <w:r w:rsidRPr="00EB3C77">
              <w:rPr>
                <w:rFonts w:ascii="Arial" w:hAnsi="Arial" w:cs="Arial"/>
                <w:sz w:val="16"/>
                <w:szCs w:val="16"/>
              </w:rPr>
              <w:t>74,240</w:t>
            </w:r>
          </w:p>
        </w:tc>
        <w:tc>
          <w:tcPr>
            <w:tcW w:w="850" w:type="dxa"/>
            <w:shd w:val="clear" w:color="auto" w:fill="auto"/>
          </w:tcPr>
          <w:p w14:paraId="6F02B4AB" w14:textId="5DDAAB41" w:rsidR="00662F3A" w:rsidRPr="00EB3C77" w:rsidRDefault="00662F3A" w:rsidP="00642C4A">
            <w:pPr>
              <w:tabs>
                <w:tab w:val="clear" w:pos="454"/>
                <w:tab w:val="left" w:pos="459"/>
              </w:tabs>
              <w:spacing w:line="360" w:lineRule="auto"/>
              <w:jc w:val="right"/>
              <w:rPr>
                <w:rFonts w:ascii="Arial" w:hAnsi="Arial" w:cs="Arial"/>
                <w:sz w:val="16"/>
                <w:szCs w:val="16"/>
              </w:rPr>
            </w:pPr>
            <w:r w:rsidRPr="00EB3C77">
              <w:rPr>
                <w:rFonts w:ascii="Arial" w:hAnsi="Arial" w:cs="Arial"/>
                <w:sz w:val="16"/>
                <w:szCs w:val="16"/>
              </w:rPr>
              <w:t>(1,458)</w:t>
            </w:r>
          </w:p>
        </w:tc>
        <w:tc>
          <w:tcPr>
            <w:tcW w:w="994" w:type="dxa"/>
            <w:shd w:val="clear" w:color="auto" w:fill="auto"/>
          </w:tcPr>
          <w:p w14:paraId="55DA0320" w14:textId="28E8B6C1" w:rsidR="00662F3A" w:rsidRPr="00EB3C77" w:rsidRDefault="00662F3A" w:rsidP="00642C4A">
            <w:pPr>
              <w:tabs>
                <w:tab w:val="clear" w:pos="454"/>
                <w:tab w:val="left" w:pos="459"/>
              </w:tabs>
              <w:spacing w:line="360" w:lineRule="auto"/>
              <w:jc w:val="right"/>
              <w:rPr>
                <w:rFonts w:ascii="Arial" w:hAnsi="Arial" w:cs="Arial"/>
                <w:sz w:val="16"/>
                <w:szCs w:val="16"/>
              </w:rPr>
            </w:pPr>
            <w:r w:rsidRPr="00EB3C77">
              <w:rPr>
                <w:rFonts w:ascii="Arial" w:hAnsi="Arial" w:cs="Arial"/>
                <w:sz w:val="16"/>
                <w:szCs w:val="16"/>
              </w:rPr>
              <w:t>72,782</w:t>
            </w:r>
          </w:p>
        </w:tc>
        <w:tc>
          <w:tcPr>
            <w:tcW w:w="992" w:type="dxa"/>
            <w:shd w:val="clear" w:color="auto" w:fill="auto"/>
          </w:tcPr>
          <w:p w14:paraId="27B6B7F8" w14:textId="02B7D14D" w:rsidR="00662F3A" w:rsidRPr="00EB3C77" w:rsidRDefault="00662F3A" w:rsidP="00642C4A">
            <w:pPr>
              <w:tabs>
                <w:tab w:val="clear" w:pos="454"/>
                <w:tab w:val="left" w:pos="459"/>
              </w:tabs>
              <w:spacing w:line="360" w:lineRule="auto"/>
              <w:jc w:val="right"/>
              <w:rPr>
                <w:rFonts w:ascii="Arial" w:hAnsi="Arial" w:cs="Arial"/>
                <w:sz w:val="16"/>
                <w:szCs w:val="16"/>
              </w:rPr>
            </w:pPr>
            <w:r w:rsidRPr="00EB3C77">
              <w:rPr>
                <w:rFonts w:ascii="Arial" w:hAnsi="Arial" w:cs="Arial"/>
                <w:sz w:val="16"/>
                <w:szCs w:val="16"/>
              </w:rPr>
              <w:t>-</w:t>
            </w:r>
          </w:p>
        </w:tc>
        <w:tc>
          <w:tcPr>
            <w:tcW w:w="849" w:type="dxa"/>
            <w:shd w:val="clear" w:color="auto" w:fill="auto"/>
          </w:tcPr>
          <w:p w14:paraId="27BC7AAA" w14:textId="60E51983" w:rsidR="00662F3A" w:rsidRPr="00EB3C77" w:rsidRDefault="00662F3A" w:rsidP="00642C4A">
            <w:pPr>
              <w:tabs>
                <w:tab w:val="clear" w:pos="454"/>
                <w:tab w:val="left" w:pos="459"/>
              </w:tabs>
              <w:spacing w:line="360" w:lineRule="auto"/>
              <w:jc w:val="right"/>
              <w:rPr>
                <w:rFonts w:ascii="Arial" w:hAnsi="Arial" w:cs="Arial"/>
                <w:sz w:val="16"/>
                <w:szCs w:val="16"/>
              </w:rPr>
            </w:pPr>
            <w:r w:rsidRPr="00EB3C77">
              <w:rPr>
                <w:rFonts w:ascii="Arial" w:hAnsi="Arial" w:cs="Arial"/>
                <w:sz w:val="16"/>
                <w:szCs w:val="16"/>
              </w:rPr>
              <w:t>-</w:t>
            </w:r>
          </w:p>
        </w:tc>
        <w:tc>
          <w:tcPr>
            <w:tcW w:w="992" w:type="dxa"/>
            <w:shd w:val="clear" w:color="auto" w:fill="auto"/>
          </w:tcPr>
          <w:p w14:paraId="04BA8FDF" w14:textId="5010ACAE" w:rsidR="00662F3A" w:rsidRPr="00EB3C77" w:rsidRDefault="00662F3A" w:rsidP="00642C4A">
            <w:pPr>
              <w:tabs>
                <w:tab w:val="clear" w:pos="454"/>
                <w:tab w:val="left" w:pos="459"/>
              </w:tabs>
              <w:spacing w:line="360" w:lineRule="auto"/>
              <w:jc w:val="right"/>
              <w:rPr>
                <w:rFonts w:ascii="Arial" w:hAnsi="Arial" w:cs="Arial"/>
                <w:sz w:val="16"/>
                <w:szCs w:val="16"/>
              </w:rPr>
            </w:pPr>
            <w:r w:rsidRPr="00EB3C77">
              <w:rPr>
                <w:rFonts w:ascii="Arial" w:hAnsi="Arial" w:cs="Arial"/>
                <w:sz w:val="16"/>
                <w:szCs w:val="16"/>
              </w:rPr>
              <w:t>-</w:t>
            </w:r>
          </w:p>
        </w:tc>
      </w:tr>
      <w:tr w:rsidR="00EB3C77" w:rsidRPr="00EB3C77" w14:paraId="51706FA4" w14:textId="77777777" w:rsidTr="00015EF1">
        <w:tc>
          <w:tcPr>
            <w:tcW w:w="2608" w:type="dxa"/>
            <w:shd w:val="clear" w:color="auto" w:fill="auto"/>
          </w:tcPr>
          <w:p w14:paraId="73753FF8" w14:textId="55ECD04A" w:rsidR="00662F3A" w:rsidRPr="00EB3C77" w:rsidRDefault="00662F3A" w:rsidP="00642C4A">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r w:rsidRPr="00EB3C77">
              <w:rPr>
                <w:rFonts w:ascii="Arial" w:hAnsi="Arial" w:cs="Arial"/>
                <w:sz w:val="16"/>
                <w:szCs w:val="16"/>
                <w:lang w:val="en-GB"/>
              </w:rPr>
              <w:t>Credit line of Baht 150 million</w:t>
            </w:r>
          </w:p>
        </w:tc>
        <w:tc>
          <w:tcPr>
            <w:tcW w:w="885" w:type="dxa"/>
          </w:tcPr>
          <w:p w14:paraId="6529C871" w14:textId="500B39E9" w:rsidR="00662F3A" w:rsidRPr="00EB3C77" w:rsidRDefault="00B6524D" w:rsidP="00B6524D">
            <w:pPr>
              <w:tabs>
                <w:tab w:val="clear" w:pos="454"/>
                <w:tab w:val="left" w:pos="459"/>
              </w:tabs>
              <w:spacing w:line="360" w:lineRule="auto"/>
              <w:jc w:val="center"/>
              <w:rPr>
                <w:rFonts w:ascii="Arial" w:hAnsi="Arial" w:cs="Arial"/>
                <w:sz w:val="16"/>
                <w:szCs w:val="16"/>
              </w:rPr>
            </w:pPr>
            <w:r w:rsidRPr="00EB3C77">
              <w:rPr>
                <w:rFonts w:ascii="Arial" w:hAnsi="Arial" w:cs="Arial"/>
                <w:sz w:val="16"/>
                <w:szCs w:val="16"/>
              </w:rPr>
              <w:t>5%</w:t>
            </w:r>
          </w:p>
        </w:tc>
        <w:tc>
          <w:tcPr>
            <w:tcW w:w="942" w:type="dxa"/>
            <w:shd w:val="clear" w:color="auto" w:fill="auto"/>
          </w:tcPr>
          <w:p w14:paraId="7423FF95" w14:textId="5C773B46" w:rsidR="00662F3A" w:rsidRPr="00EB3C77" w:rsidRDefault="00662F3A" w:rsidP="00642C4A">
            <w:pPr>
              <w:pBdr>
                <w:bottom w:val="single" w:sz="4" w:space="1" w:color="auto"/>
              </w:pBdr>
              <w:tabs>
                <w:tab w:val="clear" w:pos="454"/>
                <w:tab w:val="left" w:pos="459"/>
              </w:tabs>
              <w:spacing w:line="360" w:lineRule="auto"/>
              <w:jc w:val="right"/>
              <w:rPr>
                <w:rFonts w:ascii="Arial" w:hAnsi="Arial" w:cs="Arial"/>
                <w:sz w:val="16"/>
                <w:szCs w:val="16"/>
              </w:rPr>
            </w:pPr>
            <w:r w:rsidRPr="00EB3C77">
              <w:rPr>
                <w:rFonts w:ascii="Arial" w:hAnsi="Arial" w:cs="Arial"/>
                <w:sz w:val="16"/>
                <w:szCs w:val="16"/>
              </w:rPr>
              <w:t>58,335</w:t>
            </w:r>
          </w:p>
        </w:tc>
        <w:tc>
          <w:tcPr>
            <w:tcW w:w="850" w:type="dxa"/>
            <w:shd w:val="clear" w:color="auto" w:fill="auto"/>
          </w:tcPr>
          <w:p w14:paraId="2410E5F3" w14:textId="3EAD9252" w:rsidR="00662F3A" w:rsidRPr="00EB3C77" w:rsidRDefault="00662F3A" w:rsidP="00642C4A">
            <w:pPr>
              <w:pBdr>
                <w:bottom w:val="single" w:sz="4" w:space="1" w:color="auto"/>
              </w:pBdr>
              <w:tabs>
                <w:tab w:val="clear" w:pos="454"/>
                <w:tab w:val="left" w:pos="459"/>
              </w:tabs>
              <w:spacing w:line="360" w:lineRule="auto"/>
              <w:jc w:val="right"/>
              <w:rPr>
                <w:rFonts w:ascii="Arial" w:hAnsi="Arial" w:cs="Arial"/>
                <w:sz w:val="16"/>
                <w:szCs w:val="16"/>
              </w:rPr>
            </w:pPr>
            <w:r w:rsidRPr="00EB3C77">
              <w:rPr>
                <w:rFonts w:ascii="Arial" w:hAnsi="Arial" w:cs="Arial"/>
                <w:sz w:val="16"/>
                <w:szCs w:val="16"/>
              </w:rPr>
              <w:t>(274)</w:t>
            </w:r>
          </w:p>
        </w:tc>
        <w:tc>
          <w:tcPr>
            <w:tcW w:w="994" w:type="dxa"/>
            <w:shd w:val="clear" w:color="auto" w:fill="auto"/>
          </w:tcPr>
          <w:p w14:paraId="375267A1" w14:textId="23D316A1" w:rsidR="00662F3A" w:rsidRPr="00EB3C77" w:rsidRDefault="00662F3A" w:rsidP="00642C4A">
            <w:pPr>
              <w:pBdr>
                <w:bottom w:val="single" w:sz="4" w:space="1" w:color="auto"/>
              </w:pBdr>
              <w:tabs>
                <w:tab w:val="clear" w:pos="454"/>
                <w:tab w:val="left" w:pos="459"/>
              </w:tabs>
              <w:spacing w:line="360" w:lineRule="auto"/>
              <w:jc w:val="right"/>
              <w:rPr>
                <w:rFonts w:ascii="Arial" w:hAnsi="Arial" w:cs="Arial"/>
                <w:sz w:val="16"/>
                <w:szCs w:val="16"/>
              </w:rPr>
            </w:pPr>
            <w:r w:rsidRPr="00EB3C77">
              <w:rPr>
                <w:rFonts w:ascii="Arial" w:hAnsi="Arial" w:cs="Arial"/>
                <w:sz w:val="16"/>
                <w:szCs w:val="16"/>
              </w:rPr>
              <w:t>58,061</w:t>
            </w:r>
          </w:p>
        </w:tc>
        <w:tc>
          <w:tcPr>
            <w:tcW w:w="992" w:type="dxa"/>
            <w:shd w:val="clear" w:color="auto" w:fill="auto"/>
          </w:tcPr>
          <w:p w14:paraId="6F5E68D9" w14:textId="7417D2DC" w:rsidR="00662F3A" w:rsidRPr="00EB3C77" w:rsidRDefault="00662F3A" w:rsidP="00642C4A">
            <w:pPr>
              <w:pBdr>
                <w:bottom w:val="single" w:sz="4" w:space="1" w:color="auto"/>
              </w:pBdr>
              <w:tabs>
                <w:tab w:val="clear" w:pos="454"/>
                <w:tab w:val="left" w:pos="459"/>
              </w:tabs>
              <w:spacing w:line="360" w:lineRule="auto"/>
              <w:jc w:val="right"/>
              <w:rPr>
                <w:rFonts w:ascii="Arial" w:hAnsi="Arial" w:cs="Arial"/>
                <w:sz w:val="16"/>
                <w:szCs w:val="16"/>
              </w:rPr>
            </w:pPr>
            <w:r w:rsidRPr="00EB3C77">
              <w:rPr>
                <w:rFonts w:ascii="Arial" w:hAnsi="Arial" w:cs="Arial"/>
                <w:sz w:val="16"/>
                <w:szCs w:val="16"/>
              </w:rPr>
              <w:t>-</w:t>
            </w:r>
          </w:p>
        </w:tc>
        <w:tc>
          <w:tcPr>
            <w:tcW w:w="849" w:type="dxa"/>
            <w:shd w:val="clear" w:color="auto" w:fill="auto"/>
          </w:tcPr>
          <w:p w14:paraId="13E9331D" w14:textId="510140DA" w:rsidR="00662F3A" w:rsidRPr="00EB3C77" w:rsidRDefault="00662F3A" w:rsidP="00642C4A">
            <w:pPr>
              <w:pBdr>
                <w:bottom w:val="single" w:sz="4" w:space="1" w:color="auto"/>
              </w:pBdr>
              <w:tabs>
                <w:tab w:val="clear" w:pos="454"/>
                <w:tab w:val="left" w:pos="459"/>
              </w:tabs>
              <w:spacing w:line="360" w:lineRule="auto"/>
              <w:jc w:val="right"/>
              <w:rPr>
                <w:rFonts w:ascii="Arial" w:hAnsi="Arial" w:cs="Arial"/>
                <w:sz w:val="16"/>
                <w:szCs w:val="16"/>
              </w:rPr>
            </w:pPr>
            <w:r w:rsidRPr="00EB3C77">
              <w:rPr>
                <w:rFonts w:ascii="Arial" w:hAnsi="Arial" w:cs="Arial"/>
                <w:sz w:val="16"/>
                <w:szCs w:val="16"/>
              </w:rPr>
              <w:t>-</w:t>
            </w:r>
          </w:p>
        </w:tc>
        <w:tc>
          <w:tcPr>
            <w:tcW w:w="992" w:type="dxa"/>
            <w:shd w:val="clear" w:color="auto" w:fill="auto"/>
          </w:tcPr>
          <w:p w14:paraId="745A90C3" w14:textId="3821B9A5" w:rsidR="00662F3A" w:rsidRPr="00EB3C77" w:rsidRDefault="00662F3A" w:rsidP="00642C4A">
            <w:pPr>
              <w:pBdr>
                <w:bottom w:val="single" w:sz="4" w:space="1" w:color="auto"/>
              </w:pBdr>
              <w:tabs>
                <w:tab w:val="clear" w:pos="454"/>
                <w:tab w:val="left" w:pos="459"/>
              </w:tabs>
              <w:spacing w:line="360" w:lineRule="auto"/>
              <w:jc w:val="right"/>
              <w:rPr>
                <w:rFonts w:ascii="Arial" w:hAnsi="Arial" w:cs="Arial"/>
                <w:sz w:val="16"/>
                <w:szCs w:val="16"/>
              </w:rPr>
            </w:pPr>
            <w:r w:rsidRPr="00EB3C77">
              <w:rPr>
                <w:rFonts w:ascii="Arial" w:hAnsi="Arial" w:cs="Arial"/>
                <w:sz w:val="16"/>
                <w:szCs w:val="16"/>
              </w:rPr>
              <w:t>-</w:t>
            </w:r>
          </w:p>
        </w:tc>
      </w:tr>
      <w:tr w:rsidR="00EB3C77" w:rsidRPr="00EB3C77" w14:paraId="2E157545" w14:textId="77777777" w:rsidTr="00015EF1">
        <w:tc>
          <w:tcPr>
            <w:tcW w:w="2608" w:type="dxa"/>
            <w:shd w:val="clear" w:color="auto" w:fill="auto"/>
            <w:vAlign w:val="bottom"/>
          </w:tcPr>
          <w:p w14:paraId="5269D452" w14:textId="77777777" w:rsidR="00662F3A" w:rsidRPr="00EB3C77" w:rsidRDefault="00662F3A" w:rsidP="00621E9B">
            <w:pPr>
              <w:tabs>
                <w:tab w:val="clear" w:pos="227"/>
                <w:tab w:val="clear" w:pos="454"/>
                <w:tab w:val="clear" w:pos="680"/>
                <w:tab w:val="left" w:pos="162"/>
                <w:tab w:val="left" w:pos="459"/>
              </w:tabs>
              <w:spacing w:line="360" w:lineRule="auto"/>
              <w:jc w:val="thaiDistribute"/>
              <w:rPr>
                <w:rFonts w:ascii="Arial" w:hAnsi="Arial" w:cs="Arial"/>
                <w:sz w:val="16"/>
                <w:szCs w:val="16"/>
              </w:rPr>
            </w:pPr>
            <w:r w:rsidRPr="00EB3C77">
              <w:rPr>
                <w:rFonts w:ascii="Arial" w:hAnsi="Arial" w:cs="Arial"/>
                <w:sz w:val="16"/>
                <w:szCs w:val="16"/>
                <w:lang w:val="en-GB"/>
              </w:rPr>
              <w:t>Total</w:t>
            </w:r>
          </w:p>
        </w:tc>
        <w:tc>
          <w:tcPr>
            <w:tcW w:w="885" w:type="dxa"/>
          </w:tcPr>
          <w:p w14:paraId="298D55BB" w14:textId="77777777" w:rsidR="00662F3A" w:rsidRPr="00EB3C77" w:rsidRDefault="00662F3A" w:rsidP="00B6524D">
            <w:pPr>
              <w:tabs>
                <w:tab w:val="clear" w:pos="454"/>
                <w:tab w:val="left" w:pos="459"/>
              </w:tabs>
              <w:spacing w:line="360" w:lineRule="auto"/>
              <w:jc w:val="right"/>
              <w:rPr>
                <w:rFonts w:ascii="Arial" w:hAnsi="Arial" w:cs="Arial"/>
                <w:sz w:val="16"/>
                <w:szCs w:val="16"/>
              </w:rPr>
            </w:pPr>
          </w:p>
        </w:tc>
        <w:tc>
          <w:tcPr>
            <w:tcW w:w="942" w:type="dxa"/>
            <w:shd w:val="clear" w:color="auto" w:fill="auto"/>
          </w:tcPr>
          <w:p w14:paraId="410326CE" w14:textId="796818D3" w:rsidR="00662F3A" w:rsidRPr="00EB3C77" w:rsidRDefault="00662F3A" w:rsidP="00621E9B">
            <w:pPr>
              <w:tabs>
                <w:tab w:val="clear" w:pos="454"/>
                <w:tab w:val="left" w:pos="459"/>
              </w:tabs>
              <w:spacing w:line="360" w:lineRule="auto"/>
              <w:jc w:val="right"/>
              <w:rPr>
                <w:rFonts w:ascii="Arial" w:hAnsi="Arial" w:cs="Arial"/>
                <w:sz w:val="16"/>
                <w:szCs w:val="16"/>
                <w:cs/>
              </w:rPr>
            </w:pPr>
            <w:r w:rsidRPr="00EB3C77">
              <w:rPr>
                <w:rFonts w:ascii="Arial" w:hAnsi="Arial" w:cs="Arial"/>
                <w:sz w:val="16"/>
                <w:szCs w:val="16"/>
              </w:rPr>
              <w:t>498,222</w:t>
            </w:r>
          </w:p>
        </w:tc>
        <w:tc>
          <w:tcPr>
            <w:tcW w:w="850" w:type="dxa"/>
            <w:shd w:val="clear" w:color="auto" w:fill="auto"/>
          </w:tcPr>
          <w:p w14:paraId="30F47E95" w14:textId="1CC0CB5F" w:rsidR="00662F3A" w:rsidRPr="00EB3C77" w:rsidRDefault="00662F3A" w:rsidP="00621E9B">
            <w:pPr>
              <w:tabs>
                <w:tab w:val="clear" w:pos="454"/>
                <w:tab w:val="left" w:pos="459"/>
              </w:tabs>
              <w:spacing w:line="360" w:lineRule="auto"/>
              <w:jc w:val="right"/>
              <w:rPr>
                <w:rFonts w:ascii="Arial" w:hAnsi="Arial" w:cs="Arial"/>
                <w:sz w:val="16"/>
                <w:szCs w:val="16"/>
              </w:rPr>
            </w:pPr>
            <w:r w:rsidRPr="00EB3C77">
              <w:rPr>
                <w:rFonts w:ascii="Arial" w:hAnsi="Arial" w:cs="Arial"/>
                <w:sz w:val="16"/>
                <w:szCs w:val="16"/>
              </w:rPr>
              <w:t>(1,732)</w:t>
            </w:r>
          </w:p>
        </w:tc>
        <w:tc>
          <w:tcPr>
            <w:tcW w:w="994" w:type="dxa"/>
            <w:shd w:val="clear" w:color="auto" w:fill="auto"/>
          </w:tcPr>
          <w:p w14:paraId="2EA8FA7D" w14:textId="52F8C2F8" w:rsidR="00662F3A" w:rsidRPr="00EB3C77" w:rsidRDefault="00662F3A" w:rsidP="00621E9B">
            <w:pPr>
              <w:tabs>
                <w:tab w:val="clear" w:pos="454"/>
                <w:tab w:val="left" w:pos="459"/>
              </w:tabs>
              <w:spacing w:line="360" w:lineRule="auto"/>
              <w:jc w:val="right"/>
              <w:rPr>
                <w:rFonts w:ascii="Arial" w:hAnsi="Arial" w:cs="Arial"/>
                <w:sz w:val="16"/>
                <w:szCs w:val="16"/>
              </w:rPr>
            </w:pPr>
            <w:r w:rsidRPr="00EB3C77">
              <w:rPr>
                <w:rFonts w:ascii="Arial" w:hAnsi="Arial" w:cs="Arial"/>
                <w:sz w:val="16"/>
                <w:szCs w:val="16"/>
              </w:rPr>
              <w:t>496,490</w:t>
            </w:r>
          </w:p>
        </w:tc>
        <w:tc>
          <w:tcPr>
            <w:tcW w:w="992" w:type="dxa"/>
            <w:shd w:val="clear" w:color="auto" w:fill="auto"/>
          </w:tcPr>
          <w:p w14:paraId="239E5784" w14:textId="727AB574" w:rsidR="00662F3A" w:rsidRPr="00EB3C77" w:rsidRDefault="00662F3A" w:rsidP="00621E9B">
            <w:pPr>
              <w:tabs>
                <w:tab w:val="clear" w:pos="454"/>
                <w:tab w:val="left" w:pos="459"/>
              </w:tabs>
              <w:spacing w:line="360" w:lineRule="auto"/>
              <w:jc w:val="right"/>
              <w:rPr>
                <w:rFonts w:ascii="Arial" w:hAnsi="Arial" w:cs="Arial"/>
                <w:sz w:val="16"/>
                <w:szCs w:val="16"/>
              </w:rPr>
            </w:pPr>
            <w:r w:rsidRPr="00EB3C77">
              <w:rPr>
                <w:rFonts w:ascii="Arial" w:hAnsi="Arial" w:cs="Arial"/>
                <w:sz w:val="16"/>
                <w:szCs w:val="16"/>
              </w:rPr>
              <w:t>365,647</w:t>
            </w:r>
          </w:p>
        </w:tc>
        <w:tc>
          <w:tcPr>
            <w:tcW w:w="849" w:type="dxa"/>
            <w:shd w:val="clear" w:color="auto" w:fill="auto"/>
          </w:tcPr>
          <w:p w14:paraId="0C902F15" w14:textId="5B717CB4" w:rsidR="00662F3A" w:rsidRPr="00EB3C77" w:rsidRDefault="00662F3A" w:rsidP="00621E9B">
            <w:pPr>
              <w:tabs>
                <w:tab w:val="clear" w:pos="454"/>
                <w:tab w:val="left" w:pos="459"/>
              </w:tabs>
              <w:spacing w:line="360" w:lineRule="auto"/>
              <w:jc w:val="right"/>
              <w:rPr>
                <w:rFonts w:ascii="Arial" w:hAnsi="Arial" w:cs="Arial"/>
                <w:sz w:val="16"/>
                <w:szCs w:val="16"/>
              </w:rPr>
            </w:pPr>
            <w:r w:rsidRPr="00EB3C77">
              <w:rPr>
                <w:rFonts w:ascii="Arial" w:hAnsi="Arial" w:cs="Arial"/>
                <w:sz w:val="16"/>
                <w:szCs w:val="16"/>
              </w:rPr>
              <w:t>-</w:t>
            </w:r>
          </w:p>
        </w:tc>
        <w:tc>
          <w:tcPr>
            <w:tcW w:w="992" w:type="dxa"/>
            <w:shd w:val="clear" w:color="auto" w:fill="auto"/>
          </w:tcPr>
          <w:p w14:paraId="126B0116" w14:textId="2BC9FCDE" w:rsidR="00662F3A" w:rsidRPr="00EB3C77" w:rsidRDefault="00662F3A" w:rsidP="00621E9B">
            <w:pPr>
              <w:tabs>
                <w:tab w:val="clear" w:pos="454"/>
                <w:tab w:val="left" w:pos="459"/>
              </w:tabs>
              <w:spacing w:line="360" w:lineRule="auto"/>
              <w:jc w:val="right"/>
              <w:rPr>
                <w:rFonts w:ascii="Arial" w:hAnsi="Arial" w:cs="Arial"/>
                <w:sz w:val="16"/>
                <w:szCs w:val="16"/>
              </w:rPr>
            </w:pPr>
            <w:r w:rsidRPr="00EB3C77">
              <w:rPr>
                <w:rFonts w:ascii="Arial" w:hAnsi="Arial" w:cs="Arial"/>
                <w:sz w:val="16"/>
                <w:szCs w:val="16"/>
              </w:rPr>
              <w:t>365,647</w:t>
            </w:r>
          </w:p>
        </w:tc>
      </w:tr>
      <w:tr w:rsidR="00EB3C77" w:rsidRPr="00EB3C77" w14:paraId="0B9AB4DE" w14:textId="77777777" w:rsidTr="00015EF1">
        <w:trPr>
          <w:trHeight w:val="68"/>
        </w:trPr>
        <w:tc>
          <w:tcPr>
            <w:tcW w:w="2608" w:type="dxa"/>
            <w:shd w:val="clear" w:color="auto" w:fill="auto"/>
            <w:vAlign w:val="bottom"/>
          </w:tcPr>
          <w:p w14:paraId="0840AE76" w14:textId="77777777" w:rsidR="00662F3A" w:rsidRPr="00EB3C77" w:rsidRDefault="00662F3A" w:rsidP="00642C4A">
            <w:pPr>
              <w:spacing w:line="360" w:lineRule="auto"/>
              <w:rPr>
                <w:rFonts w:ascii="Arial" w:hAnsi="Arial" w:cs="Arial"/>
                <w:sz w:val="16"/>
                <w:szCs w:val="16"/>
                <w:cs/>
              </w:rPr>
            </w:pPr>
            <w:r w:rsidRPr="00EB3C77">
              <w:rPr>
                <w:rFonts w:ascii="Arial" w:hAnsi="Arial" w:cs="Arial"/>
                <w:sz w:val="16"/>
                <w:szCs w:val="16"/>
                <w:u w:val="single"/>
              </w:rPr>
              <w:t>Less</w:t>
            </w:r>
            <w:r w:rsidRPr="00EB3C77">
              <w:rPr>
                <w:rFonts w:ascii="Arial" w:hAnsi="Arial" w:cs="Arial"/>
                <w:sz w:val="16"/>
                <w:szCs w:val="16"/>
              </w:rPr>
              <w:t xml:space="preserve"> Current portion</w:t>
            </w:r>
          </w:p>
        </w:tc>
        <w:tc>
          <w:tcPr>
            <w:tcW w:w="885" w:type="dxa"/>
          </w:tcPr>
          <w:p w14:paraId="581DB608" w14:textId="77777777" w:rsidR="00662F3A" w:rsidRPr="00EB3C77" w:rsidRDefault="00662F3A" w:rsidP="00B6524D">
            <w:pPr>
              <w:tabs>
                <w:tab w:val="clear" w:pos="454"/>
                <w:tab w:val="left" w:pos="459"/>
              </w:tabs>
              <w:spacing w:line="360" w:lineRule="auto"/>
              <w:jc w:val="right"/>
              <w:rPr>
                <w:rFonts w:ascii="Arial" w:hAnsi="Arial" w:cs="Arial"/>
                <w:sz w:val="16"/>
                <w:szCs w:val="16"/>
              </w:rPr>
            </w:pPr>
          </w:p>
        </w:tc>
        <w:tc>
          <w:tcPr>
            <w:tcW w:w="942" w:type="dxa"/>
            <w:shd w:val="clear" w:color="auto" w:fill="auto"/>
          </w:tcPr>
          <w:p w14:paraId="3471A8E7" w14:textId="3AD352D6" w:rsidR="00662F3A" w:rsidRPr="00EB3C77" w:rsidRDefault="00662F3A" w:rsidP="00642C4A">
            <w:pPr>
              <w:pBdr>
                <w:bottom w:val="single" w:sz="4" w:space="1" w:color="auto"/>
              </w:pBdr>
              <w:tabs>
                <w:tab w:val="clear" w:pos="454"/>
                <w:tab w:val="left" w:pos="459"/>
              </w:tabs>
              <w:spacing w:line="360" w:lineRule="auto"/>
              <w:jc w:val="right"/>
              <w:rPr>
                <w:rFonts w:ascii="Arial" w:hAnsi="Arial" w:cs="Arial"/>
                <w:sz w:val="16"/>
                <w:szCs w:val="16"/>
                <w:cs/>
              </w:rPr>
            </w:pPr>
            <w:r w:rsidRPr="00EB3C77">
              <w:rPr>
                <w:rFonts w:ascii="Arial" w:hAnsi="Arial" w:cs="Arial"/>
                <w:sz w:val="16"/>
                <w:szCs w:val="16"/>
              </w:rPr>
              <w:t>(140,288)</w:t>
            </w:r>
          </w:p>
        </w:tc>
        <w:tc>
          <w:tcPr>
            <w:tcW w:w="850" w:type="dxa"/>
            <w:shd w:val="clear" w:color="auto" w:fill="auto"/>
          </w:tcPr>
          <w:p w14:paraId="07697D10" w14:textId="52F268E4" w:rsidR="00662F3A" w:rsidRPr="00EB3C77" w:rsidRDefault="00662F3A" w:rsidP="00642C4A">
            <w:pPr>
              <w:pBdr>
                <w:bottom w:val="single" w:sz="4" w:space="1" w:color="auto"/>
              </w:pBdr>
              <w:tabs>
                <w:tab w:val="clear" w:pos="454"/>
                <w:tab w:val="left" w:pos="459"/>
              </w:tabs>
              <w:spacing w:line="360" w:lineRule="auto"/>
              <w:jc w:val="right"/>
              <w:rPr>
                <w:rFonts w:ascii="Arial" w:hAnsi="Arial" w:cs="Arial"/>
                <w:sz w:val="16"/>
                <w:szCs w:val="16"/>
              </w:rPr>
            </w:pPr>
            <w:r w:rsidRPr="00EB3C77">
              <w:rPr>
                <w:rFonts w:ascii="Arial" w:hAnsi="Arial" w:cs="Arial"/>
                <w:sz w:val="16"/>
                <w:szCs w:val="16"/>
              </w:rPr>
              <w:t>520</w:t>
            </w:r>
          </w:p>
        </w:tc>
        <w:tc>
          <w:tcPr>
            <w:tcW w:w="994" w:type="dxa"/>
            <w:shd w:val="clear" w:color="auto" w:fill="auto"/>
          </w:tcPr>
          <w:p w14:paraId="74EF8BCD" w14:textId="63208A4E" w:rsidR="00662F3A" w:rsidRPr="00EB3C77" w:rsidRDefault="00662F3A" w:rsidP="00642C4A">
            <w:pPr>
              <w:pBdr>
                <w:bottom w:val="single" w:sz="4" w:space="1" w:color="auto"/>
              </w:pBdr>
              <w:tabs>
                <w:tab w:val="clear" w:pos="454"/>
                <w:tab w:val="left" w:pos="459"/>
              </w:tabs>
              <w:spacing w:line="360" w:lineRule="auto"/>
              <w:jc w:val="right"/>
              <w:rPr>
                <w:rFonts w:ascii="Arial" w:hAnsi="Arial" w:cs="Arial"/>
                <w:sz w:val="16"/>
                <w:szCs w:val="16"/>
              </w:rPr>
            </w:pPr>
            <w:r w:rsidRPr="00EB3C77">
              <w:rPr>
                <w:rFonts w:ascii="Arial" w:hAnsi="Arial" w:cs="Arial"/>
                <w:sz w:val="16"/>
                <w:szCs w:val="16"/>
              </w:rPr>
              <w:t>(139,768)</w:t>
            </w:r>
          </w:p>
        </w:tc>
        <w:tc>
          <w:tcPr>
            <w:tcW w:w="992" w:type="dxa"/>
            <w:shd w:val="clear" w:color="auto" w:fill="auto"/>
          </w:tcPr>
          <w:p w14:paraId="24D33222" w14:textId="24FA0D47" w:rsidR="00662F3A" w:rsidRPr="00EB3C77" w:rsidRDefault="00662F3A" w:rsidP="00642C4A">
            <w:pPr>
              <w:pBdr>
                <w:bottom w:val="single" w:sz="4" w:space="1" w:color="auto"/>
              </w:pBdr>
              <w:tabs>
                <w:tab w:val="clear" w:pos="454"/>
                <w:tab w:val="left" w:pos="459"/>
              </w:tabs>
              <w:spacing w:line="360" w:lineRule="auto"/>
              <w:jc w:val="right"/>
              <w:rPr>
                <w:rFonts w:ascii="Arial" w:hAnsi="Arial" w:cs="Arial"/>
                <w:sz w:val="16"/>
                <w:szCs w:val="16"/>
              </w:rPr>
            </w:pPr>
            <w:r w:rsidRPr="00EB3C77">
              <w:rPr>
                <w:rFonts w:ascii="Arial" w:hAnsi="Arial" w:cs="Arial"/>
                <w:sz w:val="16"/>
                <w:szCs w:val="16"/>
              </w:rPr>
              <w:t>(108,720)</w:t>
            </w:r>
          </w:p>
        </w:tc>
        <w:tc>
          <w:tcPr>
            <w:tcW w:w="849" w:type="dxa"/>
            <w:shd w:val="clear" w:color="auto" w:fill="auto"/>
          </w:tcPr>
          <w:p w14:paraId="5537032A" w14:textId="27DC25B3" w:rsidR="00662F3A" w:rsidRPr="00EB3C77" w:rsidRDefault="00662F3A" w:rsidP="00642C4A">
            <w:pPr>
              <w:pBdr>
                <w:bottom w:val="single" w:sz="4" w:space="1" w:color="auto"/>
              </w:pBdr>
              <w:tabs>
                <w:tab w:val="clear" w:pos="454"/>
                <w:tab w:val="left" w:pos="459"/>
              </w:tabs>
              <w:spacing w:line="360" w:lineRule="auto"/>
              <w:jc w:val="right"/>
              <w:rPr>
                <w:rFonts w:ascii="Arial" w:hAnsi="Arial" w:cs="Arial"/>
                <w:sz w:val="16"/>
                <w:szCs w:val="16"/>
              </w:rPr>
            </w:pPr>
            <w:r w:rsidRPr="00EB3C77">
              <w:rPr>
                <w:rFonts w:ascii="Arial" w:hAnsi="Arial" w:cs="Arial"/>
                <w:sz w:val="16"/>
                <w:szCs w:val="16"/>
              </w:rPr>
              <w:t>-</w:t>
            </w:r>
          </w:p>
        </w:tc>
        <w:tc>
          <w:tcPr>
            <w:tcW w:w="992" w:type="dxa"/>
            <w:shd w:val="clear" w:color="auto" w:fill="auto"/>
          </w:tcPr>
          <w:p w14:paraId="3A8140AB" w14:textId="439F13C0" w:rsidR="00662F3A" w:rsidRPr="00EB3C77" w:rsidRDefault="00662F3A" w:rsidP="00642C4A">
            <w:pPr>
              <w:pBdr>
                <w:bottom w:val="single" w:sz="4" w:space="1" w:color="auto"/>
              </w:pBdr>
              <w:tabs>
                <w:tab w:val="clear" w:pos="454"/>
                <w:tab w:val="left" w:pos="162"/>
                <w:tab w:val="left" w:pos="459"/>
              </w:tabs>
              <w:spacing w:line="360" w:lineRule="auto"/>
              <w:jc w:val="right"/>
              <w:rPr>
                <w:rFonts w:ascii="Arial" w:hAnsi="Arial" w:cs="Arial"/>
                <w:sz w:val="16"/>
                <w:szCs w:val="16"/>
              </w:rPr>
            </w:pPr>
            <w:r w:rsidRPr="00EB3C77">
              <w:rPr>
                <w:rFonts w:ascii="Arial" w:hAnsi="Arial" w:cs="Arial"/>
                <w:sz w:val="16"/>
                <w:szCs w:val="16"/>
              </w:rPr>
              <w:t>(108,720)</w:t>
            </w:r>
          </w:p>
        </w:tc>
      </w:tr>
      <w:tr w:rsidR="00EB3C77" w:rsidRPr="00EB3C77" w14:paraId="3F1A3DE2" w14:textId="77777777" w:rsidTr="00015EF1">
        <w:tc>
          <w:tcPr>
            <w:tcW w:w="2608" w:type="dxa"/>
            <w:shd w:val="clear" w:color="auto" w:fill="auto"/>
            <w:vAlign w:val="bottom"/>
          </w:tcPr>
          <w:p w14:paraId="49196CD5" w14:textId="4C5DFADE" w:rsidR="00662F3A" w:rsidRPr="00EB3C77" w:rsidRDefault="00662F3A" w:rsidP="00642C4A">
            <w:pPr>
              <w:tabs>
                <w:tab w:val="clear" w:pos="454"/>
                <w:tab w:val="left" w:pos="459"/>
              </w:tabs>
              <w:spacing w:line="360" w:lineRule="auto"/>
              <w:rPr>
                <w:rFonts w:ascii="Arial" w:hAnsi="Arial" w:cs="Arial"/>
                <w:sz w:val="16"/>
                <w:szCs w:val="16"/>
                <w:cs/>
              </w:rPr>
            </w:pPr>
            <w:r w:rsidRPr="00EB3C77">
              <w:rPr>
                <w:rFonts w:ascii="Arial" w:hAnsi="Arial" w:cs="Arial"/>
                <w:sz w:val="16"/>
                <w:szCs w:val="16"/>
              </w:rPr>
              <w:t>Long - term loans - net</w:t>
            </w:r>
          </w:p>
        </w:tc>
        <w:tc>
          <w:tcPr>
            <w:tcW w:w="885" w:type="dxa"/>
          </w:tcPr>
          <w:p w14:paraId="21898CB5" w14:textId="77777777" w:rsidR="00662F3A" w:rsidRPr="00EB3C77" w:rsidRDefault="00662F3A" w:rsidP="00B6524D">
            <w:pPr>
              <w:tabs>
                <w:tab w:val="clear" w:pos="454"/>
                <w:tab w:val="left" w:pos="459"/>
              </w:tabs>
              <w:spacing w:line="360" w:lineRule="auto"/>
              <w:jc w:val="right"/>
              <w:rPr>
                <w:rFonts w:ascii="Arial" w:hAnsi="Arial" w:cs="Arial"/>
                <w:sz w:val="16"/>
                <w:szCs w:val="16"/>
              </w:rPr>
            </w:pPr>
          </w:p>
        </w:tc>
        <w:tc>
          <w:tcPr>
            <w:tcW w:w="942" w:type="dxa"/>
            <w:shd w:val="clear" w:color="auto" w:fill="auto"/>
          </w:tcPr>
          <w:p w14:paraId="6F710C74" w14:textId="7E3710B9" w:rsidR="00662F3A" w:rsidRPr="00EB3C77" w:rsidRDefault="00662F3A" w:rsidP="00642C4A">
            <w:pPr>
              <w:pBdr>
                <w:bottom w:val="single" w:sz="12" w:space="1" w:color="auto"/>
              </w:pBdr>
              <w:tabs>
                <w:tab w:val="clear" w:pos="454"/>
                <w:tab w:val="left" w:pos="459"/>
              </w:tabs>
              <w:spacing w:line="360" w:lineRule="auto"/>
              <w:jc w:val="right"/>
              <w:rPr>
                <w:rFonts w:ascii="Arial" w:hAnsi="Arial" w:cs="Arial"/>
                <w:sz w:val="16"/>
                <w:szCs w:val="16"/>
                <w:cs/>
              </w:rPr>
            </w:pPr>
            <w:r w:rsidRPr="00EB3C77">
              <w:rPr>
                <w:rFonts w:ascii="Arial" w:hAnsi="Arial" w:cs="Arial"/>
                <w:sz w:val="16"/>
                <w:szCs w:val="16"/>
              </w:rPr>
              <w:t>357,934</w:t>
            </w:r>
          </w:p>
        </w:tc>
        <w:tc>
          <w:tcPr>
            <w:tcW w:w="850" w:type="dxa"/>
            <w:shd w:val="clear" w:color="auto" w:fill="auto"/>
          </w:tcPr>
          <w:p w14:paraId="5EF7BF9D" w14:textId="5E500EF0" w:rsidR="00662F3A" w:rsidRPr="00EB3C77" w:rsidRDefault="00662F3A" w:rsidP="00642C4A">
            <w:pPr>
              <w:pBdr>
                <w:bottom w:val="single" w:sz="12" w:space="1" w:color="auto"/>
              </w:pBdr>
              <w:tabs>
                <w:tab w:val="clear" w:pos="454"/>
                <w:tab w:val="left" w:pos="459"/>
              </w:tabs>
              <w:spacing w:line="360" w:lineRule="auto"/>
              <w:jc w:val="right"/>
              <w:rPr>
                <w:rFonts w:ascii="Arial" w:hAnsi="Arial" w:cs="Arial"/>
                <w:sz w:val="16"/>
                <w:szCs w:val="16"/>
              </w:rPr>
            </w:pPr>
            <w:r w:rsidRPr="00EB3C77">
              <w:rPr>
                <w:rFonts w:ascii="Arial" w:hAnsi="Arial" w:cs="Arial"/>
                <w:sz w:val="16"/>
                <w:szCs w:val="16"/>
              </w:rPr>
              <w:t>(1,212)</w:t>
            </w:r>
          </w:p>
        </w:tc>
        <w:tc>
          <w:tcPr>
            <w:tcW w:w="994" w:type="dxa"/>
            <w:shd w:val="clear" w:color="auto" w:fill="auto"/>
          </w:tcPr>
          <w:p w14:paraId="617EE571" w14:textId="4059F590" w:rsidR="00662F3A" w:rsidRPr="00EB3C77" w:rsidRDefault="00662F3A" w:rsidP="00642C4A">
            <w:pPr>
              <w:pBdr>
                <w:bottom w:val="single" w:sz="12" w:space="1" w:color="auto"/>
              </w:pBdr>
              <w:tabs>
                <w:tab w:val="clear" w:pos="454"/>
                <w:tab w:val="left" w:pos="459"/>
              </w:tabs>
              <w:spacing w:line="360" w:lineRule="auto"/>
              <w:jc w:val="right"/>
              <w:rPr>
                <w:rFonts w:ascii="Arial" w:hAnsi="Arial" w:cs="Arial"/>
                <w:sz w:val="16"/>
                <w:szCs w:val="16"/>
              </w:rPr>
            </w:pPr>
            <w:r w:rsidRPr="00EB3C77">
              <w:rPr>
                <w:rFonts w:ascii="Arial" w:hAnsi="Arial" w:cs="Arial"/>
                <w:sz w:val="16"/>
                <w:szCs w:val="16"/>
              </w:rPr>
              <w:t>356,722</w:t>
            </w:r>
          </w:p>
        </w:tc>
        <w:tc>
          <w:tcPr>
            <w:tcW w:w="992" w:type="dxa"/>
            <w:shd w:val="clear" w:color="auto" w:fill="auto"/>
          </w:tcPr>
          <w:p w14:paraId="5C35001C" w14:textId="562E7020" w:rsidR="00662F3A" w:rsidRPr="00EB3C77" w:rsidRDefault="00662F3A" w:rsidP="00642C4A">
            <w:pPr>
              <w:pBdr>
                <w:bottom w:val="single" w:sz="12" w:space="1" w:color="auto"/>
              </w:pBdr>
              <w:tabs>
                <w:tab w:val="clear" w:pos="454"/>
                <w:tab w:val="left" w:pos="459"/>
              </w:tabs>
              <w:spacing w:line="360" w:lineRule="auto"/>
              <w:jc w:val="right"/>
              <w:rPr>
                <w:rFonts w:ascii="Arial" w:hAnsi="Arial" w:cs="Arial"/>
                <w:sz w:val="16"/>
                <w:szCs w:val="16"/>
              </w:rPr>
            </w:pPr>
            <w:r w:rsidRPr="00EB3C77">
              <w:rPr>
                <w:rFonts w:ascii="Arial" w:hAnsi="Arial" w:cs="Arial"/>
                <w:sz w:val="16"/>
                <w:szCs w:val="16"/>
              </w:rPr>
              <w:t>256,927</w:t>
            </w:r>
          </w:p>
        </w:tc>
        <w:tc>
          <w:tcPr>
            <w:tcW w:w="849" w:type="dxa"/>
            <w:shd w:val="clear" w:color="auto" w:fill="auto"/>
          </w:tcPr>
          <w:p w14:paraId="785206C3" w14:textId="4E905B28" w:rsidR="00662F3A" w:rsidRPr="00EB3C77" w:rsidRDefault="00662F3A" w:rsidP="00642C4A">
            <w:pPr>
              <w:pBdr>
                <w:bottom w:val="single" w:sz="12" w:space="1" w:color="auto"/>
              </w:pBdr>
              <w:tabs>
                <w:tab w:val="clear" w:pos="454"/>
                <w:tab w:val="left" w:pos="459"/>
              </w:tabs>
              <w:spacing w:line="360" w:lineRule="auto"/>
              <w:jc w:val="right"/>
              <w:rPr>
                <w:rFonts w:ascii="Arial" w:hAnsi="Arial" w:cs="Arial"/>
                <w:sz w:val="16"/>
                <w:szCs w:val="16"/>
              </w:rPr>
            </w:pPr>
            <w:r w:rsidRPr="00EB3C77">
              <w:rPr>
                <w:rFonts w:ascii="Arial" w:hAnsi="Arial" w:cs="Arial"/>
                <w:sz w:val="16"/>
                <w:szCs w:val="16"/>
              </w:rPr>
              <w:t>-</w:t>
            </w:r>
          </w:p>
        </w:tc>
        <w:tc>
          <w:tcPr>
            <w:tcW w:w="992" w:type="dxa"/>
            <w:shd w:val="clear" w:color="auto" w:fill="auto"/>
          </w:tcPr>
          <w:p w14:paraId="7DDA69D0" w14:textId="1305FE14" w:rsidR="00662F3A" w:rsidRPr="00EB3C77" w:rsidRDefault="00662F3A" w:rsidP="00642C4A">
            <w:pPr>
              <w:pBdr>
                <w:bottom w:val="single" w:sz="12" w:space="1" w:color="auto"/>
              </w:pBdr>
              <w:tabs>
                <w:tab w:val="clear" w:pos="454"/>
                <w:tab w:val="left" w:pos="162"/>
                <w:tab w:val="left" w:pos="459"/>
              </w:tabs>
              <w:spacing w:line="360" w:lineRule="auto"/>
              <w:jc w:val="right"/>
              <w:rPr>
                <w:rFonts w:ascii="Arial" w:hAnsi="Arial" w:cs="Arial"/>
                <w:sz w:val="16"/>
                <w:szCs w:val="16"/>
              </w:rPr>
            </w:pPr>
            <w:r w:rsidRPr="00EB3C77">
              <w:rPr>
                <w:rFonts w:ascii="Arial" w:hAnsi="Arial" w:cs="Arial"/>
                <w:sz w:val="16"/>
                <w:szCs w:val="16"/>
              </w:rPr>
              <w:t>256,927</w:t>
            </w:r>
          </w:p>
        </w:tc>
      </w:tr>
      <w:tr w:rsidR="00EB3C77" w:rsidRPr="00EB3C77" w14:paraId="1E6E35FB" w14:textId="77777777" w:rsidTr="00015EF1">
        <w:tc>
          <w:tcPr>
            <w:tcW w:w="2608" w:type="dxa"/>
            <w:shd w:val="clear" w:color="auto" w:fill="auto"/>
          </w:tcPr>
          <w:p w14:paraId="68EF69A8" w14:textId="460043EB" w:rsidR="00662F3A" w:rsidRPr="00EB3C77" w:rsidRDefault="00662F3A" w:rsidP="001208C3">
            <w:pPr>
              <w:tabs>
                <w:tab w:val="clear" w:pos="227"/>
                <w:tab w:val="clear" w:pos="454"/>
                <w:tab w:val="clear" w:pos="680"/>
                <w:tab w:val="left" w:pos="162"/>
                <w:tab w:val="left" w:pos="459"/>
              </w:tabs>
              <w:spacing w:line="360" w:lineRule="auto"/>
              <w:jc w:val="thaiDistribute"/>
              <w:rPr>
                <w:rFonts w:ascii="Arial" w:hAnsi="Arial" w:cs="Arial"/>
                <w:sz w:val="19"/>
                <w:szCs w:val="19"/>
              </w:rPr>
            </w:pPr>
          </w:p>
        </w:tc>
        <w:tc>
          <w:tcPr>
            <w:tcW w:w="885" w:type="dxa"/>
          </w:tcPr>
          <w:p w14:paraId="387810DC" w14:textId="77777777" w:rsidR="00662F3A" w:rsidRPr="00EB3C77" w:rsidRDefault="00662F3A" w:rsidP="00654D04">
            <w:pPr>
              <w:tabs>
                <w:tab w:val="clear" w:pos="227"/>
                <w:tab w:val="clear" w:pos="454"/>
                <w:tab w:val="clear" w:pos="680"/>
                <w:tab w:val="left" w:pos="162"/>
                <w:tab w:val="left" w:pos="459"/>
              </w:tabs>
              <w:spacing w:line="360" w:lineRule="auto"/>
              <w:rPr>
                <w:rFonts w:ascii="Arial" w:hAnsi="Arial" w:cstheme="minorBidi"/>
                <w:sz w:val="28"/>
                <w:szCs w:val="28"/>
              </w:rPr>
            </w:pPr>
          </w:p>
        </w:tc>
        <w:tc>
          <w:tcPr>
            <w:tcW w:w="5619" w:type="dxa"/>
            <w:gridSpan w:val="6"/>
            <w:shd w:val="clear" w:color="auto" w:fill="auto"/>
          </w:tcPr>
          <w:p w14:paraId="43B55442" w14:textId="1E262577" w:rsidR="00662F3A" w:rsidRPr="00EB3C77" w:rsidRDefault="00662F3A" w:rsidP="00654D04">
            <w:pPr>
              <w:tabs>
                <w:tab w:val="clear" w:pos="227"/>
                <w:tab w:val="clear" w:pos="454"/>
                <w:tab w:val="clear" w:pos="680"/>
                <w:tab w:val="left" w:pos="162"/>
                <w:tab w:val="left" w:pos="459"/>
              </w:tabs>
              <w:spacing w:line="360" w:lineRule="auto"/>
              <w:rPr>
                <w:rFonts w:ascii="Arial" w:hAnsi="Arial" w:cstheme="minorBidi"/>
                <w:sz w:val="24"/>
                <w:szCs w:val="24"/>
              </w:rPr>
            </w:pPr>
          </w:p>
        </w:tc>
      </w:tr>
      <w:tr w:rsidR="00EB3C77" w:rsidRPr="00EB3C77" w14:paraId="35625CB8" w14:textId="77777777" w:rsidTr="00015EF1">
        <w:tc>
          <w:tcPr>
            <w:tcW w:w="2608" w:type="dxa"/>
            <w:shd w:val="clear" w:color="auto" w:fill="auto"/>
          </w:tcPr>
          <w:p w14:paraId="3E04795D" w14:textId="77777777" w:rsidR="00662F3A" w:rsidRPr="00EB3C77" w:rsidRDefault="00662F3A" w:rsidP="001208C3">
            <w:pPr>
              <w:tabs>
                <w:tab w:val="clear" w:pos="227"/>
                <w:tab w:val="clear" w:pos="454"/>
                <w:tab w:val="clear" w:pos="680"/>
                <w:tab w:val="left" w:pos="162"/>
                <w:tab w:val="left" w:pos="459"/>
              </w:tabs>
              <w:spacing w:line="360" w:lineRule="auto"/>
              <w:jc w:val="thaiDistribute"/>
              <w:rPr>
                <w:rFonts w:ascii="Arial" w:hAnsi="Arial" w:cs="Arial"/>
                <w:sz w:val="16"/>
                <w:szCs w:val="16"/>
              </w:rPr>
            </w:pPr>
          </w:p>
        </w:tc>
        <w:tc>
          <w:tcPr>
            <w:tcW w:w="885" w:type="dxa"/>
          </w:tcPr>
          <w:p w14:paraId="0908B33B" w14:textId="77777777" w:rsidR="00662F3A" w:rsidRPr="00EB3C77" w:rsidRDefault="00662F3A" w:rsidP="001208C3">
            <w:pPr>
              <w:tabs>
                <w:tab w:val="clear" w:pos="227"/>
                <w:tab w:val="clear" w:pos="454"/>
                <w:tab w:val="clear" w:pos="680"/>
                <w:tab w:val="left" w:pos="162"/>
                <w:tab w:val="left" w:pos="459"/>
              </w:tabs>
              <w:spacing w:line="360" w:lineRule="auto"/>
              <w:jc w:val="right"/>
              <w:rPr>
                <w:rFonts w:ascii="Arial" w:hAnsi="Arial" w:cs="Arial"/>
                <w:sz w:val="16"/>
                <w:szCs w:val="16"/>
              </w:rPr>
            </w:pPr>
          </w:p>
        </w:tc>
        <w:tc>
          <w:tcPr>
            <w:tcW w:w="5619" w:type="dxa"/>
            <w:gridSpan w:val="6"/>
            <w:shd w:val="clear" w:color="auto" w:fill="auto"/>
          </w:tcPr>
          <w:p w14:paraId="4CB0CAD6" w14:textId="72E652F0" w:rsidR="00662F3A" w:rsidRPr="00EB3C77" w:rsidRDefault="00662F3A" w:rsidP="001208C3">
            <w:pPr>
              <w:tabs>
                <w:tab w:val="clear" w:pos="227"/>
                <w:tab w:val="clear" w:pos="454"/>
                <w:tab w:val="clear" w:pos="680"/>
                <w:tab w:val="left" w:pos="162"/>
                <w:tab w:val="left" w:pos="459"/>
              </w:tabs>
              <w:spacing w:line="360" w:lineRule="auto"/>
              <w:jc w:val="right"/>
              <w:rPr>
                <w:rFonts w:ascii="Arial" w:hAnsi="Arial" w:cs="Arial"/>
                <w:sz w:val="16"/>
                <w:szCs w:val="16"/>
              </w:rPr>
            </w:pPr>
            <w:r w:rsidRPr="00EB3C77">
              <w:rPr>
                <w:rFonts w:ascii="Arial" w:hAnsi="Arial" w:cs="Arial"/>
                <w:sz w:val="16"/>
                <w:szCs w:val="16"/>
              </w:rPr>
              <w:t>(Unit : Thousand</w:t>
            </w:r>
            <w:r w:rsidRPr="00EB3C77">
              <w:rPr>
                <w:rFonts w:ascii="Arial" w:hAnsi="Arial" w:cs="Arial"/>
                <w:sz w:val="16"/>
                <w:szCs w:val="16"/>
                <w:cs/>
              </w:rPr>
              <w:t xml:space="preserve"> </w:t>
            </w:r>
            <w:r w:rsidRPr="00EB3C77">
              <w:rPr>
                <w:rFonts w:ascii="Arial" w:hAnsi="Arial" w:cs="Arial"/>
                <w:sz w:val="16"/>
                <w:szCs w:val="16"/>
              </w:rPr>
              <w:t>Baht)</w:t>
            </w:r>
          </w:p>
        </w:tc>
      </w:tr>
      <w:tr w:rsidR="00EB3C77" w:rsidRPr="00EB3C77" w14:paraId="35BB7078" w14:textId="77777777" w:rsidTr="00015EF1">
        <w:tc>
          <w:tcPr>
            <w:tcW w:w="2608" w:type="dxa"/>
            <w:shd w:val="clear" w:color="auto" w:fill="auto"/>
          </w:tcPr>
          <w:p w14:paraId="198BC4AE" w14:textId="77777777" w:rsidR="00662F3A" w:rsidRPr="00EB3C77" w:rsidRDefault="00662F3A" w:rsidP="001208C3">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p>
        </w:tc>
        <w:tc>
          <w:tcPr>
            <w:tcW w:w="885" w:type="dxa"/>
          </w:tcPr>
          <w:p w14:paraId="66A30D00" w14:textId="77777777" w:rsidR="00662F3A" w:rsidRPr="00EB3C77" w:rsidRDefault="00662F3A" w:rsidP="00662F3A">
            <w:pPr>
              <w:tabs>
                <w:tab w:val="clear" w:pos="227"/>
                <w:tab w:val="clear" w:pos="454"/>
                <w:tab w:val="clear" w:pos="680"/>
                <w:tab w:val="left" w:pos="162"/>
                <w:tab w:val="left" w:pos="459"/>
              </w:tabs>
              <w:spacing w:line="360" w:lineRule="auto"/>
              <w:jc w:val="center"/>
              <w:rPr>
                <w:rFonts w:ascii="Arial" w:hAnsi="Arial" w:cs="Arial"/>
                <w:sz w:val="16"/>
                <w:szCs w:val="16"/>
                <w:lang w:val="en-GB"/>
              </w:rPr>
            </w:pPr>
          </w:p>
        </w:tc>
        <w:tc>
          <w:tcPr>
            <w:tcW w:w="5619" w:type="dxa"/>
            <w:gridSpan w:val="6"/>
            <w:shd w:val="clear" w:color="auto" w:fill="auto"/>
          </w:tcPr>
          <w:p w14:paraId="220505C7" w14:textId="5D10C003" w:rsidR="00662F3A" w:rsidRPr="00EB3C77" w:rsidRDefault="00662F3A" w:rsidP="001208C3">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sz w:val="16"/>
                <w:szCs w:val="16"/>
                <w:cs/>
                <w:lang w:val="en-GB"/>
              </w:rPr>
            </w:pPr>
            <w:r w:rsidRPr="00EB3C77">
              <w:rPr>
                <w:rFonts w:ascii="Arial" w:hAnsi="Arial" w:cs="Arial"/>
                <w:sz w:val="16"/>
                <w:szCs w:val="16"/>
                <w:lang w:val="en-GB"/>
              </w:rPr>
              <w:t>31 December 2020</w:t>
            </w:r>
          </w:p>
        </w:tc>
      </w:tr>
      <w:tr w:rsidR="00EB3C77" w:rsidRPr="00EB3C77" w14:paraId="72CFF818" w14:textId="77777777" w:rsidTr="00015EF1">
        <w:tc>
          <w:tcPr>
            <w:tcW w:w="2608" w:type="dxa"/>
            <w:shd w:val="clear" w:color="auto" w:fill="auto"/>
          </w:tcPr>
          <w:p w14:paraId="72D688E0" w14:textId="77777777" w:rsidR="00662F3A" w:rsidRPr="00EB3C77" w:rsidRDefault="00662F3A" w:rsidP="001208C3">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p>
        </w:tc>
        <w:tc>
          <w:tcPr>
            <w:tcW w:w="885" w:type="dxa"/>
          </w:tcPr>
          <w:p w14:paraId="7106765E" w14:textId="77777777" w:rsidR="00662F3A" w:rsidRPr="00EB3C77" w:rsidRDefault="00662F3A" w:rsidP="00662F3A">
            <w:pPr>
              <w:tabs>
                <w:tab w:val="clear" w:pos="227"/>
                <w:tab w:val="clear" w:pos="454"/>
                <w:tab w:val="clear" w:pos="680"/>
                <w:tab w:val="left" w:pos="162"/>
                <w:tab w:val="left" w:pos="459"/>
              </w:tabs>
              <w:spacing w:line="360" w:lineRule="auto"/>
              <w:jc w:val="center"/>
              <w:rPr>
                <w:rFonts w:ascii="Arial" w:hAnsi="Arial" w:cs="Arial"/>
                <w:sz w:val="16"/>
                <w:szCs w:val="16"/>
                <w:lang w:val="en-GB"/>
              </w:rPr>
            </w:pPr>
          </w:p>
        </w:tc>
        <w:tc>
          <w:tcPr>
            <w:tcW w:w="2786" w:type="dxa"/>
            <w:gridSpan w:val="3"/>
            <w:shd w:val="clear" w:color="auto" w:fill="auto"/>
          </w:tcPr>
          <w:p w14:paraId="2B4DFF0C" w14:textId="0CECBC74" w:rsidR="00662F3A" w:rsidRPr="00EB3C77" w:rsidRDefault="00662F3A" w:rsidP="001208C3">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sz w:val="16"/>
                <w:szCs w:val="16"/>
                <w:lang w:val="en-GB"/>
              </w:rPr>
            </w:pPr>
            <w:r w:rsidRPr="00EB3C77">
              <w:rPr>
                <w:rFonts w:ascii="Arial" w:hAnsi="Arial" w:cs="Arial"/>
                <w:sz w:val="16"/>
                <w:szCs w:val="16"/>
                <w:lang w:val="en-GB"/>
              </w:rPr>
              <w:t>Consolidated F/S</w:t>
            </w:r>
          </w:p>
        </w:tc>
        <w:tc>
          <w:tcPr>
            <w:tcW w:w="2833" w:type="dxa"/>
            <w:gridSpan w:val="3"/>
            <w:shd w:val="clear" w:color="auto" w:fill="auto"/>
          </w:tcPr>
          <w:p w14:paraId="6A3E4AFF" w14:textId="77777777" w:rsidR="00662F3A" w:rsidRPr="00EB3C77" w:rsidRDefault="00662F3A" w:rsidP="001208C3">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sz w:val="16"/>
                <w:szCs w:val="16"/>
              </w:rPr>
            </w:pPr>
            <w:r w:rsidRPr="00EB3C77">
              <w:rPr>
                <w:rFonts w:ascii="Arial" w:hAnsi="Arial" w:cs="Arial"/>
                <w:sz w:val="16"/>
                <w:szCs w:val="16"/>
              </w:rPr>
              <w:t>Separate F/S</w:t>
            </w:r>
          </w:p>
        </w:tc>
      </w:tr>
      <w:tr w:rsidR="00EB3C77" w:rsidRPr="00EB3C77" w14:paraId="0F0481A1" w14:textId="77777777" w:rsidTr="00015EF1">
        <w:tc>
          <w:tcPr>
            <w:tcW w:w="2608" w:type="dxa"/>
            <w:shd w:val="clear" w:color="auto" w:fill="auto"/>
          </w:tcPr>
          <w:p w14:paraId="2F6D9A4B" w14:textId="77777777" w:rsidR="00662F3A" w:rsidRPr="00EB3C77" w:rsidRDefault="00662F3A" w:rsidP="001208C3">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p>
        </w:tc>
        <w:tc>
          <w:tcPr>
            <w:tcW w:w="885" w:type="dxa"/>
          </w:tcPr>
          <w:p w14:paraId="64E005CA" w14:textId="28B981CA" w:rsidR="00662F3A" w:rsidRPr="00EB3C77" w:rsidRDefault="00662F3A" w:rsidP="001208C3">
            <w:pPr>
              <w:pBdr>
                <w:bottom w:val="single" w:sz="4" w:space="1" w:color="auto"/>
              </w:pBdr>
              <w:tabs>
                <w:tab w:val="clear" w:pos="454"/>
                <w:tab w:val="clear" w:pos="907"/>
                <w:tab w:val="left" w:pos="459"/>
              </w:tabs>
              <w:spacing w:line="360" w:lineRule="auto"/>
              <w:jc w:val="center"/>
              <w:rPr>
                <w:rFonts w:ascii="Arial" w:hAnsi="Arial" w:cs="Arial"/>
                <w:sz w:val="16"/>
                <w:szCs w:val="16"/>
              </w:rPr>
            </w:pPr>
            <w:r w:rsidRPr="00EB3C77">
              <w:rPr>
                <w:rFonts w:ascii="Arial" w:hAnsi="Arial" w:cs="Browallia New"/>
                <w:sz w:val="16"/>
                <w:szCs w:val="20"/>
              </w:rPr>
              <w:t>Interest rate per annum</w:t>
            </w:r>
          </w:p>
        </w:tc>
        <w:tc>
          <w:tcPr>
            <w:tcW w:w="942" w:type="dxa"/>
            <w:shd w:val="clear" w:color="auto" w:fill="auto"/>
          </w:tcPr>
          <w:p w14:paraId="1398A710" w14:textId="76603BB8" w:rsidR="00662F3A" w:rsidRPr="00EB3C77" w:rsidRDefault="00662F3A" w:rsidP="001208C3">
            <w:pPr>
              <w:pBdr>
                <w:bottom w:val="single" w:sz="4" w:space="1" w:color="auto"/>
              </w:pBdr>
              <w:tabs>
                <w:tab w:val="clear" w:pos="454"/>
                <w:tab w:val="clear" w:pos="907"/>
                <w:tab w:val="left" w:pos="459"/>
              </w:tabs>
              <w:spacing w:line="360" w:lineRule="auto"/>
              <w:jc w:val="center"/>
              <w:rPr>
                <w:rFonts w:ascii="Arial" w:hAnsi="Arial" w:cs="Arial"/>
                <w:sz w:val="16"/>
                <w:szCs w:val="16"/>
              </w:rPr>
            </w:pPr>
          </w:p>
          <w:p w14:paraId="64FF03C2" w14:textId="77777777" w:rsidR="00015EF1" w:rsidRPr="00EB3C77" w:rsidRDefault="00015EF1" w:rsidP="001208C3">
            <w:pPr>
              <w:pBdr>
                <w:bottom w:val="single" w:sz="4" w:space="1" w:color="auto"/>
              </w:pBdr>
              <w:tabs>
                <w:tab w:val="clear" w:pos="454"/>
                <w:tab w:val="left" w:pos="459"/>
              </w:tabs>
              <w:spacing w:line="360" w:lineRule="auto"/>
              <w:jc w:val="center"/>
              <w:rPr>
                <w:rFonts w:ascii="Arial" w:hAnsi="Arial" w:cs="Arial"/>
                <w:sz w:val="16"/>
                <w:szCs w:val="16"/>
              </w:rPr>
            </w:pPr>
          </w:p>
          <w:p w14:paraId="624DDCDD" w14:textId="3C3554B2" w:rsidR="00662F3A" w:rsidRPr="00EB3C77" w:rsidRDefault="00662F3A" w:rsidP="001208C3">
            <w:pPr>
              <w:pBdr>
                <w:bottom w:val="single" w:sz="4" w:space="1" w:color="auto"/>
              </w:pBdr>
              <w:tabs>
                <w:tab w:val="clear" w:pos="454"/>
                <w:tab w:val="left" w:pos="459"/>
              </w:tabs>
              <w:spacing w:line="360" w:lineRule="auto"/>
              <w:jc w:val="center"/>
              <w:rPr>
                <w:rFonts w:ascii="Arial" w:hAnsi="Arial" w:cs="Arial"/>
                <w:sz w:val="16"/>
                <w:szCs w:val="16"/>
                <w:cs/>
              </w:rPr>
            </w:pPr>
            <w:r w:rsidRPr="00EB3C77">
              <w:rPr>
                <w:rFonts w:ascii="Arial" w:hAnsi="Arial" w:cs="Arial"/>
                <w:sz w:val="16"/>
                <w:szCs w:val="16"/>
              </w:rPr>
              <w:t>Loan</w:t>
            </w:r>
          </w:p>
        </w:tc>
        <w:tc>
          <w:tcPr>
            <w:tcW w:w="850" w:type="dxa"/>
            <w:shd w:val="clear" w:color="auto" w:fill="auto"/>
          </w:tcPr>
          <w:p w14:paraId="601EF222" w14:textId="77777777" w:rsidR="00662F3A" w:rsidRPr="00EB3C77" w:rsidRDefault="00662F3A" w:rsidP="001208C3">
            <w:pPr>
              <w:pBdr>
                <w:bottom w:val="single" w:sz="4" w:space="1" w:color="auto"/>
              </w:pBdr>
              <w:tabs>
                <w:tab w:val="clear" w:pos="454"/>
                <w:tab w:val="left" w:pos="459"/>
              </w:tabs>
              <w:spacing w:line="360" w:lineRule="auto"/>
              <w:jc w:val="center"/>
              <w:rPr>
                <w:rFonts w:ascii="Arial" w:hAnsi="Arial" w:cs="Arial"/>
                <w:sz w:val="16"/>
                <w:szCs w:val="16"/>
              </w:rPr>
            </w:pPr>
            <w:r w:rsidRPr="00EB3C77">
              <w:rPr>
                <w:rFonts w:ascii="Arial" w:hAnsi="Arial" w:cs="Arial"/>
                <w:sz w:val="16"/>
                <w:szCs w:val="16"/>
              </w:rPr>
              <w:t>Deferred finance fee</w:t>
            </w:r>
          </w:p>
        </w:tc>
        <w:tc>
          <w:tcPr>
            <w:tcW w:w="994" w:type="dxa"/>
            <w:shd w:val="clear" w:color="auto" w:fill="auto"/>
          </w:tcPr>
          <w:p w14:paraId="7DD0A38D" w14:textId="77777777" w:rsidR="00662F3A" w:rsidRPr="00EB3C77" w:rsidRDefault="00662F3A" w:rsidP="001208C3">
            <w:pPr>
              <w:pBdr>
                <w:bottom w:val="single" w:sz="4" w:space="1" w:color="auto"/>
              </w:pBdr>
              <w:tabs>
                <w:tab w:val="clear" w:pos="454"/>
                <w:tab w:val="left" w:pos="459"/>
              </w:tabs>
              <w:spacing w:line="360" w:lineRule="auto"/>
              <w:jc w:val="center"/>
              <w:rPr>
                <w:rFonts w:ascii="Arial" w:hAnsi="Arial" w:cs="Arial"/>
                <w:sz w:val="16"/>
                <w:szCs w:val="16"/>
              </w:rPr>
            </w:pPr>
          </w:p>
          <w:p w14:paraId="0352CF01" w14:textId="77777777" w:rsidR="00015EF1" w:rsidRPr="00EB3C77" w:rsidRDefault="00015EF1" w:rsidP="001208C3">
            <w:pPr>
              <w:pBdr>
                <w:bottom w:val="single" w:sz="4" w:space="1" w:color="auto"/>
              </w:pBdr>
              <w:tabs>
                <w:tab w:val="clear" w:pos="454"/>
                <w:tab w:val="left" w:pos="459"/>
              </w:tabs>
              <w:spacing w:line="360" w:lineRule="auto"/>
              <w:jc w:val="center"/>
              <w:rPr>
                <w:rFonts w:ascii="Arial" w:hAnsi="Arial" w:cs="Arial"/>
                <w:sz w:val="16"/>
                <w:szCs w:val="16"/>
              </w:rPr>
            </w:pPr>
          </w:p>
          <w:p w14:paraId="481F4624" w14:textId="2640142D" w:rsidR="00662F3A" w:rsidRPr="00EB3C77" w:rsidRDefault="00662F3A" w:rsidP="001208C3">
            <w:pPr>
              <w:pBdr>
                <w:bottom w:val="single" w:sz="4" w:space="1" w:color="auto"/>
              </w:pBdr>
              <w:tabs>
                <w:tab w:val="clear" w:pos="454"/>
                <w:tab w:val="left" w:pos="459"/>
              </w:tabs>
              <w:spacing w:line="360" w:lineRule="auto"/>
              <w:jc w:val="center"/>
              <w:rPr>
                <w:rFonts w:ascii="Arial" w:hAnsi="Arial" w:cs="Arial"/>
                <w:sz w:val="16"/>
                <w:szCs w:val="16"/>
              </w:rPr>
            </w:pPr>
            <w:r w:rsidRPr="00EB3C77">
              <w:rPr>
                <w:rFonts w:ascii="Arial" w:hAnsi="Arial" w:cs="Arial"/>
                <w:sz w:val="16"/>
                <w:szCs w:val="16"/>
              </w:rPr>
              <w:t>Net</w:t>
            </w:r>
          </w:p>
        </w:tc>
        <w:tc>
          <w:tcPr>
            <w:tcW w:w="992" w:type="dxa"/>
            <w:shd w:val="clear" w:color="auto" w:fill="auto"/>
          </w:tcPr>
          <w:p w14:paraId="19F26602" w14:textId="77777777" w:rsidR="00662F3A" w:rsidRPr="00EB3C77" w:rsidRDefault="00662F3A" w:rsidP="001208C3">
            <w:pPr>
              <w:pBdr>
                <w:bottom w:val="single" w:sz="4" w:space="1" w:color="auto"/>
              </w:pBdr>
              <w:tabs>
                <w:tab w:val="clear" w:pos="454"/>
                <w:tab w:val="left" w:pos="459"/>
              </w:tabs>
              <w:spacing w:line="360" w:lineRule="auto"/>
              <w:jc w:val="center"/>
              <w:rPr>
                <w:rFonts w:ascii="Arial" w:hAnsi="Arial" w:cs="Arial"/>
                <w:sz w:val="16"/>
                <w:szCs w:val="16"/>
              </w:rPr>
            </w:pPr>
          </w:p>
          <w:p w14:paraId="05DA11D0" w14:textId="77777777" w:rsidR="00015EF1" w:rsidRPr="00EB3C77" w:rsidRDefault="00015EF1" w:rsidP="001208C3">
            <w:pPr>
              <w:pBdr>
                <w:bottom w:val="single" w:sz="4" w:space="1" w:color="auto"/>
              </w:pBdr>
              <w:tabs>
                <w:tab w:val="clear" w:pos="454"/>
                <w:tab w:val="left" w:pos="459"/>
              </w:tabs>
              <w:spacing w:line="360" w:lineRule="auto"/>
              <w:jc w:val="center"/>
              <w:rPr>
                <w:rFonts w:ascii="Arial" w:hAnsi="Arial" w:cs="Arial"/>
                <w:sz w:val="16"/>
                <w:szCs w:val="16"/>
              </w:rPr>
            </w:pPr>
          </w:p>
          <w:p w14:paraId="0340164C" w14:textId="1ADC05E0" w:rsidR="00662F3A" w:rsidRPr="00EB3C77" w:rsidRDefault="00662F3A" w:rsidP="001208C3">
            <w:pPr>
              <w:pBdr>
                <w:bottom w:val="single" w:sz="4" w:space="1" w:color="auto"/>
              </w:pBdr>
              <w:tabs>
                <w:tab w:val="clear" w:pos="454"/>
                <w:tab w:val="left" w:pos="459"/>
              </w:tabs>
              <w:spacing w:line="360" w:lineRule="auto"/>
              <w:jc w:val="center"/>
              <w:rPr>
                <w:rFonts w:ascii="Arial" w:hAnsi="Arial" w:cs="Arial"/>
                <w:sz w:val="16"/>
                <w:szCs w:val="16"/>
              </w:rPr>
            </w:pPr>
            <w:r w:rsidRPr="00EB3C77">
              <w:rPr>
                <w:rFonts w:ascii="Arial" w:hAnsi="Arial" w:cs="Arial"/>
                <w:sz w:val="16"/>
                <w:szCs w:val="16"/>
              </w:rPr>
              <w:t>Loan</w:t>
            </w:r>
          </w:p>
        </w:tc>
        <w:tc>
          <w:tcPr>
            <w:tcW w:w="849" w:type="dxa"/>
            <w:shd w:val="clear" w:color="auto" w:fill="auto"/>
          </w:tcPr>
          <w:p w14:paraId="4CA42498" w14:textId="77777777" w:rsidR="00662F3A" w:rsidRPr="00EB3C77" w:rsidRDefault="00662F3A" w:rsidP="001208C3">
            <w:pPr>
              <w:pBdr>
                <w:bottom w:val="single" w:sz="4" w:space="1" w:color="auto"/>
              </w:pBdr>
              <w:tabs>
                <w:tab w:val="clear" w:pos="454"/>
                <w:tab w:val="left" w:pos="459"/>
              </w:tabs>
              <w:spacing w:line="360" w:lineRule="auto"/>
              <w:jc w:val="center"/>
              <w:rPr>
                <w:rFonts w:ascii="Arial" w:hAnsi="Arial" w:cs="Arial"/>
                <w:sz w:val="16"/>
                <w:szCs w:val="16"/>
                <w:cs/>
              </w:rPr>
            </w:pPr>
            <w:r w:rsidRPr="00EB3C77">
              <w:rPr>
                <w:rFonts w:ascii="Arial" w:hAnsi="Arial" w:cs="Arial"/>
                <w:sz w:val="16"/>
                <w:szCs w:val="16"/>
              </w:rPr>
              <w:t>Deferred finance fee</w:t>
            </w:r>
          </w:p>
        </w:tc>
        <w:tc>
          <w:tcPr>
            <w:tcW w:w="992" w:type="dxa"/>
            <w:shd w:val="clear" w:color="auto" w:fill="auto"/>
          </w:tcPr>
          <w:p w14:paraId="7A940F84" w14:textId="77777777" w:rsidR="00662F3A" w:rsidRPr="00EB3C77" w:rsidRDefault="00662F3A" w:rsidP="001208C3">
            <w:pPr>
              <w:pBdr>
                <w:bottom w:val="single" w:sz="4" w:space="1" w:color="auto"/>
              </w:pBdr>
              <w:tabs>
                <w:tab w:val="clear" w:pos="454"/>
                <w:tab w:val="left" w:pos="459"/>
              </w:tabs>
              <w:spacing w:line="360" w:lineRule="auto"/>
              <w:jc w:val="center"/>
              <w:rPr>
                <w:rFonts w:ascii="Arial" w:hAnsi="Arial" w:cs="Arial"/>
                <w:sz w:val="16"/>
                <w:szCs w:val="16"/>
              </w:rPr>
            </w:pPr>
          </w:p>
          <w:p w14:paraId="406FC93D" w14:textId="77777777" w:rsidR="00015EF1" w:rsidRPr="00EB3C77" w:rsidRDefault="00015EF1" w:rsidP="001208C3">
            <w:pPr>
              <w:pBdr>
                <w:bottom w:val="single" w:sz="4" w:space="1" w:color="auto"/>
              </w:pBdr>
              <w:tabs>
                <w:tab w:val="clear" w:pos="454"/>
                <w:tab w:val="left" w:pos="459"/>
              </w:tabs>
              <w:spacing w:line="360" w:lineRule="auto"/>
              <w:jc w:val="center"/>
              <w:rPr>
                <w:rFonts w:ascii="Arial" w:hAnsi="Arial" w:cs="Arial"/>
                <w:sz w:val="16"/>
                <w:szCs w:val="16"/>
              </w:rPr>
            </w:pPr>
          </w:p>
          <w:p w14:paraId="1D24274D" w14:textId="19E9FBDB" w:rsidR="00662F3A" w:rsidRPr="00EB3C77" w:rsidRDefault="00662F3A" w:rsidP="001208C3">
            <w:pPr>
              <w:pBdr>
                <w:bottom w:val="single" w:sz="4" w:space="1" w:color="auto"/>
              </w:pBdr>
              <w:tabs>
                <w:tab w:val="clear" w:pos="454"/>
                <w:tab w:val="left" w:pos="459"/>
              </w:tabs>
              <w:spacing w:line="360" w:lineRule="auto"/>
              <w:jc w:val="center"/>
              <w:rPr>
                <w:rFonts w:ascii="Arial" w:hAnsi="Arial" w:cs="Arial"/>
                <w:sz w:val="16"/>
                <w:szCs w:val="16"/>
              </w:rPr>
            </w:pPr>
            <w:r w:rsidRPr="00EB3C77">
              <w:rPr>
                <w:rFonts w:ascii="Arial" w:hAnsi="Arial" w:cs="Arial"/>
                <w:sz w:val="16"/>
                <w:szCs w:val="16"/>
              </w:rPr>
              <w:t>Net</w:t>
            </w:r>
          </w:p>
        </w:tc>
      </w:tr>
      <w:tr w:rsidR="00EB3C77" w:rsidRPr="00EB3C77" w14:paraId="2B66EC9A" w14:textId="77777777" w:rsidTr="00015EF1">
        <w:trPr>
          <w:trHeight w:val="234"/>
        </w:trPr>
        <w:tc>
          <w:tcPr>
            <w:tcW w:w="2608" w:type="dxa"/>
            <w:shd w:val="clear" w:color="auto" w:fill="auto"/>
          </w:tcPr>
          <w:p w14:paraId="3AEDA9FF" w14:textId="77777777" w:rsidR="00662F3A" w:rsidRPr="00EB3C77" w:rsidRDefault="00662F3A" w:rsidP="001208C3">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p>
        </w:tc>
        <w:tc>
          <w:tcPr>
            <w:tcW w:w="885" w:type="dxa"/>
          </w:tcPr>
          <w:p w14:paraId="523F3A9C" w14:textId="77777777" w:rsidR="00662F3A" w:rsidRPr="00EB3C77" w:rsidRDefault="00662F3A" w:rsidP="001208C3">
            <w:pPr>
              <w:tabs>
                <w:tab w:val="clear" w:pos="454"/>
                <w:tab w:val="left" w:pos="459"/>
              </w:tabs>
              <w:spacing w:line="360" w:lineRule="auto"/>
              <w:jc w:val="right"/>
              <w:rPr>
                <w:rFonts w:ascii="Arial" w:hAnsi="Arial" w:cs="Arial"/>
                <w:sz w:val="16"/>
                <w:szCs w:val="16"/>
              </w:rPr>
            </w:pPr>
          </w:p>
        </w:tc>
        <w:tc>
          <w:tcPr>
            <w:tcW w:w="942" w:type="dxa"/>
            <w:shd w:val="clear" w:color="auto" w:fill="auto"/>
          </w:tcPr>
          <w:p w14:paraId="4A9F716E" w14:textId="2338B9DE" w:rsidR="00662F3A" w:rsidRPr="00EB3C77" w:rsidRDefault="00662F3A" w:rsidP="001208C3">
            <w:pPr>
              <w:tabs>
                <w:tab w:val="clear" w:pos="454"/>
                <w:tab w:val="left" w:pos="459"/>
              </w:tabs>
              <w:spacing w:line="360" w:lineRule="auto"/>
              <w:jc w:val="right"/>
              <w:rPr>
                <w:rFonts w:ascii="Arial" w:hAnsi="Arial" w:cs="Arial"/>
                <w:sz w:val="16"/>
                <w:szCs w:val="16"/>
              </w:rPr>
            </w:pPr>
          </w:p>
        </w:tc>
        <w:tc>
          <w:tcPr>
            <w:tcW w:w="850" w:type="dxa"/>
            <w:shd w:val="clear" w:color="auto" w:fill="auto"/>
          </w:tcPr>
          <w:p w14:paraId="61CF61F9" w14:textId="77777777" w:rsidR="00662F3A" w:rsidRPr="00EB3C77" w:rsidRDefault="00662F3A" w:rsidP="001208C3">
            <w:pPr>
              <w:tabs>
                <w:tab w:val="clear" w:pos="454"/>
                <w:tab w:val="left" w:pos="459"/>
              </w:tabs>
              <w:spacing w:line="360" w:lineRule="auto"/>
              <w:jc w:val="center"/>
              <w:rPr>
                <w:rFonts w:ascii="Arial" w:hAnsi="Arial" w:cs="Arial"/>
                <w:sz w:val="16"/>
                <w:szCs w:val="16"/>
              </w:rPr>
            </w:pPr>
          </w:p>
        </w:tc>
        <w:tc>
          <w:tcPr>
            <w:tcW w:w="994" w:type="dxa"/>
            <w:shd w:val="clear" w:color="auto" w:fill="auto"/>
          </w:tcPr>
          <w:p w14:paraId="6BEE8591" w14:textId="77777777" w:rsidR="00662F3A" w:rsidRPr="00EB3C77" w:rsidRDefault="00662F3A" w:rsidP="001208C3">
            <w:pPr>
              <w:tabs>
                <w:tab w:val="clear" w:pos="454"/>
                <w:tab w:val="left" w:pos="459"/>
              </w:tabs>
              <w:spacing w:line="360" w:lineRule="auto"/>
              <w:jc w:val="center"/>
              <w:rPr>
                <w:rFonts w:ascii="Arial" w:hAnsi="Arial" w:cs="Arial"/>
                <w:sz w:val="16"/>
                <w:szCs w:val="16"/>
              </w:rPr>
            </w:pPr>
          </w:p>
        </w:tc>
        <w:tc>
          <w:tcPr>
            <w:tcW w:w="992" w:type="dxa"/>
            <w:shd w:val="clear" w:color="auto" w:fill="auto"/>
          </w:tcPr>
          <w:p w14:paraId="3886EC09" w14:textId="77777777" w:rsidR="00662F3A" w:rsidRPr="00EB3C77" w:rsidRDefault="00662F3A" w:rsidP="001208C3">
            <w:pPr>
              <w:tabs>
                <w:tab w:val="clear" w:pos="454"/>
                <w:tab w:val="left" w:pos="459"/>
              </w:tabs>
              <w:spacing w:line="360" w:lineRule="auto"/>
              <w:jc w:val="right"/>
              <w:rPr>
                <w:rFonts w:ascii="Arial" w:hAnsi="Arial" w:cs="Arial"/>
                <w:sz w:val="16"/>
                <w:szCs w:val="16"/>
              </w:rPr>
            </w:pPr>
          </w:p>
        </w:tc>
        <w:tc>
          <w:tcPr>
            <w:tcW w:w="849" w:type="dxa"/>
            <w:shd w:val="clear" w:color="auto" w:fill="auto"/>
          </w:tcPr>
          <w:p w14:paraId="2B19DF86" w14:textId="77777777" w:rsidR="00662F3A" w:rsidRPr="00EB3C77" w:rsidRDefault="00662F3A" w:rsidP="001208C3">
            <w:pPr>
              <w:tabs>
                <w:tab w:val="clear" w:pos="454"/>
                <w:tab w:val="left" w:pos="459"/>
              </w:tabs>
              <w:spacing w:line="360" w:lineRule="auto"/>
              <w:jc w:val="center"/>
              <w:rPr>
                <w:rFonts w:ascii="Arial" w:hAnsi="Arial" w:cs="Arial"/>
                <w:sz w:val="16"/>
                <w:szCs w:val="16"/>
              </w:rPr>
            </w:pPr>
          </w:p>
        </w:tc>
        <w:tc>
          <w:tcPr>
            <w:tcW w:w="992" w:type="dxa"/>
            <w:shd w:val="clear" w:color="auto" w:fill="auto"/>
          </w:tcPr>
          <w:p w14:paraId="1AA0F1BF" w14:textId="77777777" w:rsidR="00662F3A" w:rsidRPr="00EB3C77" w:rsidRDefault="00662F3A" w:rsidP="001208C3">
            <w:pPr>
              <w:tabs>
                <w:tab w:val="clear" w:pos="454"/>
                <w:tab w:val="left" w:pos="459"/>
              </w:tabs>
              <w:spacing w:line="360" w:lineRule="auto"/>
              <w:jc w:val="center"/>
              <w:rPr>
                <w:rFonts w:ascii="Arial" w:hAnsi="Arial" w:cs="Arial"/>
                <w:sz w:val="16"/>
                <w:szCs w:val="16"/>
              </w:rPr>
            </w:pPr>
          </w:p>
        </w:tc>
      </w:tr>
      <w:tr w:rsidR="00EB3C77" w:rsidRPr="00EB3C77" w14:paraId="34F70270" w14:textId="77777777" w:rsidTr="00015EF1">
        <w:trPr>
          <w:trHeight w:val="234"/>
        </w:trPr>
        <w:tc>
          <w:tcPr>
            <w:tcW w:w="2608" w:type="dxa"/>
            <w:shd w:val="clear" w:color="auto" w:fill="auto"/>
          </w:tcPr>
          <w:p w14:paraId="268F9CF9" w14:textId="77777777" w:rsidR="00662F3A" w:rsidRPr="00EB3C77" w:rsidRDefault="00662F3A" w:rsidP="001208C3">
            <w:pPr>
              <w:tabs>
                <w:tab w:val="clear" w:pos="227"/>
                <w:tab w:val="clear" w:pos="454"/>
                <w:tab w:val="clear" w:pos="680"/>
                <w:tab w:val="left" w:pos="162"/>
                <w:tab w:val="left" w:pos="459"/>
              </w:tabs>
              <w:spacing w:line="360" w:lineRule="auto"/>
              <w:jc w:val="thaiDistribute"/>
              <w:rPr>
                <w:rFonts w:ascii="Arial" w:hAnsi="Arial" w:cs="Arial"/>
                <w:sz w:val="16"/>
                <w:szCs w:val="16"/>
                <w:u w:val="single"/>
                <w:lang w:val="en-GB"/>
              </w:rPr>
            </w:pPr>
            <w:r w:rsidRPr="00EB3C77">
              <w:rPr>
                <w:rFonts w:ascii="Arial" w:hAnsi="Arial" w:cs="Arial"/>
                <w:sz w:val="16"/>
                <w:szCs w:val="16"/>
                <w:u w:val="single"/>
                <w:lang w:val="en-GB"/>
              </w:rPr>
              <w:t>Long - term loans</w:t>
            </w:r>
          </w:p>
        </w:tc>
        <w:tc>
          <w:tcPr>
            <w:tcW w:w="885" w:type="dxa"/>
          </w:tcPr>
          <w:p w14:paraId="0E27743F" w14:textId="77777777" w:rsidR="00662F3A" w:rsidRPr="00EB3C77" w:rsidRDefault="00662F3A" w:rsidP="001208C3">
            <w:pPr>
              <w:tabs>
                <w:tab w:val="clear" w:pos="454"/>
                <w:tab w:val="left" w:pos="459"/>
              </w:tabs>
              <w:spacing w:line="360" w:lineRule="auto"/>
              <w:jc w:val="right"/>
              <w:rPr>
                <w:rFonts w:ascii="Arial" w:hAnsi="Arial" w:cs="Arial"/>
                <w:sz w:val="16"/>
                <w:szCs w:val="16"/>
              </w:rPr>
            </w:pPr>
          </w:p>
        </w:tc>
        <w:tc>
          <w:tcPr>
            <w:tcW w:w="942" w:type="dxa"/>
            <w:shd w:val="clear" w:color="auto" w:fill="auto"/>
          </w:tcPr>
          <w:p w14:paraId="6E85CBCE" w14:textId="4FB281B9" w:rsidR="00662F3A" w:rsidRPr="00EB3C77" w:rsidRDefault="00662F3A" w:rsidP="001208C3">
            <w:pPr>
              <w:tabs>
                <w:tab w:val="clear" w:pos="454"/>
                <w:tab w:val="left" w:pos="459"/>
              </w:tabs>
              <w:spacing w:line="360" w:lineRule="auto"/>
              <w:jc w:val="right"/>
              <w:rPr>
                <w:rFonts w:ascii="Arial" w:hAnsi="Arial" w:cs="Arial"/>
                <w:sz w:val="16"/>
                <w:szCs w:val="16"/>
              </w:rPr>
            </w:pPr>
          </w:p>
        </w:tc>
        <w:tc>
          <w:tcPr>
            <w:tcW w:w="850" w:type="dxa"/>
            <w:shd w:val="clear" w:color="auto" w:fill="auto"/>
          </w:tcPr>
          <w:p w14:paraId="1DE88564" w14:textId="77777777" w:rsidR="00662F3A" w:rsidRPr="00EB3C77" w:rsidRDefault="00662F3A" w:rsidP="001208C3">
            <w:pPr>
              <w:tabs>
                <w:tab w:val="clear" w:pos="454"/>
                <w:tab w:val="left" w:pos="459"/>
              </w:tabs>
              <w:spacing w:line="360" w:lineRule="auto"/>
              <w:jc w:val="center"/>
              <w:rPr>
                <w:rFonts w:ascii="Arial" w:hAnsi="Arial" w:cs="Arial"/>
                <w:sz w:val="16"/>
                <w:szCs w:val="16"/>
              </w:rPr>
            </w:pPr>
          </w:p>
        </w:tc>
        <w:tc>
          <w:tcPr>
            <w:tcW w:w="994" w:type="dxa"/>
            <w:shd w:val="clear" w:color="auto" w:fill="auto"/>
          </w:tcPr>
          <w:p w14:paraId="7C520200" w14:textId="77777777" w:rsidR="00662F3A" w:rsidRPr="00EB3C77" w:rsidRDefault="00662F3A" w:rsidP="001208C3">
            <w:pPr>
              <w:tabs>
                <w:tab w:val="clear" w:pos="454"/>
                <w:tab w:val="left" w:pos="459"/>
              </w:tabs>
              <w:spacing w:line="360" w:lineRule="auto"/>
              <w:jc w:val="center"/>
              <w:rPr>
                <w:rFonts w:ascii="Arial" w:hAnsi="Arial" w:cs="Arial"/>
                <w:sz w:val="16"/>
                <w:szCs w:val="16"/>
              </w:rPr>
            </w:pPr>
          </w:p>
        </w:tc>
        <w:tc>
          <w:tcPr>
            <w:tcW w:w="992" w:type="dxa"/>
            <w:shd w:val="clear" w:color="auto" w:fill="auto"/>
          </w:tcPr>
          <w:p w14:paraId="7123AE70" w14:textId="77777777" w:rsidR="00662F3A" w:rsidRPr="00EB3C77" w:rsidRDefault="00662F3A" w:rsidP="001208C3">
            <w:pPr>
              <w:tabs>
                <w:tab w:val="clear" w:pos="454"/>
                <w:tab w:val="left" w:pos="459"/>
              </w:tabs>
              <w:spacing w:line="360" w:lineRule="auto"/>
              <w:jc w:val="right"/>
              <w:rPr>
                <w:rFonts w:ascii="Arial" w:hAnsi="Arial" w:cs="Arial"/>
                <w:sz w:val="16"/>
                <w:szCs w:val="16"/>
              </w:rPr>
            </w:pPr>
          </w:p>
        </w:tc>
        <w:tc>
          <w:tcPr>
            <w:tcW w:w="849" w:type="dxa"/>
            <w:shd w:val="clear" w:color="auto" w:fill="auto"/>
          </w:tcPr>
          <w:p w14:paraId="00E7E305" w14:textId="77777777" w:rsidR="00662F3A" w:rsidRPr="00EB3C77" w:rsidRDefault="00662F3A" w:rsidP="001208C3">
            <w:pPr>
              <w:tabs>
                <w:tab w:val="clear" w:pos="454"/>
                <w:tab w:val="left" w:pos="459"/>
              </w:tabs>
              <w:spacing w:line="360" w:lineRule="auto"/>
              <w:jc w:val="center"/>
              <w:rPr>
                <w:rFonts w:ascii="Arial" w:hAnsi="Arial" w:cs="Arial"/>
                <w:sz w:val="16"/>
                <w:szCs w:val="16"/>
              </w:rPr>
            </w:pPr>
          </w:p>
        </w:tc>
        <w:tc>
          <w:tcPr>
            <w:tcW w:w="992" w:type="dxa"/>
            <w:shd w:val="clear" w:color="auto" w:fill="auto"/>
          </w:tcPr>
          <w:p w14:paraId="5AFCF2AF" w14:textId="77777777" w:rsidR="00662F3A" w:rsidRPr="00EB3C77" w:rsidRDefault="00662F3A" w:rsidP="001208C3">
            <w:pPr>
              <w:tabs>
                <w:tab w:val="clear" w:pos="454"/>
                <w:tab w:val="left" w:pos="459"/>
              </w:tabs>
              <w:spacing w:line="360" w:lineRule="auto"/>
              <w:jc w:val="center"/>
              <w:rPr>
                <w:rFonts w:ascii="Arial" w:hAnsi="Arial" w:cs="Arial"/>
                <w:sz w:val="16"/>
                <w:szCs w:val="16"/>
              </w:rPr>
            </w:pPr>
          </w:p>
        </w:tc>
      </w:tr>
      <w:tr w:rsidR="00EB3C77" w:rsidRPr="00EB3C77" w14:paraId="4934F877" w14:textId="77777777" w:rsidTr="00015EF1">
        <w:tc>
          <w:tcPr>
            <w:tcW w:w="2608" w:type="dxa"/>
            <w:shd w:val="clear" w:color="auto" w:fill="auto"/>
          </w:tcPr>
          <w:p w14:paraId="03253FFC" w14:textId="77777777" w:rsidR="00662F3A" w:rsidRPr="00EB3C77" w:rsidRDefault="00662F3A" w:rsidP="001208C3">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r w:rsidRPr="00EB3C77">
              <w:rPr>
                <w:rFonts w:ascii="Arial" w:hAnsi="Arial" w:cs="Arial"/>
                <w:sz w:val="16"/>
                <w:szCs w:val="16"/>
                <w:lang w:val="en-GB"/>
              </w:rPr>
              <w:t>Credit line of Baht 1,400 million</w:t>
            </w:r>
          </w:p>
        </w:tc>
        <w:tc>
          <w:tcPr>
            <w:tcW w:w="885" w:type="dxa"/>
          </w:tcPr>
          <w:p w14:paraId="274AB929" w14:textId="4C49C2A5" w:rsidR="00662F3A" w:rsidRPr="00EB3C77" w:rsidRDefault="00B6524D" w:rsidP="00B6524D">
            <w:pPr>
              <w:tabs>
                <w:tab w:val="clear" w:pos="454"/>
                <w:tab w:val="clear" w:pos="680"/>
                <w:tab w:val="left" w:pos="459"/>
                <w:tab w:val="left" w:pos="776"/>
              </w:tabs>
              <w:spacing w:line="360" w:lineRule="auto"/>
              <w:jc w:val="center"/>
              <w:rPr>
                <w:rFonts w:ascii="Arial" w:hAnsi="Arial" w:cs="Arial"/>
                <w:sz w:val="16"/>
                <w:szCs w:val="16"/>
              </w:rPr>
            </w:pPr>
            <w:r w:rsidRPr="00EB3C77">
              <w:rPr>
                <w:rFonts w:ascii="Arial" w:hAnsi="Arial" w:cs="Arial"/>
                <w:sz w:val="16"/>
                <w:szCs w:val="16"/>
              </w:rPr>
              <w:t>MLR-1</w:t>
            </w:r>
          </w:p>
        </w:tc>
        <w:tc>
          <w:tcPr>
            <w:tcW w:w="942" w:type="dxa"/>
            <w:shd w:val="clear" w:color="auto" w:fill="auto"/>
          </w:tcPr>
          <w:p w14:paraId="471449FD" w14:textId="0F115731" w:rsidR="00662F3A" w:rsidRPr="00EB3C77" w:rsidRDefault="00662F3A" w:rsidP="001208C3">
            <w:pPr>
              <w:tabs>
                <w:tab w:val="clear" w:pos="454"/>
                <w:tab w:val="clear" w:pos="680"/>
                <w:tab w:val="left" w:pos="459"/>
                <w:tab w:val="left" w:pos="776"/>
              </w:tabs>
              <w:spacing w:line="360" w:lineRule="auto"/>
              <w:jc w:val="right"/>
              <w:rPr>
                <w:rFonts w:ascii="Arial" w:hAnsi="Arial" w:cs="Arial"/>
                <w:sz w:val="16"/>
                <w:szCs w:val="16"/>
                <w:cs/>
              </w:rPr>
            </w:pPr>
            <w:r w:rsidRPr="00EB3C77">
              <w:rPr>
                <w:rFonts w:ascii="Arial" w:hAnsi="Arial" w:cs="Arial"/>
                <w:sz w:val="16"/>
                <w:szCs w:val="16"/>
              </w:rPr>
              <w:t>215,891</w:t>
            </w:r>
          </w:p>
        </w:tc>
        <w:tc>
          <w:tcPr>
            <w:tcW w:w="850" w:type="dxa"/>
            <w:shd w:val="clear" w:color="auto" w:fill="auto"/>
          </w:tcPr>
          <w:p w14:paraId="70674587" w14:textId="77777777" w:rsidR="00662F3A" w:rsidRPr="00EB3C77" w:rsidRDefault="00662F3A" w:rsidP="001208C3">
            <w:pPr>
              <w:tabs>
                <w:tab w:val="clear" w:pos="454"/>
                <w:tab w:val="clear" w:pos="680"/>
                <w:tab w:val="left" w:pos="459"/>
                <w:tab w:val="left" w:pos="776"/>
              </w:tabs>
              <w:spacing w:line="360" w:lineRule="auto"/>
              <w:jc w:val="right"/>
              <w:rPr>
                <w:rFonts w:ascii="Arial" w:hAnsi="Arial" w:cs="Arial"/>
                <w:sz w:val="16"/>
                <w:szCs w:val="16"/>
              </w:rPr>
            </w:pPr>
            <w:r w:rsidRPr="00EB3C77">
              <w:rPr>
                <w:rFonts w:ascii="Arial" w:hAnsi="Arial" w:cs="Arial"/>
                <w:sz w:val="16"/>
                <w:szCs w:val="16"/>
              </w:rPr>
              <w:t>(518)</w:t>
            </w:r>
          </w:p>
        </w:tc>
        <w:tc>
          <w:tcPr>
            <w:tcW w:w="994" w:type="dxa"/>
            <w:shd w:val="clear" w:color="auto" w:fill="auto"/>
          </w:tcPr>
          <w:p w14:paraId="44E33BFC" w14:textId="77777777" w:rsidR="00662F3A" w:rsidRPr="00EB3C77" w:rsidRDefault="00662F3A" w:rsidP="001208C3">
            <w:pPr>
              <w:tabs>
                <w:tab w:val="clear" w:pos="454"/>
                <w:tab w:val="clear" w:pos="680"/>
                <w:tab w:val="left" w:pos="459"/>
                <w:tab w:val="left" w:pos="776"/>
              </w:tabs>
              <w:spacing w:line="360" w:lineRule="auto"/>
              <w:jc w:val="right"/>
              <w:rPr>
                <w:rFonts w:ascii="Arial" w:hAnsi="Arial" w:cs="Arial"/>
                <w:sz w:val="16"/>
                <w:szCs w:val="16"/>
              </w:rPr>
            </w:pPr>
            <w:r w:rsidRPr="00EB3C77">
              <w:rPr>
                <w:rFonts w:ascii="Arial" w:hAnsi="Arial" w:cs="Arial"/>
                <w:sz w:val="16"/>
                <w:szCs w:val="16"/>
              </w:rPr>
              <w:t>215,373</w:t>
            </w:r>
          </w:p>
        </w:tc>
        <w:tc>
          <w:tcPr>
            <w:tcW w:w="992" w:type="dxa"/>
            <w:shd w:val="clear" w:color="auto" w:fill="auto"/>
          </w:tcPr>
          <w:p w14:paraId="5C811AC5" w14:textId="77777777" w:rsidR="00662F3A" w:rsidRPr="00EB3C77" w:rsidRDefault="00662F3A" w:rsidP="001208C3">
            <w:pPr>
              <w:tabs>
                <w:tab w:val="clear" w:pos="454"/>
                <w:tab w:val="left" w:pos="459"/>
              </w:tabs>
              <w:spacing w:line="360" w:lineRule="auto"/>
              <w:jc w:val="right"/>
              <w:rPr>
                <w:rFonts w:ascii="Arial" w:hAnsi="Arial" w:cs="Arial"/>
                <w:sz w:val="16"/>
                <w:szCs w:val="16"/>
              </w:rPr>
            </w:pPr>
            <w:r w:rsidRPr="00EB3C77">
              <w:rPr>
                <w:rFonts w:ascii="Arial" w:hAnsi="Arial" w:cs="Arial"/>
                <w:sz w:val="16"/>
                <w:szCs w:val="16"/>
              </w:rPr>
              <w:t>215,891</w:t>
            </w:r>
          </w:p>
        </w:tc>
        <w:tc>
          <w:tcPr>
            <w:tcW w:w="849" w:type="dxa"/>
            <w:shd w:val="clear" w:color="auto" w:fill="auto"/>
          </w:tcPr>
          <w:p w14:paraId="5FECEACE" w14:textId="77777777" w:rsidR="00662F3A" w:rsidRPr="00EB3C77" w:rsidRDefault="00662F3A" w:rsidP="001208C3">
            <w:pPr>
              <w:tabs>
                <w:tab w:val="clear" w:pos="454"/>
                <w:tab w:val="clear" w:pos="680"/>
                <w:tab w:val="left" w:pos="459"/>
                <w:tab w:val="left" w:pos="776"/>
              </w:tabs>
              <w:spacing w:line="360" w:lineRule="auto"/>
              <w:jc w:val="right"/>
              <w:rPr>
                <w:rFonts w:ascii="Arial" w:hAnsi="Arial" w:cs="Arial"/>
                <w:sz w:val="16"/>
                <w:szCs w:val="16"/>
              </w:rPr>
            </w:pPr>
            <w:r w:rsidRPr="00EB3C77">
              <w:rPr>
                <w:rFonts w:ascii="Arial" w:hAnsi="Arial" w:cs="Arial"/>
                <w:sz w:val="16"/>
                <w:szCs w:val="16"/>
              </w:rPr>
              <w:t>(518)</w:t>
            </w:r>
          </w:p>
        </w:tc>
        <w:tc>
          <w:tcPr>
            <w:tcW w:w="992" w:type="dxa"/>
            <w:shd w:val="clear" w:color="auto" w:fill="auto"/>
          </w:tcPr>
          <w:p w14:paraId="1EF8C89D" w14:textId="77777777" w:rsidR="00662F3A" w:rsidRPr="00EB3C77" w:rsidRDefault="00662F3A" w:rsidP="001208C3">
            <w:pPr>
              <w:tabs>
                <w:tab w:val="clear" w:pos="680"/>
                <w:tab w:val="left" w:pos="776"/>
              </w:tabs>
              <w:spacing w:line="360" w:lineRule="auto"/>
              <w:jc w:val="right"/>
              <w:rPr>
                <w:rFonts w:ascii="Arial" w:hAnsi="Arial" w:cs="Arial"/>
                <w:sz w:val="16"/>
                <w:szCs w:val="16"/>
              </w:rPr>
            </w:pPr>
            <w:r w:rsidRPr="00EB3C77">
              <w:rPr>
                <w:rFonts w:ascii="Arial" w:hAnsi="Arial" w:cs="Arial"/>
                <w:sz w:val="16"/>
                <w:szCs w:val="16"/>
              </w:rPr>
              <w:t>215,373</w:t>
            </w:r>
          </w:p>
        </w:tc>
      </w:tr>
      <w:tr w:rsidR="00EB3C77" w:rsidRPr="00EB3C77" w14:paraId="1649C394" w14:textId="77777777" w:rsidTr="00015EF1">
        <w:tc>
          <w:tcPr>
            <w:tcW w:w="2608" w:type="dxa"/>
            <w:shd w:val="clear" w:color="auto" w:fill="auto"/>
          </w:tcPr>
          <w:p w14:paraId="102CC75F" w14:textId="77777777" w:rsidR="00662F3A" w:rsidRPr="00EB3C77" w:rsidRDefault="00662F3A" w:rsidP="001208C3">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r w:rsidRPr="00EB3C77">
              <w:rPr>
                <w:rFonts w:ascii="Arial" w:hAnsi="Arial" w:cs="Arial"/>
                <w:sz w:val="16"/>
                <w:szCs w:val="16"/>
                <w:lang w:val="en-GB"/>
              </w:rPr>
              <w:t>Credit line of Baht 494 million</w:t>
            </w:r>
          </w:p>
        </w:tc>
        <w:tc>
          <w:tcPr>
            <w:tcW w:w="885" w:type="dxa"/>
          </w:tcPr>
          <w:p w14:paraId="57E38085" w14:textId="6D791580" w:rsidR="00662F3A" w:rsidRPr="00EB3C77" w:rsidRDefault="00B6524D" w:rsidP="00B6524D">
            <w:pPr>
              <w:tabs>
                <w:tab w:val="clear" w:pos="454"/>
                <w:tab w:val="clear" w:pos="680"/>
                <w:tab w:val="left" w:pos="459"/>
                <w:tab w:val="left" w:pos="776"/>
              </w:tabs>
              <w:spacing w:line="360" w:lineRule="auto"/>
              <w:jc w:val="center"/>
              <w:rPr>
                <w:rFonts w:ascii="Arial" w:hAnsi="Arial" w:cs="Arial"/>
                <w:sz w:val="16"/>
                <w:szCs w:val="16"/>
              </w:rPr>
            </w:pPr>
            <w:r w:rsidRPr="00EB3C77">
              <w:rPr>
                <w:rFonts w:ascii="Arial" w:hAnsi="Arial" w:cs="Arial"/>
                <w:sz w:val="16"/>
                <w:szCs w:val="16"/>
              </w:rPr>
              <w:t>MLR-0.6</w:t>
            </w:r>
          </w:p>
        </w:tc>
        <w:tc>
          <w:tcPr>
            <w:tcW w:w="942" w:type="dxa"/>
            <w:shd w:val="clear" w:color="auto" w:fill="auto"/>
          </w:tcPr>
          <w:p w14:paraId="20E94EB2" w14:textId="0C2DE62A" w:rsidR="00662F3A" w:rsidRPr="00EB3C77" w:rsidRDefault="00662F3A" w:rsidP="001208C3">
            <w:pPr>
              <w:tabs>
                <w:tab w:val="clear" w:pos="454"/>
                <w:tab w:val="clear" w:pos="680"/>
                <w:tab w:val="left" w:pos="459"/>
                <w:tab w:val="left" w:pos="776"/>
              </w:tabs>
              <w:spacing w:line="360" w:lineRule="auto"/>
              <w:jc w:val="right"/>
              <w:rPr>
                <w:rFonts w:ascii="Arial" w:hAnsi="Arial" w:cs="Arial"/>
                <w:sz w:val="16"/>
                <w:szCs w:val="16"/>
              </w:rPr>
            </w:pPr>
            <w:r w:rsidRPr="00EB3C77">
              <w:rPr>
                <w:rFonts w:ascii="Arial" w:hAnsi="Arial" w:cs="Arial"/>
                <w:sz w:val="16"/>
                <w:szCs w:val="16"/>
              </w:rPr>
              <w:t>4,824</w:t>
            </w:r>
          </w:p>
        </w:tc>
        <w:tc>
          <w:tcPr>
            <w:tcW w:w="850" w:type="dxa"/>
            <w:shd w:val="clear" w:color="auto" w:fill="auto"/>
          </w:tcPr>
          <w:p w14:paraId="317CCB92" w14:textId="77777777" w:rsidR="00662F3A" w:rsidRPr="00EB3C77" w:rsidRDefault="00662F3A" w:rsidP="001208C3">
            <w:pPr>
              <w:tabs>
                <w:tab w:val="clear" w:pos="454"/>
                <w:tab w:val="clear" w:pos="680"/>
                <w:tab w:val="left" w:pos="459"/>
                <w:tab w:val="left" w:pos="776"/>
              </w:tabs>
              <w:spacing w:line="360" w:lineRule="auto"/>
              <w:jc w:val="right"/>
              <w:rPr>
                <w:rFonts w:ascii="Arial" w:hAnsi="Arial" w:cs="Arial"/>
                <w:sz w:val="16"/>
                <w:szCs w:val="16"/>
              </w:rPr>
            </w:pPr>
            <w:r w:rsidRPr="00EB3C77">
              <w:rPr>
                <w:rFonts w:ascii="Arial" w:hAnsi="Arial" w:cs="Arial"/>
                <w:sz w:val="16"/>
                <w:szCs w:val="16"/>
              </w:rPr>
              <w:t>-</w:t>
            </w:r>
          </w:p>
        </w:tc>
        <w:tc>
          <w:tcPr>
            <w:tcW w:w="994" w:type="dxa"/>
            <w:shd w:val="clear" w:color="auto" w:fill="auto"/>
          </w:tcPr>
          <w:p w14:paraId="1B9A6FC4" w14:textId="77777777" w:rsidR="00662F3A" w:rsidRPr="00EB3C77" w:rsidRDefault="00662F3A" w:rsidP="001208C3">
            <w:pPr>
              <w:tabs>
                <w:tab w:val="clear" w:pos="454"/>
                <w:tab w:val="clear" w:pos="680"/>
                <w:tab w:val="left" w:pos="459"/>
                <w:tab w:val="left" w:pos="776"/>
              </w:tabs>
              <w:spacing w:line="360" w:lineRule="auto"/>
              <w:jc w:val="right"/>
              <w:rPr>
                <w:rFonts w:ascii="Arial" w:hAnsi="Arial" w:cs="Arial"/>
                <w:sz w:val="16"/>
                <w:szCs w:val="16"/>
              </w:rPr>
            </w:pPr>
            <w:r w:rsidRPr="00EB3C77">
              <w:rPr>
                <w:rFonts w:ascii="Arial" w:hAnsi="Arial" w:cs="Arial"/>
                <w:sz w:val="16"/>
                <w:szCs w:val="16"/>
              </w:rPr>
              <w:t>4,824</w:t>
            </w:r>
          </w:p>
        </w:tc>
        <w:tc>
          <w:tcPr>
            <w:tcW w:w="992" w:type="dxa"/>
            <w:shd w:val="clear" w:color="auto" w:fill="auto"/>
          </w:tcPr>
          <w:p w14:paraId="0EBE6FDF" w14:textId="77777777" w:rsidR="00662F3A" w:rsidRPr="00EB3C77" w:rsidRDefault="00662F3A" w:rsidP="001208C3">
            <w:pPr>
              <w:tabs>
                <w:tab w:val="clear" w:pos="454"/>
                <w:tab w:val="left" w:pos="459"/>
              </w:tabs>
              <w:spacing w:line="360" w:lineRule="auto"/>
              <w:jc w:val="right"/>
              <w:rPr>
                <w:rFonts w:ascii="Arial" w:hAnsi="Arial" w:cs="Arial"/>
                <w:sz w:val="16"/>
                <w:szCs w:val="16"/>
              </w:rPr>
            </w:pPr>
            <w:r w:rsidRPr="00EB3C77">
              <w:rPr>
                <w:rFonts w:ascii="Arial" w:hAnsi="Arial" w:cs="Arial"/>
                <w:sz w:val="16"/>
                <w:szCs w:val="16"/>
              </w:rPr>
              <w:t>4,824</w:t>
            </w:r>
          </w:p>
        </w:tc>
        <w:tc>
          <w:tcPr>
            <w:tcW w:w="849" w:type="dxa"/>
            <w:shd w:val="clear" w:color="auto" w:fill="auto"/>
          </w:tcPr>
          <w:p w14:paraId="3AD6844C" w14:textId="77777777" w:rsidR="00662F3A" w:rsidRPr="00EB3C77" w:rsidRDefault="00662F3A" w:rsidP="001208C3">
            <w:pPr>
              <w:tabs>
                <w:tab w:val="clear" w:pos="454"/>
                <w:tab w:val="clear" w:pos="680"/>
                <w:tab w:val="left" w:pos="459"/>
                <w:tab w:val="left" w:pos="776"/>
              </w:tabs>
              <w:spacing w:line="360" w:lineRule="auto"/>
              <w:jc w:val="right"/>
              <w:rPr>
                <w:rFonts w:ascii="Arial" w:hAnsi="Arial" w:cs="Arial"/>
                <w:sz w:val="16"/>
                <w:szCs w:val="16"/>
              </w:rPr>
            </w:pPr>
            <w:r w:rsidRPr="00EB3C77">
              <w:rPr>
                <w:rFonts w:ascii="Arial" w:hAnsi="Arial" w:cs="Arial"/>
                <w:sz w:val="16"/>
                <w:szCs w:val="16"/>
              </w:rPr>
              <w:t>-</w:t>
            </w:r>
          </w:p>
        </w:tc>
        <w:tc>
          <w:tcPr>
            <w:tcW w:w="992" w:type="dxa"/>
            <w:shd w:val="clear" w:color="auto" w:fill="auto"/>
          </w:tcPr>
          <w:p w14:paraId="529E199F" w14:textId="77777777" w:rsidR="00662F3A" w:rsidRPr="00EB3C77" w:rsidRDefault="00662F3A" w:rsidP="001208C3">
            <w:pPr>
              <w:tabs>
                <w:tab w:val="clear" w:pos="454"/>
                <w:tab w:val="clear" w:pos="680"/>
                <w:tab w:val="left" w:pos="459"/>
                <w:tab w:val="left" w:pos="776"/>
              </w:tabs>
              <w:spacing w:line="360" w:lineRule="auto"/>
              <w:jc w:val="right"/>
              <w:rPr>
                <w:rFonts w:ascii="Arial" w:hAnsi="Arial" w:cs="Arial"/>
                <w:sz w:val="16"/>
                <w:szCs w:val="16"/>
              </w:rPr>
            </w:pPr>
            <w:r w:rsidRPr="00EB3C77">
              <w:rPr>
                <w:rFonts w:ascii="Arial" w:hAnsi="Arial" w:cs="Arial"/>
                <w:sz w:val="16"/>
                <w:szCs w:val="16"/>
              </w:rPr>
              <w:t>4,824</w:t>
            </w:r>
          </w:p>
        </w:tc>
      </w:tr>
      <w:tr w:rsidR="00EB3C77" w:rsidRPr="00EB3C77" w14:paraId="38E1C2A6" w14:textId="77777777" w:rsidTr="00015EF1">
        <w:tc>
          <w:tcPr>
            <w:tcW w:w="2608" w:type="dxa"/>
            <w:shd w:val="clear" w:color="auto" w:fill="auto"/>
          </w:tcPr>
          <w:p w14:paraId="26E0BDF0" w14:textId="78120976" w:rsidR="00662F3A" w:rsidRPr="00EB3C77" w:rsidRDefault="00662F3A" w:rsidP="001208C3">
            <w:pPr>
              <w:tabs>
                <w:tab w:val="clear" w:pos="227"/>
                <w:tab w:val="clear" w:pos="454"/>
                <w:tab w:val="clear" w:pos="680"/>
                <w:tab w:val="left" w:pos="162"/>
                <w:tab w:val="left" w:pos="459"/>
              </w:tabs>
              <w:spacing w:line="360" w:lineRule="auto"/>
              <w:ind w:left="162" w:hanging="162"/>
              <w:rPr>
                <w:rFonts w:ascii="Arial" w:hAnsi="Arial" w:cs="Arial"/>
                <w:sz w:val="16"/>
                <w:szCs w:val="16"/>
                <w:u w:val="single"/>
              </w:rPr>
            </w:pPr>
            <w:r w:rsidRPr="00EB3C77">
              <w:rPr>
                <w:rFonts w:ascii="Arial" w:hAnsi="Arial" w:cs="Arial"/>
                <w:sz w:val="16"/>
                <w:szCs w:val="16"/>
                <w:u w:val="single"/>
                <w:lang w:val="en-GB"/>
              </w:rPr>
              <w:t>Liabilities from the guarantee of subsidiary’s loans</w:t>
            </w:r>
          </w:p>
        </w:tc>
        <w:tc>
          <w:tcPr>
            <w:tcW w:w="885" w:type="dxa"/>
          </w:tcPr>
          <w:p w14:paraId="4BD0B709" w14:textId="77777777" w:rsidR="00662F3A" w:rsidRPr="00EB3C77" w:rsidRDefault="00662F3A" w:rsidP="00B6524D">
            <w:pPr>
              <w:tabs>
                <w:tab w:val="clear" w:pos="454"/>
                <w:tab w:val="clear" w:pos="680"/>
                <w:tab w:val="left" w:pos="459"/>
                <w:tab w:val="left" w:pos="776"/>
              </w:tabs>
              <w:spacing w:line="360" w:lineRule="auto"/>
              <w:jc w:val="center"/>
              <w:rPr>
                <w:rFonts w:ascii="Arial" w:hAnsi="Arial" w:cs="Arial"/>
                <w:sz w:val="16"/>
                <w:szCs w:val="16"/>
              </w:rPr>
            </w:pPr>
          </w:p>
        </w:tc>
        <w:tc>
          <w:tcPr>
            <w:tcW w:w="942" w:type="dxa"/>
            <w:shd w:val="clear" w:color="auto" w:fill="auto"/>
          </w:tcPr>
          <w:p w14:paraId="16E36A5F" w14:textId="08EECA3A" w:rsidR="00662F3A" w:rsidRPr="00EB3C77" w:rsidRDefault="00662F3A" w:rsidP="001208C3">
            <w:pPr>
              <w:tabs>
                <w:tab w:val="clear" w:pos="454"/>
                <w:tab w:val="clear" w:pos="680"/>
                <w:tab w:val="left" w:pos="459"/>
                <w:tab w:val="left" w:pos="776"/>
              </w:tabs>
              <w:spacing w:line="360" w:lineRule="auto"/>
              <w:jc w:val="right"/>
              <w:rPr>
                <w:rFonts w:ascii="Arial" w:hAnsi="Arial" w:cs="Arial"/>
                <w:sz w:val="16"/>
                <w:szCs w:val="16"/>
              </w:rPr>
            </w:pPr>
          </w:p>
        </w:tc>
        <w:tc>
          <w:tcPr>
            <w:tcW w:w="850" w:type="dxa"/>
            <w:shd w:val="clear" w:color="auto" w:fill="auto"/>
          </w:tcPr>
          <w:p w14:paraId="2D746B3F" w14:textId="77777777" w:rsidR="00662F3A" w:rsidRPr="00EB3C77" w:rsidRDefault="00662F3A" w:rsidP="001208C3">
            <w:pPr>
              <w:tabs>
                <w:tab w:val="clear" w:pos="454"/>
                <w:tab w:val="clear" w:pos="680"/>
                <w:tab w:val="left" w:pos="459"/>
                <w:tab w:val="left" w:pos="776"/>
              </w:tabs>
              <w:spacing w:line="360" w:lineRule="auto"/>
              <w:jc w:val="right"/>
              <w:rPr>
                <w:rFonts w:ascii="Arial" w:hAnsi="Arial" w:cs="Arial"/>
                <w:sz w:val="16"/>
                <w:szCs w:val="16"/>
              </w:rPr>
            </w:pPr>
          </w:p>
        </w:tc>
        <w:tc>
          <w:tcPr>
            <w:tcW w:w="994" w:type="dxa"/>
            <w:shd w:val="clear" w:color="auto" w:fill="auto"/>
          </w:tcPr>
          <w:p w14:paraId="66431438" w14:textId="77777777" w:rsidR="00662F3A" w:rsidRPr="00EB3C77" w:rsidRDefault="00662F3A" w:rsidP="001208C3">
            <w:pPr>
              <w:tabs>
                <w:tab w:val="clear" w:pos="454"/>
                <w:tab w:val="clear" w:pos="680"/>
                <w:tab w:val="left" w:pos="459"/>
                <w:tab w:val="left" w:pos="776"/>
              </w:tabs>
              <w:spacing w:line="360" w:lineRule="auto"/>
              <w:jc w:val="right"/>
              <w:rPr>
                <w:rFonts w:ascii="Arial" w:hAnsi="Arial" w:cs="Arial"/>
                <w:sz w:val="16"/>
                <w:szCs w:val="16"/>
              </w:rPr>
            </w:pPr>
          </w:p>
        </w:tc>
        <w:tc>
          <w:tcPr>
            <w:tcW w:w="992" w:type="dxa"/>
            <w:shd w:val="clear" w:color="auto" w:fill="auto"/>
          </w:tcPr>
          <w:p w14:paraId="366B9B5C" w14:textId="77777777" w:rsidR="00662F3A" w:rsidRPr="00EB3C77" w:rsidRDefault="00662F3A" w:rsidP="001208C3">
            <w:pPr>
              <w:tabs>
                <w:tab w:val="clear" w:pos="454"/>
                <w:tab w:val="left" w:pos="459"/>
              </w:tabs>
              <w:spacing w:line="360" w:lineRule="auto"/>
              <w:jc w:val="right"/>
              <w:rPr>
                <w:rFonts w:ascii="Arial" w:hAnsi="Arial" w:cs="Arial"/>
                <w:sz w:val="16"/>
                <w:szCs w:val="16"/>
              </w:rPr>
            </w:pPr>
          </w:p>
        </w:tc>
        <w:tc>
          <w:tcPr>
            <w:tcW w:w="849" w:type="dxa"/>
            <w:shd w:val="clear" w:color="auto" w:fill="auto"/>
          </w:tcPr>
          <w:p w14:paraId="5933EB4B" w14:textId="77777777" w:rsidR="00662F3A" w:rsidRPr="00EB3C77" w:rsidRDefault="00662F3A" w:rsidP="001208C3">
            <w:pPr>
              <w:tabs>
                <w:tab w:val="clear" w:pos="454"/>
                <w:tab w:val="clear" w:pos="680"/>
                <w:tab w:val="left" w:pos="459"/>
                <w:tab w:val="left" w:pos="776"/>
              </w:tabs>
              <w:spacing w:line="360" w:lineRule="auto"/>
              <w:jc w:val="right"/>
              <w:rPr>
                <w:rFonts w:ascii="Arial" w:hAnsi="Arial" w:cs="Arial"/>
                <w:sz w:val="16"/>
                <w:szCs w:val="16"/>
              </w:rPr>
            </w:pPr>
          </w:p>
        </w:tc>
        <w:tc>
          <w:tcPr>
            <w:tcW w:w="992" w:type="dxa"/>
            <w:shd w:val="clear" w:color="auto" w:fill="auto"/>
          </w:tcPr>
          <w:p w14:paraId="37D6720A" w14:textId="77777777" w:rsidR="00662F3A" w:rsidRPr="00EB3C77" w:rsidRDefault="00662F3A" w:rsidP="001208C3">
            <w:pPr>
              <w:tabs>
                <w:tab w:val="clear" w:pos="454"/>
                <w:tab w:val="clear" w:pos="680"/>
                <w:tab w:val="left" w:pos="459"/>
                <w:tab w:val="left" w:pos="776"/>
              </w:tabs>
              <w:spacing w:line="360" w:lineRule="auto"/>
              <w:jc w:val="right"/>
              <w:rPr>
                <w:rFonts w:ascii="Arial" w:hAnsi="Arial" w:cs="Arial"/>
                <w:sz w:val="16"/>
                <w:szCs w:val="16"/>
              </w:rPr>
            </w:pPr>
          </w:p>
        </w:tc>
      </w:tr>
      <w:tr w:rsidR="00EB3C77" w:rsidRPr="00EB3C77" w14:paraId="4107EBBF" w14:textId="77777777" w:rsidTr="00015EF1">
        <w:tc>
          <w:tcPr>
            <w:tcW w:w="2608" w:type="dxa"/>
            <w:shd w:val="clear" w:color="auto" w:fill="auto"/>
          </w:tcPr>
          <w:p w14:paraId="47F52C0D" w14:textId="77777777" w:rsidR="00662F3A" w:rsidRPr="00EB3C77" w:rsidRDefault="00662F3A" w:rsidP="001208C3">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r w:rsidRPr="00EB3C77">
              <w:rPr>
                <w:rFonts w:ascii="Arial" w:hAnsi="Arial" w:cs="Arial"/>
                <w:sz w:val="16"/>
                <w:szCs w:val="16"/>
                <w:lang w:val="en-GB"/>
              </w:rPr>
              <w:t>Credit line of Baht 105 million</w:t>
            </w:r>
          </w:p>
        </w:tc>
        <w:tc>
          <w:tcPr>
            <w:tcW w:w="885" w:type="dxa"/>
          </w:tcPr>
          <w:p w14:paraId="611A959C" w14:textId="3A8A6080" w:rsidR="00662F3A" w:rsidRPr="00EB3C77" w:rsidRDefault="00B6524D" w:rsidP="00B6524D">
            <w:pPr>
              <w:tabs>
                <w:tab w:val="clear" w:pos="454"/>
                <w:tab w:val="clear" w:pos="680"/>
                <w:tab w:val="left" w:pos="459"/>
                <w:tab w:val="left" w:pos="776"/>
              </w:tabs>
              <w:spacing w:line="360" w:lineRule="auto"/>
              <w:jc w:val="center"/>
              <w:rPr>
                <w:rFonts w:ascii="Arial" w:hAnsi="Arial" w:cs="Arial"/>
                <w:sz w:val="16"/>
                <w:szCs w:val="16"/>
              </w:rPr>
            </w:pPr>
            <w:r w:rsidRPr="00EB3C77">
              <w:rPr>
                <w:rFonts w:ascii="Arial" w:hAnsi="Arial" w:cs="Arial"/>
                <w:sz w:val="16"/>
                <w:szCs w:val="16"/>
              </w:rPr>
              <w:t>15%</w:t>
            </w:r>
          </w:p>
        </w:tc>
        <w:tc>
          <w:tcPr>
            <w:tcW w:w="942" w:type="dxa"/>
            <w:shd w:val="clear" w:color="auto" w:fill="auto"/>
          </w:tcPr>
          <w:p w14:paraId="23A7CF15" w14:textId="770DA25C" w:rsidR="00662F3A" w:rsidRPr="00EB3C77" w:rsidRDefault="00662F3A" w:rsidP="001208C3">
            <w:pPr>
              <w:tabs>
                <w:tab w:val="clear" w:pos="454"/>
                <w:tab w:val="clear" w:pos="680"/>
                <w:tab w:val="left" w:pos="459"/>
                <w:tab w:val="left" w:pos="776"/>
              </w:tabs>
              <w:spacing w:line="360" w:lineRule="auto"/>
              <w:jc w:val="right"/>
              <w:rPr>
                <w:rFonts w:ascii="Arial" w:hAnsi="Arial" w:cs="Arial"/>
                <w:sz w:val="16"/>
                <w:szCs w:val="16"/>
              </w:rPr>
            </w:pPr>
            <w:r w:rsidRPr="00EB3C77">
              <w:rPr>
                <w:rFonts w:ascii="Arial" w:hAnsi="Arial" w:cs="Arial"/>
                <w:sz w:val="16"/>
                <w:szCs w:val="16"/>
              </w:rPr>
              <w:t>70,933</w:t>
            </w:r>
          </w:p>
        </w:tc>
        <w:tc>
          <w:tcPr>
            <w:tcW w:w="850" w:type="dxa"/>
            <w:shd w:val="clear" w:color="auto" w:fill="auto"/>
          </w:tcPr>
          <w:p w14:paraId="77C022BB" w14:textId="77777777" w:rsidR="00662F3A" w:rsidRPr="00EB3C77" w:rsidRDefault="00662F3A" w:rsidP="001208C3">
            <w:pPr>
              <w:tabs>
                <w:tab w:val="clear" w:pos="454"/>
                <w:tab w:val="clear" w:pos="680"/>
                <w:tab w:val="left" w:pos="459"/>
                <w:tab w:val="left" w:pos="776"/>
              </w:tabs>
              <w:spacing w:line="360" w:lineRule="auto"/>
              <w:jc w:val="right"/>
              <w:rPr>
                <w:rFonts w:ascii="Arial" w:hAnsi="Arial" w:cs="Arial"/>
                <w:sz w:val="16"/>
                <w:szCs w:val="16"/>
              </w:rPr>
            </w:pPr>
            <w:r w:rsidRPr="00EB3C77">
              <w:rPr>
                <w:rFonts w:ascii="Arial" w:hAnsi="Arial" w:cs="Arial"/>
                <w:sz w:val="16"/>
                <w:szCs w:val="16"/>
              </w:rPr>
              <w:t>-</w:t>
            </w:r>
          </w:p>
        </w:tc>
        <w:tc>
          <w:tcPr>
            <w:tcW w:w="994" w:type="dxa"/>
            <w:shd w:val="clear" w:color="auto" w:fill="auto"/>
          </w:tcPr>
          <w:p w14:paraId="2101526D" w14:textId="77777777" w:rsidR="00662F3A" w:rsidRPr="00EB3C77" w:rsidRDefault="00662F3A" w:rsidP="001208C3">
            <w:pPr>
              <w:tabs>
                <w:tab w:val="clear" w:pos="454"/>
                <w:tab w:val="clear" w:pos="680"/>
                <w:tab w:val="left" w:pos="459"/>
                <w:tab w:val="left" w:pos="776"/>
              </w:tabs>
              <w:spacing w:line="360" w:lineRule="auto"/>
              <w:jc w:val="right"/>
              <w:rPr>
                <w:rFonts w:ascii="Arial" w:hAnsi="Arial" w:cs="Arial"/>
                <w:sz w:val="16"/>
                <w:szCs w:val="16"/>
              </w:rPr>
            </w:pPr>
            <w:r w:rsidRPr="00EB3C77">
              <w:rPr>
                <w:rFonts w:ascii="Arial" w:hAnsi="Arial" w:cs="Arial"/>
                <w:sz w:val="16"/>
                <w:szCs w:val="16"/>
              </w:rPr>
              <w:t>70,933</w:t>
            </w:r>
          </w:p>
        </w:tc>
        <w:tc>
          <w:tcPr>
            <w:tcW w:w="992" w:type="dxa"/>
            <w:shd w:val="clear" w:color="auto" w:fill="auto"/>
          </w:tcPr>
          <w:p w14:paraId="4AC3E80E" w14:textId="77777777" w:rsidR="00662F3A" w:rsidRPr="00EB3C77" w:rsidRDefault="00662F3A" w:rsidP="001208C3">
            <w:pPr>
              <w:tabs>
                <w:tab w:val="clear" w:pos="454"/>
                <w:tab w:val="left" w:pos="459"/>
              </w:tabs>
              <w:spacing w:line="360" w:lineRule="auto"/>
              <w:jc w:val="right"/>
              <w:rPr>
                <w:rFonts w:ascii="Arial" w:hAnsi="Arial" w:cs="Arial"/>
                <w:sz w:val="16"/>
                <w:szCs w:val="16"/>
              </w:rPr>
            </w:pPr>
            <w:r w:rsidRPr="00EB3C77">
              <w:rPr>
                <w:rFonts w:ascii="Arial" w:hAnsi="Arial" w:cs="Arial"/>
                <w:sz w:val="16"/>
                <w:szCs w:val="16"/>
              </w:rPr>
              <w:t>-</w:t>
            </w:r>
          </w:p>
        </w:tc>
        <w:tc>
          <w:tcPr>
            <w:tcW w:w="849" w:type="dxa"/>
            <w:shd w:val="clear" w:color="auto" w:fill="auto"/>
          </w:tcPr>
          <w:p w14:paraId="58AA2D5D" w14:textId="77777777" w:rsidR="00662F3A" w:rsidRPr="00EB3C77" w:rsidRDefault="00662F3A" w:rsidP="001208C3">
            <w:pPr>
              <w:tabs>
                <w:tab w:val="clear" w:pos="454"/>
                <w:tab w:val="clear" w:pos="680"/>
                <w:tab w:val="left" w:pos="459"/>
                <w:tab w:val="left" w:pos="776"/>
              </w:tabs>
              <w:spacing w:line="360" w:lineRule="auto"/>
              <w:jc w:val="right"/>
              <w:rPr>
                <w:rFonts w:ascii="Arial" w:hAnsi="Arial" w:cs="Arial"/>
                <w:sz w:val="16"/>
                <w:szCs w:val="16"/>
              </w:rPr>
            </w:pPr>
            <w:r w:rsidRPr="00EB3C77">
              <w:rPr>
                <w:rFonts w:ascii="Arial" w:hAnsi="Arial" w:cs="Arial"/>
                <w:sz w:val="16"/>
                <w:szCs w:val="16"/>
              </w:rPr>
              <w:t>-</w:t>
            </w:r>
          </w:p>
        </w:tc>
        <w:tc>
          <w:tcPr>
            <w:tcW w:w="992" w:type="dxa"/>
            <w:shd w:val="clear" w:color="auto" w:fill="auto"/>
          </w:tcPr>
          <w:p w14:paraId="139B1F2E" w14:textId="77777777" w:rsidR="00662F3A" w:rsidRPr="00EB3C77" w:rsidRDefault="00662F3A" w:rsidP="001208C3">
            <w:pPr>
              <w:tabs>
                <w:tab w:val="clear" w:pos="454"/>
                <w:tab w:val="clear" w:pos="680"/>
                <w:tab w:val="center" w:pos="431"/>
                <w:tab w:val="left" w:pos="459"/>
                <w:tab w:val="left" w:pos="776"/>
                <w:tab w:val="right" w:pos="862"/>
              </w:tabs>
              <w:spacing w:line="360" w:lineRule="auto"/>
              <w:jc w:val="right"/>
              <w:rPr>
                <w:rFonts w:ascii="Arial" w:hAnsi="Arial" w:cs="Arial"/>
                <w:sz w:val="16"/>
                <w:szCs w:val="16"/>
              </w:rPr>
            </w:pPr>
            <w:r w:rsidRPr="00EB3C77">
              <w:rPr>
                <w:rFonts w:ascii="Arial" w:hAnsi="Arial" w:cs="Arial"/>
                <w:sz w:val="16"/>
                <w:szCs w:val="16"/>
              </w:rPr>
              <w:tab/>
            </w:r>
            <w:r w:rsidRPr="00EB3C77">
              <w:rPr>
                <w:rFonts w:ascii="Arial" w:hAnsi="Arial" w:cs="Arial"/>
                <w:sz w:val="16"/>
                <w:szCs w:val="16"/>
              </w:rPr>
              <w:tab/>
              <w:t>-</w:t>
            </w:r>
          </w:p>
        </w:tc>
      </w:tr>
      <w:tr w:rsidR="00EB3C77" w:rsidRPr="00EB3C77" w14:paraId="7A8DDB42" w14:textId="77777777" w:rsidTr="00015EF1">
        <w:tc>
          <w:tcPr>
            <w:tcW w:w="2608" w:type="dxa"/>
            <w:shd w:val="clear" w:color="auto" w:fill="auto"/>
          </w:tcPr>
          <w:p w14:paraId="67EBD587" w14:textId="77777777" w:rsidR="00662F3A" w:rsidRPr="00EB3C77" w:rsidRDefault="00662F3A" w:rsidP="001208C3">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r w:rsidRPr="00EB3C77">
              <w:rPr>
                <w:rFonts w:ascii="Arial" w:hAnsi="Arial" w:cs="Arial"/>
                <w:sz w:val="16"/>
                <w:szCs w:val="16"/>
                <w:lang w:val="en-GB"/>
              </w:rPr>
              <w:t>Credit line of Baht 150 million</w:t>
            </w:r>
          </w:p>
        </w:tc>
        <w:tc>
          <w:tcPr>
            <w:tcW w:w="885" w:type="dxa"/>
          </w:tcPr>
          <w:p w14:paraId="0B6BF253" w14:textId="7325094C" w:rsidR="00662F3A" w:rsidRPr="00EB3C77" w:rsidRDefault="00B6524D" w:rsidP="00B6524D">
            <w:pPr>
              <w:tabs>
                <w:tab w:val="clear" w:pos="454"/>
                <w:tab w:val="clear" w:pos="680"/>
                <w:tab w:val="left" w:pos="459"/>
                <w:tab w:val="left" w:pos="776"/>
              </w:tabs>
              <w:spacing w:line="360" w:lineRule="auto"/>
              <w:jc w:val="center"/>
              <w:rPr>
                <w:rFonts w:ascii="Arial" w:hAnsi="Arial" w:cs="Arial"/>
                <w:sz w:val="16"/>
                <w:szCs w:val="16"/>
              </w:rPr>
            </w:pPr>
            <w:r w:rsidRPr="00EB3C77">
              <w:rPr>
                <w:rFonts w:ascii="Arial" w:hAnsi="Arial" w:cs="Arial"/>
                <w:sz w:val="16"/>
                <w:szCs w:val="16"/>
              </w:rPr>
              <w:t>5%</w:t>
            </w:r>
          </w:p>
        </w:tc>
        <w:tc>
          <w:tcPr>
            <w:tcW w:w="942" w:type="dxa"/>
            <w:shd w:val="clear" w:color="auto" w:fill="auto"/>
          </w:tcPr>
          <w:p w14:paraId="5D6B7F65" w14:textId="7FA8D7CE" w:rsidR="00662F3A" w:rsidRPr="00EB3C77" w:rsidRDefault="00662F3A" w:rsidP="001208C3">
            <w:pPr>
              <w:pBdr>
                <w:bottom w:val="single" w:sz="4" w:space="1" w:color="auto"/>
              </w:pBdr>
              <w:tabs>
                <w:tab w:val="clear" w:pos="454"/>
                <w:tab w:val="clear" w:pos="680"/>
                <w:tab w:val="left" w:pos="459"/>
                <w:tab w:val="left" w:pos="776"/>
              </w:tabs>
              <w:spacing w:line="360" w:lineRule="auto"/>
              <w:jc w:val="right"/>
              <w:rPr>
                <w:rFonts w:ascii="Arial" w:hAnsi="Arial" w:cs="Arial"/>
                <w:sz w:val="16"/>
                <w:szCs w:val="16"/>
              </w:rPr>
            </w:pPr>
            <w:r w:rsidRPr="00EB3C77">
              <w:rPr>
                <w:rFonts w:ascii="Arial" w:hAnsi="Arial" w:cs="Arial"/>
                <w:sz w:val="16"/>
                <w:szCs w:val="16"/>
              </w:rPr>
              <w:t>94,728</w:t>
            </w:r>
          </w:p>
        </w:tc>
        <w:tc>
          <w:tcPr>
            <w:tcW w:w="850" w:type="dxa"/>
            <w:shd w:val="clear" w:color="auto" w:fill="auto"/>
          </w:tcPr>
          <w:p w14:paraId="0003405A" w14:textId="77777777" w:rsidR="00662F3A" w:rsidRPr="00EB3C77" w:rsidRDefault="00662F3A" w:rsidP="001208C3">
            <w:pPr>
              <w:pBdr>
                <w:bottom w:val="single" w:sz="4" w:space="1" w:color="auto"/>
              </w:pBdr>
              <w:tabs>
                <w:tab w:val="clear" w:pos="454"/>
                <w:tab w:val="clear" w:pos="680"/>
                <w:tab w:val="left" w:pos="459"/>
                <w:tab w:val="left" w:pos="776"/>
              </w:tabs>
              <w:spacing w:line="360" w:lineRule="auto"/>
              <w:jc w:val="right"/>
              <w:rPr>
                <w:rFonts w:ascii="Arial" w:hAnsi="Arial" w:cs="Arial"/>
                <w:sz w:val="16"/>
                <w:szCs w:val="16"/>
              </w:rPr>
            </w:pPr>
            <w:r w:rsidRPr="00EB3C77">
              <w:rPr>
                <w:rFonts w:ascii="Arial" w:hAnsi="Arial" w:cs="Arial"/>
                <w:sz w:val="16"/>
                <w:szCs w:val="16"/>
              </w:rPr>
              <w:t>-</w:t>
            </w:r>
          </w:p>
        </w:tc>
        <w:tc>
          <w:tcPr>
            <w:tcW w:w="994" w:type="dxa"/>
            <w:shd w:val="clear" w:color="auto" w:fill="auto"/>
          </w:tcPr>
          <w:p w14:paraId="17C87D70" w14:textId="77777777" w:rsidR="00662F3A" w:rsidRPr="00EB3C77" w:rsidRDefault="00662F3A" w:rsidP="001208C3">
            <w:pPr>
              <w:pBdr>
                <w:bottom w:val="single" w:sz="4" w:space="1" w:color="auto"/>
              </w:pBdr>
              <w:tabs>
                <w:tab w:val="clear" w:pos="454"/>
                <w:tab w:val="clear" w:pos="680"/>
                <w:tab w:val="left" w:pos="459"/>
                <w:tab w:val="left" w:pos="776"/>
              </w:tabs>
              <w:spacing w:line="360" w:lineRule="auto"/>
              <w:jc w:val="right"/>
              <w:rPr>
                <w:rFonts w:ascii="Arial" w:hAnsi="Arial" w:cs="Arial"/>
                <w:sz w:val="16"/>
                <w:szCs w:val="16"/>
              </w:rPr>
            </w:pPr>
            <w:r w:rsidRPr="00EB3C77">
              <w:rPr>
                <w:rFonts w:ascii="Arial" w:hAnsi="Arial" w:cs="Arial"/>
                <w:sz w:val="16"/>
                <w:szCs w:val="16"/>
              </w:rPr>
              <w:t>94,728</w:t>
            </w:r>
          </w:p>
        </w:tc>
        <w:tc>
          <w:tcPr>
            <w:tcW w:w="992" w:type="dxa"/>
            <w:shd w:val="clear" w:color="auto" w:fill="auto"/>
          </w:tcPr>
          <w:p w14:paraId="0180E2C5" w14:textId="77777777" w:rsidR="00662F3A" w:rsidRPr="00EB3C77" w:rsidRDefault="00662F3A" w:rsidP="001208C3">
            <w:pPr>
              <w:pBdr>
                <w:bottom w:val="single" w:sz="4" w:space="1" w:color="auto"/>
              </w:pBdr>
              <w:tabs>
                <w:tab w:val="clear" w:pos="454"/>
                <w:tab w:val="left" w:pos="459"/>
              </w:tabs>
              <w:spacing w:line="360" w:lineRule="auto"/>
              <w:jc w:val="right"/>
              <w:rPr>
                <w:rFonts w:ascii="Arial" w:hAnsi="Arial" w:cs="Arial"/>
                <w:sz w:val="16"/>
                <w:szCs w:val="16"/>
              </w:rPr>
            </w:pPr>
            <w:r w:rsidRPr="00EB3C77">
              <w:rPr>
                <w:rFonts w:ascii="Arial" w:hAnsi="Arial" w:cs="Arial"/>
                <w:sz w:val="16"/>
                <w:szCs w:val="16"/>
              </w:rPr>
              <w:t>-</w:t>
            </w:r>
          </w:p>
        </w:tc>
        <w:tc>
          <w:tcPr>
            <w:tcW w:w="849" w:type="dxa"/>
            <w:shd w:val="clear" w:color="auto" w:fill="auto"/>
          </w:tcPr>
          <w:p w14:paraId="48885FE4" w14:textId="77777777" w:rsidR="00662F3A" w:rsidRPr="00EB3C77" w:rsidRDefault="00662F3A" w:rsidP="001208C3">
            <w:pPr>
              <w:pBdr>
                <w:bottom w:val="single" w:sz="4" w:space="1" w:color="auto"/>
              </w:pBdr>
              <w:tabs>
                <w:tab w:val="clear" w:pos="454"/>
                <w:tab w:val="clear" w:pos="680"/>
                <w:tab w:val="left" w:pos="459"/>
                <w:tab w:val="left" w:pos="776"/>
              </w:tabs>
              <w:spacing w:line="360" w:lineRule="auto"/>
              <w:jc w:val="right"/>
              <w:rPr>
                <w:rFonts w:ascii="Arial" w:hAnsi="Arial" w:cs="Arial"/>
                <w:sz w:val="16"/>
                <w:szCs w:val="16"/>
              </w:rPr>
            </w:pPr>
            <w:r w:rsidRPr="00EB3C77">
              <w:rPr>
                <w:rFonts w:ascii="Arial" w:hAnsi="Arial" w:cs="Arial"/>
                <w:sz w:val="16"/>
                <w:szCs w:val="16"/>
              </w:rPr>
              <w:t>-</w:t>
            </w:r>
          </w:p>
        </w:tc>
        <w:tc>
          <w:tcPr>
            <w:tcW w:w="992" w:type="dxa"/>
            <w:shd w:val="clear" w:color="auto" w:fill="auto"/>
          </w:tcPr>
          <w:p w14:paraId="32D3987E" w14:textId="77777777" w:rsidR="00662F3A" w:rsidRPr="00EB3C77" w:rsidRDefault="00662F3A" w:rsidP="001208C3">
            <w:pPr>
              <w:pBdr>
                <w:bottom w:val="single" w:sz="4" w:space="1" w:color="auto"/>
              </w:pBdr>
              <w:tabs>
                <w:tab w:val="clear" w:pos="454"/>
                <w:tab w:val="clear" w:pos="680"/>
                <w:tab w:val="left" w:pos="459"/>
                <w:tab w:val="left" w:pos="776"/>
              </w:tabs>
              <w:spacing w:line="360" w:lineRule="auto"/>
              <w:jc w:val="right"/>
              <w:rPr>
                <w:rFonts w:ascii="Arial" w:hAnsi="Arial" w:cs="Arial"/>
                <w:sz w:val="16"/>
                <w:szCs w:val="16"/>
              </w:rPr>
            </w:pPr>
            <w:r w:rsidRPr="00EB3C77">
              <w:rPr>
                <w:rFonts w:ascii="Arial" w:hAnsi="Arial" w:cs="Arial"/>
                <w:sz w:val="16"/>
                <w:szCs w:val="16"/>
              </w:rPr>
              <w:t>-</w:t>
            </w:r>
          </w:p>
        </w:tc>
      </w:tr>
      <w:tr w:rsidR="00EB3C77" w:rsidRPr="00EB3C77" w14:paraId="08977607" w14:textId="77777777" w:rsidTr="00015EF1">
        <w:tc>
          <w:tcPr>
            <w:tcW w:w="2608" w:type="dxa"/>
            <w:shd w:val="clear" w:color="auto" w:fill="auto"/>
            <w:vAlign w:val="bottom"/>
          </w:tcPr>
          <w:p w14:paraId="2F2169BD" w14:textId="77777777" w:rsidR="00662F3A" w:rsidRPr="00EB3C77" w:rsidRDefault="00662F3A" w:rsidP="001208C3">
            <w:pPr>
              <w:tabs>
                <w:tab w:val="clear" w:pos="227"/>
                <w:tab w:val="clear" w:pos="454"/>
                <w:tab w:val="clear" w:pos="680"/>
                <w:tab w:val="left" w:pos="162"/>
                <w:tab w:val="left" w:pos="459"/>
              </w:tabs>
              <w:spacing w:line="360" w:lineRule="auto"/>
              <w:jc w:val="thaiDistribute"/>
              <w:rPr>
                <w:rFonts w:ascii="Arial" w:hAnsi="Arial" w:cs="Arial"/>
                <w:sz w:val="16"/>
                <w:szCs w:val="16"/>
              </w:rPr>
            </w:pPr>
            <w:r w:rsidRPr="00EB3C77">
              <w:rPr>
                <w:rFonts w:ascii="Arial" w:hAnsi="Arial" w:cs="Arial"/>
                <w:sz w:val="16"/>
                <w:szCs w:val="16"/>
                <w:lang w:val="en-GB"/>
              </w:rPr>
              <w:t>Total</w:t>
            </w:r>
          </w:p>
        </w:tc>
        <w:tc>
          <w:tcPr>
            <w:tcW w:w="885" w:type="dxa"/>
          </w:tcPr>
          <w:p w14:paraId="709ECFDA" w14:textId="77777777" w:rsidR="00662F3A" w:rsidRPr="00EB3C77" w:rsidRDefault="00662F3A" w:rsidP="00B6524D">
            <w:pPr>
              <w:tabs>
                <w:tab w:val="clear" w:pos="454"/>
                <w:tab w:val="clear" w:pos="680"/>
                <w:tab w:val="left" w:pos="459"/>
                <w:tab w:val="left" w:pos="776"/>
              </w:tabs>
              <w:spacing w:line="360" w:lineRule="auto"/>
              <w:jc w:val="right"/>
              <w:rPr>
                <w:rFonts w:ascii="Arial" w:hAnsi="Arial" w:cs="Arial"/>
                <w:sz w:val="16"/>
                <w:szCs w:val="16"/>
              </w:rPr>
            </w:pPr>
          </w:p>
        </w:tc>
        <w:tc>
          <w:tcPr>
            <w:tcW w:w="942" w:type="dxa"/>
            <w:shd w:val="clear" w:color="auto" w:fill="auto"/>
          </w:tcPr>
          <w:p w14:paraId="2FE24DC1" w14:textId="252AA8EA" w:rsidR="00662F3A" w:rsidRPr="00EB3C77" w:rsidRDefault="00662F3A" w:rsidP="001208C3">
            <w:pPr>
              <w:tabs>
                <w:tab w:val="clear" w:pos="454"/>
                <w:tab w:val="clear" w:pos="680"/>
                <w:tab w:val="left" w:pos="459"/>
                <w:tab w:val="left" w:pos="776"/>
              </w:tabs>
              <w:spacing w:line="360" w:lineRule="auto"/>
              <w:jc w:val="right"/>
              <w:rPr>
                <w:rFonts w:ascii="Arial" w:hAnsi="Arial" w:cs="Arial"/>
                <w:sz w:val="16"/>
                <w:szCs w:val="16"/>
                <w:cs/>
              </w:rPr>
            </w:pPr>
            <w:r w:rsidRPr="00EB3C77">
              <w:rPr>
                <w:rFonts w:ascii="Arial" w:hAnsi="Arial" w:cs="Arial"/>
                <w:sz w:val="16"/>
                <w:szCs w:val="16"/>
              </w:rPr>
              <w:t>386,376</w:t>
            </w:r>
          </w:p>
        </w:tc>
        <w:tc>
          <w:tcPr>
            <w:tcW w:w="850" w:type="dxa"/>
            <w:shd w:val="clear" w:color="auto" w:fill="auto"/>
          </w:tcPr>
          <w:p w14:paraId="17CDB3A4" w14:textId="77777777" w:rsidR="00662F3A" w:rsidRPr="00EB3C77" w:rsidRDefault="00662F3A" w:rsidP="001208C3">
            <w:pPr>
              <w:tabs>
                <w:tab w:val="clear" w:pos="454"/>
                <w:tab w:val="clear" w:pos="680"/>
                <w:tab w:val="left" w:pos="459"/>
                <w:tab w:val="left" w:pos="776"/>
              </w:tabs>
              <w:spacing w:line="360" w:lineRule="auto"/>
              <w:jc w:val="right"/>
              <w:rPr>
                <w:rFonts w:ascii="Arial" w:hAnsi="Arial" w:cs="Arial"/>
                <w:sz w:val="16"/>
                <w:szCs w:val="16"/>
              </w:rPr>
            </w:pPr>
            <w:r w:rsidRPr="00EB3C77">
              <w:rPr>
                <w:rFonts w:ascii="Arial" w:hAnsi="Arial" w:cs="Arial"/>
                <w:sz w:val="16"/>
                <w:szCs w:val="16"/>
              </w:rPr>
              <w:t>(518)</w:t>
            </w:r>
          </w:p>
        </w:tc>
        <w:tc>
          <w:tcPr>
            <w:tcW w:w="994" w:type="dxa"/>
            <w:shd w:val="clear" w:color="auto" w:fill="auto"/>
          </w:tcPr>
          <w:p w14:paraId="49715BD7" w14:textId="77777777" w:rsidR="00662F3A" w:rsidRPr="00EB3C77" w:rsidRDefault="00662F3A" w:rsidP="001208C3">
            <w:pPr>
              <w:tabs>
                <w:tab w:val="clear" w:pos="454"/>
                <w:tab w:val="clear" w:pos="680"/>
                <w:tab w:val="left" w:pos="459"/>
                <w:tab w:val="left" w:pos="776"/>
              </w:tabs>
              <w:spacing w:line="360" w:lineRule="auto"/>
              <w:jc w:val="right"/>
              <w:rPr>
                <w:rFonts w:ascii="Arial" w:hAnsi="Arial" w:cs="Arial"/>
                <w:sz w:val="16"/>
                <w:szCs w:val="16"/>
              </w:rPr>
            </w:pPr>
            <w:r w:rsidRPr="00EB3C77">
              <w:rPr>
                <w:rFonts w:ascii="Arial" w:hAnsi="Arial" w:cs="Arial"/>
                <w:sz w:val="16"/>
                <w:szCs w:val="16"/>
              </w:rPr>
              <w:t>385,858</w:t>
            </w:r>
          </w:p>
        </w:tc>
        <w:tc>
          <w:tcPr>
            <w:tcW w:w="992" w:type="dxa"/>
            <w:shd w:val="clear" w:color="auto" w:fill="auto"/>
          </w:tcPr>
          <w:p w14:paraId="1CDD28F7" w14:textId="77777777" w:rsidR="00662F3A" w:rsidRPr="00EB3C77" w:rsidRDefault="00662F3A" w:rsidP="001208C3">
            <w:pPr>
              <w:tabs>
                <w:tab w:val="clear" w:pos="454"/>
                <w:tab w:val="left" w:pos="459"/>
              </w:tabs>
              <w:spacing w:line="360" w:lineRule="auto"/>
              <w:jc w:val="right"/>
              <w:rPr>
                <w:rFonts w:ascii="Arial" w:hAnsi="Arial" w:cs="Arial"/>
                <w:sz w:val="16"/>
                <w:szCs w:val="16"/>
              </w:rPr>
            </w:pPr>
            <w:r w:rsidRPr="00EB3C77">
              <w:rPr>
                <w:rFonts w:ascii="Arial" w:hAnsi="Arial" w:cs="Arial"/>
                <w:sz w:val="16"/>
                <w:szCs w:val="16"/>
              </w:rPr>
              <w:t>220,715</w:t>
            </w:r>
          </w:p>
        </w:tc>
        <w:tc>
          <w:tcPr>
            <w:tcW w:w="849" w:type="dxa"/>
            <w:shd w:val="clear" w:color="auto" w:fill="auto"/>
          </w:tcPr>
          <w:p w14:paraId="6B7947BF" w14:textId="77777777" w:rsidR="00662F3A" w:rsidRPr="00EB3C77" w:rsidRDefault="00662F3A" w:rsidP="001208C3">
            <w:pPr>
              <w:tabs>
                <w:tab w:val="clear" w:pos="454"/>
                <w:tab w:val="clear" w:pos="680"/>
                <w:tab w:val="left" w:pos="459"/>
                <w:tab w:val="left" w:pos="776"/>
              </w:tabs>
              <w:spacing w:line="360" w:lineRule="auto"/>
              <w:jc w:val="right"/>
              <w:rPr>
                <w:rFonts w:ascii="Arial" w:hAnsi="Arial" w:cs="Arial"/>
                <w:sz w:val="16"/>
                <w:szCs w:val="16"/>
              </w:rPr>
            </w:pPr>
            <w:r w:rsidRPr="00EB3C77">
              <w:rPr>
                <w:rFonts w:ascii="Arial" w:hAnsi="Arial" w:cs="Arial"/>
                <w:sz w:val="16"/>
                <w:szCs w:val="16"/>
              </w:rPr>
              <w:t>(518)</w:t>
            </w:r>
          </w:p>
        </w:tc>
        <w:tc>
          <w:tcPr>
            <w:tcW w:w="992" w:type="dxa"/>
            <w:shd w:val="clear" w:color="auto" w:fill="auto"/>
          </w:tcPr>
          <w:p w14:paraId="26C2572F" w14:textId="77777777" w:rsidR="00662F3A" w:rsidRPr="00EB3C77" w:rsidRDefault="00662F3A" w:rsidP="001208C3">
            <w:pPr>
              <w:tabs>
                <w:tab w:val="clear" w:pos="454"/>
                <w:tab w:val="clear" w:pos="680"/>
                <w:tab w:val="left" w:pos="459"/>
                <w:tab w:val="left" w:pos="776"/>
              </w:tabs>
              <w:spacing w:line="360" w:lineRule="auto"/>
              <w:jc w:val="right"/>
              <w:rPr>
                <w:rFonts w:ascii="Arial" w:hAnsi="Arial" w:cs="Arial"/>
                <w:sz w:val="16"/>
                <w:szCs w:val="16"/>
              </w:rPr>
            </w:pPr>
            <w:r w:rsidRPr="00EB3C77">
              <w:rPr>
                <w:rFonts w:ascii="Arial" w:hAnsi="Arial" w:cs="Arial"/>
                <w:sz w:val="16"/>
                <w:szCs w:val="16"/>
              </w:rPr>
              <w:t>220,197</w:t>
            </w:r>
          </w:p>
        </w:tc>
      </w:tr>
      <w:tr w:rsidR="00EB3C77" w:rsidRPr="00EB3C77" w14:paraId="67B32946" w14:textId="77777777" w:rsidTr="00015EF1">
        <w:trPr>
          <w:trHeight w:val="68"/>
        </w:trPr>
        <w:tc>
          <w:tcPr>
            <w:tcW w:w="2608" w:type="dxa"/>
            <w:shd w:val="clear" w:color="auto" w:fill="auto"/>
            <w:vAlign w:val="bottom"/>
          </w:tcPr>
          <w:p w14:paraId="359796C0" w14:textId="77777777" w:rsidR="00662F3A" w:rsidRPr="00EB3C77" w:rsidRDefault="00662F3A" w:rsidP="001208C3">
            <w:pPr>
              <w:spacing w:line="360" w:lineRule="auto"/>
              <w:rPr>
                <w:rFonts w:ascii="Arial" w:hAnsi="Arial" w:cs="Arial"/>
                <w:sz w:val="16"/>
                <w:szCs w:val="16"/>
                <w:cs/>
              </w:rPr>
            </w:pPr>
            <w:r w:rsidRPr="00EB3C77">
              <w:rPr>
                <w:rFonts w:ascii="Arial" w:hAnsi="Arial" w:cs="Arial"/>
                <w:sz w:val="16"/>
                <w:szCs w:val="16"/>
                <w:u w:val="single"/>
              </w:rPr>
              <w:t>Less</w:t>
            </w:r>
            <w:r w:rsidRPr="00EB3C77">
              <w:rPr>
                <w:rFonts w:ascii="Arial" w:hAnsi="Arial" w:cs="Arial"/>
                <w:sz w:val="16"/>
                <w:szCs w:val="16"/>
              </w:rPr>
              <w:t xml:space="preserve"> Current portion</w:t>
            </w:r>
          </w:p>
        </w:tc>
        <w:tc>
          <w:tcPr>
            <w:tcW w:w="885" w:type="dxa"/>
          </w:tcPr>
          <w:p w14:paraId="7C4B696D" w14:textId="77777777" w:rsidR="00662F3A" w:rsidRPr="00EB3C77" w:rsidRDefault="00662F3A" w:rsidP="00B6524D">
            <w:pPr>
              <w:tabs>
                <w:tab w:val="clear" w:pos="454"/>
                <w:tab w:val="clear" w:pos="680"/>
                <w:tab w:val="left" w:pos="459"/>
                <w:tab w:val="left" w:pos="776"/>
              </w:tabs>
              <w:spacing w:line="360" w:lineRule="auto"/>
              <w:jc w:val="right"/>
              <w:rPr>
                <w:rFonts w:ascii="Arial" w:hAnsi="Arial" w:cs="Arial"/>
                <w:sz w:val="16"/>
                <w:szCs w:val="16"/>
              </w:rPr>
            </w:pPr>
          </w:p>
        </w:tc>
        <w:tc>
          <w:tcPr>
            <w:tcW w:w="942" w:type="dxa"/>
            <w:shd w:val="clear" w:color="auto" w:fill="auto"/>
          </w:tcPr>
          <w:p w14:paraId="137F2409" w14:textId="07A91305" w:rsidR="00662F3A" w:rsidRPr="00EB3C77" w:rsidRDefault="00662F3A" w:rsidP="001208C3">
            <w:pPr>
              <w:pBdr>
                <w:bottom w:val="single" w:sz="4" w:space="1" w:color="auto"/>
              </w:pBdr>
              <w:tabs>
                <w:tab w:val="clear" w:pos="454"/>
                <w:tab w:val="clear" w:pos="680"/>
                <w:tab w:val="left" w:pos="459"/>
                <w:tab w:val="left" w:pos="776"/>
              </w:tabs>
              <w:spacing w:line="360" w:lineRule="auto"/>
              <w:jc w:val="right"/>
              <w:rPr>
                <w:rFonts w:ascii="Arial" w:hAnsi="Arial" w:cs="Arial"/>
                <w:sz w:val="16"/>
                <w:szCs w:val="16"/>
                <w:cs/>
              </w:rPr>
            </w:pPr>
            <w:r w:rsidRPr="00EB3C77">
              <w:rPr>
                <w:rFonts w:ascii="Arial" w:hAnsi="Arial" w:cs="Arial"/>
                <w:sz w:val="16"/>
                <w:szCs w:val="16"/>
              </w:rPr>
              <w:t>(360,859)</w:t>
            </w:r>
          </w:p>
        </w:tc>
        <w:tc>
          <w:tcPr>
            <w:tcW w:w="850" w:type="dxa"/>
            <w:shd w:val="clear" w:color="auto" w:fill="auto"/>
          </w:tcPr>
          <w:p w14:paraId="0F963069" w14:textId="77777777" w:rsidR="00662F3A" w:rsidRPr="00EB3C77" w:rsidRDefault="00662F3A" w:rsidP="001208C3">
            <w:pPr>
              <w:pBdr>
                <w:bottom w:val="single" w:sz="4" w:space="1" w:color="auto"/>
              </w:pBdr>
              <w:tabs>
                <w:tab w:val="clear" w:pos="454"/>
                <w:tab w:val="clear" w:pos="680"/>
                <w:tab w:val="left" w:pos="459"/>
                <w:tab w:val="left" w:pos="776"/>
              </w:tabs>
              <w:spacing w:line="360" w:lineRule="auto"/>
              <w:jc w:val="right"/>
              <w:rPr>
                <w:rFonts w:ascii="Arial" w:hAnsi="Arial" w:cs="Arial"/>
                <w:sz w:val="16"/>
                <w:szCs w:val="16"/>
              </w:rPr>
            </w:pPr>
            <w:r w:rsidRPr="00EB3C77">
              <w:rPr>
                <w:rFonts w:ascii="Arial" w:hAnsi="Arial" w:cs="Arial"/>
                <w:sz w:val="16"/>
                <w:szCs w:val="16"/>
              </w:rPr>
              <w:t>518</w:t>
            </w:r>
          </w:p>
        </w:tc>
        <w:tc>
          <w:tcPr>
            <w:tcW w:w="994" w:type="dxa"/>
            <w:shd w:val="clear" w:color="auto" w:fill="auto"/>
          </w:tcPr>
          <w:p w14:paraId="0FCBD608" w14:textId="77777777" w:rsidR="00662F3A" w:rsidRPr="00EB3C77" w:rsidRDefault="00662F3A" w:rsidP="001208C3">
            <w:pPr>
              <w:pBdr>
                <w:bottom w:val="single" w:sz="4" w:space="1" w:color="auto"/>
              </w:pBdr>
              <w:tabs>
                <w:tab w:val="clear" w:pos="454"/>
                <w:tab w:val="clear" w:pos="680"/>
                <w:tab w:val="left" w:pos="459"/>
                <w:tab w:val="left" w:pos="776"/>
              </w:tabs>
              <w:spacing w:line="360" w:lineRule="auto"/>
              <w:jc w:val="right"/>
              <w:rPr>
                <w:rFonts w:ascii="Arial" w:hAnsi="Arial" w:cs="Arial"/>
                <w:sz w:val="16"/>
                <w:szCs w:val="16"/>
              </w:rPr>
            </w:pPr>
            <w:r w:rsidRPr="00EB3C77">
              <w:rPr>
                <w:rFonts w:ascii="Arial" w:hAnsi="Arial" w:cs="Arial"/>
                <w:sz w:val="16"/>
                <w:szCs w:val="16"/>
              </w:rPr>
              <w:t>(360,341)</w:t>
            </w:r>
          </w:p>
        </w:tc>
        <w:tc>
          <w:tcPr>
            <w:tcW w:w="992" w:type="dxa"/>
            <w:shd w:val="clear" w:color="auto" w:fill="auto"/>
          </w:tcPr>
          <w:p w14:paraId="19DEB8FD" w14:textId="77777777" w:rsidR="00662F3A" w:rsidRPr="00EB3C77" w:rsidRDefault="00662F3A" w:rsidP="001208C3">
            <w:pPr>
              <w:pBdr>
                <w:bottom w:val="single" w:sz="4" w:space="1" w:color="auto"/>
              </w:pBdr>
              <w:tabs>
                <w:tab w:val="clear" w:pos="454"/>
                <w:tab w:val="left" w:pos="459"/>
              </w:tabs>
              <w:spacing w:line="360" w:lineRule="auto"/>
              <w:jc w:val="right"/>
              <w:rPr>
                <w:rFonts w:ascii="Arial" w:hAnsi="Arial" w:cs="Arial"/>
                <w:sz w:val="16"/>
                <w:szCs w:val="16"/>
                <w:lang w:val="en-GB"/>
              </w:rPr>
            </w:pPr>
            <w:r w:rsidRPr="00EB3C77">
              <w:rPr>
                <w:rFonts w:ascii="Arial" w:hAnsi="Arial" w:cs="Arial"/>
                <w:sz w:val="16"/>
                <w:szCs w:val="16"/>
                <w:lang w:val="en-GB"/>
              </w:rPr>
              <w:t>(220,715)</w:t>
            </w:r>
          </w:p>
        </w:tc>
        <w:tc>
          <w:tcPr>
            <w:tcW w:w="849" w:type="dxa"/>
            <w:shd w:val="clear" w:color="auto" w:fill="auto"/>
          </w:tcPr>
          <w:p w14:paraId="106B91B6" w14:textId="77777777" w:rsidR="00662F3A" w:rsidRPr="00EB3C77" w:rsidRDefault="00662F3A" w:rsidP="001208C3">
            <w:pPr>
              <w:pBdr>
                <w:bottom w:val="single" w:sz="4" w:space="1" w:color="auto"/>
              </w:pBdr>
              <w:tabs>
                <w:tab w:val="clear" w:pos="454"/>
                <w:tab w:val="clear" w:pos="680"/>
                <w:tab w:val="left" w:pos="459"/>
                <w:tab w:val="left" w:pos="776"/>
              </w:tabs>
              <w:spacing w:line="360" w:lineRule="auto"/>
              <w:jc w:val="right"/>
              <w:rPr>
                <w:rFonts w:ascii="Arial" w:hAnsi="Arial" w:cs="Arial"/>
                <w:sz w:val="16"/>
                <w:szCs w:val="16"/>
                <w:lang w:val="en-GB"/>
              </w:rPr>
            </w:pPr>
            <w:r w:rsidRPr="00EB3C77">
              <w:rPr>
                <w:rFonts w:ascii="Arial" w:hAnsi="Arial" w:cs="Arial"/>
                <w:sz w:val="16"/>
                <w:szCs w:val="16"/>
                <w:lang w:val="en-GB"/>
              </w:rPr>
              <w:t>518</w:t>
            </w:r>
          </w:p>
        </w:tc>
        <w:tc>
          <w:tcPr>
            <w:tcW w:w="992" w:type="dxa"/>
            <w:shd w:val="clear" w:color="auto" w:fill="auto"/>
          </w:tcPr>
          <w:p w14:paraId="09C1B7C1" w14:textId="77777777" w:rsidR="00662F3A" w:rsidRPr="00EB3C77" w:rsidRDefault="00662F3A" w:rsidP="001208C3">
            <w:pPr>
              <w:pBdr>
                <w:bottom w:val="single" w:sz="4" w:space="1" w:color="auto"/>
              </w:pBdr>
              <w:tabs>
                <w:tab w:val="clear" w:pos="227"/>
                <w:tab w:val="clear" w:pos="454"/>
                <w:tab w:val="clear" w:pos="680"/>
                <w:tab w:val="left" w:pos="162"/>
                <w:tab w:val="left" w:pos="459"/>
                <w:tab w:val="left" w:pos="776"/>
              </w:tabs>
              <w:spacing w:line="360" w:lineRule="auto"/>
              <w:jc w:val="right"/>
              <w:rPr>
                <w:rFonts w:ascii="Arial" w:hAnsi="Arial" w:cs="Arial"/>
                <w:sz w:val="16"/>
                <w:szCs w:val="16"/>
                <w:lang w:val="en-GB"/>
              </w:rPr>
            </w:pPr>
            <w:r w:rsidRPr="00EB3C77">
              <w:rPr>
                <w:rFonts w:ascii="Arial" w:hAnsi="Arial" w:cs="Arial"/>
                <w:sz w:val="16"/>
                <w:szCs w:val="16"/>
                <w:lang w:val="en-GB"/>
              </w:rPr>
              <w:t>(220,197)</w:t>
            </w:r>
          </w:p>
        </w:tc>
      </w:tr>
      <w:tr w:rsidR="00662F3A" w:rsidRPr="00EB3C77" w14:paraId="72BCD5C3" w14:textId="77777777" w:rsidTr="00015EF1">
        <w:tc>
          <w:tcPr>
            <w:tcW w:w="2608" w:type="dxa"/>
            <w:shd w:val="clear" w:color="auto" w:fill="auto"/>
            <w:vAlign w:val="bottom"/>
          </w:tcPr>
          <w:p w14:paraId="5F434B2E" w14:textId="33C91964" w:rsidR="00662F3A" w:rsidRPr="00EB3C77" w:rsidRDefault="00662F3A" w:rsidP="001208C3">
            <w:pPr>
              <w:tabs>
                <w:tab w:val="clear" w:pos="454"/>
                <w:tab w:val="left" w:pos="459"/>
              </w:tabs>
              <w:spacing w:line="360" w:lineRule="auto"/>
              <w:rPr>
                <w:rFonts w:ascii="Arial" w:hAnsi="Arial" w:cs="Arial"/>
                <w:sz w:val="16"/>
                <w:szCs w:val="16"/>
                <w:cs/>
              </w:rPr>
            </w:pPr>
            <w:r w:rsidRPr="00EB3C77">
              <w:rPr>
                <w:rFonts w:ascii="Arial" w:hAnsi="Arial" w:cs="Arial"/>
                <w:sz w:val="16"/>
                <w:szCs w:val="16"/>
              </w:rPr>
              <w:t>Long - term loans - net</w:t>
            </w:r>
          </w:p>
        </w:tc>
        <w:tc>
          <w:tcPr>
            <w:tcW w:w="885" w:type="dxa"/>
          </w:tcPr>
          <w:p w14:paraId="665FB668" w14:textId="77777777" w:rsidR="00662F3A" w:rsidRPr="00EB3C77" w:rsidRDefault="00662F3A" w:rsidP="00B6524D">
            <w:pPr>
              <w:tabs>
                <w:tab w:val="clear" w:pos="454"/>
                <w:tab w:val="clear" w:pos="680"/>
                <w:tab w:val="left" w:pos="459"/>
                <w:tab w:val="left" w:pos="776"/>
              </w:tabs>
              <w:spacing w:line="360" w:lineRule="auto"/>
              <w:jc w:val="right"/>
              <w:rPr>
                <w:rFonts w:ascii="Arial" w:hAnsi="Arial" w:cs="Arial"/>
                <w:sz w:val="16"/>
                <w:szCs w:val="16"/>
              </w:rPr>
            </w:pPr>
          </w:p>
        </w:tc>
        <w:tc>
          <w:tcPr>
            <w:tcW w:w="942" w:type="dxa"/>
            <w:shd w:val="clear" w:color="auto" w:fill="auto"/>
          </w:tcPr>
          <w:p w14:paraId="33A7FB01" w14:textId="52AA327D" w:rsidR="00662F3A" w:rsidRPr="00EB3C77" w:rsidRDefault="00662F3A" w:rsidP="001208C3">
            <w:pPr>
              <w:pBdr>
                <w:bottom w:val="single" w:sz="12" w:space="1" w:color="auto"/>
              </w:pBdr>
              <w:tabs>
                <w:tab w:val="clear" w:pos="454"/>
                <w:tab w:val="clear" w:pos="680"/>
                <w:tab w:val="left" w:pos="459"/>
                <w:tab w:val="left" w:pos="776"/>
              </w:tabs>
              <w:spacing w:line="360" w:lineRule="auto"/>
              <w:jc w:val="right"/>
              <w:rPr>
                <w:rFonts w:ascii="Arial" w:hAnsi="Arial" w:cs="Arial"/>
                <w:sz w:val="16"/>
                <w:szCs w:val="16"/>
                <w:cs/>
              </w:rPr>
            </w:pPr>
            <w:r w:rsidRPr="00EB3C77">
              <w:rPr>
                <w:rFonts w:ascii="Arial" w:hAnsi="Arial" w:cs="Arial"/>
                <w:sz w:val="16"/>
                <w:szCs w:val="16"/>
              </w:rPr>
              <w:t>25,517</w:t>
            </w:r>
          </w:p>
        </w:tc>
        <w:tc>
          <w:tcPr>
            <w:tcW w:w="850" w:type="dxa"/>
            <w:shd w:val="clear" w:color="auto" w:fill="auto"/>
          </w:tcPr>
          <w:p w14:paraId="4E55204B" w14:textId="77777777" w:rsidR="00662F3A" w:rsidRPr="00EB3C77" w:rsidRDefault="00662F3A" w:rsidP="001208C3">
            <w:pPr>
              <w:pBdr>
                <w:bottom w:val="single" w:sz="12" w:space="1" w:color="auto"/>
              </w:pBdr>
              <w:tabs>
                <w:tab w:val="clear" w:pos="454"/>
                <w:tab w:val="clear" w:pos="680"/>
                <w:tab w:val="left" w:pos="459"/>
                <w:tab w:val="left" w:pos="776"/>
              </w:tabs>
              <w:spacing w:line="360" w:lineRule="auto"/>
              <w:jc w:val="right"/>
              <w:rPr>
                <w:rFonts w:ascii="Arial" w:hAnsi="Arial" w:cs="Arial"/>
                <w:sz w:val="16"/>
                <w:szCs w:val="16"/>
              </w:rPr>
            </w:pPr>
            <w:r w:rsidRPr="00EB3C77">
              <w:rPr>
                <w:rFonts w:ascii="Arial" w:hAnsi="Arial" w:cs="Arial"/>
                <w:sz w:val="16"/>
                <w:szCs w:val="16"/>
              </w:rPr>
              <w:t>-</w:t>
            </w:r>
          </w:p>
        </w:tc>
        <w:tc>
          <w:tcPr>
            <w:tcW w:w="994" w:type="dxa"/>
            <w:shd w:val="clear" w:color="auto" w:fill="auto"/>
          </w:tcPr>
          <w:p w14:paraId="32C4A94D" w14:textId="77777777" w:rsidR="00662F3A" w:rsidRPr="00EB3C77" w:rsidRDefault="00662F3A" w:rsidP="001208C3">
            <w:pPr>
              <w:pBdr>
                <w:bottom w:val="single" w:sz="12" w:space="1" w:color="auto"/>
              </w:pBdr>
              <w:tabs>
                <w:tab w:val="clear" w:pos="454"/>
                <w:tab w:val="clear" w:pos="680"/>
                <w:tab w:val="left" w:pos="459"/>
                <w:tab w:val="left" w:pos="776"/>
              </w:tabs>
              <w:spacing w:line="360" w:lineRule="auto"/>
              <w:jc w:val="right"/>
              <w:rPr>
                <w:rFonts w:ascii="Arial" w:hAnsi="Arial" w:cs="Arial"/>
                <w:sz w:val="16"/>
                <w:szCs w:val="16"/>
              </w:rPr>
            </w:pPr>
            <w:r w:rsidRPr="00EB3C77">
              <w:rPr>
                <w:rFonts w:ascii="Arial" w:hAnsi="Arial" w:cs="Arial"/>
                <w:sz w:val="16"/>
                <w:szCs w:val="16"/>
              </w:rPr>
              <w:t>25,517</w:t>
            </w:r>
          </w:p>
        </w:tc>
        <w:tc>
          <w:tcPr>
            <w:tcW w:w="992" w:type="dxa"/>
            <w:shd w:val="clear" w:color="auto" w:fill="auto"/>
          </w:tcPr>
          <w:p w14:paraId="3D9FB076" w14:textId="77777777" w:rsidR="00662F3A" w:rsidRPr="00EB3C77" w:rsidRDefault="00662F3A" w:rsidP="001208C3">
            <w:pPr>
              <w:pBdr>
                <w:bottom w:val="single" w:sz="12" w:space="1" w:color="auto"/>
              </w:pBdr>
              <w:tabs>
                <w:tab w:val="clear" w:pos="454"/>
                <w:tab w:val="left" w:pos="459"/>
              </w:tabs>
              <w:spacing w:line="360" w:lineRule="auto"/>
              <w:jc w:val="right"/>
              <w:rPr>
                <w:rFonts w:ascii="Arial" w:hAnsi="Arial" w:cs="Arial"/>
                <w:sz w:val="16"/>
                <w:szCs w:val="16"/>
                <w:lang w:val="en-GB"/>
              </w:rPr>
            </w:pPr>
            <w:r w:rsidRPr="00EB3C77">
              <w:rPr>
                <w:rFonts w:ascii="Arial" w:hAnsi="Arial" w:cs="Arial"/>
                <w:sz w:val="16"/>
                <w:szCs w:val="16"/>
                <w:lang w:val="en-GB"/>
              </w:rPr>
              <w:t>-</w:t>
            </w:r>
          </w:p>
        </w:tc>
        <w:tc>
          <w:tcPr>
            <w:tcW w:w="849" w:type="dxa"/>
            <w:shd w:val="clear" w:color="auto" w:fill="auto"/>
          </w:tcPr>
          <w:p w14:paraId="32416F44" w14:textId="77777777" w:rsidR="00662F3A" w:rsidRPr="00EB3C77" w:rsidRDefault="00662F3A" w:rsidP="001208C3">
            <w:pPr>
              <w:pBdr>
                <w:bottom w:val="single" w:sz="12" w:space="1" w:color="auto"/>
              </w:pBdr>
              <w:tabs>
                <w:tab w:val="clear" w:pos="454"/>
                <w:tab w:val="clear" w:pos="680"/>
                <w:tab w:val="left" w:pos="459"/>
                <w:tab w:val="left" w:pos="776"/>
              </w:tabs>
              <w:spacing w:line="360" w:lineRule="auto"/>
              <w:jc w:val="right"/>
              <w:rPr>
                <w:rFonts w:ascii="Arial" w:hAnsi="Arial" w:cs="Arial"/>
                <w:sz w:val="16"/>
                <w:szCs w:val="16"/>
                <w:lang w:val="en-GB"/>
              </w:rPr>
            </w:pPr>
            <w:r w:rsidRPr="00EB3C77">
              <w:rPr>
                <w:rFonts w:ascii="Arial" w:hAnsi="Arial" w:cs="Arial"/>
                <w:sz w:val="16"/>
                <w:szCs w:val="16"/>
                <w:lang w:val="en-GB"/>
              </w:rPr>
              <w:t>-</w:t>
            </w:r>
          </w:p>
        </w:tc>
        <w:tc>
          <w:tcPr>
            <w:tcW w:w="992" w:type="dxa"/>
            <w:shd w:val="clear" w:color="auto" w:fill="auto"/>
          </w:tcPr>
          <w:p w14:paraId="135659B9" w14:textId="77777777" w:rsidR="00662F3A" w:rsidRPr="00EB3C77" w:rsidRDefault="00662F3A" w:rsidP="00015EF1">
            <w:pPr>
              <w:pBdr>
                <w:bottom w:val="single" w:sz="12" w:space="1" w:color="auto"/>
              </w:pBdr>
              <w:tabs>
                <w:tab w:val="clear" w:pos="454"/>
                <w:tab w:val="clear" w:pos="680"/>
                <w:tab w:val="left" w:pos="459"/>
                <w:tab w:val="left" w:pos="768"/>
              </w:tabs>
              <w:spacing w:line="360" w:lineRule="auto"/>
              <w:jc w:val="right"/>
              <w:rPr>
                <w:rFonts w:ascii="Arial" w:hAnsi="Arial" w:cs="Arial"/>
                <w:sz w:val="16"/>
                <w:szCs w:val="16"/>
                <w:lang w:val="en-GB"/>
              </w:rPr>
            </w:pPr>
            <w:r w:rsidRPr="00EB3C77">
              <w:rPr>
                <w:rFonts w:ascii="Arial" w:hAnsi="Arial" w:cs="Arial"/>
                <w:sz w:val="16"/>
                <w:szCs w:val="16"/>
                <w:lang w:val="en-GB"/>
              </w:rPr>
              <w:t>-</w:t>
            </w:r>
          </w:p>
        </w:tc>
      </w:tr>
    </w:tbl>
    <w:p w14:paraId="2FCB3966" w14:textId="2265DBA4" w:rsidR="001F00F1" w:rsidRPr="00EB3C77" w:rsidRDefault="001F00F1" w:rsidP="007311A6">
      <w:pPr>
        <w:tabs>
          <w:tab w:val="clear" w:pos="454"/>
          <w:tab w:val="clear" w:pos="907"/>
          <w:tab w:val="left" w:pos="387"/>
          <w:tab w:val="left" w:pos="900"/>
        </w:tabs>
        <w:spacing w:line="360" w:lineRule="auto"/>
        <w:ind w:firstLine="423"/>
        <w:jc w:val="thaiDistribute"/>
        <w:rPr>
          <w:rFonts w:ascii="Arial" w:hAnsi="Arial" w:cstheme="minorBidi"/>
          <w:sz w:val="19"/>
          <w:szCs w:val="19"/>
        </w:rPr>
      </w:pPr>
    </w:p>
    <w:p w14:paraId="1AA7A60B" w14:textId="77777777" w:rsidR="00263C3E" w:rsidRPr="00EB3C77" w:rsidRDefault="00263C3E" w:rsidP="00E63ACD">
      <w:pPr>
        <w:tabs>
          <w:tab w:val="clear" w:pos="907"/>
          <w:tab w:val="left" w:pos="900"/>
        </w:tabs>
        <w:spacing w:line="360" w:lineRule="auto"/>
        <w:ind w:left="426"/>
        <w:jc w:val="thaiDistribute"/>
        <w:rPr>
          <w:rFonts w:ascii="Arial" w:hAnsi="Arial" w:cs="Arial"/>
          <w:sz w:val="19"/>
          <w:szCs w:val="19"/>
        </w:rPr>
      </w:pPr>
    </w:p>
    <w:p w14:paraId="213B7648" w14:textId="77777777" w:rsidR="00263C3E" w:rsidRPr="00EB3C77" w:rsidRDefault="00263C3E" w:rsidP="00E63ACD">
      <w:pPr>
        <w:tabs>
          <w:tab w:val="clear" w:pos="907"/>
          <w:tab w:val="left" w:pos="900"/>
        </w:tabs>
        <w:spacing w:line="360" w:lineRule="auto"/>
        <w:ind w:left="426"/>
        <w:jc w:val="thaiDistribute"/>
        <w:rPr>
          <w:rFonts w:ascii="Arial" w:hAnsi="Arial" w:cs="Arial"/>
          <w:sz w:val="19"/>
          <w:szCs w:val="19"/>
        </w:rPr>
      </w:pPr>
    </w:p>
    <w:p w14:paraId="79C0C839" w14:textId="77777777" w:rsidR="00263C3E" w:rsidRPr="00EB3C77" w:rsidRDefault="00263C3E" w:rsidP="00E63ACD">
      <w:pPr>
        <w:tabs>
          <w:tab w:val="clear" w:pos="907"/>
          <w:tab w:val="left" w:pos="900"/>
        </w:tabs>
        <w:spacing w:line="360" w:lineRule="auto"/>
        <w:ind w:left="426"/>
        <w:jc w:val="thaiDistribute"/>
        <w:rPr>
          <w:rFonts w:ascii="Arial" w:hAnsi="Arial" w:cs="Arial"/>
          <w:sz w:val="19"/>
          <w:szCs w:val="19"/>
        </w:rPr>
      </w:pPr>
    </w:p>
    <w:p w14:paraId="48787273" w14:textId="77777777" w:rsidR="00263C3E" w:rsidRPr="00EB3C77" w:rsidRDefault="00263C3E" w:rsidP="00E63ACD">
      <w:pPr>
        <w:tabs>
          <w:tab w:val="clear" w:pos="907"/>
          <w:tab w:val="left" w:pos="900"/>
        </w:tabs>
        <w:spacing w:line="360" w:lineRule="auto"/>
        <w:ind w:left="426"/>
        <w:jc w:val="thaiDistribute"/>
        <w:rPr>
          <w:rFonts w:ascii="Arial" w:hAnsi="Arial" w:cs="Arial"/>
          <w:sz w:val="19"/>
          <w:szCs w:val="19"/>
        </w:rPr>
      </w:pPr>
    </w:p>
    <w:p w14:paraId="4A78FE43" w14:textId="77777777" w:rsidR="00263C3E" w:rsidRPr="00EB3C77" w:rsidRDefault="00263C3E" w:rsidP="00E63ACD">
      <w:pPr>
        <w:tabs>
          <w:tab w:val="clear" w:pos="907"/>
          <w:tab w:val="left" w:pos="900"/>
        </w:tabs>
        <w:spacing w:line="360" w:lineRule="auto"/>
        <w:ind w:left="426"/>
        <w:jc w:val="thaiDistribute"/>
        <w:rPr>
          <w:rFonts w:ascii="Arial" w:hAnsi="Arial" w:cs="Arial"/>
          <w:sz w:val="19"/>
          <w:szCs w:val="19"/>
        </w:rPr>
      </w:pPr>
    </w:p>
    <w:p w14:paraId="2917DD7C" w14:textId="77777777" w:rsidR="00263C3E" w:rsidRPr="00EB3C77" w:rsidRDefault="00263C3E" w:rsidP="00E63ACD">
      <w:pPr>
        <w:tabs>
          <w:tab w:val="clear" w:pos="907"/>
          <w:tab w:val="left" w:pos="900"/>
        </w:tabs>
        <w:spacing w:line="360" w:lineRule="auto"/>
        <w:ind w:left="426"/>
        <w:jc w:val="thaiDistribute"/>
        <w:rPr>
          <w:rFonts w:ascii="Arial" w:hAnsi="Arial" w:cs="Arial"/>
          <w:sz w:val="19"/>
          <w:szCs w:val="19"/>
        </w:rPr>
      </w:pPr>
    </w:p>
    <w:p w14:paraId="62C828AC" w14:textId="77777777" w:rsidR="00263C3E" w:rsidRPr="00EB3C77" w:rsidRDefault="00263C3E" w:rsidP="00E63ACD">
      <w:pPr>
        <w:tabs>
          <w:tab w:val="clear" w:pos="907"/>
          <w:tab w:val="left" w:pos="900"/>
        </w:tabs>
        <w:spacing w:line="360" w:lineRule="auto"/>
        <w:ind w:left="426"/>
        <w:jc w:val="thaiDistribute"/>
        <w:rPr>
          <w:rFonts w:ascii="Arial" w:hAnsi="Arial" w:cs="Arial"/>
          <w:sz w:val="19"/>
          <w:szCs w:val="19"/>
        </w:rPr>
      </w:pPr>
    </w:p>
    <w:p w14:paraId="5F0FD91E" w14:textId="1185A6DE" w:rsidR="005B54C3" w:rsidRPr="00EB3C77" w:rsidRDefault="005B54C3" w:rsidP="00E63ACD">
      <w:pPr>
        <w:tabs>
          <w:tab w:val="clear" w:pos="907"/>
          <w:tab w:val="left" w:pos="900"/>
        </w:tabs>
        <w:spacing w:line="360" w:lineRule="auto"/>
        <w:ind w:left="426"/>
        <w:jc w:val="thaiDistribute"/>
        <w:rPr>
          <w:rFonts w:ascii="Arial" w:hAnsi="Arial" w:cs="Arial"/>
          <w:sz w:val="19"/>
          <w:szCs w:val="19"/>
        </w:rPr>
      </w:pPr>
      <w:r w:rsidRPr="00EB3C77">
        <w:rPr>
          <w:rFonts w:ascii="Arial" w:hAnsi="Arial" w:cs="Arial"/>
          <w:sz w:val="19"/>
          <w:szCs w:val="19"/>
          <w:cs/>
        </w:rPr>
        <w:t>Movement</w:t>
      </w:r>
      <w:r w:rsidR="007F25C9" w:rsidRPr="00EB3C77">
        <w:rPr>
          <w:rFonts w:ascii="Arial" w:hAnsi="Arial" w:cs="Arial"/>
          <w:sz w:val="19"/>
          <w:szCs w:val="19"/>
        </w:rPr>
        <w:t>s</w:t>
      </w:r>
      <w:r w:rsidRPr="00EB3C77">
        <w:rPr>
          <w:rFonts w:ascii="Arial" w:hAnsi="Arial" w:cs="Arial"/>
          <w:sz w:val="19"/>
          <w:szCs w:val="19"/>
          <w:cs/>
        </w:rPr>
        <w:t xml:space="preserve"> in long - term loans </w:t>
      </w:r>
      <w:r w:rsidRPr="00EB3C77">
        <w:rPr>
          <w:rFonts w:ascii="Arial" w:hAnsi="Arial" w:cs="Arial"/>
          <w:sz w:val="19"/>
          <w:szCs w:val="19"/>
        </w:rPr>
        <w:t>for the</w:t>
      </w:r>
      <w:r w:rsidR="00726A1C" w:rsidRPr="00EB3C77">
        <w:rPr>
          <w:rFonts w:ascii="Arial" w:hAnsi="Arial" w:cs="Arial"/>
          <w:sz w:val="19"/>
          <w:szCs w:val="19"/>
        </w:rPr>
        <w:t xml:space="preserve"> </w:t>
      </w:r>
      <w:r w:rsidR="001F00F1" w:rsidRPr="00EB3C77">
        <w:rPr>
          <w:rFonts w:ascii="Arial" w:hAnsi="Arial" w:cs="Arial"/>
          <w:sz w:val="19"/>
          <w:szCs w:val="19"/>
        </w:rPr>
        <w:t>nine</w:t>
      </w:r>
      <w:r w:rsidRPr="00EB3C77">
        <w:rPr>
          <w:rFonts w:ascii="Arial" w:hAnsi="Arial" w:cs="Arial"/>
          <w:sz w:val="19"/>
          <w:szCs w:val="19"/>
        </w:rPr>
        <w:t>-month</w:t>
      </w:r>
      <w:r w:rsidRPr="00EB3C77">
        <w:rPr>
          <w:rFonts w:ascii="Arial" w:hAnsi="Arial" w:cs="Arial"/>
          <w:sz w:val="19"/>
          <w:szCs w:val="19"/>
          <w:cs/>
        </w:rPr>
        <w:t xml:space="preserve"> </w:t>
      </w:r>
      <w:r w:rsidR="00881352" w:rsidRPr="00EB3C77">
        <w:rPr>
          <w:rFonts w:ascii="Arial" w:hAnsi="Arial" w:cs="Arial"/>
          <w:sz w:val="19"/>
          <w:szCs w:val="19"/>
        </w:rPr>
        <w:t xml:space="preserve">period </w:t>
      </w:r>
      <w:r w:rsidRPr="00EB3C77">
        <w:rPr>
          <w:rFonts w:ascii="Arial" w:hAnsi="Arial" w:cs="Arial"/>
          <w:sz w:val="19"/>
          <w:szCs w:val="19"/>
          <w:cs/>
        </w:rPr>
        <w:t xml:space="preserve">ended </w:t>
      </w:r>
      <w:r w:rsidR="00726A1C" w:rsidRPr="00EB3C77">
        <w:rPr>
          <w:rFonts w:ascii="Arial" w:hAnsi="Arial" w:cs="Arial"/>
          <w:sz w:val="19"/>
          <w:szCs w:val="19"/>
        </w:rPr>
        <w:t xml:space="preserve">30 </w:t>
      </w:r>
      <w:r w:rsidR="001F00F1" w:rsidRPr="00EB3C77">
        <w:rPr>
          <w:rFonts w:ascii="Arial" w:hAnsi="Arial" w:cs="Arial"/>
          <w:sz w:val="19"/>
          <w:szCs w:val="19"/>
        </w:rPr>
        <w:t>September</w:t>
      </w:r>
      <w:r w:rsidR="004F2512" w:rsidRPr="00EB3C77">
        <w:rPr>
          <w:rFonts w:ascii="Arial" w:hAnsi="Arial" w:cs="Arial"/>
          <w:sz w:val="19"/>
          <w:szCs w:val="19"/>
        </w:rPr>
        <w:t xml:space="preserve"> 2021</w:t>
      </w:r>
      <w:r w:rsidRPr="00EB3C77">
        <w:rPr>
          <w:rFonts w:ascii="Arial" w:hAnsi="Arial" w:cs="Arial"/>
          <w:sz w:val="19"/>
          <w:szCs w:val="19"/>
        </w:rPr>
        <w:t xml:space="preserve"> </w:t>
      </w:r>
      <w:r w:rsidRPr="00EB3C77">
        <w:rPr>
          <w:rFonts w:ascii="Arial" w:hAnsi="Arial" w:cs="Arial"/>
          <w:sz w:val="19"/>
          <w:szCs w:val="19"/>
          <w:cs/>
        </w:rPr>
        <w:t>are as follow</w:t>
      </w:r>
      <w:r w:rsidR="001D3EF8" w:rsidRPr="00EB3C77">
        <w:rPr>
          <w:rFonts w:ascii="Arial" w:hAnsi="Arial" w:cs="Arial"/>
          <w:sz w:val="19"/>
          <w:szCs w:val="19"/>
        </w:rPr>
        <w:t>s</w:t>
      </w:r>
      <w:r w:rsidRPr="00EB3C77">
        <w:rPr>
          <w:rFonts w:ascii="Arial" w:hAnsi="Arial" w:cs="Arial"/>
          <w:sz w:val="19"/>
          <w:szCs w:val="19"/>
          <w:cs/>
        </w:rPr>
        <w:t>:</w:t>
      </w:r>
    </w:p>
    <w:p w14:paraId="5F420A71" w14:textId="03976EF1" w:rsidR="00A55773" w:rsidRPr="00EB3C77" w:rsidRDefault="00A55773" w:rsidP="00557627">
      <w:pPr>
        <w:tabs>
          <w:tab w:val="clear" w:pos="454"/>
          <w:tab w:val="clear" w:pos="907"/>
          <w:tab w:val="left" w:pos="387"/>
          <w:tab w:val="left" w:pos="900"/>
        </w:tabs>
        <w:spacing w:line="360" w:lineRule="auto"/>
        <w:ind w:firstLine="423"/>
        <w:jc w:val="thaiDistribute"/>
        <w:rPr>
          <w:rFonts w:ascii="Arial" w:hAnsi="Arial" w:cs="Arial"/>
          <w:sz w:val="10"/>
          <w:szCs w:val="10"/>
        </w:rPr>
      </w:pPr>
    </w:p>
    <w:tbl>
      <w:tblPr>
        <w:tblW w:w="8955" w:type="dxa"/>
        <w:tblInd w:w="360" w:type="dxa"/>
        <w:tblLayout w:type="fixed"/>
        <w:tblLook w:val="01E0" w:firstRow="1" w:lastRow="1" w:firstColumn="1" w:lastColumn="1" w:noHBand="0" w:noVBand="0"/>
      </w:tblPr>
      <w:tblGrid>
        <w:gridCol w:w="624"/>
        <w:gridCol w:w="4398"/>
        <w:gridCol w:w="1872"/>
        <w:gridCol w:w="238"/>
        <w:gridCol w:w="1823"/>
      </w:tblGrid>
      <w:tr w:rsidR="00EB3C77" w:rsidRPr="00EB3C77" w14:paraId="0F61BCC4" w14:textId="77777777" w:rsidTr="001F00F1">
        <w:trPr>
          <w:trHeight w:val="189"/>
        </w:trPr>
        <w:tc>
          <w:tcPr>
            <w:tcW w:w="5022" w:type="dxa"/>
            <w:gridSpan w:val="2"/>
          </w:tcPr>
          <w:p w14:paraId="689823FC" w14:textId="77777777" w:rsidR="00A55773" w:rsidRPr="00EB3C77" w:rsidRDefault="00A55773"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tc>
        <w:tc>
          <w:tcPr>
            <w:tcW w:w="3933" w:type="dxa"/>
            <w:gridSpan w:val="3"/>
          </w:tcPr>
          <w:p w14:paraId="2FA95D01" w14:textId="77777777" w:rsidR="00A55773" w:rsidRPr="00EB3C77" w:rsidRDefault="00A55773"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right"/>
              <w:rPr>
                <w:rFonts w:ascii="Arial" w:hAnsi="Arial" w:cs="Arial"/>
                <w:sz w:val="19"/>
                <w:szCs w:val="19"/>
                <w:cs/>
              </w:rPr>
            </w:pPr>
            <w:r w:rsidRPr="00EB3C77">
              <w:rPr>
                <w:rFonts w:ascii="Arial" w:hAnsi="Arial" w:cs="Arial"/>
                <w:sz w:val="19"/>
                <w:szCs w:val="19"/>
              </w:rPr>
              <w:t>(Unit : Thousand Baht)</w:t>
            </w:r>
          </w:p>
        </w:tc>
      </w:tr>
      <w:tr w:rsidR="00EB3C77" w:rsidRPr="00EB3C77" w14:paraId="6DAE07AC" w14:textId="77777777" w:rsidTr="001F00F1">
        <w:trPr>
          <w:trHeight w:val="68"/>
        </w:trPr>
        <w:tc>
          <w:tcPr>
            <w:tcW w:w="5022" w:type="dxa"/>
            <w:gridSpan w:val="2"/>
          </w:tcPr>
          <w:p w14:paraId="33937708" w14:textId="77777777" w:rsidR="00A55773" w:rsidRPr="00EB3C77" w:rsidRDefault="00A55773"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tc>
        <w:tc>
          <w:tcPr>
            <w:tcW w:w="1872" w:type="dxa"/>
          </w:tcPr>
          <w:p w14:paraId="3B4A40DA" w14:textId="77777777" w:rsidR="00A55773" w:rsidRPr="00EB3C77" w:rsidRDefault="00A55773" w:rsidP="006E1739">
            <w:pPr>
              <w:spacing w:line="360" w:lineRule="auto"/>
              <w:ind w:left="-108" w:right="-108"/>
              <w:jc w:val="center"/>
              <w:rPr>
                <w:rFonts w:ascii="Arial" w:hAnsi="Arial" w:cs="Arial"/>
                <w:sz w:val="19"/>
                <w:szCs w:val="19"/>
                <w:cs/>
              </w:rPr>
            </w:pPr>
            <w:r w:rsidRPr="00EB3C77">
              <w:rPr>
                <w:rFonts w:ascii="Arial" w:hAnsi="Arial" w:cs="Arial"/>
                <w:sz w:val="19"/>
                <w:szCs w:val="19"/>
              </w:rPr>
              <w:t>Consolidated F/S</w:t>
            </w:r>
          </w:p>
        </w:tc>
        <w:tc>
          <w:tcPr>
            <w:tcW w:w="238" w:type="dxa"/>
          </w:tcPr>
          <w:p w14:paraId="2AA6C7F5" w14:textId="77777777" w:rsidR="00A55773" w:rsidRPr="00EB3C77" w:rsidRDefault="00A55773"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rPr>
            </w:pPr>
          </w:p>
        </w:tc>
        <w:tc>
          <w:tcPr>
            <w:tcW w:w="1823" w:type="dxa"/>
            <w:tcBorders>
              <w:left w:val="nil"/>
            </w:tcBorders>
          </w:tcPr>
          <w:p w14:paraId="5B51D6E5" w14:textId="77777777" w:rsidR="00A55773" w:rsidRPr="00EB3C77" w:rsidRDefault="00A55773" w:rsidP="006E1739">
            <w:pPr>
              <w:spacing w:line="360" w:lineRule="auto"/>
              <w:jc w:val="center"/>
              <w:rPr>
                <w:rFonts w:ascii="Arial" w:hAnsi="Arial" w:cs="Arial"/>
                <w:sz w:val="19"/>
                <w:szCs w:val="19"/>
                <w:cs/>
              </w:rPr>
            </w:pPr>
            <w:r w:rsidRPr="00EB3C77">
              <w:rPr>
                <w:rFonts w:ascii="Arial" w:hAnsi="Arial" w:cs="Arial"/>
                <w:sz w:val="19"/>
                <w:szCs w:val="19"/>
              </w:rPr>
              <w:t>Separate F/S</w:t>
            </w:r>
          </w:p>
        </w:tc>
      </w:tr>
      <w:tr w:rsidR="00EB3C77" w:rsidRPr="00EB3C77" w14:paraId="389BC659" w14:textId="77777777" w:rsidTr="001F00F1">
        <w:trPr>
          <w:trHeight w:val="260"/>
        </w:trPr>
        <w:tc>
          <w:tcPr>
            <w:tcW w:w="5022" w:type="dxa"/>
            <w:gridSpan w:val="2"/>
          </w:tcPr>
          <w:p w14:paraId="486954AF" w14:textId="77777777" w:rsidR="00A55773" w:rsidRPr="00EB3C77" w:rsidRDefault="00A55773"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6"/>
                <w:szCs w:val="16"/>
                <w:cs/>
              </w:rPr>
            </w:pPr>
          </w:p>
        </w:tc>
        <w:tc>
          <w:tcPr>
            <w:tcW w:w="1872" w:type="dxa"/>
            <w:tcBorders>
              <w:top w:val="single" w:sz="4" w:space="0" w:color="auto"/>
            </w:tcBorders>
          </w:tcPr>
          <w:p w14:paraId="0BE29984" w14:textId="77777777" w:rsidR="00A55773" w:rsidRPr="00EB3C77" w:rsidRDefault="00A55773"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38" w:type="dxa"/>
          </w:tcPr>
          <w:p w14:paraId="0F280B90" w14:textId="77777777" w:rsidR="00A55773" w:rsidRPr="00EB3C77" w:rsidRDefault="00A55773"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823" w:type="dxa"/>
            <w:tcBorders>
              <w:top w:val="single" w:sz="4" w:space="0" w:color="auto"/>
            </w:tcBorders>
          </w:tcPr>
          <w:p w14:paraId="0E50460B" w14:textId="77777777" w:rsidR="00A55773" w:rsidRPr="00EB3C77" w:rsidRDefault="00A55773"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r>
      <w:tr w:rsidR="00EB3C77" w:rsidRPr="00EB3C77" w14:paraId="3B50906E" w14:textId="77777777" w:rsidTr="001F00F1">
        <w:trPr>
          <w:trHeight w:val="68"/>
        </w:trPr>
        <w:tc>
          <w:tcPr>
            <w:tcW w:w="5022" w:type="dxa"/>
            <w:gridSpan w:val="2"/>
          </w:tcPr>
          <w:p w14:paraId="4B152092" w14:textId="3D40B457" w:rsidR="00E63ACD" w:rsidRPr="00EB3C77" w:rsidRDefault="00E63ACD" w:rsidP="00E63ACD">
            <w:pPr>
              <w:pStyle w:val="BodyTextIndent"/>
              <w:spacing w:after="0" w:line="360" w:lineRule="auto"/>
              <w:ind w:left="-30"/>
              <w:rPr>
                <w:rFonts w:ascii="Arial" w:hAnsi="Arial" w:cs="Arial"/>
                <w:sz w:val="19"/>
                <w:szCs w:val="19"/>
                <w:lang w:val="en-GB"/>
              </w:rPr>
            </w:pPr>
            <w:r w:rsidRPr="00EB3C77">
              <w:rPr>
                <w:rFonts w:ascii="Arial" w:hAnsi="Arial" w:cs="Arial"/>
                <w:sz w:val="19"/>
                <w:szCs w:val="19"/>
              </w:rPr>
              <w:t>Balance</w:t>
            </w:r>
            <w:r w:rsidRPr="00EB3C77">
              <w:rPr>
                <w:rFonts w:ascii="Arial" w:hAnsi="Arial"/>
                <w:sz w:val="19"/>
                <w:szCs w:val="19"/>
                <w:cs/>
              </w:rPr>
              <w:t xml:space="preserve"> </w:t>
            </w:r>
            <w:r w:rsidR="00C54F95" w:rsidRPr="00EB3C77">
              <w:rPr>
                <w:rFonts w:ascii="Arial" w:hAnsi="Arial"/>
                <w:sz w:val="19"/>
                <w:szCs w:val="19"/>
              </w:rPr>
              <w:t xml:space="preserve">as </w:t>
            </w:r>
            <w:r w:rsidR="00EC12BD" w:rsidRPr="00EB3C77">
              <w:rPr>
                <w:rFonts w:ascii="Arial" w:hAnsi="Arial"/>
                <w:sz w:val="19"/>
                <w:szCs w:val="19"/>
              </w:rPr>
              <w:t>of</w:t>
            </w:r>
            <w:r w:rsidRPr="00EB3C77">
              <w:rPr>
                <w:rFonts w:ascii="Arial" w:hAnsi="Arial"/>
                <w:sz w:val="19"/>
                <w:szCs w:val="19"/>
                <w:cs/>
              </w:rPr>
              <w:t xml:space="preserve"> </w:t>
            </w:r>
            <w:r w:rsidRPr="00EB3C77">
              <w:rPr>
                <w:rFonts w:ascii="Arial" w:hAnsi="Arial" w:cs="Arial"/>
                <w:sz w:val="19"/>
                <w:szCs w:val="19"/>
              </w:rPr>
              <w:t>1</w:t>
            </w:r>
            <w:r w:rsidRPr="00EB3C77">
              <w:rPr>
                <w:rFonts w:ascii="Arial" w:hAnsi="Arial"/>
                <w:sz w:val="19"/>
                <w:szCs w:val="19"/>
                <w:cs/>
              </w:rPr>
              <w:t xml:space="preserve"> </w:t>
            </w:r>
            <w:r w:rsidRPr="00EB3C77">
              <w:rPr>
                <w:rFonts w:ascii="Arial" w:hAnsi="Arial" w:cs="Arial"/>
                <w:sz w:val="19"/>
                <w:szCs w:val="19"/>
              </w:rPr>
              <w:t>January 2021</w:t>
            </w:r>
          </w:p>
        </w:tc>
        <w:tc>
          <w:tcPr>
            <w:tcW w:w="1872" w:type="dxa"/>
            <w:shd w:val="clear" w:color="auto" w:fill="auto"/>
          </w:tcPr>
          <w:p w14:paraId="048F4B86" w14:textId="1BAB3848" w:rsidR="00E63ACD" w:rsidRPr="00EB3C77" w:rsidRDefault="00E63ACD" w:rsidP="00E63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EB3C77">
              <w:rPr>
                <w:rFonts w:ascii="Arial" w:hAnsi="Arial" w:cs="Arial"/>
                <w:sz w:val="19"/>
                <w:szCs w:val="19"/>
              </w:rPr>
              <w:t>385,858</w:t>
            </w:r>
          </w:p>
        </w:tc>
        <w:tc>
          <w:tcPr>
            <w:tcW w:w="238" w:type="dxa"/>
            <w:shd w:val="clear" w:color="auto" w:fill="auto"/>
          </w:tcPr>
          <w:p w14:paraId="0850F5ED" w14:textId="77777777" w:rsidR="00E63ACD" w:rsidRPr="00EB3C77" w:rsidRDefault="00E63ACD" w:rsidP="00E63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823" w:type="dxa"/>
            <w:shd w:val="clear" w:color="auto" w:fill="auto"/>
          </w:tcPr>
          <w:p w14:paraId="24F738F3" w14:textId="5D3E28C4" w:rsidR="00E63ACD" w:rsidRPr="00EB3C77" w:rsidRDefault="00E63ACD" w:rsidP="00E63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EB3C77">
              <w:rPr>
                <w:rFonts w:ascii="Arial" w:hAnsi="Arial" w:cs="Arial"/>
                <w:sz w:val="19"/>
                <w:szCs w:val="19"/>
              </w:rPr>
              <w:t>220,197</w:t>
            </w:r>
          </w:p>
        </w:tc>
      </w:tr>
      <w:tr w:rsidR="00EB3C77" w:rsidRPr="00EB3C77" w14:paraId="787B8F14" w14:textId="77777777" w:rsidTr="001F00F1">
        <w:trPr>
          <w:trHeight w:val="68"/>
        </w:trPr>
        <w:tc>
          <w:tcPr>
            <w:tcW w:w="624" w:type="dxa"/>
          </w:tcPr>
          <w:p w14:paraId="1CC190BF" w14:textId="6AB92C29" w:rsidR="0037251A" w:rsidRPr="00EB3C77" w:rsidRDefault="00FD5A0F" w:rsidP="0037251A">
            <w:pPr>
              <w:pStyle w:val="BodyTextIndent"/>
              <w:spacing w:after="0" w:line="360" w:lineRule="auto"/>
              <w:ind w:left="-30"/>
              <w:rPr>
                <w:rFonts w:ascii="Arial" w:hAnsi="Arial" w:cs="Arial"/>
                <w:sz w:val="19"/>
                <w:szCs w:val="19"/>
                <w:u w:val="single"/>
              </w:rPr>
            </w:pPr>
            <w:r w:rsidRPr="00EB3C77">
              <w:rPr>
                <w:rFonts w:ascii="Arial" w:hAnsi="Arial" w:cs="Arial"/>
                <w:sz w:val="19"/>
                <w:szCs w:val="19"/>
                <w:u w:val="single"/>
              </w:rPr>
              <w:t>Add</w:t>
            </w:r>
          </w:p>
        </w:tc>
        <w:tc>
          <w:tcPr>
            <w:tcW w:w="4398" w:type="dxa"/>
          </w:tcPr>
          <w:p w14:paraId="48DABF7C" w14:textId="27910A1D" w:rsidR="0037251A" w:rsidRPr="00EB3C77" w:rsidRDefault="009A1F49" w:rsidP="0037251A">
            <w:pPr>
              <w:pStyle w:val="BodyTextIndent"/>
              <w:spacing w:after="0" w:line="360" w:lineRule="auto"/>
              <w:ind w:left="-30" w:hanging="81"/>
              <w:rPr>
                <w:rFonts w:ascii="Arial" w:hAnsi="Arial" w:cs="Arial"/>
                <w:sz w:val="19"/>
                <w:szCs w:val="19"/>
              </w:rPr>
            </w:pPr>
            <w:r w:rsidRPr="00EB3C77">
              <w:rPr>
                <w:rFonts w:ascii="Arial" w:hAnsi="Arial" w:cstheme="minorBidi"/>
                <w:sz w:val="19"/>
                <w:szCs w:val="19"/>
              </w:rPr>
              <w:t>Classified from short</w:t>
            </w:r>
            <w:r w:rsidR="00FD5A0F" w:rsidRPr="00EB3C77">
              <w:rPr>
                <w:rFonts w:ascii="Arial" w:hAnsi="Arial" w:cstheme="minorBidi"/>
                <w:sz w:val="19"/>
                <w:szCs w:val="19"/>
              </w:rPr>
              <w:t xml:space="preserve"> -</w:t>
            </w:r>
            <w:r w:rsidRPr="00EB3C77">
              <w:rPr>
                <w:rFonts w:ascii="Arial" w:hAnsi="Arial" w:cstheme="minorBidi"/>
                <w:sz w:val="19"/>
                <w:szCs w:val="19"/>
              </w:rPr>
              <w:t xml:space="preserve"> term loan</w:t>
            </w:r>
            <w:r w:rsidR="00FD5A0F" w:rsidRPr="00EB3C77">
              <w:rPr>
                <w:rFonts w:ascii="Arial" w:hAnsi="Arial" w:cstheme="minorBidi"/>
                <w:sz w:val="19"/>
                <w:szCs w:val="19"/>
              </w:rPr>
              <w:t xml:space="preserve"> from</w:t>
            </w:r>
          </w:p>
        </w:tc>
        <w:tc>
          <w:tcPr>
            <w:tcW w:w="1872" w:type="dxa"/>
            <w:shd w:val="clear" w:color="auto" w:fill="auto"/>
          </w:tcPr>
          <w:p w14:paraId="0AF0D88F" w14:textId="053384ED" w:rsidR="0037251A" w:rsidRPr="00EB3C77" w:rsidRDefault="0037251A" w:rsidP="00372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38" w:type="dxa"/>
            <w:shd w:val="clear" w:color="auto" w:fill="auto"/>
          </w:tcPr>
          <w:p w14:paraId="54B097A0" w14:textId="77777777" w:rsidR="0037251A" w:rsidRPr="00EB3C77" w:rsidRDefault="0037251A" w:rsidP="00372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823" w:type="dxa"/>
            <w:shd w:val="clear" w:color="auto" w:fill="auto"/>
          </w:tcPr>
          <w:p w14:paraId="15B5BF60" w14:textId="6A1E4488" w:rsidR="0037251A" w:rsidRPr="00EB3C77" w:rsidRDefault="0037251A" w:rsidP="00372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r>
      <w:tr w:rsidR="00EB3C77" w:rsidRPr="00EB3C77" w14:paraId="680212BE" w14:textId="77777777" w:rsidTr="001F00F1">
        <w:trPr>
          <w:trHeight w:val="68"/>
        </w:trPr>
        <w:tc>
          <w:tcPr>
            <w:tcW w:w="624" w:type="dxa"/>
          </w:tcPr>
          <w:p w14:paraId="40EC159D" w14:textId="77777777" w:rsidR="007F5B96" w:rsidRPr="00EB3C77" w:rsidRDefault="007F5B96" w:rsidP="007F5B96">
            <w:pPr>
              <w:pStyle w:val="BodyTextIndent"/>
              <w:spacing w:after="0" w:line="360" w:lineRule="auto"/>
              <w:ind w:left="-30"/>
              <w:rPr>
                <w:rFonts w:ascii="Arial" w:hAnsi="Arial" w:cs="Arial"/>
                <w:sz w:val="19"/>
                <w:szCs w:val="19"/>
                <w:u w:val="single"/>
              </w:rPr>
            </w:pPr>
          </w:p>
        </w:tc>
        <w:tc>
          <w:tcPr>
            <w:tcW w:w="4398" w:type="dxa"/>
          </w:tcPr>
          <w:p w14:paraId="3C05FCA1" w14:textId="52B57A9D" w:rsidR="007F5B96" w:rsidRPr="00EB3C77" w:rsidRDefault="007F5B96" w:rsidP="007F5B96">
            <w:pPr>
              <w:pStyle w:val="BodyTextIndent"/>
              <w:spacing w:after="0" w:line="360" w:lineRule="auto"/>
              <w:ind w:left="-30" w:firstLine="214"/>
              <w:rPr>
                <w:rFonts w:ascii="Arial" w:hAnsi="Arial" w:cstheme="minorBidi"/>
                <w:sz w:val="19"/>
                <w:szCs w:val="19"/>
              </w:rPr>
            </w:pPr>
            <w:r w:rsidRPr="00EB3C77">
              <w:rPr>
                <w:rFonts w:ascii="Arial" w:hAnsi="Arial" w:cstheme="minorBidi"/>
                <w:sz w:val="19"/>
                <w:szCs w:val="19"/>
              </w:rPr>
              <w:t>financial institutions</w:t>
            </w:r>
          </w:p>
        </w:tc>
        <w:tc>
          <w:tcPr>
            <w:tcW w:w="1872" w:type="dxa"/>
            <w:shd w:val="clear" w:color="auto" w:fill="auto"/>
          </w:tcPr>
          <w:p w14:paraId="4CB98919" w14:textId="665E0C9E" w:rsidR="007F5B96" w:rsidRPr="00EB3C77" w:rsidRDefault="007F5B96" w:rsidP="007F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B3C77">
              <w:rPr>
                <w:rFonts w:ascii="Arial" w:hAnsi="Arial" w:cs="Arial"/>
                <w:sz w:val="19"/>
                <w:szCs w:val="19"/>
              </w:rPr>
              <w:t>322,833</w:t>
            </w:r>
          </w:p>
        </w:tc>
        <w:tc>
          <w:tcPr>
            <w:tcW w:w="238" w:type="dxa"/>
            <w:shd w:val="clear" w:color="auto" w:fill="auto"/>
          </w:tcPr>
          <w:p w14:paraId="04CD7168" w14:textId="77777777" w:rsidR="007F5B96" w:rsidRPr="00EB3C77" w:rsidRDefault="007F5B96" w:rsidP="007F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823" w:type="dxa"/>
            <w:shd w:val="clear" w:color="auto" w:fill="auto"/>
          </w:tcPr>
          <w:p w14:paraId="588456C8" w14:textId="6B800DA3" w:rsidR="007F5B96" w:rsidRPr="00EB3C77" w:rsidRDefault="007F5B96" w:rsidP="007F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B3C77">
              <w:rPr>
                <w:rFonts w:ascii="Arial" w:hAnsi="Arial" w:cs="Arial"/>
                <w:sz w:val="19"/>
                <w:szCs w:val="19"/>
              </w:rPr>
              <w:t>322,833</w:t>
            </w:r>
          </w:p>
        </w:tc>
      </w:tr>
      <w:tr w:rsidR="00EB3C77" w:rsidRPr="00EB3C77" w14:paraId="32871703" w14:textId="77777777" w:rsidTr="001F00F1">
        <w:trPr>
          <w:trHeight w:val="68"/>
        </w:trPr>
        <w:tc>
          <w:tcPr>
            <w:tcW w:w="624" w:type="dxa"/>
          </w:tcPr>
          <w:p w14:paraId="340EC28B" w14:textId="77AB1260" w:rsidR="007F5B96" w:rsidRPr="00EB3C77" w:rsidRDefault="007F5B96" w:rsidP="007F5B96">
            <w:pPr>
              <w:pStyle w:val="BodyTextIndent"/>
              <w:spacing w:after="0" w:line="360" w:lineRule="auto"/>
              <w:ind w:left="-30"/>
              <w:rPr>
                <w:rFonts w:ascii="Arial" w:hAnsi="Arial" w:cs="Arial"/>
                <w:sz w:val="19"/>
                <w:szCs w:val="19"/>
                <w:u w:val="single"/>
              </w:rPr>
            </w:pPr>
            <w:r w:rsidRPr="00EB3C77">
              <w:rPr>
                <w:rFonts w:ascii="Arial" w:hAnsi="Arial" w:cs="Arial"/>
                <w:sz w:val="19"/>
                <w:szCs w:val="19"/>
                <w:u w:val="single"/>
              </w:rPr>
              <w:t>Add</w:t>
            </w:r>
          </w:p>
        </w:tc>
        <w:tc>
          <w:tcPr>
            <w:tcW w:w="4398" w:type="dxa"/>
          </w:tcPr>
          <w:p w14:paraId="354A0F9C" w14:textId="54FA36AA" w:rsidR="007F5B96" w:rsidRPr="00EB3C77" w:rsidRDefault="007F5B96" w:rsidP="007F5B96">
            <w:pPr>
              <w:pStyle w:val="BodyTextIndent"/>
              <w:spacing w:after="0" w:line="360" w:lineRule="auto"/>
              <w:ind w:left="-99"/>
              <w:rPr>
                <w:rFonts w:ascii="Arial" w:hAnsi="Arial" w:cs="Arial"/>
                <w:sz w:val="19"/>
                <w:szCs w:val="19"/>
              </w:rPr>
            </w:pPr>
            <w:r w:rsidRPr="00EB3C77">
              <w:rPr>
                <w:rFonts w:ascii="Arial" w:hAnsi="Arial" w:cs="Arial"/>
                <w:sz w:val="19"/>
                <w:szCs w:val="19"/>
              </w:rPr>
              <w:t>Accrued interest</w:t>
            </w:r>
          </w:p>
        </w:tc>
        <w:tc>
          <w:tcPr>
            <w:tcW w:w="1872" w:type="dxa"/>
            <w:shd w:val="clear" w:color="auto" w:fill="auto"/>
          </w:tcPr>
          <w:p w14:paraId="7545A797" w14:textId="61232FB5" w:rsidR="007F5B96" w:rsidRPr="00EB3C77" w:rsidRDefault="00D833E6" w:rsidP="007F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Browallia New"/>
                <w:sz w:val="19"/>
                <w:szCs w:val="24"/>
              </w:rPr>
            </w:pPr>
            <w:r w:rsidRPr="00EB3C77">
              <w:rPr>
                <w:rFonts w:ascii="Arial" w:hAnsi="Arial" w:cs="Browallia New"/>
                <w:sz w:val="19"/>
                <w:szCs w:val="24"/>
              </w:rPr>
              <w:t>9,240</w:t>
            </w:r>
          </w:p>
        </w:tc>
        <w:tc>
          <w:tcPr>
            <w:tcW w:w="238" w:type="dxa"/>
            <w:shd w:val="clear" w:color="auto" w:fill="auto"/>
          </w:tcPr>
          <w:p w14:paraId="0C3B367B" w14:textId="77777777" w:rsidR="007F5B96" w:rsidRPr="00EB3C77" w:rsidRDefault="007F5B96" w:rsidP="007F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823" w:type="dxa"/>
            <w:shd w:val="clear" w:color="auto" w:fill="auto"/>
          </w:tcPr>
          <w:p w14:paraId="56A5D271" w14:textId="4D410D0E" w:rsidR="007F5B96" w:rsidRPr="00EB3C77" w:rsidRDefault="007F5B96" w:rsidP="007F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B3C77">
              <w:rPr>
                <w:rFonts w:ascii="Arial" w:hAnsi="Arial" w:cs="Arial"/>
                <w:sz w:val="19"/>
                <w:szCs w:val="19"/>
              </w:rPr>
              <w:t>-</w:t>
            </w:r>
          </w:p>
        </w:tc>
      </w:tr>
      <w:tr w:rsidR="00EB3C77" w:rsidRPr="00EB3C77" w14:paraId="73BEAED3" w14:textId="77777777" w:rsidTr="001F00F1">
        <w:trPr>
          <w:trHeight w:val="68"/>
        </w:trPr>
        <w:tc>
          <w:tcPr>
            <w:tcW w:w="624" w:type="dxa"/>
          </w:tcPr>
          <w:p w14:paraId="372CDDDD" w14:textId="77777777" w:rsidR="007F5B96" w:rsidRPr="00EB3C77" w:rsidRDefault="007F5B96" w:rsidP="007F5B96">
            <w:pPr>
              <w:pStyle w:val="BodyTextIndent"/>
              <w:spacing w:after="0" w:line="360" w:lineRule="auto"/>
              <w:ind w:left="-30"/>
              <w:rPr>
                <w:rFonts w:ascii="Arial" w:hAnsi="Arial" w:cs="Arial"/>
                <w:sz w:val="19"/>
                <w:szCs w:val="19"/>
                <w:u w:val="single"/>
                <w:cs/>
              </w:rPr>
            </w:pPr>
            <w:r w:rsidRPr="00EB3C77">
              <w:rPr>
                <w:rFonts w:ascii="Arial" w:hAnsi="Arial" w:cs="Arial"/>
                <w:sz w:val="19"/>
                <w:szCs w:val="19"/>
                <w:u w:val="single"/>
              </w:rPr>
              <w:t>Less</w:t>
            </w:r>
          </w:p>
        </w:tc>
        <w:tc>
          <w:tcPr>
            <w:tcW w:w="4398" w:type="dxa"/>
          </w:tcPr>
          <w:p w14:paraId="4F483AD4" w14:textId="77777777" w:rsidR="007F5B96" w:rsidRPr="00EB3C77" w:rsidRDefault="007F5B96" w:rsidP="007F5B96">
            <w:pPr>
              <w:pStyle w:val="BodyTextIndent"/>
              <w:spacing w:after="0" w:line="360" w:lineRule="auto"/>
              <w:ind w:left="-30" w:hanging="81"/>
              <w:rPr>
                <w:rFonts w:ascii="Arial" w:hAnsi="Arial" w:cstheme="minorBidi"/>
                <w:sz w:val="19"/>
                <w:szCs w:val="19"/>
                <w:cs/>
                <w:lang w:val="th-TH"/>
              </w:rPr>
            </w:pPr>
            <w:r w:rsidRPr="00EB3C77">
              <w:rPr>
                <w:rFonts w:ascii="Arial" w:hAnsi="Arial" w:cs="Arial"/>
                <w:sz w:val="19"/>
                <w:szCs w:val="19"/>
              </w:rPr>
              <w:t>Payment</w:t>
            </w:r>
          </w:p>
        </w:tc>
        <w:tc>
          <w:tcPr>
            <w:tcW w:w="1872" w:type="dxa"/>
            <w:shd w:val="clear" w:color="auto" w:fill="auto"/>
          </w:tcPr>
          <w:p w14:paraId="2105C52A" w14:textId="49FC433A" w:rsidR="007F5B96" w:rsidRPr="00EB3C77" w:rsidRDefault="007F5B96" w:rsidP="007F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B3C77">
              <w:rPr>
                <w:rFonts w:ascii="Arial" w:hAnsi="Arial" w:cs="Arial"/>
                <w:sz w:val="19"/>
                <w:szCs w:val="19"/>
              </w:rPr>
              <w:t>(22</w:t>
            </w:r>
            <w:r w:rsidR="00E52882" w:rsidRPr="00EB3C77">
              <w:rPr>
                <w:rFonts w:ascii="Arial" w:hAnsi="Arial" w:cs="Arial"/>
                <w:sz w:val="19"/>
                <w:szCs w:val="19"/>
              </w:rPr>
              <w:t>1,</w:t>
            </w:r>
            <w:r w:rsidR="001C177A" w:rsidRPr="00EB3C77">
              <w:rPr>
                <w:rFonts w:ascii="Arial" w:hAnsi="Arial" w:cs="Arial"/>
                <w:sz w:val="19"/>
                <w:szCs w:val="19"/>
              </w:rPr>
              <w:t>959</w:t>
            </w:r>
            <w:r w:rsidRPr="00EB3C77">
              <w:rPr>
                <w:rFonts w:ascii="Arial" w:hAnsi="Arial" w:cs="Arial"/>
                <w:sz w:val="19"/>
                <w:szCs w:val="19"/>
              </w:rPr>
              <w:t>)</w:t>
            </w:r>
          </w:p>
        </w:tc>
        <w:tc>
          <w:tcPr>
            <w:tcW w:w="238" w:type="dxa"/>
            <w:shd w:val="clear" w:color="auto" w:fill="auto"/>
          </w:tcPr>
          <w:p w14:paraId="7569902E" w14:textId="77777777" w:rsidR="007F5B96" w:rsidRPr="00EB3C77" w:rsidRDefault="007F5B96" w:rsidP="007F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823" w:type="dxa"/>
            <w:shd w:val="clear" w:color="auto" w:fill="auto"/>
          </w:tcPr>
          <w:p w14:paraId="6DCD3031" w14:textId="259019A8" w:rsidR="007F5B96" w:rsidRPr="00EB3C77" w:rsidRDefault="007F5B96" w:rsidP="007F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B3C77">
              <w:rPr>
                <w:rFonts w:ascii="Arial" w:hAnsi="Arial" w:cs="Arial"/>
                <w:sz w:val="19"/>
                <w:szCs w:val="19"/>
              </w:rPr>
              <w:t>(177,901)</w:t>
            </w:r>
          </w:p>
        </w:tc>
      </w:tr>
      <w:tr w:rsidR="00EB3C77" w:rsidRPr="00EB3C77" w14:paraId="43859AD4" w14:textId="77777777" w:rsidTr="001F00F1">
        <w:trPr>
          <w:trHeight w:val="68"/>
        </w:trPr>
        <w:tc>
          <w:tcPr>
            <w:tcW w:w="5022" w:type="dxa"/>
            <w:gridSpan w:val="2"/>
          </w:tcPr>
          <w:p w14:paraId="7545CB90" w14:textId="4BD0D11E" w:rsidR="001C177A" w:rsidRPr="00EB3C77" w:rsidRDefault="001C177A" w:rsidP="001C177A">
            <w:pPr>
              <w:pStyle w:val="BodyTextIndent"/>
              <w:spacing w:after="0" w:line="360" w:lineRule="auto"/>
              <w:ind w:left="-30"/>
              <w:rPr>
                <w:rFonts w:ascii="Arial" w:hAnsi="Arial" w:cs="Arial"/>
                <w:sz w:val="19"/>
                <w:szCs w:val="19"/>
                <w:cs/>
              </w:rPr>
            </w:pPr>
            <w:r w:rsidRPr="00EB3C77">
              <w:rPr>
                <w:rFonts w:ascii="Arial" w:hAnsi="Arial" w:cs="Arial"/>
                <w:sz w:val="19"/>
                <w:szCs w:val="19"/>
              </w:rPr>
              <w:t>Amortization of deferred finance</w:t>
            </w:r>
            <w:r w:rsidR="008744E3" w:rsidRPr="00EB3C77">
              <w:rPr>
                <w:rFonts w:ascii="Arial" w:hAnsi="Arial" w:cs="Arial"/>
                <w:sz w:val="19"/>
                <w:szCs w:val="19"/>
              </w:rPr>
              <w:t xml:space="preserve"> service</w:t>
            </w:r>
            <w:r w:rsidRPr="00EB3C77">
              <w:rPr>
                <w:rFonts w:ascii="Arial" w:hAnsi="Arial" w:cs="Arial"/>
                <w:sz w:val="19"/>
                <w:szCs w:val="19"/>
              </w:rPr>
              <w:t xml:space="preserve"> fee</w:t>
            </w:r>
          </w:p>
        </w:tc>
        <w:tc>
          <w:tcPr>
            <w:tcW w:w="1872" w:type="dxa"/>
            <w:tcBorders>
              <w:bottom w:val="single" w:sz="4" w:space="0" w:color="auto"/>
            </w:tcBorders>
            <w:shd w:val="clear" w:color="auto" w:fill="auto"/>
          </w:tcPr>
          <w:p w14:paraId="119F3758" w14:textId="512491FB" w:rsidR="001C177A" w:rsidRPr="00EB3C77" w:rsidRDefault="001C177A" w:rsidP="001C1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EB3C77">
              <w:rPr>
                <w:rFonts w:ascii="Arial" w:hAnsi="Arial" w:cs="Arial"/>
                <w:sz w:val="19"/>
                <w:szCs w:val="19"/>
              </w:rPr>
              <w:t>518</w:t>
            </w:r>
          </w:p>
        </w:tc>
        <w:tc>
          <w:tcPr>
            <w:tcW w:w="238" w:type="dxa"/>
            <w:shd w:val="clear" w:color="auto" w:fill="auto"/>
          </w:tcPr>
          <w:p w14:paraId="241AF154" w14:textId="77777777" w:rsidR="001C177A" w:rsidRPr="00EB3C77" w:rsidRDefault="001C177A" w:rsidP="001C1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823" w:type="dxa"/>
            <w:tcBorders>
              <w:bottom w:val="single" w:sz="4" w:space="0" w:color="auto"/>
            </w:tcBorders>
            <w:shd w:val="clear" w:color="auto" w:fill="auto"/>
          </w:tcPr>
          <w:p w14:paraId="38A8EC7F" w14:textId="4B457D14" w:rsidR="001C177A" w:rsidRPr="00EB3C77" w:rsidRDefault="001C177A" w:rsidP="001C1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B3C77">
              <w:rPr>
                <w:rFonts w:ascii="Arial" w:hAnsi="Arial" w:cs="Arial"/>
                <w:sz w:val="19"/>
                <w:szCs w:val="19"/>
              </w:rPr>
              <w:t>518</w:t>
            </w:r>
          </w:p>
        </w:tc>
      </w:tr>
      <w:tr w:rsidR="009A1F49" w:rsidRPr="00EB3C77" w14:paraId="677E3D6B" w14:textId="77777777" w:rsidTr="001F00F1">
        <w:trPr>
          <w:trHeight w:val="58"/>
        </w:trPr>
        <w:tc>
          <w:tcPr>
            <w:tcW w:w="5022" w:type="dxa"/>
            <w:gridSpan w:val="2"/>
          </w:tcPr>
          <w:p w14:paraId="779196EC" w14:textId="0736BFEE" w:rsidR="009A1F49" w:rsidRPr="00EB3C77" w:rsidRDefault="009A1F49" w:rsidP="009A1F49">
            <w:pPr>
              <w:pStyle w:val="BodyTextIndent"/>
              <w:spacing w:after="0" w:line="360" w:lineRule="auto"/>
              <w:ind w:left="-30"/>
              <w:rPr>
                <w:rFonts w:ascii="Arial" w:hAnsi="Arial" w:cs="Arial"/>
                <w:sz w:val="19"/>
                <w:szCs w:val="19"/>
              </w:rPr>
            </w:pPr>
            <w:r w:rsidRPr="00EB3C77">
              <w:rPr>
                <w:rFonts w:ascii="Arial" w:hAnsi="Arial" w:cs="Arial"/>
                <w:sz w:val="19"/>
                <w:szCs w:val="19"/>
              </w:rPr>
              <w:t>Balance</w:t>
            </w:r>
            <w:r w:rsidRPr="00EB3C77">
              <w:rPr>
                <w:rFonts w:ascii="Arial" w:hAnsi="Arial" w:cs="Arial"/>
                <w:sz w:val="19"/>
                <w:szCs w:val="19"/>
                <w:cs/>
              </w:rPr>
              <w:t xml:space="preserve"> </w:t>
            </w:r>
            <w:r w:rsidRPr="00EB3C77">
              <w:rPr>
                <w:rFonts w:ascii="Arial" w:hAnsi="Arial" w:cs="Arial"/>
                <w:sz w:val="19"/>
                <w:szCs w:val="19"/>
              </w:rPr>
              <w:t>as of</w:t>
            </w:r>
            <w:r w:rsidRPr="00EB3C77">
              <w:rPr>
                <w:rFonts w:ascii="Arial" w:hAnsi="Arial" w:cs="Arial"/>
                <w:sz w:val="19"/>
                <w:szCs w:val="19"/>
                <w:cs/>
              </w:rPr>
              <w:t xml:space="preserve"> </w:t>
            </w:r>
            <w:r w:rsidRPr="00EB3C77">
              <w:rPr>
                <w:rFonts w:ascii="Arial" w:hAnsi="Arial" w:cs="Arial"/>
                <w:sz w:val="19"/>
                <w:szCs w:val="19"/>
              </w:rPr>
              <w:t xml:space="preserve">30 </w:t>
            </w:r>
            <w:r w:rsidR="001F00F1" w:rsidRPr="00EB3C77">
              <w:rPr>
                <w:rFonts w:ascii="Arial" w:hAnsi="Arial" w:cs="Arial"/>
                <w:sz w:val="19"/>
                <w:szCs w:val="19"/>
              </w:rPr>
              <w:t>September</w:t>
            </w:r>
            <w:r w:rsidRPr="00EB3C77">
              <w:rPr>
                <w:rFonts w:ascii="Arial" w:hAnsi="Arial" w:cs="Arial"/>
                <w:sz w:val="19"/>
                <w:szCs w:val="19"/>
              </w:rPr>
              <w:t xml:space="preserve"> 2021</w:t>
            </w:r>
          </w:p>
        </w:tc>
        <w:tc>
          <w:tcPr>
            <w:tcW w:w="1872" w:type="dxa"/>
            <w:tcBorders>
              <w:top w:val="single" w:sz="4" w:space="0" w:color="auto"/>
              <w:bottom w:val="single" w:sz="12" w:space="0" w:color="auto"/>
            </w:tcBorders>
            <w:shd w:val="clear" w:color="auto" w:fill="auto"/>
          </w:tcPr>
          <w:p w14:paraId="2757C8C2" w14:textId="4973C90B" w:rsidR="009A1F49" w:rsidRPr="00EB3C77" w:rsidRDefault="00590477" w:rsidP="009A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EB3C77">
              <w:rPr>
                <w:rFonts w:ascii="Arial" w:hAnsi="Arial" w:cs="Arial"/>
                <w:sz w:val="19"/>
                <w:szCs w:val="19"/>
              </w:rPr>
              <w:t>496,490</w:t>
            </w:r>
          </w:p>
        </w:tc>
        <w:tc>
          <w:tcPr>
            <w:tcW w:w="238" w:type="dxa"/>
            <w:shd w:val="clear" w:color="auto" w:fill="auto"/>
          </w:tcPr>
          <w:p w14:paraId="6DBD790A" w14:textId="77777777" w:rsidR="009A1F49" w:rsidRPr="00EB3C77" w:rsidRDefault="009A1F49" w:rsidP="009A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823" w:type="dxa"/>
            <w:tcBorders>
              <w:top w:val="single" w:sz="4" w:space="0" w:color="auto"/>
              <w:bottom w:val="single" w:sz="12" w:space="0" w:color="auto"/>
            </w:tcBorders>
            <w:shd w:val="clear" w:color="auto" w:fill="auto"/>
          </w:tcPr>
          <w:p w14:paraId="18D9682D" w14:textId="6F18E310" w:rsidR="009A1F49" w:rsidRPr="00EB3C77" w:rsidRDefault="00642C4A" w:rsidP="009A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B3C77">
              <w:rPr>
                <w:rFonts w:ascii="Arial" w:hAnsi="Arial" w:cs="Arial"/>
                <w:sz w:val="19"/>
                <w:szCs w:val="19"/>
              </w:rPr>
              <w:t>365,647</w:t>
            </w:r>
          </w:p>
        </w:tc>
      </w:tr>
    </w:tbl>
    <w:p w14:paraId="6387B784" w14:textId="77777777" w:rsidR="00A55773" w:rsidRPr="00EB3C77" w:rsidRDefault="00A55773" w:rsidP="00557627">
      <w:pPr>
        <w:tabs>
          <w:tab w:val="clear" w:pos="454"/>
          <w:tab w:val="clear" w:pos="907"/>
          <w:tab w:val="left" w:pos="387"/>
          <w:tab w:val="left" w:pos="900"/>
        </w:tabs>
        <w:spacing w:line="360" w:lineRule="auto"/>
        <w:ind w:firstLine="423"/>
        <w:jc w:val="thaiDistribute"/>
        <w:rPr>
          <w:rFonts w:ascii="Arial" w:hAnsi="Arial" w:cs="Arial"/>
          <w:sz w:val="19"/>
          <w:szCs w:val="19"/>
        </w:rPr>
      </w:pPr>
    </w:p>
    <w:p w14:paraId="68477297" w14:textId="60E6532C" w:rsidR="009062B5" w:rsidRPr="00EB3C77" w:rsidRDefault="009062B5" w:rsidP="009062B5">
      <w:pPr>
        <w:spacing w:line="360" w:lineRule="auto"/>
        <w:ind w:left="426"/>
        <w:jc w:val="thaiDistribute"/>
        <w:rPr>
          <w:rFonts w:ascii="Arial" w:hAnsi="Arial" w:cs="Arial"/>
          <w:sz w:val="19"/>
          <w:szCs w:val="19"/>
        </w:rPr>
      </w:pPr>
      <w:r w:rsidRPr="00EB3C77">
        <w:rPr>
          <w:rFonts w:ascii="Arial" w:hAnsi="Arial" w:cs="Arial"/>
          <w:sz w:val="19"/>
          <w:szCs w:val="19"/>
        </w:rPr>
        <w:t>Deferred finance service fee represents the financial fees paid in connection with the long-term borrowings of the Company.</w:t>
      </w:r>
      <w:r w:rsidRPr="00EB3C77">
        <w:rPr>
          <w:rFonts w:ascii="Arial" w:hAnsi="Arial" w:cs="Arial" w:hint="cs"/>
          <w:sz w:val="19"/>
          <w:szCs w:val="19"/>
          <w:cs/>
        </w:rPr>
        <w:t xml:space="preserve"> </w:t>
      </w:r>
      <w:r w:rsidRPr="00EB3C77">
        <w:rPr>
          <w:rFonts w:ascii="Arial" w:hAnsi="Arial" w:cs="Arial"/>
          <w:sz w:val="19"/>
          <w:szCs w:val="19"/>
        </w:rPr>
        <w:t>Deferred financ</w:t>
      </w:r>
      <w:r w:rsidR="009057FD" w:rsidRPr="00EB3C77">
        <w:rPr>
          <w:rFonts w:ascii="Arial" w:hAnsi="Arial" w:cs="Arial"/>
          <w:sz w:val="19"/>
          <w:szCs w:val="19"/>
        </w:rPr>
        <w:t>ing</w:t>
      </w:r>
      <w:r w:rsidRPr="00EB3C77">
        <w:rPr>
          <w:rFonts w:ascii="Arial" w:hAnsi="Arial" w:cs="Arial"/>
          <w:sz w:val="19"/>
          <w:szCs w:val="19"/>
        </w:rPr>
        <w:t xml:space="preserve"> service fee is amortized on an effective interest rate over the term of the relevant agreements.</w:t>
      </w:r>
    </w:p>
    <w:p w14:paraId="2DF9EEB5" w14:textId="77777777" w:rsidR="009062B5" w:rsidRPr="00EB3C77" w:rsidRDefault="009062B5" w:rsidP="009062B5">
      <w:pPr>
        <w:tabs>
          <w:tab w:val="clear" w:pos="454"/>
          <w:tab w:val="left" w:pos="630"/>
        </w:tabs>
        <w:spacing w:line="360" w:lineRule="auto"/>
        <w:jc w:val="thaiDistribute"/>
        <w:rPr>
          <w:rFonts w:ascii="Arial" w:hAnsi="Arial" w:cs="Arial"/>
          <w:sz w:val="16"/>
          <w:szCs w:val="16"/>
        </w:rPr>
      </w:pPr>
    </w:p>
    <w:p w14:paraId="23290671" w14:textId="699AEAEA" w:rsidR="001E19C6" w:rsidRPr="00EB3C77" w:rsidRDefault="001E19C6" w:rsidP="00212C17">
      <w:pPr>
        <w:spacing w:line="360" w:lineRule="auto"/>
        <w:ind w:left="426"/>
        <w:jc w:val="thaiDistribute"/>
        <w:rPr>
          <w:rFonts w:ascii="Arial" w:hAnsi="Arial" w:cs="Arial"/>
          <w:sz w:val="19"/>
          <w:szCs w:val="19"/>
        </w:rPr>
      </w:pPr>
      <w:r w:rsidRPr="00EB3C77">
        <w:rPr>
          <w:rFonts w:ascii="Arial" w:hAnsi="Arial" w:cs="Arial"/>
          <w:sz w:val="19"/>
          <w:szCs w:val="19"/>
        </w:rPr>
        <w:t xml:space="preserve">Under the term of loan agreements, the Company </w:t>
      </w:r>
      <w:r w:rsidR="00A27CFD" w:rsidRPr="00EB3C77">
        <w:rPr>
          <w:rFonts w:ascii="Arial" w:hAnsi="Arial" w:cs="Arial"/>
          <w:sz w:val="19"/>
          <w:szCs w:val="19"/>
        </w:rPr>
        <w:t xml:space="preserve">are </w:t>
      </w:r>
      <w:r w:rsidRPr="00EB3C77">
        <w:rPr>
          <w:rFonts w:ascii="Arial" w:hAnsi="Arial" w:cs="Arial"/>
          <w:sz w:val="19"/>
          <w:szCs w:val="19"/>
        </w:rPr>
        <w:t>require</w:t>
      </w:r>
      <w:r w:rsidR="00A27CFD" w:rsidRPr="00EB3C77">
        <w:rPr>
          <w:rFonts w:ascii="Arial" w:hAnsi="Arial" w:cs="Arial"/>
          <w:sz w:val="19"/>
          <w:szCs w:val="19"/>
        </w:rPr>
        <w:t>d</w:t>
      </w:r>
      <w:r w:rsidRPr="00EB3C77">
        <w:rPr>
          <w:rFonts w:ascii="Arial" w:hAnsi="Arial" w:cs="Arial"/>
          <w:sz w:val="19"/>
          <w:szCs w:val="19"/>
        </w:rPr>
        <w:t xml:space="preserve"> to </w:t>
      </w:r>
      <w:r w:rsidR="00433FD1" w:rsidRPr="00EB3C77">
        <w:rPr>
          <w:rFonts w:ascii="Arial" w:hAnsi="Arial" w:cs="Arial"/>
          <w:sz w:val="19"/>
          <w:szCs w:val="19"/>
        </w:rPr>
        <w:t xml:space="preserve">comply with loan </w:t>
      </w:r>
      <w:r w:rsidRPr="00EB3C77">
        <w:rPr>
          <w:rFonts w:ascii="Arial" w:hAnsi="Arial" w:cs="Arial"/>
          <w:sz w:val="19"/>
          <w:szCs w:val="19"/>
        </w:rPr>
        <w:t>covenants as specified in the agreements such as debt to equity and debt service coverage ratios</w:t>
      </w:r>
      <w:r w:rsidR="00203A96" w:rsidRPr="00EB3C77">
        <w:rPr>
          <w:rFonts w:ascii="Arial" w:hAnsi="Arial" w:cs="Arial"/>
          <w:sz w:val="19"/>
          <w:szCs w:val="19"/>
        </w:rPr>
        <w:t>.</w:t>
      </w:r>
      <w:r w:rsidRPr="00EB3C77">
        <w:rPr>
          <w:rFonts w:ascii="Arial" w:hAnsi="Arial" w:cs="Arial"/>
          <w:sz w:val="19"/>
          <w:szCs w:val="19"/>
        </w:rPr>
        <w:t xml:space="preserve"> </w:t>
      </w:r>
    </w:p>
    <w:p w14:paraId="28528174" w14:textId="003D07E6" w:rsidR="00E91FA5" w:rsidRPr="00EB3C77" w:rsidRDefault="00E91FA5" w:rsidP="003A4E93">
      <w:pPr>
        <w:rPr>
          <w:sz w:val="19"/>
          <w:szCs w:val="19"/>
        </w:rPr>
      </w:pPr>
    </w:p>
    <w:p w14:paraId="1E6C0BD4" w14:textId="763B99B6" w:rsidR="00AE3F6B" w:rsidRPr="00EB3C77" w:rsidRDefault="00764724" w:rsidP="00212C17">
      <w:pPr>
        <w:spacing w:line="360" w:lineRule="auto"/>
        <w:ind w:left="426"/>
        <w:jc w:val="thaiDistribute"/>
        <w:rPr>
          <w:rFonts w:ascii="Arial" w:hAnsi="Arial" w:cs="Arial"/>
          <w:sz w:val="19"/>
          <w:szCs w:val="19"/>
        </w:rPr>
      </w:pPr>
      <w:r w:rsidRPr="00EB3C77">
        <w:rPr>
          <w:rFonts w:ascii="Arial" w:hAnsi="Arial" w:cs="Arial"/>
          <w:sz w:val="19"/>
          <w:szCs w:val="19"/>
        </w:rPr>
        <w:t xml:space="preserve">As </w:t>
      </w:r>
      <w:r w:rsidR="00CE24BB" w:rsidRPr="00EB3C77">
        <w:rPr>
          <w:rFonts w:ascii="Arial" w:hAnsi="Arial" w:cs="Arial"/>
          <w:sz w:val="19"/>
          <w:szCs w:val="19"/>
        </w:rPr>
        <w:t>of</w:t>
      </w:r>
      <w:r w:rsidRPr="00EB3C77">
        <w:rPr>
          <w:rFonts w:ascii="Arial" w:hAnsi="Arial" w:cs="Arial"/>
          <w:sz w:val="19"/>
          <w:szCs w:val="19"/>
        </w:rPr>
        <w:t xml:space="preserve"> 31</w:t>
      </w:r>
      <w:r w:rsidRPr="00EB3C77">
        <w:rPr>
          <w:rFonts w:ascii="Arial" w:hAnsi="Arial" w:cs="Arial"/>
          <w:sz w:val="19"/>
          <w:szCs w:val="19"/>
          <w:cs/>
        </w:rPr>
        <w:t xml:space="preserve"> </w:t>
      </w:r>
      <w:r w:rsidRPr="00EB3C77">
        <w:rPr>
          <w:rFonts w:ascii="Arial" w:hAnsi="Arial" w:cs="Arial"/>
          <w:sz w:val="19"/>
          <w:szCs w:val="19"/>
        </w:rPr>
        <w:t>December 20</w:t>
      </w:r>
      <w:r w:rsidR="00B83844" w:rsidRPr="00EB3C77">
        <w:rPr>
          <w:rFonts w:ascii="Arial" w:hAnsi="Arial" w:cs="Arial"/>
          <w:sz w:val="19"/>
          <w:szCs w:val="19"/>
        </w:rPr>
        <w:t>20</w:t>
      </w:r>
      <w:r w:rsidRPr="00EB3C77">
        <w:rPr>
          <w:rFonts w:ascii="Arial" w:hAnsi="Arial" w:cs="Arial"/>
          <w:sz w:val="19"/>
          <w:szCs w:val="19"/>
        </w:rPr>
        <w:t xml:space="preserve">, </w:t>
      </w:r>
      <w:r w:rsidR="008E6FA1" w:rsidRPr="00EB3C77">
        <w:rPr>
          <w:rFonts w:ascii="Arial" w:hAnsi="Arial" w:cs="Arial"/>
          <w:sz w:val="19"/>
          <w:szCs w:val="19"/>
        </w:rPr>
        <w:t xml:space="preserve">the Company was unable to maintain the financial ratios as stipulated in the loan agreements with the bank. </w:t>
      </w:r>
      <w:r w:rsidR="008716E4" w:rsidRPr="00EB3C77">
        <w:rPr>
          <w:rFonts w:ascii="Arial" w:hAnsi="Arial" w:cs="Arial"/>
          <w:sz w:val="19"/>
          <w:szCs w:val="19"/>
        </w:rPr>
        <w:t>The</w:t>
      </w:r>
      <w:r w:rsidR="008E6FA1" w:rsidRPr="00EB3C77">
        <w:rPr>
          <w:rFonts w:ascii="Arial" w:hAnsi="Arial" w:cs="Arial"/>
          <w:sz w:val="19"/>
          <w:szCs w:val="19"/>
        </w:rPr>
        <w:t xml:space="preserve"> Company</w:t>
      </w:r>
      <w:r w:rsidR="008716E4" w:rsidRPr="00EB3C77">
        <w:rPr>
          <w:rFonts w:ascii="Arial" w:hAnsi="Arial" w:cs="Arial"/>
          <w:sz w:val="19"/>
          <w:szCs w:val="19"/>
        </w:rPr>
        <w:t>, therefore,</w:t>
      </w:r>
      <w:r w:rsidR="008E6FA1" w:rsidRPr="00EB3C77">
        <w:rPr>
          <w:rFonts w:ascii="Arial" w:hAnsi="Arial" w:cs="Arial"/>
          <w:sz w:val="19"/>
          <w:szCs w:val="19"/>
        </w:rPr>
        <w:t xml:space="preserve"> classified the balances of loans from bank to current liabilities in the statement of financial position.</w:t>
      </w:r>
    </w:p>
    <w:p w14:paraId="6784D83F" w14:textId="6E68CFE9" w:rsidR="00AE0B85" w:rsidRPr="00EB3C77" w:rsidRDefault="00AE0B85" w:rsidP="00212C17">
      <w:pPr>
        <w:spacing w:line="360" w:lineRule="auto"/>
        <w:ind w:left="426"/>
        <w:jc w:val="thaiDistribute"/>
        <w:rPr>
          <w:rFonts w:ascii="Arial" w:hAnsi="Arial" w:cs="Arial"/>
          <w:sz w:val="16"/>
          <w:szCs w:val="16"/>
        </w:rPr>
      </w:pPr>
    </w:p>
    <w:p w14:paraId="45FD147B" w14:textId="7C00643D" w:rsidR="00AE0B85" w:rsidRPr="00EB3C77" w:rsidRDefault="0004502D" w:rsidP="002D1E66">
      <w:pPr>
        <w:spacing w:line="360" w:lineRule="auto"/>
        <w:ind w:left="426"/>
        <w:jc w:val="thaiDistribute"/>
        <w:rPr>
          <w:rFonts w:ascii="Arial" w:hAnsi="Arial" w:cstheme="minorBidi"/>
          <w:sz w:val="19"/>
          <w:szCs w:val="19"/>
        </w:rPr>
      </w:pPr>
      <w:r w:rsidRPr="00EB3C77">
        <w:rPr>
          <w:rFonts w:ascii="Arial" w:hAnsi="Arial" w:cs="Arial"/>
          <w:sz w:val="19"/>
          <w:szCs w:val="19"/>
        </w:rPr>
        <w:t>As at 30 September 2021</w:t>
      </w:r>
      <w:r w:rsidR="00090306" w:rsidRPr="00EB3C77">
        <w:rPr>
          <w:rFonts w:ascii="Arial" w:hAnsi="Arial" w:cs="Arial"/>
          <w:sz w:val="19"/>
          <w:szCs w:val="19"/>
        </w:rPr>
        <w:t>,</w:t>
      </w:r>
      <w:r w:rsidRPr="00EB3C77">
        <w:rPr>
          <w:rFonts w:ascii="Arial" w:hAnsi="Arial" w:cs="Arial"/>
          <w:sz w:val="19"/>
          <w:szCs w:val="19"/>
        </w:rPr>
        <w:t xml:space="preserve"> the Company </w:t>
      </w:r>
      <w:r w:rsidR="001D5EC8" w:rsidRPr="00EB3C77">
        <w:rPr>
          <w:rFonts w:ascii="Arial" w:hAnsi="Arial" w:cs="Arial"/>
          <w:sz w:val="19"/>
          <w:szCs w:val="19"/>
        </w:rPr>
        <w:t xml:space="preserve">has </w:t>
      </w:r>
      <w:r w:rsidRPr="00EB3C77">
        <w:rPr>
          <w:rFonts w:ascii="Arial" w:hAnsi="Arial" w:cs="Arial"/>
          <w:sz w:val="19"/>
          <w:szCs w:val="19"/>
        </w:rPr>
        <w:t>entered into an amendment loan agreement</w:t>
      </w:r>
      <w:r w:rsidR="00DA35BE" w:rsidRPr="00EB3C77">
        <w:rPr>
          <w:rFonts w:ascii="Arial" w:hAnsi="Arial" w:cstheme="minorBidi" w:hint="cs"/>
          <w:sz w:val="19"/>
          <w:szCs w:val="19"/>
          <w:cs/>
        </w:rPr>
        <w:t xml:space="preserve"> </w:t>
      </w:r>
      <w:r w:rsidR="002D1E66" w:rsidRPr="00EB3C77">
        <w:rPr>
          <w:rFonts w:ascii="Arial" w:hAnsi="Arial" w:cstheme="minorBidi"/>
          <w:sz w:val="19"/>
          <w:szCs w:val="19"/>
        </w:rPr>
        <w:t>of Baht 215 million</w:t>
      </w:r>
      <w:r w:rsidRPr="00EB3C77">
        <w:rPr>
          <w:rFonts w:ascii="Arial" w:hAnsi="Arial" w:cs="Arial"/>
          <w:sz w:val="19"/>
          <w:szCs w:val="19"/>
        </w:rPr>
        <w:t xml:space="preserve"> to extend monthly installments of Baht 5.2 million each until March 2021 until July 2024 and to pay principal and interest in full amount in August 2024. (Formerly – to repay monthly instalments by Baht 5.2 million each until September 2020 and Baht 17.32 million per month until October 2021 and to pay principal and interest in full amount in November 2021.)</w:t>
      </w:r>
    </w:p>
    <w:p w14:paraId="3F92B30C" w14:textId="77777777" w:rsidR="00B458B2" w:rsidRPr="00EB3C77" w:rsidRDefault="00B458B2" w:rsidP="00212C17">
      <w:pPr>
        <w:spacing w:line="360" w:lineRule="auto"/>
        <w:ind w:left="426"/>
        <w:jc w:val="thaiDistribute"/>
        <w:rPr>
          <w:rFonts w:ascii="Arial" w:hAnsi="Arial" w:cstheme="minorBidi"/>
          <w:sz w:val="16"/>
          <w:szCs w:val="16"/>
          <w:u w:val="single"/>
        </w:rPr>
      </w:pPr>
    </w:p>
    <w:p w14:paraId="7518187A" w14:textId="0186E4A0" w:rsidR="00E634BB" w:rsidRPr="00EB3C77" w:rsidRDefault="0067252C" w:rsidP="00E634BB">
      <w:pPr>
        <w:spacing w:line="360" w:lineRule="auto"/>
        <w:ind w:left="426"/>
        <w:jc w:val="thaiDistribute"/>
        <w:rPr>
          <w:rFonts w:ascii="Arial" w:hAnsi="Arial" w:cstheme="minorBidi"/>
          <w:sz w:val="19"/>
          <w:szCs w:val="19"/>
          <w:u w:val="single"/>
          <w:cs/>
        </w:rPr>
      </w:pPr>
      <w:r w:rsidRPr="00EB3C77">
        <w:rPr>
          <w:rFonts w:ascii="Arial" w:hAnsi="Arial" w:cs="Arial"/>
          <w:sz w:val="19"/>
          <w:szCs w:val="19"/>
          <w:u w:val="single"/>
        </w:rPr>
        <w:t xml:space="preserve">Liabilities from </w:t>
      </w:r>
      <w:r w:rsidR="009057FD" w:rsidRPr="00EB3C77">
        <w:rPr>
          <w:rFonts w:ascii="Arial" w:hAnsi="Arial" w:cs="Arial"/>
          <w:sz w:val="19"/>
          <w:szCs w:val="19"/>
          <w:u w:val="single"/>
        </w:rPr>
        <w:t xml:space="preserve">the </w:t>
      </w:r>
      <w:r w:rsidRPr="00EB3C77">
        <w:rPr>
          <w:rFonts w:ascii="Arial" w:hAnsi="Arial" w:cs="Arial"/>
          <w:sz w:val="19"/>
          <w:szCs w:val="19"/>
          <w:u w:val="single"/>
        </w:rPr>
        <w:t xml:space="preserve">guarantee of </w:t>
      </w:r>
      <w:r w:rsidR="008D3FAB" w:rsidRPr="00EB3C77">
        <w:rPr>
          <w:rFonts w:ascii="Arial" w:hAnsi="Arial" w:cs="Browallia New"/>
          <w:sz w:val="19"/>
          <w:szCs w:val="24"/>
          <w:u w:val="single"/>
        </w:rPr>
        <w:t>other company</w:t>
      </w:r>
      <w:r w:rsidRPr="00EB3C77">
        <w:rPr>
          <w:rFonts w:ascii="Arial" w:hAnsi="Arial" w:cs="Arial"/>
          <w:sz w:val="19"/>
          <w:szCs w:val="19"/>
          <w:u w:val="single"/>
        </w:rPr>
        <w:t>’s loans</w:t>
      </w:r>
      <w:r w:rsidR="00E634BB" w:rsidRPr="00EB3C77">
        <w:rPr>
          <w:rFonts w:ascii="Arial" w:hAnsi="Arial" w:cstheme="minorBidi" w:hint="cs"/>
          <w:sz w:val="19"/>
          <w:szCs w:val="19"/>
          <w:u w:val="single"/>
          <w:cs/>
        </w:rPr>
        <w:t xml:space="preserve"> </w:t>
      </w:r>
      <w:r w:rsidR="00E634BB" w:rsidRPr="00EB3C77">
        <w:rPr>
          <w:rFonts w:ascii="Arial" w:hAnsi="Arial" w:cstheme="minorBidi"/>
          <w:sz w:val="19"/>
          <w:szCs w:val="19"/>
          <w:u w:val="single"/>
        </w:rPr>
        <w:t xml:space="preserve">(2020: </w:t>
      </w:r>
      <w:r w:rsidR="00E634BB" w:rsidRPr="00EB3C77">
        <w:rPr>
          <w:rFonts w:ascii="Arial" w:hAnsi="Arial" w:cs="Arial"/>
          <w:sz w:val="19"/>
          <w:szCs w:val="19"/>
          <w:u w:val="single"/>
        </w:rPr>
        <w:t>Liabilities from the guarantee of subsidiary’s loans</w:t>
      </w:r>
      <w:r w:rsidR="008D3FAB" w:rsidRPr="00EB3C77">
        <w:rPr>
          <w:rFonts w:ascii="Arial" w:hAnsi="Arial" w:cs="Arial"/>
          <w:sz w:val="19"/>
          <w:szCs w:val="19"/>
          <w:u w:val="single"/>
        </w:rPr>
        <w:t>)</w:t>
      </w:r>
    </w:p>
    <w:p w14:paraId="7004835F" w14:textId="77777777" w:rsidR="0067252C" w:rsidRPr="00EB3C77" w:rsidRDefault="0067252C" w:rsidP="006F4F8E">
      <w:pPr>
        <w:pStyle w:val="BlockText"/>
        <w:spacing w:before="0" w:line="360" w:lineRule="auto"/>
        <w:ind w:left="432" w:right="14" w:firstLine="0"/>
        <w:jc w:val="thaiDistribute"/>
        <w:rPr>
          <w:rFonts w:ascii="Arial" w:eastAsia="Times New Roman" w:hAnsi="Arial" w:cstheme="minorBidi"/>
          <w:sz w:val="19"/>
          <w:szCs w:val="19"/>
          <w:u w:val="single"/>
          <w:lang w:val="en-US"/>
        </w:rPr>
      </w:pPr>
    </w:p>
    <w:p w14:paraId="78A98371" w14:textId="200EA3EE" w:rsidR="006F4F8E" w:rsidRPr="00EB3C77" w:rsidRDefault="006F4F8E" w:rsidP="00212C17">
      <w:pPr>
        <w:spacing w:line="360" w:lineRule="auto"/>
        <w:ind w:left="426"/>
        <w:jc w:val="thaiDistribute"/>
        <w:rPr>
          <w:rFonts w:ascii="Arial" w:hAnsi="Arial" w:cstheme="minorBidi"/>
          <w:sz w:val="19"/>
          <w:szCs w:val="19"/>
          <w:cs/>
        </w:rPr>
      </w:pPr>
      <w:r w:rsidRPr="00EB3C77">
        <w:rPr>
          <w:rFonts w:ascii="Arial" w:hAnsi="Arial" w:cs="Arial"/>
          <w:sz w:val="19"/>
          <w:szCs w:val="19"/>
        </w:rPr>
        <w:t xml:space="preserve">On 30 April 2020, the Company entered into </w:t>
      </w:r>
      <w:r w:rsidR="00BC2DE2" w:rsidRPr="00EB3C77">
        <w:rPr>
          <w:rFonts w:ascii="Arial" w:hAnsi="Arial" w:cs="Arial"/>
          <w:sz w:val="19"/>
          <w:szCs w:val="19"/>
        </w:rPr>
        <w:t xml:space="preserve">a </w:t>
      </w:r>
      <w:r w:rsidRPr="00EB3C77">
        <w:rPr>
          <w:rFonts w:ascii="Arial" w:hAnsi="Arial" w:cs="Arial"/>
          <w:sz w:val="19"/>
          <w:szCs w:val="19"/>
        </w:rPr>
        <w:t>memorandum agreement with the Asset Management Company to repay the remaining obligations consist of principal and interest of Baht 199 million by 25 monthly instal</w:t>
      </w:r>
      <w:r w:rsidR="00B26162" w:rsidRPr="00EB3C77">
        <w:rPr>
          <w:rFonts w:ascii="Arial" w:hAnsi="Arial" w:cstheme="minorBidi"/>
          <w:sz w:val="19"/>
          <w:szCs w:val="19"/>
        </w:rPr>
        <w:t>l</w:t>
      </w:r>
      <w:r w:rsidRPr="00EB3C77">
        <w:rPr>
          <w:rFonts w:ascii="Arial" w:hAnsi="Arial" w:cs="Arial"/>
          <w:sz w:val="19"/>
          <w:szCs w:val="19"/>
        </w:rPr>
        <w:t>ments. The 1</w:t>
      </w:r>
      <w:r w:rsidRPr="00EB3C77">
        <w:rPr>
          <w:rFonts w:ascii="Arial" w:hAnsi="Arial" w:cs="Arial"/>
          <w:sz w:val="19"/>
          <w:szCs w:val="19"/>
          <w:vertAlign w:val="superscript"/>
        </w:rPr>
        <w:t>st</w:t>
      </w:r>
      <w:r w:rsidR="003C4CCF" w:rsidRPr="00EB3C77">
        <w:rPr>
          <w:rFonts w:ascii="Arial" w:hAnsi="Arial" w:cs="Arial"/>
          <w:sz w:val="19"/>
          <w:szCs w:val="19"/>
        </w:rPr>
        <w:t xml:space="preserve"> </w:t>
      </w:r>
      <w:r w:rsidRPr="00EB3C77">
        <w:rPr>
          <w:rFonts w:ascii="Arial" w:hAnsi="Arial" w:cs="Arial"/>
          <w:sz w:val="19"/>
          <w:szCs w:val="19"/>
        </w:rPr>
        <w:t>to 9</w:t>
      </w:r>
      <w:r w:rsidRPr="00EB3C77">
        <w:rPr>
          <w:rFonts w:ascii="Arial" w:hAnsi="Arial" w:cs="Arial"/>
          <w:sz w:val="19"/>
          <w:szCs w:val="19"/>
          <w:vertAlign w:val="superscript"/>
        </w:rPr>
        <w:t>th</w:t>
      </w:r>
      <w:r w:rsidR="003C4CCF" w:rsidRPr="00EB3C77">
        <w:rPr>
          <w:rFonts w:ascii="Arial" w:hAnsi="Arial" w:cs="Arial"/>
          <w:sz w:val="19"/>
          <w:szCs w:val="19"/>
        </w:rPr>
        <w:t xml:space="preserve"> </w:t>
      </w:r>
      <w:r w:rsidRPr="00EB3C77">
        <w:rPr>
          <w:rFonts w:ascii="Arial" w:hAnsi="Arial" w:cs="Arial"/>
          <w:sz w:val="19"/>
          <w:szCs w:val="19"/>
        </w:rPr>
        <w:t>monthly insta</w:t>
      </w:r>
      <w:r w:rsidR="00774687" w:rsidRPr="00EB3C77">
        <w:rPr>
          <w:rFonts w:ascii="Arial" w:hAnsi="Arial" w:cs="Arial"/>
          <w:sz w:val="19"/>
          <w:szCs w:val="19"/>
        </w:rPr>
        <w:t>l</w:t>
      </w:r>
      <w:r w:rsidRPr="00EB3C77">
        <w:rPr>
          <w:rFonts w:ascii="Arial" w:hAnsi="Arial" w:cs="Arial"/>
          <w:sz w:val="19"/>
          <w:szCs w:val="19"/>
        </w:rPr>
        <w:t>lments will be at Baht 6.7 million each</w:t>
      </w:r>
      <w:r w:rsidR="00D35ECF" w:rsidRPr="00EB3C77">
        <w:rPr>
          <w:rFonts w:ascii="Arial" w:hAnsi="Arial" w:cs="Arial"/>
          <w:sz w:val="19"/>
          <w:szCs w:val="19"/>
        </w:rPr>
        <w:t>, t</w:t>
      </w:r>
      <w:r w:rsidRPr="00EB3C77">
        <w:rPr>
          <w:rFonts w:ascii="Arial" w:hAnsi="Arial" w:cs="Arial"/>
          <w:sz w:val="19"/>
          <w:szCs w:val="19"/>
        </w:rPr>
        <w:t>he 10</w:t>
      </w:r>
      <w:r w:rsidRPr="00EB3C77">
        <w:rPr>
          <w:rFonts w:ascii="Arial" w:hAnsi="Arial" w:cs="Arial"/>
          <w:sz w:val="19"/>
          <w:szCs w:val="19"/>
          <w:vertAlign w:val="superscript"/>
        </w:rPr>
        <w:t>th</w:t>
      </w:r>
      <w:r w:rsidR="003C4CCF" w:rsidRPr="00EB3C77">
        <w:rPr>
          <w:rFonts w:ascii="Arial" w:hAnsi="Arial" w:cs="Arial"/>
          <w:sz w:val="19"/>
          <w:szCs w:val="19"/>
        </w:rPr>
        <w:t xml:space="preserve"> </w:t>
      </w:r>
      <w:r w:rsidRPr="00EB3C77">
        <w:rPr>
          <w:rFonts w:ascii="Arial" w:hAnsi="Arial" w:cs="Arial"/>
          <w:sz w:val="19"/>
          <w:szCs w:val="19"/>
        </w:rPr>
        <w:t>- 24</w:t>
      </w:r>
      <w:r w:rsidRPr="00EB3C77">
        <w:rPr>
          <w:rFonts w:ascii="Arial" w:hAnsi="Arial" w:cs="Arial"/>
          <w:sz w:val="19"/>
          <w:szCs w:val="19"/>
          <w:vertAlign w:val="superscript"/>
        </w:rPr>
        <w:t>th</w:t>
      </w:r>
      <w:r w:rsidR="003F2F14" w:rsidRPr="00EB3C77">
        <w:rPr>
          <w:rFonts w:ascii="Arial" w:hAnsi="Arial" w:cs="Arial"/>
          <w:sz w:val="19"/>
          <w:szCs w:val="19"/>
        </w:rPr>
        <w:t xml:space="preserve"> </w:t>
      </w:r>
      <w:r w:rsidRPr="00EB3C77">
        <w:rPr>
          <w:rFonts w:ascii="Arial" w:hAnsi="Arial" w:cs="Arial"/>
          <w:sz w:val="19"/>
          <w:szCs w:val="19"/>
        </w:rPr>
        <w:t>insta</w:t>
      </w:r>
      <w:r w:rsidR="00774687" w:rsidRPr="00EB3C77">
        <w:rPr>
          <w:rFonts w:ascii="Arial" w:hAnsi="Arial" w:cs="Arial"/>
          <w:sz w:val="19"/>
          <w:szCs w:val="19"/>
        </w:rPr>
        <w:t>l</w:t>
      </w:r>
      <w:r w:rsidRPr="00EB3C77">
        <w:rPr>
          <w:rFonts w:ascii="Arial" w:hAnsi="Arial" w:cs="Arial"/>
          <w:sz w:val="19"/>
          <w:szCs w:val="19"/>
        </w:rPr>
        <w:t>lments will be Baht 10 million each, and the remaining principal amount and interest will be fully paid by 30 April 2022</w:t>
      </w:r>
      <w:r w:rsidR="00C8515C" w:rsidRPr="00EB3C77">
        <w:rPr>
          <w:rFonts w:ascii="Arial" w:hAnsi="Arial" w:cs="Arial"/>
          <w:sz w:val="19"/>
          <w:szCs w:val="19"/>
        </w:rPr>
        <w:t>.</w:t>
      </w:r>
    </w:p>
    <w:p w14:paraId="1EDA1D99" w14:textId="77777777" w:rsidR="00C57097" w:rsidRPr="00EB3C77" w:rsidRDefault="00C57097" w:rsidP="00212C17">
      <w:pPr>
        <w:spacing w:line="360" w:lineRule="auto"/>
        <w:ind w:left="426"/>
        <w:jc w:val="thaiDistribute"/>
        <w:rPr>
          <w:rFonts w:ascii="Arial" w:hAnsi="Arial" w:cstheme="minorBidi"/>
          <w:sz w:val="16"/>
          <w:szCs w:val="16"/>
        </w:rPr>
      </w:pPr>
    </w:p>
    <w:p w14:paraId="211D12AB" w14:textId="00B6F713" w:rsidR="00CA25C3" w:rsidRPr="00EB3C77" w:rsidRDefault="00CA25C3" w:rsidP="00CA25C3">
      <w:pPr>
        <w:spacing w:line="360" w:lineRule="auto"/>
        <w:ind w:left="426"/>
        <w:jc w:val="thaiDistribute"/>
        <w:rPr>
          <w:rFonts w:ascii="Arial" w:hAnsi="Arial" w:cstheme="minorBidi"/>
          <w:sz w:val="19"/>
          <w:szCs w:val="19"/>
        </w:rPr>
      </w:pPr>
      <w:r w:rsidRPr="00EB3C77">
        <w:rPr>
          <w:rFonts w:ascii="Arial" w:hAnsi="Arial" w:cs="Arial"/>
          <w:sz w:val="19"/>
          <w:szCs w:val="19"/>
        </w:rPr>
        <w:t xml:space="preserve">On 30 June 2021, the Company entered into the </w:t>
      </w:r>
      <w:r w:rsidR="00A808BD" w:rsidRPr="00EB3C77">
        <w:rPr>
          <w:rFonts w:ascii="Arial" w:hAnsi="Arial" w:cs="Arial"/>
          <w:sz w:val="19"/>
          <w:szCs w:val="19"/>
        </w:rPr>
        <w:t xml:space="preserve">debt </w:t>
      </w:r>
      <w:r w:rsidRPr="00EB3C77">
        <w:rPr>
          <w:rFonts w:ascii="Arial" w:hAnsi="Arial" w:cs="Arial"/>
          <w:sz w:val="19"/>
          <w:szCs w:val="19"/>
        </w:rPr>
        <w:t xml:space="preserve">modification memorandum to </w:t>
      </w:r>
      <w:r w:rsidR="00FF1C07" w:rsidRPr="00EB3C77">
        <w:rPr>
          <w:rFonts w:ascii="Arial" w:hAnsi="Arial" w:cs="Arial"/>
          <w:sz w:val="19"/>
          <w:szCs w:val="19"/>
        </w:rPr>
        <w:t xml:space="preserve">extent the </w:t>
      </w:r>
      <w:r w:rsidRPr="00EB3C77">
        <w:rPr>
          <w:rFonts w:ascii="Arial" w:hAnsi="Arial" w:cs="Arial"/>
          <w:sz w:val="19"/>
          <w:szCs w:val="19"/>
        </w:rPr>
        <w:t xml:space="preserve">repayment </w:t>
      </w:r>
      <w:r w:rsidR="00FF1C07" w:rsidRPr="00EB3C77">
        <w:rPr>
          <w:rFonts w:ascii="Arial" w:hAnsi="Arial" w:cs="Arial"/>
          <w:sz w:val="19"/>
          <w:szCs w:val="19"/>
        </w:rPr>
        <w:t>term</w:t>
      </w:r>
      <w:r w:rsidRPr="00EB3C77">
        <w:rPr>
          <w:rFonts w:ascii="Arial" w:hAnsi="Arial" w:cs="Arial"/>
          <w:sz w:val="19"/>
          <w:szCs w:val="19"/>
        </w:rPr>
        <w:t xml:space="preserve"> with the Asset Management to restructure the repayment scheme. The outstanding principal as </w:t>
      </w:r>
      <w:r w:rsidR="00DA007E" w:rsidRPr="00EB3C77">
        <w:rPr>
          <w:rFonts w:ascii="Arial" w:hAnsi="Arial" w:cs="Arial"/>
          <w:sz w:val="19"/>
          <w:szCs w:val="19"/>
        </w:rPr>
        <w:t>of</w:t>
      </w:r>
      <w:r w:rsidRPr="00EB3C77">
        <w:rPr>
          <w:rFonts w:ascii="Arial" w:hAnsi="Arial" w:cs="Arial"/>
          <w:sz w:val="19"/>
          <w:szCs w:val="19"/>
        </w:rPr>
        <w:t xml:space="preserve"> </w:t>
      </w:r>
      <w:r w:rsidR="001F00F1" w:rsidRPr="00EB3C77">
        <w:rPr>
          <w:rFonts w:ascii="Arial" w:hAnsi="Arial" w:cs="Arial"/>
          <w:sz w:val="19"/>
          <w:szCs w:val="19"/>
        </w:rPr>
        <w:br/>
      </w:r>
      <w:r w:rsidRPr="00EB3C77">
        <w:rPr>
          <w:rFonts w:ascii="Arial" w:hAnsi="Arial" w:cs="Arial"/>
          <w:sz w:val="19"/>
          <w:szCs w:val="19"/>
        </w:rPr>
        <w:t xml:space="preserve">30 </w:t>
      </w:r>
      <w:r w:rsidR="001F00F1" w:rsidRPr="00EB3C77">
        <w:rPr>
          <w:rFonts w:ascii="Arial" w:hAnsi="Arial" w:cs="Arial"/>
          <w:sz w:val="19"/>
          <w:szCs w:val="19"/>
        </w:rPr>
        <w:t>September</w:t>
      </w:r>
      <w:r w:rsidRPr="00EB3C77">
        <w:rPr>
          <w:rFonts w:ascii="Arial" w:hAnsi="Arial" w:cs="Arial"/>
          <w:sz w:val="19"/>
          <w:szCs w:val="19"/>
        </w:rPr>
        <w:t xml:space="preserve"> 2021 of Baht 139.6 million will be re</w:t>
      </w:r>
      <w:r w:rsidR="009057FD" w:rsidRPr="00EB3C77">
        <w:rPr>
          <w:rFonts w:ascii="Arial" w:hAnsi="Arial" w:cs="Arial"/>
          <w:sz w:val="19"/>
          <w:szCs w:val="19"/>
        </w:rPr>
        <w:t xml:space="preserve">paid </w:t>
      </w:r>
      <w:r w:rsidRPr="00EB3C77">
        <w:rPr>
          <w:rFonts w:ascii="Arial" w:hAnsi="Arial" w:cs="Arial"/>
          <w:sz w:val="19"/>
          <w:szCs w:val="19"/>
        </w:rPr>
        <w:t>by 43 installments. The 1</w:t>
      </w:r>
      <w:r w:rsidRPr="00EB3C77">
        <w:rPr>
          <w:rFonts w:ascii="Arial" w:hAnsi="Arial" w:cs="Arial"/>
          <w:sz w:val="19"/>
          <w:szCs w:val="19"/>
          <w:vertAlign w:val="superscript"/>
        </w:rPr>
        <w:t>st</w:t>
      </w:r>
      <w:r w:rsidR="00407C90" w:rsidRPr="00EB3C77">
        <w:rPr>
          <w:rFonts w:ascii="Arial" w:hAnsi="Arial" w:cs="Arial"/>
          <w:sz w:val="19"/>
          <w:szCs w:val="19"/>
        </w:rPr>
        <w:t xml:space="preserve"> </w:t>
      </w:r>
      <w:r w:rsidRPr="00EB3C77">
        <w:rPr>
          <w:rFonts w:ascii="Arial" w:hAnsi="Arial" w:cs="Arial"/>
          <w:sz w:val="19"/>
          <w:szCs w:val="19"/>
        </w:rPr>
        <w:t>to 10</w:t>
      </w:r>
      <w:r w:rsidRPr="00EB3C77">
        <w:rPr>
          <w:rFonts w:ascii="Arial" w:hAnsi="Arial" w:cs="Arial"/>
          <w:sz w:val="19"/>
          <w:szCs w:val="19"/>
          <w:vertAlign w:val="superscript"/>
        </w:rPr>
        <w:t>th</w:t>
      </w:r>
      <w:r w:rsidR="00407C90" w:rsidRPr="00EB3C77">
        <w:rPr>
          <w:rFonts w:ascii="Arial" w:hAnsi="Arial" w:cs="Arial"/>
          <w:sz w:val="19"/>
          <w:szCs w:val="19"/>
        </w:rPr>
        <w:t xml:space="preserve"> </w:t>
      </w:r>
      <w:r w:rsidRPr="00EB3C77">
        <w:rPr>
          <w:rFonts w:ascii="Arial" w:hAnsi="Arial" w:cs="Arial"/>
          <w:sz w:val="19"/>
          <w:szCs w:val="19"/>
        </w:rPr>
        <w:t>monthly instal</w:t>
      </w:r>
      <w:r w:rsidR="00774687" w:rsidRPr="00EB3C77">
        <w:rPr>
          <w:rFonts w:ascii="Arial" w:hAnsi="Arial" w:cs="Arial"/>
          <w:sz w:val="19"/>
          <w:szCs w:val="19"/>
        </w:rPr>
        <w:t>l</w:t>
      </w:r>
      <w:r w:rsidRPr="00EB3C77">
        <w:rPr>
          <w:rFonts w:ascii="Arial" w:hAnsi="Arial" w:cs="Arial"/>
          <w:sz w:val="19"/>
          <w:szCs w:val="19"/>
        </w:rPr>
        <w:t>ments will be at Baht 3.4 million each</w:t>
      </w:r>
      <w:r w:rsidR="008D5BCF" w:rsidRPr="00EB3C77">
        <w:rPr>
          <w:rFonts w:ascii="Arial" w:hAnsi="Arial" w:cs="Arial"/>
          <w:sz w:val="19"/>
          <w:szCs w:val="19"/>
        </w:rPr>
        <w:t>, t</w:t>
      </w:r>
      <w:r w:rsidRPr="00EB3C77">
        <w:rPr>
          <w:rFonts w:ascii="Arial" w:hAnsi="Arial" w:cs="Arial"/>
          <w:sz w:val="19"/>
          <w:szCs w:val="19"/>
        </w:rPr>
        <w:t>he 11</w:t>
      </w:r>
      <w:r w:rsidRPr="00EB3C77">
        <w:rPr>
          <w:rFonts w:ascii="Arial" w:hAnsi="Arial" w:cs="Arial"/>
          <w:sz w:val="19"/>
          <w:szCs w:val="19"/>
          <w:vertAlign w:val="superscript"/>
        </w:rPr>
        <w:t>th</w:t>
      </w:r>
      <w:r w:rsidR="008515C4" w:rsidRPr="00EB3C77">
        <w:rPr>
          <w:rFonts w:ascii="Arial" w:hAnsi="Arial" w:cs="Arial"/>
          <w:sz w:val="19"/>
          <w:szCs w:val="19"/>
        </w:rPr>
        <w:t xml:space="preserve"> </w:t>
      </w:r>
      <w:r w:rsidRPr="00EB3C77">
        <w:rPr>
          <w:rFonts w:ascii="Arial" w:hAnsi="Arial" w:cs="Arial"/>
          <w:sz w:val="19"/>
          <w:szCs w:val="19"/>
        </w:rPr>
        <w:t>to 22</w:t>
      </w:r>
      <w:r w:rsidRPr="00EB3C77">
        <w:rPr>
          <w:rFonts w:ascii="Arial" w:hAnsi="Arial" w:cs="Arial"/>
          <w:sz w:val="19"/>
          <w:szCs w:val="19"/>
          <w:vertAlign w:val="superscript"/>
        </w:rPr>
        <w:t>nd</w:t>
      </w:r>
      <w:r w:rsidR="008515C4" w:rsidRPr="00EB3C77">
        <w:rPr>
          <w:rFonts w:ascii="Arial" w:hAnsi="Arial" w:cs="Arial"/>
          <w:sz w:val="19"/>
          <w:szCs w:val="19"/>
        </w:rPr>
        <w:t xml:space="preserve"> </w:t>
      </w:r>
      <w:r w:rsidRPr="00EB3C77">
        <w:rPr>
          <w:rFonts w:ascii="Arial" w:hAnsi="Arial" w:cs="Arial"/>
          <w:sz w:val="19"/>
          <w:szCs w:val="19"/>
        </w:rPr>
        <w:t>instal</w:t>
      </w:r>
      <w:r w:rsidR="00774687" w:rsidRPr="00EB3C77">
        <w:rPr>
          <w:rFonts w:ascii="Arial" w:hAnsi="Arial" w:cs="Arial"/>
          <w:sz w:val="19"/>
          <w:szCs w:val="19"/>
        </w:rPr>
        <w:t>l</w:t>
      </w:r>
      <w:r w:rsidRPr="00EB3C77">
        <w:rPr>
          <w:rFonts w:ascii="Arial" w:hAnsi="Arial" w:cs="Arial"/>
          <w:sz w:val="19"/>
          <w:szCs w:val="19"/>
        </w:rPr>
        <w:t xml:space="preserve">ments will be </w:t>
      </w:r>
      <w:r w:rsidR="00DA007E" w:rsidRPr="00EB3C77">
        <w:rPr>
          <w:rFonts w:ascii="Arial" w:hAnsi="Arial" w:cs="Arial"/>
          <w:sz w:val="19"/>
          <w:szCs w:val="19"/>
        </w:rPr>
        <w:t xml:space="preserve">at </w:t>
      </w:r>
      <w:r w:rsidRPr="00EB3C77">
        <w:rPr>
          <w:rFonts w:ascii="Arial" w:hAnsi="Arial" w:cs="Arial"/>
          <w:sz w:val="19"/>
          <w:szCs w:val="19"/>
        </w:rPr>
        <w:t>Baht 3.</w:t>
      </w:r>
      <w:r w:rsidR="00BF184D" w:rsidRPr="00EB3C77">
        <w:rPr>
          <w:rFonts w:ascii="Arial" w:hAnsi="Arial" w:cs="Browallia New"/>
          <w:sz w:val="19"/>
          <w:szCs w:val="24"/>
        </w:rPr>
        <w:t>8</w:t>
      </w:r>
      <w:r w:rsidRPr="00EB3C77">
        <w:rPr>
          <w:rFonts w:ascii="Arial" w:hAnsi="Arial" w:cs="Arial"/>
          <w:sz w:val="19"/>
          <w:szCs w:val="19"/>
        </w:rPr>
        <w:t xml:space="preserve"> million</w:t>
      </w:r>
      <w:r w:rsidR="00DA007E" w:rsidRPr="00EB3C77">
        <w:rPr>
          <w:rFonts w:ascii="Arial" w:hAnsi="Arial" w:cs="Arial"/>
          <w:sz w:val="19"/>
          <w:szCs w:val="19"/>
        </w:rPr>
        <w:t xml:space="preserve"> each</w:t>
      </w:r>
      <w:r w:rsidR="006E2003" w:rsidRPr="00EB3C77">
        <w:rPr>
          <w:rFonts w:ascii="Arial" w:hAnsi="Arial" w:cs="Arial"/>
          <w:sz w:val="19"/>
          <w:szCs w:val="19"/>
        </w:rPr>
        <w:t>, t</w:t>
      </w:r>
      <w:r w:rsidRPr="00EB3C77">
        <w:rPr>
          <w:rFonts w:ascii="Arial" w:hAnsi="Arial" w:cs="Arial"/>
          <w:sz w:val="19"/>
          <w:szCs w:val="19"/>
        </w:rPr>
        <w:t>he 23</w:t>
      </w:r>
      <w:r w:rsidRPr="00EB3C77">
        <w:rPr>
          <w:rFonts w:ascii="Arial" w:hAnsi="Arial" w:cs="Arial"/>
          <w:sz w:val="19"/>
          <w:szCs w:val="19"/>
          <w:vertAlign w:val="superscript"/>
        </w:rPr>
        <w:t>rd</w:t>
      </w:r>
      <w:r w:rsidR="008515C4" w:rsidRPr="00EB3C77">
        <w:rPr>
          <w:rFonts w:ascii="Arial" w:hAnsi="Arial" w:cs="Arial"/>
          <w:sz w:val="19"/>
          <w:szCs w:val="19"/>
        </w:rPr>
        <w:t xml:space="preserve"> </w:t>
      </w:r>
      <w:r w:rsidR="00592D9B" w:rsidRPr="00EB3C77">
        <w:rPr>
          <w:rFonts w:ascii="Arial" w:hAnsi="Arial" w:cs="Arial"/>
          <w:sz w:val="19"/>
          <w:szCs w:val="19"/>
        </w:rPr>
        <w:t xml:space="preserve">- </w:t>
      </w:r>
      <w:r w:rsidRPr="00EB3C77">
        <w:rPr>
          <w:rFonts w:ascii="Arial" w:hAnsi="Arial" w:cs="Arial"/>
          <w:sz w:val="19"/>
          <w:szCs w:val="19"/>
        </w:rPr>
        <w:t>42</w:t>
      </w:r>
      <w:r w:rsidRPr="00EB3C77">
        <w:rPr>
          <w:rFonts w:ascii="Arial" w:hAnsi="Arial" w:cs="Arial"/>
          <w:sz w:val="19"/>
          <w:szCs w:val="19"/>
          <w:vertAlign w:val="superscript"/>
        </w:rPr>
        <w:t>nd</w:t>
      </w:r>
      <w:r w:rsidR="008515C4" w:rsidRPr="00EB3C77">
        <w:rPr>
          <w:rFonts w:ascii="Arial" w:hAnsi="Arial" w:cs="Arial"/>
          <w:sz w:val="19"/>
          <w:szCs w:val="19"/>
        </w:rPr>
        <w:t xml:space="preserve"> </w:t>
      </w:r>
      <w:r w:rsidRPr="00EB3C77">
        <w:rPr>
          <w:rFonts w:ascii="Arial" w:hAnsi="Arial" w:cs="Arial"/>
          <w:sz w:val="19"/>
          <w:szCs w:val="19"/>
        </w:rPr>
        <w:t>instal</w:t>
      </w:r>
      <w:r w:rsidR="00774687" w:rsidRPr="00EB3C77">
        <w:rPr>
          <w:rFonts w:ascii="Arial" w:hAnsi="Arial" w:cs="Arial"/>
          <w:sz w:val="19"/>
          <w:szCs w:val="19"/>
        </w:rPr>
        <w:t>l</w:t>
      </w:r>
      <w:r w:rsidRPr="00EB3C77">
        <w:rPr>
          <w:rFonts w:ascii="Arial" w:hAnsi="Arial" w:cs="Arial"/>
          <w:sz w:val="19"/>
          <w:szCs w:val="19"/>
        </w:rPr>
        <w:t xml:space="preserve">ments will be </w:t>
      </w:r>
      <w:r w:rsidR="006A0842" w:rsidRPr="00EB3C77">
        <w:rPr>
          <w:rFonts w:ascii="Arial" w:hAnsi="Arial" w:cs="Arial"/>
          <w:sz w:val="19"/>
          <w:szCs w:val="19"/>
        </w:rPr>
        <w:t xml:space="preserve">at </w:t>
      </w:r>
      <w:r w:rsidRPr="00EB3C77">
        <w:rPr>
          <w:rFonts w:ascii="Arial" w:hAnsi="Arial" w:cs="Arial"/>
          <w:sz w:val="19"/>
          <w:szCs w:val="19"/>
        </w:rPr>
        <w:t>Baht 4.2 million each, and the remaining principal amount and interest will be fully paid by 31 January 2025.</w:t>
      </w:r>
    </w:p>
    <w:p w14:paraId="6968AB21" w14:textId="77777777" w:rsidR="003F276F" w:rsidRPr="00EB3C77" w:rsidRDefault="003F276F" w:rsidP="00CA25C3">
      <w:pPr>
        <w:spacing w:line="360" w:lineRule="auto"/>
        <w:ind w:left="426"/>
        <w:jc w:val="thaiDistribute"/>
        <w:rPr>
          <w:rFonts w:ascii="Arial" w:hAnsi="Arial" w:cstheme="minorBidi"/>
          <w:sz w:val="19"/>
          <w:szCs w:val="19"/>
        </w:rPr>
      </w:pPr>
    </w:p>
    <w:p w14:paraId="5D1E0065" w14:textId="631DD90D" w:rsidR="006A5123" w:rsidRPr="00EB3C77" w:rsidRDefault="009905DB" w:rsidP="00F3602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rPr>
      </w:pPr>
      <w:r w:rsidRPr="00EB3C77">
        <w:rPr>
          <w:rFonts w:ascii="Arial" w:hAnsi="Arial" w:cs="Arial"/>
          <w:b/>
          <w:bCs/>
          <w:sz w:val="19"/>
          <w:szCs w:val="19"/>
        </w:rPr>
        <w:t>OTHER CURRENT LIABILITIES</w:t>
      </w:r>
    </w:p>
    <w:p w14:paraId="0B1CB978" w14:textId="77777777" w:rsidR="00441192" w:rsidRPr="00EB3C77" w:rsidRDefault="00441192"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rPr>
      </w:pPr>
    </w:p>
    <w:tbl>
      <w:tblPr>
        <w:tblW w:w="9025" w:type="dxa"/>
        <w:tblInd w:w="335" w:type="dxa"/>
        <w:tblLayout w:type="fixed"/>
        <w:tblLook w:val="0000" w:firstRow="0" w:lastRow="0" w:firstColumn="0" w:lastColumn="0" w:noHBand="0" w:noVBand="0"/>
      </w:tblPr>
      <w:tblGrid>
        <w:gridCol w:w="3317"/>
        <w:gridCol w:w="1247"/>
        <w:gridCol w:w="238"/>
        <w:gridCol w:w="1248"/>
        <w:gridCol w:w="238"/>
        <w:gridCol w:w="1247"/>
        <w:gridCol w:w="236"/>
        <w:gridCol w:w="1254"/>
      </w:tblGrid>
      <w:tr w:rsidR="00EB3C77" w:rsidRPr="00EB3C77" w14:paraId="384A8C44" w14:textId="77777777" w:rsidTr="005746FA">
        <w:tc>
          <w:tcPr>
            <w:tcW w:w="3317" w:type="dxa"/>
            <w:vAlign w:val="center"/>
          </w:tcPr>
          <w:p w14:paraId="1D0FFC65" w14:textId="77777777" w:rsidR="00441192" w:rsidRPr="00EB3C77" w:rsidRDefault="00441192" w:rsidP="00F36027">
            <w:pPr>
              <w:spacing w:line="360" w:lineRule="auto"/>
              <w:ind w:left="-138" w:firstLine="138"/>
              <w:rPr>
                <w:rFonts w:ascii="Arial" w:hAnsi="Arial" w:cs="Arial"/>
                <w:sz w:val="19"/>
                <w:szCs w:val="19"/>
                <w:lang w:val="en-GB"/>
              </w:rPr>
            </w:pPr>
          </w:p>
        </w:tc>
        <w:tc>
          <w:tcPr>
            <w:tcW w:w="2733" w:type="dxa"/>
            <w:gridSpan w:val="3"/>
            <w:vAlign w:val="center"/>
          </w:tcPr>
          <w:p w14:paraId="0952731B" w14:textId="77777777" w:rsidR="00441192" w:rsidRPr="00EB3C77" w:rsidRDefault="00441192" w:rsidP="00FA082F">
            <w:pPr>
              <w:spacing w:line="360" w:lineRule="auto"/>
              <w:jc w:val="center"/>
              <w:rPr>
                <w:rFonts w:ascii="Arial" w:hAnsi="Arial" w:cs="Arial"/>
                <w:sz w:val="19"/>
                <w:szCs w:val="19"/>
              </w:rPr>
            </w:pPr>
          </w:p>
        </w:tc>
        <w:tc>
          <w:tcPr>
            <w:tcW w:w="238" w:type="dxa"/>
            <w:tcBorders>
              <w:left w:val="nil"/>
            </w:tcBorders>
            <w:vAlign w:val="center"/>
          </w:tcPr>
          <w:p w14:paraId="3B168011" w14:textId="77777777" w:rsidR="00441192" w:rsidRPr="00EB3C77" w:rsidRDefault="00441192" w:rsidP="00FA082F">
            <w:pPr>
              <w:spacing w:line="360" w:lineRule="auto"/>
              <w:rPr>
                <w:rFonts w:ascii="Arial" w:hAnsi="Arial" w:cs="Arial"/>
                <w:sz w:val="19"/>
                <w:szCs w:val="19"/>
              </w:rPr>
            </w:pPr>
          </w:p>
        </w:tc>
        <w:tc>
          <w:tcPr>
            <w:tcW w:w="2737" w:type="dxa"/>
            <w:gridSpan w:val="3"/>
            <w:vAlign w:val="bottom"/>
          </w:tcPr>
          <w:p w14:paraId="693BDAEC" w14:textId="77777777" w:rsidR="00441192" w:rsidRPr="00EB3C77" w:rsidRDefault="00441192" w:rsidP="00FA082F">
            <w:pPr>
              <w:spacing w:line="360" w:lineRule="auto"/>
              <w:ind w:left="-108" w:right="-22"/>
              <w:jc w:val="right"/>
              <w:rPr>
                <w:rFonts w:ascii="Arial" w:hAnsi="Arial" w:cs="Arial"/>
                <w:sz w:val="19"/>
                <w:szCs w:val="19"/>
                <w:cs/>
              </w:rPr>
            </w:pPr>
            <w:r w:rsidRPr="00EB3C77">
              <w:rPr>
                <w:rFonts w:ascii="Arial" w:hAnsi="Arial" w:cs="Arial"/>
                <w:sz w:val="19"/>
                <w:szCs w:val="19"/>
              </w:rPr>
              <w:t>(Unit: Thousand</w:t>
            </w:r>
            <w:r w:rsidRPr="00EB3C77">
              <w:rPr>
                <w:rFonts w:ascii="Arial" w:hAnsi="Arial" w:cs="Arial"/>
                <w:sz w:val="19"/>
                <w:szCs w:val="19"/>
                <w:cs/>
              </w:rPr>
              <w:t xml:space="preserve"> </w:t>
            </w:r>
            <w:r w:rsidRPr="00EB3C77">
              <w:rPr>
                <w:rFonts w:ascii="Arial" w:hAnsi="Arial" w:cs="Arial"/>
                <w:sz w:val="19"/>
                <w:szCs w:val="19"/>
              </w:rPr>
              <w:t>Baht)</w:t>
            </w:r>
          </w:p>
        </w:tc>
      </w:tr>
      <w:tr w:rsidR="00EB3C77" w:rsidRPr="00EB3C77" w14:paraId="25A4A7EE" w14:textId="77777777" w:rsidTr="005746FA">
        <w:tc>
          <w:tcPr>
            <w:tcW w:w="3317" w:type="dxa"/>
            <w:vAlign w:val="center"/>
          </w:tcPr>
          <w:p w14:paraId="1EF3E233" w14:textId="77777777" w:rsidR="00441192" w:rsidRPr="00EB3C77" w:rsidRDefault="00441192" w:rsidP="00FA082F">
            <w:pPr>
              <w:spacing w:line="360" w:lineRule="auto"/>
              <w:rPr>
                <w:rFonts w:ascii="Arial" w:hAnsi="Arial" w:cs="Arial"/>
                <w:sz w:val="19"/>
                <w:szCs w:val="19"/>
                <w:lang w:val="en-GB"/>
              </w:rPr>
            </w:pPr>
          </w:p>
        </w:tc>
        <w:tc>
          <w:tcPr>
            <w:tcW w:w="2733" w:type="dxa"/>
            <w:gridSpan w:val="3"/>
            <w:tcBorders>
              <w:bottom w:val="single" w:sz="4" w:space="0" w:color="auto"/>
            </w:tcBorders>
            <w:vAlign w:val="center"/>
          </w:tcPr>
          <w:p w14:paraId="0D397BAC" w14:textId="77777777" w:rsidR="00441192" w:rsidRPr="00EB3C77" w:rsidRDefault="00441192" w:rsidP="00FA082F">
            <w:pPr>
              <w:spacing w:line="360" w:lineRule="auto"/>
              <w:jc w:val="center"/>
              <w:rPr>
                <w:rFonts w:ascii="Arial" w:hAnsi="Arial" w:cs="Arial"/>
                <w:sz w:val="19"/>
                <w:szCs w:val="19"/>
              </w:rPr>
            </w:pPr>
            <w:r w:rsidRPr="00EB3C77">
              <w:rPr>
                <w:rFonts w:ascii="Arial" w:hAnsi="Arial" w:cs="Arial"/>
                <w:sz w:val="19"/>
                <w:szCs w:val="19"/>
              </w:rPr>
              <w:t>Consolidated F/S</w:t>
            </w:r>
          </w:p>
        </w:tc>
        <w:tc>
          <w:tcPr>
            <w:tcW w:w="238" w:type="dxa"/>
            <w:tcBorders>
              <w:left w:val="nil"/>
            </w:tcBorders>
            <w:vAlign w:val="center"/>
          </w:tcPr>
          <w:p w14:paraId="714A3159" w14:textId="77777777" w:rsidR="00441192" w:rsidRPr="00EB3C77" w:rsidRDefault="00441192" w:rsidP="00FA082F">
            <w:pPr>
              <w:spacing w:line="360" w:lineRule="auto"/>
              <w:rPr>
                <w:rFonts w:ascii="Arial" w:hAnsi="Arial" w:cs="Arial"/>
                <w:sz w:val="19"/>
                <w:szCs w:val="19"/>
              </w:rPr>
            </w:pPr>
          </w:p>
        </w:tc>
        <w:tc>
          <w:tcPr>
            <w:tcW w:w="2737" w:type="dxa"/>
            <w:gridSpan w:val="3"/>
            <w:tcBorders>
              <w:bottom w:val="single" w:sz="4" w:space="0" w:color="auto"/>
            </w:tcBorders>
            <w:vAlign w:val="center"/>
          </w:tcPr>
          <w:p w14:paraId="4654288E" w14:textId="77777777" w:rsidR="00441192" w:rsidRPr="00EB3C77" w:rsidRDefault="00441192" w:rsidP="00FA082F">
            <w:pPr>
              <w:tabs>
                <w:tab w:val="left" w:pos="0"/>
              </w:tabs>
              <w:spacing w:line="360" w:lineRule="auto"/>
              <w:ind w:right="34"/>
              <w:jc w:val="center"/>
              <w:rPr>
                <w:rFonts w:ascii="Arial" w:hAnsi="Arial" w:cs="Arial"/>
                <w:sz w:val="19"/>
                <w:szCs w:val="19"/>
                <w:cs/>
                <w:lang w:val="en-GB"/>
              </w:rPr>
            </w:pPr>
            <w:r w:rsidRPr="00EB3C77">
              <w:rPr>
                <w:rFonts w:ascii="Arial" w:hAnsi="Arial" w:cs="Arial"/>
                <w:sz w:val="19"/>
                <w:szCs w:val="19"/>
              </w:rPr>
              <w:t>Separate F/S</w:t>
            </w:r>
          </w:p>
        </w:tc>
      </w:tr>
      <w:tr w:rsidR="00EB3C77" w:rsidRPr="00EB3C77" w14:paraId="2560CD64" w14:textId="77777777" w:rsidTr="005746FA">
        <w:tc>
          <w:tcPr>
            <w:tcW w:w="3317" w:type="dxa"/>
            <w:vAlign w:val="center"/>
          </w:tcPr>
          <w:p w14:paraId="38CB0EDB" w14:textId="77777777" w:rsidR="00D76E48" w:rsidRPr="00EB3C77" w:rsidRDefault="00D76E48" w:rsidP="00FA082F">
            <w:pPr>
              <w:spacing w:line="360" w:lineRule="auto"/>
              <w:rPr>
                <w:rFonts w:ascii="Arial" w:hAnsi="Arial" w:cs="Arial"/>
                <w:sz w:val="19"/>
                <w:szCs w:val="19"/>
              </w:rPr>
            </w:pPr>
          </w:p>
        </w:tc>
        <w:tc>
          <w:tcPr>
            <w:tcW w:w="1247" w:type="dxa"/>
            <w:tcBorders>
              <w:top w:val="single" w:sz="2" w:space="0" w:color="auto"/>
              <w:bottom w:val="single" w:sz="4" w:space="0" w:color="auto"/>
            </w:tcBorders>
          </w:tcPr>
          <w:p w14:paraId="6105C6A4" w14:textId="29D9F10A" w:rsidR="00D76E48" w:rsidRPr="00EB3C77" w:rsidRDefault="00FF6F65" w:rsidP="00FA082F">
            <w:pPr>
              <w:spacing w:line="360" w:lineRule="auto"/>
              <w:ind w:left="-108" w:right="-108"/>
              <w:jc w:val="center"/>
              <w:rPr>
                <w:rFonts w:ascii="Arial" w:hAnsi="Arial" w:cs="Arial"/>
                <w:sz w:val="19"/>
                <w:szCs w:val="19"/>
              </w:rPr>
            </w:pPr>
            <w:r w:rsidRPr="00EB3C77">
              <w:rPr>
                <w:rFonts w:ascii="Arial" w:hAnsi="Arial" w:cs="Arial"/>
                <w:sz w:val="19"/>
                <w:szCs w:val="19"/>
              </w:rPr>
              <w:t xml:space="preserve">30 </w:t>
            </w:r>
            <w:r w:rsidR="001F00F1" w:rsidRPr="00EB3C77">
              <w:rPr>
                <w:rFonts w:ascii="Arial" w:hAnsi="Arial" w:cs="Arial"/>
                <w:sz w:val="19"/>
                <w:szCs w:val="19"/>
              </w:rPr>
              <w:t>September</w:t>
            </w:r>
            <w:r w:rsidR="00D76E48" w:rsidRPr="00EB3C77">
              <w:rPr>
                <w:rFonts w:ascii="Arial" w:hAnsi="Arial" w:cs="Arial"/>
                <w:sz w:val="19"/>
                <w:szCs w:val="19"/>
              </w:rPr>
              <w:br/>
              <w:t>2021</w:t>
            </w:r>
          </w:p>
        </w:tc>
        <w:tc>
          <w:tcPr>
            <w:tcW w:w="238" w:type="dxa"/>
            <w:tcBorders>
              <w:top w:val="single" w:sz="2" w:space="0" w:color="auto"/>
            </w:tcBorders>
          </w:tcPr>
          <w:p w14:paraId="35A26EAD" w14:textId="77777777" w:rsidR="00D76E48" w:rsidRPr="00EB3C77" w:rsidRDefault="00D76E48" w:rsidP="00FA082F">
            <w:pPr>
              <w:spacing w:line="360" w:lineRule="auto"/>
              <w:ind w:left="-108" w:right="-108"/>
              <w:jc w:val="center"/>
              <w:rPr>
                <w:rFonts w:ascii="Arial" w:hAnsi="Arial" w:cs="Arial"/>
                <w:sz w:val="19"/>
                <w:szCs w:val="19"/>
              </w:rPr>
            </w:pPr>
          </w:p>
        </w:tc>
        <w:tc>
          <w:tcPr>
            <w:tcW w:w="1248" w:type="dxa"/>
            <w:tcBorders>
              <w:top w:val="single" w:sz="2" w:space="0" w:color="auto"/>
              <w:bottom w:val="single" w:sz="4" w:space="0" w:color="auto"/>
            </w:tcBorders>
          </w:tcPr>
          <w:p w14:paraId="337CA84F" w14:textId="4A193124" w:rsidR="00D76E48" w:rsidRPr="00EB3C77" w:rsidRDefault="00D76E48" w:rsidP="00FA082F">
            <w:pPr>
              <w:spacing w:line="360" w:lineRule="auto"/>
              <w:ind w:left="-108" w:right="-108"/>
              <w:jc w:val="center"/>
              <w:rPr>
                <w:rFonts w:ascii="Arial" w:hAnsi="Arial" w:cs="Arial"/>
                <w:sz w:val="19"/>
                <w:szCs w:val="19"/>
              </w:rPr>
            </w:pPr>
            <w:r w:rsidRPr="00EB3C77">
              <w:rPr>
                <w:rFonts w:ascii="Arial" w:hAnsi="Arial" w:cs="Arial"/>
                <w:sz w:val="19"/>
                <w:szCs w:val="19"/>
              </w:rPr>
              <w:t>31 December</w:t>
            </w:r>
            <w:r w:rsidRPr="00EB3C77">
              <w:rPr>
                <w:rFonts w:ascii="Arial" w:hAnsi="Arial" w:cs="Arial"/>
                <w:sz w:val="19"/>
                <w:szCs w:val="19"/>
              </w:rPr>
              <w:br/>
              <w:t>2020</w:t>
            </w:r>
          </w:p>
        </w:tc>
        <w:tc>
          <w:tcPr>
            <w:tcW w:w="238" w:type="dxa"/>
            <w:tcBorders>
              <w:left w:val="nil"/>
            </w:tcBorders>
            <w:vAlign w:val="center"/>
          </w:tcPr>
          <w:p w14:paraId="5051A0C9" w14:textId="77777777" w:rsidR="00D76E48" w:rsidRPr="00EB3C77" w:rsidRDefault="00D76E48" w:rsidP="00FA082F">
            <w:pPr>
              <w:spacing w:line="360" w:lineRule="auto"/>
              <w:ind w:left="-108" w:right="-108"/>
              <w:rPr>
                <w:rFonts w:ascii="Arial" w:hAnsi="Arial" w:cs="Arial"/>
                <w:sz w:val="19"/>
                <w:szCs w:val="19"/>
              </w:rPr>
            </w:pPr>
          </w:p>
        </w:tc>
        <w:tc>
          <w:tcPr>
            <w:tcW w:w="1247" w:type="dxa"/>
            <w:tcBorders>
              <w:top w:val="single" w:sz="2" w:space="0" w:color="auto"/>
              <w:bottom w:val="single" w:sz="4" w:space="0" w:color="auto"/>
            </w:tcBorders>
          </w:tcPr>
          <w:p w14:paraId="669220CD" w14:textId="2A9EB6FC" w:rsidR="00D76E48" w:rsidRPr="00EB3C77" w:rsidRDefault="00FF6F65" w:rsidP="00FA082F">
            <w:pPr>
              <w:spacing w:line="360" w:lineRule="auto"/>
              <w:ind w:left="-108" w:right="-108"/>
              <w:jc w:val="center"/>
              <w:rPr>
                <w:rFonts w:ascii="Arial" w:hAnsi="Arial" w:cs="Arial"/>
                <w:sz w:val="19"/>
                <w:szCs w:val="19"/>
              </w:rPr>
            </w:pPr>
            <w:r w:rsidRPr="00EB3C77">
              <w:rPr>
                <w:rFonts w:ascii="Arial" w:hAnsi="Arial" w:cs="Arial"/>
                <w:sz w:val="19"/>
                <w:szCs w:val="19"/>
              </w:rPr>
              <w:t xml:space="preserve">30 </w:t>
            </w:r>
            <w:r w:rsidR="001F00F1" w:rsidRPr="00EB3C77">
              <w:rPr>
                <w:rFonts w:ascii="Arial" w:hAnsi="Arial" w:cs="Arial"/>
                <w:sz w:val="19"/>
                <w:szCs w:val="19"/>
              </w:rPr>
              <w:t>September</w:t>
            </w:r>
            <w:r w:rsidR="00D76E48" w:rsidRPr="00EB3C77">
              <w:rPr>
                <w:rFonts w:ascii="Arial" w:hAnsi="Arial" w:cs="Arial"/>
                <w:sz w:val="19"/>
                <w:szCs w:val="19"/>
              </w:rPr>
              <w:br/>
              <w:t>2021</w:t>
            </w:r>
          </w:p>
        </w:tc>
        <w:tc>
          <w:tcPr>
            <w:tcW w:w="236" w:type="dxa"/>
            <w:tcBorders>
              <w:top w:val="single" w:sz="2" w:space="0" w:color="auto"/>
            </w:tcBorders>
          </w:tcPr>
          <w:p w14:paraId="0F0133E3" w14:textId="77777777" w:rsidR="00D76E48" w:rsidRPr="00EB3C77" w:rsidRDefault="00D76E48" w:rsidP="00FA082F">
            <w:pPr>
              <w:spacing w:line="360" w:lineRule="auto"/>
              <w:ind w:left="-108" w:right="-108"/>
              <w:jc w:val="center"/>
              <w:rPr>
                <w:rFonts w:ascii="Arial" w:hAnsi="Arial" w:cs="Arial"/>
                <w:sz w:val="19"/>
                <w:szCs w:val="19"/>
              </w:rPr>
            </w:pPr>
          </w:p>
        </w:tc>
        <w:tc>
          <w:tcPr>
            <w:tcW w:w="1254" w:type="dxa"/>
            <w:tcBorders>
              <w:top w:val="single" w:sz="2" w:space="0" w:color="auto"/>
              <w:bottom w:val="single" w:sz="4" w:space="0" w:color="auto"/>
            </w:tcBorders>
          </w:tcPr>
          <w:p w14:paraId="3C305605" w14:textId="38A082D4" w:rsidR="00D76E48" w:rsidRPr="00EB3C77" w:rsidRDefault="00D76E48" w:rsidP="00FA082F">
            <w:pPr>
              <w:spacing w:line="360" w:lineRule="auto"/>
              <w:ind w:left="-108" w:right="-108"/>
              <w:jc w:val="center"/>
              <w:rPr>
                <w:rFonts w:ascii="Arial" w:hAnsi="Arial" w:cs="Arial"/>
                <w:sz w:val="19"/>
                <w:szCs w:val="19"/>
              </w:rPr>
            </w:pPr>
            <w:r w:rsidRPr="00EB3C77">
              <w:rPr>
                <w:rFonts w:ascii="Arial" w:hAnsi="Arial" w:cs="Arial"/>
                <w:sz w:val="19"/>
                <w:szCs w:val="19"/>
              </w:rPr>
              <w:t>31 December</w:t>
            </w:r>
            <w:r w:rsidRPr="00EB3C77">
              <w:rPr>
                <w:rFonts w:ascii="Arial" w:hAnsi="Arial" w:cs="Arial"/>
                <w:sz w:val="19"/>
                <w:szCs w:val="19"/>
              </w:rPr>
              <w:br/>
              <w:t>2020</w:t>
            </w:r>
          </w:p>
        </w:tc>
      </w:tr>
      <w:tr w:rsidR="00EB3C77" w:rsidRPr="00EB3C77" w14:paraId="280AF494" w14:textId="77777777" w:rsidTr="005746FA">
        <w:tc>
          <w:tcPr>
            <w:tcW w:w="3317" w:type="dxa"/>
            <w:vAlign w:val="bottom"/>
          </w:tcPr>
          <w:p w14:paraId="0DB44B6D" w14:textId="77777777" w:rsidR="00441192" w:rsidRPr="00EB3C77" w:rsidRDefault="00441192" w:rsidP="00FA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p>
        </w:tc>
        <w:tc>
          <w:tcPr>
            <w:tcW w:w="1247" w:type="dxa"/>
            <w:vAlign w:val="center"/>
          </w:tcPr>
          <w:p w14:paraId="58BE3CC2" w14:textId="77777777" w:rsidR="00441192" w:rsidRPr="00EB3C77" w:rsidRDefault="00441192" w:rsidP="00FA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c>
          <w:tcPr>
            <w:tcW w:w="238" w:type="dxa"/>
            <w:vAlign w:val="center"/>
          </w:tcPr>
          <w:p w14:paraId="152DC61B" w14:textId="77777777" w:rsidR="00441192" w:rsidRPr="00EB3C77" w:rsidRDefault="00441192" w:rsidP="00FA082F">
            <w:pPr>
              <w:spacing w:line="360" w:lineRule="auto"/>
              <w:ind w:right="106"/>
              <w:jc w:val="right"/>
              <w:rPr>
                <w:rFonts w:ascii="Arial" w:hAnsi="Arial" w:cs="Arial"/>
                <w:sz w:val="19"/>
                <w:szCs w:val="19"/>
                <w:lang w:val="en-GB" w:eastAsia="en-GB"/>
              </w:rPr>
            </w:pPr>
          </w:p>
        </w:tc>
        <w:tc>
          <w:tcPr>
            <w:tcW w:w="1248" w:type="dxa"/>
            <w:vAlign w:val="center"/>
          </w:tcPr>
          <w:p w14:paraId="1815B54E" w14:textId="77777777" w:rsidR="00441192" w:rsidRPr="00EB3C77" w:rsidRDefault="00441192" w:rsidP="00FA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c>
          <w:tcPr>
            <w:tcW w:w="238" w:type="dxa"/>
            <w:tcBorders>
              <w:left w:val="nil"/>
            </w:tcBorders>
            <w:vAlign w:val="center"/>
          </w:tcPr>
          <w:p w14:paraId="13D92D5B" w14:textId="77777777" w:rsidR="00441192" w:rsidRPr="00EB3C77" w:rsidRDefault="00441192" w:rsidP="00FA082F">
            <w:pPr>
              <w:spacing w:line="360" w:lineRule="auto"/>
              <w:ind w:right="106"/>
              <w:jc w:val="right"/>
              <w:rPr>
                <w:rFonts w:ascii="Arial" w:hAnsi="Arial" w:cs="Arial"/>
                <w:sz w:val="19"/>
                <w:szCs w:val="19"/>
                <w:lang w:val="en-GB"/>
              </w:rPr>
            </w:pPr>
          </w:p>
        </w:tc>
        <w:tc>
          <w:tcPr>
            <w:tcW w:w="1247" w:type="dxa"/>
            <w:vAlign w:val="center"/>
          </w:tcPr>
          <w:p w14:paraId="0DADC27F" w14:textId="77777777" w:rsidR="00441192" w:rsidRPr="00EB3C77" w:rsidRDefault="00441192" w:rsidP="00FA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c>
          <w:tcPr>
            <w:tcW w:w="236" w:type="dxa"/>
            <w:vAlign w:val="center"/>
          </w:tcPr>
          <w:p w14:paraId="5E0B2BB8" w14:textId="77777777" w:rsidR="00441192" w:rsidRPr="00EB3C77" w:rsidRDefault="00441192" w:rsidP="00FA082F">
            <w:pPr>
              <w:spacing w:line="360" w:lineRule="auto"/>
              <w:ind w:right="106"/>
              <w:jc w:val="right"/>
              <w:rPr>
                <w:rFonts w:ascii="Arial" w:hAnsi="Arial" w:cs="Arial"/>
                <w:sz w:val="19"/>
                <w:szCs w:val="19"/>
                <w:cs/>
                <w:lang w:val="en-GB"/>
              </w:rPr>
            </w:pPr>
          </w:p>
        </w:tc>
        <w:tc>
          <w:tcPr>
            <w:tcW w:w="1254" w:type="dxa"/>
            <w:vAlign w:val="center"/>
          </w:tcPr>
          <w:p w14:paraId="6D992AC7" w14:textId="77777777" w:rsidR="00441192" w:rsidRPr="00EB3C77" w:rsidRDefault="00441192" w:rsidP="00FA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r>
      <w:tr w:rsidR="00EB3C77" w:rsidRPr="00EB3C77" w14:paraId="1DFBB2BD" w14:textId="77777777" w:rsidTr="005746FA">
        <w:tc>
          <w:tcPr>
            <w:tcW w:w="3317" w:type="dxa"/>
            <w:vAlign w:val="bottom"/>
          </w:tcPr>
          <w:p w14:paraId="030C2BF4" w14:textId="172E108A"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r w:rsidRPr="00EB3C77">
              <w:rPr>
                <w:rFonts w:ascii="Arial" w:hAnsi="Arial" w:cs="Arial"/>
                <w:sz w:val="19"/>
                <w:szCs w:val="19"/>
              </w:rPr>
              <w:t>Other payables</w:t>
            </w:r>
          </w:p>
        </w:tc>
        <w:tc>
          <w:tcPr>
            <w:tcW w:w="1247" w:type="dxa"/>
          </w:tcPr>
          <w:p w14:paraId="04FEEE0F" w14:textId="58EB4EF5" w:rsidR="00642C4A" w:rsidRPr="00EB3C77" w:rsidRDefault="000970B5"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EB3C77">
              <w:rPr>
                <w:rFonts w:ascii="Arial" w:hAnsi="Arial" w:cs="Arial"/>
                <w:sz w:val="19"/>
                <w:szCs w:val="19"/>
              </w:rPr>
              <w:t>20,875</w:t>
            </w:r>
          </w:p>
        </w:tc>
        <w:tc>
          <w:tcPr>
            <w:tcW w:w="238" w:type="dxa"/>
            <w:vAlign w:val="center"/>
          </w:tcPr>
          <w:p w14:paraId="42FF74B1" w14:textId="77777777" w:rsidR="00642C4A" w:rsidRPr="00EB3C77" w:rsidRDefault="00642C4A" w:rsidP="00642C4A">
            <w:pPr>
              <w:spacing w:line="360" w:lineRule="auto"/>
              <w:ind w:right="-27"/>
              <w:jc w:val="right"/>
              <w:rPr>
                <w:rFonts w:ascii="Arial" w:hAnsi="Arial" w:cs="Arial"/>
                <w:sz w:val="19"/>
                <w:szCs w:val="19"/>
                <w:lang w:val="en-GB" w:eastAsia="en-GB"/>
              </w:rPr>
            </w:pPr>
          </w:p>
        </w:tc>
        <w:tc>
          <w:tcPr>
            <w:tcW w:w="1248" w:type="dxa"/>
          </w:tcPr>
          <w:p w14:paraId="5D2C8075" w14:textId="38708AA1"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lang w:val="en-GB"/>
              </w:rPr>
            </w:pPr>
            <w:r w:rsidRPr="00EB3C77">
              <w:rPr>
                <w:rFonts w:ascii="Arial" w:hAnsi="Arial" w:cs="Arial"/>
                <w:sz w:val="19"/>
                <w:szCs w:val="19"/>
              </w:rPr>
              <w:t>36,577</w:t>
            </w:r>
          </w:p>
        </w:tc>
        <w:tc>
          <w:tcPr>
            <w:tcW w:w="238" w:type="dxa"/>
            <w:tcBorders>
              <w:left w:val="nil"/>
            </w:tcBorders>
            <w:vAlign w:val="center"/>
          </w:tcPr>
          <w:p w14:paraId="0F48F514" w14:textId="77777777" w:rsidR="00642C4A" w:rsidRPr="00EB3C77" w:rsidRDefault="00642C4A" w:rsidP="00642C4A">
            <w:pPr>
              <w:spacing w:line="360" w:lineRule="auto"/>
              <w:ind w:right="-27"/>
              <w:jc w:val="right"/>
              <w:rPr>
                <w:rFonts w:ascii="Arial" w:hAnsi="Arial" w:cs="Arial"/>
                <w:sz w:val="19"/>
                <w:szCs w:val="19"/>
                <w:lang w:val="en-GB"/>
              </w:rPr>
            </w:pPr>
          </w:p>
        </w:tc>
        <w:tc>
          <w:tcPr>
            <w:tcW w:w="1247" w:type="dxa"/>
          </w:tcPr>
          <w:p w14:paraId="7CEEBB4E" w14:textId="66402457"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EB3C77">
              <w:rPr>
                <w:rFonts w:ascii="Arial" w:hAnsi="Arial" w:cs="Arial"/>
                <w:sz w:val="19"/>
                <w:szCs w:val="19"/>
              </w:rPr>
              <w:t>18,595</w:t>
            </w:r>
          </w:p>
        </w:tc>
        <w:tc>
          <w:tcPr>
            <w:tcW w:w="236" w:type="dxa"/>
            <w:vAlign w:val="center"/>
          </w:tcPr>
          <w:p w14:paraId="6D94A4A2" w14:textId="77777777" w:rsidR="00642C4A" w:rsidRPr="00EB3C77" w:rsidRDefault="00642C4A" w:rsidP="00642C4A">
            <w:pPr>
              <w:spacing w:line="360" w:lineRule="auto"/>
              <w:ind w:right="-27"/>
              <w:jc w:val="right"/>
              <w:rPr>
                <w:rFonts w:ascii="Arial" w:hAnsi="Arial" w:cs="Arial"/>
                <w:sz w:val="19"/>
                <w:szCs w:val="19"/>
                <w:cs/>
                <w:lang w:val="en-GB"/>
              </w:rPr>
            </w:pPr>
          </w:p>
        </w:tc>
        <w:tc>
          <w:tcPr>
            <w:tcW w:w="1254" w:type="dxa"/>
          </w:tcPr>
          <w:p w14:paraId="7A7CBA15" w14:textId="540369F9"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lang w:val="en-GB"/>
              </w:rPr>
            </w:pPr>
            <w:r w:rsidRPr="00EB3C77">
              <w:rPr>
                <w:rFonts w:ascii="Arial" w:hAnsi="Arial" w:cs="Arial"/>
                <w:sz w:val="19"/>
                <w:szCs w:val="19"/>
              </w:rPr>
              <w:t>29,370</w:t>
            </w:r>
          </w:p>
        </w:tc>
      </w:tr>
      <w:tr w:rsidR="00EB3C77" w:rsidRPr="00EB3C77" w14:paraId="5CB0EA79" w14:textId="77777777" w:rsidTr="005746FA">
        <w:tc>
          <w:tcPr>
            <w:tcW w:w="3317" w:type="dxa"/>
            <w:vAlign w:val="bottom"/>
          </w:tcPr>
          <w:p w14:paraId="2DFEF2D1" w14:textId="13682FF0"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r w:rsidRPr="00EB3C77">
              <w:rPr>
                <w:rFonts w:ascii="Arial" w:hAnsi="Arial" w:cs="Arial"/>
                <w:sz w:val="19"/>
                <w:szCs w:val="19"/>
              </w:rPr>
              <w:t>Output VAT not yet paid</w:t>
            </w:r>
          </w:p>
        </w:tc>
        <w:tc>
          <w:tcPr>
            <w:tcW w:w="1247" w:type="dxa"/>
            <w:vAlign w:val="center"/>
          </w:tcPr>
          <w:p w14:paraId="28B5FD6A" w14:textId="56410018" w:rsidR="00642C4A" w:rsidRPr="00EB3C77" w:rsidRDefault="000970B5"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EB3C77">
              <w:rPr>
                <w:rFonts w:ascii="Arial" w:hAnsi="Arial" w:cs="Arial"/>
                <w:sz w:val="19"/>
                <w:szCs w:val="19"/>
              </w:rPr>
              <w:t>-</w:t>
            </w:r>
          </w:p>
        </w:tc>
        <w:tc>
          <w:tcPr>
            <w:tcW w:w="238" w:type="dxa"/>
            <w:vAlign w:val="center"/>
          </w:tcPr>
          <w:p w14:paraId="68C79BE7" w14:textId="77777777" w:rsidR="00642C4A" w:rsidRPr="00EB3C77" w:rsidRDefault="00642C4A" w:rsidP="00642C4A">
            <w:pPr>
              <w:spacing w:line="360" w:lineRule="auto"/>
              <w:ind w:right="-27"/>
              <w:jc w:val="right"/>
              <w:rPr>
                <w:rFonts w:ascii="Arial" w:hAnsi="Arial" w:cs="Arial"/>
                <w:sz w:val="19"/>
                <w:szCs w:val="19"/>
                <w:lang w:val="en-GB" w:eastAsia="en-GB"/>
              </w:rPr>
            </w:pPr>
          </w:p>
        </w:tc>
        <w:tc>
          <w:tcPr>
            <w:tcW w:w="1248" w:type="dxa"/>
            <w:vAlign w:val="center"/>
          </w:tcPr>
          <w:p w14:paraId="4CB4E94C" w14:textId="508309F8"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lang w:val="en-GB"/>
              </w:rPr>
            </w:pPr>
            <w:r w:rsidRPr="00EB3C77">
              <w:rPr>
                <w:rFonts w:ascii="Arial" w:hAnsi="Arial" w:cs="Arial"/>
                <w:sz w:val="19"/>
                <w:szCs w:val="19"/>
              </w:rPr>
              <w:t>57,797</w:t>
            </w:r>
          </w:p>
        </w:tc>
        <w:tc>
          <w:tcPr>
            <w:tcW w:w="238" w:type="dxa"/>
            <w:tcBorders>
              <w:left w:val="nil"/>
            </w:tcBorders>
            <w:vAlign w:val="center"/>
          </w:tcPr>
          <w:p w14:paraId="5366F687" w14:textId="77777777" w:rsidR="00642C4A" w:rsidRPr="00EB3C77" w:rsidRDefault="00642C4A" w:rsidP="00642C4A">
            <w:pPr>
              <w:spacing w:line="360" w:lineRule="auto"/>
              <w:ind w:right="-27"/>
              <w:jc w:val="right"/>
              <w:rPr>
                <w:rFonts w:ascii="Arial" w:hAnsi="Arial" w:cs="Arial"/>
                <w:sz w:val="19"/>
                <w:szCs w:val="19"/>
                <w:lang w:val="en-GB"/>
              </w:rPr>
            </w:pPr>
          </w:p>
        </w:tc>
        <w:tc>
          <w:tcPr>
            <w:tcW w:w="1247" w:type="dxa"/>
          </w:tcPr>
          <w:p w14:paraId="300C84CB" w14:textId="45BEFCEA"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EB3C77">
              <w:rPr>
                <w:rFonts w:ascii="Arial" w:hAnsi="Arial" w:cs="Arial"/>
                <w:sz w:val="19"/>
                <w:szCs w:val="19"/>
              </w:rPr>
              <w:t>-</w:t>
            </w:r>
          </w:p>
        </w:tc>
        <w:tc>
          <w:tcPr>
            <w:tcW w:w="236" w:type="dxa"/>
            <w:vAlign w:val="center"/>
          </w:tcPr>
          <w:p w14:paraId="6B4F1ADD" w14:textId="77777777" w:rsidR="00642C4A" w:rsidRPr="00EB3C77" w:rsidRDefault="00642C4A" w:rsidP="00642C4A">
            <w:pPr>
              <w:spacing w:line="360" w:lineRule="auto"/>
              <w:ind w:right="-27"/>
              <w:jc w:val="right"/>
              <w:rPr>
                <w:rFonts w:ascii="Arial" w:hAnsi="Arial" w:cs="Arial"/>
                <w:sz w:val="19"/>
                <w:szCs w:val="19"/>
                <w:cs/>
                <w:lang w:val="en-GB"/>
              </w:rPr>
            </w:pPr>
          </w:p>
        </w:tc>
        <w:tc>
          <w:tcPr>
            <w:tcW w:w="1254" w:type="dxa"/>
          </w:tcPr>
          <w:p w14:paraId="54C67630" w14:textId="22055717"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lang w:val="en-GB"/>
              </w:rPr>
            </w:pPr>
            <w:r w:rsidRPr="00EB3C77">
              <w:rPr>
                <w:rFonts w:ascii="Arial" w:hAnsi="Arial" w:cs="Arial"/>
                <w:sz w:val="19"/>
                <w:szCs w:val="19"/>
              </w:rPr>
              <w:t xml:space="preserve">       -</w:t>
            </w:r>
          </w:p>
        </w:tc>
      </w:tr>
      <w:tr w:rsidR="00EB3C77" w:rsidRPr="00EB3C77" w14:paraId="6B5E1EED" w14:textId="77777777" w:rsidTr="005746FA">
        <w:tc>
          <w:tcPr>
            <w:tcW w:w="3317" w:type="dxa"/>
            <w:vAlign w:val="bottom"/>
          </w:tcPr>
          <w:p w14:paraId="7A8FFC07" w14:textId="77777777"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45" w:hanging="142"/>
              <w:rPr>
                <w:rFonts w:ascii="Arial" w:hAnsi="Arial" w:cs="Arial"/>
                <w:sz w:val="19"/>
                <w:szCs w:val="19"/>
              </w:rPr>
            </w:pPr>
            <w:r w:rsidRPr="00EB3C77">
              <w:rPr>
                <w:rFonts w:ascii="Arial" w:hAnsi="Arial" w:cs="Arial"/>
                <w:sz w:val="19"/>
                <w:szCs w:val="19"/>
              </w:rPr>
              <w:t xml:space="preserve">Provision for liabilities from the  </w:t>
            </w:r>
          </w:p>
          <w:p w14:paraId="3BF2E150" w14:textId="1C71FD3F"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45" w:hanging="142"/>
              <w:rPr>
                <w:rFonts w:ascii="Arial" w:hAnsi="Arial" w:cs="Arial"/>
                <w:sz w:val="19"/>
                <w:szCs w:val="19"/>
                <w:cs/>
              </w:rPr>
            </w:pPr>
            <w:r w:rsidRPr="00EB3C77">
              <w:rPr>
                <w:rFonts w:ascii="Arial" w:hAnsi="Arial" w:cs="Arial"/>
                <w:sz w:val="19"/>
                <w:szCs w:val="19"/>
              </w:rPr>
              <w:t xml:space="preserve">    </w:t>
            </w:r>
            <w:r w:rsidRPr="00EB3C77">
              <w:rPr>
                <w:rFonts w:ascii="Arial" w:hAnsi="Arial" w:cs="Browallia New"/>
                <w:sz w:val="19"/>
                <w:szCs w:val="24"/>
              </w:rPr>
              <w:t>g</w:t>
            </w:r>
            <w:r w:rsidRPr="00EB3C77">
              <w:rPr>
                <w:rFonts w:ascii="Arial" w:hAnsi="Arial" w:cs="Arial"/>
                <w:sz w:val="19"/>
                <w:szCs w:val="19"/>
              </w:rPr>
              <w:t>uaranty of franchise income</w:t>
            </w:r>
          </w:p>
        </w:tc>
        <w:tc>
          <w:tcPr>
            <w:tcW w:w="1247" w:type="dxa"/>
          </w:tcPr>
          <w:p w14:paraId="1710A9A0" w14:textId="77777777"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p>
          <w:p w14:paraId="6FBA7C4C" w14:textId="75481226" w:rsidR="000970B5" w:rsidRPr="00EB3C77" w:rsidRDefault="000970B5"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EB3C77">
              <w:rPr>
                <w:rFonts w:ascii="Arial" w:hAnsi="Arial" w:cs="Arial"/>
                <w:sz w:val="19"/>
                <w:szCs w:val="19"/>
              </w:rPr>
              <w:t>-</w:t>
            </w:r>
          </w:p>
        </w:tc>
        <w:tc>
          <w:tcPr>
            <w:tcW w:w="238" w:type="dxa"/>
            <w:vAlign w:val="center"/>
          </w:tcPr>
          <w:p w14:paraId="603F5F53" w14:textId="77777777" w:rsidR="00642C4A" w:rsidRPr="00EB3C77" w:rsidRDefault="00642C4A" w:rsidP="00642C4A">
            <w:pPr>
              <w:spacing w:line="360" w:lineRule="auto"/>
              <w:ind w:right="-27"/>
              <w:jc w:val="right"/>
              <w:rPr>
                <w:rFonts w:ascii="Arial" w:hAnsi="Arial" w:cs="Arial"/>
                <w:sz w:val="19"/>
                <w:szCs w:val="19"/>
                <w:lang w:val="en-GB" w:eastAsia="en-GB"/>
              </w:rPr>
            </w:pPr>
          </w:p>
        </w:tc>
        <w:tc>
          <w:tcPr>
            <w:tcW w:w="1248" w:type="dxa"/>
          </w:tcPr>
          <w:p w14:paraId="4E2253DF" w14:textId="77777777"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
              <w:jc w:val="right"/>
              <w:rPr>
                <w:rFonts w:ascii="Arial" w:hAnsi="Arial" w:cs="Arial"/>
                <w:sz w:val="19"/>
                <w:szCs w:val="19"/>
              </w:rPr>
            </w:pPr>
          </w:p>
          <w:p w14:paraId="7A38ECC2" w14:textId="15F8779E"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lang w:val="en-GB"/>
              </w:rPr>
            </w:pPr>
            <w:r w:rsidRPr="00EB3C77">
              <w:rPr>
                <w:rFonts w:ascii="Arial" w:hAnsi="Arial" w:cs="Arial"/>
                <w:sz w:val="19"/>
                <w:szCs w:val="19"/>
              </w:rPr>
              <w:t>49,077</w:t>
            </w:r>
          </w:p>
        </w:tc>
        <w:tc>
          <w:tcPr>
            <w:tcW w:w="238" w:type="dxa"/>
            <w:tcBorders>
              <w:left w:val="nil"/>
            </w:tcBorders>
            <w:vAlign w:val="center"/>
          </w:tcPr>
          <w:p w14:paraId="74DFC71C" w14:textId="77777777" w:rsidR="00642C4A" w:rsidRPr="00EB3C77" w:rsidRDefault="00642C4A" w:rsidP="00642C4A">
            <w:pPr>
              <w:spacing w:line="360" w:lineRule="auto"/>
              <w:ind w:right="-27"/>
              <w:jc w:val="right"/>
              <w:rPr>
                <w:rFonts w:ascii="Arial" w:hAnsi="Arial" w:cs="Arial"/>
                <w:sz w:val="19"/>
                <w:szCs w:val="19"/>
                <w:lang w:val="en-GB"/>
              </w:rPr>
            </w:pPr>
          </w:p>
        </w:tc>
        <w:tc>
          <w:tcPr>
            <w:tcW w:w="1247" w:type="dxa"/>
          </w:tcPr>
          <w:p w14:paraId="4EA0DFAC" w14:textId="77777777"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p>
          <w:p w14:paraId="47E66818" w14:textId="0CB1A13B" w:rsidR="00E318AD" w:rsidRPr="00EB3C77" w:rsidRDefault="00E318AD"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EB3C77">
              <w:rPr>
                <w:rFonts w:ascii="Arial" w:hAnsi="Arial" w:cs="Arial"/>
                <w:sz w:val="19"/>
                <w:szCs w:val="19"/>
              </w:rPr>
              <w:t>-</w:t>
            </w:r>
          </w:p>
        </w:tc>
        <w:tc>
          <w:tcPr>
            <w:tcW w:w="236" w:type="dxa"/>
            <w:vAlign w:val="center"/>
          </w:tcPr>
          <w:p w14:paraId="6D344259" w14:textId="77777777" w:rsidR="00642C4A" w:rsidRPr="00EB3C77" w:rsidRDefault="00642C4A" w:rsidP="00642C4A">
            <w:pPr>
              <w:spacing w:line="360" w:lineRule="auto"/>
              <w:ind w:right="-27"/>
              <w:jc w:val="right"/>
              <w:rPr>
                <w:rFonts w:ascii="Arial" w:hAnsi="Arial" w:cs="Arial"/>
                <w:sz w:val="19"/>
                <w:szCs w:val="19"/>
                <w:cs/>
                <w:lang w:val="en-GB"/>
              </w:rPr>
            </w:pPr>
          </w:p>
        </w:tc>
        <w:tc>
          <w:tcPr>
            <w:tcW w:w="1254" w:type="dxa"/>
          </w:tcPr>
          <w:p w14:paraId="41EADAD5" w14:textId="77777777"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
              <w:jc w:val="right"/>
              <w:rPr>
                <w:rFonts w:ascii="Arial" w:hAnsi="Arial" w:cs="Arial"/>
                <w:sz w:val="19"/>
                <w:szCs w:val="19"/>
              </w:rPr>
            </w:pPr>
          </w:p>
          <w:p w14:paraId="08E2442D" w14:textId="69D9F02C"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lang w:val="en-GB"/>
              </w:rPr>
            </w:pPr>
            <w:r w:rsidRPr="00EB3C77">
              <w:rPr>
                <w:rFonts w:ascii="Arial" w:hAnsi="Arial" w:cs="Arial"/>
                <w:sz w:val="19"/>
                <w:szCs w:val="19"/>
              </w:rPr>
              <w:t>-</w:t>
            </w:r>
          </w:p>
        </w:tc>
      </w:tr>
      <w:tr w:rsidR="00EB3C77" w:rsidRPr="00EB3C77" w14:paraId="3FBCDA13" w14:textId="77777777" w:rsidTr="006E1739">
        <w:tc>
          <w:tcPr>
            <w:tcW w:w="3317" w:type="dxa"/>
            <w:vAlign w:val="bottom"/>
          </w:tcPr>
          <w:p w14:paraId="2813C05E" w14:textId="28E8A4A8"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EB3C77">
              <w:rPr>
                <w:rFonts w:ascii="Arial" w:hAnsi="Arial" w:cs="Arial"/>
                <w:sz w:val="19"/>
                <w:szCs w:val="19"/>
              </w:rPr>
              <w:t>Accrued expenses</w:t>
            </w:r>
          </w:p>
        </w:tc>
        <w:tc>
          <w:tcPr>
            <w:tcW w:w="1247" w:type="dxa"/>
            <w:vAlign w:val="center"/>
          </w:tcPr>
          <w:p w14:paraId="18C79AB6" w14:textId="6B0A73E0" w:rsidR="00642C4A" w:rsidRPr="00EB3C77" w:rsidRDefault="000970B5"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EB3C77">
              <w:rPr>
                <w:rFonts w:ascii="Arial" w:hAnsi="Arial" w:cs="Arial"/>
                <w:sz w:val="19"/>
                <w:szCs w:val="19"/>
              </w:rPr>
              <w:t>3,414</w:t>
            </w:r>
          </w:p>
        </w:tc>
        <w:tc>
          <w:tcPr>
            <w:tcW w:w="238" w:type="dxa"/>
            <w:vAlign w:val="center"/>
          </w:tcPr>
          <w:p w14:paraId="3C86F350" w14:textId="77777777" w:rsidR="00642C4A" w:rsidRPr="00EB3C77" w:rsidRDefault="00642C4A" w:rsidP="00642C4A">
            <w:pPr>
              <w:spacing w:line="360" w:lineRule="auto"/>
              <w:ind w:right="-27"/>
              <w:jc w:val="right"/>
              <w:rPr>
                <w:rFonts w:ascii="Arial" w:hAnsi="Arial" w:cs="Arial"/>
                <w:sz w:val="19"/>
                <w:szCs w:val="19"/>
                <w:lang w:val="en-GB" w:eastAsia="en-GB"/>
              </w:rPr>
            </w:pPr>
          </w:p>
        </w:tc>
        <w:tc>
          <w:tcPr>
            <w:tcW w:w="1248" w:type="dxa"/>
            <w:vAlign w:val="center"/>
          </w:tcPr>
          <w:p w14:paraId="20310A93" w14:textId="7811A78F"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EB3C77">
              <w:rPr>
                <w:rFonts w:ascii="Arial" w:hAnsi="Arial" w:cs="Arial"/>
                <w:sz w:val="19"/>
                <w:szCs w:val="19"/>
              </w:rPr>
              <w:t>80,382</w:t>
            </w:r>
          </w:p>
        </w:tc>
        <w:tc>
          <w:tcPr>
            <w:tcW w:w="238" w:type="dxa"/>
            <w:tcBorders>
              <w:left w:val="nil"/>
            </w:tcBorders>
            <w:vAlign w:val="center"/>
          </w:tcPr>
          <w:p w14:paraId="146F59F5" w14:textId="77777777" w:rsidR="00642C4A" w:rsidRPr="00EB3C77" w:rsidRDefault="00642C4A" w:rsidP="00642C4A">
            <w:pPr>
              <w:spacing w:line="360" w:lineRule="auto"/>
              <w:ind w:right="-27"/>
              <w:jc w:val="right"/>
              <w:rPr>
                <w:rFonts w:ascii="Arial" w:hAnsi="Arial" w:cs="Arial"/>
                <w:sz w:val="19"/>
                <w:szCs w:val="19"/>
                <w:lang w:val="en-GB"/>
              </w:rPr>
            </w:pPr>
          </w:p>
        </w:tc>
        <w:tc>
          <w:tcPr>
            <w:tcW w:w="1247" w:type="dxa"/>
          </w:tcPr>
          <w:p w14:paraId="0EDADA75" w14:textId="0B026015"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EB3C77">
              <w:rPr>
                <w:rFonts w:ascii="Arial" w:hAnsi="Arial" w:cs="Arial"/>
                <w:sz w:val="19"/>
                <w:szCs w:val="19"/>
              </w:rPr>
              <w:t>2,371</w:t>
            </w:r>
          </w:p>
        </w:tc>
        <w:tc>
          <w:tcPr>
            <w:tcW w:w="236" w:type="dxa"/>
            <w:vAlign w:val="center"/>
          </w:tcPr>
          <w:p w14:paraId="7CFB74CB" w14:textId="77777777" w:rsidR="00642C4A" w:rsidRPr="00EB3C77" w:rsidRDefault="00642C4A" w:rsidP="00642C4A">
            <w:pPr>
              <w:spacing w:line="360" w:lineRule="auto"/>
              <w:ind w:right="-27"/>
              <w:jc w:val="right"/>
              <w:rPr>
                <w:rFonts w:ascii="Arial" w:hAnsi="Arial" w:cs="Arial"/>
                <w:sz w:val="19"/>
                <w:szCs w:val="19"/>
                <w:cs/>
                <w:lang w:val="en-GB"/>
              </w:rPr>
            </w:pPr>
          </w:p>
        </w:tc>
        <w:tc>
          <w:tcPr>
            <w:tcW w:w="1254" w:type="dxa"/>
            <w:vAlign w:val="center"/>
          </w:tcPr>
          <w:p w14:paraId="55BC9C16" w14:textId="68DFBD2C"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EB3C77">
              <w:rPr>
                <w:rFonts w:ascii="Arial" w:hAnsi="Arial" w:cs="Arial"/>
                <w:sz w:val="19"/>
                <w:szCs w:val="19"/>
              </w:rPr>
              <w:t>11,182</w:t>
            </w:r>
          </w:p>
        </w:tc>
      </w:tr>
      <w:tr w:rsidR="00EB3C77" w:rsidRPr="00EB3C77" w14:paraId="3F7B5EBC" w14:textId="77777777" w:rsidTr="006E1739">
        <w:tc>
          <w:tcPr>
            <w:tcW w:w="3317" w:type="dxa"/>
            <w:vAlign w:val="bottom"/>
          </w:tcPr>
          <w:p w14:paraId="3AF45FF6" w14:textId="05DF39EE"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r w:rsidRPr="00EB3C77">
              <w:rPr>
                <w:rFonts w:ascii="Arial" w:hAnsi="Arial" w:cs="Arial"/>
                <w:sz w:val="19"/>
                <w:szCs w:val="19"/>
                <w:lang w:val="en-GB"/>
              </w:rPr>
              <w:t>Accrued employee benefit</w:t>
            </w:r>
          </w:p>
        </w:tc>
        <w:tc>
          <w:tcPr>
            <w:tcW w:w="1247" w:type="dxa"/>
            <w:vAlign w:val="center"/>
          </w:tcPr>
          <w:p w14:paraId="4C122DEB" w14:textId="0B0C4C25" w:rsidR="00642C4A" w:rsidRPr="00EB3C77" w:rsidRDefault="000970B5"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EB3C77">
              <w:rPr>
                <w:rFonts w:ascii="Arial" w:hAnsi="Arial" w:cs="Arial"/>
                <w:sz w:val="19"/>
                <w:szCs w:val="19"/>
              </w:rPr>
              <w:t>-</w:t>
            </w:r>
          </w:p>
        </w:tc>
        <w:tc>
          <w:tcPr>
            <w:tcW w:w="238" w:type="dxa"/>
            <w:vAlign w:val="center"/>
          </w:tcPr>
          <w:p w14:paraId="70786A22" w14:textId="77777777" w:rsidR="00642C4A" w:rsidRPr="00EB3C77" w:rsidRDefault="00642C4A" w:rsidP="00642C4A">
            <w:pPr>
              <w:spacing w:line="360" w:lineRule="auto"/>
              <w:ind w:right="-27"/>
              <w:jc w:val="right"/>
              <w:rPr>
                <w:rFonts w:ascii="Arial" w:hAnsi="Arial" w:cs="Arial"/>
                <w:sz w:val="19"/>
                <w:szCs w:val="19"/>
                <w:lang w:val="en-GB" w:eastAsia="en-GB"/>
              </w:rPr>
            </w:pPr>
          </w:p>
        </w:tc>
        <w:tc>
          <w:tcPr>
            <w:tcW w:w="1248" w:type="dxa"/>
            <w:vAlign w:val="center"/>
          </w:tcPr>
          <w:p w14:paraId="568C8B6B" w14:textId="58561DDF"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EB3C77">
              <w:rPr>
                <w:rFonts w:ascii="Arial" w:hAnsi="Arial" w:cs="Arial"/>
                <w:sz w:val="19"/>
                <w:szCs w:val="19"/>
              </w:rPr>
              <w:t>20,730</w:t>
            </w:r>
          </w:p>
        </w:tc>
        <w:tc>
          <w:tcPr>
            <w:tcW w:w="238" w:type="dxa"/>
            <w:tcBorders>
              <w:left w:val="nil"/>
            </w:tcBorders>
            <w:vAlign w:val="center"/>
          </w:tcPr>
          <w:p w14:paraId="68CD6574" w14:textId="77777777" w:rsidR="00642C4A" w:rsidRPr="00EB3C77" w:rsidRDefault="00642C4A" w:rsidP="00642C4A">
            <w:pPr>
              <w:spacing w:line="360" w:lineRule="auto"/>
              <w:ind w:right="-27"/>
              <w:jc w:val="right"/>
              <w:rPr>
                <w:rFonts w:ascii="Arial" w:hAnsi="Arial" w:cs="Arial"/>
                <w:sz w:val="19"/>
                <w:szCs w:val="19"/>
                <w:lang w:val="en-GB"/>
              </w:rPr>
            </w:pPr>
          </w:p>
        </w:tc>
        <w:tc>
          <w:tcPr>
            <w:tcW w:w="1247" w:type="dxa"/>
          </w:tcPr>
          <w:p w14:paraId="2ABA0E53" w14:textId="5F963166"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EB3C77">
              <w:rPr>
                <w:rFonts w:ascii="Arial" w:hAnsi="Arial" w:cs="Arial"/>
                <w:sz w:val="19"/>
                <w:szCs w:val="19"/>
              </w:rPr>
              <w:t>-</w:t>
            </w:r>
          </w:p>
        </w:tc>
        <w:tc>
          <w:tcPr>
            <w:tcW w:w="236" w:type="dxa"/>
            <w:vAlign w:val="center"/>
          </w:tcPr>
          <w:p w14:paraId="3EC4514E" w14:textId="77777777" w:rsidR="00642C4A" w:rsidRPr="00EB3C77" w:rsidRDefault="00642C4A" w:rsidP="00642C4A">
            <w:pPr>
              <w:spacing w:line="360" w:lineRule="auto"/>
              <w:ind w:right="-27"/>
              <w:jc w:val="right"/>
              <w:rPr>
                <w:rFonts w:ascii="Arial" w:hAnsi="Arial" w:cs="Arial"/>
                <w:sz w:val="19"/>
                <w:szCs w:val="19"/>
                <w:cs/>
                <w:lang w:val="en-GB"/>
              </w:rPr>
            </w:pPr>
          </w:p>
        </w:tc>
        <w:tc>
          <w:tcPr>
            <w:tcW w:w="1254" w:type="dxa"/>
            <w:vAlign w:val="center"/>
          </w:tcPr>
          <w:p w14:paraId="0C6FFE4C" w14:textId="6C7F67BC"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EB3C77">
              <w:rPr>
                <w:rFonts w:ascii="Arial" w:hAnsi="Arial" w:cs="Arial"/>
                <w:sz w:val="19"/>
                <w:szCs w:val="19"/>
              </w:rPr>
              <w:t>-</w:t>
            </w:r>
          </w:p>
        </w:tc>
      </w:tr>
      <w:tr w:rsidR="00EB3C77" w:rsidRPr="00EB3C77" w14:paraId="4ED23B55" w14:textId="77777777" w:rsidTr="006E1739">
        <w:tc>
          <w:tcPr>
            <w:tcW w:w="3317" w:type="dxa"/>
            <w:vAlign w:val="bottom"/>
          </w:tcPr>
          <w:p w14:paraId="0C9B1B6C" w14:textId="42D0ED0C"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lang w:val="en-GB"/>
              </w:rPr>
            </w:pPr>
            <w:r w:rsidRPr="00EB3C77">
              <w:rPr>
                <w:rFonts w:ascii="Arial" w:hAnsi="Arial" w:cs="Arial"/>
                <w:sz w:val="19"/>
                <w:szCs w:val="19"/>
              </w:rPr>
              <w:t>Accrued bonus</w:t>
            </w:r>
          </w:p>
        </w:tc>
        <w:tc>
          <w:tcPr>
            <w:tcW w:w="1247" w:type="dxa"/>
            <w:vAlign w:val="center"/>
          </w:tcPr>
          <w:p w14:paraId="3577ABDE" w14:textId="35DB57B5" w:rsidR="00642C4A" w:rsidRPr="00EB3C77" w:rsidRDefault="000970B5"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EB3C77">
              <w:rPr>
                <w:rFonts w:ascii="Arial" w:hAnsi="Arial" w:cs="Arial"/>
                <w:sz w:val="19"/>
                <w:szCs w:val="19"/>
              </w:rPr>
              <w:t>14,773</w:t>
            </w:r>
          </w:p>
        </w:tc>
        <w:tc>
          <w:tcPr>
            <w:tcW w:w="238" w:type="dxa"/>
            <w:vAlign w:val="center"/>
          </w:tcPr>
          <w:p w14:paraId="4B092EE0" w14:textId="77777777" w:rsidR="00642C4A" w:rsidRPr="00EB3C77" w:rsidRDefault="00642C4A" w:rsidP="00642C4A">
            <w:pPr>
              <w:spacing w:line="360" w:lineRule="auto"/>
              <w:ind w:right="-27"/>
              <w:jc w:val="right"/>
              <w:rPr>
                <w:rFonts w:ascii="Arial" w:hAnsi="Arial" w:cs="Arial"/>
                <w:sz w:val="19"/>
                <w:szCs w:val="19"/>
                <w:lang w:val="en-GB" w:eastAsia="en-GB"/>
              </w:rPr>
            </w:pPr>
          </w:p>
        </w:tc>
        <w:tc>
          <w:tcPr>
            <w:tcW w:w="1248" w:type="dxa"/>
            <w:vAlign w:val="center"/>
          </w:tcPr>
          <w:p w14:paraId="3A582F4D" w14:textId="7AC4D6D7"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EB3C77">
              <w:rPr>
                <w:rFonts w:ascii="Arial" w:hAnsi="Arial" w:cs="Arial"/>
                <w:sz w:val="19"/>
                <w:szCs w:val="19"/>
              </w:rPr>
              <w:t>14,773</w:t>
            </w:r>
          </w:p>
        </w:tc>
        <w:tc>
          <w:tcPr>
            <w:tcW w:w="238" w:type="dxa"/>
            <w:tcBorders>
              <w:left w:val="nil"/>
            </w:tcBorders>
            <w:vAlign w:val="center"/>
          </w:tcPr>
          <w:p w14:paraId="641B7456" w14:textId="77777777" w:rsidR="00642C4A" w:rsidRPr="00EB3C77" w:rsidRDefault="00642C4A" w:rsidP="00642C4A">
            <w:pPr>
              <w:spacing w:line="360" w:lineRule="auto"/>
              <w:ind w:right="-27"/>
              <w:jc w:val="right"/>
              <w:rPr>
                <w:rFonts w:ascii="Arial" w:hAnsi="Arial" w:cs="Arial"/>
                <w:sz w:val="19"/>
                <w:szCs w:val="19"/>
                <w:lang w:val="en-GB"/>
              </w:rPr>
            </w:pPr>
          </w:p>
        </w:tc>
        <w:tc>
          <w:tcPr>
            <w:tcW w:w="1247" w:type="dxa"/>
          </w:tcPr>
          <w:p w14:paraId="0C4AFF81" w14:textId="1FF1FFA2"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cs/>
              </w:rPr>
            </w:pPr>
            <w:r w:rsidRPr="00EB3C77">
              <w:rPr>
                <w:rFonts w:ascii="Arial" w:hAnsi="Arial" w:cs="Arial"/>
                <w:sz w:val="19"/>
                <w:szCs w:val="19"/>
              </w:rPr>
              <w:t>12,794</w:t>
            </w:r>
          </w:p>
        </w:tc>
        <w:tc>
          <w:tcPr>
            <w:tcW w:w="236" w:type="dxa"/>
            <w:vAlign w:val="center"/>
          </w:tcPr>
          <w:p w14:paraId="3438BFCC" w14:textId="77777777" w:rsidR="00642C4A" w:rsidRPr="00EB3C77" w:rsidRDefault="00642C4A" w:rsidP="00642C4A">
            <w:pPr>
              <w:spacing w:line="360" w:lineRule="auto"/>
              <w:ind w:right="-27"/>
              <w:jc w:val="right"/>
              <w:rPr>
                <w:rFonts w:ascii="Arial" w:hAnsi="Arial" w:cs="Arial"/>
                <w:sz w:val="19"/>
                <w:szCs w:val="19"/>
                <w:cs/>
                <w:lang w:val="en-GB"/>
              </w:rPr>
            </w:pPr>
          </w:p>
        </w:tc>
        <w:tc>
          <w:tcPr>
            <w:tcW w:w="1254" w:type="dxa"/>
            <w:vAlign w:val="center"/>
          </w:tcPr>
          <w:p w14:paraId="0022B6FA" w14:textId="6A691E1E"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EB3C77">
              <w:rPr>
                <w:rFonts w:ascii="Arial" w:hAnsi="Arial" w:cs="Arial"/>
                <w:sz w:val="19"/>
                <w:szCs w:val="19"/>
              </w:rPr>
              <w:t>12,794</w:t>
            </w:r>
          </w:p>
        </w:tc>
      </w:tr>
      <w:tr w:rsidR="00EB3C77" w:rsidRPr="00EB3C77" w14:paraId="312A77F0" w14:textId="77777777" w:rsidTr="006E1739">
        <w:tc>
          <w:tcPr>
            <w:tcW w:w="3317" w:type="dxa"/>
            <w:vAlign w:val="bottom"/>
          </w:tcPr>
          <w:p w14:paraId="339E44B6" w14:textId="5F5311FF"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EB3C77">
              <w:rPr>
                <w:rFonts w:ascii="Arial" w:hAnsi="Arial" w:cs="Arial"/>
                <w:sz w:val="19"/>
                <w:szCs w:val="19"/>
              </w:rPr>
              <w:t>Accrued compensation</w:t>
            </w:r>
          </w:p>
        </w:tc>
        <w:tc>
          <w:tcPr>
            <w:tcW w:w="1247" w:type="dxa"/>
            <w:vAlign w:val="center"/>
          </w:tcPr>
          <w:p w14:paraId="59BECE1C" w14:textId="42A2B8BE" w:rsidR="00642C4A" w:rsidRPr="00EB3C77" w:rsidRDefault="000970B5"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EB3C77">
              <w:rPr>
                <w:rFonts w:ascii="Arial" w:hAnsi="Arial" w:cs="Arial"/>
                <w:sz w:val="19"/>
                <w:szCs w:val="19"/>
              </w:rPr>
              <w:t>18,035</w:t>
            </w:r>
          </w:p>
        </w:tc>
        <w:tc>
          <w:tcPr>
            <w:tcW w:w="238" w:type="dxa"/>
            <w:vAlign w:val="center"/>
          </w:tcPr>
          <w:p w14:paraId="07F5F9C4" w14:textId="77777777" w:rsidR="00642C4A" w:rsidRPr="00EB3C77" w:rsidRDefault="00642C4A" w:rsidP="00642C4A">
            <w:pPr>
              <w:spacing w:line="360" w:lineRule="auto"/>
              <w:ind w:right="-27"/>
              <w:jc w:val="right"/>
              <w:rPr>
                <w:rFonts w:ascii="Arial" w:hAnsi="Arial" w:cs="Arial"/>
                <w:sz w:val="19"/>
                <w:szCs w:val="19"/>
                <w:lang w:val="en-GB" w:eastAsia="en-GB"/>
              </w:rPr>
            </w:pPr>
          </w:p>
        </w:tc>
        <w:tc>
          <w:tcPr>
            <w:tcW w:w="1248" w:type="dxa"/>
            <w:vAlign w:val="center"/>
          </w:tcPr>
          <w:p w14:paraId="027B95C5" w14:textId="6C72E658"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EB3C77">
              <w:rPr>
                <w:rFonts w:ascii="Arial" w:hAnsi="Arial" w:cs="Arial"/>
                <w:sz w:val="19"/>
                <w:szCs w:val="19"/>
              </w:rPr>
              <w:t>15,538</w:t>
            </w:r>
          </w:p>
        </w:tc>
        <w:tc>
          <w:tcPr>
            <w:tcW w:w="238" w:type="dxa"/>
            <w:tcBorders>
              <w:left w:val="nil"/>
            </w:tcBorders>
            <w:vAlign w:val="center"/>
          </w:tcPr>
          <w:p w14:paraId="5A2D5791" w14:textId="77777777" w:rsidR="00642C4A" w:rsidRPr="00EB3C77" w:rsidRDefault="00642C4A" w:rsidP="00642C4A">
            <w:pPr>
              <w:spacing w:line="360" w:lineRule="auto"/>
              <w:ind w:right="-27"/>
              <w:jc w:val="right"/>
              <w:rPr>
                <w:rFonts w:ascii="Arial" w:hAnsi="Arial" w:cs="Arial"/>
                <w:sz w:val="19"/>
                <w:szCs w:val="19"/>
                <w:lang w:val="en-GB"/>
              </w:rPr>
            </w:pPr>
          </w:p>
        </w:tc>
        <w:tc>
          <w:tcPr>
            <w:tcW w:w="1247" w:type="dxa"/>
          </w:tcPr>
          <w:p w14:paraId="18854DF1" w14:textId="21E89AB5"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EB3C77">
              <w:rPr>
                <w:rFonts w:ascii="Arial" w:hAnsi="Arial" w:cs="Arial"/>
                <w:sz w:val="19"/>
                <w:szCs w:val="19"/>
              </w:rPr>
              <w:t>18,035</w:t>
            </w:r>
          </w:p>
        </w:tc>
        <w:tc>
          <w:tcPr>
            <w:tcW w:w="236" w:type="dxa"/>
            <w:vAlign w:val="center"/>
          </w:tcPr>
          <w:p w14:paraId="4D0BCF1F" w14:textId="77777777" w:rsidR="00642C4A" w:rsidRPr="00EB3C77" w:rsidRDefault="00642C4A" w:rsidP="00642C4A">
            <w:pPr>
              <w:spacing w:line="360" w:lineRule="auto"/>
              <w:ind w:right="-27"/>
              <w:jc w:val="right"/>
              <w:rPr>
                <w:rFonts w:ascii="Arial" w:hAnsi="Arial" w:cs="Arial"/>
                <w:sz w:val="19"/>
                <w:szCs w:val="19"/>
                <w:cs/>
                <w:lang w:val="en-GB"/>
              </w:rPr>
            </w:pPr>
          </w:p>
        </w:tc>
        <w:tc>
          <w:tcPr>
            <w:tcW w:w="1254" w:type="dxa"/>
            <w:vAlign w:val="center"/>
          </w:tcPr>
          <w:p w14:paraId="5915B76B" w14:textId="5DB55CA2"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EB3C77">
              <w:rPr>
                <w:rFonts w:ascii="Arial" w:hAnsi="Arial" w:cs="Arial"/>
                <w:sz w:val="19"/>
                <w:szCs w:val="19"/>
              </w:rPr>
              <w:t>15,538</w:t>
            </w:r>
          </w:p>
        </w:tc>
      </w:tr>
      <w:tr w:rsidR="00EB3C77" w:rsidRPr="00EB3C77" w14:paraId="41AE5E2D" w14:textId="77777777" w:rsidTr="005746FA">
        <w:tc>
          <w:tcPr>
            <w:tcW w:w="3317" w:type="dxa"/>
            <w:vAlign w:val="bottom"/>
          </w:tcPr>
          <w:p w14:paraId="500CAE8C" w14:textId="2F0EAFA9"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EB3C77">
              <w:rPr>
                <w:rFonts w:ascii="Arial" w:hAnsi="Arial" w:cs="Arial"/>
                <w:sz w:val="19"/>
                <w:szCs w:val="19"/>
                <w:lang w:val="en-GB"/>
              </w:rPr>
              <w:t>Withholding tax not yet paid</w:t>
            </w:r>
          </w:p>
        </w:tc>
        <w:tc>
          <w:tcPr>
            <w:tcW w:w="1247" w:type="dxa"/>
            <w:vAlign w:val="center"/>
          </w:tcPr>
          <w:p w14:paraId="11912201" w14:textId="7796167B" w:rsidR="00642C4A" w:rsidRPr="00EB3C77" w:rsidRDefault="000970B5"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EB3C77">
              <w:rPr>
                <w:rFonts w:ascii="Arial" w:hAnsi="Arial" w:cs="Arial"/>
                <w:sz w:val="19"/>
                <w:szCs w:val="19"/>
              </w:rPr>
              <w:t>-</w:t>
            </w:r>
          </w:p>
        </w:tc>
        <w:tc>
          <w:tcPr>
            <w:tcW w:w="238" w:type="dxa"/>
            <w:vAlign w:val="center"/>
          </w:tcPr>
          <w:p w14:paraId="07D23E7C" w14:textId="77777777" w:rsidR="00642C4A" w:rsidRPr="00EB3C77" w:rsidRDefault="00642C4A" w:rsidP="00642C4A">
            <w:pPr>
              <w:spacing w:line="360" w:lineRule="auto"/>
              <w:ind w:right="-27"/>
              <w:jc w:val="right"/>
              <w:rPr>
                <w:rFonts w:ascii="Arial" w:hAnsi="Arial" w:cs="Arial"/>
                <w:sz w:val="19"/>
                <w:szCs w:val="19"/>
                <w:lang w:val="en-GB" w:eastAsia="en-GB"/>
              </w:rPr>
            </w:pPr>
          </w:p>
        </w:tc>
        <w:tc>
          <w:tcPr>
            <w:tcW w:w="1248" w:type="dxa"/>
            <w:vAlign w:val="center"/>
          </w:tcPr>
          <w:p w14:paraId="27B3BE6A" w14:textId="0EFBC212"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EB3C77">
              <w:rPr>
                <w:rFonts w:ascii="Arial" w:hAnsi="Arial" w:cs="Arial"/>
                <w:sz w:val="19"/>
                <w:szCs w:val="19"/>
              </w:rPr>
              <w:t>6,037</w:t>
            </w:r>
          </w:p>
        </w:tc>
        <w:tc>
          <w:tcPr>
            <w:tcW w:w="238" w:type="dxa"/>
            <w:tcBorders>
              <w:left w:val="nil"/>
            </w:tcBorders>
            <w:vAlign w:val="center"/>
          </w:tcPr>
          <w:p w14:paraId="359CB828" w14:textId="77777777" w:rsidR="00642C4A" w:rsidRPr="00EB3C77" w:rsidRDefault="00642C4A" w:rsidP="00642C4A">
            <w:pPr>
              <w:spacing w:line="360" w:lineRule="auto"/>
              <w:ind w:right="-27"/>
              <w:jc w:val="right"/>
              <w:rPr>
                <w:rFonts w:ascii="Arial" w:hAnsi="Arial" w:cs="Arial"/>
                <w:sz w:val="19"/>
                <w:szCs w:val="19"/>
                <w:lang w:val="en-GB"/>
              </w:rPr>
            </w:pPr>
          </w:p>
        </w:tc>
        <w:tc>
          <w:tcPr>
            <w:tcW w:w="1247" w:type="dxa"/>
          </w:tcPr>
          <w:p w14:paraId="5851B397" w14:textId="7383D5B6"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EB3C77">
              <w:rPr>
                <w:rFonts w:ascii="Arial" w:hAnsi="Arial" w:cs="Arial"/>
                <w:sz w:val="19"/>
                <w:szCs w:val="19"/>
              </w:rPr>
              <w:t>-</w:t>
            </w:r>
          </w:p>
        </w:tc>
        <w:tc>
          <w:tcPr>
            <w:tcW w:w="236" w:type="dxa"/>
            <w:vAlign w:val="center"/>
          </w:tcPr>
          <w:p w14:paraId="5163989F" w14:textId="77777777" w:rsidR="00642C4A" w:rsidRPr="00EB3C77" w:rsidRDefault="00642C4A" w:rsidP="00642C4A">
            <w:pPr>
              <w:spacing w:line="360" w:lineRule="auto"/>
              <w:ind w:right="-27"/>
              <w:jc w:val="right"/>
              <w:rPr>
                <w:rFonts w:ascii="Arial" w:hAnsi="Arial" w:cs="Arial"/>
                <w:sz w:val="19"/>
                <w:szCs w:val="19"/>
                <w:cs/>
                <w:lang w:val="en-GB"/>
              </w:rPr>
            </w:pPr>
          </w:p>
        </w:tc>
        <w:tc>
          <w:tcPr>
            <w:tcW w:w="1254" w:type="dxa"/>
          </w:tcPr>
          <w:p w14:paraId="74E2F3C2" w14:textId="11AF96BC"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EB3C77">
              <w:rPr>
                <w:rFonts w:ascii="Arial" w:hAnsi="Arial" w:cs="Arial"/>
                <w:sz w:val="19"/>
                <w:szCs w:val="19"/>
              </w:rPr>
              <w:t xml:space="preserve">       -</w:t>
            </w:r>
          </w:p>
        </w:tc>
      </w:tr>
      <w:tr w:rsidR="00EB3C77" w:rsidRPr="00EB3C77" w14:paraId="47DDB6F6" w14:textId="77777777" w:rsidTr="006E1739">
        <w:tc>
          <w:tcPr>
            <w:tcW w:w="3317" w:type="dxa"/>
            <w:vAlign w:val="bottom"/>
          </w:tcPr>
          <w:p w14:paraId="30DF1E85" w14:textId="77777777"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EB3C77">
              <w:rPr>
                <w:rFonts w:ascii="Arial" w:hAnsi="Arial" w:cs="Arial"/>
                <w:sz w:val="19"/>
                <w:szCs w:val="19"/>
              </w:rPr>
              <w:t>Others</w:t>
            </w:r>
          </w:p>
        </w:tc>
        <w:tc>
          <w:tcPr>
            <w:tcW w:w="1247" w:type="dxa"/>
            <w:tcBorders>
              <w:bottom w:val="single" w:sz="4" w:space="0" w:color="auto"/>
            </w:tcBorders>
            <w:shd w:val="clear" w:color="auto" w:fill="auto"/>
            <w:vAlign w:val="center"/>
          </w:tcPr>
          <w:p w14:paraId="7AA2ABC1" w14:textId="34037975" w:rsidR="00642C4A" w:rsidRPr="00EB3C77" w:rsidRDefault="000970B5"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EB3C77">
              <w:rPr>
                <w:rFonts w:ascii="Arial" w:hAnsi="Arial" w:cs="Arial"/>
                <w:sz w:val="19"/>
                <w:szCs w:val="19"/>
              </w:rPr>
              <w:t>7,706</w:t>
            </w:r>
          </w:p>
        </w:tc>
        <w:tc>
          <w:tcPr>
            <w:tcW w:w="238" w:type="dxa"/>
            <w:vAlign w:val="center"/>
          </w:tcPr>
          <w:p w14:paraId="4DA40A57" w14:textId="77777777"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7"/>
              <w:jc w:val="right"/>
              <w:rPr>
                <w:rFonts w:ascii="Arial" w:hAnsi="Arial" w:cs="Arial"/>
                <w:sz w:val="19"/>
                <w:szCs w:val="19"/>
              </w:rPr>
            </w:pPr>
          </w:p>
        </w:tc>
        <w:tc>
          <w:tcPr>
            <w:tcW w:w="1248" w:type="dxa"/>
            <w:tcBorders>
              <w:bottom w:val="single" w:sz="4" w:space="0" w:color="auto"/>
            </w:tcBorders>
            <w:vAlign w:val="center"/>
          </w:tcPr>
          <w:p w14:paraId="292D95EE" w14:textId="35B5070B"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EB3C77">
              <w:rPr>
                <w:rFonts w:ascii="Arial" w:hAnsi="Arial" w:cs="Arial"/>
                <w:sz w:val="19"/>
                <w:szCs w:val="19"/>
              </w:rPr>
              <w:t>17,035</w:t>
            </w:r>
          </w:p>
        </w:tc>
        <w:tc>
          <w:tcPr>
            <w:tcW w:w="238" w:type="dxa"/>
            <w:tcBorders>
              <w:left w:val="nil"/>
            </w:tcBorders>
            <w:vAlign w:val="center"/>
          </w:tcPr>
          <w:p w14:paraId="54DD9BA2" w14:textId="77777777" w:rsidR="00642C4A" w:rsidRPr="00EB3C77" w:rsidRDefault="00642C4A" w:rsidP="00642C4A">
            <w:pPr>
              <w:spacing w:line="360" w:lineRule="auto"/>
              <w:ind w:right="-27"/>
              <w:jc w:val="right"/>
              <w:rPr>
                <w:rFonts w:ascii="Arial" w:hAnsi="Arial" w:cs="Arial"/>
                <w:sz w:val="19"/>
                <w:szCs w:val="19"/>
              </w:rPr>
            </w:pPr>
          </w:p>
        </w:tc>
        <w:tc>
          <w:tcPr>
            <w:tcW w:w="1247" w:type="dxa"/>
            <w:tcBorders>
              <w:bottom w:val="single" w:sz="4" w:space="0" w:color="auto"/>
            </w:tcBorders>
            <w:shd w:val="clear" w:color="auto" w:fill="auto"/>
          </w:tcPr>
          <w:p w14:paraId="54A87D54" w14:textId="4DA45CC3"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EB3C77">
              <w:rPr>
                <w:rFonts w:ascii="Arial" w:hAnsi="Arial" w:cs="Arial"/>
                <w:sz w:val="19"/>
                <w:szCs w:val="19"/>
              </w:rPr>
              <w:t>7,63</w:t>
            </w:r>
            <w:r w:rsidR="00E92159" w:rsidRPr="00EB3C77">
              <w:rPr>
                <w:rFonts w:ascii="Arial" w:hAnsi="Arial" w:cs="Arial"/>
                <w:sz w:val="19"/>
                <w:szCs w:val="19"/>
              </w:rPr>
              <w:t>6</w:t>
            </w:r>
          </w:p>
        </w:tc>
        <w:tc>
          <w:tcPr>
            <w:tcW w:w="236" w:type="dxa"/>
            <w:vAlign w:val="center"/>
          </w:tcPr>
          <w:p w14:paraId="5EDCD36F" w14:textId="77777777"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7"/>
              <w:jc w:val="right"/>
              <w:rPr>
                <w:rFonts w:ascii="Arial" w:hAnsi="Arial" w:cs="Arial"/>
                <w:sz w:val="19"/>
                <w:szCs w:val="19"/>
              </w:rPr>
            </w:pPr>
          </w:p>
        </w:tc>
        <w:tc>
          <w:tcPr>
            <w:tcW w:w="1254" w:type="dxa"/>
            <w:tcBorders>
              <w:bottom w:val="single" w:sz="4" w:space="0" w:color="auto"/>
            </w:tcBorders>
            <w:shd w:val="clear" w:color="auto" w:fill="auto"/>
            <w:vAlign w:val="center"/>
          </w:tcPr>
          <w:p w14:paraId="58A833F2" w14:textId="505A3E3A"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EB3C77">
              <w:rPr>
                <w:rFonts w:ascii="Arial" w:hAnsi="Arial" w:cs="Arial"/>
                <w:sz w:val="19"/>
                <w:szCs w:val="19"/>
              </w:rPr>
              <w:t>9,211</w:t>
            </w:r>
          </w:p>
        </w:tc>
      </w:tr>
      <w:tr w:rsidR="00642C4A" w:rsidRPr="00EB3C77" w14:paraId="06DB5650" w14:textId="77777777" w:rsidTr="006E1739">
        <w:tc>
          <w:tcPr>
            <w:tcW w:w="3317" w:type="dxa"/>
            <w:vAlign w:val="bottom"/>
          </w:tcPr>
          <w:p w14:paraId="1FC0D25C" w14:textId="77777777"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EB3C77">
              <w:rPr>
                <w:rFonts w:ascii="Arial" w:hAnsi="Arial" w:cs="Arial"/>
                <w:sz w:val="19"/>
                <w:szCs w:val="19"/>
              </w:rPr>
              <w:t>Total</w:t>
            </w:r>
          </w:p>
        </w:tc>
        <w:tc>
          <w:tcPr>
            <w:tcW w:w="1247" w:type="dxa"/>
            <w:tcBorders>
              <w:top w:val="single" w:sz="4" w:space="0" w:color="auto"/>
              <w:bottom w:val="single" w:sz="12" w:space="0" w:color="auto"/>
            </w:tcBorders>
            <w:shd w:val="clear" w:color="auto" w:fill="auto"/>
            <w:vAlign w:val="center"/>
          </w:tcPr>
          <w:p w14:paraId="4352E8D7" w14:textId="012E7286" w:rsidR="00642C4A" w:rsidRPr="00EB3C77" w:rsidRDefault="000970B5"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cs/>
              </w:rPr>
            </w:pPr>
            <w:r w:rsidRPr="00EB3C77">
              <w:rPr>
                <w:rFonts w:ascii="Arial" w:hAnsi="Arial" w:cs="Arial"/>
                <w:sz w:val="19"/>
                <w:szCs w:val="19"/>
              </w:rPr>
              <w:t>64,803</w:t>
            </w:r>
          </w:p>
        </w:tc>
        <w:tc>
          <w:tcPr>
            <w:tcW w:w="238" w:type="dxa"/>
            <w:vAlign w:val="center"/>
          </w:tcPr>
          <w:p w14:paraId="5EBB5CA4" w14:textId="77777777"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7"/>
              <w:jc w:val="right"/>
              <w:rPr>
                <w:rFonts w:ascii="Arial" w:hAnsi="Arial" w:cs="Arial"/>
                <w:sz w:val="19"/>
                <w:szCs w:val="19"/>
              </w:rPr>
            </w:pPr>
          </w:p>
        </w:tc>
        <w:tc>
          <w:tcPr>
            <w:tcW w:w="1248" w:type="dxa"/>
            <w:tcBorders>
              <w:top w:val="single" w:sz="4" w:space="0" w:color="auto"/>
              <w:bottom w:val="single" w:sz="12" w:space="0" w:color="auto"/>
            </w:tcBorders>
            <w:vAlign w:val="center"/>
          </w:tcPr>
          <w:p w14:paraId="54DDE5EE" w14:textId="7CDC13C0"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EB3C77">
              <w:rPr>
                <w:rFonts w:ascii="Arial" w:hAnsi="Arial" w:cs="Arial"/>
                <w:sz w:val="19"/>
                <w:szCs w:val="19"/>
              </w:rPr>
              <w:t>297,946</w:t>
            </w:r>
          </w:p>
        </w:tc>
        <w:tc>
          <w:tcPr>
            <w:tcW w:w="238" w:type="dxa"/>
            <w:tcBorders>
              <w:left w:val="nil"/>
            </w:tcBorders>
            <w:vAlign w:val="center"/>
          </w:tcPr>
          <w:p w14:paraId="5FCAB9F2" w14:textId="77777777" w:rsidR="00642C4A" w:rsidRPr="00EB3C77" w:rsidRDefault="00642C4A" w:rsidP="00642C4A">
            <w:pPr>
              <w:spacing w:line="360" w:lineRule="auto"/>
              <w:ind w:right="-27"/>
              <w:jc w:val="right"/>
              <w:rPr>
                <w:rFonts w:ascii="Arial" w:hAnsi="Arial" w:cs="Arial"/>
                <w:sz w:val="19"/>
                <w:szCs w:val="19"/>
              </w:rPr>
            </w:pPr>
          </w:p>
        </w:tc>
        <w:tc>
          <w:tcPr>
            <w:tcW w:w="1247" w:type="dxa"/>
            <w:tcBorders>
              <w:top w:val="single" w:sz="4" w:space="0" w:color="auto"/>
              <w:bottom w:val="single" w:sz="12" w:space="0" w:color="auto"/>
            </w:tcBorders>
            <w:shd w:val="clear" w:color="auto" w:fill="auto"/>
          </w:tcPr>
          <w:p w14:paraId="7F4C549F" w14:textId="2D35A6CD"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EB3C77">
              <w:rPr>
                <w:rFonts w:ascii="Arial" w:hAnsi="Arial" w:cs="Arial"/>
                <w:sz w:val="19"/>
                <w:szCs w:val="19"/>
              </w:rPr>
              <w:t>59,43</w:t>
            </w:r>
            <w:r w:rsidR="00E92159" w:rsidRPr="00EB3C77">
              <w:rPr>
                <w:rFonts w:ascii="Arial" w:hAnsi="Arial" w:cs="Arial"/>
                <w:sz w:val="19"/>
                <w:szCs w:val="19"/>
              </w:rPr>
              <w:t>1</w:t>
            </w:r>
          </w:p>
        </w:tc>
        <w:tc>
          <w:tcPr>
            <w:tcW w:w="236" w:type="dxa"/>
            <w:vAlign w:val="center"/>
          </w:tcPr>
          <w:p w14:paraId="2E57648E" w14:textId="77777777"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7"/>
              <w:jc w:val="right"/>
              <w:rPr>
                <w:rFonts w:ascii="Arial" w:hAnsi="Arial" w:cs="Arial"/>
                <w:sz w:val="19"/>
                <w:szCs w:val="19"/>
              </w:rPr>
            </w:pPr>
          </w:p>
        </w:tc>
        <w:tc>
          <w:tcPr>
            <w:tcW w:w="1254" w:type="dxa"/>
            <w:tcBorders>
              <w:top w:val="single" w:sz="4" w:space="0" w:color="auto"/>
              <w:bottom w:val="single" w:sz="12" w:space="0" w:color="auto"/>
            </w:tcBorders>
            <w:shd w:val="clear" w:color="auto" w:fill="auto"/>
            <w:vAlign w:val="center"/>
          </w:tcPr>
          <w:p w14:paraId="69B95AC0" w14:textId="31121DCC" w:rsidR="00642C4A" w:rsidRPr="00EB3C77" w:rsidRDefault="00642C4A" w:rsidP="00642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EB3C77">
              <w:rPr>
                <w:rFonts w:ascii="Arial" w:hAnsi="Arial" w:cs="Arial"/>
                <w:sz w:val="19"/>
                <w:szCs w:val="19"/>
              </w:rPr>
              <w:t>78,095</w:t>
            </w:r>
          </w:p>
        </w:tc>
      </w:tr>
    </w:tbl>
    <w:p w14:paraId="5ED77FD1" w14:textId="77777777" w:rsidR="00B95293" w:rsidRPr="00EB3C77" w:rsidRDefault="00B95293" w:rsidP="00B1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20"/>
          <w:szCs w:val="20"/>
        </w:rPr>
      </w:pPr>
    </w:p>
    <w:p w14:paraId="49FF779D" w14:textId="4DAE4471" w:rsidR="009772C4" w:rsidRPr="00EB3C77" w:rsidRDefault="009772C4"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rPr>
      </w:pPr>
      <w:r w:rsidRPr="00EB3C77">
        <w:rPr>
          <w:rFonts w:ascii="Arial" w:hAnsi="Arial" w:cs="Arial"/>
          <w:b/>
          <w:bCs/>
          <w:sz w:val="19"/>
          <w:szCs w:val="19"/>
        </w:rPr>
        <w:t>EMPLOYEE BENEFITS OBLIGATION</w:t>
      </w:r>
    </w:p>
    <w:p w14:paraId="689C961A" w14:textId="77777777" w:rsidR="009772C4" w:rsidRPr="00EB3C77" w:rsidRDefault="009772C4" w:rsidP="0097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rPr>
      </w:pPr>
    </w:p>
    <w:p w14:paraId="5A375C01" w14:textId="4B9CAB2F" w:rsidR="009772C4" w:rsidRPr="00EB3C77" w:rsidRDefault="009772C4" w:rsidP="0097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0" w:right="45"/>
        <w:jc w:val="both"/>
        <w:textAlignment w:val="baseline"/>
        <w:rPr>
          <w:rFonts w:ascii="Arial" w:hAnsi="Arial" w:cs="Arial"/>
          <w:sz w:val="19"/>
          <w:szCs w:val="19"/>
        </w:rPr>
      </w:pPr>
      <w:r w:rsidRPr="00EB3C77">
        <w:rPr>
          <w:rFonts w:ascii="Arial" w:hAnsi="Arial" w:cs="Arial"/>
          <w:sz w:val="19"/>
          <w:szCs w:val="19"/>
        </w:rPr>
        <w:t>During the </w:t>
      </w:r>
      <w:r w:rsidR="001F00F1" w:rsidRPr="00EB3C77">
        <w:rPr>
          <w:rFonts w:ascii="Arial" w:hAnsi="Arial" w:cs="Arial"/>
          <w:sz w:val="19"/>
          <w:szCs w:val="19"/>
        </w:rPr>
        <w:t>nine</w:t>
      </w:r>
      <w:r w:rsidRPr="00EB3C77">
        <w:rPr>
          <w:rFonts w:ascii="Arial" w:hAnsi="Arial" w:cs="Arial"/>
          <w:sz w:val="19"/>
          <w:szCs w:val="19"/>
        </w:rPr>
        <w:t>-month period ended </w:t>
      </w:r>
      <w:r w:rsidR="00FF6F65" w:rsidRPr="00EB3C77">
        <w:rPr>
          <w:rFonts w:ascii="Arial" w:hAnsi="Arial" w:cs="Arial"/>
          <w:sz w:val="19"/>
          <w:szCs w:val="19"/>
        </w:rPr>
        <w:t xml:space="preserve">30 </w:t>
      </w:r>
      <w:r w:rsidR="001F00F1" w:rsidRPr="00EB3C77">
        <w:rPr>
          <w:rFonts w:ascii="Arial" w:hAnsi="Arial" w:cs="Arial"/>
          <w:sz w:val="19"/>
          <w:szCs w:val="19"/>
        </w:rPr>
        <w:t>September</w:t>
      </w:r>
      <w:r w:rsidR="00BB47EB" w:rsidRPr="00EB3C77">
        <w:rPr>
          <w:rFonts w:ascii="Arial" w:hAnsi="Arial" w:cs="Arial"/>
          <w:sz w:val="19"/>
          <w:szCs w:val="19"/>
        </w:rPr>
        <w:t xml:space="preserve"> 2021</w:t>
      </w:r>
      <w:r w:rsidRPr="00EB3C77">
        <w:rPr>
          <w:rFonts w:ascii="Arial" w:hAnsi="Arial" w:cs="Arial"/>
          <w:sz w:val="19"/>
          <w:szCs w:val="19"/>
        </w:rPr>
        <w:t>, movements in </w:t>
      </w:r>
      <w:r w:rsidRPr="00EB3C77">
        <w:rPr>
          <w:rFonts w:ascii="Arial" w:hAnsi="Arial" w:cs="Arial"/>
          <w:sz w:val="19"/>
          <w:szCs w:val="19"/>
          <w:lang w:val="en-GB"/>
        </w:rPr>
        <w:t>employee benefits obligation are as follow:</w:t>
      </w:r>
      <w:r w:rsidRPr="00EB3C77">
        <w:rPr>
          <w:rFonts w:ascii="Arial" w:hAnsi="Arial" w:cs="Arial"/>
          <w:sz w:val="19"/>
          <w:szCs w:val="19"/>
        </w:rPr>
        <w:t> </w:t>
      </w:r>
    </w:p>
    <w:p w14:paraId="18D1762C" w14:textId="780A02AF" w:rsidR="009772C4" w:rsidRPr="00EB3C77" w:rsidRDefault="00AA19A5" w:rsidP="00AA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0"/>
        </w:tabs>
        <w:spacing w:line="360" w:lineRule="auto"/>
        <w:ind w:left="420" w:right="45"/>
        <w:jc w:val="both"/>
        <w:textAlignment w:val="baseline"/>
        <w:rPr>
          <w:rFonts w:ascii="Arial" w:hAnsi="Arial" w:cstheme="minorBidi"/>
          <w:sz w:val="19"/>
          <w:szCs w:val="19"/>
        </w:rPr>
      </w:pPr>
      <w:r w:rsidRPr="00EB3C77">
        <w:rPr>
          <w:rFonts w:ascii="Arial" w:hAnsi="Arial" w:cstheme="minorBidi"/>
          <w:sz w:val="19"/>
          <w:szCs w:val="19"/>
          <w:cs/>
        </w:rPr>
        <w:tab/>
      </w:r>
    </w:p>
    <w:tbl>
      <w:tblPr>
        <w:tblW w:w="8946" w:type="dxa"/>
        <w:tblInd w:w="360" w:type="dxa"/>
        <w:tblLayout w:type="fixed"/>
        <w:tblLook w:val="01E0" w:firstRow="1" w:lastRow="1" w:firstColumn="1" w:lastColumn="1" w:noHBand="0" w:noVBand="0"/>
      </w:tblPr>
      <w:tblGrid>
        <w:gridCol w:w="5040"/>
        <w:gridCol w:w="1845"/>
        <w:gridCol w:w="238"/>
        <w:gridCol w:w="1823"/>
      </w:tblGrid>
      <w:tr w:rsidR="00EB3C77" w:rsidRPr="00EB3C77" w14:paraId="09C48BFB" w14:textId="77777777" w:rsidTr="001F00F1">
        <w:trPr>
          <w:trHeight w:val="189"/>
        </w:trPr>
        <w:tc>
          <w:tcPr>
            <w:tcW w:w="5040" w:type="dxa"/>
          </w:tcPr>
          <w:p w14:paraId="5E4DAC9B" w14:textId="77777777" w:rsidR="00C54F95" w:rsidRPr="00EB3C77" w:rsidRDefault="00C54F95"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tc>
        <w:tc>
          <w:tcPr>
            <w:tcW w:w="3906" w:type="dxa"/>
            <w:gridSpan w:val="3"/>
          </w:tcPr>
          <w:p w14:paraId="64E3947E" w14:textId="77777777" w:rsidR="00C54F95" w:rsidRPr="00EB3C77" w:rsidRDefault="00C54F95"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right"/>
              <w:rPr>
                <w:rFonts w:ascii="Arial" w:hAnsi="Arial" w:cs="Arial"/>
                <w:sz w:val="19"/>
                <w:szCs w:val="19"/>
                <w:cs/>
              </w:rPr>
            </w:pPr>
            <w:r w:rsidRPr="00EB3C77">
              <w:rPr>
                <w:rFonts w:ascii="Arial" w:hAnsi="Arial" w:cs="Arial"/>
                <w:sz w:val="19"/>
                <w:szCs w:val="19"/>
              </w:rPr>
              <w:t>(Unit : Thousand Baht)</w:t>
            </w:r>
          </w:p>
        </w:tc>
      </w:tr>
      <w:tr w:rsidR="00EB3C77" w:rsidRPr="00EB3C77" w14:paraId="799F64C8" w14:textId="77777777" w:rsidTr="001F00F1">
        <w:trPr>
          <w:trHeight w:val="68"/>
        </w:trPr>
        <w:tc>
          <w:tcPr>
            <w:tcW w:w="5040" w:type="dxa"/>
          </w:tcPr>
          <w:p w14:paraId="543AC65E" w14:textId="77777777" w:rsidR="00C54F95" w:rsidRPr="00EB3C77" w:rsidRDefault="00C54F95"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tc>
        <w:tc>
          <w:tcPr>
            <w:tcW w:w="1845" w:type="dxa"/>
          </w:tcPr>
          <w:p w14:paraId="6DD8E81A" w14:textId="77777777" w:rsidR="00C54F95" w:rsidRPr="00EB3C77" w:rsidRDefault="00C54F95" w:rsidP="006E1739">
            <w:pPr>
              <w:spacing w:line="360" w:lineRule="auto"/>
              <w:ind w:left="-108" w:right="-108"/>
              <w:jc w:val="center"/>
              <w:rPr>
                <w:rFonts w:ascii="Arial" w:hAnsi="Arial" w:cs="Arial"/>
                <w:sz w:val="19"/>
                <w:szCs w:val="19"/>
                <w:cs/>
              </w:rPr>
            </w:pPr>
            <w:r w:rsidRPr="00EB3C77">
              <w:rPr>
                <w:rFonts w:ascii="Arial" w:hAnsi="Arial" w:cs="Arial"/>
                <w:sz w:val="19"/>
                <w:szCs w:val="19"/>
              </w:rPr>
              <w:t>Consolidated F/S</w:t>
            </w:r>
          </w:p>
        </w:tc>
        <w:tc>
          <w:tcPr>
            <w:tcW w:w="238" w:type="dxa"/>
          </w:tcPr>
          <w:p w14:paraId="354D1320" w14:textId="77777777" w:rsidR="00C54F95" w:rsidRPr="00EB3C77" w:rsidRDefault="00C54F95"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rPr>
            </w:pPr>
          </w:p>
        </w:tc>
        <w:tc>
          <w:tcPr>
            <w:tcW w:w="1823" w:type="dxa"/>
            <w:tcBorders>
              <w:left w:val="nil"/>
            </w:tcBorders>
          </w:tcPr>
          <w:p w14:paraId="68E378D5" w14:textId="77777777" w:rsidR="00C54F95" w:rsidRPr="00EB3C77" w:rsidRDefault="00C54F95" w:rsidP="006E1739">
            <w:pPr>
              <w:spacing w:line="360" w:lineRule="auto"/>
              <w:jc w:val="center"/>
              <w:rPr>
                <w:rFonts w:ascii="Arial" w:hAnsi="Arial" w:cs="Arial"/>
                <w:sz w:val="19"/>
                <w:szCs w:val="19"/>
                <w:cs/>
              </w:rPr>
            </w:pPr>
            <w:r w:rsidRPr="00EB3C77">
              <w:rPr>
                <w:rFonts w:ascii="Arial" w:hAnsi="Arial" w:cs="Arial"/>
                <w:sz w:val="19"/>
                <w:szCs w:val="19"/>
              </w:rPr>
              <w:t>Separate F/S</w:t>
            </w:r>
          </w:p>
        </w:tc>
      </w:tr>
      <w:tr w:rsidR="00EB3C77" w:rsidRPr="00EB3C77" w14:paraId="145581A5" w14:textId="77777777" w:rsidTr="001F00F1">
        <w:trPr>
          <w:trHeight w:val="260"/>
        </w:trPr>
        <w:tc>
          <w:tcPr>
            <w:tcW w:w="5040" w:type="dxa"/>
          </w:tcPr>
          <w:p w14:paraId="72EA51F3" w14:textId="77777777" w:rsidR="00C54F95" w:rsidRPr="00EB3C77" w:rsidRDefault="00C54F95"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6"/>
                <w:szCs w:val="16"/>
                <w:cs/>
              </w:rPr>
            </w:pPr>
          </w:p>
        </w:tc>
        <w:tc>
          <w:tcPr>
            <w:tcW w:w="1845" w:type="dxa"/>
            <w:tcBorders>
              <w:top w:val="single" w:sz="4" w:space="0" w:color="auto"/>
            </w:tcBorders>
          </w:tcPr>
          <w:p w14:paraId="2256DCE0" w14:textId="77777777" w:rsidR="00C54F95" w:rsidRPr="00EB3C77" w:rsidRDefault="00C54F95"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38" w:type="dxa"/>
          </w:tcPr>
          <w:p w14:paraId="7964521E" w14:textId="77777777" w:rsidR="00C54F95" w:rsidRPr="00EB3C77" w:rsidRDefault="00C54F95"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823" w:type="dxa"/>
            <w:tcBorders>
              <w:top w:val="single" w:sz="4" w:space="0" w:color="auto"/>
            </w:tcBorders>
          </w:tcPr>
          <w:p w14:paraId="18AF3373" w14:textId="77777777" w:rsidR="00C54F95" w:rsidRPr="00EB3C77" w:rsidRDefault="00C54F95"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r>
      <w:tr w:rsidR="00EB3C77" w:rsidRPr="00EB3C77" w14:paraId="5137E509" w14:textId="77777777" w:rsidTr="00E05010">
        <w:trPr>
          <w:trHeight w:val="80"/>
        </w:trPr>
        <w:tc>
          <w:tcPr>
            <w:tcW w:w="5040" w:type="dxa"/>
          </w:tcPr>
          <w:p w14:paraId="2F5B59A1" w14:textId="238A0D43" w:rsidR="00270A08" w:rsidRPr="00EB3C77" w:rsidRDefault="00270A08" w:rsidP="00270A08">
            <w:pPr>
              <w:pStyle w:val="BodyTextIndent"/>
              <w:spacing w:after="0" w:line="360" w:lineRule="auto"/>
              <w:ind w:left="-30"/>
              <w:rPr>
                <w:rFonts w:ascii="Arial" w:hAnsi="Arial" w:cs="Arial"/>
                <w:sz w:val="19"/>
                <w:szCs w:val="19"/>
                <w:lang w:val="en-GB"/>
              </w:rPr>
            </w:pPr>
            <w:r w:rsidRPr="00EB3C77">
              <w:rPr>
                <w:rFonts w:ascii="Arial" w:hAnsi="Arial" w:cs="Arial"/>
                <w:sz w:val="19"/>
                <w:szCs w:val="19"/>
              </w:rPr>
              <w:t>Balance as of 1 January 2021</w:t>
            </w:r>
          </w:p>
        </w:tc>
        <w:tc>
          <w:tcPr>
            <w:tcW w:w="1845" w:type="dxa"/>
            <w:shd w:val="clear" w:color="auto" w:fill="auto"/>
          </w:tcPr>
          <w:p w14:paraId="5E8A424A" w14:textId="0335CAEA" w:rsidR="00270A08" w:rsidRPr="00EB3C77" w:rsidRDefault="00270A08" w:rsidP="00270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EB3C77">
              <w:rPr>
                <w:rFonts w:ascii="Arial" w:hAnsi="Arial" w:cs="Arial"/>
                <w:sz w:val="19"/>
                <w:szCs w:val="19"/>
              </w:rPr>
              <w:t>17,915</w:t>
            </w:r>
          </w:p>
        </w:tc>
        <w:tc>
          <w:tcPr>
            <w:tcW w:w="238" w:type="dxa"/>
            <w:shd w:val="clear" w:color="auto" w:fill="auto"/>
          </w:tcPr>
          <w:p w14:paraId="791DF1B0" w14:textId="77777777" w:rsidR="00270A08" w:rsidRPr="00EB3C77" w:rsidRDefault="00270A08" w:rsidP="00270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823" w:type="dxa"/>
            <w:shd w:val="clear" w:color="auto" w:fill="auto"/>
          </w:tcPr>
          <w:p w14:paraId="0CCDE0DB" w14:textId="265CF968" w:rsidR="00270A08" w:rsidRPr="00EB3C77" w:rsidRDefault="00270A08" w:rsidP="00270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EB3C77">
              <w:rPr>
                <w:rFonts w:ascii="Arial" w:hAnsi="Arial" w:cs="Arial"/>
                <w:sz w:val="19"/>
                <w:szCs w:val="19"/>
              </w:rPr>
              <w:t>17,063</w:t>
            </w:r>
          </w:p>
        </w:tc>
      </w:tr>
      <w:tr w:rsidR="00EB3C77" w:rsidRPr="00EB3C77" w14:paraId="2E0CB620" w14:textId="77777777" w:rsidTr="001F00F1">
        <w:trPr>
          <w:trHeight w:val="68"/>
        </w:trPr>
        <w:tc>
          <w:tcPr>
            <w:tcW w:w="5040" w:type="dxa"/>
          </w:tcPr>
          <w:p w14:paraId="6D8605F0" w14:textId="54793362" w:rsidR="00E05010" w:rsidRPr="00EB3C77" w:rsidRDefault="00E05010" w:rsidP="00E05010">
            <w:pPr>
              <w:pStyle w:val="BodyTextIndent"/>
              <w:spacing w:after="0" w:line="360" w:lineRule="auto"/>
              <w:ind w:left="-30"/>
              <w:rPr>
                <w:rFonts w:ascii="Arial" w:hAnsi="Arial" w:cs="Arial"/>
                <w:sz w:val="19"/>
                <w:szCs w:val="19"/>
              </w:rPr>
            </w:pPr>
            <w:r w:rsidRPr="00EB3C77">
              <w:rPr>
                <w:rFonts w:ascii="Arial" w:hAnsi="Arial" w:cs="Arial"/>
                <w:sz w:val="19"/>
                <w:szCs w:val="19"/>
              </w:rPr>
              <w:t>Current service costs</w:t>
            </w:r>
          </w:p>
        </w:tc>
        <w:tc>
          <w:tcPr>
            <w:tcW w:w="1845" w:type="dxa"/>
            <w:shd w:val="clear" w:color="auto" w:fill="auto"/>
          </w:tcPr>
          <w:p w14:paraId="499EBCC7" w14:textId="60659B1C" w:rsidR="00E05010" w:rsidRPr="00EB3C77" w:rsidRDefault="00E05010"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B3C77">
              <w:rPr>
                <w:rFonts w:ascii="Arial" w:hAnsi="Arial" w:cs="Arial"/>
                <w:sz w:val="19"/>
                <w:szCs w:val="19"/>
              </w:rPr>
              <w:t>3,383</w:t>
            </w:r>
          </w:p>
        </w:tc>
        <w:tc>
          <w:tcPr>
            <w:tcW w:w="238" w:type="dxa"/>
            <w:shd w:val="clear" w:color="auto" w:fill="auto"/>
          </w:tcPr>
          <w:p w14:paraId="69BCEA0B" w14:textId="77777777" w:rsidR="00E05010" w:rsidRPr="00EB3C77" w:rsidRDefault="00E05010"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823" w:type="dxa"/>
            <w:shd w:val="clear" w:color="auto" w:fill="auto"/>
          </w:tcPr>
          <w:p w14:paraId="0F6B9A57" w14:textId="5277F20E" w:rsidR="00E05010" w:rsidRPr="00EB3C77" w:rsidRDefault="00E05010"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B3C77">
              <w:rPr>
                <w:rFonts w:ascii="Arial" w:hAnsi="Arial" w:cs="Arial"/>
                <w:sz w:val="19"/>
                <w:szCs w:val="19"/>
              </w:rPr>
              <w:t>3,250</w:t>
            </w:r>
          </w:p>
        </w:tc>
      </w:tr>
      <w:tr w:rsidR="00EB3C77" w:rsidRPr="00EB3C77" w14:paraId="5CD8BFD0" w14:textId="77777777" w:rsidTr="001F00F1">
        <w:trPr>
          <w:trHeight w:val="68"/>
        </w:trPr>
        <w:tc>
          <w:tcPr>
            <w:tcW w:w="5040" w:type="dxa"/>
          </w:tcPr>
          <w:p w14:paraId="62926715" w14:textId="647B59C6" w:rsidR="00E05010" w:rsidRPr="00EB3C77" w:rsidRDefault="00E05010" w:rsidP="00E05010">
            <w:pPr>
              <w:pStyle w:val="BodyTextIndent"/>
              <w:spacing w:after="0" w:line="360" w:lineRule="auto"/>
              <w:ind w:left="-30"/>
              <w:rPr>
                <w:rFonts w:ascii="Arial" w:hAnsi="Arial" w:cs="Arial"/>
                <w:sz w:val="19"/>
                <w:szCs w:val="19"/>
                <w:cs/>
                <w:lang w:val="th-TH"/>
              </w:rPr>
            </w:pPr>
            <w:r w:rsidRPr="00EB3C77">
              <w:rPr>
                <w:rFonts w:ascii="Arial" w:hAnsi="Arial" w:cs="Arial"/>
                <w:sz w:val="19"/>
                <w:szCs w:val="19"/>
              </w:rPr>
              <w:t>Finance costs </w:t>
            </w:r>
          </w:p>
        </w:tc>
        <w:tc>
          <w:tcPr>
            <w:tcW w:w="1845" w:type="dxa"/>
            <w:shd w:val="clear" w:color="auto" w:fill="auto"/>
          </w:tcPr>
          <w:p w14:paraId="25898213" w14:textId="08C377A6" w:rsidR="00E05010" w:rsidRPr="00EB3C77" w:rsidRDefault="00E05010"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B3C77">
              <w:rPr>
                <w:rFonts w:ascii="Arial" w:hAnsi="Arial" w:cs="Arial"/>
                <w:sz w:val="19"/>
                <w:szCs w:val="19"/>
              </w:rPr>
              <w:t>26</w:t>
            </w:r>
            <w:r w:rsidR="000336A5" w:rsidRPr="00EB3C77">
              <w:rPr>
                <w:rFonts w:ascii="Arial" w:hAnsi="Arial" w:cs="Arial"/>
                <w:sz w:val="19"/>
                <w:szCs w:val="19"/>
              </w:rPr>
              <w:t>9</w:t>
            </w:r>
          </w:p>
        </w:tc>
        <w:tc>
          <w:tcPr>
            <w:tcW w:w="238" w:type="dxa"/>
            <w:shd w:val="clear" w:color="auto" w:fill="auto"/>
          </w:tcPr>
          <w:p w14:paraId="274FC688" w14:textId="77777777" w:rsidR="00E05010" w:rsidRPr="00EB3C77" w:rsidRDefault="00E05010"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823" w:type="dxa"/>
            <w:shd w:val="clear" w:color="auto" w:fill="auto"/>
          </w:tcPr>
          <w:p w14:paraId="3A8008A7" w14:textId="36A5C865" w:rsidR="00E05010" w:rsidRPr="00EB3C77" w:rsidRDefault="00E05010"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B3C77">
              <w:rPr>
                <w:rFonts w:ascii="Arial" w:hAnsi="Arial" w:cs="Arial"/>
                <w:sz w:val="19"/>
                <w:szCs w:val="19"/>
              </w:rPr>
              <w:t>257</w:t>
            </w:r>
          </w:p>
        </w:tc>
      </w:tr>
      <w:tr w:rsidR="00EB3C77" w:rsidRPr="00EB3C77" w14:paraId="20B5AD2F" w14:textId="77777777" w:rsidTr="001F00F1">
        <w:trPr>
          <w:trHeight w:val="68"/>
        </w:trPr>
        <w:tc>
          <w:tcPr>
            <w:tcW w:w="5040" w:type="dxa"/>
          </w:tcPr>
          <w:p w14:paraId="3970AB96" w14:textId="38A6039A" w:rsidR="00E05010" w:rsidRPr="00EB3C77" w:rsidRDefault="00E05010" w:rsidP="00E05010">
            <w:pPr>
              <w:pStyle w:val="BodyTextIndent"/>
              <w:spacing w:after="0" w:line="360" w:lineRule="auto"/>
              <w:ind w:left="-30"/>
              <w:rPr>
                <w:rFonts w:ascii="Arial" w:hAnsi="Arial" w:cs="Arial"/>
                <w:sz w:val="19"/>
                <w:szCs w:val="19"/>
              </w:rPr>
            </w:pPr>
            <w:r w:rsidRPr="00EB3C77">
              <w:rPr>
                <w:rFonts w:ascii="Arial" w:hAnsi="Arial" w:cstheme="minorBidi"/>
                <w:sz w:val="19"/>
                <w:szCs w:val="19"/>
              </w:rPr>
              <w:t>Paid for employee benefit</w:t>
            </w:r>
            <w:r w:rsidRPr="00EB3C77">
              <w:rPr>
                <w:rFonts w:ascii="Arial" w:hAnsi="Arial" w:cstheme="minorBidi" w:hint="cs"/>
                <w:sz w:val="19"/>
                <w:szCs w:val="19"/>
                <w:cs/>
              </w:rPr>
              <w:t xml:space="preserve"> </w:t>
            </w:r>
            <w:r w:rsidRPr="00EB3C77">
              <w:rPr>
                <w:rFonts w:ascii="Arial" w:hAnsi="Arial" w:cstheme="minorBidi"/>
                <w:sz w:val="19"/>
                <w:szCs w:val="19"/>
              </w:rPr>
              <w:t>during the period</w:t>
            </w:r>
          </w:p>
        </w:tc>
        <w:tc>
          <w:tcPr>
            <w:tcW w:w="1845" w:type="dxa"/>
            <w:tcBorders>
              <w:bottom w:val="single" w:sz="4" w:space="0" w:color="auto"/>
            </w:tcBorders>
            <w:shd w:val="clear" w:color="auto" w:fill="auto"/>
          </w:tcPr>
          <w:p w14:paraId="327376A1" w14:textId="5255DB94" w:rsidR="00E05010" w:rsidRPr="00EB3C77" w:rsidRDefault="00E05010"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B3C77">
              <w:rPr>
                <w:rFonts w:ascii="Arial" w:hAnsi="Arial" w:cs="Arial"/>
                <w:sz w:val="19"/>
                <w:szCs w:val="19"/>
              </w:rPr>
              <w:t>(1,779)</w:t>
            </w:r>
          </w:p>
        </w:tc>
        <w:tc>
          <w:tcPr>
            <w:tcW w:w="238" w:type="dxa"/>
            <w:shd w:val="clear" w:color="auto" w:fill="auto"/>
          </w:tcPr>
          <w:p w14:paraId="129ACFDD" w14:textId="77777777" w:rsidR="00E05010" w:rsidRPr="00EB3C77" w:rsidRDefault="00E05010"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823" w:type="dxa"/>
            <w:tcBorders>
              <w:bottom w:val="single" w:sz="4" w:space="0" w:color="auto"/>
            </w:tcBorders>
            <w:shd w:val="clear" w:color="auto" w:fill="auto"/>
          </w:tcPr>
          <w:p w14:paraId="58250ECD" w14:textId="1D6C6AC6" w:rsidR="00E05010" w:rsidRPr="00EB3C77" w:rsidRDefault="00E05010"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B3C77">
              <w:rPr>
                <w:rFonts w:ascii="Arial" w:hAnsi="Arial" w:cs="Arial"/>
                <w:sz w:val="19"/>
                <w:szCs w:val="19"/>
              </w:rPr>
              <w:t>(1,495)</w:t>
            </w:r>
          </w:p>
        </w:tc>
      </w:tr>
      <w:tr w:rsidR="00EB3C77" w:rsidRPr="00EB3C77" w14:paraId="04C81461" w14:textId="77777777" w:rsidTr="001F00F1">
        <w:trPr>
          <w:trHeight w:val="68"/>
        </w:trPr>
        <w:tc>
          <w:tcPr>
            <w:tcW w:w="5040" w:type="dxa"/>
            <w:vAlign w:val="bottom"/>
          </w:tcPr>
          <w:p w14:paraId="024383E7" w14:textId="28D3E79E" w:rsidR="00E05010" w:rsidRPr="00EB3C77" w:rsidRDefault="00E05010" w:rsidP="00E05010">
            <w:pPr>
              <w:pStyle w:val="BodyTextIndent"/>
              <w:spacing w:after="0" w:line="360" w:lineRule="auto"/>
              <w:ind w:left="-30"/>
              <w:rPr>
                <w:rFonts w:ascii="Arial" w:hAnsi="Arial" w:cs="Arial"/>
                <w:sz w:val="19"/>
                <w:szCs w:val="19"/>
                <w:cs/>
              </w:rPr>
            </w:pPr>
            <w:r w:rsidRPr="00EB3C77">
              <w:rPr>
                <w:rFonts w:ascii="Arial" w:hAnsi="Arial" w:cs="Arial"/>
                <w:sz w:val="19"/>
                <w:szCs w:val="19"/>
              </w:rPr>
              <w:t>Total</w:t>
            </w:r>
          </w:p>
        </w:tc>
        <w:tc>
          <w:tcPr>
            <w:tcW w:w="1845" w:type="dxa"/>
            <w:tcBorders>
              <w:top w:val="single" w:sz="4" w:space="0" w:color="auto"/>
            </w:tcBorders>
            <w:shd w:val="clear" w:color="auto" w:fill="auto"/>
          </w:tcPr>
          <w:p w14:paraId="7327F9A0" w14:textId="42D592C9" w:rsidR="00E05010" w:rsidRPr="00EB3C77" w:rsidRDefault="00E05010"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EB3C77">
              <w:rPr>
                <w:rFonts w:ascii="Arial" w:hAnsi="Arial" w:cs="Arial"/>
                <w:sz w:val="19"/>
                <w:szCs w:val="19"/>
              </w:rPr>
              <w:t>19,788</w:t>
            </w:r>
          </w:p>
        </w:tc>
        <w:tc>
          <w:tcPr>
            <w:tcW w:w="238" w:type="dxa"/>
            <w:shd w:val="clear" w:color="auto" w:fill="auto"/>
          </w:tcPr>
          <w:p w14:paraId="5FA05E9E" w14:textId="77777777" w:rsidR="00E05010" w:rsidRPr="00EB3C77" w:rsidRDefault="00E05010"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823" w:type="dxa"/>
            <w:tcBorders>
              <w:top w:val="single" w:sz="4" w:space="0" w:color="auto"/>
            </w:tcBorders>
            <w:shd w:val="clear" w:color="auto" w:fill="auto"/>
          </w:tcPr>
          <w:p w14:paraId="265ACF1B" w14:textId="5C35E6EF" w:rsidR="00E05010" w:rsidRPr="00EB3C77" w:rsidRDefault="00E05010"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B3C77">
              <w:rPr>
                <w:rFonts w:ascii="Arial" w:hAnsi="Arial" w:cs="Arial"/>
                <w:sz w:val="19"/>
                <w:szCs w:val="19"/>
              </w:rPr>
              <w:t>19,075</w:t>
            </w:r>
          </w:p>
        </w:tc>
      </w:tr>
      <w:tr w:rsidR="00EB3C77" w:rsidRPr="00EB3C77" w14:paraId="5B4EC8F2" w14:textId="77777777" w:rsidTr="001F00F1">
        <w:trPr>
          <w:trHeight w:val="68"/>
        </w:trPr>
        <w:tc>
          <w:tcPr>
            <w:tcW w:w="5040" w:type="dxa"/>
            <w:vAlign w:val="bottom"/>
          </w:tcPr>
          <w:p w14:paraId="0A4B404A" w14:textId="4A2AD188" w:rsidR="00E05010" w:rsidRPr="00EB3C77" w:rsidRDefault="00E05010" w:rsidP="00E05010">
            <w:pPr>
              <w:pStyle w:val="BodyTextIndent"/>
              <w:spacing w:after="0" w:line="360" w:lineRule="auto"/>
              <w:ind w:left="-30"/>
              <w:rPr>
                <w:rFonts w:ascii="Arial" w:hAnsi="Arial" w:cstheme="minorBidi"/>
                <w:sz w:val="19"/>
                <w:szCs w:val="19"/>
              </w:rPr>
            </w:pPr>
            <w:r w:rsidRPr="00EB3C77">
              <w:rPr>
                <w:rFonts w:ascii="Arial" w:hAnsi="Arial" w:cs="Arial"/>
                <w:sz w:val="19"/>
                <w:szCs w:val="19"/>
                <w:u w:val="single"/>
              </w:rPr>
              <w:t>Less</w:t>
            </w:r>
            <w:r w:rsidRPr="00EB3C77">
              <w:rPr>
                <w:rFonts w:ascii="Arial" w:hAnsi="Arial" w:cs="Arial"/>
                <w:sz w:val="19"/>
                <w:szCs w:val="19"/>
              </w:rPr>
              <w:t xml:space="preserve"> Current portion</w:t>
            </w:r>
          </w:p>
        </w:tc>
        <w:tc>
          <w:tcPr>
            <w:tcW w:w="1845" w:type="dxa"/>
            <w:tcBorders>
              <w:bottom w:val="single" w:sz="4" w:space="0" w:color="auto"/>
            </w:tcBorders>
            <w:shd w:val="clear" w:color="auto" w:fill="auto"/>
          </w:tcPr>
          <w:p w14:paraId="03EE13CE" w14:textId="166CF094" w:rsidR="00E05010" w:rsidRPr="00EB3C77" w:rsidRDefault="00E05010"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B3C77">
              <w:rPr>
                <w:rFonts w:ascii="Arial" w:hAnsi="Arial" w:cs="Arial"/>
                <w:sz w:val="19"/>
                <w:szCs w:val="19"/>
              </w:rPr>
              <w:t>(4,941)</w:t>
            </w:r>
          </w:p>
        </w:tc>
        <w:tc>
          <w:tcPr>
            <w:tcW w:w="238" w:type="dxa"/>
            <w:shd w:val="clear" w:color="auto" w:fill="auto"/>
          </w:tcPr>
          <w:p w14:paraId="5F7A6CCC" w14:textId="77777777" w:rsidR="00E05010" w:rsidRPr="00EB3C77" w:rsidRDefault="00E05010"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823" w:type="dxa"/>
            <w:tcBorders>
              <w:bottom w:val="single" w:sz="4" w:space="0" w:color="auto"/>
            </w:tcBorders>
            <w:shd w:val="clear" w:color="auto" w:fill="auto"/>
          </w:tcPr>
          <w:p w14:paraId="76ACB954" w14:textId="1AE95178" w:rsidR="00E05010" w:rsidRPr="00EB3C77" w:rsidRDefault="00E05010"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B3C77">
              <w:rPr>
                <w:rFonts w:ascii="Arial" w:hAnsi="Arial" w:cs="Arial"/>
                <w:sz w:val="19"/>
                <w:szCs w:val="19"/>
              </w:rPr>
              <w:t>(4,810)</w:t>
            </w:r>
          </w:p>
        </w:tc>
      </w:tr>
      <w:tr w:rsidR="00E05010" w:rsidRPr="00EB3C77" w14:paraId="04C3C905" w14:textId="77777777" w:rsidTr="001F00F1">
        <w:trPr>
          <w:trHeight w:val="58"/>
        </w:trPr>
        <w:tc>
          <w:tcPr>
            <w:tcW w:w="5040" w:type="dxa"/>
            <w:vAlign w:val="bottom"/>
          </w:tcPr>
          <w:p w14:paraId="0AC2915A" w14:textId="0681300B" w:rsidR="00E05010" w:rsidRPr="00EB3C77" w:rsidRDefault="00E05010" w:rsidP="00E05010">
            <w:pPr>
              <w:pStyle w:val="BodyTextIndent"/>
              <w:spacing w:after="0" w:line="360" w:lineRule="auto"/>
              <w:ind w:left="-30"/>
              <w:rPr>
                <w:rFonts w:ascii="Arial" w:hAnsi="Arial" w:cs="Arial"/>
                <w:sz w:val="19"/>
                <w:szCs w:val="19"/>
              </w:rPr>
            </w:pPr>
            <w:r w:rsidRPr="00EB3C77">
              <w:rPr>
                <w:rFonts w:ascii="Arial" w:hAnsi="Arial" w:cs="Arial"/>
                <w:sz w:val="19"/>
                <w:szCs w:val="19"/>
              </w:rPr>
              <w:t>Balance as of 30 September 2021</w:t>
            </w:r>
          </w:p>
        </w:tc>
        <w:tc>
          <w:tcPr>
            <w:tcW w:w="1845" w:type="dxa"/>
            <w:tcBorders>
              <w:top w:val="single" w:sz="4" w:space="0" w:color="auto"/>
              <w:bottom w:val="single" w:sz="12" w:space="0" w:color="auto"/>
            </w:tcBorders>
            <w:shd w:val="clear" w:color="auto" w:fill="auto"/>
          </w:tcPr>
          <w:p w14:paraId="654EE171" w14:textId="6C562326" w:rsidR="00E05010" w:rsidRPr="00EB3C77" w:rsidRDefault="00E05010"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EB3C77">
              <w:rPr>
                <w:rFonts w:ascii="Arial" w:hAnsi="Arial" w:cs="Arial"/>
                <w:sz w:val="19"/>
                <w:szCs w:val="19"/>
              </w:rPr>
              <w:t>14,847</w:t>
            </w:r>
          </w:p>
        </w:tc>
        <w:tc>
          <w:tcPr>
            <w:tcW w:w="238" w:type="dxa"/>
            <w:shd w:val="clear" w:color="auto" w:fill="auto"/>
          </w:tcPr>
          <w:p w14:paraId="1E2B8B49" w14:textId="77777777" w:rsidR="00E05010" w:rsidRPr="00EB3C77" w:rsidRDefault="00E05010"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823" w:type="dxa"/>
            <w:tcBorders>
              <w:top w:val="single" w:sz="4" w:space="0" w:color="auto"/>
              <w:bottom w:val="single" w:sz="12" w:space="0" w:color="auto"/>
            </w:tcBorders>
            <w:shd w:val="clear" w:color="auto" w:fill="auto"/>
          </w:tcPr>
          <w:p w14:paraId="078B4431" w14:textId="03E718A0" w:rsidR="00E05010" w:rsidRPr="00EB3C77" w:rsidRDefault="00E05010"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B3C77">
              <w:rPr>
                <w:rFonts w:ascii="Arial" w:hAnsi="Arial" w:cs="Arial"/>
                <w:sz w:val="19"/>
                <w:szCs w:val="19"/>
              </w:rPr>
              <w:t>14,265</w:t>
            </w:r>
          </w:p>
        </w:tc>
      </w:tr>
    </w:tbl>
    <w:p w14:paraId="508E9699" w14:textId="0AB36583" w:rsidR="00FA13A4" w:rsidRPr="00EB3C77" w:rsidRDefault="00FA13A4"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28"/>
          <w:szCs w:val="28"/>
        </w:rPr>
      </w:pPr>
    </w:p>
    <w:p w14:paraId="1F4A09E4" w14:textId="766A2540" w:rsidR="00B95293" w:rsidRPr="00EB3C77" w:rsidRDefault="00B95293"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28"/>
          <w:szCs w:val="28"/>
        </w:rPr>
      </w:pPr>
    </w:p>
    <w:p w14:paraId="6123F5A5" w14:textId="3B939C46" w:rsidR="00B95293" w:rsidRPr="00EB3C77" w:rsidRDefault="00B95293"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28"/>
          <w:szCs w:val="28"/>
        </w:rPr>
      </w:pPr>
    </w:p>
    <w:p w14:paraId="28DF0166" w14:textId="0E4562FA" w:rsidR="00B95293" w:rsidRPr="00EB3C77" w:rsidRDefault="00B95293"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28"/>
          <w:szCs w:val="28"/>
        </w:rPr>
      </w:pPr>
    </w:p>
    <w:p w14:paraId="16F2B7C9" w14:textId="0D326627" w:rsidR="00B95293" w:rsidRPr="00EB3C77" w:rsidRDefault="00B95293"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28"/>
          <w:szCs w:val="28"/>
        </w:rPr>
      </w:pPr>
    </w:p>
    <w:p w14:paraId="6185A5A1" w14:textId="77777777" w:rsidR="00B95293" w:rsidRPr="00EB3C77" w:rsidRDefault="00B95293"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28"/>
          <w:szCs w:val="28"/>
        </w:rPr>
      </w:pPr>
    </w:p>
    <w:p w14:paraId="1621B4CF" w14:textId="26221F60" w:rsidR="00B95293" w:rsidRPr="00EB3C77" w:rsidRDefault="00B95293"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20"/>
          <w:szCs w:val="20"/>
        </w:rPr>
      </w:pPr>
    </w:p>
    <w:p w14:paraId="377C01EF" w14:textId="55EB63FB" w:rsidR="00356323" w:rsidRPr="00EB3C77" w:rsidRDefault="00356323"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rPr>
      </w:pPr>
      <w:r w:rsidRPr="00EB3C77">
        <w:rPr>
          <w:rFonts w:ascii="Arial" w:hAnsi="Arial" w:cs="Arial"/>
          <w:b/>
          <w:bCs/>
          <w:sz w:val="19"/>
          <w:szCs w:val="19"/>
        </w:rPr>
        <w:t>SHARE CAPITAL</w:t>
      </w:r>
    </w:p>
    <w:p w14:paraId="588FA24C" w14:textId="44A9F21B" w:rsidR="00D425C6" w:rsidRPr="00EB3C77" w:rsidRDefault="00D425C6" w:rsidP="00D4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lang w:val="en-GB"/>
        </w:rPr>
      </w:pPr>
    </w:p>
    <w:p w14:paraId="4E1255AF" w14:textId="43409D01" w:rsidR="009960BD" w:rsidRPr="00EB3C77" w:rsidRDefault="009960BD" w:rsidP="001A1AC9">
      <w:pPr>
        <w:tabs>
          <w:tab w:val="clear" w:pos="227"/>
          <w:tab w:val="clear" w:pos="454"/>
          <w:tab w:val="clear" w:pos="680"/>
          <w:tab w:val="num" w:pos="786"/>
        </w:tabs>
        <w:spacing w:line="360" w:lineRule="auto"/>
        <w:ind w:left="450" w:right="-10"/>
        <w:jc w:val="thaiDistribute"/>
        <w:rPr>
          <w:rFonts w:ascii="Arial" w:hAnsi="Arial" w:cs="Arial"/>
          <w:sz w:val="19"/>
          <w:szCs w:val="19"/>
          <w:lang w:val="en-GB"/>
        </w:rPr>
      </w:pPr>
      <w:r w:rsidRPr="00EB3C77">
        <w:rPr>
          <w:rFonts w:ascii="Arial" w:hAnsi="Arial" w:cs="Arial"/>
          <w:sz w:val="19"/>
          <w:szCs w:val="19"/>
          <w:lang w:val="en-GB"/>
        </w:rPr>
        <w:t>At the Extraordinary Shareholders</w:t>
      </w:r>
      <w:r w:rsidR="00E25B8D" w:rsidRPr="00EB3C77">
        <w:rPr>
          <w:rFonts w:ascii="Arial" w:hAnsi="Arial" w:cs="Browallia New"/>
          <w:sz w:val="19"/>
          <w:szCs w:val="24"/>
        </w:rPr>
        <w:t>’</w:t>
      </w:r>
      <w:r w:rsidRPr="00EB3C77">
        <w:rPr>
          <w:rFonts w:ascii="Arial" w:hAnsi="Arial" w:cs="Arial"/>
          <w:sz w:val="19"/>
          <w:szCs w:val="19"/>
          <w:lang w:val="en-GB"/>
        </w:rPr>
        <w:t xml:space="preserve"> Meeting No.1/2021 held on 9 February 2021, the meeting passed resolutions as follow:</w:t>
      </w:r>
    </w:p>
    <w:p w14:paraId="306DE880" w14:textId="77777777" w:rsidR="009960BD" w:rsidRPr="00EB3C77" w:rsidRDefault="009960BD" w:rsidP="0099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6"/>
          <w:szCs w:val="16"/>
        </w:rPr>
      </w:pPr>
    </w:p>
    <w:p w14:paraId="037D4CBF" w14:textId="3BA0139E" w:rsidR="009960BD" w:rsidRPr="00EB3C77" w:rsidRDefault="009960BD" w:rsidP="001A1AC9">
      <w:pPr>
        <w:numPr>
          <w:ilvl w:val="0"/>
          <w:numId w:val="27"/>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hanging="284"/>
        <w:jc w:val="thaiDistribute"/>
        <w:rPr>
          <w:rFonts w:ascii="Arial" w:hAnsi="Arial" w:cs="Arial"/>
          <w:sz w:val="19"/>
          <w:szCs w:val="19"/>
        </w:rPr>
      </w:pPr>
      <w:r w:rsidRPr="00EB3C77">
        <w:rPr>
          <w:rFonts w:ascii="Arial" w:hAnsi="Arial" w:cs="Arial"/>
          <w:sz w:val="19"/>
          <w:szCs w:val="19"/>
        </w:rPr>
        <w:t>To reduce the registered capital by Baht 765,052,653.075 from Baht 3,181,554,810.300 to Baht 2,416,502,157.225</w:t>
      </w:r>
      <w:r w:rsidR="00B5727F" w:rsidRPr="00EB3C77">
        <w:rPr>
          <w:rFonts w:ascii="Arial" w:hAnsi="Arial" w:cs="Arial"/>
          <w:sz w:val="19"/>
          <w:szCs w:val="19"/>
        </w:rPr>
        <w:t>,</w:t>
      </w:r>
      <w:r w:rsidRPr="00EB3C77">
        <w:rPr>
          <w:rFonts w:ascii="Arial" w:hAnsi="Arial" w:cs="Arial"/>
          <w:sz w:val="19"/>
          <w:szCs w:val="19"/>
        </w:rPr>
        <w:t xml:space="preserve"> by cancelling unissued registered share capital of 10,200,702,041 shares with par value of Baht 0.075</w:t>
      </w:r>
      <w:r w:rsidR="002F1BCA" w:rsidRPr="00EB3C77">
        <w:rPr>
          <w:rFonts w:ascii="Arial" w:hAnsi="Arial" w:cs="Arial"/>
          <w:sz w:val="19"/>
          <w:szCs w:val="19"/>
        </w:rPr>
        <w:t>.</w:t>
      </w:r>
    </w:p>
    <w:p w14:paraId="78F5F17B" w14:textId="77777777" w:rsidR="009960BD" w:rsidRPr="00EB3C77" w:rsidRDefault="009960BD" w:rsidP="0099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6"/>
          <w:szCs w:val="16"/>
        </w:rPr>
      </w:pPr>
    </w:p>
    <w:p w14:paraId="0E3E016F" w14:textId="0BF6100C" w:rsidR="009960BD" w:rsidRPr="00EB3C77" w:rsidRDefault="009960BD" w:rsidP="001A1AC9">
      <w:pPr>
        <w:numPr>
          <w:ilvl w:val="0"/>
          <w:numId w:val="27"/>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hanging="284"/>
        <w:jc w:val="thaiDistribute"/>
        <w:rPr>
          <w:rFonts w:ascii="Arial" w:hAnsi="Arial" w:cs="Arial"/>
          <w:sz w:val="19"/>
          <w:szCs w:val="19"/>
        </w:rPr>
      </w:pPr>
      <w:r w:rsidRPr="00EB3C77">
        <w:rPr>
          <w:rFonts w:ascii="Arial" w:hAnsi="Arial" w:cs="Arial"/>
          <w:sz w:val="19"/>
          <w:szCs w:val="19"/>
        </w:rPr>
        <w:t>To increase the registered share capital by Baht 581,896,551.750</w:t>
      </w:r>
      <w:r w:rsidR="00B5727F" w:rsidRPr="00EB3C77">
        <w:rPr>
          <w:rFonts w:ascii="Arial" w:hAnsi="Arial" w:cs="Arial"/>
          <w:sz w:val="19"/>
          <w:szCs w:val="19"/>
        </w:rPr>
        <w:t>,</w:t>
      </w:r>
      <w:r w:rsidRPr="00EB3C77">
        <w:rPr>
          <w:rFonts w:ascii="Arial" w:hAnsi="Arial" w:cs="Arial"/>
          <w:sz w:val="19"/>
          <w:szCs w:val="19"/>
        </w:rPr>
        <w:t xml:space="preserve"> from Baht 2,416,502,157.225 to Baht 2,998,398,708.975</w:t>
      </w:r>
      <w:r w:rsidR="00B5727F" w:rsidRPr="00EB3C77">
        <w:rPr>
          <w:rFonts w:ascii="Arial" w:hAnsi="Arial" w:cs="Arial"/>
          <w:sz w:val="19"/>
          <w:szCs w:val="19"/>
        </w:rPr>
        <w:t>,</w:t>
      </w:r>
      <w:r w:rsidRPr="00EB3C77">
        <w:rPr>
          <w:rFonts w:ascii="Arial" w:hAnsi="Arial" w:cs="Arial"/>
          <w:sz w:val="19"/>
          <w:szCs w:val="19"/>
        </w:rPr>
        <w:t xml:space="preserve"> by issuing new 7,758,620,690 shares with a par value of Baht 0.075.</w:t>
      </w:r>
      <w:r w:rsidR="003072A5" w:rsidRPr="00EB3C77">
        <w:rPr>
          <w:rFonts w:ascii="Arial" w:hAnsi="Arial" w:cs="Arial"/>
          <w:sz w:val="19"/>
          <w:szCs w:val="19"/>
        </w:rPr>
        <w:t xml:space="preserve"> </w:t>
      </w:r>
      <w:r w:rsidRPr="00EB3C77">
        <w:rPr>
          <w:rFonts w:ascii="Arial" w:hAnsi="Arial" w:cs="Arial"/>
          <w:sz w:val="19"/>
          <w:szCs w:val="19"/>
        </w:rPr>
        <w:t>These shares were offered through a Private Placement to 3 persons at the offered price of Baht 0.0348 per share, totaling of Baht 270,000,000.</w:t>
      </w:r>
    </w:p>
    <w:p w14:paraId="59BCB076" w14:textId="78CA72DA" w:rsidR="009960BD" w:rsidRPr="00EB3C77" w:rsidRDefault="009960BD" w:rsidP="00D4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6"/>
          <w:szCs w:val="16"/>
        </w:rPr>
      </w:pPr>
    </w:p>
    <w:p w14:paraId="09A51B65" w14:textId="1C25AB08" w:rsidR="00762FE0" w:rsidRPr="00EB3C77" w:rsidRDefault="00762FE0" w:rsidP="001A1AC9">
      <w:pPr>
        <w:tabs>
          <w:tab w:val="clear" w:pos="227"/>
          <w:tab w:val="clear" w:pos="454"/>
          <w:tab w:val="clear" w:pos="680"/>
          <w:tab w:val="num" w:pos="786"/>
        </w:tabs>
        <w:spacing w:line="360" w:lineRule="auto"/>
        <w:ind w:left="450" w:right="-10"/>
        <w:jc w:val="thaiDistribute"/>
        <w:rPr>
          <w:rFonts w:ascii="Arial" w:hAnsi="Arial" w:cs="Arial"/>
          <w:sz w:val="19"/>
          <w:szCs w:val="19"/>
          <w:lang w:val="en-GB"/>
        </w:rPr>
      </w:pPr>
      <w:r w:rsidRPr="00EB3C77">
        <w:rPr>
          <w:rFonts w:ascii="Arial" w:hAnsi="Arial" w:cs="Arial"/>
          <w:sz w:val="19"/>
          <w:szCs w:val="19"/>
          <w:lang w:val="en-GB"/>
        </w:rPr>
        <w:t>During the period</w:t>
      </w:r>
      <w:r w:rsidR="0010075F" w:rsidRPr="00EB3C77">
        <w:rPr>
          <w:rFonts w:ascii="Arial" w:hAnsi="Arial" w:cs="Arial"/>
          <w:sz w:val="19"/>
          <w:szCs w:val="19"/>
          <w:lang w:val="en-GB"/>
        </w:rPr>
        <w:t xml:space="preserve">, the </w:t>
      </w:r>
      <w:r w:rsidR="00727BFD" w:rsidRPr="00EB3C77">
        <w:rPr>
          <w:rFonts w:ascii="Arial" w:hAnsi="Arial" w:cs="Arial"/>
          <w:sz w:val="19"/>
          <w:szCs w:val="19"/>
          <w:lang w:val="en-GB"/>
        </w:rPr>
        <w:t>C</w:t>
      </w:r>
      <w:r w:rsidR="0010075F" w:rsidRPr="00EB3C77">
        <w:rPr>
          <w:rFonts w:ascii="Arial" w:hAnsi="Arial" w:cs="Arial"/>
          <w:sz w:val="19"/>
          <w:szCs w:val="19"/>
          <w:lang w:val="en-GB"/>
        </w:rPr>
        <w:t xml:space="preserve">ompany received </w:t>
      </w:r>
      <w:r w:rsidR="005802B3" w:rsidRPr="00EB3C77">
        <w:rPr>
          <w:rFonts w:ascii="Arial" w:hAnsi="Arial" w:cs="Arial"/>
          <w:sz w:val="19"/>
          <w:szCs w:val="19"/>
          <w:lang w:val="en-GB"/>
        </w:rPr>
        <w:t xml:space="preserve">payments for </w:t>
      </w:r>
      <w:r w:rsidR="00467B6A" w:rsidRPr="00EB3C77">
        <w:rPr>
          <w:rFonts w:ascii="Arial" w:hAnsi="Arial" w:cs="Arial"/>
          <w:sz w:val="19"/>
          <w:szCs w:val="19"/>
          <w:lang w:val="en-GB"/>
        </w:rPr>
        <w:t>common shares</w:t>
      </w:r>
      <w:r w:rsidR="000F4C95" w:rsidRPr="00EB3C77">
        <w:rPr>
          <w:rFonts w:ascii="Arial" w:hAnsi="Arial" w:cs="Arial"/>
          <w:sz w:val="19"/>
          <w:szCs w:val="19"/>
          <w:lang w:val="en-GB"/>
        </w:rPr>
        <w:t xml:space="preserve"> increment offering to specific investors</w:t>
      </w:r>
      <w:r w:rsidR="00625C46" w:rsidRPr="00EB3C77">
        <w:rPr>
          <w:rFonts w:ascii="Arial" w:hAnsi="Arial" w:cs="Arial"/>
          <w:sz w:val="19"/>
          <w:szCs w:val="19"/>
          <w:lang w:val="en-GB"/>
        </w:rPr>
        <w:t xml:space="preserve"> to </w:t>
      </w:r>
      <w:r w:rsidR="009768A7" w:rsidRPr="00EB3C77">
        <w:rPr>
          <w:rFonts w:ascii="Arial" w:hAnsi="Arial" w:cs="Arial"/>
          <w:sz w:val="19"/>
          <w:szCs w:val="19"/>
          <w:lang w:val="en-GB"/>
        </w:rPr>
        <w:t>3</w:t>
      </w:r>
      <w:r w:rsidR="00625C46" w:rsidRPr="00EB3C77">
        <w:rPr>
          <w:rFonts w:ascii="Arial" w:hAnsi="Arial" w:cs="Arial"/>
          <w:sz w:val="19"/>
          <w:szCs w:val="19"/>
          <w:lang w:val="en-GB"/>
        </w:rPr>
        <w:t xml:space="preserve"> persons</w:t>
      </w:r>
      <w:r w:rsidR="000F4C95" w:rsidRPr="00EB3C77">
        <w:rPr>
          <w:rFonts w:ascii="Arial" w:hAnsi="Arial" w:cs="Arial"/>
          <w:sz w:val="19"/>
          <w:szCs w:val="19"/>
          <w:lang w:val="en-GB"/>
        </w:rPr>
        <w:t xml:space="preserve"> </w:t>
      </w:r>
      <w:r w:rsidR="005802B3" w:rsidRPr="00EB3C77">
        <w:rPr>
          <w:rFonts w:ascii="Arial" w:hAnsi="Arial" w:cs="Arial"/>
          <w:sz w:val="19"/>
          <w:szCs w:val="19"/>
          <w:lang w:val="en-GB"/>
        </w:rPr>
        <w:t xml:space="preserve">of </w:t>
      </w:r>
      <w:r w:rsidR="000F4C95" w:rsidRPr="00EB3C77">
        <w:rPr>
          <w:rFonts w:ascii="Arial" w:hAnsi="Arial" w:cs="Arial"/>
          <w:sz w:val="19"/>
          <w:szCs w:val="19"/>
          <w:lang w:val="en-GB"/>
        </w:rPr>
        <w:t>Baht</w:t>
      </w:r>
      <w:r w:rsidR="00642C4A" w:rsidRPr="00EB3C77">
        <w:rPr>
          <w:rFonts w:ascii="Arial" w:hAnsi="Arial" w:cs="Arial"/>
          <w:sz w:val="19"/>
          <w:szCs w:val="19"/>
          <w:lang w:val="en-GB"/>
        </w:rPr>
        <w:t xml:space="preserve"> 35</w:t>
      </w:r>
      <w:r w:rsidR="00B8519F" w:rsidRPr="00EB3C77">
        <w:rPr>
          <w:rFonts w:ascii="Arial" w:hAnsi="Arial" w:cs="Arial"/>
          <w:sz w:val="19"/>
          <w:szCs w:val="19"/>
          <w:lang w:val="en-GB"/>
        </w:rPr>
        <w:t>6.84</w:t>
      </w:r>
      <w:r w:rsidR="000F4C95" w:rsidRPr="00EB3C77">
        <w:rPr>
          <w:rFonts w:ascii="Arial" w:hAnsi="Arial" w:cs="Arial"/>
          <w:sz w:val="19"/>
          <w:szCs w:val="19"/>
          <w:lang w:val="en-GB"/>
        </w:rPr>
        <w:t xml:space="preserve"> million for </w:t>
      </w:r>
      <w:r w:rsidR="00642C4A" w:rsidRPr="00EB3C77">
        <w:rPr>
          <w:rFonts w:ascii="Arial" w:hAnsi="Arial" w:cs="Arial"/>
          <w:sz w:val="19"/>
          <w:szCs w:val="19"/>
          <w:lang w:val="en-GB"/>
        </w:rPr>
        <w:t xml:space="preserve">7,758,620,690 </w:t>
      </w:r>
      <w:r w:rsidR="000F4C95" w:rsidRPr="00EB3C77">
        <w:rPr>
          <w:rFonts w:ascii="Arial" w:hAnsi="Arial" w:cs="Arial"/>
          <w:sz w:val="19"/>
          <w:szCs w:val="19"/>
          <w:lang w:val="en-GB"/>
        </w:rPr>
        <w:t>common shares.</w:t>
      </w:r>
    </w:p>
    <w:p w14:paraId="6C64AD3A" w14:textId="77777777" w:rsidR="008C02D7" w:rsidRPr="00EB3C77" w:rsidRDefault="008C02D7" w:rsidP="001A1AC9">
      <w:pPr>
        <w:tabs>
          <w:tab w:val="clear" w:pos="227"/>
          <w:tab w:val="clear" w:pos="454"/>
          <w:tab w:val="clear" w:pos="680"/>
          <w:tab w:val="num" w:pos="786"/>
        </w:tabs>
        <w:spacing w:line="360" w:lineRule="auto"/>
        <w:ind w:left="450" w:right="-10"/>
        <w:jc w:val="thaiDistribute"/>
        <w:rPr>
          <w:rFonts w:ascii="Arial" w:hAnsi="Arial" w:cstheme="minorBidi"/>
          <w:sz w:val="16"/>
          <w:szCs w:val="16"/>
          <w:lang w:val="en-GB"/>
        </w:rPr>
      </w:pPr>
    </w:p>
    <w:p w14:paraId="7F391437" w14:textId="52AE9D8F" w:rsidR="00D425C6" w:rsidRPr="00EB3C77" w:rsidRDefault="00D425C6" w:rsidP="001A1AC9">
      <w:pPr>
        <w:tabs>
          <w:tab w:val="clear" w:pos="227"/>
          <w:tab w:val="clear" w:pos="454"/>
          <w:tab w:val="clear" w:pos="680"/>
          <w:tab w:val="num" w:pos="786"/>
        </w:tabs>
        <w:spacing w:line="360" w:lineRule="auto"/>
        <w:ind w:left="450" w:right="-10"/>
        <w:jc w:val="thaiDistribute"/>
        <w:rPr>
          <w:rFonts w:ascii="Arial" w:hAnsi="Arial" w:cs="Arial"/>
          <w:sz w:val="19"/>
          <w:szCs w:val="19"/>
          <w:lang w:val="en-GB"/>
        </w:rPr>
      </w:pPr>
      <w:r w:rsidRPr="00EB3C77">
        <w:rPr>
          <w:rFonts w:ascii="Arial" w:hAnsi="Arial" w:cs="Arial"/>
          <w:sz w:val="19"/>
          <w:szCs w:val="19"/>
          <w:lang w:val="en-GB"/>
        </w:rPr>
        <w:t>Movement</w:t>
      </w:r>
      <w:r w:rsidR="009E491D" w:rsidRPr="00EB3C77">
        <w:rPr>
          <w:rFonts w:ascii="Arial" w:hAnsi="Arial" w:cs="Arial"/>
          <w:sz w:val="19"/>
          <w:szCs w:val="19"/>
          <w:lang w:val="en-GB"/>
        </w:rPr>
        <w:t>s in</w:t>
      </w:r>
      <w:r w:rsidRPr="00EB3C77">
        <w:rPr>
          <w:rFonts w:ascii="Arial" w:hAnsi="Arial" w:cs="Arial"/>
          <w:sz w:val="19"/>
          <w:szCs w:val="19"/>
          <w:lang w:val="en-GB"/>
        </w:rPr>
        <w:t xml:space="preserve"> authorized share capital and paid-up share capital for the </w:t>
      </w:r>
      <w:r w:rsidR="001F00F1" w:rsidRPr="00EB3C77">
        <w:rPr>
          <w:rFonts w:ascii="Arial" w:hAnsi="Arial" w:cs="Arial"/>
          <w:sz w:val="19"/>
          <w:szCs w:val="19"/>
          <w:lang w:val="en-GB"/>
        </w:rPr>
        <w:t>nine</w:t>
      </w:r>
      <w:r w:rsidR="00E04886" w:rsidRPr="00EB3C77">
        <w:rPr>
          <w:rFonts w:ascii="Arial" w:hAnsi="Arial" w:cs="Arial"/>
          <w:sz w:val="19"/>
          <w:szCs w:val="19"/>
          <w:lang w:val="en-GB"/>
        </w:rPr>
        <w:t>-</w:t>
      </w:r>
      <w:r w:rsidR="00086DE7" w:rsidRPr="00EB3C77">
        <w:rPr>
          <w:rFonts w:ascii="Arial" w:hAnsi="Arial" w:cs="Arial"/>
          <w:sz w:val="19"/>
          <w:szCs w:val="19"/>
          <w:lang w:val="en-GB"/>
        </w:rPr>
        <w:t xml:space="preserve">month </w:t>
      </w:r>
      <w:r w:rsidR="00387D6E" w:rsidRPr="00EB3C77">
        <w:rPr>
          <w:rFonts w:ascii="Arial" w:hAnsi="Arial" w:cs="Arial"/>
          <w:sz w:val="19"/>
          <w:szCs w:val="19"/>
          <w:lang w:val="en-GB"/>
        </w:rPr>
        <w:t>period</w:t>
      </w:r>
      <w:r w:rsidRPr="00EB3C77">
        <w:rPr>
          <w:rFonts w:ascii="Arial" w:hAnsi="Arial" w:cs="Arial"/>
          <w:sz w:val="19"/>
          <w:szCs w:val="19"/>
          <w:lang w:val="en-GB"/>
        </w:rPr>
        <w:t xml:space="preserve"> ended</w:t>
      </w:r>
      <w:r w:rsidR="004349A2" w:rsidRPr="00EB3C77">
        <w:rPr>
          <w:rFonts w:ascii="Arial" w:hAnsi="Arial" w:cs="Arial"/>
          <w:sz w:val="19"/>
          <w:szCs w:val="19"/>
          <w:lang w:val="en-GB"/>
        </w:rPr>
        <w:t xml:space="preserve"> </w:t>
      </w:r>
      <w:r w:rsidR="001F00F1" w:rsidRPr="00EB3C77">
        <w:rPr>
          <w:rFonts w:ascii="Arial" w:hAnsi="Arial" w:cs="Arial"/>
          <w:sz w:val="19"/>
          <w:szCs w:val="19"/>
          <w:lang w:val="en-GB"/>
        </w:rPr>
        <w:br/>
      </w:r>
      <w:r w:rsidR="00FF6F65" w:rsidRPr="00EB3C77">
        <w:rPr>
          <w:rFonts w:ascii="Arial" w:hAnsi="Arial" w:cs="Arial"/>
          <w:sz w:val="19"/>
          <w:szCs w:val="19"/>
          <w:lang w:val="en-GB"/>
        </w:rPr>
        <w:t xml:space="preserve">30 </w:t>
      </w:r>
      <w:r w:rsidR="001F00F1" w:rsidRPr="00EB3C77">
        <w:rPr>
          <w:rFonts w:ascii="Arial" w:hAnsi="Arial" w:cs="Arial"/>
          <w:sz w:val="19"/>
          <w:szCs w:val="19"/>
          <w:lang w:val="en-GB"/>
        </w:rPr>
        <w:t>September</w:t>
      </w:r>
      <w:r w:rsidR="005303DE" w:rsidRPr="00EB3C77">
        <w:rPr>
          <w:rFonts w:ascii="Arial" w:hAnsi="Arial" w:cs="Arial"/>
          <w:sz w:val="19"/>
          <w:szCs w:val="19"/>
          <w:lang w:val="en-GB"/>
        </w:rPr>
        <w:t xml:space="preserve"> 2021</w:t>
      </w:r>
      <w:r w:rsidR="007B004C" w:rsidRPr="00EB3C77">
        <w:rPr>
          <w:rFonts w:ascii="Arial" w:hAnsi="Arial" w:cs="Arial"/>
          <w:sz w:val="19"/>
          <w:szCs w:val="19"/>
          <w:lang w:val="en-GB"/>
        </w:rPr>
        <w:t xml:space="preserve"> </w:t>
      </w:r>
      <w:r w:rsidRPr="00EB3C77">
        <w:rPr>
          <w:rFonts w:ascii="Arial" w:hAnsi="Arial" w:cs="Arial"/>
          <w:sz w:val="19"/>
          <w:szCs w:val="19"/>
          <w:lang w:val="en-GB"/>
        </w:rPr>
        <w:t>are as follows:</w:t>
      </w:r>
    </w:p>
    <w:p w14:paraId="0DE5B493" w14:textId="77777777" w:rsidR="00D425C6" w:rsidRPr="00EB3C77" w:rsidRDefault="00D425C6" w:rsidP="003C37E5">
      <w:pPr>
        <w:tabs>
          <w:tab w:val="clear" w:pos="227"/>
          <w:tab w:val="clear" w:pos="454"/>
          <w:tab w:val="clear" w:pos="680"/>
          <w:tab w:val="num" w:pos="786"/>
        </w:tabs>
        <w:spacing w:line="360" w:lineRule="auto"/>
        <w:ind w:right="-10"/>
        <w:jc w:val="both"/>
        <w:rPr>
          <w:rFonts w:ascii="Arial" w:hAnsi="Arial" w:cs="Arial"/>
          <w:sz w:val="10"/>
          <w:szCs w:val="10"/>
          <w:lang w:val="en-GB"/>
        </w:rPr>
      </w:pPr>
    </w:p>
    <w:tbl>
      <w:tblPr>
        <w:tblW w:w="9032" w:type="dxa"/>
        <w:tblInd w:w="450" w:type="dxa"/>
        <w:tblLook w:val="04A0" w:firstRow="1" w:lastRow="0" w:firstColumn="1" w:lastColumn="0" w:noHBand="0" w:noVBand="1"/>
      </w:tblPr>
      <w:tblGrid>
        <w:gridCol w:w="3672"/>
        <w:gridCol w:w="1905"/>
        <w:gridCol w:w="1632"/>
        <w:gridCol w:w="1823"/>
      </w:tblGrid>
      <w:tr w:rsidR="00EB3C77" w:rsidRPr="00EB3C77" w14:paraId="5734C71C" w14:textId="77777777" w:rsidTr="001F00F1">
        <w:trPr>
          <w:trHeight w:val="447"/>
        </w:trPr>
        <w:tc>
          <w:tcPr>
            <w:tcW w:w="3672" w:type="dxa"/>
            <w:shd w:val="clear" w:color="auto" w:fill="auto"/>
            <w:noWrap/>
            <w:vAlign w:val="bottom"/>
            <w:hideMark/>
          </w:tcPr>
          <w:p w14:paraId="404D26F8" w14:textId="77777777" w:rsidR="00D425C6" w:rsidRPr="00EB3C77" w:rsidRDefault="00D425C6" w:rsidP="006D32E2">
            <w:pPr>
              <w:pBdr>
                <w:bottom w:val="single" w:sz="4" w:space="1" w:color="auto"/>
              </w:pBdr>
              <w:spacing w:line="360" w:lineRule="auto"/>
              <w:jc w:val="center"/>
              <w:rPr>
                <w:rFonts w:ascii="Arial" w:hAnsi="Arial" w:cs="Arial"/>
                <w:sz w:val="18"/>
                <w:szCs w:val="18"/>
                <w:lang w:eastAsia="en-GB"/>
              </w:rPr>
            </w:pPr>
            <w:r w:rsidRPr="00EB3C77">
              <w:rPr>
                <w:rFonts w:ascii="Arial" w:hAnsi="Arial" w:cs="Arial"/>
                <w:sz w:val="18"/>
                <w:szCs w:val="18"/>
                <w:lang w:eastAsia="en-GB"/>
              </w:rPr>
              <w:t>Registered share capital</w:t>
            </w:r>
          </w:p>
        </w:tc>
        <w:tc>
          <w:tcPr>
            <w:tcW w:w="1905" w:type="dxa"/>
            <w:shd w:val="clear" w:color="auto" w:fill="auto"/>
            <w:vAlign w:val="bottom"/>
            <w:hideMark/>
          </w:tcPr>
          <w:p w14:paraId="6ADCE171" w14:textId="77777777" w:rsidR="00D425C6" w:rsidRPr="00EB3C77" w:rsidRDefault="00D425C6" w:rsidP="006D32E2">
            <w:pPr>
              <w:pBdr>
                <w:bottom w:val="single" w:sz="4" w:space="1" w:color="auto"/>
              </w:pBdr>
              <w:spacing w:line="360" w:lineRule="auto"/>
              <w:jc w:val="center"/>
              <w:rPr>
                <w:rFonts w:ascii="Arial" w:hAnsi="Arial" w:cs="Arial"/>
                <w:sz w:val="18"/>
                <w:szCs w:val="18"/>
                <w:lang w:eastAsia="en-GB"/>
              </w:rPr>
            </w:pPr>
            <w:r w:rsidRPr="00EB3C77">
              <w:rPr>
                <w:rFonts w:ascii="Arial" w:hAnsi="Arial" w:cs="Arial"/>
                <w:sz w:val="18"/>
                <w:szCs w:val="18"/>
                <w:lang w:eastAsia="en-GB"/>
              </w:rPr>
              <w:t>Number of Shares (Thousand Shares)</w:t>
            </w:r>
          </w:p>
        </w:tc>
        <w:tc>
          <w:tcPr>
            <w:tcW w:w="1632" w:type="dxa"/>
            <w:shd w:val="clear" w:color="auto" w:fill="auto"/>
            <w:noWrap/>
            <w:vAlign w:val="bottom"/>
            <w:hideMark/>
          </w:tcPr>
          <w:p w14:paraId="36C194BA" w14:textId="3AE0C731" w:rsidR="00D425C6" w:rsidRPr="00EB3C77" w:rsidRDefault="00D425C6" w:rsidP="006D32E2">
            <w:pPr>
              <w:pBdr>
                <w:bottom w:val="single" w:sz="4" w:space="1" w:color="auto"/>
              </w:pBdr>
              <w:spacing w:line="360" w:lineRule="auto"/>
              <w:jc w:val="center"/>
              <w:rPr>
                <w:rFonts w:ascii="Arial" w:hAnsi="Arial" w:cs="Arial"/>
                <w:sz w:val="18"/>
                <w:szCs w:val="18"/>
                <w:lang w:eastAsia="en-GB"/>
              </w:rPr>
            </w:pPr>
            <w:r w:rsidRPr="00EB3C77">
              <w:rPr>
                <w:rFonts w:ascii="Arial" w:hAnsi="Arial" w:cs="Arial"/>
                <w:sz w:val="18"/>
                <w:szCs w:val="18"/>
                <w:lang w:eastAsia="en-GB"/>
              </w:rPr>
              <w:t>Par value (Ba</w:t>
            </w:r>
            <w:r w:rsidR="00233896" w:rsidRPr="00EB3C77">
              <w:rPr>
                <w:rFonts w:ascii="Arial" w:hAnsi="Arial" w:cs="Arial"/>
                <w:sz w:val="18"/>
                <w:szCs w:val="18"/>
                <w:lang w:eastAsia="en-GB"/>
              </w:rPr>
              <w:t>ht</w:t>
            </w:r>
            <w:r w:rsidRPr="00EB3C77">
              <w:rPr>
                <w:rFonts w:ascii="Arial" w:hAnsi="Arial" w:cs="Arial"/>
                <w:sz w:val="18"/>
                <w:szCs w:val="18"/>
                <w:lang w:eastAsia="en-GB"/>
              </w:rPr>
              <w:t>)</w:t>
            </w:r>
          </w:p>
        </w:tc>
        <w:tc>
          <w:tcPr>
            <w:tcW w:w="1823" w:type="dxa"/>
            <w:shd w:val="clear" w:color="auto" w:fill="auto"/>
            <w:noWrap/>
            <w:vAlign w:val="bottom"/>
            <w:hideMark/>
          </w:tcPr>
          <w:p w14:paraId="3B7373F8" w14:textId="77777777" w:rsidR="00D425C6" w:rsidRPr="00EB3C77" w:rsidRDefault="00D425C6" w:rsidP="006D32E2">
            <w:pPr>
              <w:pBdr>
                <w:bottom w:val="single" w:sz="4" w:space="1" w:color="auto"/>
              </w:pBdr>
              <w:spacing w:line="360" w:lineRule="auto"/>
              <w:jc w:val="center"/>
              <w:rPr>
                <w:rFonts w:ascii="Arial" w:hAnsi="Arial" w:cs="Arial"/>
                <w:sz w:val="18"/>
                <w:szCs w:val="18"/>
                <w:lang w:eastAsia="en-GB"/>
              </w:rPr>
            </w:pPr>
            <w:r w:rsidRPr="00EB3C77">
              <w:rPr>
                <w:rFonts w:ascii="Arial" w:hAnsi="Arial" w:cs="Arial"/>
                <w:sz w:val="18"/>
                <w:szCs w:val="18"/>
                <w:lang w:eastAsia="en-GB"/>
              </w:rPr>
              <w:t>Thousand Baht</w:t>
            </w:r>
          </w:p>
        </w:tc>
      </w:tr>
      <w:tr w:rsidR="00EB3C77" w:rsidRPr="00EB3C77" w14:paraId="0F56040B" w14:textId="77777777" w:rsidTr="001F00F1">
        <w:trPr>
          <w:trHeight w:val="360"/>
        </w:trPr>
        <w:tc>
          <w:tcPr>
            <w:tcW w:w="3672" w:type="dxa"/>
            <w:shd w:val="clear" w:color="auto" w:fill="auto"/>
            <w:noWrap/>
            <w:vAlign w:val="bottom"/>
          </w:tcPr>
          <w:p w14:paraId="1EC76B18" w14:textId="77777777" w:rsidR="00D425C6" w:rsidRPr="00EB3C77" w:rsidRDefault="00D425C6" w:rsidP="006D32E2">
            <w:pPr>
              <w:spacing w:line="360" w:lineRule="auto"/>
              <w:rPr>
                <w:rFonts w:ascii="Arial" w:hAnsi="Arial" w:cs="Arial"/>
                <w:sz w:val="18"/>
                <w:szCs w:val="18"/>
                <w:lang w:eastAsia="en-GB"/>
              </w:rPr>
            </w:pPr>
          </w:p>
        </w:tc>
        <w:tc>
          <w:tcPr>
            <w:tcW w:w="1905" w:type="dxa"/>
            <w:shd w:val="clear" w:color="auto" w:fill="auto"/>
            <w:noWrap/>
            <w:vAlign w:val="bottom"/>
          </w:tcPr>
          <w:p w14:paraId="63643D1A" w14:textId="77777777" w:rsidR="00D425C6" w:rsidRPr="00EB3C77" w:rsidRDefault="00D425C6" w:rsidP="006D32E2">
            <w:pPr>
              <w:spacing w:line="360" w:lineRule="auto"/>
              <w:jc w:val="right"/>
              <w:rPr>
                <w:rFonts w:ascii="Arial" w:hAnsi="Arial" w:cs="Arial"/>
                <w:sz w:val="18"/>
                <w:szCs w:val="18"/>
                <w:lang w:eastAsia="en-GB"/>
              </w:rPr>
            </w:pPr>
          </w:p>
        </w:tc>
        <w:tc>
          <w:tcPr>
            <w:tcW w:w="1632" w:type="dxa"/>
            <w:shd w:val="clear" w:color="auto" w:fill="auto"/>
            <w:noWrap/>
            <w:vAlign w:val="bottom"/>
          </w:tcPr>
          <w:p w14:paraId="1788EFEE" w14:textId="77777777" w:rsidR="00D425C6" w:rsidRPr="00EB3C77" w:rsidRDefault="00D425C6" w:rsidP="006D32E2">
            <w:pPr>
              <w:spacing w:line="360" w:lineRule="auto"/>
              <w:jc w:val="center"/>
              <w:rPr>
                <w:rFonts w:ascii="Arial" w:hAnsi="Arial" w:cs="Arial"/>
                <w:sz w:val="18"/>
                <w:szCs w:val="18"/>
                <w:lang w:eastAsia="en-GB"/>
              </w:rPr>
            </w:pPr>
          </w:p>
        </w:tc>
        <w:tc>
          <w:tcPr>
            <w:tcW w:w="1823" w:type="dxa"/>
            <w:shd w:val="clear" w:color="auto" w:fill="auto"/>
            <w:noWrap/>
            <w:vAlign w:val="bottom"/>
          </w:tcPr>
          <w:p w14:paraId="7B693CFF" w14:textId="77777777" w:rsidR="00D425C6" w:rsidRPr="00EB3C77" w:rsidRDefault="00D425C6" w:rsidP="006D32E2">
            <w:pPr>
              <w:spacing w:line="360" w:lineRule="auto"/>
              <w:jc w:val="right"/>
              <w:rPr>
                <w:rFonts w:ascii="Arial" w:hAnsi="Arial" w:cs="Arial"/>
                <w:sz w:val="18"/>
                <w:szCs w:val="18"/>
                <w:lang w:eastAsia="en-GB"/>
              </w:rPr>
            </w:pPr>
          </w:p>
        </w:tc>
      </w:tr>
      <w:tr w:rsidR="00EB3C77" w:rsidRPr="00EB3C77" w14:paraId="28C653B4" w14:textId="77777777" w:rsidTr="001F00F1">
        <w:trPr>
          <w:trHeight w:val="159"/>
        </w:trPr>
        <w:tc>
          <w:tcPr>
            <w:tcW w:w="3672" w:type="dxa"/>
            <w:shd w:val="clear" w:color="auto" w:fill="auto"/>
            <w:noWrap/>
          </w:tcPr>
          <w:p w14:paraId="71E5C1C8" w14:textId="703FAA19" w:rsidR="00C14873" w:rsidRPr="00EB3C77" w:rsidRDefault="00C14873" w:rsidP="00C14873">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line="360" w:lineRule="auto"/>
              <w:rPr>
                <w:rFonts w:ascii="Arial" w:hAnsi="Arial" w:cs="Arial"/>
                <w:sz w:val="18"/>
                <w:szCs w:val="18"/>
                <w:lang w:eastAsia="en-GB"/>
              </w:rPr>
            </w:pPr>
            <w:r w:rsidRPr="00EB3C77">
              <w:rPr>
                <w:rFonts w:ascii="Arial" w:hAnsi="Arial" w:cs="Arial"/>
                <w:sz w:val="18"/>
                <w:szCs w:val="18"/>
                <w:lang w:eastAsia="en-GB"/>
              </w:rPr>
              <w:t xml:space="preserve"> Balance as of 1 January 2021</w:t>
            </w:r>
          </w:p>
        </w:tc>
        <w:tc>
          <w:tcPr>
            <w:tcW w:w="1905" w:type="dxa"/>
            <w:shd w:val="clear" w:color="auto" w:fill="auto"/>
            <w:noWrap/>
            <w:vAlign w:val="bottom"/>
          </w:tcPr>
          <w:p w14:paraId="164800CE" w14:textId="364F8EFC" w:rsidR="00C14873" w:rsidRPr="00EB3C77" w:rsidRDefault="00C14873" w:rsidP="00C14873">
            <w:pPr>
              <w:tabs>
                <w:tab w:val="clear" w:pos="227"/>
                <w:tab w:val="clear" w:pos="454"/>
                <w:tab w:val="left" w:pos="540"/>
              </w:tabs>
              <w:spacing w:line="360" w:lineRule="auto"/>
              <w:jc w:val="right"/>
              <w:rPr>
                <w:rFonts w:ascii="Arial" w:hAnsi="Arial" w:cs="Arial"/>
                <w:sz w:val="18"/>
                <w:szCs w:val="18"/>
                <w:lang w:eastAsia="en-GB"/>
              </w:rPr>
            </w:pPr>
            <w:r w:rsidRPr="00EB3C77">
              <w:rPr>
                <w:rFonts w:ascii="Arial" w:hAnsi="Arial" w:cs="Arial"/>
                <w:sz w:val="18"/>
                <w:szCs w:val="18"/>
                <w:lang w:eastAsia="en-GB"/>
              </w:rPr>
              <w:t>42,420,731</w:t>
            </w:r>
          </w:p>
        </w:tc>
        <w:tc>
          <w:tcPr>
            <w:tcW w:w="1632" w:type="dxa"/>
            <w:shd w:val="clear" w:color="auto" w:fill="auto"/>
            <w:noWrap/>
            <w:vAlign w:val="bottom"/>
          </w:tcPr>
          <w:p w14:paraId="6353AF15" w14:textId="4E7018CC" w:rsidR="00C14873" w:rsidRPr="00EB3C77" w:rsidRDefault="00C14873" w:rsidP="00C14873">
            <w:pPr>
              <w:tabs>
                <w:tab w:val="clear" w:pos="227"/>
                <w:tab w:val="clear" w:pos="454"/>
                <w:tab w:val="left" w:pos="540"/>
              </w:tabs>
              <w:spacing w:line="360" w:lineRule="auto"/>
              <w:jc w:val="center"/>
              <w:rPr>
                <w:rFonts w:ascii="Arial" w:hAnsi="Arial" w:cs="Arial"/>
                <w:sz w:val="18"/>
                <w:szCs w:val="18"/>
                <w:lang w:eastAsia="en-GB"/>
              </w:rPr>
            </w:pPr>
            <w:r w:rsidRPr="00EB3C77">
              <w:rPr>
                <w:rFonts w:ascii="Arial" w:hAnsi="Arial" w:cs="Arial"/>
                <w:sz w:val="18"/>
                <w:szCs w:val="18"/>
                <w:lang w:eastAsia="en-GB"/>
              </w:rPr>
              <w:t>0.075</w:t>
            </w:r>
          </w:p>
        </w:tc>
        <w:tc>
          <w:tcPr>
            <w:tcW w:w="1823" w:type="dxa"/>
            <w:shd w:val="clear" w:color="auto" w:fill="auto"/>
            <w:noWrap/>
            <w:vAlign w:val="bottom"/>
          </w:tcPr>
          <w:p w14:paraId="1C70A713" w14:textId="2B9F726F" w:rsidR="00C14873" w:rsidRPr="00EB3C77" w:rsidRDefault="00C14873" w:rsidP="00C14873">
            <w:pPr>
              <w:tabs>
                <w:tab w:val="clear" w:pos="227"/>
                <w:tab w:val="clear" w:pos="454"/>
                <w:tab w:val="left" w:pos="540"/>
              </w:tabs>
              <w:spacing w:line="360" w:lineRule="auto"/>
              <w:jc w:val="right"/>
              <w:rPr>
                <w:rFonts w:ascii="Arial" w:hAnsi="Arial" w:cs="Arial"/>
                <w:sz w:val="18"/>
                <w:szCs w:val="18"/>
                <w:lang w:eastAsia="en-GB"/>
              </w:rPr>
            </w:pPr>
            <w:r w:rsidRPr="00EB3C77">
              <w:rPr>
                <w:rFonts w:ascii="Arial" w:hAnsi="Arial" w:cs="Arial"/>
                <w:sz w:val="18"/>
                <w:szCs w:val="18"/>
                <w:lang w:eastAsia="en-GB"/>
              </w:rPr>
              <w:t>3,181,555</w:t>
            </w:r>
          </w:p>
        </w:tc>
      </w:tr>
      <w:tr w:rsidR="00EB3C77" w:rsidRPr="00EB3C77" w14:paraId="2B3D5C44" w14:textId="77777777" w:rsidTr="006E1739">
        <w:trPr>
          <w:trHeight w:val="159"/>
        </w:trPr>
        <w:tc>
          <w:tcPr>
            <w:tcW w:w="3672" w:type="dxa"/>
            <w:shd w:val="clear" w:color="auto" w:fill="auto"/>
            <w:noWrap/>
          </w:tcPr>
          <w:p w14:paraId="3F9B8063" w14:textId="39FA2748" w:rsidR="00642C4A" w:rsidRPr="00EB3C77" w:rsidRDefault="00642C4A" w:rsidP="00642C4A">
            <w:pPr>
              <w:spacing w:line="360" w:lineRule="auto"/>
              <w:rPr>
                <w:rFonts w:ascii="Arial" w:hAnsi="Arial" w:cs="Arial"/>
                <w:sz w:val="18"/>
                <w:szCs w:val="18"/>
                <w:lang w:eastAsia="en-GB"/>
              </w:rPr>
            </w:pPr>
            <w:r w:rsidRPr="00EB3C77">
              <w:rPr>
                <w:rFonts w:ascii="Arial" w:hAnsi="Arial" w:cs="Arial"/>
                <w:sz w:val="18"/>
                <w:szCs w:val="18"/>
                <w:lang w:eastAsia="en-GB"/>
              </w:rPr>
              <w:t xml:space="preserve"> Decreased share capital</w:t>
            </w:r>
          </w:p>
        </w:tc>
        <w:tc>
          <w:tcPr>
            <w:tcW w:w="1905" w:type="dxa"/>
            <w:shd w:val="clear" w:color="auto" w:fill="auto"/>
            <w:noWrap/>
          </w:tcPr>
          <w:p w14:paraId="4B993652" w14:textId="28F53427" w:rsidR="00642C4A" w:rsidRPr="00EB3C77" w:rsidRDefault="00642C4A" w:rsidP="00642C4A">
            <w:pPr>
              <w:tabs>
                <w:tab w:val="clear" w:pos="227"/>
                <w:tab w:val="clear" w:pos="454"/>
                <w:tab w:val="left" w:pos="540"/>
              </w:tabs>
              <w:spacing w:line="360" w:lineRule="auto"/>
              <w:jc w:val="right"/>
              <w:rPr>
                <w:rFonts w:ascii="Arial" w:hAnsi="Arial" w:cs="Arial"/>
                <w:sz w:val="18"/>
                <w:szCs w:val="18"/>
                <w:lang w:eastAsia="en-GB"/>
              </w:rPr>
            </w:pPr>
            <w:r w:rsidRPr="00EB3C77">
              <w:rPr>
                <w:rFonts w:ascii="Arial" w:hAnsi="Arial" w:cs="Arial"/>
                <w:sz w:val="18"/>
                <w:szCs w:val="18"/>
                <w:lang w:eastAsia="en-GB"/>
              </w:rPr>
              <w:t>(10,200,702)</w:t>
            </w:r>
          </w:p>
        </w:tc>
        <w:tc>
          <w:tcPr>
            <w:tcW w:w="1632" w:type="dxa"/>
            <w:shd w:val="clear" w:color="auto" w:fill="auto"/>
            <w:noWrap/>
          </w:tcPr>
          <w:p w14:paraId="4FC5D841" w14:textId="31F16AA0" w:rsidR="00642C4A" w:rsidRPr="00EB3C77" w:rsidRDefault="00642C4A" w:rsidP="00642C4A">
            <w:pPr>
              <w:tabs>
                <w:tab w:val="clear" w:pos="227"/>
                <w:tab w:val="clear" w:pos="454"/>
                <w:tab w:val="left" w:pos="540"/>
              </w:tabs>
              <w:spacing w:line="360" w:lineRule="auto"/>
              <w:jc w:val="center"/>
              <w:rPr>
                <w:rFonts w:ascii="Arial" w:hAnsi="Arial" w:cs="Arial"/>
                <w:sz w:val="18"/>
                <w:szCs w:val="18"/>
                <w:lang w:eastAsia="en-GB"/>
              </w:rPr>
            </w:pPr>
            <w:r w:rsidRPr="00EB3C77">
              <w:rPr>
                <w:rFonts w:ascii="Arial" w:hAnsi="Arial" w:cs="Arial"/>
                <w:sz w:val="18"/>
                <w:szCs w:val="18"/>
                <w:lang w:eastAsia="en-GB"/>
              </w:rPr>
              <w:t>0.075</w:t>
            </w:r>
          </w:p>
        </w:tc>
        <w:tc>
          <w:tcPr>
            <w:tcW w:w="1823" w:type="dxa"/>
            <w:shd w:val="clear" w:color="auto" w:fill="auto"/>
            <w:noWrap/>
          </w:tcPr>
          <w:p w14:paraId="7406281A" w14:textId="15944E79" w:rsidR="00642C4A" w:rsidRPr="00EB3C77" w:rsidRDefault="00642C4A" w:rsidP="00642C4A">
            <w:pPr>
              <w:tabs>
                <w:tab w:val="clear" w:pos="227"/>
                <w:tab w:val="clear" w:pos="454"/>
                <w:tab w:val="left" w:pos="540"/>
              </w:tabs>
              <w:spacing w:line="360" w:lineRule="auto"/>
              <w:jc w:val="right"/>
              <w:rPr>
                <w:rFonts w:ascii="Arial" w:hAnsi="Arial" w:cs="Arial"/>
                <w:sz w:val="18"/>
                <w:szCs w:val="18"/>
                <w:lang w:eastAsia="en-GB"/>
              </w:rPr>
            </w:pPr>
            <w:r w:rsidRPr="00EB3C77">
              <w:rPr>
                <w:rFonts w:ascii="Arial" w:hAnsi="Arial" w:cs="Arial"/>
                <w:sz w:val="18"/>
                <w:szCs w:val="18"/>
                <w:lang w:eastAsia="en-GB"/>
              </w:rPr>
              <w:t>(765,053)</w:t>
            </w:r>
          </w:p>
        </w:tc>
      </w:tr>
      <w:tr w:rsidR="00EB3C77" w:rsidRPr="00EB3C77" w14:paraId="5A5CF93D" w14:textId="77777777" w:rsidTr="006E1739">
        <w:trPr>
          <w:trHeight w:val="69"/>
        </w:trPr>
        <w:tc>
          <w:tcPr>
            <w:tcW w:w="3672" w:type="dxa"/>
            <w:shd w:val="clear" w:color="auto" w:fill="auto"/>
            <w:noWrap/>
          </w:tcPr>
          <w:p w14:paraId="0235FB1B" w14:textId="5BE51B09" w:rsidR="00642C4A" w:rsidRPr="00EB3C77" w:rsidRDefault="00642C4A" w:rsidP="00642C4A">
            <w:pPr>
              <w:spacing w:line="360" w:lineRule="auto"/>
              <w:rPr>
                <w:rFonts w:ascii="Arial" w:hAnsi="Arial" w:cstheme="minorBidi"/>
                <w:sz w:val="18"/>
                <w:szCs w:val="18"/>
                <w:cs/>
                <w:lang w:eastAsia="en-GB"/>
              </w:rPr>
            </w:pPr>
            <w:r w:rsidRPr="00EB3C77">
              <w:rPr>
                <w:rFonts w:ascii="Arial" w:hAnsi="Arial" w:cs="Arial"/>
                <w:sz w:val="18"/>
                <w:szCs w:val="18"/>
                <w:lang w:eastAsia="en-GB"/>
              </w:rPr>
              <w:t xml:space="preserve"> Increased share capital </w:t>
            </w:r>
          </w:p>
        </w:tc>
        <w:tc>
          <w:tcPr>
            <w:tcW w:w="1905" w:type="dxa"/>
            <w:shd w:val="clear" w:color="auto" w:fill="auto"/>
            <w:noWrap/>
          </w:tcPr>
          <w:p w14:paraId="6BEEFC4B" w14:textId="75934355" w:rsidR="00642C4A" w:rsidRPr="00EB3C77" w:rsidRDefault="00642C4A" w:rsidP="00642C4A">
            <w:pPr>
              <w:pBdr>
                <w:bottom w:val="single" w:sz="4" w:space="1" w:color="auto"/>
              </w:pBdr>
              <w:tabs>
                <w:tab w:val="clear" w:pos="227"/>
                <w:tab w:val="clear" w:pos="454"/>
                <w:tab w:val="left" w:pos="540"/>
              </w:tabs>
              <w:spacing w:line="360" w:lineRule="auto"/>
              <w:jc w:val="right"/>
              <w:rPr>
                <w:rFonts w:ascii="Arial" w:hAnsi="Arial" w:cs="Arial"/>
                <w:sz w:val="18"/>
                <w:szCs w:val="18"/>
                <w:lang w:eastAsia="en-GB"/>
              </w:rPr>
            </w:pPr>
            <w:r w:rsidRPr="00EB3C77">
              <w:rPr>
                <w:rFonts w:ascii="Arial" w:hAnsi="Arial" w:cs="Arial"/>
                <w:sz w:val="18"/>
                <w:szCs w:val="18"/>
                <w:lang w:eastAsia="en-GB"/>
              </w:rPr>
              <w:t>7,758,621</w:t>
            </w:r>
          </w:p>
        </w:tc>
        <w:tc>
          <w:tcPr>
            <w:tcW w:w="1632" w:type="dxa"/>
            <w:shd w:val="clear" w:color="auto" w:fill="auto"/>
            <w:noWrap/>
          </w:tcPr>
          <w:p w14:paraId="4A51C002" w14:textId="4A018D39" w:rsidR="00642C4A" w:rsidRPr="00EB3C77" w:rsidRDefault="00642C4A" w:rsidP="00642C4A">
            <w:pPr>
              <w:tabs>
                <w:tab w:val="clear" w:pos="227"/>
                <w:tab w:val="clear" w:pos="454"/>
                <w:tab w:val="left" w:pos="540"/>
              </w:tabs>
              <w:spacing w:line="360" w:lineRule="auto"/>
              <w:jc w:val="center"/>
              <w:rPr>
                <w:rFonts w:ascii="Arial" w:hAnsi="Arial" w:cs="Arial"/>
                <w:sz w:val="18"/>
                <w:szCs w:val="18"/>
                <w:lang w:eastAsia="en-GB"/>
              </w:rPr>
            </w:pPr>
            <w:r w:rsidRPr="00EB3C77">
              <w:rPr>
                <w:rFonts w:ascii="Arial" w:hAnsi="Arial" w:cs="Arial"/>
                <w:sz w:val="18"/>
                <w:szCs w:val="18"/>
                <w:lang w:eastAsia="en-GB"/>
              </w:rPr>
              <w:t>0.075</w:t>
            </w:r>
          </w:p>
        </w:tc>
        <w:tc>
          <w:tcPr>
            <w:tcW w:w="1823" w:type="dxa"/>
            <w:shd w:val="clear" w:color="auto" w:fill="auto"/>
            <w:noWrap/>
          </w:tcPr>
          <w:p w14:paraId="3D3FF9BF" w14:textId="38939D52" w:rsidR="00642C4A" w:rsidRPr="00EB3C77" w:rsidRDefault="00642C4A" w:rsidP="00642C4A">
            <w:pPr>
              <w:pBdr>
                <w:bottom w:val="single" w:sz="4" w:space="1" w:color="auto"/>
              </w:pBdr>
              <w:tabs>
                <w:tab w:val="clear" w:pos="227"/>
                <w:tab w:val="clear" w:pos="454"/>
                <w:tab w:val="left" w:pos="540"/>
              </w:tabs>
              <w:spacing w:line="360" w:lineRule="auto"/>
              <w:jc w:val="right"/>
              <w:rPr>
                <w:rFonts w:ascii="Arial" w:hAnsi="Arial" w:cs="Arial"/>
                <w:sz w:val="18"/>
                <w:szCs w:val="18"/>
                <w:lang w:eastAsia="en-GB"/>
              </w:rPr>
            </w:pPr>
            <w:r w:rsidRPr="00EB3C77">
              <w:rPr>
                <w:rFonts w:ascii="Arial" w:hAnsi="Arial" w:cs="Arial"/>
                <w:sz w:val="18"/>
                <w:szCs w:val="18"/>
                <w:lang w:eastAsia="en-GB"/>
              </w:rPr>
              <w:t>581,897</w:t>
            </w:r>
          </w:p>
        </w:tc>
      </w:tr>
      <w:tr w:rsidR="00642C4A" w:rsidRPr="00EB3C77" w14:paraId="3246E80C" w14:textId="77777777" w:rsidTr="006E1739">
        <w:trPr>
          <w:trHeight w:val="360"/>
        </w:trPr>
        <w:tc>
          <w:tcPr>
            <w:tcW w:w="3672" w:type="dxa"/>
            <w:shd w:val="clear" w:color="auto" w:fill="auto"/>
            <w:noWrap/>
            <w:hideMark/>
          </w:tcPr>
          <w:p w14:paraId="084C5B86" w14:textId="2ADC57BB" w:rsidR="00642C4A" w:rsidRPr="00EB3C77" w:rsidRDefault="00642C4A" w:rsidP="00642C4A">
            <w:pPr>
              <w:spacing w:line="360" w:lineRule="auto"/>
              <w:rPr>
                <w:rFonts w:ascii="Arial" w:hAnsi="Arial" w:cs="Arial"/>
                <w:sz w:val="18"/>
                <w:szCs w:val="18"/>
                <w:lang w:eastAsia="en-GB"/>
              </w:rPr>
            </w:pPr>
            <w:r w:rsidRPr="00EB3C77">
              <w:rPr>
                <w:rFonts w:ascii="Arial" w:hAnsi="Arial" w:cs="Arial"/>
                <w:sz w:val="18"/>
                <w:szCs w:val="18"/>
                <w:lang w:eastAsia="en-GB"/>
              </w:rPr>
              <w:t xml:space="preserve"> Balance as of 30 September 2021</w:t>
            </w:r>
          </w:p>
        </w:tc>
        <w:tc>
          <w:tcPr>
            <w:tcW w:w="1905" w:type="dxa"/>
            <w:shd w:val="clear" w:color="auto" w:fill="auto"/>
            <w:noWrap/>
          </w:tcPr>
          <w:p w14:paraId="745FC89E" w14:textId="120735EC" w:rsidR="00642C4A" w:rsidRPr="00EB3C77" w:rsidRDefault="00642C4A" w:rsidP="00642C4A">
            <w:pPr>
              <w:pBdr>
                <w:bottom w:val="single" w:sz="12" w:space="1" w:color="auto"/>
              </w:pBdr>
              <w:tabs>
                <w:tab w:val="clear" w:pos="227"/>
                <w:tab w:val="clear" w:pos="454"/>
                <w:tab w:val="left" w:pos="540"/>
              </w:tabs>
              <w:spacing w:line="360" w:lineRule="auto"/>
              <w:jc w:val="right"/>
              <w:rPr>
                <w:rFonts w:ascii="Arial" w:hAnsi="Arial" w:cs="Arial"/>
                <w:sz w:val="18"/>
                <w:szCs w:val="18"/>
                <w:lang w:eastAsia="en-GB"/>
              </w:rPr>
            </w:pPr>
            <w:r w:rsidRPr="00EB3C77">
              <w:rPr>
                <w:rFonts w:ascii="Arial" w:hAnsi="Arial" w:cs="Arial"/>
                <w:sz w:val="18"/>
                <w:szCs w:val="18"/>
                <w:lang w:eastAsia="en-GB"/>
              </w:rPr>
              <w:t>39,978,650</w:t>
            </w:r>
          </w:p>
        </w:tc>
        <w:tc>
          <w:tcPr>
            <w:tcW w:w="1632" w:type="dxa"/>
            <w:shd w:val="clear" w:color="auto" w:fill="auto"/>
            <w:noWrap/>
          </w:tcPr>
          <w:p w14:paraId="19A0444C" w14:textId="77777777" w:rsidR="00642C4A" w:rsidRPr="00EB3C77" w:rsidRDefault="00642C4A" w:rsidP="00642C4A">
            <w:pPr>
              <w:tabs>
                <w:tab w:val="clear" w:pos="227"/>
                <w:tab w:val="clear" w:pos="454"/>
                <w:tab w:val="left" w:pos="540"/>
              </w:tabs>
              <w:spacing w:line="360" w:lineRule="auto"/>
              <w:jc w:val="right"/>
              <w:rPr>
                <w:rFonts w:ascii="Arial" w:hAnsi="Arial" w:cs="Arial"/>
                <w:sz w:val="18"/>
                <w:szCs w:val="18"/>
                <w:lang w:eastAsia="en-GB"/>
              </w:rPr>
            </w:pPr>
          </w:p>
        </w:tc>
        <w:tc>
          <w:tcPr>
            <w:tcW w:w="1823" w:type="dxa"/>
            <w:shd w:val="clear" w:color="auto" w:fill="auto"/>
            <w:noWrap/>
          </w:tcPr>
          <w:p w14:paraId="3468C47E" w14:textId="39AC5E20" w:rsidR="00642C4A" w:rsidRPr="00EB3C77" w:rsidRDefault="00642C4A" w:rsidP="00642C4A">
            <w:pPr>
              <w:pBdr>
                <w:bottom w:val="single" w:sz="12" w:space="1" w:color="auto"/>
              </w:pBdr>
              <w:tabs>
                <w:tab w:val="clear" w:pos="227"/>
                <w:tab w:val="clear" w:pos="454"/>
                <w:tab w:val="left" w:pos="540"/>
              </w:tabs>
              <w:spacing w:line="360" w:lineRule="auto"/>
              <w:jc w:val="right"/>
              <w:rPr>
                <w:rFonts w:ascii="Arial" w:hAnsi="Arial" w:cs="Arial"/>
                <w:sz w:val="18"/>
                <w:szCs w:val="18"/>
                <w:lang w:eastAsia="en-GB"/>
              </w:rPr>
            </w:pPr>
            <w:r w:rsidRPr="00EB3C77">
              <w:rPr>
                <w:rFonts w:ascii="Arial" w:hAnsi="Arial" w:cs="Arial"/>
                <w:sz w:val="18"/>
                <w:szCs w:val="18"/>
                <w:lang w:eastAsia="en-GB"/>
              </w:rPr>
              <w:t>2,998,399</w:t>
            </w:r>
          </w:p>
        </w:tc>
      </w:tr>
    </w:tbl>
    <w:p w14:paraId="2D6C76E4" w14:textId="77777777" w:rsidR="007C2EF0" w:rsidRPr="00EB3C77" w:rsidRDefault="007C2EF0" w:rsidP="00D425C6">
      <w:pPr>
        <w:tabs>
          <w:tab w:val="clear" w:pos="227"/>
          <w:tab w:val="clear" w:pos="454"/>
          <w:tab w:val="clear" w:pos="680"/>
          <w:tab w:val="clear" w:pos="1644"/>
          <w:tab w:val="clear" w:pos="1871"/>
          <w:tab w:val="left" w:pos="720"/>
        </w:tabs>
        <w:spacing w:line="360" w:lineRule="auto"/>
        <w:ind w:right="-1"/>
        <w:jc w:val="both"/>
        <w:rPr>
          <w:rFonts w:ascii="Arial" w:hAnsi="Arial" w:cstheme="minorBidi"/>
          <w:sz w:val="19"/>
          <w:szCs w:val="19"/>
          <w:lang w:val="en-GB"/>
        </w:rPr>
      </w:pPr>
    </w:p>
    <w:tbl>
      <w:tblPr>
        <w:tblStyle w:val="TableGrid"/>
        <w:tblW w:w="89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A0" w:firstRow="1" w:lastRow="0" w:firstColumn="1" w:lastColumn="0" w:noHBand="1" w:noVBand="1"/>
      </w:tblPr>
      <w:tblGrid>
        <w:gridCol w:w="3118"/>
        <w:gridCol w:w="1701"/>
        <w:gridCol w:w="1145"/>
        <w:gridCol w:w="1474"/>
        <w:gridCol w:w="1559"/>
      </w:tblGrid>
      <w:tr w:rsidR="00EB3C77" w:rsidRPr="00EB3C77" w14:paraId="70249E06" w14:textId="77777777" w:rsidTr="00C14873">
        <w:trPr>
          <w:trHeight w:val="73"/>
        </w:trPr>
        <w:tc>
          <w:tcPr>
            <w:tcW w:w="3118" w:type="dxa"/>
          </w:tcPr>
          <w:p w14:paraId="1351209C" w14:textId="77777777" w:rsidR="008C0056" w:rsidRPr="00EB3C77" w:rsidRDefault="008C0056" w:rsidP="007F77D3">
            <w:pPr>
              <w:pBdr>
                <w:bottom w:val="single" w:sz="4" w:space="1" w:color="auto"/>
              </w:pBdr>
              <w:tabs>
                <w:tab w:val="clear" w:pos="227"/>
                <w:tab w:val="left" w:pos="34"/>
              </w:tabs>
              <w:spacing w:line="360" w:lineRule="auto"/>
              <w:ind w:left="176" w:hanging="176"/>
              <w:jc w:val="center"/>
              <w:rPr>
                <w:rFonts w:ascii="Arial" w:hAnsi="Arial" w:cs="Arial"/>
                <w:sz w:val="18"/>
                <w:szCs w:val="18"/>
                <w:lang w:eastAsia="en-GB"/>
              </w:rPr>
            </w:pPr>
          </w:p>
          <w:p w14:paraId="6E7BD2EA" w14:textId="77777777" w:rsidR="006E531A" w:rsidRPr="00EB3C77" w:rsidRDefault="006E531A" w:rsidP="00DE40E2">
            <w:pPr>
              <w:pBdr>
                <w:bottom w:val="single" w:sz="4" w:space="1" w:color="auto"/>
              </w:pBdr>
              <w:tabs>
                <w:tab w:val="clear" w:pos="227"/>
                <w:tab w:val="left" w:pos="34"/>
              </w:tabs>
              <w:spacing w:line="360" w:lineRule="auto"/>
              <w:ind w:left="176" w:hanging="176"/>
              <w:jc w:val="center"/>
              <w:rPr>
                <w:rFonts w:ascii="Arial" w:hAnsi="Arial" w:cs="Arial"/>
                <w:sz w:val="18"/>
                <w:szCs w:val="18"/>
                <w:lang w:eastAsia="en-GB"/>
              </w:rPr>
            </w:pPr>
          </w:p>
          <w:p w14:paraId="2A5CAFCE" w14:textId="68346D96" w:rsidR="00DE40E2" w:rsidRPr="00EB3C77" w:rsidRDefault="008C0056">
            <w:pPr>
              <w:pBdr>
                <w:bottom w:val="single" w:sz="4" w:space="1" w:color="auto"/>
              </w:pBdr>
              <w:tabs>
                <w:tab w:val="clear" w:pos="227"/>
                <w:tab w:val="left" w:pos="34"/>
              </w:tabs>
              <w:spacing w:line="360" w:lineRule="auto"/>
              <w:ind w:left="176" w:hanging="176"/>
              <w:jc w:val="center"/>
              <w:rPr>
                <w:rFonts w:ascii="Arial" w:hAnsi="Arial" w:cs="Arial"/>
                <w:sz w:val="18"/>
                <w:szCs w:val="18"/>
                <w:lang w:eastAsia="en-GB"/>
              </w:rPr>
            </w:pPr>
            <w:r w:rsidRPr="00EB3C77">
              <w:rPr>
                <w:rFonts w:ascii="Arial" w:hAnsi="Arial" w:cs="Arial"/>
                <w:sz w:val="18"/>
                <w:szCs w:val="18"/>
                <w:lang w:eastAsia="en-GB"/>
              </w:rPr>
              <w:t>Paid-up share capital</w:t>
            </w:r>
          </w:p>
        </w:tc>
        <w:tc>
          <w:tcPr>
            <w:tcW w:w="1701" w:type="dxa"/>
          </w:tcPr>
          <w:p w14:paraId="1AC24496" w14:textId="1E486A54" w:rsidR="008C0056" w:rsidRPr="00EB3C77" w:rsidRDefault="008C0056">
            <w:pPr>
              <w:pBdr>
                <w:bottom w:val="single" w:sz="4" w:space="1" w:color="auto"/>
              </w:pBdr>
              <w:spacing w:line="360" w:lineRule="auto"/>
              <w:jc w:val="center"/>
              <w:rPr>
                <w:rFonts w:ascii="Arial" w:hAnsi="Arial" w:cs="Arial"/>
                <w:sz w:val="18"/>
                <w:szCs w:val="18"/>
                <w:lang w:eastAsia="en-GB"/>
              </w:rPr>
            </w:pPr>
            <w:r w:rsidRPr="00EB3C77">
              <w:rPr>
                <w:rFonts w:ascii="Arial" w:hAnsi="Arial" w:cs="Arial"/>
                <w:sz w:val="18"/>
                <w:szCs w:val="18"/>
                <w:lang w:eastAsia="en-GB"/>
              </w:rPr>
              <w:t>Number of Shares</w:t>
            </w:r>
            <w:r w:rsidRPr="00EB3C77">
              <w:rPr>
                <w:rFonts w:ascii="Arial" w:hAnsi="Arial" w:cs="Arial"/>
                <w:sz w:val="18"/>
                <w:szCs w:val="18"/>
                <w:lang w:eastAsia="en-GB"/>
              </w:rPr>
              <w:br/>
              <w:t>(Thousand shares)</w:t>
            </w:r>
          </w:p>
        </w:tc>
        <w:tc>
          <w:tcPr>
            <w:tcW w:w="1145" w:type="dxa"/>
          </w:tcPr>
          <w:p w14:paraId="618ABCBC" w14:textId="77777777" w:rsidR="00DE40E2" w:rsidRPr="00EB3C77" w:rsidRDefault="00DE40E2" w:rsidP="00DE40E2">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p>
          <w:p w14:paraId="1E49F700" w14:textId="327F87D5" w:rsidR="008C0056" w:rsidRPr="00EB3C77" w:rsidRDefault="008C0056">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r w:rsidRPr="00EB3C77">
              <w:rPr>
                <w:rFonts w:ascii="Arial" w:hAnsi="Arial" w:cs="Arial"/>
                <w:sz w:val="18"/>
                <w:szCs w:val="18"/>
                <w:lang w:val="en-GB"/>
              </w:rPr>
              <w:t>Par value (Baht)</w:t>
            </w:r>
          </w:p>
        </w:tc>
        <w:tc>
          <w:tcPr>
            <w:tcW w:w="1474" w:type="dxa"/>
          </w:tcPr>
          <w:p w14:paraId="169580FC" w14:textId="77777777" w:rsidR="008C0056" w:rsidRPr="00EB3C77" w:rsidRDefault="008C0056">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p>
          <w:p w14:paraId="18AE87A9" w14:textId="77777777" w:rsidR="008C0056" w:rsidRPr="00EB3C77" w:rsidRDefault="008C0056">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r w:rsidRPr="00EB3C77">
              <w:rPr>
                <w:rFonts w:ascii="Arial" w:hAnsi="Arial" w:cs="Arial"/>
                <w:sz w:val="18"/>
                <w:szCs w:val="18"/>
                <w:lang w:val="en-GB"/>
              </w:rPr>
              <w:t>Thousand</w:t>
            </w:r>
          </w:p>
          <w:p w14:paraId="7A971610" w14:textId="77777777" w:rsidR="008C0056" w:rsidRPr="00EB3C77" w:rsidRDefault="008C0056">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r w:rsidRPr="00EB3C77">
              <w:rPr>
                <w:rFonts w:ascii="Arial" w:hAnsi="Arial" w:cs="Arial"/>
                <w:sz w:val="18"/>
                <w:szCs w:val="18"/>
                <w:lang w:val="en-GB"/>
              </w:rPr>
              <w:t>Baht</w:t>
            </w:r>
          </w:p>
        </w:tc>
        <w:tc>
          <w:tcPr>
            <w:tcW w:w="1559" w:type="dxa"/>
          </w:tcPr>
          <w:p w14:paraId="1C3AB78E" w14:textId="32694F56" w:rsidR="008C0056" w:rsidRPr="00EB3C77" w:rsidRDefault="00452841">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r w:rsidRPr="00EB3C77">
              <w:rPr>
                <w:rFonts w:ascii="Arial" w:hAnsi="Arial" w:cs="Arial"/>
                <w:sz w:val="18"/>
                <w:szCs w:val="18"/>
                <w:lang w:val="en-GB"/>
              </w:rPr>
              <w:t>D</w:t>
            </w:r>
            <w:r w:rsidR="008C0056" w:rsidRPr="00EB3C77">
              <w:rPr>
                <w:rFonts w:ascii="Arial" w:hAnsi="Arial" w:cs="Arial"/>
                <w:sz w:val="18"/>
                <w:szCs w:val="18"/>
                <w:lang w:val="en-GB"/>
              </w:rPr>
              <w:t>iscount on share capital (Thousand Baht)</w:t>
            </w:r>
          </w:p>
        </w:tc>
      </w:tr>
      <w:tr w:rsidR="00EB3C77" w:rsidRPr="00EB3C77" w14:paraId="65F7D1E7" w14:textId="77777777" w:rsidTr="005946DC">
        <w:trPr>
          <w:trHeight w:val="20"/>
        </w:trPr>
        <w:tc>
          <w:tcPr>
            <w:tcW w:w="3118" w:type="dxa"/>
          </w:tcPr>
          <w:p w14:paraId="47CF4676" w14:textId="77777777" w:rsidR="008C0056" w:rsidRPr="00EB3C77" w:rsidRDefault="008C0056" w:rsidP="006D32E2">
            <w:pPr>
              <w:tabs>
                <w:tab w:val="clear" w:pos="227"/>
                <w:tab w:val="left" w:pos="34"/>
              </w:tabs>
              <w:spacing w:line="360" w:lineRule="auto"/>
              <w:rPr>
                <w:rFonts w:ascii="Arial" w:hAnsi="Arial" w:cs="Arial"/>
                <w:sz w:val="18"/>
                <w:szCs w:val="18"/>
                <w:lang w:eastAsia="en-GB"/>
              </w:rPr>
            </w:pPr>
          </w:p>
        </w:tc>
        <w:tc>
          <w:tcPr>
            <w:tcW w:w="1701" w:type="dxa"/>
          </w:tcPr>
          <w:p w14:paraId="75CF077D" w14:textId="77777777" w:rsidR="008C0056" w:rsidRPr="00EB3C77" w:rsidRDefault="008C0056" w:rsidP="006D32E2">
            <w:pPr>
              <w:tabs>
                <w:tab w:val="clear" w:pos="227"/>
                <w:tab w:val="clear" w:pos="454"/>
                <w:tab w:val="clear" w:pos="680"/>
                <w:tab w:val="num" w:pos="786"/>
              </w:tabs>
              <w:spacing w:line="360" w:lineRule="auto"/>
              <w:ind w:right="-10"/>
              <w:jc w:val="thaiDistribute"/>
              <w:rPr>
                <w:rFonts w:ascii="Arial" w:hAnsi="Arial" w:cs="Arial"/>
                <w:sz w:val="18"/>
                <w:szCs w:val="18"/>
                <w:lang w:val="en-GB"/>
              </w:rPr>
            </w:pPr>
          </w:p>
        </w:tc>
        <w:tc>
          <w:tcPr>
            <w:tcW w:w="1145" w:type="dxa"/>
          </w:tcPr>
          <w:p w14:paraId="225F3275" w14:textId="77777777" w:rsidR="008C0056" w:rsidRPr="00EB3C77" w:rsidRDefault="008C0056" w:rsidP="006D32E2">
            <w:pPr>
              <w:tabs>
                <w:tab w:val="clear" w:pos="227"/>
                <w:tab w:val="clear" w:pos="454"/>
                <w:tab w:val="clear" w:pos="680"/>
                <w:tab w:val="num" w:pos="786"/>
              </w:tabs>
              <w:spacing w:line="360" w:lineRule="auto"/>
              <w:ind w:right="-10"/>
              <w:jc w:val="thaiDistribute"/>
              <w:rPr>
                <w:rFonts w:ascii="Arial" w:hAnsi="Arial" w:cs="Arial"/>
                <w:sz w:val="18"/>
                <w:szCs w:val="18"/>
                <w:lang w:val="en-GB"/>
              </w:rPr>
            </w:pPr>
          </w:p>
        </w:tc>
        <w:tc>
          <w:tcPr>
            <w:tcW w:w="1474" w:type="dxa"/>
          </w:tcPr>
          <w:p w14:paraId="391F89A5" w14:textId="77777777" w:rsidR="008C0056" w:rsidRPr="00EB3C77" w:rsidRDefault="008C0056" w:rsidP="006D32E2">
            <w:pPr>
              <w:tabs>
                <w:tab w:val="clear" w:pos="227"/>
                <w:tab w:val="clear" w:pos="454"/>
                <w:tab w:val="clear" w:pos="680"/>
                <w:tab w:val="num" w:pos="786"/>
              </w:tabs>
              <w:spacing w:line="360" w:lineRule="auto"/>
              <w:ind w:right="-10"/>
              <w:jc w:val="thaiDistribute"/>
              <w:rPr>
                <w:rFonts w:ascii="Arial" w:hAnsi="Arial" w:cs="Arial"/>
                <w:sz w:val="18"/>
                <w:szCs w:val="18"/>
                <w:lang w:val="en-GB"/>
              </w:rPr>
            </w:pPr>
          </w:p>
        </w:tc>
        <w:tc>
          <w:tcPr>
            <w:tcW w:w="1559" w:type="dxa"/>
          </w:tcPr>
          <w:p w14:paraId="1DC3A16B" w14:textId="77777777" w:rsidR="008C0056" w:rsidRPr="00EB3C77" w:rsidRDefault="008C0056" w:rsidP="006D32E2">
            <w:pPr>
              <w:tabs>
                <w:tab w:val="clear" w:pos="227"/>
                <w:tab w:val="clear" w:pos="454"/>
                <w:tab w:val="clear" w:pos="680"/>
                <w:tab w:val="num" w:pos="786"/>
              </w:tabs>
              <w:spacing w:line="360" w:lineRule="auto"/>
              <w:ind w:right="-10"/>
              <w:jc w:val="thaiDistribute"/>
              <w:rPr>
                <w:rFonts w:ascii="Arial" w:hAnsi="Arial" w:cs="Arial"/>
                <w:sz w:val="18"/>
                <w:szCs w:val="18"/>
                <w:lang w:val="en-GB"/>
              </w:rPr>
            </w:pPr>
          </w:p>
        </w:tc>
      </w:tr>
      <w:tr w:rsidR="00EB3C77" w:rsidRPr="00EB3C77" w14:paraId="096C2DAC" w14:textId="77777777" w:rsidTr="005946DC">
        <w:trPr>
          <w:trHeight w:val="20"/>
        </w:trPr>
        <w:tc>
          <w:tcPr>
            <w:tcW w:w="3118" w:type="dxa"/>
          </w:tcPr>
          <w:p w14:paraId="5447E08E" w14:textId="24D84528" w:rsidR="00412AC5" w:rsidRPr="00EB3C77" w:rsidRDefault="00412AC5" w:rsidP="00412AC5">
            <w:pPr>
              <w:tabs>
                <w:tab w:val="clear" w:pos="227"/>
                <w:tab w:val="left" w:pos="34"/>
              </w:tabs>
              <w:spacing w:line="360" w:lineRule="auto"/>
              <w:rPr>
                <w:rFonts w:ascii="Arial" w:hAnsi="Arial" w:cs="Arial"/>
                <w:sz w:val="18"/>
                <w:szCs w:val="18"/>
                <w:lang w:eastAsia="en-GB"/>
              </w:rPr>
            </w:pPr>
            <w:r w:rsidRPr="00EB3C77">
              <w:rPr>
                <w:rFonts w:ascii="Arial" w:hAnsi="Arial" w:cs="Arial"/>
                <w:sz w:val="18"/>
                <w:szCs w:val="18"/>
                <w:lang w:eastAsia="en-GB"/>
              </w:rPr>
              <w:t xml:space="preserve">Balance as of </w:t>
            </w:r>
            <w:r w:rsidR="00EF04BF" w:rsidRPr="00EB3C77">
              <w:rPr>
                <w:rFonts w:ascii="Arial" w:hAnsi="Arial" w:cs="Arial"/>
                <w:sz w:val="18"/>
                <w:szCs w:val="18"/>
                <w:lang w:eastAsia="en-GB"/>
              </w:rPr>
              <w:t>1 January 2021</w:t>
            </w:r>
          </w:p>
        </w:tc>
        <w:tc>
          <w:tcPr>
            <w:tcW w:w="1701" w:type="dxa"/>
            <w:vAlign w:val="bottom"/>
          </w:tcPr>
          <w:p w14:paraId="647E8C96" w14:textId="74DB27B9" w:rsidR="00412AC5" w:rsidRPr="00EB3C77" w:rsidRDefault="00412AC5" w:rsidP="00412AC5">
            <w:pPr>
              <w:tabs>
                <w:tab w:val="clear" w:pos="227"/>
                <w:tab w:val="clear" w:pos="454"/>
                <w:tab w:val="clear" w:pos="680"/>
                <w:tab w:val="num" w:pos="786"/>
              </w:tabs>
              <w:spacing w:line="360" w:lineRule="auto"/>
              <w:ind w:right="-10"/>
              <w:jc w:val="right"/>
              <w:rPr>
                <w:rFonts w:ascii="Arial" w:hAnsi="Arial" w:cs="Arial"/>
                <w:sz w:val="18"/>
                <w:szCs w:val="18"/>
                <w:lang w:val="en-GB"/>
              </w:rPr>
            </w:pPr>
            <w:r w:rsidRPr="00EB3C77">
              <w:rPr>
                <w:rFonts w:ascii="Arial" w:hAnsi="Arial" w:cs="Arial"/>
                <w:sz w:val="18"/>
                <w:szCs w:val="18"/>
                <w:lang w:val="en-GB"/>
              </w:rPr>
              <w:t>32,220,029</w:t>
            </w:r>
          </w:p>
        </w:tc>
        <w:tc>
          <w:tcPr>
            <w:tcW w:w="1145" w:type="dxa"/>
          </w:tcPr>
          <w:p w14:paraId="65E450FF" w14:textId="26B39F11" w:rsidR="00412AC5" w:rsidRPr="00EB3C77" w:rsidRDefault="00412AC5" w:rsidP="00412AC5">
            <w:pPr>
              <w:tabs>
                <w:tab w:val="clear" w:pos="227"/>
                <w:tab w:val="clear" w:pos="454"/>
                <w:tab w:val="clear" w:pos="680"/>
                <w:tab w:val="num" w:pos="786"/>
              </w:tabs>
              <w:spacing w:line="360" w:lineRule="auto"/>
              <w:ind w:right="-10"/>
              <w:jc w:val="center"/>
              <w:rPr>
                <w:rFonts w:ascii="Arial" w:hAnsi="Arial" w:cs="Arial"/>
                <w:sz w:val="18"/>
                <w:szCs w:val="18"/>
                <w:lang w:val="en-GB"/>
              </w:rPr>
            </w:pPr>
            <w:r w:rsidRPr="00EB3C77">
              <w:rPr>
                <w:rFonts w:ascii="Arial" w:hAnsi="Arial" w:cs="Arial"/>
                <w:sz w:val="18"/>
                <w:szCs w:val="18"/>
                <w:lang w:val="en-GB"/>
              </w:rPr>
              <w:t>0.075</w:t>
            </w:r>
          </w:p>
        </w:tc>
        <w:tc>
          <w:tcPr>
            <w:tcW w:w="1474" w:type="dxa"/>
            <w:vAlign w:val="bottom"/>
          </w:tcPr>
          <w:p w14:paraId="0304462B" w14:textId="56740FCF" w:rsidR="00412AC5" w:rsidRPr="00EB3C77" w:rsidRDefault="00412AC5" w:rsidP="00412AC5">
            <w:pPr>
              <w:tabs>
                <w:tab w:val="clear" w:pos="227"/>
                <w:tab w:val="clear" w:pos="454"/>
                <w:tab w:val="clear" w:pos="680"/>
                <w:tab w:val="num" w:pos="786"/>
              </w:tabs>
              <w:spacing w:line="360" w:lineRule="auto"/>
              <w:ind w:right="-10"/>
              <w:jc w:val="right"/>
              <w:rPr>
                <w:rFonts w:ascii="Arial" w:hAnsi="Arial" w:cs="Arial"/>
                <w:sz w:val="18"/>
                <w:szCs w:val="18"/>
                <w:lang w:val="en-GB"/>
              </w:rPr>
            </w:pPr>
            <w:r w:rsidRPr="00EB3C77">
              <w:rPr>
                <w:rFonts w:ascii="Arial" w:hAnsi="Arial" w:cs="Arial"/>
                <w:sz w:val="18"/>
                <w:szCs w:val="18"/>
                <w:lang w:val="en-GB"/>
              </w:rPr>
              <w:t>2,416,502</w:t>
            </w:r>
          </w:p>
        </w:tc>
        <w:tc>
          <w:tcPr>
            <w:tcW w:w="1559" w:type="dxa"/>
            <w:vAlign w:val="bottom"/>
          </w:tcPr>
          <w:p w14:paraId="6BCFAABE" w14:textId="2CB5D03C" w:rsidR="00412AC5" w:rsidRPr="00EB3C77" w:rsidRDefault="00412AC5" w:rsidP="00412AC5">
            <w:pPr>
              <w:tabs>
                <w:tab w:val="clear" w:pos="227"/>
                <w:tab w:val="clear" w:pos="454"/>
                <w:tab w:val="clear" w:pos="680"/>
                <w:tab w:val="num" w:pos="786"/>
              </w:tabs>
              <w:spacing w:line="360" w:lineRule="auto"/>
              <w:ind w:right="-10"/>
              <w:jc w:val="right"/>
              <w:rPr>
                <w:rFonts w:ascii="Arial" w:hAnsi="Arial" w:cs="Arial"/>
                <w:sz w:val="18"/>
                <w:szCs w:val="18"/>
                <w:lang w:val="en-GB"/>
              </w:rPr>
            </w:pPr>
            <w:r w:rsidRPr="00EB3C77">
              <w:rPr>
                <w:rFonts w:ascii="Arial" w:hAnsi="Arial" w:cs="Arial"/>
                <w:sz w:val="18"/>
                <w:szCs w:val="18"/>
                <w:lang w:val="en-GB"/>
              </w:rPr>
              <w:t>(299,15</w:t>
            </w:r>
            <w:r w:rsidR="00555589" w:rsidRPr="00EB3C77">
              <w:rPr>
                <w:rFonts w:ascii="Arial" w:hAnsi="Arial" w:cs="Arial"/>
                <w:sz w:val="18"/>
                <w:szCs w:val="18"/>
                <w:lang w:val="en-GB"/>
              </w:rPr>
              <w:t>5</w:t>
            </w:r>
            <w:r w:rsidRPr="00EB3C77">
              <w:rPr>
                <w:rFonts w:ascii="Arial" w:hAnsi="Arial" w:cs="Arial"/>
                <w:sz w:val="18"/>
                <w:szCs w:val="18"/>
                <w:lang w:val="en-GB"/>
              </w:rPr>
              <w:t>)</w:t>
            </w:r>
          </w:p>
        </w:tc>
      </w:tr>
      <w:tr w:rsidR="00EB3C77" w:rsidRPr="00EB3C77" w14:paraId="109DE1BD" w14:textId="77777777" w:rsidTr="006E1739">
        <w:trPr>
          <w:trHeight w:val="20"/>
        </w:trPr>
        <w:tc>
          <w:tcPr>
            <w:tcW w:w="3118" w:type="dxa"/>
          </w:tcPr>
          <w:p w14:paraId="1620DAFB" w14:textId="3C211310" w:rsidR="00642C4A" w:rsidRPr="00EB3C77" w:rsidRDefault="00642C4A" w:rsidP="00642C4A">
            <w:pPr>
              <w:tabs>
                <w:tab w:val="clear" w:pos="227"/>
                <w:tab w:val="clear" w:pos="907"/>
                <w:tab w:val="left" w:pos="918"/>
              </w:tabs>
              <w:spacing w:line="360" w:lineRule="auto"/>
              <w:ind w:left="198" w:hanging="198"/>
              <w:rPr>
                <w:rFonts w:ascii="Arial" w:hAnsi="Arial" w:cstheme="minorBidi"/>
                <w:sz w:val="18"/>
                <w:szCs w:val="18"/>
                <w:lang w:eastAsia="en-GB"/>
              </w:rPr>
            </w:pPr>
            <w:r w:rsidRPr="00EB3C77">
              <w:rPr>
                <w:rFonts w:ascii="Arial" w:hAnsi="Arial" w:cs="Arial"/>
                <w:sz w:val="18"/>
                <w:szCs w:val="18"/>
                <w:lang w:eastAsia="en-GB"/>
              </w:rPr>
              <w:t>Increased share capital</w:t>
            </w:r>
          </w:p>
        </w:tc>
        <w:tc>
          <w:tcPr>
            <w:tcW w:w="1701" w:type="dxa"/>
          </w:tcPr>
          <w:p w14:paraId="057D8B34" w14:textId="498BF1CF" w:rsidR="00642C4A" w:rsidRPr="00EB3C77" w:rsidRDefault="00642C4A" w:rsidP="00642C4A">
            <w:pPr>
              <w:pBdr>
                <w:bottom w:val="single" w:sz="4"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EB3C77">
              <w:rPr>
                <w:rFonts w:ascii="Arial" w:hAnsi="Arial" w:cs="Arial"/>
                <w:sz w:val="18"/>
                <w:szCs w:val="18"/>
                <w:lang w:val="en-GB"/>
              </w:rPr>
              <w:t>7,758,621</w:t>
            </w:r>
          </w:p>
        </w:tc>
        <w:tc>
          <w:tcPr>
            <w:tcW w:w="1145" w:type="dxa"/>
          </w:tcPr>
          <w:p w14:paraId="3C521053" w14:textId="5E9A4E23" w:rsidR="00642C4A" w:rsidRPr="00EB3C77" w:rsidRDefault="00642C4A" w:rsidP="00642C4A">
            <w:pPr>
              <w:tabs>
                <w:tab w:val="clear" w:pos="227"/>
                <w:tab w:val="clear" w:pos="454"/>
                <w:tab w:val="clear" w:pos="680"/>
                <w:tab w:val="num" w:pos="786"/>
              </w:tabs>
              <w:spacing w:line="360" w:lineRule="auto"/>
              <w:ind w:right="-10"/>
              <w:jc w:val="center"/>
              <w:rPr>
                <w:rFonts w:ascii="Arial" w:hAnsi="Arial" w:cs="Arial"/>
                <w:sz w:val="18"/>
                <w:szCs w:val="18"/>
                <w:lang w:val="en-GB"/>
              </w:rPr>
            </w:pPr>
            <w:r w:rsidRPr="00EB3C77">
              <w:rPr>
                <w:rFonts w:ascii="Arial" w:hAnsi="Arial" w:cs="Arial"/>
                <w:sz w:val="18"/>
                <w:szCs w:val="18"/>
                <w:lang w:val="en-GB"/>
              </w:rPr>
              <w:t>0.075</w:t>
            </w:r>
          </w:p>
        </w:tc>
        <w:tc>
          <w:tcPr>
            <w:tcW w:w="1474" w:type="dxa"/>
          </w:tcPr>
          <w:p w14:paraId="3349101A" w14:textId="60B47260" w:rsidR="00642C4A" w:rsidRPr="00EB3C77" w:rsidRDefault="00642C4A" w:rsidP="00642C4A">
            <w:pPr>
              <w:pBdr>
                <w:bottom w:val="single" w:sz="4"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EB3C77">
              <w:rPr>
                <w:rFonts w:ascii="Arial" w:hAnsi="Arial" w:cs="Arial"/>
                <w:sz w:val="18"/>
                <w:szCs w:val="18"/>
                <w:lang w:val="en-GB"/>
              </w:rPr>
              <w:t>581,897</w:t>
            </w:r>
          </w:p>
        </w:tc>
        <w:tc>
          <w:tcPr>
            <w:tcW w:w="1559" w:type="dxa"/>
          </w:tcPr>
          <w:p w14:paraId="50E0C133" w14:textId="03DE63B7" w:rsidR="00642C4A" w:rsidRPr="00EB3C77" w:rsidRDefault="00642C4A" w:rsidP="00642C4A">
            <w:pPr>
              <w:pBdr>
                <w:bottom w:val="single" w:sz="4"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EB3C77">
              <w:rPr>
                <w:rFonts w:ascii="Arial" w:hAnsi="Arial" w:cs="Arial"/>
                <w:sz w:val="18"/>
                <w:szCs w:val="18"/>
                <w:lang w:val="en-GB"/>
              </w:rPr>
              <w:t>(22</w:t>
            </w:r>
            <w:r w:rsidR="00E92159" w:rsidRPr="00EB3C77">
              <w:rPr>
                <w:rFonts w:ascii="Arial" w:hAnsi="Arial" w:cs="Arial"/>
                <w:sz w:val="18"/>
                <w:szCs w:val="18"/>
                <w:lang w:val="en-GB"/>
              </w:rPr>
              <w:t>5</w:t>
            </w:r>
            <w:r w:rsidRPr="00EB3C77">
              <w:rPr>
                <w:rFonts w:ascii="Arial" w:hAnsi="Arial" w:cs="Arial"/>
                <w:sz w:val="18"/>
                <w:szCs w:val="18"/>
                <w:lang w:val="en-GB"/>
              </w:rPr>
              <w:t>,</w:t>
            </w:r>
            <w:r w:rsidR="00E92159" w:rsidRPr="00EB3C77">
              <w:rPr>
                <w:rFonts w:ascii="Arial" w:hAnsi="Arial" w:cs="Arial"/>
                <w:sz w:val="18"/>
                <w:szCs w:val="18"/>
                <w:lang w:val="en-GB"/>
              </w:rPr>
              <w:t>060</w:t>
            </w:r>
            <w:r w:rsidRPr="00EB3C77">
              <w:rPr>
                <w:rFonts w:ascii="Arial" w:hAnsi="Arial" w:cs="Arial"/>
                <w:sz w:val="18"/>
                <w:szCs w:val="18"/>
                <w:lang w:val="en-GB"/>
              </w:rPr>
              <w:t>)</w:t>
            </w:r>
          </w:p>
        </w:tc>
      </w:tr>
      <w:tr w:rsidR="00642C4A" w:rsidRPr="00EB3C77" w14:paraId="1859EFDB" w14:textId="77777777" w:rsidTr="006E1739">
        <w:trPr>
          <w:trHeight w:val="20"/>
        </w:trPr>
        <w:tc>
          <w:tcPr>
            <w:tcW w:w="3118" w:type="dxa"/>
          </w:tcPr>
          <w:p w14:paraId="13E9D2CD" w14:textId="482D16B9" w:rsidR="00642C4A" w:rsidRPr="00EB3C77" w:rsidRDefault="00642C4A" w:rsidP="00642C4A">
            <w:pPr>
              <w:tabs>
                <w:tab w:val="clear" w:pos="227"/>
                <w:tab w:val="left" w:pos="34"/>
              </w:tabs>
              <w:spacing w:line="360" w:lineRule="auto"/>
              <w:rPr>
                <w:rFonts w:ascii="Arial" w:hAnsi="Arial" w:cs="Arial"/>
                <w:sz w:val="18"/>
                <w:szCs w:val="18"/>
                <w:lang w:eastAsia="en-GB"/>
              </w:rPr>
            </w:pPr>
            <w:r w:rsidRPr="00EB3C77">
              <w:rPr>
                <w:rFonts w:ascii="Arial" w:hAnsi="Arial" w:cs="Arial"/>
                <w:sz w:val="18"/>
                <w:szCs w:val="18"/>
                <w:lang w:eastAsia="en-GB"/>
              </w:rPr>
              <w:t>Balance as of 30 September 2021</w:t>
            </w:r>
          </w:p>
        </w:tc>
        <w:tc>
          <w:tcPr>
            <w:tcW w:w="1701" w:type="dxa"/>
          </w:tcPr>
          <w:p w14:paraId="0C48AC5C" w14:textId="331748CA" w:rsidR="00642C4A" w:rsidRPr="00EB3C77" w:rsidRDefault="00642C4A" w:rsidP="00642C4A">
            <w:pPr>
              <w:pBdr>
                <w:bottom w:val="single" w:sz="12"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EB3C77">
              <w:rPr>
                <w:rFonts w:ascii="Arial" w:hAnsi="Arial" w:cs="Arial"/>
                <w:sz w:val="18"/>
                <w:szCs w:val="18"/>
                <w:lang w:val="en-GB"/>
              </w:rPr>
              <w:t>39,978,650</w:t>
            </w:r>
          </w:p>
        </w:tc>
        <w:tc>
          <w:tcPr>
            <w:tcW w:w="1145" w:type="dxa"/>
          </w:tcPr>
          <w:p w14:paraId="5B090D80" w14:textId="77777777" w:rsidR="00642C4A" w:rsidRPr="00EB3C77" w:rsidRDefault="00642C4A" w:rsidP="00642C4A">
            <w:pPr>
              <w:tabs>
                <w:tab w:val="clear" w:pos="227"/>
                <w:tab w:val="clear" w:pos="454"/>
                <w:tab w:val="clear" w:pos="680"/>
                <w:tab w:val="num" w:pos="786"/>
              </w:tabs>
              <w:spacing w:line="360" w:lineRule="auto"/>
              <w:ind w:right="-10"/>
              <w:jc w:val="center"/>
              <w:rPr>
                <w:rFonts w:ascii="Arial" w:hAnsi="Arial" w:cs="Arial"/>
                <w:sz w:val="18"/>
                <w:szCs w:val="18"/>
                <w:lang w:val="en-GB"/>
              </w:rPr>
            </w:pPr>
          </w:p>
        </w:tc>
        <w:tc>
          <w:tcPr>
            <w:tcW w:w="1474" w:type="dxa"/>
          </w:tcPr>
          <w:p w14:paraId="0557DDAA" w14:textId="1F504EB8" w:rsidR="00642C4A" w:rsidRPr="00EB3C77" w:rsidRDefault="00642C4A" w:rsidP="00642C4A">
            <w:pPr>
              <w:pBdr>
                <w:bottom w:val="single" w:sz="12"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EB3C77">
              <w:rPr>
                <w:rFonts w:ascii="Arial" w:hAnsi="Arial" w:cs="Arial"/>
                <w:sz w:val="18"/>
                <w:szCs w:val="18"/>
                <w:lang w:val="en-GB"/>
              </w:rPr>
              <w:t>2,998,399</w:t>
            </w:r>
          </w:p>
        </w:tc>
        <w:tc>
          <w:tcPr>
            <w:tcW w:w="1559" w:type="dxa"/>
          </w:tcPr>
          <w:p w14:paraId="04EBB471" w14:textId="518A3B35" w:rsidR="00642C4A" w:rsidRPr="00EB3C77" w:rsidRDefault="00642C4A" w:rsidP="00642C4A">
            <w:pPr>
              <w:pBdr>
                <w:bottom w:val="single" w:sz="12"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EB3C77">
              <w:rPr>
                <w:rFonts w:ascii="Arial" w:hAnsi="Arial" w:cs="Arial"/>
                <w:sz w:val="18"/>
                <w:szCs w:val="18"/>
                <w:lang w:val="en-GB"/>
              </w:rPr>
              <w:t>(5</w:t>
            </w:r>
            <w:r w:rsidR="007210EF" w:rsidRPr="00EB3C77">
              <w:rPr>
                <w:rFonts w:ascii="Arial" w:hAnsi="Arial" w:cs="Arial"/>
                <w:sz w:val="18"/>
                <w:szCs w:val="18"/>
                <w:lang w:val="en-GB"/>
              </w:rPr>
              <w:t>2</w:t>
            </w:r>
            <w:r w:rsidR="00B30C9C" w:rsidRPr="00EB3C77">
              <w:rPr>
                <w:rFonts w:ascii="Arial" w:hAnsi="Arial" w:cs="Arial"/>
                <w:sz w:val="18"/>
                <w:szCs w:val="18"/>
                <w:lang w:val="en-GB"/>
              </w:rPr>
              <w:t>4</w:t>
            </w:r>
            <w:r w:rsidRPr="00EB3C77">
              <w:rPr>
                <w:rFonts w:ascii="Arial" w:hAnsi="Arial" w:cs="Arial"/>
                <w:sz w:val="18"/>
                <w:szCs w:val="18"/>
                <w:lang w:val="en-GB"/>
              </w:rPr>
              <w:t>,</w:t>
            </w:r>
            <w:r w:rsidR="00E92159" w:rsidRPr="00EB3C77">
              <w:rPr>
                <w:rFonts w:ascii="Arial" w:hAnsi="Arial" w:cs="Arial"/>
                <w:sz w:val="18"/>
                <w:szCs w:val="18"/>
                <w:lang w:val="en-GB"/>
              </w:rPr>
              <w:t>215</w:t>
            </w:r>
            <w:r w:rsidRPr="00EB3C77">
              <w:rPr>
                <w:rFonts w:ascii="Arial" w:hAnsi="Arial" w:cs="Arial"/>
                <w:sz w:val="18"/>
                <w:szCs w:val="18"/>
                <w:lang w:val="en-GB"/>
              </w:rPr>
              <w:t>)</w:t>
            </w:r>
          </w:p>
        </w:tc>
      </w:tr>
    </w:tbl>
    <w:p w14:paraId="43099F83" w14:textId="77777777" w:rsidR="00B34213" w:rsidRPr="00EB3C77" w:rsidRDefault="00B34213" w:rsidP="00B3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24"/>
          <w:szCs w:val="24"/>
        </w:rPr>
      </w:pPr>
    </w:p>
    <w:p w14:paraId="7C7D6C30" w14:textId="10CA7C27" w:rsidR="002B7A60" w:rsidRPr="00EB3C77" w:rsidRDefault="002B7A60"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rPr>
      </w:pPr>
      <w:r w:rsidRPr="00EB3C77">
        <w:rPr>
          <w:rFonts w:ascii="Arial" w:hAnsi="Arial" w:cs="Arial"/>
          <w:b/>
          <w:bCs/>
          <w:sz w:val="19"/>
          <w:szCs w:val="19"/>
        </w:rPr>
        <w:t xml:space="preserve">EARNINGS </w:t>
      </w:r>
      <w:r w:rsidR="002A7464" w:rsidRPr="00EB3C77">
        <w:rPr>
          <w:rFonts w:ascii="Arial" w:hAnsi="Arial" w:cs="Arial"/>
          <w:b/>
          <w:bCs/>
          <w:sz w:val="19"/>
          <w:szCs w:val="19"/>
        </w:rPr>
        <w:t xml:space="preserve">(LOSS) </w:t>
      </w:r>
      <w:r w:rsidRPr="00EB3C77">
        <w:rPr>
          <w:rFonts w:ascii="Arial" w:hAnsi="Arial" w:cs="Arial"/>
          <w:b/>
          <w:bCs/>
          <w:sz w:val="19"/>
          <w:szCs w:val="19"/>
        </w:rPr>
        <w:t xml:space="preserve">PER SHARE </w:t>
      </w:r>
    </w:p>
    <w:p w14:paraId="72AC7AAD" w14:textId="77777777" w:rsidR="002B7A60" w:rsidRPr="00EB3C77" w:rsidRDefault="002B7A60" w:rsidP="002B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50" w:right="-10"/>
        <w:jc w:val="thaiDistribute"/>
        <w:rPr>
          <w:rFonts w:ascii="Arial" w:hAnsi="Arial" w:cs="Arial"/>
          <w:sz w:val="16"/>
          <w:szCs w:val="16"/>
          <w:u w:val="single"/>
        </w:rPr>
      </w:pPr>
    </w:p>
    <w:p w14:paraId="21638F90" w14:textId="18176636" w:rsidR="002B7A60" w:rsidRPr="00EB3C77" w:rsidRDefault="002B7A60" w:rsidP="0090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10"/>
        <w:jc w:val="thaiDistribute"/>
        <w:rPr>
          <w:rFonts w:ascii="Arial" w:hAnsi="Arial" w:cs="Arial"/>
          <w:sz w:val="19"/>
          <w:szCs w:val="19"/>
        </w:rPr>
      </w:pPr>
      <w:r w:rsidRPr="00EB3C77">
        <w:rPr>
          <w:rFonts w:ascii="Arial" w:hAnsi="Arial" w:cs="Arial"/>
          <w:sz w:val="19"/>
          <w:szCs w:val="19"/>
        </w:rPr>
        <w:t xml:space="preserve">Basic earnings </w:t>
      </w:r>
      <w:r w:rsidR="002A7464" w:rsidRPr="00EB3C77">
        <w:rPr>
          <w:rFonts w:ascii="Arial" w:hAnsi="Arial" w:cs="Arial"/>
          <w:sz w:val="19"/>
          <w:szCs w:val="19"/>
        </w:rPr>
        <w:t xml:space="preserve">(loss) </w:t>
      </w:r>
      <w:r w:rsidRPr="00EB3C77">
        <w:rPr>
          <w:rFonts w:ascii="Arial" w:hAnsi="Arial" w:cs="Arial"/>
          <w:sz w:val="19"/>
          <w:szCs w:val="19"/>
        </w:rPr>
        <w:t>per share are determined by dividing the profit (loss) by the weighted average number of common shares outstanding during the period.</w:t>
      </w:r>
    </w:p>
    <w:p w14:paraId="3681BD5B" w14:textId="77777777" w:rsidR="005D7E9D" w:rsidRPr="00EB3C77" w:rsidRDefault="005D7E9D" w:rsidP="00113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3"/>
        <w:jc w:val="thaiDistribute"/>
        <w:rPr>
          <w:rFonts w:ascii="Arial" w:hAnsi="Arial" w:cs="Arial"/>
          <w:sz w:val="16"/>
          <w:szCs w:val="16"/>
        </w:rPr>
      </w:pPr>
    </w:p>
    <w:p w14:paraId="51EFFEAA" w14:textId="06EA9150" w:rsidR="00DE6C70" w:rsidRPr="00EB3C77" w:rsidRDefault="002B7A60" w:rsidP="0019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3"/>
        <w:jc w:val="thaiDistribute"/>
        <w:rPr>
          <w:rFonts w:ascii="Arial" w:hAnsi="Arial" w:cstheme="minorBidi"/>
          <w:sz w:val="28"/>
          <w:szCs w:val="28"/>
        </w:rPr>
      </w:pPr>
      <w:r w:rsidRPr="00EB3C77">
        <w:rPr>
          <w:rFonts w:ascii="Arial" w:hAnsi="Arial" w:cs="Arial"/>
          <w:sz w:val="19"/>
          <w:szCs w:val="19"/>
        </w:rPr>
        <w:t>There is no potential dilution in earnings per share from warrant exercising because the average share price during this period was lower than the exercise price. The Company</w:t>
      </w:r>
      <w:r w:rsidR="00080BE9" w:rsidRPr="00EB3C77">
        <w:rPr>
          <w:rFonts w:ascii="Arial" w:hAnsi="Arial" w:cs="Arial"/>
          <w:sz w:val="19"/>
          <w:szCs w:val="19"/>
        </w:rPr>
        <w:t>,</w:t>
      </w:r>
      <w:r w:rsidRPr="00EB3C77">
        <w:rPr>
          <w:rFonts w:ascii="Arial" w:hAnsi="Arial" w:cs="Arial"/>
          <w:sz w:val="19"/>
          <w:szCs w:val="19"/>
        </w:rPr>
        <w:t xml:space="preserve"> therefore</w:t>
      </w:r>
      <w:r w:rsidR="008716E4" w:rsidRPr="00EB3C77">
        <w:rPr>
          <w:rFonts w:ascii="Arial" w:hAnsi="Arial" w:cs="Arial"/>
          <w:sz w:val="19"/>
          <w:szCs w:val="19"/>
        </w:rPr>
        <w:t>,</w:t>
      </w:r>
      <w:r w:rsidRPr="00EB3C77">
        <w:rPr>
          <w:rFonts w:ascii="Arial" w:hAnsi="Arial" w:cs="Arial"/>
          <w:sz w:val="19"/>
          <w:szCs w:val="19"/>
        </w:rPr>
        <w:t xml:space="preserve"> has not </w:t>
      </w:r>
      <w:r w:rsidR="00E4676D" w:rsidRPr="00EB3C77">
        <w:rPr>
          <w:rFonts w:ascii="Arial" w:hAnsi="Arial" w:cs="Arial"/>
          <w:sz w:val="19"/>
          <w:szCs w:val="19"/>
        </w:rPr>
        <w:t xml:space="preserve">included </w:t>
      </w:r>
      <w:r w:rsidRPr="00EB3C77">
        <w:rPr>
          <w:rFonts w:ascii="Arial" w:hAnsi="Arial" w:cs="Arial"/>
          <w:sz w:val="19"/>
          <w:szCs w:val="19"/>
        </w:rPr>
        <w:t>the diluted earnings</w:t>
      </w:r>
      <w:r w:rsidR="00982B50" w:rsidRPr="00EB3C77">
        <w:rPr>
          <w:rFonts w:ascii="Arial" w:hAnsi="Arial" w:cs="Arial"/>
          <w:sz w:val="19"/>
          <w:szCs w:val="19"/>
        </w:rPr>
        <w:t xml:space="preserve"> (loss)</w:t>
      </w:r>
      <w:r w:rsidRPr="00EB3C77">
        <w:rPr>
          <w:rFonts w:ascii="Arial" w:hAnsi="Arial" w:cs="Arial"/>
          <w:sz w:val="19"/>
          <w:szCs w:val="19"/>
        </w:rPr>
        <w:t xml:space="preserve"> per share</w:t>
      </w:r>
      <w:r w:rsidR="00982B50" w:rsidRPr="00EB3C77">
        <w:rPr>
          <w:rFonts w:ascii="Arial" w:hAnsi="Arial" w:cs="Arial"/>
          <w:sz w:val="19"/>
          <w:szCs w:val="19"/>
        </w:rPr>
        <w:t xml:space="preserve"> in the statement of income.</w:t>
      </w:r>
      <w:r w:rsidR="009340E2" w:rsidRPr="00EB3C77">
        <w:rPr>
          <w:rFonts w:ascii="Arial" w:hAnsi="Arial" w:cs="Arial"/>
          <w:sz w:val="28"/>
          <w:szCs w:val="28"/>
        </w:rPr>
        <w:tab/>
      </w:r>
    </w:p>
    <w:p w14:paraId="7D6E4FA2" w14:textId="77777777" w:rsidR="008E267B" w:rsidRPr="00EB3C77" w:rsidRDefault="008E267B" w:rsidP="0019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3"/>
        <w:jc w:val="thaiDistribute"/>
        <w:rPr>
          <w:rFonts w:ascii="Arial" w:hAnsi="Arial" w:cstheme="minorBidi"/>
          <w:sz w:val="28"/>
          <w:szCs w:val="28"/>
        </w:rPr>
      </w:pPr>
    </w:p>
    <w:p w14:paraId="33803AFA" w14:textId="693C5E16" w:rsidR="002D0BB1" w:rsidRPr="00EB3C77" w:rsidRDefault="00824873" w:rsidP="005E3BC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caps/>
          <w:sz w:val="19"/>
          <w:szCs w:val="19"/>
        </w:rPr>
      </w:pPr>
      <w:r w:rsidRPr="00EB3C77">
        <w:rPr>
          <w:rFonts w:ascii="Arial" w:hAnsi="Arial" w:cs="Arial"/>
          <w:b/>
          <w:bCs/>
          <w:caps/>
          <w:sz w:val="19"/>
          <w:szCs w:val="19"/>
        </w:rPr>
        <w:t>SEGMENT</w:t>
      </w:r>
      <w:r w:rsidR="00CD655B" w:rsidRPr="00EB3C77">
        <w:rPr>
          <w:rFonts w:ascii="Arial" w:hAnsi="Arial" w:cs="Arial"/>
          <w:b/>
          <w:bCs/>
          <w:caps/>
          <w:sz w:val="19"/>
          <w:szCs w:val="19"/>
        </w:rPr>
        <w:t>s</w:t>
      </w:r>
      <w:r w:rsidR="000C1654" w:rsidRPr="00EB3C77">
        <w:rPr>
          <w:rFonts w:ascii="Arial" w:hAnsi="Arial" w:cs="Arial"/>
          <w:b/>
          <w:bCs/>
          <w:caps/>
          <w:sz w:val="19"/>
          <w:szCs w:val="19"/>
        </w:rPr>
        <w:t xml:space="preserve"> REPORTING</w:t>
      </w:r>
    </w:p>
    <w:p w14:paraId="5963504D" w14:textId="77777777" w:rsidR="002D0BB1" w:rsidRPr="00EB3C77" w:rsidRDefault="002D0BB1" w:rsidP="002D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675" w:right="-10"/>
        <w:jc w:val="thaiDistribute"/>
        <w:rPr>
          <w:rFonts w:ascii="Arial" w:hAnsi="Arial" w:cs="Arial"/>
          <w:caps/>
          <w:sz w:val="19"/>
          <w:szCs w:val="19"/>
          <w:u w:val="single"/>
        </w:rPr>
      </w:pPr>
    </w:p>
    <w:p w14:paraId="1DF6EF7C" w14:textId="1A059FD1" w:rsidR="005A10C8" w:rsidRPr="00EB3C77" w:rsidRDefault="006350A4" w:rsidP="00A27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3"/>
        <w:jc w:val="thaiDistribute"/>
        <w:rPr>
          <w:rFonts w:ascii="Arial" w:hAnsi="Arial" w:cs="Arial"/>
          <w:sz w:val="19"/>
          <w:szCs w:val="19"/>
        </w:rPr>
      </w:pPr>
      <w:r w:rsidRPr="00EB3C77">
        <w:rPr>
          <w:rFonts w:ascii="Arial" w:hAnsi="Arial" w:cs="Arial"/>
          <w:sz w:val="19"/>
          <w:szCs w:val="19"/>
        </w:rPr>
        <w:t>The Company</w:t>
      </w:r>
      <w:r w:rsidR="002A7464" w:rsidRPr="00EB3C77">
        <w:rPr>
          <w:rFonts w:ascii="Arial" w:hAnsi="Arial" w:cs="Arial"/>
          <w:sz w:val="19"/>
          <w:szCs w:val="19"/>
        </w:rPr>
        <w:t>’s</w:t>
      </w:r>
      <w:r w:rsidRPr="00EB3C77">
        <w:rPr>
          <w:rFonts w:ascii="Arial" w:hAnsi="Arial" w:cs="Arial"/>
          <w:sz w:val="19"/>
          <w:szCs w:val="19"/>
        </w:rPr>
        <w:t xml:space="preserve"> and subsidiaries’ business operations are classified into two principal segments:                          (1) Distributor of medical devices and equipment and (2) Beauty treatments. The main geographical area of their operations is Thailand. Segment</w:t>
      </w:r>
      <w:r w:rsidR="002A7464" w:rsidRPr="00EB3C77">
        <w:rPr>
          <w:rFonts w:ascii="Arial" w:hAnsi="Arial" w:cs="Arial"/>
          <w:sz w:val="19"/>
          <w:szCs w:val="19"/>
        </w:rPr>
        <w:t>al</w:t>
      </w:r>
      <w:r w:rsidRPr="00EB3C77">
        <w:rPr>
          <w:rFonts w:ascii="Arial" w:hAnsi="Arial" w:cs="Arial"/>
          <w:sz w:val="19"/>
          <w:szCs w:val="19"/>
        </w:rPr>
        <w:t xml:space="preserve"> performance is considered by revenues and gross profit of each segment and is also measured based on the group operating profit or loss, on a basis consistent with that used to measure operating profit or loss in the financial statements. Below is the revenue and gross profit by segment of the Company and subsidiaries for the three-month </w:t>
      </w:r>
      <w:r w:rsidR="00FF6F65" w:rsidRPr="00EB3C77">
        <w:rPr>
          <w:rFonts w:ascii="Arial" w:hAnsi="Arial" w:cs="Arial"/>
          <w:sz w:val="19"/>
          <w:szCs w:val="19"/>
        </w:rPr>
        <w:t xml:space="preserve">and </w:t>
      </w:r>
      <w:r w:rsidR="001F00F1" w:rsidRPr="00EB3C77">
        <w:rPr>
          <w:rFonts w:ascii="Arial" w:hAnsi="Arial" w:cs="Arial"/>
          <w:sz w:val="19"/>
          <w:szCs w:val="19"/>
        </w:rPr>
        <w:t>nine</w:t>
      </w:r>
      <w:r w:rsidR="00FF6F65" w:rsidRPr="00EB3C77">
        <w:rPr>
          <w:rFonts w:ascii="Arial" w:hAnsi="Arial" w:cs="Arial"/>
          <w:sz w:val="19"/>
          <w:szCs w:val="19"/>
        </w:rPr>
        <w:t xml:space="preserve">-month </w:t>
      </w:r>
      <w:r w:rsidRPr="00EB3C77">
        <w:rPr>
          <w:rFonts w:ascii="Arial" w:hAnsi="Arial" w:cs="Arial"/>
          <w:sz w:val="19"/>
          <w:szCs w:val="19"/>
        </w:rPr>
        <w:t>periods ended</w:t>
      </w:r>
      <w:r w:rsidR="00DF47A2" w:rsidRPr="00EB3C77">
        <w:rPr>
          <w:rFonts w:ascii="Arial" w:hAnsi="Arial" w:cs="Arial"/>
          <w:sz w:val="19"/>
          <w:szCs w:val="19"/>
        </w:rPr>
        <w:t xml:space="preserve"> </w:t>
      </w:r>
      <w:r w:rsidR="001F00F1" w:rsidRPr="00EB3C77">
        <w:rPr>
          <w:rFonts w:ascii="Arial" w:hAnsi="Arial" w:cs="Arial"/>
          <w:sz w:val="19"/>
          <w:szCs w:val="19"/>
        </w:rPr>
        <w:br/>
      </w:r>
      <w:r w:rsidR="00FF6F65" w:rsidRPr="00EB3C77">
        <w:rPr>
          <w:rFonts w:ascii="Arial" w:hAnsi="Arial" w:cs="Arial"/>
          <w:sz w:val="19"/>
          <w:szCs w:val="19"/>
        </w:rPr>
        <w:t xml:space="preserve">30 </w:t>
      </w:r>
      <w:r w:rsidR="001F00F1" w:rsidRPr="00EB3C77">
        <w:rPr>
          <w:rFonts w:ascii="Arial" w:hAnsi="Arial" w:cs="Arial"/>
          <w:sz w:val="19"/>
          <w:szCs w:val="19"/>
        </w:rPr>
        <w:t>September</w:t>
      </w:r>
      <w:r w:rsidR="00DF47A2" w:rsidRPr="00EB3C77">
        <w:rPr>
          <w:rFonts w:ascii="Arial" w:hAnsi="Arial" w:cs="Arial"/>
          <w:sz w:val="19"/>
          <w:szCs w:val="19"/>
        </w:rPr>
        <w:t xml:space="preserve"> 2021</w:t>
      </w:r>
      <w:r w:rsidRPr="00EB3C77">
        <w:rPr>
          <w:rFonts w:ascii="Arial" w:hAnsi="Arial" w:cs="Arial"/>
          <w:sz w:val="19"/>
          <w:szCs w:val="19"/>
        </w:rPr>
        <w:t xml:space="preserve"> and 20</w:t>
      </w:r>
      <w:r w:rsidR="00DF47A2" w:rsidRPr="00EB3C77">
        <w:rPr>
          <w:rFonts w:ascii="Arial" w:hAnsi="Arial" w:cs="Arial"/>
          <w:sz w:val="19"/>
          <w:szCs w:val="19"/>
        </w:rPr>
        <w:t>20</w:t>
      </w:r>
      <w:r w:rsidRPr="00EB3C77">
        <w:rPr>
          <w:rFonts w:ascii="Arial" w:hAnsi="Arial" w:cs="Arial"/>
          <w:sz w:val="19"/>
          <w:szCs w:val="19"/>
        </w:rPr>
        <w:t>.</w:t>
      </w:r>
    </w:p>
    <w:p w14:paraId="64D0CCF8" w14:textId="39544134" w:rsidR="003E53CA" w:rsidRPr="00EB3C77" w:rsidRDefault="003E53CA" w:rsidP="00A27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3"/>
        <w:jc w:val="thaiDistribute"/>
        <w:rPr>
          <w:rFonts w:ascii="Arial" w:hAnsi="Arial" w:cs="Arial"/>
          <w:sz w:val="20"/>
          <w:szCs w:val="20"/>
        </w:rPr>
      </w:pPr>
    </w:p>
    <w:tbl>
      <w:tblPr>
        <w:tblW w:w="9090" w:type="dxa"/>
        <w:tblInd w:w="284" w:type="dxa"/>
        <w:tblLayout w:type="fixed"/>
        <w:tblLook w:val="01E0" w:firstRow="1" w:lastRow="1" w:firstColumn="1" w:lastColumn="1" w:noHBand="0" w:noVBand="0"/>
      </w:tblPr>
      <w:tblGrid>
        <w:gridCol w:w="2154"/>
        <w:gridCol w:w="850"/>
        <w:gridCol w:w="851"/>
        <w:gridCol w:w="850"/>
        <w:gridCol w:w="851"/>
        <w:gridCol w:w="913"/>
        <w:gridCol w:w="918"/>
        <w:gridCol w:w="849"/>
        <w:gridCol w:w="854"/>
      </w:tblGrid>
      <w:tr w:rsidR="00EB3C77" w:rsidRPr="00EB3C77" w14:paraId="5B95AD6F" w14:textId="77777777" w:rsidTr="00603371">
        <w:trPr>
          <w:tblHeader/>
        </w:trPr>
        <w:tc>
          <w:tcPr>
            <w:tcW w:w="2154" w:type="dxa"/>
            <w:shd w:val="clear" w:color="auto" w:fill="auto"/>
            <w:vAlign w:val="bottom"/>
          </w:tcPr>
          <w:p w14:paraId="0FEE5EDB" w14:textId="77777777" w:rsidR="00E84E04" w:rsidRPr="00EB3C77" w:rsidRDefault="00E84E04" w:rsidP="00F3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rFonts w:ascii="Arial" w:hAnsi="Arial" w:cs="Arial"/>
                <w:sz w:val="13"/>
                <w:szCs w:val="13"/>
              </w:rPr>
            </w:pPr>
          </w:p>
        </w:tc>
        <w:tc>
          <w:tcPr>
            <w:tcW w:w="6936" w:type="dxa"/>
            <w:gridSpan w:val="8"/>
            <w:shd w:val="clear" w:color="auto" w:fill="auto"/>
            <w:vAlign w:val="bottom"/>
          </w:tcPr>
          <w:p w14:paraId="46B9A903" w14:textId="3F2B833E" w:rsidR="00E84E04" w:rsidRPr="00EB3C77" w:rsidRDefault="00E84E04" w:rsidP="00F32C3D">
            <w:pPr>
              <w:tabs>
                <w:tab w:val="left" w:pos="540"/>
              </w:tabs>
              <w:spacing w:line="360" w:lineRule="auto"/>
              <w:jc w:val="right"/>
              <w:rPr>
                <w:rFonts w:ascii="Arial" w:hAnsi="Arial" w:cs="Arial"/>
                <w:sz w:val="13"/>
                <w:szCs w:val="13"/>
              </w:rPr>
            </w:pPr>
            <w:r w:rsidRPr="00EB3C77">
              <w:rPr>
                <w:rFonts w:ascii="Arial" w:hAnsi="Arial" w:cs="Arial"/>
                <w:sz w:val="13"/>
                <w:szCs w:val="13"/>
              </w:rPr>
              <w:t xml:space="preserve"> (Unit</w:t>
            </w:r>
            <w:r w:rsidR="001A0BF7" w:rsidRPr="00EB3C77">
              <w:rPr>
                <w:rFonts w:ascii="Arial" w:hAnsi="Arial" w:cs="Arial"/>
                <w:sz w:val="13"/>
                <w:szCs w:val="13"/>
              </w:rPr>
              <w:t xml:space="preserve"> </w:t>
            </w:r>
            <w:r w:rsidRPr="00EB3C77">
              <w:rPr>
                <w:rFonts w:ascii="Arial" w:hAnsi="Arial" w:cs="Arial"/>
                <w:sz w:val="13"/>
                <w:szCs w:val="13"/>
              </w:rPr>
              <w:t>: Thousand Baht)</w:t>
            </w:r>
          </w:p>
        </w:tc>
      </w:tr>
      <w:tr w:rsidR="00EB3C77" w:rsidRPr="00EB3C77" w14:paraId="1C62D916" w14:textId="77777777" w:rsidTr="00603371">
        <w:trPr>
          <w:tblHeader/>
        </w:trPr>
        <w:tc>
          <w:tcPr>
            <w:tcW w:w="2154" w:type="dxa"/>
            <w:shd w:val="clear" w:color="auto" w:fill="auto"/>
          </w:tcPr>
          <w:p w14:paraId="182B50E5" w14:textId="77777777" w:rsidR="00E84E04" w:rsidRPr="00EB3C77" w:rsidRDefault="00E84E04" w:rsidP="00F3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3"/>
                <w:szCs w:val="13"/>
              </w:rPr>
            </w:pPr>
          </w:p>
        </w:tc>
        <w:tc>
          <w:tcPr>
            <w:tcW w:w="6936" w:type="dxa"/>
            <w:gridSpan w:val="8"/>
            <w:shd w:val="clear" w:color="auto" w:fill="auto"/>
          </w:tcPr>
          <w:p w14:paraId="50CB254D" w14:textId="77777777" w:rsidR="00E84E04" w:rsidRPr="00EB3C77" w:rsidRDefault="00E84E04" w:rsidP="00F32C3D">
            <w:pPr>
              <w:pBdr>
                <w:bottom w:val="single" w:sz="4" w:space="1" w:color="auto"/>
              </w:pBdr>
              <w:spacing w:line="360" w:lineRule="auto"/>
              <w:ind w:right="-107"/>
              <w:jc w:val="center"/>
              <w:rPr>
                <w:rFonts w:ascii="Arial" w:hAnsi="Arial" w:cs="Arial"/>
                <w:sz w:val="13"/>
                <w:szCs w:val="13"/>
              </w:rPr>
            </w:pPr>
            <w:r w:rsidRPr="00EB3C77">
              <w:rPr>
                <w:rFonts w:ascii="Arial" w:hAnsi="Arial" w:cs="Arial"/>
                <w:sz w:val="13"/>
                <w:szCs w:val="13"/>
                <w:lang w:val="en-GB"/>
              </w:rPr>
              <w:t>Consolidated F/S</w:t>
            </w:r>
          </w:p>
        </w:tc>
      </w:tr>
      <w:tr w:rsidR="00EB3C77" w:rsidRPr="00EB3C77" w14:paraId="7DCBBF38" w14:textId="77777777" w:rsidTr="00603371">
        <w:trPr>
          <w:tblHeader/>
        </w:trPr>
        <w:tc>
          <w:tcPr>
            <w:tcW w:w="2154" w:type="dxa"/>
            <w:shd w:val="clear" w:color="auto" w:fill="auto"/>
          </w:tcPr>
          <w:p w14:paraId="172ED9DE" w14:textId="77777777" w:rsidR="00E84E04" w:rsidRPr="00EB3C77" w:rsidRDefault="00E84E04" w:rsidP="00F3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3"/>
                <w:szCs w:val="13"/>
              </w:rPr>
            </w:pPr>
          </w:p>
        </w:tc>
        <w:tc>
          <w:tcPr>
            <w:tcW w:w="6936" w:type="dxa"/>
            <w:gridSpan w:val="8"/>
            <w:shd w:val="clear" w:color="auto" w:fill="auto"/>
          </w:tcPr>
          <w:p w14:paraId="7B68C7F3" w14:textId="33BF383D" w:rsidR="00E84E04" w:rsidRPr="00EB3C77" w:rsidRDefault="00E84E04" w:rsidP="00F32C3D">
            <w:pPr>
              <w:pBdr>
                <w:bottom w:val="single" w:sz="4" w:space="1" w:color="auto"/>
              </w:pBdr>
              <w:spacing w:line="360" w:lineRule="auto"/>
              <w:ind w:right="-107"/>
              <w:jc w:val="center"/>
              <w:rPr>
                <w:rFonts w:ascii="Arial" w:hAnsi="Arial" w:cs="Arial"/>
                <w:sz w:val="13"/>
                <w:szCs w:val="13"/>
              </w:rPr>
            </w:pPr>
            <w:r w:rsidRPr="00EB3C77">
              <w:rPr>
                <w:rFonts w:ascii="Arial" w:hAnsi="Arial" w:cs="Arial"/>
                <w:sz w:val="13"/>
                <w:szCs w:val="13"/>
              </w:rPr>
              <w:t xml:space="preserve">For the </w:t>
            </w:r>
            <w:r w:rsidR="00320935" w:rsidRPr="00EB3C77">
              <w:rPr>
                <w:rFonts w:ascii="Arial" w:hAnsi="Arial" w:cs="Arial"/>
                <w:sz w:val="13"/>
                <w:szCs w:val="13"/>
              </w:rPr>
              <w:t xml:space="preserve">three-month </w:t>
            </w:r>
            <w:r w:rsidR="00185697" w:rsidRPr="00EB3C77">
              <w:rPr>
                <w:rFonts w:ascii="Arial" w:hAnsi="Arial" w:cs="Arial"/>
                <w:sz w:val="13"/>
                <w:szCs w:val="13"/>
              </w:rPr>
              <w:t>period</w:t>
            </w:r>
            <w:r w:rsidR="00125ED6" w:rsidRPr="00EB3C77">
              <w:rPr>
                <w:rFonts w:ascii="Arial" w:hAnsi="Arial" w:cs="Arial"/>
                <w:sz w:val="13"/>
                <w:szCs w:val="13"/>
              </w:rPr>
              <w:t>s</w:t>
            </w:r>
            <w:r w:rsidRPr="00EB3C77">
              <w:rPr>
                <w:rFonts w:ascii="Arial" w:hAnsi="Arial" w:cs="Arial"/>
                <w:sz w:val="13"/>
                <w:szCs w:val="13"/>
              </w:rPr>
              <w:t xml:space="preserve"> ended </w:t>
            </w:r>
            <w:r w:rsidR="00FF6F65" w:rsidRPr="00EB3C77">
              <w:rPr>
                <w:rFonts w:ascii="Arial" w:hAnsi="Arial" w:cs="Arial"/>
                <w:sz w:val="13"/>
                <w:szCs w:val="13"/>
              </w:rPr>
              <w:t xml:space="preserve">30 </w:t>
            </w:r>
            <w:r w:rsidR="0014027D" w:rsidRPr="00EB3C77">
              <w:rPr>
                <w:rFonts w:ascii="Arial" w:hAnsi="Arial" w:cs="Arial"/>
                <w:sz w:val="13"/>
                <w:szCs w:val="13"/>
              </w:rPr>
              <w:t>September</w:t>
            </w:r>
          </w:p>
        </w:tc>
      </w:tr>
      <w:tr w:rsidR="00EB3C77" w:rsidRPr="00EB3C77" w14:paraId="5A97D88F" w14:textId="77777777" w:rsidTr="00603371">
        <w:trPr>
          <w:tblHeader/>
        </w:trPr>
        <w:tc>
          <w:tcPr>
            <w:tcW w:w="2154" w:type="dxa"/>
            <w:shd w:val="clear" w:color="auto" w:fill="auto"/>
          </w:tcPr>
          <w:p w14:paraId="0C73B09F" w14:textId="77777777" w:rsidR="00E84E04" w:rsidRPr="00EB3C77" w:rsidRDefault="00E84E04" w:rsidP="00F32C3D">
            <w:pPr>
              <w:spacing w:line="360" w:lineRule="auto"/>
              <w:ind w:left="155" w:right="29" w:hanging="155"/>
              <w:rPr>
                <w:rFonts w:ascii="Arial" w:hAnsi="Arial" w:cs="Arial"/>
                <w:sz w:val="13"/>
                <w:szCs w:val="13"/>
              </w:rPr>
            </w:pPr>
          </w:p>
        </w:tc>
        <w:tc>
          <w:tcPr>
            <w:tcW w:w="1701" w:type="dxa"/>
            <w:gridSpan w:val="2"/>
            <w:shd w:val="clear" w:color="auto" w:fill="auto"/>
            <w:vAlign w:val="bottom"/>
          </w:tcPr>
          <w:p w14:paraId="4D4B7F2E" w14:textId="77777777" w:rsidR="00E84E04" w:rsidRPr="00EB3C77" w:rsidRDefault="00E84E04" w:rsidP="00F32C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3"/>
                <w:szCs w:val="13"/>
              </w:rPr>
            </w:pPr>
            <w:r w:rsidRPr="00EB3C77">
              <w:rPr>
                <w:rFonts w:ascii="Arial" w:hAnsi="Arial" w:cs="Arial"/>
                <w:sz w:val="13"/>
                <w:szCs w:val="13"/>
              </w:rPr>
              <w:t>Distributor of medical devices and equipment</w:t>
            </w:r>
          </w:p>
        </w:tc>
        <w:tc>
          <w:tcPr>
            <w:tcW w:w="1701" w:type="dxa"/>
            <w:gridSpan w:val="2"/>
            <w:shd w:val="clear" w:color="auto" w:fill="auto"/>
          </w:tcPr>
          <w:p w14:paraId="645AE31F" w14:textId="77777777" w:rsidR="00E84E04" w:rsidRPr="00EB3C77" w:rsidRDefault="00E84E04" w:rsidP="00F32C3D">
            <w:pPr>
              <w:pBdr>
                <w:bottom w:val="single" w:sz="4" w:space="1" w:color="auto"/>
              </w:pBdr>
              <w:tabs>
                <w:tab w:val="clear" w:pos="1644"/>
              </w:tabs>
              <w:spacing w:line="360" w:lineRule="auto"/>
              <w:ind w:left="-18" w:right="-18"/>
              <w:jc w:val="center"/>
              <w:rPr>
                <w:rFonts w:ascii="Arial" w:hAnsi="Arial" w:cs="Arial"/>
                <w:sz w:val="13"/>
                <w:szCs w:val="13"/>
              </w:rPr>
            </w:pPr>
          </w:p>
          <w:p w14:paraId="0DC80D2F" w14:textId="77777777" w:rsidR="00E84E04" w:rsidRPr="00EB3C77" w:rsidRDefault="00E84E04" w:rsidP="00F32C3D">
            <w:pPr>
              <w:pBdr>
                <w:bottom w:val="single" w:sz="4" w:space="1" w:color="auto"/>
              </w:pBdr>
              <w:tabs>
                <w:tab w:val="clear" w:pos="1644"/>
              </w:tabs>
              <w:spacing w:line="360" w:lineRule="auto"/>
              <w:ind w:left="-18" w:right="-18"/>
              <w:jc w:val="center"/>
              <w:rPr>
                <w:rFonts w:ascii="Arial" w:hAnsi="Arial" w:cs="Arial"/>
                <w:sz w:val="13"/>
                <w:szCs w:val="13"/>
              </w:rPr>
            </w:pPr>
            <w:r w:rsidRPr="00EB3C77">
              <w:rPr>
                <w:rFonts w:ascii="Arial" w:hAnsi="Arial" w:cs="Arial"/>
                <w:sz w:val="13"/>
                <w:szCs w:val="13"/>
              </w:rPr>
              <w:t>Beauty treatment</w:t>
            </w:r>
          </w:p>
        </w:tc>
        <w:tc>
          <w:tcPr>
            <w:tcW w:w="1831" w:type="dxa"/>
            <w:gridSpan w:val="2"/>
            <w:shd w:val="clear" w:color="auto" w:fill="auto"/>
            <w:vAlign w:val="bottom"/>
          </w:tcPr>
          <w:p w14:paraId="4EAE6D49" w14:textId="77777777" w:rsidR="00E84E04" w:rsidRPr="00EB3C77" w:rsidRDefault="00E84E04" w:rsidP="00F32C3D">
            <w:pPr>
              <w:pBdr>
                <w:bottom w:val="single" w:sz="4" w:space="1" w:color="auto"/>
              </w:pBdr>
              <w:spacing w:line="360" w:lineRule="auto"/>
              <w:ind w:left="-18" w:right="-18"/>
              <w:jc w:val="center"/>
              <w:rPr>
                <w:rFonts w:ascii="Arial" w:hAnsi="Arial" w:cs="Arial"/>
                <w:sz w:val="13"/>
                <w:szCs w:val="13"/>
              </w:rPr>
            </w:pPr>
            <w:r w:rsidRPr="00EB3C77">
              <w:rPr>
                <w:rFonts w:ascii="Arial" w:hAnsi="Arial" w:cs="Arial"/>
                <w:sz w:val="13"/>
                <w:szCs w:val="13"/>
              </w:rPr>
              <w:t>Elimination</w:t>
            </w:r>
          </w:p>
        </w:tc>
        <w:tc>
          <w:tcPr>
            <w:tcW w:w="1703" w:type="dxa"/>
            <w:gridSpan w:val="2"/>
            <w:shd w:val="clear" w:color="auto" w:fill="auto"/>
            <w:vAlign w:val="bottom"/>
          </w:tcPr>
          <w:p w14:paraId="14A35F9D" w14:textId="77777777" w:rsidR="00E84E04" w:rsidRPr="00EB3C77" w:rsidRDefault="00E84E04" w:rsidP="00F32C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3"/>
                <w:szCs w:val="13"/>
              </w:rPr>
            </w:pPr>
            <w:r w:rsidRPr="00EB3C77">
              <w:rPr>
                <w:rFonts w:ascii="Arial" w:hAnsi="Arial" w:cs="Arial"/>
                <w:sz w:val="13"/>
                <w:szCs w:val="13"/>
              </w:rPr>
              <w:t>Total</w:t>
            </w:r>
          </w:p>
        </w:tc>
      </w:tr>
      <w:tr w:rsidR="00EB3C77" w:rsidRPr="00EB3C77" w14:paraId="7B08A1EF" w14:textId="77777777" w:rsidTr="00603371">
        <w:trPr>
          <w:trHeight w:val="249"/>
          <w:tblHeader/>
        </w:trPr>
        <w:tc>
          <w:tcPr>
            <w:tcW w:w="2154" w:type="dxa"/>
            <w:shd w:val="clear" w:color="auto" w:fill="auto"/>
          </w:tcPr>
          <w:p w14:paraId="0E5BCD94" w14:textId="77777777" w:rsidR="00C808B7" w:rsidRPr="00EB3C77" w:rsidRDefault="00C808B7" w:rsidP="00F32C3D">
            <w:pPr>
              <w:spacing w:line="360" w:lineRule="auto"/>
              <w:ind w:left="155" w:right="29" w:hanging="155"/>
              <w:rPr>
                <w:rFonts w:ascii="Arial" w:hAnsi="Arial" w:cs="Arial"/>
                <w:sz w:val="13"/>
                <w:szCs w:val="13"/>
                <w:lang w:val="en-GB"/>
              </w:rPr>
            </w:pPr>
          </w:p>
        </w:tc>
        <w:tc>
          <w:tcPr>
            <w:tcW w:w="850" w:type="dxa"/>
            <w:shd w:val="clear" w:color="auto" w:fill="auto"/>
          </w:tcPr>
          <w:p w14:paraId="72EA6242" w14:textId="02A87F7B" w:rsidR="00C808B7" w:rsidRPr="00EB3C77" w:rsidRDefault="00C808B7" w:rsidP="00F32C3D">
            <w:pPr>
              <w:pBdr>
                <w:bottom w:val="single" w:sz="4" w:space="1" w:color="auto"/>
              </w:pBdr>
              <w:spacing w:line="360" w:lineRule="auto"/>
              <w:ind w:left="-18" w:right="-18"/>
              <w:jc w:val="center"/>
              <w:rPr>
                <w:rFonts w:ascii="Arial" w:hAnsi="Arial" w:cs="Arial"/>
                <w:sz w:val="13"/>
                <w:szCs w:val="13"/>
              </w:rPr>
            </w:pPr>
            <w:r w:rsidRPr="00EB3C77">
              <w:rPr>
                <w:rFonts w:ascii="Arial" w:hAnsi="Arial" w:cs="Arial"/>
                <w:sz w:val="13"/>
                <w:szCs w:val="13"/>
              </w:rPr>
              <w:t>2021</w:t>
            </w:r>
          </w:p>
        </w:tc>
        <w:tc>
          <w:tcPr>
            <w:tcW w:w="851" w:type="dxa"/>
            <w:shd w:val="clear" w:color="auto" w:fill="auto"/>
          </w:tcPr>
          <w:p w14:paraId="24C8605C" w14:textId="4E9758EC" w:rsidR="00C808B7" w:rsidRPr="00EB3C77" w:rsidRDefault="00C808B7" w:rsidP="00F32C3D">
            <w:pPr>
              <w:pBdr>
                <w:bottom w:val="single" w:sz="4" w:space="1" w:color="auto"/>
              </w:pBdr>
              <w:spacing w:line="360" w:lineRule="auto"/>
              <w:ind w:left="-18" w:right="-18"/>
              <w:jc w:val="center"/>
              <w:rPr>
                <w:rFonts w:ascii="Arial" w:hAnsi="Arial" w:cs="Arial"/>
                <w:sz w:val="13"/>
                <w:szCs w:val="13"/>
              </w:rPr>
            </w:pPr>
            <w:r w:rsidRPr="00EB3C77">
              <w:rPr>
                <w:rFonts w:ascii="Arial" w:hAnsi="Arial" w:cs="Arial"/>
                <w:sz w:val="13"/>
                <w:szCs w:val="13"/>
              </w:rPr>
              <w:t>2020</w:t>
            </w:r>
          </w:p>
        </w:tc>
        <w:tc>
          <w:tcPr>
            <w:tcW w:w="850" w:type="dxa"/>
            <w:shd w:val="clear" w:color="auto" w:fill="auto"/>
          </w:tcPr>
          <w:p w14:paraId="36256FEE" w14:textId="7B483880" w:rsidR="00C808B7" w:rsidRPr="00EB3C77" w:rsidRDefault="00C808B7" w:rsidP="00F32C3D">
            <w:pPr>
              <w:pBdr>
                <w:bottom w:val="single" w:sz="4" w:space="1" w:color="auto"/>
              </w:pBdr>
              <w:spacing w:line="360" w:lineRule="auto"/>
              <w:ind w:left="-18" w:right="-18"/>
              <w:jc w:val="center"/>
              <w:rPr>
                <w:rFonts w:ascii="Arial" w:hAnsi="Arial" w:cs="Arial"/>
                <w:sz w:val="13"/>
                <w:szCs w:val="13"/>
              </w:rPr>
            </w:pPr>
            <w:r w:rsidRPr="00EB3C77">
              <w:rPr>
                <w:rFonts w:ascii="Arial" w:hAnsi="Arial" w:cs="Arial"/>
                <w:sz w:val="13"/>
                <w:szCs w:val="13"/>
              </w:rPr>
              <w:t>2021</w:t>
            </w:r>
          </w:p>
        </w:tc>
        <w:tc>
          <w:tcPr>
            <w:tcW w:w="851" w:type="dxa"/>
            <w:shd w:val="clear" w:color="auto" w:fill="auto"/>
          </w:tcPr>
          <w:p w14:paraId="5543D460" w14:textId="23A9C2B1" w:rsidR="00C808B7" w:rsidRPr="00EB3C77" w:rsidRDefault="00C808B7" w:rsidP="00F32C3D">
            <w:pPr>
              <w:pBdr>
                <w:bottom w:val="single" w:sz="4" w:space="1" w:color="auto"/>
              </w:pBdr>
              <w:spacing w:line="360" w:lineRule="auto"/>
              <w:ind w:left="-18" w:right="-18"/>
              <w:jc w:val="center"/>
              <w:rPr>
                <w:rFonts w:ascii="Arial" w:hAnsi="Arial" w:cs="Arial"/>
                <w:sz w:val="13"/>
                <w:szCs w:val="13"/>
              </w:rPr>
            </w:pPr>
            <w:r w:rsidRPr="00EB3C77">
              <w:rPr>
                <w:rFonts w:ascii="Arial" w:hAnsi="Arial" w:cs="Arial"/>
                <w:sz w:val="13"/>
                <w:szCs w:val="13"/>
              </w:rPr>
              <w:t>2020</w:t>
            </w:r>
          </w:p>
        </w:tc>
        <w:tc>
          <w:tcPr>
            <w:tcW w:w="913" w:type="dxa"/>
            <w:shd w:val="clear" w:color="auto" w:fill="auto"/>
          </w:tcPr>
          <w:p w14:paraId="26375BB1" w14:textId="3ED2DDED" w:rsidR="00C808B7" w:rsidRPr="00EB3C77" w:rsidRDefault="00C808B7" w:rsidP="00F32C3D">
            <w:pPr>
              <w:pBdr>
                <w:bottom w:val="single" w:sz="4" w:space="1" w:color="auto"/>
              </w:pBdr>
              <w:spacing w:line="360" w:lineRule="auto"/>
              <w:ind w:left="-18" w:right="-18"/>
              <w:jc w:val="center"/>
              <w:rPr>
                <w:rFonts w:ascii="Arial" w:hAnsi="Arial" w:cs="Arial"/>
                <w:sz w:val="13"/>
                <w:szCs w:val="13"/>
              </w:rPr>
            </w:pPr>
            <w:r w:rsidRPr="00EB3C77">
              <w:rPr>
                <w:rFonts w:ascii="Arial" w:hAnsi="Arial" w:cs="Arial"/>
                <w:sz w:val="13"/>
                <w:szCs w:val="13"/>
              </w:rPr>
              <w:t>2021</w:t>
            </w:r>
          </w:p>
        </w:tc>
        <w:tc>
          <w:tcPr>
            <w:tcW w:w="918" w:type="dxa"/>
            <w:shd w:val="clear" w:color="auto" w:fill="auto"/>
          </w:tcPr>
          <w:p w14:paraId="34C54F99" w14:textId="0B29CF4E" w:rsidR="00C808B7" w:rsidRPr="00EB3C77" w:rsidRDefault="00C808B7" w:rsidP="00F32C3D">
            <w:pPr>
              <w:pBdr>
                <w:bottom w:val="single" w:sz="4" w:space="1" w:color="auto"/>
              </w:pBdr>
              <w:spacing w:line="360" w:lineRule="auto"/>
              <w:ind w:right="-18"/>
              <w:jc w:val="center"/>
              <w:rPr>
                <w:rFonts w:ascii="Arial" w:hAnsi="Arial" w:cs="Arial"/>
                <w:sz w:val="13"/>
                <w:szCs w:val="13"/>
              </w:rPr>
            </w:pPr>
            <w:r w:rsidRPr="00EB3C77">
              <w:rPr>
                <w:rFonts w:ascii="Arial" w:hAnsi="Arial" w:cs="Arial"/>
                <w:sz w:val="13"/>
                <w:szCs w:val="13"/>
              </w:rPr>
              <w:t>2020</w:t>
            </w:r>
          </w:p>
        </w:tc>
        <w:tc>
          <w:tcPr>
            <w:tcW w:w="849" w:type="dxa"/>
            <w:shd w:val="clear" w:color="auto" w:fill="auto"/>
          </w:tcPr>
          <w:p w14:paraId="108B6033" w14:textId="784FEC87" w:rsidR="00C808B7" w:rsidRPr="00EB3C77" w:rsidRDefault="00C808B7" w:rsidP="00F32C3D">
            <w:pPr>
              <w:pBdr>
                <w:bottom w:val="single" w:sz="4" w:space="1" w:color="auto"/>
              </w:pBdr>
              <w:spacing w:line="360" w:lineRule="auto"/>
              <w:ind w:left="-18" w:right="-18"/>
              <w:jc w:val="center"/>
              <w:rPr>
                <w:rFonts w:ascii="Arial" w:hAnsi="Arial" w:cs="Arial"/>
                <w:sz w:val="13"/>
                <w:szCs w:val="13"/>
              </w:rPr>
            </w:pPr>
            <w:r w:rsidRPr="00EB3C77">
              <w:rPr>
                <w:rFonts w:ascii="Arial" w:hAnsi="Arial" w:cs="Arial"/>
                <w:sz w:val="13"/>
                <w:szCs w:val="13"/>
              </w:rPr>
              <w:t>2021</w:t>
            </w:r>
          </w:p>
        </w:tc>
        <w:tc>
          <w:tcPr>
            <w:tcW w:w="854" w:type="dxa"/>
            <w:shd w:val="clear" w:color="auto" w:fill="auto"/>
          </w:tcPr>
          <w:p w14:paraId="4DF6402B" w14:textId="72962A3B" w:rsidR="00C808B7" w:rsidRPr="00EB3C77" w:rsidRDefault="00C808B7" w:rsidP="00F32C3D">
            <w:pPr>
              <w:pBdr>
                <w:bottom w:val="single" w:sz="4" w:space="1" w:color="auto"/>
              </w:pBdr>
              <w:spacing w:line="360" w:lineRule="auto"/>
              <w:ind w:left="-18" w:right="-18"/>
              <w:jc w:val="center"/>
              <w:rPr>
                <w:rFonts w:ascii="Arial" w:hAnsi="Arial" w:cs="Arial"/>
                <w:sz w:val="13"/>
                <w:szCs w:val="13"/>
              </w:rPr>
            </w:pPr>
            <w:r w:rsidRPr="00EB3C77">
              <w:rPr>
                <w:rFonts w:ascii="Arial" w:hAnsi="Arial" w:cs="Arial"/>
                <w:sz w:val="13"/>
                <w:szCs w:val="13"/>
              </w:rPr>
              <w:t>2020</w:t>
            </w:r>
          </w:p>
        </w:tc>
      </w:tr>
      <w:tr w:rsidR="00EB3C77" w:rsidRPr="00EB3C77" w14:paraId="387B99AD" w14:textId="77777777" w:rsidTr="00603371">
        <w:tc>
          <w:tcPr>
            <w:tcW w:w="2154" w:type="dxa"/>
            <w:shd w:val="clear" w:color="auto" w:fill="auto"/>
          </w:tcPr>
          <w:p w14:paraId="153958BF" w14:textId="77777777" w:rsidR="00E84E04" w:rsidRPr="00EB3C77" w:rsidRDefault="00E84E04" w:rsidP="00F32C3D">
            <w:pPr>
              <w:tabs>
                <w:tab w:val="clear" w:pos="2580"/>
                <w:tab w:val="clear" w:pos="2807"/>
              </w:tabs>
              <w:spacing w:line="360" w:lineRule="auto"/>
              <w:ind w:left="155" w:right="-108" w:hanging="155"/>
              <w:rPr>
                <w:rFonts w:ascii="Arial" w:hAnsi="Arial" w:cs="Arial"/>
                <w:sz w:val="13"/>
                <w:szCs w:val="13"/>
                <w:lang w:val="en-GB"/>
              </w:rPr>
            </w:pPr>
          </w:p>
        </w:tc>
        <w:tc>
          <w:tcPr>
            <w:tcW w:w="850" w:type="dxa"/>
            <w:shd w:val="clear" w:color="auto" w:fill="auto"/>
            <w:vAlign w:val="bottom"/>
          </w:tcPr>
          <w:p w14:paraId="540E41DF" w14:textId="77777777" w:rsidR="00E84E04" w:rsidRPr="00EB3C77" w:rsidRDefault="00E84E04" w:rsidP="00F3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1" w:type="dxa"/>
            <w:shd w:val="clear" w:color="auto" w:fill="auto"/>
            <w:vAlign w:val="bottom"/>
          </w:tcPr>
          <w:p w14:paraId="4201E17A" w14:textId="77777777" w:rsidR="00E84E04" w:rsidRPr="00EB3C77" w:rsidRDefault="00E84E04" w:rsidP="00F3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0" w:type="dxa"/>
            <w:shd w:val="clear" w:color="auto" w:fill="auto"/>
          </w:tcPr>
          <w:p w14:paraId="5D33DA83" w14:textId="77777777" w:rsidR="00E84E04" w:rsidRPr="00EB3C77" w:rsidRDefault="00E84E04" w:rsidP="00F3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1" w:type="dxa"/>
            <w:shd w:val="clear" w:color="auto" w:fill="auto"/>
          </w:tcPr>
          <w:p w14:paraId="2952C196" w14:textId="77777777" w:rsidR="00E84E04" w:rsidRPr="00EB3C77" w:rsidRDefault="00E84E04" w:rsidP="00F3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913" w:type="dxa"/>
            <w:shd w:val="clear" w:color="auto" w:fill="auto"/>
            <w:vAlign w:val="bottom"/>
          </w:tcPr>
          <w:p w14:paraId="66D963D8" w14:textId="77777777" w:rsidR="00E84E04" w:rsidRPr="00EB3C77" w:rsidRDefault="00E84E04" w:rsidP="00F3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918" w:type="dxa"/>
            <w:shd w:val="clear" w:color="auto" w:fill="auto"/>
            <w:vAlign w:val="bottom"/>
          </w:tcPr>
          <w:p w14:paraId="3CD832D4" w14:textId="77777777" w:rsidR="00E84E04" w:rsidRPr="00EB3C77" w:rsidRDefault="00E84E04" w:rsidP="00F3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49" w:type="dxa"/>
            <w:shd w:val="clear" w:color="auto" w:fill="auto"/>
            <w:vAlign w:val="bottom"/>
          </w:tcPr>
          <w:p w14:paraId="4D22D54B" w14:textId="77777777" w:rsidR="00E84E04" w:rsidRPr="00EB3C77" w:rsidRDefault="00E84E04" w:rsidP="00F3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4" w:type="dxa"/>
            <w:shd w:val="clear" w:color="auto" w:fill="auto"/>
            <w:vAlign w:val="bottom"/>
          </w:tcPr>
          <w:p w14:paraId="4C5D75C3" w14:textId="77777777" w:rsidR="00E84E04" w:rsidRPr="00EB3C77" w:rsidRDefault="00E84E04" w:rsidP="00F3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r>
      <w:tr w:rsidR="00EB3C77" w:rsidRPr="00EB3C77" w14:paraId="4D5BD870" w14:textId="77777777" w:rsidTr="006E1739">
        <w:tc>
          <w:tcPr>
            <w:tcW w:w="2154" w:type="dxa"/>
            <w:shd w:val="clear" w:color="auto" w:fill="auto"/>
          </w:tcPr>
          <w:p w14:paraId="473BE55E" w14:textId="77777777" w:rsidR="005C1016" w:rsidRPr="00EB3C77" w:rsidRDefault="005C1016" w:rsidP="005C1016">
            <w:pPr>
              <w:tabs>
                <w:tab w:val="clear" w:pos="1871"/>
                <w:tab w:val="left" w:pos="709"/>
                <w:tab w:val="left" w:pos="1988"/>
              </w:tabs>
              <w:spacing w:line="360" w:lineRule="auto"/>
              <w:ind w:left="155" w:right="-111" w:hanging="155"/>
              <w:rPr>
                <w:rFonts w:ascii="Arial" w:hAnsi="Arial" w:cs="Arial"/>
                <w:sz w:val="13"/>
                <w:szCs w:val="13"/>
              </w:rPr>
            </w:pPr>
            <w:r w:rsidRPr="00EB3C77">
              <w:rPr>
                <w:rFonts w:ascii="Arial" w:hAnsi="Arial" w:cs="Arial"/>
                <w:sz w:val="13"/>
                <w:szCs w:val="13"/>
              </w:rPr>
              <w:t>Revenues from sale and services</w:t>
            </w:r>
          </w:p>
          <w:p w14:paraId="78C34189" w14:textId="5FDB24BB" w:rsidR="005C1016" w:rsidRPr="00EB3C77" w:rsidRDefault="005C1016" w:rsidP="005C1016">
            <w:pPr>
              <w:tabs>
                <w:tab w:val="clear" w:pos="227"/>
                <w:tab w:val="clear" w:pos="454"/>
                <w:tab w:val="clear" w:pos="1871"/>
                <w:tab w:val="left" w:pos="453"/>
                <w:tab w:val="left" w:pos="709"/>
                <w:tab w:val="left" w:pos="1988"/>
              </w:tabs>
              <w:spacing w:line="360" w:lineRule="auto"/>
              <w:ind w:left="155" w:right="-111" w:firstLine="14"/>
              <w:rPr>
                <w:rFonts w:ascii="Arial" w:hAnsi="Arial" w:cs="Arial"/>
                <w:sz w:val="13"/>
                <w:szCs w:val="13"/>
                <w:cs/>
              </w:rPr>
            </w:pPr>
            <w:r w:rsidRPr="00EB3C77">
              <w:rPr>
                <w:rFonts w:ascii="Arial" w:hAnsi="Arial" w:cs="Arial"/>
                <w:sz w:val="13"/>
                <w:szCs w:val="13"/>
              </w:rPr>
              <w:t>from external customers</w:t>
            </w:r>
          </w:p>
        </w:tc>
        <w:tc>
          <w:tcPr>
            <w:tcW w:w="850" w:type="dxa"/>
            <w:shd w:val="clear" w:color="auto" w:fill="auto"/>
          </w:tcPr>
          <w:p w14:paraId="77651BCF" w14:textId="77777777" w:rsidR="005C1016" w:rsidRPr="00EB3C77" w:rsidRDefault="005C1016" w:rsidP="005C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p w14:paraId="24A90F38" w14:textId="7CE8D932" w:rsidR="005C1016" w:rsidRPr="00EB3C77" w:rsidRDefault="005C1016" w:rsidP="005C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EB3C77">
              <w:rPr>
                <w:rFonts w:ascii="Arial" w:hAnsi="Arial" w:cs="Arial"/>
                <w:sz w:val="13"/>
                <w:szCs w:val="13"/>
                <w:lang w:val="en-GB"/>
              </w:rPr>
              <w:t>636,669</w:t>
            </w:r>
          </w:p>
        </w:tc>
        <w:tc>
          <w:tcPr>
            <w:tcW w:w="851" w:type="dxa"/>
            <w:shd w:val="clear" w:color="auto" w:fill="auto"/>
            <w:vAlign w:val="bottom"/>
          </w:tcPr>
          <w:p w14:paraId="52792E19" w14:textId="4CD309E2" w:rsidR="005C1016" w:rsidRPr="00EB3C77" w:rsidRDefault="005C1016" w:rsidP="005C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EB3C77">
              <w:rPr>
                <w:rFonts w:ascii="Arial" w:hAnsi="Arial" w:cs="Arial"/>
                <w:sz w:val="13"/>
                <w:szCs w:val="13"/>
                <w:lang w:val="en-GB"/>
              </w:rPr>
              <w:t>449,092</w:t>
            </w:r>
          </w:p>
        </w:tc>
        <w:tc>
          <w:tcPr>
            <w:tcW w:w="850" w:type="dxa"/>
            <w:shd w:val="clear" w:color="auto" w:fill="auto"/>
          </w:tcPr>
          <w:p w14:paraId="5C4E237A" w14:textId="77777777" w:rsidR="005C1016" w:rsidRPr="00EB3C77" w:rsidRDefault="005C1016" w:rsidP="005C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p w14:paraId="0DEA5EF6" w14:textId="3442EC26" w:rsidR="005C1016" w:rsidRPr="00EB3C77" w:rsidRDefault="005C1016" w:rsidP="005C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EB3C77">
              <w:rPr>
                <w:rFonts w:ascii="Arial" w:hAnsi="Arial" w:cs="Arial"/>
                <w:sz w:val="13"/>
                <w:szCs w:val="13"/>
                <w:lang w:val="en-GB"/>
              </w:rPr>
              <w:t>-</w:t>
            </w:r>
          </w:p>
        </w:tc>
        <w:tc>
          <w:tcPr>
            <w:tcW w:w="851" w:type="dxa"/>
            <w:shd w:val="clear" w:color="auto" w:fill="auto"/>
            <w:vAlign w:val="bottom"/>
          </w:tcPr>
          <w:p w14:paraId="7349A9BA" w14:textId="6FB26B6A" w:rsidR="005C1016" w:rsidRPr="00EB3C77" w:rsidRDefault="005C1016" w:rsidP="005C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EB3C77">
              <w:rPr>
                <w:rFonts w:ascii="Arial" w:hAnsi="Arial" w:cs="Arial"/>
                <w:sz w:val="13"/>
                <w:szCs w:val="13"/>
                <w:lang w:val="en-GB"/>
              </w:rPr>
              <w:t>3,795</w:t>
            </w:r>
          </w:p>
        </w:tc>
        <w:tc>
          <w:tcPr>
            <w:tcW w:w="913" w:type="dxa"/>
            <w:shd w:val="clear" w:color="auto" w:fill="auto"/>
          </w:tcPr>
          <w:p w14:paraId="07DAD7D5" w14:textId="77777777" w:rsidR="005C1016" w:rsidRPr="00EB3C77" w:rsidRDefault="005C1016" w:rsidP="005C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p w14:paraId="6C0144C5" w14:textId="7196C910" w:rsidR="005C1016" w:rsidRPr="00EB3C77" w:rsidRDefault="005C1016" w:rsidP="005C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EB3C77">
              <w:rPr>
                <w:rFonts w:ascii="Arial" w:hAnsi="Arial" w:cs="Arial"/>
                <w:sz w:val="13"/>
                <w:szCs w:val="13"/>
                <w:lang w:val="en-GB"/>
              </w:rPr>
              <w:t>-</w:t>
            </w:r>
          </w:p>
        </w:tc>
        <w:tc>
          <w:tcPr>
            <w:tcW w:w="918" w:type="dxa"/>
            <w:shd w:val="clear" w:color="auto" w:fill="auto"/>
            <w:vAlign w:val="bottom"/>
          </w:tcPr>
          <w:p w14:paraId="07B831AE" w14:textId="2ECFB912" w:rsidR="005C1016" w:rsidRPr="00EB3C77" w:rsidRDefault="005C1016" w:rsidP="005C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EB3C77">
              <w:rPr>
                <w:rFonts w:ascii="Arial" w:hAnsi="Arial" w:cs="Arial"/>
                <w:sz w:val="13"/>
                <w:szCs w:val="13"/>
                <w:lang w:val="en-GB"/>
              </w:rPr>
              <w:t>-</w:t>
            </w:r>
          </w:p>
        </w:tc>
        <w:tc>
          <w:tcPr>
            <w:tcW w:w="849" w:type="dxa"/>
            <w:shd w:val="clear" w:color="auto" w:fill="auto"/>
          </w:tcPr>
          <w:p w14:paraId="48F0ACA9" w14:textId="77777777" w:rsidR="005C1016" w:rsidRPr="00EB3C77" w:rsidRDefault="005C1016" w:rsidP="005C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p w14:paraId="40569A48" w14:textId="541CBBF7" w:rsidR="005C1016" w:rsidRPr="00EB3C77" w:rsidRDefault="005C1016" w:rsidP="005C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EB3C77">
              <w:rPr>
                <w:rFonts w:ascii="Arial" w:hAnsi="Arial" w:cs="Arial"/>
                <w:sz w:val="13"/>
                <w:szCs w:val="13"/>
                <w:lang w:val="en-GB"/>
              </w:rPr>
              <w:t>636,669</w:t>
            </w:r>
          </w:p>
        </w:tc>
        <w:tc>
          <w:tcPr>
            <w:tcW w:w="854" w:type="dxa"/>
            <w:shd w:val="clear" w:color="auto" w:fill="auto"/>
            <w:vAlign w:val="bottom"/>
          </w:tcPr>
          <w:p w14:paraId="55698D3A" w14:textId="30273B60" w:rsidR="005C1016" w:rsidRPr="00EB3C77" w:rsidRDefault="005C1016" w:rsidP="005C1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EB3C77">
              <w:rPr>
                <w:rFonts w:ascii="Arial" w:hAnsi="Arial" w:cs="Arial"/>
                <w:sz w:val="13"/>
                <w:szCs w:val="13"/>
                <w:lang w:val="en-GB"/>
              </w:rPr>
              <w:t>452,887</w:t>
            </w:r>
          </w:p>
        </w:tc>
      </w:tr>
      <w:tr w:rsidR="00EB3C77" w:rsidRPr="00EB3C77" w14:paraId="6C7F8F62" w14:textId="77777777" w:rsidTr="006E1739">
        <w:tc>
          <w:tcPr>
            <w:tcW w:w="2154" w:type="dxa"/>
            <w:shd w:val="clear" w:color="auto" w:fill="auto"/>
          </w:tcPr>
          <w:p w14:paraId="578B2FE1" w14:textId="77777777" w:rsidR="005C1016" w:rsidRPr="00EB3C77" w:rsidRDefault="005C1016" w:rsidP="005C1016">
            <w:pPr>
              <w:tabs>
                <w:tab w:val="left" w:pos="709"/>
              </w:tabs>
              <w:spacing w:line="360" w:lineRule="auto"/>
              <w:ind w:left="155" w:right="29" w:hanging="155"/>
              <w:rPr>
                <w:rFonts w:ascii="Arial" w:hAnsi="Arial" w:cs="Arial"/>
                <w:sz w:val="13"/>
                <w:szCs w:val="13"/>
              </w:rPr>
            </w:pPr>
            <w:r w:rsidRPr="00EB3C77">
              <w:rPr>
                <w:rFonts w:ascii="Arial" w:hAnsi="Arial" w:cs="Arial"/>
                <w:sz w:val="13"/>
                <w:szCs w:val="13"/>
              </w:rPr>
              <w:t>Revenues from sale and services from inter-segments</w:t>
            </w:r>
          </w:p>
        </w:tc>
        <w:tc>
          <w:tcPr>
            <w:tcW w:w="850" w:type="dxa"/>
            <w:shd w:val="clear" w:color="auto" w:fill="auto"/>
          </w:tcPr>
          <w:p w14:paraId="5AE9B5B1" w14:textId="77777777" w:rsidR="005C1016" w:rsidRPr="00EB3C77" w:rsidRDefault="005C1016" w:rsidP="005C10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p w14:paraId="15D88207" w14:textId="52EC3059" w:rsidR="005C1016" w:rsidRPr="00EB3C77" w:rsidRDefault="005C1016" w:rsidP="005C10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EB3C77">
              <w:rPr>
                <w:rFonts w:ascii="Arial" w:hAnsi="Arial" w:cs="Arial"/>
                <w:sz w:val="13"/>
                <w:szCs w:val="13"/>
                <w:lang w:val="en-GB"/>
              </w:rPr>
              <w:t>2,702</w:t>
            </w:r>
          </w:p>
        </w:tc>
        <w:tc>
          <w:tcPr>
            <w:tcW w:w="851" w:type="dxa"/>
            <w:shd w:val="clear" w:color="auto" w:fill="auto"/>
            <w:vAlign w:val="bottom"/>
          </w:tcPr>
          <w:p w14:paraId="0E79A558" w14:textId="572EFB24" w:rsidR="005C1016" w:rsidRPr="00EB3C77" w:rsidRDefault="005C1016" w:rsidP="005C10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EB3C77">
              <w:rPr>
                <w:rFonts w:ascii="Arial" w:hAnsi="Arial" w:cs="Arial"/>
                <w:sz w:val="13"/>
                <w:szCs w:val="13"/>
                <w:lang w:val="en-GB"/>
              </w:rPr>
              <w:t>1,616</w:t>
            </w:r>
          </w:p>
        </w:tc>
        <w:tc>
          <w:tcPr>
            <w:tcW w:w="850" w:type="dxa"/>
            <w:shd w:val="clear" w:color="auto" w:fill="auto"/>
          </w:tcPr>
          <w:p w14:paraId="3C8A5E05" w14:textId="77777777" w:rsidR="005C1016" w:rsidRPr="00EB3C77" w:rsidRDefault="005C1016" w:rsidP="005C10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p w14:paraId="6BC8D6D7" w14:textId="31F8A868" w:rsidR="005C1016" w:rsidRPr="00EB3C77" w:rsidRDefault="005C1016" w:rsidP="005C10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EB3C77">
              <w:rPr>
                <w:rFonts w:ascii="Arial" w:hAnsi="Arial" w:cs="Arial"/>
                <w:sz w:val="13"/>
                <w:szCs w:val="13"/>
                <w:lang w:val="en-GB"/>
              </w:rPr>
              <w:t>-</w:t>
            </w:r>
          </w:p>
        </w:tc>
        <w:tc>
          <w:tcPr>
            <w:tcW w:w="851" w:type="dxa"/>
            <w:shd w:val="clear" w:color="auto" w:fill="auto"/>
            <w:vAlign w:val="bottom"/>
          </w:tcPr>
          <w:p w14:paraId="12E6E6F3" w14:textId="2ACFB02E" w:rsidR="005C1016" w:rsidRPr="00EB3C77" w:rsidRDefault="005C1016" w:rsidP="005C10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EB3C77">
              <w:rPr>
                <w:rFonts w:ascii="Arial" w:hAnsi="Arial" w:cs="Arial"/>
                <w:sz w:val="13"/>
                <w:szCs w:val="13"/>
                <w:lang w:val="en-GB"/>
              </w:rPr>
              <w:t>(3)</w:t>
            </w:r>
          </w:p>
        </w:tc>
        <w:tc>
          <w:tcPr>
            <w:tcW w:w="913" w:type="dxa"/>
            <w:shd w:val="clear" w:color="auto" w:fill="auto"/>
          </w:tcPr>
          <w:p w14:paraId="2F9E20B4" w14:textId="77777777" w:rsidR="005C1016" w:rsidRPr="00EB3C77" w:rsidRDefault="005C1016" w:rsidP="005C10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p w14:paraId="3F36C108" w14:textId="60596DE8" w:rsidR="005C1016" w:rsidRPr="00EB3C77" w:rsidRDefault="005C1016" w:rsidP="005C10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EB3C77">
              <w:rPr>
                <w:rFonts w:ascii="Arial" w:hAnsi="Arial" w:cs="Arial"/>
                <w:sz w:val="13"/>
                <w:szCs w:val="13"/>
                <w:lang w:val="en-GB"/>
              </w:rPr>
              <w:t>(2,702)</w:t>
            </w:r>
          </w:p>
        </w:tc>
        <w:tc>
          <w:tcPr>
            <w:tcW w:w="918" w:type="dxa"/>
            <w:shd w:val="clear" w:color="auto" w:fill="auto"/>
            <w:vAlign w:val="bottom"/>
          </w:tcPr>
          <w:p w14:paraId="3298380F" w14:textId="71FBAB6C" w:rsidR="005C1016" w:rsidRPr="00EB3C77" w:rsidRDefault="005C1016" w:rsidP="005C10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EB3C77">
              <w:rPr>
                <w:rFonts w:ascii="Arial" w:hAnsi="Arial" w:cs="Arial"/>
                <w:sz w:val="13"/>
                <w:szCs w:val="13"/>
                <w:lang w:val="en-GB"/>
              </w:rPr>
              <w:t>(1,613)</w:t>
            </w:r>
          </w:p>
        </w:tc>
        <w:tc>
          <w:tcPr>
            <w:tcW w:w="849" w:type="dxa"/>
            <w:shd w:val="clear" w:color="auto" w:fill="auto"/>
          </w:tcPr>
          <w:p w14:paraId="29CE21A7" w14:textId="77777777" w:rsidR="005C1016" w:rsidRPr="00EB3C77" w:rsidRDefault="005C1016" w:rsidP="005C10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p w14:paraId="06201B10" w14:textId="63EDBC89" w:rsidR="005C1016" w:rsidRPr="00EB3C77" w:rsidRDefault="005C1016" w:rsidP="005C10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EB3C77">
              <w:rPr>
                <w:rFonts w:ascii="Arial" w:hAnsi="Arial" w:cs="Arial"/>
                <w:sz w:val="13"/>
                <w:szCs w:val="13"/>
                <w:lang w:val="en-GB"/>
              </w:rPr>
              <w:t>-</w:t>
            </w:r>
          </w:p>
        </w:tc>
        <w:tc>
          <w:tcPr>
            <w:tcW w:w="854" w:type="dxa"/>
            <w:shd w:val="clear" w:color="auto" w:fill="auto"/>
            <w:vAlign w:val="bottom"/>
          </w:tcPr>
          <w:p w14:paraId="7750A965" w14:textId="6C1DA3D8" w:rsidR="005C1016" w:rsidRPr="00EB3C77" w:rsidRDefault="005C1016" w:rsidP="005C10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EB3C77">
              <w:rPr>
                <w:rFonts w:ascii="Arial" w:hAnsi="Arial" w:cs="Arial"/>
                <w:sz w:val="13"/>
                <w:szCs w:val="13"/>
                <w:lang w:val="en-GB"/>
              </w:rPr>
              <w:t>-</w:t>
            </w:r>
          </w:p>
        </w:tc>
      </w:tr>
      <w:tr w:rsidR="00EB3C77" w:rsidRPr="00EB3C77" w14:paraId="2BE061F2" w14:textId="77777777" w:rsidTr="006E1739">
        <w:tc>
          <w:tcPr>
            <w:tcW w:w="2154" w:type="dxa"/>
            <w:shd w:val="clear" w:color="auto" w:fill="auto"/>
          </w:tcPr>
          <w:p w14:paraId="74ACA101" w14:textId="77777777" w:rsidR="005C1016" w:rsidRPr="00EB3C77" w:rsidRDefault="005C1016" w:rsidP="005C1016">
            <w:pPr>
              <w:tabs>
                <w:tab w:val="left" w:pos="709"/>
              </w:tabs>
              <w:spacing w:line="360" w:lineRule="auto"/>
              <w:ind w:left="155" w:right="29" w:hanging="155"/>
              <w:rPr>
                <w:rFonts w:ascii="Arial" w:hAnsi="Arial" w:cs="Arial"/>
                <w:sz w:val="13"/>
                <w:szCs w:val="13"/>
                <w:lang w:val="en-GB"/>
              </w:rPr>
            </w:pPr>
            <w:r w:rsidRPr="00EB3C77">
              <w:rPr>
                <w:rFonts w:ascii="Arial" w:hAnsi="Arial" w:cs="Arial"/>
                <w:sz w:val="13"/>
                <w:szCs w:val="13"/>
              </w:rPr>
              <w:t xml:space="preserve">Total revenue </w:t>
            </w:r>
          </w:p>
        </w:tc>
        <w:tc>
          <w:tcPr>
            <w:tcW w:w="850" w:type="dxa"/>
            <w:shd w:val="clear" w:color="auto" w:fill="auto"/>
          </w:tcPr>
          <w:p w14:paraId="1DA98DB0" w14:textId="25641DF2" w:rsidR="005C1016" w:rsidRPr="00EB3C77" w:rsidRDefault="005C1016" w:rsidP="005C10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EB3C77">
              <w:rPr>
                <w:rFonts w:ascii="Arial" w:hAnsi="Arial" w:cs="Arial"/>
                <w:sz w:val="13"/>
                <w:szCs w:val="13"/>
                <w:lang w:val="en-GB"/>
              </w:rPr>
              <w:t>639,371</w:t>
            </w:r>
          </w:p>
        </w:tc>
        <w:tc>
          <w:tcPr>
            <w:tcW w:w="851" w:type="dxa"/>
            <w:shd w:val="clear" w:color="auto" w:fill="auto"/>
            <w:vAlign w:val="bottom"/>
          </w:tcPr>
          <w:p w14:paraId="0CAD6930" w14:textId="40657E54" w:rsidR="005C1016" w:rsidRPr="00EB3C77" w:rsidRDefault="005C1016" w:rsidP="005C10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EB3C77">
              <w:rPr>
                <w:rFonts w:ascii="Arial" w:hAnsi="Arial" w:cs="Arial"/>
                <w:sz w:val="13"/>
                <w:szCs w:val="13"/>
                <w:lang w:val="en-GB"/>
              </w:rPr>
              <w:t>450,708</w:t>
            </w:r>
          </w:p>
        </w:tc>
        <w:tc>
          <w:tcPr>
            <w:tcW w:w="850" w:type="dxa"/>
            <w:shd w:val="clear" w:color="auto" w:fill="auto"/>
          </w:tcPr>
          <w:p w14:paraId="73A91E84" w14:textId="5173EBC2" w:rsidR="005C1016" w:rsidRPr="00EB3C77" w:rsidRDefault="005C1016" w:rsidP="005C10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EB3C77">
              <w:rPr>
                <w:rFonts w:ascii="Arial" w:hAnsi="Arial" w:cs="Arial"/>
                <w:sz w:val="13"/>
                <w:szCs w:val="13"/>
                <w:lang w:val="en-GB"/>
              </w:rPr>
              <w:t>-</w:t>
            </w:r>
          </w:p>
        </w:tc>
        <w:tc>
          <w:tcPr>
            <w:tcW w:w="851" w:type="dxa"/>
            <w:shd w:val="clear" w:color="auto" w:fill="auto"/>
            <w:vAlign w:val="bottom"/>
          </w:tcPr>
          <w:p w14:paraId="3A04A41E" w14:textId="7CA6931F" w:rsidR="005C1016" w:rsidRPr="00EB3C77" w:rsidRDefault="005C1016" w:rsidP="005C10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EB3C77">
              <w:rPr>
                <w:rFonts w:ascii="Arial" w:hAnsi="Arial" w:cs="Arial"/>
                <w:sz w:val="13"/>
                <w:szCs w:val="13"/>
                <w:lang w:val="en-GB"/>
              </w:rPr>
              <w:t>3,792</w:t>
            </w:r>
          </w:p>
        </w:tc>
        <w:tc>
          <w:tcPr>
            <w:tcW w:w="913" w:type="dxa"/>
            <w:shd w:val="clear" w:color="auto" w:fill="auto"/>
          </w:tcPr>
          <w:p w14:paraId="5F18D79B" w14:textId="10A036F7" w:rsidR="005C1016" w:rsidRPr="00EB3C77" w:rsidRDefault="005C1016" w:rsidP="005C10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EB3C77">
              <w:rPr>
                <w:rFonts w:ascii="Arial" w:hAnsi="Arial" w:cs="Arial"/>
                <w:sz w:val="13"/>
                <w:szCs w:val="13"/>
                <w:lang w:val="en-GB"/>
              </w:rPr>
              <w:t>(2,702)</w:t>
            </w:r>
          </w:p>
        </w:tc>
        <w:tc>
          <w:tcPr>
            <w:tcW w:w="918" w:type="dxa"/>
            <w:shd w:val="clear" w:color="auto" w:fill="auto"/>
            <w:vAlign w:val="bottom"/>
          </w:tcPr>
          <w:p w14:paraId="571444CD" w14:textId="5EEC3DCD" w:rsidR="005C1016" w:rsidRPr="00EB3C77" w:rsidRDefault="005C1016" w:rsidP="005C10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EB3C77">
              <w:rPr>
                <w:rFonts w:ascii="Arial" w:hAnsi="Arial" w:cs="Arial"/>
                <w:sz w:val="13"/>
                <w:szCs w:val="13"/>
                <w:lang w:val="en-GB"/>
              </w:rPr>
              <w:t xml:space="preserve">     (1,613)</w:t>
            </w:r>
          </w:p>
        </w:tc>
        <w:tc>
          <w:tcPr>
            <w:tcW w:w="849" w:type="dxa"/>
            <w:shd w:val="clear" w:color="auto" w:fill="auto"/>
          </w:tcPr>
          <w:p w14:paraId="3FA0511A" w14:textId="2D18720E" w:rsidR="005C1016" w:rsidRPr="00EB3C77" w:rsidRDefault="005C1016" w:rsidP="005C10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EB3C77">
              <w:rPr>
                <w:rFonts w:ascii="Arial" w:hAnsi="Arial" w:cs="Arial"/>
                <w:sz w:val="13"/>
                <w:szCs w:val="13"/>
                <w:lang w:val="en-GB"/>
              </w:rPr>
              <w:t>636,669</w:t>
            </w:r>
          </w:p>
        </w:tc>
        <w:tc>
          <w:tcPr>
            <w:tcW w:w="854" w:type="dxa"/>
            <w:shd w:val="clear" w:color="auto" w:fill="auto"/>
            <w:vAlign w:val="bottom"/>
          </w:tcPr>
          <w:p w14:paraId="04542A1E" w14:textId="48238ABB" w:rsidR="005C1016" w:rsidRPr="00EB3C77" w:rsidRDefault="005C1016" w:rsidP="005C10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EB3C77">
              <w:rPr>
                <w:rFonts w:ascii="Arial" w:hAnsi="Arial" w:cs="Arial"/>
                <w:sz w:val="13"/>
                <w:szCs w:val="13"/>
                <w:lang w:val="en-GB"/>
              </w:rPr>
              <w:t>452,887</w:t>
            </w:r>
          </w:p>
        </w:tc>
      </w:tr>
      <w:tr w:rsidR="00EB3C77" w:rsidRPr="00EB3C77" w14:paraId="7B4516FF" w14:textId="77777777" w:rsidTr="00603371">
        <w:tc>
          <w:tcPr>
            <w:tcW w:w="2154" w:type="dxa"/>
            <w:shd w:val="clear" w:color="auto" w:fill="auto"/>
          </w:tcPr>
          <w:p w14:paraId="5A1A385C" w14:textId="77777777" w:rsidR="00891686" w:rsidRPr="00EB3C77" w:rsidRDefault="00891686" w:rsidP="00891686">
            <w:pPr>
              <w:tabs>
                <w:tab w:val="left" w:pos="709"/>
              </w:tabs>
              <w:spacing w:line="360" w:lineRule="auto"/>
              <w:ind w:left="155" w:right="29" w:hanging="155"/>
              <w:rPr>
                <w:rFonts w:ascii="Arial" w:hAnsi="Arial" w:cs="Arial"/>
                <w:sz w:val="13"/>
                <w:szCs w:val="13"/>
              </w:rPr>
            </w:pPr>
          </w:p>
        </w:tc>
        <w:tc>
          <w:tcPr>
            <w:tcW w:w="850" w:type="dxa"/>
            <w:shd w:val="clear" w:color="auto" w:fill="auto"/>
          </w:tcPr>
          <w:p w14:paraId="3AF10B25" w14:textId="77777777" w:rsidR="00891686" w:rsidRPr="00EB3C77" w:rsidRDefault="00891686" w:rsidP="0089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51" w:type="dxa"/>
            <w:shd w:val="clear" w:color="auto" w:fill="auto"/>
          </w:tcPr>
          <w:p w14:paraId="4C456F98" w14:textId="77777777" w:rsidR="00891686" w:rsidRPr="00EB3C77" w:rsidRDefault="00891686" w:rsidP="0089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0" w:type="dxa"/>
            <w:shd w:val="clear" w:color="auto" w:fill="auto"/>
            <w:vAlign w:val="bottom"/>
          </w:tcPr>
          <w:p w14:paraId="1ED6FC4D" w14:textId="77777777" w:rsidR="00891686" w:rsidRPr="00EB3C77" w:rsidRDefault="00891686" w:rsidP="0089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vAlign w:val="bottom"/>
          </w:tcPr>
          <w:p w14:paraId="3899E6E5" w14:textId="77777777" w:rsidR="00891686" w:rsidRPr="00EB3C77" w:rsidRDefault="00891686" w:rsidP="0089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3" w:type="dxa"/>
            <w:shd w:val="clear" w:color="auto" w:fill="auto"/>
            <w:vAlign w:val="bottom"/>
          </w:tcPr>
          <w:p w14:paraId="033BBFA1" w14:textId="77777777" w:rsidR="00891686" w:rsidRPr="00EB3C77" w:rsidRDefault="00891686" w:rsidP="0089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18" w:type="dxa"/>
            <w:shd w:val="clear" w:color="auto" w:fill="auto"/>
            <w:vAlign w:val="bottom"/>
          </w:tcPr>
          <w:p w14:paraId="26332E33" w14:textId="77777777" w:rsidR="00891686" w:rsidRPr="00EB3C77" w:rsidRDefault="00891686" w:rsidP="0089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49" w:type="dxa"/>
            <w:shd w:val="clear" w:color="auto" w:fill="auto"/>
            <w:vAlign w:val="bottom"/>
          </w:tcPr>
          <w:p w14:paraId="1480228A" w14:textId="77777777" w:rsidR="00891686" w:rsidRPr="00EB3C77" w:rsidRDefault="00891686" w:rsidP="0089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4" w:type="dxa"/>
            <w:shd w:val="clear" w:color="auto" w:fill="auto"/>
            <w:vAlign w:val="bottom"/>
          </w:tcPr>
          <w:p w14:paraId="12B9C19B" w14:textId="77777777" w:rsidR="00891686" w:rsidRPr="00EB3C77" w:rsidRDefault="00891686" w:rsidP="0089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p>
        </w:tc>
      </w:tr>
      <w:tr w:rsidR="00EB3C77" w:rsidRPr="00EB3C77" w14:paraId="199AF3F3" w14:textId="77777777" w:rsidTr="00603371">
        <w:tc>
          <w:tcPr>
            <w:tcW w:w="2154" w:type="dxa"/>
            <w:shd w:val="clear" w:color="auto" w:fill="auto"/>
          </w:tcPr>
          <w:p w14:paraId="24901D9D" w14:textId="77777777" w:rsidR="00891686" w:rsidRPr="00EB3C77" w:rsidRDefault="00891686" w:rsidP="00891686">
            <w:pPr>
              <w:tabs>
                <w:tab w:val="left" w:pos="709"/>
              </w:tabs>
              <w:spacing w:line="360" w:lineRule="auto"/>
              <w:ind w:left="155" w:right="29" w:hanging="155"/>
              <w:rPr>
                <w:rFonts w:ascii="Arial" w:hAnsi="Arial" w:cs="Arial"/>
                <w:sz w:val="13"/>
                <w:szCs w:val="13"/>
              </w:rPr>
            </w:pPr>
            <w:r w:rsidRPr="00EB3C77">
              <w:rPr>
                <w:rFonts w:ascii="Arial" w:hAnsi="Arial" w:cs="Arial"/>
                <w:sz w:val="13"/>
                <w:szCs w:val="13"/>
              </w:rPr>
              <w:t>Classifications of revenue recognition:</w:t>
            </w:r>
          </w:p>
        </w:tc>
        <w:tc>
          <w:tcPr>
            <w:tcW w:w="850" w:type="dxa"/>
            <w:shd w:val="clear" w:color="auto" w:fill="auto"/>
          </w:tcPr>
          <w:p w14:paraId="47CCD5F1" w14:textId="77777777" w:rsidR="00891686" w:rsidRPr="00EB3C77" w:rsidRDefault="00891686" w:rsidP="0089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51" w:type="dxa"/>
            <w:shd w:val="clear" w:color="auto" w:fill="auto"/>
          </w:tcPr>
          <w:p w14:paraId="18386A73" w14:textId="1A40F6F3" w:rsidR="00891686" w:rsidRPr="00EB3C77" w:rsidRDefault="00891686" w:rsidP="0089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0" w:type="dxa"/>
            <w:shd w:val="clear" w:color="auto" w:fill="auto"/>
            <w:vAlign w:val="bottom"/>
          </w:tcPr>
          <w:p w14:paraId="475886D5" w14:textId="77777777" w:rsidR="00891686" w:rsidRPr="00EB3C77" w:rsidRDefault="00891686" w:rsidP="0089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vAlign w:val="bottom"/>
          </w:tcPr>
          <w:p w14:paraId="2A39770A" w14:textId="494E9408" w:rsidR="00891686" w:rsidRPr="00EB3C77" w:rsidRDefault="00891686" w:rsidP="0089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3" w:type="dxa"/>
            <w:shd w:val="clear" w:color="auto" w:fill="auto"/>
            <w:vAlign w:val="bottom"/>
          </w:tcPr>
          <w:p w14:paraId="7998966B" w14:textId="77777777" w:rsidR="00891686" w:rsidRPr="00EB3C77" w:rsidRDefault="00891686" w:rsidP="0089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18" w:type="dxa"/>
            <w:shd w:val="clear" w:color="auto" w:fill="auto"/>
            <w:vAlign w:val="bottom"/>
          </w:tcPr>
          <w:p w14:paraId="6DCF7444" w14:textId="6691C2E2" w:rsidR="00891686" w:rsidRPr="00EB3C77" w:rsidRDefault="00891686" w:rsidP="0089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49" w:type="dxa"/>
            <w:shd w:val="clear" w:color="auto" w:fill="auto"/>
            <w:vAlign w:val="bottom"/>
          </w:tcPr>
          <w:p w14:paraId="4AAC3609" w14:textId="77777777" w:rsidR="00891686" w:rsidRPr="00EB3C77" w:rsidRDefault="00891686" w:rsidP="0089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4" w:type="dxa"/>
            <w:shd w:val="clear" w:color="auto" w:fill="auto"/>
            <w:vAlign w:val="bottom"/>
          </w:tcPr>
          <w:p w14:paraId="4BA1CF4F" w14:textId="00EE38FD" w:rsidR="00891686" w:rsidRPr="00EB3C77" w:rsidRDefault="00891686" w:rsidP="0089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p>
        </w:tc>
      </w:tr>
      <w:tr w:rsidR="00EB3C77" w:rsidRPr="00EB3C77" w14:paraId="1A4A2AAD" w14:textId="77777777" w:rsidTr="006E1739">
        <w:tc>
          <w:tcPr>
            <w:tcW w:w="2154" w:type="dxa"/>
            <w:shd w:val="clear" w:color="auto" w:fill="auto"/>
          </w:tcPr>
          <w:p w14:paraId="688D7A7B" w14:textId="77777777" w:rsidR="00A86ECD" w:rsidRPr="00EB3C77" w:rsidRDefault="00A86ECD" w:rsidP="00A86ECD">
            <w:pPr>
              <w:tabs>
                <w:tab w:val="left" w:pos="709"/>
              </w:tabs>
              <w:spacing w:line="360" w:lineRule="auto"/>
              <w:ind w:left="155" w:right="29" w:hanging="155"/>
              <w:rPr>
                <w:rFonts w:ascii="Arial" w:hAnsi="Arial" w:cs="Arial"/>
                <w:sz w:val="13"/>
                <w:szCs w:val="13"/>
              </w:rPr>
            </w:pPr>
            <w:r w:rsidRPr="00EB3C77">
              <w:rPr>
                <w:rFonts w:ascii="Arial" w:hAnsi="Arial" w:cs="Arial"/>
                <w:sz w:val="13"/>
                <w:szCs w:val="13"/>
              </w:rPr>
              <w:t>At point in time</w:t>
            </w:r>
          </w:p>
        </w:tc>
        <w:tc>
          <w:tcPr>
            <w:tcW w:w="850" w:type="dxa"/>
            <w:shd w:val="clear" w:color="auto" w:fill="auto"/>
          </w:tcPr>
          <w:p w14:paraId="16A0AC49" w14:textId="2C7BA0FF" w:rsidR="00A86ECD" w:rsidRPr="00EB3C77" w:rsidRDefault="00A86ECD" w:rsidP="00A8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EB3C77">
              <w:rPr>
                <w:rFonts w:ascii="Arial" w:hAnsi="Arial" w:cs="Arial"/>
                <w:sz w:val="13"/>
                <w:szCs w:val="13"/>
                <w:lang w:val="en-GB"/>
              </w:rPr>
              <w:t>629,163</w:t>
            </w:r>
          </w:p>
        </w:tc>
        <w:tc>
          <w:tcPr>
            <w:tcW w:w="851" w:type="dxa"/>
            <w:shd w:val="clear" w:color="auto" w:fill="auto"/>
          </w:tcPr>
          <w:p w14:paraId="2CFE19B4" w14:textId="10AC25B9" w:rsidR="00A86ECD" w:rsidRPr="00EB3C77" w:rsidRDefault="00A86ECD" w:rsidP="00A8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lang w:val="en-GB"/>
              </w:rPr>
              <w:t>439,618</w:t>
            </w:r>
          </w:p>
        </w:tc>
        <w:tc>
          <w:tcPr>
            <w:tcW w:w="850" w:type="dxa"/>
            <w:shd w:val="clear" w:color="auto" w:fill="auto"/>
          </w:tcPr>
          <w:p w14:paraId="2B2CD62C" w14:textId="0FB8D5C8" w:rsidR="00A86ECD" w:rsidRPr="00EB3C77" w:rsidRDefault="00A86ECD" w:rsidP="00A8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rPr>
              <w:t>-</w:t>
            </w:r>
          </w:p>
        </w:tc>
        <w:tc>
          <w:tcPr>
            <w:tcW w:w="851" w:type="dxa"/>
            <w:shd w:val="clear" w:color="auto" w:fill="auto"/>
          </w:tcPr>
          <w:p w14:paraId="72213045" w14:textId="1D67183B" w:rsidR="00A86ECD" w:rsidRPr="00EB3C77" w:rsidRDefault="00A86ECD" w:rsidP="00A8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lang w:val="en-GB"/>
              </w:rPr>
              <w:t>3,792</w:t>
            </w:r>
          </w:p>
        </w:tc>
        <w:tc>
          <w:tcPr>
            <w:tcW w:w="913" w:type="dxa"/>
            <w:shd w:val="clear" w:color="auto" w:fill="auto"/>
          </w:tcPr>
          <w:p w14:paraId="7E45C28B" w14:textId="7CFC63AA" w:rsidR="00A86ECD" w:rsidRPr="00EB3C77" w:rsidRDefault="00A86ECD" w:rsidP="00A8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EB3C77">
              <w:rPr>
                <w:rFonts w:ascii="Arial" w:hAnsi="Arial" w:cs="Arial"/>
                <w:sz w:val="13"/>
                <w:szCs w:val="13"/>
                <w:lang w:val="en-GB"/>
              </w:rPr>
              <w:t>(2,702)</w:t>
            </w:r>
          </w:p>
        </w:tc>
        <w:tc>
          <w:tcPr>
            <w:tcW w:w="918" w:type="dxa"/>
            <w:shd w:val="clear" w:color="auto" w:fill="auto"/>
          </w:tcPr>
          <w:p w14:paraId="55455BE3" w14:textId="280BCD25" w:rsidR="00A86ECD" w:rsidRPr="00EB3C77" w:rsidRDefault="00A86ECD" w:rsidP="00A8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lang w:val="en-GB"/>
              </w:rPr>
              <w:t>(1,613)</w:t>
            </w:r>
          </w:p>
        </w:tc>
        <w:tc>
          <w:tcPr>
            <w:tcW w:w="849" w:type="dxa"/>
            <w:shd w:val="clear" w:color="auto" w:fill="auto"/>
          </w:tcPr>
          <w:p w14:paraId="60E2E403" w14:textId="5563EB2D" w:rsidR="00A86ECD" w:rsidRPr="00EB3C77" w:rsidRDefault="00A86ECD" w:rsidP="00A8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EB3C77">
              <w:rPr>
                <w:rFonts w:ascii="Arial" w:hAnsi="Arial" w:cs="Arial"/>
                <w:sz w:val="13"/>
                <w:szCs w:val="13"/>
                <w:lang w:val="en-GB"/>
              </w:rPr>
              <w:t>626,461</w:t>
            </w:r>
          </w:p>
        </w:tc>
        <w:tc>
          <w:tcPr>
            <w:tcW w:w="854" w:type="dxa"/>
            <w:shd w:val="clear" w:color="auto" w:fill="auto"/>
          </w:tcPr>
          <w:p w14:paraId="7B522B0A" w14:textId="168E0C1E" w:rsidR="00A86ECD" w:rsidRPr="00EB3C77" w:rsidRDefault="00A86ECD" w:rsidP="00A8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r w:rsidRPr="00EB3C77">
              <w:rPr>
                <w:rFonts w:ascii="Arial" w:hAnsi="Arial" w:cs="Arial"/>
                <w:sz w:val="13"/>
                <w:szCs w:val="13"/>
                <w:lang w:val="en-GB"/>
              </w:rPr>
              <w:t>441,797</w:t>
            </w:r>
          </w:p>
        </w:tc>
      </w:tr>
      <w:tr w:rsidR="00EB3C77" w:rsidRPr="00EB3C77" w14:paraId="1A008E5D" w14:textId="77777777" w:rsidTr="006E1739">
        <w:tc>
          <w:tcPr>
            <w:tcW w:w="2154" w:type="dxa"/>
            <w:shd w:val="clear" w:color="auto" w:fill="auto"/>
          </w:tcPr>
          <w:p w14:paraId="2A53F50F" w14:textId="77777777" w:rsidR="00A86ECD" w:rsidRPr="00EB3C77" w:rsidRDefault="00A86ECD" w:rsidP="00A86ECD">
            <w:pPr>
              <w:tabs>
                <w:tab w:val="left" w:pos="709"/>
              </w:tabs>
              <w:spacing w:line="360" w:lineRule="auto"/>
              <w:ind w:left="155" w:right="29" w:hanging="155"/>
              <w:rPr>
                <w:rFonts w:ascii="Arial" w:hAnsi="Arial" w:cs="Arial"/>
                <w:sz w:val="13"/>
                <w:szCs w:val="13"/>
              </w:rPr>
            </w:pPr>
            <w:r w:rsidRPr="00EB3C77">
              <w:rPr>
                <w:rFonts w:ascii="Arial" w:hAnsi="Arial" w:cs="Arial"/>
                <w:sz w:val="13"/>
                <w:szCs w:val="13"/>
              </w:rPr>
              <w:t>Overtime</w:t>
            </w:r>
          </w:p>
        </w:tc>
        <w:tc>
          <w:tcPr>
            <w:tcW w:w="850" w:type="dxa"/>
            <w:shd w:val="clear" w:color="auto" w:fill="auto"/>
          </w:tcPr>
          <w:p w14:paraId="71ECFB7D" w14:textId="20F7E41E" w:rsidR="00A86ECD" w:rsidRPr="00EB3C77" w:rsidRDefault="00A86ECD" w:rsidP="00A8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EB3C77">
              <w:rPr>
                <w:rFonts w:ascii="Arial" w:hAnsi="Arial" w:cs="Arial"/>
                <w:sz w:val="13"/>
                <w:szCs w:val="13"/>
                <w:lang w:val="en-GB"/>
              </w:rPr>
              <w:t>10,208</w:t>
            </w:r>
          </w:p>
        </w:tc>
        <w:tc>
          <w:tcPr>
            <w:tcW w:w="851" w:type="dxa"/>
            <w:shd w:val="clear" w:color="auto" w:fill="auto"/>
          </w:tcPr>
          <w:p w14:paraId="2B78EFB6" w14:textId="372FEF71" w:rsidR="00A86ECD" w:rsidRPr="00EB3C77" w:rsidRDefault="00A86ECD" w:rsidP="00A8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lang w:val="en-GB"/>
              </w:rPr>
              <w:t>11,090</w:t>
            </w:r>
          </w:p>
        </w:tc>
        <w:tc>
          <w:tcPr>
            <w:tcW w:w="850" w:type="dxa"/>
            <w:shd w:val="clear" w:color="auto" w:fill="auto"/>
          </w:tcPr>
          <w:p w14:paraId="5990D1FD" w14:textId="09B0E98D" w:rsidR="00A86ECD" w:rsidRPr="00EB3C77" w:rsidRDefault="00A86ECD" w:rsidP="00A8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rPr>
              <w:t>-</w:t>
            </w:r>
          </w:p>
        </w:tc>
        <w:tc>
          <w:tcPr>
            <w:tcW w:w="851" w:type="dxa"/>
            <w:shd w:val="clear" w:color="auto" w:fill="auto"/>
          </w:tcPr>
          <w:p w14:paraId="23D4AB95" w14:textId="17194E9A" w:rsidR="00A86ECD" w:rsidRPr="00EB3C77" w:rsidRDefault="00A86ECD" w:rsidP="00A8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lang w:val="en-GB"/>
              </w:rPr>
              <w:t>-</w:t>
            </w:r>
          </w:p>
        </w:tc>
        <w:tc>
          <w:tcPr>
            <w:tcW w:w="913" w:type="dxa"/>
            <w:shd w:val="clear" w:color="auto" w:fill="auto"/>
          </w:tcPr>
          <w:p w14:paraId="30C73059" w14:textId="0114EE1F" w:rsidR="00A86ECD" w:rsidRPr="00EB3C77" w:rsidRDefault="00A86ECD" w:rsidP="00A8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EB3C77">
              <w:rPr>
                <w:rFonts w:ascii="Arial" w:hAnsi="Arial" w:cs="Arial"/>
                <w:sz w:val="13"/>
                <w:szCs w:val="13"/>
                <w:lang w:val="en-GB"/>
              </w:rPr>
              <w:t>-</w:t>
            </w:r>
          </w:p>
        </w:tc>
        <w:tc>
          <w:tcPr>
            <w:tcW w:w="918" w:type="dxa"/>
            <w:shd w:val="clear" w:color="auto" w:fill="auto"/>
          </w:tcPr>
          <w:p w14:paraId="6496892B" w14:textId="67C9DEF4" w:rsidR="00A86ECD" w:rsidRPr="00EB3C77" w:rsidRDefault="00A86ECD" w:rsidP="00A8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lang w:val="en-GB"/>
              </w:rPr>
              <w:t>-</w:t>
            </w:r>
          </w:p>
        </w:tc>
        <w:tc>
          <w:tcPr>
            <w:tcW w:w="849" w:type="dxa"/>
            <w:shd w:val="clear" w:color="auto" w:fill="auto"/>
          </w:tcPr>
          <w:p w14:paraId="7E19115B" w14:textId="7DB7D7DF" w:rsidR="00A86ECD" w:rsidRPr="00EB3C77" w:rsidRDefault="00A86ECD" w:rsidP="00A8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EB3C77">
              <w:rPr>
                <w:rFonts w:ascii="Arial" w:hAnsi="Arial" w:cs="Arial"/>
                <w:sz w:val="13"/>
                <w:szCs w:val="13"/>
                <w:lang w:val="en-GB"/>
              </w:rPr>
              <w:t>10,208</w:t>
            </w:r>
          </w:p>
        </w:tc>
        <w:tc>
          <w:tcPr>
            <w:tcW w:w="854" w:type="dxa"/>
            <w:shd w:val="clear" w:color="auto" w:fill="auto"/>
          </w:tcPr>
          <w:p w14:paraId="22BBCEFD" w14:textId="627388C1" w:rsidR="00A86ECD" w:rsidRPr="00EB3C77" w:rsidRDefault="00A86ECD" w:rsidP="00A8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lang w:val="en-GB"/>
              </w:rPr>
              <w:t>11,090</w:t>
            </w:r>
          </w:p>
        </w:tc>
      </w:tr>
      <w:tr w:rsidR="00EB3C77" w:rsidRPr="00EB3C77" w14:paraId="5C56C1A7" w14:textId="77777777" w:rsidTr="00603371">
        <w:tc>
          <w:tcPr>
            <w:tcW w:w="2154" w:type="dxa"/>
            <w:shd w:val="clear" w:color="auto" w:fill="auto"/>
          </w:tcPr>
          <w:p w14:paraId="22624015" w14:textId="77777777" w:rsidR="00A86ECD" w:rsidRPr="00EB3C77" w:rsidRDefault="00A86ECD" w:rsidP="00A86ECD">
            <w:pPr>
              <w:tabs>
                <w:tab w:val="left" w:pos="709"/>
              </w:tabs>
              <w:spacing w:line="360" w:lineRule="auto"/>
              <w:ind w:left="155" w:right="29" w:hanging="155"/>
              <w:rPr>
                <w:rFonts w:ascii="Arial" w:hAnsi="Arial" w:cs="Arial"/>
                <w:sz w:val="13"/>
                <w:szCs w:val="13"/>
              </w:rPr>
            </w:pPr>
          </w:p>
        </w:tc>
        <w:tc>
          <w:tcPr>
            <w:tcW w:w="850" w:type="dxa"/>
            <w:shd w:val="clear" w:color="auto" w:fill="auto"/>
          </w:tcPr>
          <w:p w14:paraId="2E41253F" w14:textId="77777777" w:rsidR="00A86ECD" w:rsidRPr="00EB3C77" w:rsidRDefault="00A86ECD" w:rsidP="00A8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51" w:type="dxa"/>
            <w:shd w:val="clear" w:color="auto" w:fill="auto"/>
          </w:tcPr>
          <w:p w14:paraId="143E9D88" w14:textId="77777777" w:rsidR="00A86ECD" w:rsidRPr="00EB3C77" w:rsidRDefault="00A86ECD" w:rsidP="00A8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0" w:type="dxa"/>
            <w:shd w:val="clear" w:color="auto" w:fill="auto"/>
            <w:vAlign w:val="bottom"/>
          </w:tcPr>
          <w:p w14:paraId="412E345C" w14:textId="77777777" w:rsidR="00A86ECD" w:rsidRPr="00EB3C77" w:rsidRDefault="00A86ECD" w:rsidP="00A8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vAlign w:val="bottom"/>
          </w:tcPr>
          <w:p w14:paraId="249B91FA" w14:textId="77777777" w:rsidR="00A86ECD" w:rsidRPr="00EB3C77" w:rsidRDefault="00A86ECD" w:rsidP="00A8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3" w:type="dxa"/>
            <w:shd w:val="clear" w:color="auto" w:fill="auto"/>
            <w:vAlign w:val="bottom"/>
          </w:tcPr>
          <w:p w14:paraId="7F3BF484" w14:textId="77777777" w:rsidR="00A86ECD" w:rsidRPr="00EB3C77" w:rsidRDefault="00A86ECD" w:rsidP="00A8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18" w:type="dxa"/>
            <w:shd w:val="clear" w:color="auto" w:fill="auto"/>
            <w:vAlign w:val="bottom"/>
          </w:tcPr>
          <w:p w14:paraId="3A205DD8" w14:textId="77777777" w:rsidR="00A86ECD" w:rsidRPr="00EB3C77" w:rsidRDefault="00A86ECD" w:rsidP="00A8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49" w:type="dxa"/>
            <w:shd w:val="clear" w:color="auto" w:fill="auto"/>
            <w:vAlign w:val="bottom"/>
          </w:tcPr>
          <w:p w14:paraId="06BD04E8" w14:textId="77777777" w:rsidR="00A86ECD" w:rsidRPr="00EB3C77" w:rsidRDefault="00A86ECD" w:rsidP="00A8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854" w:type="dxa"/>
            <w:shd w:val="clear" w:color="auto" w:fill="auto"/>
            <w:vAlign w:val="bottom"/>
          </w:tcPr>
          <w:p w14:paraId="1C71FF2A" w14:textId="77777777" w:rsidR="00A86ECD" w:rsidRPr="00EB3C77" w:rsidRDefault="00A86ECD" w:rsidP="00A8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p>
        </w:tc>
      </w:tr>
      <w:tr w:rsidR="00EB3C77" w:rsidRPr="00EB3C77" w14:paraId="35A0A171" w14:textId="77777777" w:rsidTr="006E1739">
        <w:tc>
          <w:tcPr>
            <w:tcW w:w="2154" w:type="dxa"/>
            <w:shd w:val="clear" w:color="auto" w:fill="auto"/>
            <w:vAlign w:val="bottom"/>
          </w:tcPr>
          <w:p w14:paraId="075003E1" w14:textId="77777777" w:rsidR="00A86ECD" w:rsidRPr="00EB3C77" w:rsidRDefault="00A86ECD" w:rsidP="00A86ECD">
            <w:pPr>
              <w:spacing w:line="360" w:lineRule="auto"/>
              <w:ind w:left="155" w:right="-108" w:hanging="155"/>
              <w:rPr>
                <w:rFonts w:ascii="Arial" w:hAnsi="Arial" w:cs="Arial"/>
                <w:sz w:val="13"/>
                <w:szCs w:val="13"/>
                <w:cs/>
              </w:rPr>
            </w:pPr>
            <w:r w:rsidRPr="00EB3C77">
              <w:rPr>
                <w:rFonts w:ascii="Arial" w:hAnsi="Arial" w:cs="Arial"/>
                <w:sz w:val="13"/>
                <w:szCs w:val="13"/>
              </w:rPr>
              <w:t>Segment gross profit (loss)</w:t>
            </w:r>
          </w:p>
        </w:tc>
        <w:tc>
          <w:tcPr>
            <w:tcW w:w="850" w:type="dxa"/>
            <w:shd w:val="clear" w:color="auto" w:fill="auto"/>
          </w:tcPr>
          <w:p w14:paraId="6D2ABAA6" w14:textId="03B03507" w:rsidR="00A86ECD" w:rsidRPr="00EB3C77" w:rsidRDefault="00A86ECD" w:rsidP="00A86E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EB3C77">
              <w:rPr>
                <w:rFonts w:ascii="Arial" w:hAnsi="Arial" w:cs="Arial"/>
                <w:sz w:val="13"/>
                <w:szCs w:val="13"/>
                <w:lang w:val="en-GB"/>
              </w:rPr>
              <w:t>208,317</w:t>
            </w:r>
          </w:p>
        </w:tc>
        <w:tc>
          <w:tcPr>
            <w:tcW w:w="851" w:type="dxa"/>
            <w:shd w:val="clear" w:color="auto" w:fill="auto"/>
            <w:vAlign w:val="bottom"/>
          </w:tcPr>
          <w:p w14:paraId="1C491646" w14:textId="45019599" w:rsidR="00A86ECD" w:rsidRPr="00EB3C77" w:rsidRDefault="00A86ECD" w:rsidP="00A86E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lang w:val="en-GB"/>
              </w:rPr>
              <w:t>180,836</w:t>
            </w:r>
          </w:p>
        </w:tc>
        <w:tc>
          <w:tcPr>
            <w:tcW w:w="850" w:type="dxa"/>
            <w:shd w:val="clear" w:color="auto" w:fill="auto"/>
          </w:tcPr>
          <w:p w14:paraId="3AE83546" w14:textId="09D5C536" w:rsidR="00A86ECD" w:rsidRPr="00EB3C77" w:rsidRDefault="00A86ECD" w:rsidP="00A86E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rPr>
              <w:t>-</w:t>
            </w:r>
          </w:p>
        </w:tc>
        <w:tc>
          <w:tcPr>
            <w:tcW w:w="851" w:type="dxa"/>
            <w:shd w:val="clear" w:color="auto" w:fill="auto"/>
            <w:vAlign w:val="bottom"/>
          </w:tcPr>
          <w:p w14:paraId="7950A0F5" w14:textId="40E92224" w:rsidR="00A86ECD" w:rsidRPr="00EB3C77" w:rsidRDefault="00A86ECD" w:rsidP="00A86E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lang w:val="en-GB"/>
              </w:rPr>
              <w:t>(3,473)</w:t>
            </w:r>
          </w:p>
        </w:tc>
        <w:tc>
          <w:tcPr>
            <w:tcW w:w="913" w:type="dxa"/>
            <w:shd w:val="clear" w:color="auto" w:fill="auto"/>
          </w:tcPr>
          <w:p w14:paraId="253BD1BD" w14:textId="2117510B" w:rsidR="00A86ECD" w:rsidRPr="00EB3C77" w:rsidRDefault="00D554B0" w:rsidP="00A86E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EB3C77">
              <w:rPr>
                <w:rFonts w:ascii="Arial" w:hAnsi="Arial" w:cs="Arial"/>
                <w:sz w:val="13"/>
                <w:szCs w:val="13"/>
                <w:lang w:val="en-GB"/>
              </w:rPr>
              <w:t>1,932</w:t>
            </w:r>
          </w:p>
        </w:tc>
        <w:tc>
          <w:tcPr>
            <w:tcW w:w="918" w:type="dxa"/>
            <w:shd w:val="clear" w:color="auto" w:fill="auto"/>
            <w:vAlign w:val="bottom"/>
          </w:tcPr>
          <w:p w14:paraId="02EA0785" w14:textId="467B20AA" w:rsidR="00A86ECD" w:rsidRPr="00EB3C77" w:rsidRDefault="00A86ECD" w:rsidP="00A86E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lang w:val="en-GB"/>
              </w:rPr>
              <w:t>(2,478)</w:t>
            </w:r>
          </w:p>
        </w:tc>
        <w:tc>
          <w:tcPr>
            <w:tcW w:w="849" w:type="dxa"/>
            <w:shd w:val="clear" w:color="auto" w:fill="auto"/>
          </w:tcPr>
          <w:p w14:paraId="672F3435" w14:textId="16D672A1" w:rsidR="00A86ECD" w:rsidRPr="00EB3C77" w:rsidRDefault="00D554B0" w:rsidP="00A86E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EB3C77">
              <w:rPr>
                <w:rFonts w:ascii="Arial" w:hAnsi="Arial" w:cs="Arial"/>
                <w:sz w:val="13"/>
                <w:szCs w:val="13"/>
                <w:lang w:val="en-GB"/>
              </w:rPr>
              <w:t>210</w:t>
            </w:r>
            <w:r w:rsidR="00D82600" w:rsidRPr="00EB3C77">
              <w:rPr>
                <w:rFonts w:ascii="Arial" w:hAnsi="Arial" w:cs="Arial"/>
                <w:sz w:val="13"/>
                <w:szCs w:val="13"/>
                <w:lang w:val="en-GB"/>
              </w:rPr>
              <w:t>,249</w:t>
            </w:r>
          </w:p>
        </w:tc>
        <w:tc>
          <w:tcPr>
            <w:tcW w:w="854" w:type="dxa"/>
            <w:shd w:val="clear" w:color="auto" w:fill="auto"/>
            <w:vAlign w:val="bottom"/>
          </w:tcPr>
          <w:p w14:paraId="18F2CC9F" w14:textId="05523440" w:rsidR="00A86ECD" w:rsidRPr="00EB3C77" w:rsidRDefault="00A86ECD" w:rsidP="00A86E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lang w:val="en-GB"/>
              </w:rPr>
              <w:t>174,885</w:t>
            </w:r>
          </w:p>
        </w:tc>
      </w:tr>
      <w:tr w:rsidR="00EB3C77" w:rsidRPr="00EB3C77" w14:paraId="2DE2183C" w14:textId="77777777" w:rsidTr="006E1739">
        <w:tc>
          <w:tcPr>
            <w:tcW w:w="2154" w:type="dxa"/>
            <w:shd w:val="clear" w:color="auto" w:fill="auto"/>
            <w:vAlign w:val="bottom"/>
          </w:tcPr>
          <w:p w14:paraId="539D685A" w14:textId="77777777" w:rsidR="00003DE1" w:rsidRPr="00EB3C77" w:rsidRDefault="00003DE1" w:rsidP="00003DE1">
            <w:pPr>
              <w:spacing w:line="360" w:lineRule="auto"/>
              <w:ind w:left="155" w:right="-108" w:hanging="155"/>
              <w:rPr>
                <w:rFonts w:ascii="Arial" w:hAnsi="Arial" w:cs="Arial"/>
                <w:sz w:val="13"/>
                <w:szCs w:val="13"/>
                <w:cs/>
              </w:rPr>
            </w:pPr>
            <w:r w:rsidRPr="00EB3C77">
              <w:rPr>
                <w:rFonts w:ascii="Arial" w:hAnsi="Arial" w:cs="Arial"/>
                <w:sz w:val="13"/>
                <w:szCs w:val="13"/>
              </w:rPr>
              <w:t>Interest income</w:t>
            </w:r>
          </w:p>
        </w:tc>
        <w:tc>
          <w:tcPr>
            <w:tcW w:w="850" w:type="dxa"/>
            <w:shd w:val="clear" w:color="auto" w:fill="auto"/>
          </w:tcPr>
          <w:p w14:paraId="58B913E5" w14:textId="77777777" w:rsidR="00003DE1" w:rsidRPr="00EB3C77" w:rsidRDefault="00003DE1" w:rsidP="0000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lang w:val="en-GB"/>
              </w:rPr>
            </w:pPr>
          </w:p>
        </w:tc>
        <w:tc>
          <w:tcPr>
            <w:tcW w:w="851" w:type="dxa"/>
            <w:shd w:val="clear" w:color="auto" w:fill="auto"/>
          </w:tcPr>
          <w:p w14:paraId="4F3D11CE" w14:textId="77777777" w:rsidR="00003DE1" w:rsidRPr="00EB3C77" w:rsidRDefault="00003DE1" w:rsidP="0000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p>
        </w:tc>
        <w:tc>
          <w:tcPr>
            <w:tcW w:w="850" w:type="dxa"/>
            <w:shd w:val="clear" w:color="auto" w:fill="auto"/>
          </w:tcPr>
          <w:p w14:paraId="74E0EEF7" w14:textId="77777777" w:rsidR="00003DE1" w:rsidRPr="00EB3C77" w:rsidRDefault="00003DE1" w:rsidP="0000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vAlign w:val="bottom"/>
          </w:tcPr>
          <w:p w14:paraId="743C5F7B" w14:textId="77777777" w:rsidR="00003DE1" w:rsidRPr="00EB3C77" w:rsidRDefault="00003DE1" w:rsidP="0000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3" w:type="dxa"/>
            <w:shd w:val="clear" w:color="auto" w:fill="auto"/>
          </w:tcPr>
          <w:p w14:paraId="4B27E54C" w14:textId="77777777" w:rsidR="00003DE1" w:rsidRPr="00EB3C77" w:rsidRDefault="00003DE1" w:rsidP="0000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18" w:type="dxa"/>
            <w:shd w:val="clear" w:color="auto" w:fill="auto"/>
            <w:vAlign w:val="bottom"/>
          </w:tcPr>
          <w:p w14:paraId="549478F0" w14:textId="77777777" w:rsidR="00003DE1" w:rsidRPr="00EB3C77" w:rsidRDefault="00003DE1" w:rsidP="0000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49" w:type="dxa"/>
            <w:shd w:val="clear" w:color="auto" w:fill="auto"/>
          </w:tcPr>
          <w:p w14:paraId="5EF07158" w14:textId="701C3D4A" w:rsidR="00003DE1" w:rsidRPr="00EB3C77" w:rsidRDefault="00003DE1" w:rsidP="0000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EB3C77">
              <w:rPr>
                <w:rFonts w:ascii="Arial" w:hAnsi="Arial" w:cs="Arial"/>
                <w:sz w:val="13"/>
                <w:szCs w:val="13"/>
                <w:lang w:val="en-GB"/>
              </w:rPr>
              <w:t>123</w:t>
            </w:r>
          </w:p>
        </w:tc>
        <w:tc>
          <w:tcPr>
            <w:tcW w:w="854" w:type="dxa"/>
            <w:shd w:val="clear" w:color="auto" w:fill="auto"/>
            <w:vAlign w:val="bottom"/>
          </w:tcPr>
          <w:p w14:paraId="493914DC" w14:textId="3DAB3073" w:rsidR="00003DE1" w:rsidRPr="00EB3C77" w:rsidRDefault="00003DE1" w:rsidP="0000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lang w:val="en-GB"/>
              </w:rPr>
              <w:t>116</w:t>
            </w:r>
          </w:p>
        </w:tc>
      </w:tr>
      <w:tr w:rsidR="00EB3C77" w:rsidRPr="00EB3C77" w14:paraId="65DDC674" w14:textId="77777777" w:rsidTr="006E1739">
        <w:trPr>
          <w:trHeight w:val="101"/>
        </w:trPr>
        <w:tc>
          <w:tcPr>
            <w:tcW w:w="2154" w:type="dxa"/>
            <w:shd w:val="clear" w:color="auto" w:fill="auto"/>
            <w:vAlign w:val="bottom"/>
          </w:tcPr>
          <w:p w14:paraId="55C8873E" w14:textId="77777777" w:rsidR="00003DE1" w:rsidRPr="00EB3C77" w:rsidRDefault="00003DE1" w:rsidP="00003DE1">
            <w:pPr>
              <w:spacing w:line="360" w:lineRule="auto"/>
              <w:ind w:left="155" w:right="-108" w:hanging="155"/>
              <w:rPr>
                <w:rFonts w:ascii="Arial" w:hAnsi="Arial" w:cs="Arial"/>
                <w:sz w:val="13"/>
                <w:szCs w:val="13"/>
              </w:rPr>
            </w:pPr>
            <w:r w:rsidRPr="00EB3C77">
              <w:rPr>
                <w:rFonts w:ascii="Arial" w:hAnsi="Arial" w:cs="Arial"/>
                <w:sz w:val="13"/>
                <w:szCs w:val="13"/>
              </w:rPr>
              <w:t>Finance cost</w:t>
            </w:r>
            <w:r w:rsidRPr="00EB3C77">
              <w:rPr>
                <w:rFonts w:ascii="Arial" w:hAnsi="Arial" w:cs="Arial"/>
                <w:sz w:val="13"/>
                <w:szCs w:val="13"/>
              </w:rPr>
              <w:tab/>
            </w:r>
          </w:p>
        </w:tc>
        <w:tc>
          <w:tcPr>
            <w:tcW w:w="850" w:type="dxa"/>
            <w:shd w:val="clear" w:color="auto" w:fill="auto"/>
          </w:tcPr>
          <w:p w14:paraId="08F94060" w14:textId="77777777" w:rsidR="00003DE1" w:rsidRPr="00EB3C77" w:rsidRDefault="00003DE1" w:rsidP="0000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p>
        </w:tc>
        <w:tc>
          <w:tcPr>
            <w:tcW w:w="851" w:type="dxa"/>
            <w:shd w:val="clear" w:color="auto" w:fill="auto"/>
          </w:tcPr>
          <w:p w14:paraId="5D275719" w14:textId="77777777" w:rsidR="00003DE1" w:rsidRPr="00EB3C77" w:rsidRDefault="00003DE1" w:rsidP="0000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p>
        </w:tc>
        <w:tc>
          <w:tcPr>
            <w:tcW w:w="850" w:type="dxa"/>
            <w:shd w:val="clear" w:color="auto" w:fill="auto"/>
          </w:tcPr>
          <w:p w14:paraId="49454B13" w14:textId="77777777" w:rsidR="00003DE1" w:rsidRPr="00EB3C77" w:rsidRDefault="00003DE1" w:rsidP="0000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vAlign w:val="bottom"/>
          </w:tcPr>
          <w:p w14:paraId="025DEE73" w14:textId="77777777" w:rsidR="00003DE1" w:rsidRPr="00EB3C77" w:rsidRDefault="00003DE1" w:rsidP="0000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3" w:type="dxa"/>
            <w:shd w:val="clear" w:color="auto" w:fill="auto"/>
          </w:tcPr>
          <w:p w14:paraId="68915D62" w14:textId="77777777" w:rsidR="00003DE1" w:rsidRPr="00EB3C77" w:rsidRDefault="00003DE1" w:rsidP="0000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8" w:type="dxa"/>
            <w:shd w:val="clear" w:color="auto" w:fill="auto"/>
            <w:vAlign w:val="bottom"/>
          </w:tcPr>
          <w:p w14:paraId="2BB86DDE" w14:textId="77777777" w:rsidR="00003DE1" w:rsidRPr="00EB3C77" w:rsidRDefault="00003DE1" w:rsidP="0000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49" w:type="dxa"/>
            <w:shd w:val="clear" w:color="auto" w:fill="auto"/>
          </w:tcPr>
          <w:p w14:paraId="5D5BB264" w14:textId="689D5BAB" w:rsidR="00003DE1" w:rsidRPr="00EB3C77" w:rsidRDefault="00003DE1" w:rsidP="0000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EB3C77">
              <w:rPr>
                <w:rFonts w:ascii="Arial" w:hAnsi="Arial" w:cs="Arial"/>
                <w:sz w:val="13"/>
                <w:szCs w:val="13"/>
                <w:lang w:val="en-GB"/>
              </w:rPr>
              <w:t>(9,364)</w:t>
            </w:r>
          </w:p>
        </w:tc>
        <w:tc>
          <w:tcPr>
            <w:tcW w:w="854" w:type="dxa"/>
            <w:shd w:val="clear" w:color="auto" w:fill="auto"/>
            <w:vAlign w:val="bottom"/>
          </w:tcPr>
          <w:p w14:paraId="21D790E1" w14:textId="6B6E8444" w:rsidR="00003DE1" w:rsidRPr="00EB3C77" w:rsidRDefault="00003DE1" w:rsidP="0000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lang w:val="en-GB"/>
              </w:rPr>
              <w:t>(17,070)</w:t>
            </w:r>
          </w:p>
        </w:tc>
      </w:tr>
      <w:tr w:rsidR="00EB3C77" w:rsidRPr="00EB3C77" w14:paraId="6B954418" w14:textId="77777777" w:rsidTr="006E1739">
        <w:trPr>
          <w:trHeight w:val="57"/>
        </w:trPr>
        <w:tc>
          <w:tcPr>
            <w:tcW w:w="2154" w:type="dxa"/>
            <w:shd w:val="clear" w:color="auto" w:fill="auto"/>
            <w:vAlign w:val="bottom"/>
          </w:tcPr>
          <w:p w14:paraId="08132B42" w14:textId="77777777" w:rsidR="00003DE1" w:rsidRPr="00EB3C77" w:rsidRDefault="00003DE1" w:rsidP="00003DE1">
            <w:pPr>
              <w:spacing w:line="360" w:lineRule="auto"/>
              <w:ind w:left="155" w:right="-114" w:hanging="155"/>
              <w:rPr>
                <w:rFonts w:ascii="Arial" w:hAnsi="Arial" w:cs="Arial"/>
                <w:sz w:val="13"/>
                <w:szCs w:val="13"/>
              </w:rPr>
            </w:pPr>
            <w:r w:rsidRPr="00EB3C77">
              <w:rPr>
                <w:rFonts w:ascii="Arial" w:hAnsi="Arial" w:cs="Arial"/>
                <w:sz w:val="13"/>
                <w:szCs w:val="13"/>
              </w:rPr>
              <w:t xml:space="preserve">Depreciation and amortization </w:t>
            </w:r>
          </w:p>
        </w:tc>
        <w:tc>
          <w:tcPr>
            <w:tcW w:w="850" w:type="dxa"/>
            <w:shd w:val="clear" w:color="auto" w:fill="auto"/>
          </w:tcPr>
          <w:p w14:paraId="626F31A8" w14:textId="6E8D1D0A" w:rsidR="00003DE1" w:rsidRPr="00EB3C77" w:rsidRDefault="00003DE1" w:rsidP="0000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tcPr>
          <w:p w14:paraId="5ED0DA16" w14:textId="4B67F775" w:rsidR="00003DE1" w:rsidRPr="00EB3C77" w:rsidRDefault="00003DE1" w:rsidP="0000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0" w:type="dxa"/>
            <w:shd w:val="clear" w:color="auto" w:fill="auto"/>
          </w:tcPr>
          <w:p w14:paraId="0D4B78F4" w14:textId="1DD6903B" w:rsidR="00003DE1" w:rsidRPr="00EB3C77" w:rsidRDefault="00003DE1" w:rsidP="0000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p>
        </w:tc>
        <w:tc>
          <w:tcPr>
            <w:tcW w:w="851" w:type="dxa"/>
            <w:shd w:val="clear" w:color="auto" w:fill="auto"/>
            <w:vAlign w:val="bottom"/>
          </w:tcPr>
          <w:p w14:paraId="236BDEE4" w14:textId="567D3E94" w:rsidR="00003DE1" w:rsidRPr="00EB3C77" w:rsidRDefault="00003DE1" w:rsidP="0000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3" w:type="dxa"/>
            <w:shd w:val="clear" w:color="auto" w:fill="auto"/>
          </w:tcPr>
          <w:p w14:paraId="7C5297C8" w14:textId="023C184F" w:rsidR="00003DE1" w:rsidRPr="00EB3C77" w:rsidRDefault="00003DE1" w:rsidP="0000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8" w:type="dxa"/>
            <w:shd w:val="clear" w:color="auto" w:fill="auto"/>
            <w:vAlign w:val="bottom"/>
          </w:tcPr>
          <w:p w14:paraId="0795D463" w14:textId="65B8EBD4" w:rsidR="00003DE1" w:rsidRPr="00EB3C77" w:rsidRDefault="00003DE1" w:rsidP="0000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49" w:type="dxa"/>
            <w:shd w:val="clear" w:color="auto" w:fill="auto"/>
          </w:tcPr>
          <w:p w14:paraId="1A018FD7" w14:textId="39C6D850" w:rsidR="00003DE1" w:rsidRPr="00EB3C77" w:rsidRDefault="00D6107C" w:rsidP="00003D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Browallia New"/>
                <w:sz w:val="13"/>
                <w:szCs w:val="16"/>
              </w:rPr>
            </w:pPr>
            <w:r w:rsidRPr="00EB3C77">
              <w:rPr>
                <w:rFonts w:ascii="Arial" w:hAnsi="Arial" w:cs="Browallia New"/>
                <w:sz w:val="13"/>
                <w:szCs w:val="16"/>
              </w:rPr>
              <w:t>(</w:t>
            </w:r>
            <w:r w:rsidR="002D2C6A" w:rsidRPr="00EB3C77">
              <w:rPr>
                <w:rFonts w:ascii="Arial" w:hAnsi="Arial" w:cs="Browallia New"/>
                <w:sz w:val="13"/>
                <w:szCs w:val="16"/>
              </w:rPr>
              <w:t>15,987</w:t>
            </w:r>
            <w:r w:rsidRPr="00EB3C77">
              <w:rPr>
                <w:rFonts w:ascii="Arial" w:hAnsi="Arial" w:cs="Browallia New"/>
                <w:sz w:val="13"/>
                <w:szCs w:val="16"/>
              </w:rPr>
              <w:t>)</w:t>
            </w:r>
          </w:p>
        </w:tc>
        <w:tc>
          <w:tcPr>
            <w:tcW w:w="854" w:type="dxa"/>
            <w:shd w:val="clear" w:color="auto" w:fill="auto"/>
            <w:vAlign w:val="bottom"/>
          </w:tcPr>
          <w:p w14:paraId="48F7F595" w14:textId="09D51267" w:rsidR="00003DE1" w:rsidRPr="00EB3C77" w:rsidRDefault="00003DE1" w:rsidP="00003D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lang w:val="en-GB"/>
              </w:rPr>
              <w:t>(20,815)</w:t>
            </w:r>
          </w:p>
        </w:tc>
      </w:tr>
      <w:tr w:rsidR="00003DE1" w:rsidRPr="00EB3C77" w14:paraId="12B31057" w14:textId="77777777" w:rsidTr="006E1739">
        <w:trPr>
          <w:trHeight w:val="68"/>
        </w:trPr>
        <w:tc>
          <w:tcPr>
            <w:tcW w:w="2154" w:type="dxa"/>
            <w:shd w:val="clear" w:color="auto" w:fill="auto"/>
            <w:vAlign w:val="bottom"/>
          </w:tcPr>
          <w:p w14:paraId="58624D4B" w14:textId="3099C580" w:rsidR="00003DE1" w:rsidRPr="00EB3C77" w:rsidRDefault="00003DE1" w:rsidP="00003DE1">
            <w:pPr>
              <w:spacing w:line="360" w:lineRule="auto"/>
              <w:ind w:left="155" w:right="-114" w:hanging="155"/>
              <w:rPr>
                <w:rFonts w:ascii="Arial" w:hAnsi="Arial" w:cs="Arial"/>
                <w:sz w:val="13"/>
                <w:szCs w:val="13"/>
                <w:cs/>
              </w:rPr>
            </w:pPr>
            <w:r w:rsidRPr="00EB3C77">
              <w:rPr>
                <w:rFonts w:ascii="Arial" w:hAnsi="Arial" w:cs="Arial"/>
                <w:sz w:val="13"/>
                <w:szCs w:val="13"/>
              </w:rPr>
              <w:t>Profit before income tax</w:t>
            </w:r>
          </w:p>
        </w:tc>
        <w:tc>
          <w:tcPr>
            <w:tcW w:w="850" w:type="dxa"/>
            <w:shd w:val="clear" w:color="auto" w:fill="auto"/>
          </w:tcPr>
          <w:p w14:paraId="75413F9F" w14:textId="0209A2DA" w:rsidR="00003DE1" w:rsidRPr="00EB3C77" w:rsidRDefault="00003DE1" w:rsidP="00D33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EB3C77">
              <w:rPr>
                <w:rFonts w:ascii="Arial" w:hAnsi="Arial" w:cs="Arial"/>
                <w:sz w:val="13"/>
                <w:szCs w:val="13"/>
                <w:lang w:val="en-GB"/>
              </w:rPr>
              <w:t>71,198</w:t>
            </w:r>
          </w:p>
        </w:tc>
        <w:tc>
          <w:tcPr>
            <w:tcW w:w="851" w:type="dxa"/>
            <w:shd w:val="clear" w:color="auto" w:fill="auto"/>
            <w:vAlign w:val="bottom"/>
          </w:tcPr>
          <w:p w14:paraId="2A2C444B" w14:textId="68D4D65C" w:rsidR="00003DE1" w:rsidRPr="00EB3C77" w:rsidRDefault="00003DE1" w:rsidP="00D33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EB3C77">
              <w:rPr>
                <w:rFonts w:ascii="Arial" w:hAnsi="Arial" w:cs="Arial"/>
                <w:sz w:val="13"/>
                <w:szCs w:val="13"/>
                <w:lang w:val="en-GB"/>
              </w:rPr>
              <w:t>64,729</w:t>
            </w:r>
          </w:p>
        </w:tc>
        <w:tc>
          <w:tcPr>
            <w:tcW w:w="850" w:type="dxa"/>
            <w:shd w:val="clear" w:color="auto" w:fill="auto"/>
          </w:tcPr>
          <w:p w14:paraId="7F44A9E3" w14:textId="1130920E" w:rsidR="00003DE1" w:rsidRPr="00EB3C77" w:rsidRDefault="00003DE1" w:rsidP="00D33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EB3C77">
              <w:rPr>
                <w:rFonts w:ascii="Arial" w:hAnsi="Arial" w:cs="Arial"/>
                <w:sz w:val="13"/>
                <w:szCs w:val="13"/>
                <w:lang w:val="en-GB"/>
              </w:rPr>
              <w:t>-</w:t>
            </w:r>
          </w:p>
        </w:tc>
        <w:tc>
          <w:tcPr>
            <w:tcW w:w="851" w:type="dxa"/>
            <w:shd w:val="clear" w:color="auto" w:fill="auto"/>
          </w:tcPr>
          <w:p w14:paraId="083675F6" w14:textId="40C0D81F" w:rsidR="00003DE1" w:rsidRPr="00EB3C77" w:rsidRDefault="00003DE1" w:rsidP="00D33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EB3C77">
              <w:rPr>
                <w:rFonts w:ascii="Arial" w:hAnsi="Arial" w:cs="Arial"/>
                <w:sz w:val="13"/>
                <w:szCs w:val="13"/>
                <w:lang w:val="en-GB"/>
              </w:rPr>
              <w:t>(736,7</w:t>
            </w:r>
            <w:r w:rsidR="00D82600" w:rsidRPr="00EB3C77">
              <w:rPr>
                <w:rFonts w:ascii="Arial" w:hAnsi="Arial" w:cs="Arial"/>
                <w:sz w:val="13"/>
                <w:szCs w:val="13"/>
                <w:lang w:val="en-GB"/>
              </w:rPr>
              <w:t>2</w:t>
            </w:r>
            <w:r w:rsidRPr="00EB3C77">
              <w:rPr>
                <w:rFonts w:ascii="Arial" w:hAnsi="Arial" w:cs="Arial"/>
                <w:sz w:val="13"/>
                <w:szCs w:val="13"/>
                <w:lang w:val="en-GB"/>
              </w:rPr>
              <w:t>7)</w:t>
            </w:r>
          </w:p>
        </w:tc>
        <w:tc>
          <w:tcPr>
            <w:tcW w:w="913" w:type="dxa"/>
            <w:shd w:val="clear" w:color="auto" w:fill="auto"/>
          </w:tcPr>
          <w:p w14:paraId="2C5801A9" w14:textId="4E16E89E" w:rsidR="00003DE1" w:rsidRPr="00EB3C77" w:rsidRDefault="00003DE1" w:rsidP="00D33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EB3C77">
              <w:rPr>
                <w:rFonts w:ascii="Arial" w:hAnsi="Arial" w:cs="Arial"/>
                <w:sz w:val="13"/>
                <w:szCs w:val="13"/>
                <w:lang w:val="en-GB"/>
              </w:rPr>
              <w:t>5</w:t>
            </w:r>
            <w:r w:rsidR="00D82600" w:rsidRPr="00EB3C77">
              <w:rPr>
                <w:rFonts w:ascii="Arial" w:hAnsi="Arial" w:cs="Arial"/>
                <w:sz w:val="13"/>
                <w:szCs w:val="13"/>
                <w:lang w:val="en-GB"/>
              </w:rPr>
              <w:t>57,723</w:t>
            </w:r>
          </w:p>
        </w:tc>
        <w:tc>
          <w:tcPr>
            <w:tcW w:w="918" w:type="dxa"/>
            <w:shd w:val="clear" w:color="auto" w:fill="auto"/>
          </w:tcPr>
          <w:p w14:paraId="47447913" w14:textId="7CA0F46B" w:rsidR="00003DE1" w:rsidRPr="00EB3C77" w:rsidRDefault="00003DE1" w:rsidP="00D33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EB3C77">
              <w:rPr>
                <w:rFonts w:ascii="Arial" w:hAnsi="Arial" w:cs="Arial"/>
                <w:sz w:val="13"/>
                <w:szCs w:val="13"/>
                <w:lang w:val="en-GB"/>
              </w:rPr>
              <w:t>719,082</w:t>
            </w:r>
          </w:p>
        </w:tc>
        <w:tc>
          <w:tcPr>
            <w:tcW w:w="849" w:type="dxa"/>
            <w:shd w:val="clear" w:color="auto" w:fill="auto"/>
          </w:tcPr>
          <w:p w14:paraId="28E5AF16" w14:textId="40F37947" w:rsidR="00003DE1" w:rsidRPr="00EB3C77" w:rsidRDefault="00003DE1" w:rsidP="00D33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EB3C77">
              <w:rPr>
                <w:rFonts w:ascii="Arial" w:hAnsi="Arial" w:cs="Arial"/>
                <w:sz w:val="13"/>
                <w:szCs w:val="13"/>
                <w:lang w:val="en-GB"/>
              </w:rPr>
              <w:t>6</w:t>
            </w:r>
            <w:r w:rsidR="00D82600" w:rsidRPr="00EB3C77">
              <w:rPr>
                <w:rFonts w:ascii="Arial" w:hAnsi="Arial" w:cs="Arial"/>
                <w:sz w:val="13"/>
                <w:szCs w:val="13"/>
                <w:lang w:val="en-GB"/>
              </w:rPr>
              <w:t>28,921</w:t>
            </w:r>
          </w:p>
        </w:tc>
        <w:tc>
          <w:tcPr>
            <w:tcW w:w="854" w:type="dxa"/>
            <w:shd w:val="clear" w:color="auto" w:fill="auto"/>
          </w:tcPr>
          <w:p w14:paraId="0E7AA906" w14:textId="4E2FA9E5" w:rsidR="00003DE1" w:rsidRPr="00EB3C77" w:rsidRDefault="00003DE1" w:rsidP="00D33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lang w:val="en-GB"/>
              </w:rPr>
              <w:t>4</w:t>
            </w:r>
            <w:r w:rsidRPr="00EB3C77">
              <w:rPr>
                <w:rFonts w:ascii="Arial" w:hAnsi="Arial" w:cs="Arial"/>
                <w:sz w:val="13"/>
                <w:szCs w:val="13"/>
              </w:rPr>
              <w:t>7</w:t>
            </w:r>
            <w:r w:rsidRPr="00EB3C77">
              <w:rPr>
                <w:rFonts w:ascii="Arial" w:hAnsi="Arial" w:cs="Arial"/>
                <w:sz w:val="13"/>
                <w:szCs w:val="13"/>
                <w:lang w:val="en-GB"/>
              </w:rPr>
              <w:t>,084</w:t>
            </w:r>
          </w:p>
        </w:tc>
      </w:tr>
    </w:tbl>
    <w:p w14:paraId="38C05781" w14:textId="07700D9B" w:rsidR="00DA6CB7" w:rsidRPr="00EB3C77" w:rsidRDefault="00DA6CB7" w:rsidP="003906F1">
      <w:pPr>
        <w:pStyle w:val="aa"/>
        <w:spacing w:line="360" w:lineRule="auto"/>
        <w:ind w:right="0"/>
        <w:jc w:val="both"/>
        <w:rPr>
          <w:rFonts w:cstheme="minorBidi"/>
          <w:color w:val="auto"/>
          <w:spacing w:val="-2"/>
          <w:sz w:val="19"/>
          <w:szCs w:val="19"/>
          <w:u w:val="none"/>
          <w:lang w:val="en-US"/>
        </w:rPr>
      </w:pPr>
    </w:p>
    <w:p w14:paraId="70C69699" w14:textId="0D8C5AA1" w:rsidR="00D73A76" w:rsidRPr="00EB3C77" w:rsidRDefault="00D73A76" w:rsidP="003906F1">
      <w:pPr>
        <w:pStyle w:val="aa"/>
        <w:spacing w:line="360" w:lineRule="auto"/>
        <w:ind w:right="0"/>
        <w:jc w:val="both"/>
        <w:rPr>
          <w:rFonts w:cstheme="minorBidi"/>
          <w:color w:val="auto"/>
          <w:spacing w:val="-2"/>
          <w:sz w:val="19"/>
          <w:szCs w:val="19"/>
          <w:u w:val="none"/>
          <w:lang w:val="en-US"/>
        </w:rPr>
      </w:pPr>
    </w:p>
    <w:p w14:paraId="5C7D8D75" w14:textId="57A89978" w:rsidR="00D73A76" w:rsidRPr="00EB3C77" w:rsidRDefault="00D73A76" w:rsidP="003906F1">
      <w:pPr>
        <w:pStyle w:val="aa"/>
        <w:spacing w:line="360" w:lineRule="auto"/>
        <w:ind w:right="0"/>
        <w:jc w:val="both"/>
        <w:rPr>
          <w:rFonts w:cstheme="minorBidi"/>
          <w:color w:val="auto"/>
          <w:spacing w:val="-2"/>
          <w:sz w:val="19"/>
          <w:szCs w:val="19"/>
          <w:u w:val="none"/>
          <w:lang w:val="en-US"/>
        </w:rPr>
      </w:pPr>
    </w:p>
    <w:p w14:paraId="7A1473DF" w14:textId="7DAE25B3" w:rsidR="00D73A76" w:rsidRPr="00EB3C77" w:rsidRDefault="00D73A76" w:rsidP="003906F1">
      <w:pPr>
        <w:pStyle w:val="aa"/>
        <w:spacing w:line="360" w:lineRule="auto"/>
        <w:ind w:right="0"/>
        <w:jc w:val="both"/>
        <w:rPr>
          <w:rFonts w:cstheme="minorBidi"/>
          <w:color w:val="auto"/>
          <w:spacing w:val="-2"/>
          <w:sz w:val="19"/>
          <w:szCs w:val="19"/>
          <w:u w:val="none"/>
          <w:lang w:val="en-US"/>
        </w:rPr>
      </w:pPr>
    </w:p>
    <w:p w14:paraId="1CE92F41" w14:textId="38C68164" w:rsidR="00D73A76" w:rsidRPr="00EB3C77" w:rsidRDefault="00D73A76" w:rsidP="003906F1">
      <w:pPr>
        <w:pStyle w:val="aa"/>
        <w:spacing w:line="360" w:lineRule="auto"/>
        <w:ind w:right="0"/>
        <w:jc w:val="both"/>
        <w:rPr>
          <w:rFonts w:cstheme="minorBidi"/>
          <w:color w:val="auto"/>
          <w:spacing w:val="-2"/>
          <w:sz w:val="19"/>
          <w:szCs w:val="19"/>
          <w:u w:val="none"/>
          <w:lang w:val="en-US"/>
        </w:rPr>
      </w:pPr>
    </w:p>
    <w:p w14:paraId="325EBCAF" w14:textId="777959DE" w:rsidR="00D73A76" w:rsidRPr="00EB3C77" w:rsidRDefault="00D73A76" w:rsidP="003906F1">
      <w:pPr>
        <w:pStyle w:val="aa"/>
        <w:spacing w:line="360" w:lineRule="auto"/>
        <w:ind w:right="0"/>
        <w:jc w:val="both"/>
        <w:rPr>
          <w:rFonts w:cstheme="minorBidi"/>
          <w:color w:val="auto"/>
          <w:spacing w:val="-2"/>
          <w:sz w:val="19"/>
          <w:szCs w:val="19"/>
          <w:u w:val="none"/>
          <w:lang w:val="en-US"/>
        </w:rPr>
      </w:pPr>
    </w:p>
    <w:p w14:paraId="057980C1" w14:textId="214D1D32" w:rsidR="00D73A76" w:rsidRPr="00EB3C77" w:rsidRDefault="00D73A76" w:rsidP="003906F1">
      <w:pPr>
        <w:pStyle w:val="aa"/>
        <w:spacing w:line="360" w:lineRule="auto"/>
        <w:ind w:right="0"/>
        <w:jc w:val="both"/>
        <w:rPr>
          <w:rFonts w:cstheme="minorBidi"/>
          <w:color w:val="auto"/>
          <w:spacing w:val="-2"/>
          <w:sz w:val="19"/>
          <w:szCs w:val="19"/>
          <w:u w:val="none"/>
          <w:lang w:val="en-US"/>
        </w:rPr>
      </w:pPr>
    </w:p>
    <w:p w14:paraId="2665B9AB" w14:textId="279098EF" w:rsidR="00D73A76" w:rsidRPr="00EB3C77" w:rsidRDefault="00D73A76" w:rsidP="003906F1">
      <w:pPr>
        <w:pStyle w:val="aa"/>
        <w:spacing w:line="360" w:lineRule="auto"/>
        <w:ind w:right="0"/>
        <w:jc w:val="both"/>
        <w:rPr>
          <w:rFonts w:cstheme="minorBidi"/>
          <w:color w:val="auto"/>
          <w:spacing w:val="-2"/>
          <w:sz w:val="19"/>
          <w:szCs w:val="19"/>
          <w:u w:val="none"/>
          <w:lang w:val="en-US"/>
        </w:rPr>
      </w:pPr>
    </w:p>
    <w:p w14:paraId="7147CB0F" w14:textId="6A45EE2A" w:rsidR="00D73A76" w:rsidRPr="00EB3C77" w:rsidRDefault="00D73A76" w:rsidP="003906F1">
      <w:pPr>
        <w:pStyle w:val="aa"/>
        <w:spacing w:line="360" w:lineRule="auto"/>
        <w:ind w:right="0"/>
        <w:jc w:val="both"/>
        <w:rPr>
          <w:rFonts w:cstheme="minorBidi"/>
          <w:color w:val="auto"/>
          <w:spacing w:val="-2"/>
          <w:sz w:val="19"/>
          <w:szCs w:val="19"/>
          <w:u w:val="none"/>
          <w:lang w:val="en-US"/>
        </w:rPr>
      </w:pPr>
    </w:p>
    <w:p w14:paraId="17CEBADF" w14:textId="70E3A8EB" w:rsidR="00D73A76" w:rsidRPr="00EB3C77" w:rsidRDefault="00D73A76" w:rsidP="003906F1">
      <w:pPr>
        <w:pStyle w:val="aa"/>
        <w:spacing w:line="360" w:lineRule="auto"/>
        <w:ind w:right="0"/>
        <w:jc w:val="both"/>
        <w:rPr>
          <w:rFonts w:cstheme="minorBidi"/>
          <w:color w:val="auto"/>
          <w:spacing w:val="-2"/>
          <w:sz w:val="19"/>
          <w:szCs w:val="19"/>
          <w:u w:val="none"/>
          <w:lang w:val="en-US"/>
        </w:rPr>
      </w:pPr>
    </w:p>
    <w:p w14:paraId="68D42A24" w14:textId="2E61A123" w:rsidR="00D73A76" w:rsidRPr="00EB3C77" w:rsidRDefault="00D73A76" w:rsidP="003906F1">
      <w:pPr>
        <w:pStyle w:val="aa"/>
        <w:spacing w:line="360" w:lineRule="auto"/>
        <w:ind w:right="0"/>
        <w:jc w:val="both"/>
        <w:rPr>
          <w:rFonts w:cstheme="minorBidi"/>
          <w:color w:val="auto"/>
          <w:spacing w:val="-2"/>
          <w:sz w:val="19"/>
          <w:szCs w:val="19"/>
          <w:u w:val="none"/>
          <w:lang w:val="en-US"/>
        </w:rPr>
      </w:pPr>
    </w:p>
    <w:p w14:paraId="726F916E" w14:textId="3D2B215F" w:rsidR="00D73A76" w:rsidRPr="00EB3C77" w:rsidRDefault="00D73A76" w:rsidP="003906F1">
      <w:pPr>
        <w:pStyle w:val="aa"/>
        <w:spacing w:line="360" w:lineRule="auto"/>
        <w:ind w:right="0"/>
        <w:jc w:val="both"/>
        <w:rPr>
          <w:rFonts w:cstheme="minorBidi"/>
          <w:color w:val="auto"/>
          <w:spacing w:val="-2"/>
          <w:sz w:val="19"/>
          <w:szCs w:val="19"/>
          <w:u w:val="none"/>
          <w:lang w:val="en-US"/>
        </w:rPr>
      </w:pPr>
    </w:p>
    <w:p w14:paraId="3AAC0F75" w14:textId="75D9BC17" w:rsidR="00D73A76" w:rsidRPr="00EB3C77" w:rsidRDefault="00D73A76" w:rsidP="003906F1">
      <w:pPr>
        <w:pStyle w:val="aa"/>
        <w:spacing w:line="360" w:lineRule="auto"/>
        <w:ind w:right="0"/>
        <w:jc w:val="both"/>
        <w:rPr>
          <w:rFonts w:cstheme="minorBidi"/>
          <w:color w:val="auto"/>
          <w:spacing w:val="-2"/>
          <w:sz w:val="19"/>
          <w:szCs w:val="19"/>
          <w:u w:val="none"/>
          <w:lang w:val="en-US"/>
        </w:rPr>
      </w:pPr>
    </w:p>
    <w:tbl>
      <w:tblPr>
        <w:tblW w:w="9090" w:type="dxa"/>
        <w:tblInd w:w="284" w:type="dxa"/>
        <w:tblLayout w:type="fixed"/>
        <w:tblLook w:val="01E0" w:firstRow="1" w:lastRow="1" w:firstColumn="1" w:lastColumn="1" w:noHBand="0" w:noVBand="0"/>
      </w:tblPr>
      <w:tblGrid>
        <w:gridCol w:w="2154"/>
        <w:gridCol w:w="850"/>
        <w:gridCol w:w="851"/>
        <w:gridCol w:w="850"/>
        <w:gridCol w:w="851"/>
        <w:gridCol w:w="913"/>
        <w:gridCol w:w="918"/>
        <w:gridCol w:w="849"/>
        <w:gridCol w:w="854"/>
      </w:tblGrid>
      <w:tr w:rsidR="00EB3C77" w:rsidRPr="00EB3C77" w14:paraId="1CDD7EF6" w14:textId="77777777" w:rsidTr="006E1739">
        <w:trPr>
          <w:tblHeader/>
        </w:trPr>
        <w:tc>
          <w:tcPr>
            <w:tcW w:w="2154" w:type="dxa"/>
            <w:shd w:val="clear" w:color="auto" w:fill="auto"/>
            <w:vAlign w:val="bottom"/>
          </w:tcPr>
          <w:p w14:paraId="45E9BACB" w14:textId="77777777" w:rsidR="00DA6CB7" w:rsidRPr="00EB3C77" w:rsidRDefault="00DA6CB7" w:rsidP="0001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rFonts w:ascii="Arial" w:hAnsi="Arial" w:cs="Arial"/>
                <w:sz w:val="13"/>
                <w:szCs w:val="13"/>
              </w:rPr>
            </w:pPr>
          </w:p>
        </w:tc>
        <w:tc>
          <w:tcPr>
            <w:tcW w:w="6936" w:type="dxa"/>
            <w:gridSpan w:val="8"/>
            <w:shd w:val="clear" w:color="auto" w:fill="auto"/>
            <w:vAlign w:val="bottom"/>
          </w:tcPr>
          <w:p w14:paraId="32AFC9CD" w14:textId="77777777" w:rsidR="00DA6CB7" w:rsidRPr="00EB3C77" w:rsidRDefault="00DA6CB7" w:rsidP="00017DEB">
            <w:pPr>
              <w:tabs>
                <w:tab w:val="left" w:pos="540"/>
              </w:tabs>
              <w:spacing w:line="360" w:lineRule="auto"/>
              <w:jc w:val="right"/>
              <w:rPr>
                <w:rFonts w:ascii="Arial" w:hAnsi="Arial" w:cs="Arial"/>
                <w:sz w:val="13"/>
                <w:szCs w:val="13"/>
              </w:rPr>
            </w:pPr>
            <w:r w:rsidRPr="00EB3C77">
              <w:rPr>
                <w:rFonts w:ascii="Arial" w:hAnsi="Arial" w:cs="Arial"/>
                <w:sz w:val="13"/>
                <w:szCs w:val="13"/>
              </w:rPr>
              <w:t xml:space="preserve"> (Unit : Thousand Baht)</w:t>
            </w:r>
          </w:p>
        </w:tc>
      </w:tr>
      <w:tr w:rsidR="00EB3C77" w:rsidRPr="00EB3C77" w14:paraId="4BC5DE43" w14:textId="77777777" w:rsidTr="006E1739">
        <w:trPr>
          <w:tblHeader/>
        </w:trPr>
        <w:tc>
          <w:tcPr>
            <w:tcW w:w="2154" w:type="dxa"/>
            <w:shd w:val="clear" w:color="auto" w:fill="auto"/>
          </w:tcPr>
          <w:p w14:paraId="785C73C3" w14:textId="77777777" w:rsidR="00DA6CB7" w:rsidRPr="00EB3C77" w:rsidRDefault="00DA6CB7" w:rsidP="0001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3"/>
                <w:szCs w:val="13"/>
              </w:rPr>
            </w:pPr>
          </w:p>
        </w:tc>
        <w:tc>
          <w:tcPr>
            <w:tcW w:w="6936" w:type="dxa"/>
            <w:gridSpan w:val="8"/>
            <w:shd w:val="clear" w:color="auto" w:fill="auto"/>
          </w:tcPr>
          <w:p w14:paraId="0DD1FC39" w14:textId="77777777" w:rsidR="00DA6CB7" w:rsidRPr="00EB3C77" w:rsidRDefault="00DA6CB7" w:rsidP="00017DEB">
            <w:pPr>
              <w:pBdr>
                <w:bottom w:val="single" w:sz="4" w:space="1" w:color="auto"/>
              </w:pBdr>
              <w:spacing w:line="360" w:lineRule="auto"/>
              <w:ind w:right="-107"/>
              <w:jc w:val="center"/>
              <w:rPr>
                <w:rFonts w:ascii="Arial" w:hAnsi="Arial" w:cs="Arial"/>
                <w:sz w:val="13"/>
                <w:szCs w:val="13"/>
              </w:rPr>
            </w:pPr>
            <w:r w:rsidRPr="00EB3C77">
              <w:rPr>
                <w:rFonts w:ascii="Arial" w:hAnsi="Arial" w:cs="Arial"/>
                <w:sz w:val="13"/>
                <w:szCs w:val="13"/>
                <w:lang w:val="en-GB"/>
              </w:rPr>
              <w:t>Consolidated F/S</w:t>
            </w:r>
          </w:p>
        </w:tc>
      </w:tr>
      <w:tr w:rsidR="00EB3C77" w:rsidRPr="00EB3C77" w14:paraId="239FDCDD" w14:textId="77777777" w:rsidTr="006E1739">
        <w:trPr>
          <w:tblHeader/>
        </w:trPr>
        <w:tc>
          <w:tcPr>
            <w:tcW w:w="2154" w:type="dxa"/>
            <w:shd w:val="clear" w:color="auto" w:fill="auto"/>
          </w:tcPr>
          <w:p w14:paraId="00EC9C17" w14:textId="77777777" w:rsidR="00DA6CB7" w:rsidRPr="00EB3C77" w:rsidRDefault="00DA6CB7" w:rsidP="0001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3"/>
                <w:szCs w:val="13"/>
              </w:rPr>
            </w:pPr>
          </w:p>
        </w:tc>
        <w:tc>
          <w:tcPr>
            <w:tcW w:w="6936" w:type="dxa"/>
            <w:gridSpan w:val="8"/>
            <w:shd w:val="clear" w:color="auto" w:fill="auto"/>
          </w:tcPr>
          <w:p w14:paraId="102CD97A" w14:textId="2D3E269E" w:rsidR="00DA6CB7" w:rsidRPr="00EB3C77" w:rsidRDefault="00DA6CB7" w:rsidP="00017DEB">
            <w:pPr>
              <w:pBdr>
                <w:bottom w:val="single" w:sz="4" w:space="1" w:color="auto"/>
              </w:pBdr>
              <w:spacing w:line="360" w:lineRule="auto"/>
              <w:ind w:right="-107"/>
              <w:jc w:val="center"/>
              <w:rPr>
                <w:rFonts w:ascii="Arial" w:hAnsi="Arial" w:cs="Arial"/>
                <w:sz w:val="13"/>
                <w:szCs w:val="13"/>
              </w:rPr>
            </w:pPr>
            <w:r w:rsidRPr="00EB3C77">
              <w:rPr>
                <w:rFonts w:ascii="Arial" w:hAnsi="Arial" w:cs="Arial"/>
                <w:sz w:val="13"/>
                <w:szCs w:val="13"/>
              </w:rPr>
              <w:t xml:space="preserve">For the </w:t>
            </w:r>
            <w:r w:rsidR="0014027D" w:rsidRPr="00EB3C77">
              <w:rPr>
                <w:rFonts w:ascii="Arial" w:hAnsi="Arial" w:cs="Arial"/>
                <w:sz w:val="13"/>
                <w:szCs w:val="13"/>
              </w:rPr>
              <w:t>nine</w:t>
            </w:r>
            <w:r w:rsidRPr="00EB3C77">
              <w:rPr>
                <w:rFonts w:ascii="Arial" w:hAnsi="Arial" w:cs="Arial"/>
                <w:sz w:val="13"/>
                <w:szCs w:val="13"/>
              </w:rPr>
              <w:t xml:space="preserve">-month periods ended 30 </w:t>
            </w:r>
            <w:r w:rsidR="0014027D" w:rsidRPr="00EB3C77">
              <w:rPr>
                <w:rFonts w:ascii="Arial" w:hAnsi="Arial" w:cs="Arial"/>
                <w:sz w:val="13"/>
                <w:szCs w:val="13"/>
              </w:rPr>
              <w:t>September</w:t>
            </w:r>
          </w:p>
        </w:tc>
      </w:tr>
      <w:tr w:rsidR="00EB3C77" w:rsidRPr="00EB3C77" w14:paraId="2E906F31" w14:textId="77777777" w:rsidTr="006E1739">
        <w:trPr>
          <w:tblHeader/>
        </w:trPr>
        <w:tc>
          <w:tcPr>
            <w:tcW w:w="2154" w:type="dxa"/>
            <w:shd w:val="clear" w:color="auto" w:fill="auto"/>
          </w:tcPr>
          <w:p w14:paraId="46E8CA76" w14:textId="77777777" w:rsidR="00DA6CB7" w:rsidRPr="00EB3C77" w:rsidRDefault="00DA6CB7" w:rsidP="00017DEB">
            <w:pPr>
              <w:spacing w:line="360" w:lineRule="auto"/>
              <w:ind w:left="155" w:right="29" w:hanging="155"/>
              <w:rPr>
                <w:rFonts w:ascii="Arial" w:hAnsi="Arial" w:cs="Arial"/>
                <w:sz w:val="13"/>
                <w:szCs w:val="13"/>
              </w:rPr>
            </w:pPr>
          </w:p>
        </w:tc>
        <w:tc>
          <w:tcPr>
            <w:tcW w:w="1701" w:type="dxa"/>
            <w:gridSpan w:val="2"/>
            <w:shd w:val="clear" w:color="auto" w:fill="auto"/>
            <w:vAlign w:val="bottom"/>
          </w:tcPr>
          <w:p w14:paraId="6BABED97" w14:textId="77777777" w:rsidR="00DA6CB7" w:rsidRPr="00EB3C77" w:rsidRDefault="00DA6CB7" w:rsidP="00017D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3"/>
                <w:szCs w:val="13"/>
              </w:rPr>
            </w:pPr>
            <w:r w:rsidRPr="00EB3C77">
              <w:rPr>
                <w:rFonts w:ascii="Arial" w:hAnsi="Arial" w:cs="Arial"/>
                <w:sz w:val="13"/>
                <w:szCs w:val="13"/>
              </w:rPr>
              <w:t>Distributor of medical devices and equipment</w:t>
            </w:r>
          </w:p>
        </w:tc>
        <w:tc>
          <w:tcPr>
            <w:tcW w:w="1701" w:type="dxa"/>
            <w:gridSpan w:val="2"/>
            <w:shd w:val="clear" w:color="auto" w:fill="auto"/>
          </w:tcPr>
          <w:p w14:paraId="3DC69E69" w14:textId="77777777" w:rsidR="00DA6CB7" w:rsidRPr="00EB3C77" w:rsidRDefault="00DA6CB7" w:rsidP="00017DEB">
            <w:pPr>
              <w:pBdr>
                <w:bottom w:val="single" w:sz="4" w:space="1" w:color="auto"/>
              </w:pBdr>
              <w:tabs>
                <w:tab w:val="clear" w:pos="1644"/>
              </w:tabs>
              <w:spacing w:line="360" w:lineRule="auto"/>
              <w:ind w:left="-18" w:right="-18"/>
              <w:jc w:val="center"/>
              <w:rPr>
                <w:rFonts w:ascii="Arial" w:hAnsi="Arial" w:cs="Arial"/>
                <w:sz w:val="13"/>
                <w:szCs w:val="13"/>
              </w:rPr>
            </w:pPr>
          </w:p>
          <w:p w14:paraId="07B7F2FF" w14:textId="77777777" w:rsidR="00DA6CB7" w:rsidRPr="00EB3C77" w:rsidRDefault="00DA6CB7" w:rsidP="00017DEB">
            <w:pPr>
              <w:pBdr>
                <w:bottom w:val="single" w:sz="4" w:space="1" w:color="auto"/>
              </w:pBdr>
              <w:tabs>
                <w:tab w:val="clear" w:pos="1644"/>
              </w:tabs>
              <w:spacing w:line="360" w:lineRule="auto"/>
              <w:ind w:left="-18" w:right="-18"/>
              <w:jc w:val="center"/>
              <w:rPr>
                <w:rFonts w:ascii="Arial" w:hAnsi="Arial" w:cs="Arial"/>
                <w:sz w:val="13"/>
                <w:szCs w:val="13"/>
              </w:rPr>
            </w:pPr>
            <w:r w:rsidRPr="00EB3C77">
              <w:rPr>
                <w:rFonts w:ascii="Arial" w:hAnsi="Arial" w:cs="Arial"/>
                <w:sz w:val="13"/>
                <w:szCs w:val="13"/>
              </w:rPr>
              <w:t>Beauty treatment</w:t>
            </w:r>
          </w:p>
        </w:tc>
        <w:tc>
          <w:tcPr>
            <w:tcW w:w="1831" w:type="dxa"/>
            <w:gridSpan w:val="2"/>
            <w:shd w:val="clear" w:color="auto" w:fill="auto"/>
            <w:vAlign w:val="bottom"/>
          </w:tcPr>
          <w:p w14:paraId="36F1D3BD" w14:textId="77777777" w:rsidR="00DA6CB7" w:rsidRPr="00EB3C77" w:rsidRDefault="00DA6CB7" w:rsidP="00017DEB">
            <w:pPr>
              <w:pBdr>
                <w:bottom w:val="single" w:sz="4" w:space="1" w:color="auto"/>
              </w:pBdr>
              <w:spacing w:line="360" w:lineRule="auto"/>
              <w:ind w:left="-18" w:right="-18"/>
              <w:jc w:val="center"/>
              <w:rPr>
                <w:rFonts w:ascii="Arial" w:hAnsi="Arial" w:cs="Arial"/>
                <w:sz w:val="13"/>
                <w:szCs w:val="13"/>
              </w:rPr>
            </w:pPr>
            <w:r w:rsidRPr="00EB3C77">
              <w:rPr>
                <w:rFonts w:ascii="Arial" w:hAnsi="Arial" w:cs="Arial"/>
                <w:sz w:val="13"/>
                <w:szCs w:val="13"/>
              </w:rPr>
              <w:t>Elimination</w:t>
            </w:r>
          </w:p>
        </w:tc>
        <w:tc>
          <w:tcPr>
            <w:tcW w:w="1703" w:type="dxa"/>
            <w:gridSpan w:val="2"/>
            <w:shd w:val="clear" w:color="auto" w:fill="auto"/>
            <w:vAlign w:val="bottom"/>
          </w:tcPr>
          <w:p w14:paraId="7654CEDA" w14:textId="77777777" w:rsidR="00DA6CB7" w:rsidRPr="00EB3C77" w:rsidRDefault="00DA6CB7" w:rsidP="00017D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3"/>
                <w:szCs w:val="13"/>
              </w:rPr>
            </w:pPr>
            <w:r w:rsidRPr="00EB3C77">
              <w:rPr>
                <w:rFonts w:ascii="Arial" w:hAnsi="Arial" w:cs="Arial"/>
                <w:sz w:val="13"/>
                <w:szCs w:val="13"/>
              </w:rPr>
              <w:t>Total</w:t>
            </w:r>
          </w:p>
        </w:tc>
      </w:tr>
      <w:tr w:rsidR="00EB3C77" w:rsidRPr="00EB3C77" w14:paraId="09C9E776" w14:textId="77777777" w:rsidTr="006E1739">
        <w:trPr>
          <w:trHeight w:val="249"/>
          <w:tblHeader/>
        </w:trPr>
        <w:tc>
          <w:tcPr>
            <w:tcW w:w="2154" w:type="dxa"/>
            <w:shd w:val="clear" w:color="auto" w:fill="auto"/>
          </w:tcPr>
          <w:p w14:paraId="76067726" w14:textId="77777777" w:rsidR="00DA6CB7" w:rsidRPr="00EB3C77" w:rsidRDefault="00DA6CB7" w:rsidP="00017DEB">
            <w:pPr>
              <w:spacing w:line="360" w:lineRule="auto"/>
              <w:ind w:left="155" w:right="29" w:hanging="155"/>
              <w:rPr>
                <w:rFonts w:ascii="Arial" w:hAnsi="Arial" w:cs="Arial"/>
                <w:sz w:val="13"/>
                <w:szCs w:val="13"/>
                <w:lang w:val="en-GB"/>
              </w:rPr>
            </w:pPr>
          </w:p>
        </w:tc>
        <w:tc>
          <w:tcPr>
            <w:tcW w:w="850" w:type="dxa"/>
            <w:shd w:val="clear" w:color="auto" w:fill="auto"/>
          </w:tcPr>
          <w:p w14:paraId="7115F087" w14:textId="77777777" w:rsidR="00DA6CB7" w:rsidRPr="00EB3C77" w:rsidRDefault="00DA6CB7" w:rsidP="00017DEB">
            <w:pPr>
              <w:pBdr>
                <w:bottom w:val="single" w:sz="4" w:space="1" w:color="auto"/>
              </w:pBdr>
              <w:spacing w:line="360" w:lineRule="auto"/>
              <w:ind w:left="-18" w:right="-18"/>
              <w:jc w:val="center"/>
              <w:rPr>
                <w:rFonts w:ascii="Arial" w:hAnsi="Arial" w:cs="Arial"/>
                <w:sz w:val="13"/>
                <w:szCs w:val="13"/>
              </w:rPr>
            </w:pPr>
            <w:r w:rsidRPr="00EB3C77">
              <w:rPr>
                <w:rFonts w:ascii="Arial" w:hAnsi="Arial" w:cs="Arial"/>
                <w:sz w:val="13"/>
                <w:szCs w:val="13"/>
              </w:rPr>
              <w:t>2021</w:t>
            </w:r>
          </w:p>
        </w:tc>
        <w:tc>
          <w:tcPr>
            <w:tcW w:w="851" w:type="dxa"/>
            <w:shd w:val="clear" w:color="auto" w:fill="auto"/>
          </w:tcPr>
          <w:p w14:paraId="71B95178" w14:textId="77777777" w:rsidR="00DA6CB7" w:rsidRPr="00EB3C77" w:rsidRDefault="00DA6CB7" w:rsidP="00017DEB">
            <w:pPr>
              <w:pBdr>
                <w:bottom w:val="single" w:sz="4" w:space="1" w:color="auto"/>
              </w:pBdr>
              <w:spacing w:line="360" w:lineRule="auto"/>
              <w:ind w:left="-18" w:right="-18"/>
              <w:jc w:val="center"/>
              <w:rPr>
                <w:rFonts w:ascii="Arial" w:hAnsi="Arial" w:cs="Arial"/>
                <w:sz w:val="13"/>
                <w:szCs w:val="13"/>
              </w:rPr>
            </w:pPr>
            <w:r w:rsidRPr="00EB3C77">
              <w:rPr>
                <w:rFonts w:ascii="Arial" w:hAnsi="Arial" w:cs="Arial"/>
                <w:sz w:val="13"/>
                <w:szCs w:val="13"/>
              </w:rPr>
              <w:t>2020</w:t>
            </w:r>
          </w:p>
        </w:tc>
        <w:tc>
          <w:tcPr>
            <w:tcW w:w="850" w:type="dxa"/>
            <w:shd w:val="clear" w:color="auto" w:fill="auto"/>
          </w:tcPr>
          <w:p w14:paraId="6D774E1F" w14:textId="77777777" w:rsidR="00DA6CB7" w:rsidRPr="00EB3C77" w:rsidRDefault="00DA6CB7" w:rsidP="00017DEB">
            <w:pPr>
              <w:pBdr>
                <w:bottom w:val="single" w:sz="4" w:space="1" w:color="auto"/>
              </w:pBdr>
              <w:spacing w:line="360" w:lineRule="auto"/>
              <w:ind w:left="-18" w:right="-18"/>
              <w:jc w:val="center"/>
              <w:rPr>
                <w:rFonts w:ascii="Arial" w:hAnsi="Arial" w:cs="Arial"/>
                <w:sz w:val="13"/>
                <w:szCs w:val="13"/>
              </w:rPr>
            </w:pPr>
            <w:r w:rsidRPr="00EB3C77">
              <w:rPr>
                <w:rFonts w:ascii="Arial" w:hAnsi="Arial" w:cs="Arial"/>
                <w:sz w:val="13"/>
                <w:szCs w:val="13"/>
              </w:rPr>
              <w:t>2021</w:t>
            </w:r>
          </w:p>
        </w:tc>
        <w:tc>
          <w:tcPr>
            <w:tcW w:w="851" w:type="dxa"/>
            <w:shd w:val="clear" w:color="auto" w:fill="auto"/>
          </w:tcPr>
          <w:p w14:paraId="14FCD9E6" w14:textId="77777777" w:rsidR="00DA6CB7" w:rsidRPr="00EB3C77" w:rsidRDefault="00DA6CB7" w:rsidP="00017DEB">
            <w:pPr>
              <w:pBdr>
                <w:bottom w:val="single" w:sz="4" w:space="1" w:color="auto"/>
              </w:pBdr>
              <w:spacing w:line="360" w:lineRule="auto"/>
              <w:ind w:left="-18" w:right="-18"/>
              <w:jc w:val="center"/>
              <w:rPr>
                <w:rFonts w:ascii="Arial" w:hAnsi="Arial" w:cs="Arial"/>
                <w:sz w:val="13"/>
                <w:szCs w:val="13"/>
              </w:rPr>
            </w:pPr>
            <w:r w:rsidRPr="00EB3C77">
              <w:rPr>
                <w:rFonts w:ascii="Arial" w:hAnsi="Arial" w:cs="Arial"/>
                <w:sz w:val="13"/>
                <w:szCs w:val="13"/>
              </w:rPr>
              <w:t>2020</w:t>
            </w:r>
          </w:p>
        </w:tc>
        <w:tc>
          <w:tcPr>
            <w:tcW w:w="913" w:type="dxa"/>
            <w:shd w:val="clear" w:color="auto" w:fill="auto"/>
          </w:tcPr>
          <w:p w14:paraId="43400FEA" w14:textId="77777777" w:rsidR="00DA6CB7" w:rsidRPr="00EB3C77" w:rsidRDefault="00DA6CB7" w:rsidP="00017DEB">
            <w:pPr>
              <w:pBdr>
                <w:bottom w:val="single" w:sz="4" w:space="1" w:color="auto"/>
              </w:pBdr>
              <w:spacing w:line="360" w:lineRule="auto"/>
              <w:ind w:left="-18" w:right="-18"/>
              <w:jc w:val="center"/>
              <w:rPr>
                <w:rFonts w:ascii="Arial" w:hAnsi="Arial" w:cs="Arial"/>
                <w:sz w:val="13"/>
                <w:szCs w:val="13"/>
              </w:rPr>
            </w:pPr>
            <w:r w:rsidRPr="00EB3C77">
              <w:rPr>
                <w:rFonts w:ascii="Arial" w:hAnsi="Arial" w:cs="Arial"/>
                <w:sz w:val="13"/>
                <w:szCs w:val="13"/>
              </w:rPr>
              <w:t>2021</w:t>
            </w:r>
          </w:p>
        </w:tc>
        <w:tc>
          <w:tcPr>
            <w:tcW w:w="918" w:type="dxa"/>
            <w:shd w:val="clear" w:color="auto" w:fill="auto"/>
          </w:tcPr>
          <w:p w14:paraId="0BAF692A" w14:textId="77777777" w:rsidR="00DA6CB7" w:rsidRPr="00EB3C77" w:rsidRDefault="00DA6CB7" w:rsidP="00017DEB">
            <w:pPr>
              <w:pBdr>
                <w:bottom w:val="single" w:sz="4" w:space="1" w:color="auto"/>
              </w:pBdr>
              <w:spacing w:line="360" w:lineRule="auto"/>
              <w:ind w:right="-18"/>
              <w:jc w:val="center"/>
              <w:rPr>
                <w:rFonts w:ascii="Arial" w:hAnsi="Arial" w:cs="Arial"/>
                <w:sz w:val="13"/>
                <w:szCs w:val="13"/>
              </w:rPr>
            </w:pPr>
            <w:r w:rsidRPr="00EB3C77">
              <w:rPr>
                <w:rFonts w:ascii="Arial" w:hAnsi="Arial" w:cs="Arial"/>
                <w:sz w:val="13"/>
                <w:szCs w:val="13"/>
              </w:rPr>
              <w:t>2020</w:t>
            </w:r>
          </w:p>
        </w:tc>
        <w:tc>
          <w:tcPr>
            <w:tcW w:w="849" w:type="dxa"/>
            <w:shd w:val="clear" w:color="auto" w:fill="auto"/>
          </w:tcPr>
          <w:p w14:paraId="63622BF9" w14:textId="77777777" w:rsidR="00DA6CB7" w:rsidRPr="00EB3C77" w:rsidRDefault="00DA6CB7" w:rsidP="00017DEB">
            <w:pPr>
              <w:pBdr>
                <w:bottom w:val="single" w:sz="4" w:space="1" w:color="auto"/>
              </w:pBdr>
              <w:spacing w:line="360" w:lineRule="auto"/>
              <w:ind w:left="-18" w:right="-18"/>
              <w:jc w:val="center"/>
              <w:rPr>
                <w:rFonts w:ascii="Arial" w:hAnsi="Arial" w:cs="Arial"/>
                <w:sz w:val="13"/>
                <w:szCs w:val="13"/>
              </w:rPr>
            </w:pPr>
            <w:r w:rsidRPr="00EB3C77">
              <w:rPr>
                <w:rFonts w:ascii="Arial" w:hAnsi="Arial" w:cs="Arial"/>
                <w:sz w:val="13"/>
                <w:szCs w:val="13"/>
              </w:rPr>
              <w:t>2021</w:t>
            </w:r>
          </w:p>
        </w:tc>
        <w:tc>
          <w:tcPr>
            <w:tcW w:w="854" w:type="dxa"/>
            <w:shd w:val="clear" w:color="auto" w:fill="auto"/>
          </w:tcPr>
          <w:p w14:paraId="483DE6BE" w14:textId="77777777" w:rsidR="00DA6CB7" w:rsidRPr="00EB3C77" w:rsidRDefault="00DA6CB7" w:rsidP="00017DEB">
            <w:pPr>
              <w:pBdr>
                <w:bottom w:val="single" w:sz="4" w:space="1" w:color="auto"/>
              </w:pBdr>
              <w:spacing w:line="360" w:lineRule="auto"/>
              <w:ind w:left="-18" w:right="-18"/>
              <w:jc w:val="center"/>
              <w:rPr>
                <w:rFonts w:ascii="Arial" w:hAnsi="Arial" w:cs="Arial"/>
                <w:sz w:val="13"/>
                <w:szCs w:val="13"/>
              </w:rPr>
            </w:pPr>
            <w:r w:rsidRPr="00EB3C77">
              <w:rPr>
                <w:rFonts w:ascii="Arial" w:hAnsi="Arial" w:cs="Arial"/>
                <w:sz w:val="13"/>
                <w:szCs w:val="13"/>
              </w:rPr>
              <w:t>2020</w:t>
            </w:r>
          </w:p>
        </w:tc>
      </w:tr>
      <w:tr w:rsidR="00EB3C77" w:rsidRPr="00EB3C77" w14:paraId="78C0E505" w14:textId="77777777" w:rsidTr="006E1739">
        <w:tc>
          <w:tcPr>
            <w:tcW w:w="2154" w:type="dxa"/>
            <w:shd w:val="clear" w:color="auto" w:fill="auto"/>
          </w:tcPr>
          <w:p w14:paraId="21C14494" w14:textId="77777777" w:rsidR="00DA6CB7" w:rsidRPr="00EB3C77" w:rsidRDefault="00DA6CB7" w:rsidP="00017DEB">
            <w:pPr>
              <w:tabs>
                <w:tab w:val="clear" w:pos="2580"/>
                <w:tab w:val="clear" w:pos="2807"/>
              </w:tabs>
              <w:spacing w:line="360" w:lineRule="auto"/>
              <w:ind w:left="155" w:right="-108" w:hanging="155"/>
              <w:rPr>
                <w:rFonts w:ascii="Arial" w:hAnsi="Arial" w:cs="Arial"/>
                <w:sz w:val="13"/>
                <w:szCs w:val="13"/>
                <w:lang w:val="en-GB"/>
              </w:rPr>
            </w:pPr>
          </w:p>
        </w:tc>
        <w:tc>
          <w:tcPr>
            <w:tcW w:w="850" w:type="dxa"/>
            <w:shd w:val="clear" w:color="auto" w:fill="auto"/>
            <w:vAlign w:val="bottom"/>
          </w:tcPr>
          <w:p w14:paraId="0E70A9C6" w14:textId="77777777" w:rsidR="00DA6CB7" w:rsidRPr="00EB3C77" w:rsidRDefault="00DA6CB7" w:rsidP="0001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1" w:type="dxa"/>
            <w:shd w:val="clear" w:color="auto" w:fill="auto"/>
            <w:vAlign w:val="bottom"/>
          </w:tcPr>
          <w:p w14:paraId="132DD9C3" w14:textId="77777777" w:rsidR="00DA6CB7" w:rsidRPr="00EB3C77" w:rsidRDefault="00DA6CB7" w:rsidP="0001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0" w:type="dxa"/>
            <w:shd w:val="clear" w:color="auto" w:fill="auto"/>
          </w:tcPr>
          <w:p w14:paraId="6107D698" w14:textId="77777777" w:rsidR="00DA6CB7" w:rsidRPr="00EB3C77" w:rsidRDefault="00DA6CB7" w:rsidP="0001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1" w:type="dxa"/>
            <w:shd w:val="clear" w:color="auto" w:fill="auto"/>
          </w:tcPr>
          <w:p w14:paraId="04C06D5F" w14:textId="77777777" w:rsidR="00DA6CB7" w:rsidRPr="00EB3C77" w:rsidRDefault="00DA6CB7" w:rsidP="0001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913" w:type="dxa"/>
            <w:shd w:val="clear" w:color="auto" w:fill="auto"/>
            <w:vAlign w:val="bottom"/>
          </w:tcPr>
          <w:p w14:paraId="65309B6B" w14:textId="77777777" w:rsidR="00DA6CB7" w:rsidRPr="00EB3C77" w:rsidRDefault="00DA6CB7" w:rsidP="0001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918" w:type="dxa"/>
            <w:shd w:val="clear" w:color="auto" w:fill="auto"/>
            <w:vAlign w:val="bottom"/>
          </w:tcPr>
          <w:p w14:paraId="14C743C5" w14:textId="77777777" w:rsidR="00DA6CB7" w:rsidRPr="00EB3C77" w:rsidRDefault="00DA6CB7" w:rsidP="0001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49" w:type="dxa"/>
            <w:shd w:val="clear" w:color="auto" w:fill="auto"/>
            <w:vAlign w:val="bottom"/>
          </w:tcPr>
          <w:p w14:paraId="3B7FA59F" w14:textId="77777777" w:rsidR="00DA6CB7" w:rsidRPr="00EB3C77" w:rsidRDefault="00DA6CB7" w:rsidP="0001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4" w:type="dxa"/>
            <w:shd w:val="clear" w:color="auto" w:fill="auto"/>
            <w:vAlign w:val="bottom"/>
          </w:tcPr>
          <w:p w14:paraId="2B01A26C" w14:textId="77777777" w:rsidR="00DA6CB7" w:rsidRPr="00EB3C77" w:rsidRDefault="00DA6CB7" w:rsidP="0001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r>
      <w:tr w:rsidR="00EB3C77" w:rsidRPr="00EB3C77" w14:paraId="08020A3D" w14:textId="77777777" w:rsidTr="006E1739">
        <w:tc>
          <w:tcPr>
            <w:tcW w:w="2154" w:type="dxa"/>
            <w:shd w:val="clear" w:color="auto" w:fill="auto"/>
          </w:tcPr>
          <w:p w14:paraId="1B1EDE37" w14:textId="77777777" w:rsidR="003E77F9" w:rsidRPr="00EB3C77" w:rsidRDefault="003E77F9" w:rsidP="003E77F9">
            <w:pPr>
              <w:tabs>
                <w:tab w:val="clear" w:pos="1871"/>
                <w:tab w:val="left" w:pos="709"/>
                <w:tab w:val="left" w:pos="1988"/>
              </w:tabs>
              <w:spacing w:line="360" w:lineRule="auto"/>
              <w:ind w:left="155" w:right="-111" w:hanging="155"/>
              <w:rPr>
                <w:rFonts w:ascii="Arial" w:hAnsi="Arial" w:cs="Arial"/>
                <w:sz w:val="13"/>
                <w:szCs w:val="13"/>
              </w:rPr>
            </w:pPr>
            <w:r w:rsidRPr="00EB3C77">
              <w:rPr>
                <w:rFonts w:ascii="Arial" w:hAnsi="Arial" w:cs="Arial"/>
                <w:sz w:val="13"/>
                <w:szCs w:val="13"/>
              </w:rPr>
              <w:t>Revenues from sale and services</w:t>
            </w:r>
          </w:p>
          <w:p w14:paraId="0A3F9EF4" w14:textId="77777777" w:rsidR="003E77F9" w:rsidRPr="00EB3C77" w:rsidRDefault="003E77F9" w:rsidP="003E77F9">
            <w:pPr>
              <w:tabs>
                <w:tab w:val="clear" w:pos="227"/>
                <w:tab w:val="clear" w:pos="454"/>
                <w:tab w:val="clear" w:pos="1871"/>
                <w:tab w:val="left" w:pos="453"/>
                <w:tab w:val="left" w:pos="709"/>
                <w:tab w:val="left" w:pos="1988"/>
              </w:tabs>
              <w:spacing w:line="360" w:lineRule="auto"/>
              <w:ind w:left="155" w:right="-111" w:firstLine="14"/>
              <w:rPr>
                <w:rFonts w:ascii="Arial" w:hAnsi="Arial" w:cs="Arial"/>
                <w:sz w:val="13"/>
                <w:szCs w:val="13"/>
                <w:cs/>
              </w:rPr>
            </w:pPr>
            <w:r w:rsidRPr="00EB3C77">
              <w:rPr>
                <w:rFonts w:ascii="Arial" w:hAnsi="Arial" w:cs="Arial"/>
                <w:sz w:val="13"/>
                <w:szCs w:val="13"/>
              </w:rPr>
              <w:t>from external customers</w:t>
            </w:r>
          </w:p>
        </w:tc>
        <w:tc>
          <w:tcPr>
            <w:tcW w:w="850" w:type="dxa"/>
            <w:shd w:val="clear" w:color="auto" w:fill="auto"/>
          </w:tcPr>
          <w:p w14:paraId="35D0A066" w14:textId="77777777" w:rsidR="003E77F9" w:rsidRPr="00EB3C77" w:rsidRDefault="003E77F9" w:rsidP="003E77F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p>
          <w:p w14:paraId="45C1A83E" w14:textId="1FA63855" w:rsidR="003E77F9" w:rsidRPr="00EB3C77" w:rsidRDefault="003E77F9" w:rsidP="003E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ind w:left="-108"/>
              <w:jc w:val="right"/>
              <w:rPr>
                <w:rFonts w:ascii="Arial" w:hAnsi="Arial" w:cs="Arial"/>
                <w:sz w:val="13"/>
                <w:szCs w:val="13"/>
              </w:rPr>
            </w:pPr>
            <w:r w:rsidRPr="00EB3C77">
              <w:rPr>
                <w:rFonts w:ascii="Arial" w:hAnsi="Arial" w:cs="Arial"/>
                <w:sz w:val="13"/>
                <w:szCs w:val="13"/>
              </w:rPr>
              <w:t>1,651,335</w:t>
            </w:r>
          </w:p>
        </w:tc>
        <w:tc>
          <w:tcPr>
            <w:tcW w:w="851" w:type="dxa"/>
            <w:shd w:val="clear" w:color="auto" w:fill="auto"/>
          </w:tcPr>
          <w:p w14:paraId="30F575D1" w14:textId="77777777" w:rsidR="003E77F9" w:rsidRPr="00EB3C77" w:rsidRDefault="003E77F9" w:rsidP="003E77F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p>
          <w:p w14:paraId="316035CE" w14:textId="53B59BD5" w:rsidR="003E77F9" w:rsidRPr="00EB3C77" w:rsidRDefault="003E77F9" w:rsidP="003E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EB3C77">
              <w:rPr>
                <w:rFonts w:ascii="Arial" w:hAnsi="Arial" w:cs="Arial"/>
                <w:sz w:val="13"/>
                <w:szCs w:val="13"/>
              </w:rPr>
              <w:t>1,181,334</w:t>
            </w:r>
          </w:p>
        </w:tc>
        <w:tc>
          <w:tcPr>
            <w:tcW w:w="850" w:type="dxa"/>
            <w:shd w:val="clear" w:color="auto" w:fill="auto"/>
          </w:tcPr>
          <w:p w14:paraId="4BBE0CE6" w14:textId="77777777" w:rsidR="003E77F9" w:rsidRPr="00EB3C77" w:rsidRDefault="003E77F9" w:rsidP="003E77F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p>
          <w:p w14:paraId="52FCED29" w14:textId="5501AFDE" w:rsidR="003E77F9" w:rsidRPr="00EB3C77" w:rsidRDefault="003E77F9" w:rsidP="003E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ind w:left="-108"/>
              <w:jc w:val="right"/>
              <w:rPr>
                <w:rFonts w:ascii="Arial" w:hAnsi="Arial" w:cs="Arial"/>
                <w:sz w:val="13"/>
                <w:szCs w:val="13"/>
              </w:rPr>
            </w:pPr>
            <w:r w:rsidRPr="00EB3C77">
              <w:rPr>
                <w:rFonts w:ascii="Arial" w:hAnsi="Arial" w:cs="Arial"/>
                <w:sz w:val="13"/>
                <w:szCs w:val="13"/>
              </w:rPr>
              <w:t>3,802</w:t>
            </w:r>
          </w:p>
        </w:tc>
        <w:tc>
          <w:tcPr>
            <w:tcW w:w="851" w:type="dxa"/>
            <w:shd w:val="clear" w:color="auto" w:fill="auto"/>
            <w:vAlign w:val="center"/>
          </w:tcPr>
          <w:p w14:paraId="729F5F11" w14:textId="77777777" w:rsidR="003E77F9" w:rsidRPr="00EB3C77" w:rsidRDefault="003E77F9" w:rsidP="003E77F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p>
          <w:p w14:paraId="4C23291E" w14:textId="670F027D" w:rsidR="003E77F9" w:rsidRPr="00EB3C77" w:rsidRDefault="003E77F9" w:rsidP="003E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EB3C77">
              <w:rPr>
                <w:rFonts w:ascii="Arial" w:hAnsi="Arial" w:cs="Arial"/>
                <w:sz w:val="13"/>
                <w:szCs w:val="13"/>
              </w:rPr>
              <w:t>30,789</w:t>
            </w:r>
          </w:p>
        </w:tc>
        <w:tc>
          <w:tcPr>
            <w:tcW w:w="913" w:type="dxa"/>
            <w:shd w:val="clear" w:color="auto" w:fill="auto"/>
          </w:tcPr>
          <w:p w14:paraId="5C07596A" w14:textId="77777777" w:rsidR="003E77F9" w:rsidRPr="00EB3C77" w:rsidRDefault="003E77F9" w:rsidP="003E77F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p>
          <w:p w14:paraId="7BED3AF6" w14:textId="20FE1013" w:rsidR="003E77F9" w:rsidRPr="00EB3C77" w:rsidRDefault="003E77F9" w:rsidP="003E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ind w:left="-108"/>
              <w:jc w:val="right"/>
              <w:rPr>
                <w:rFonts w:ascii="Arial" w:hAnsi="Arial" w:cs="Arial"/>
                <w:sz w:val="13"/>
                <w:szCs w:val="13"/>
              </w:rPr>
            </w:pPr>
            <w:r w:rsidRPr="00EB3C77">
              <w:rPr>
                <w:rFonts w:ascii="Arial" w:hAnsi="Arial" w:cs="Arial"/>
                <w:sz w:val="13"/>
                <w:szCs w:val="13"/>
              </w:rPr>
              <w:t>-</w:t>
            </w:r>
          </w:p>
        </w:tc>
        <w:tc>
          <w:tcPr>
            <w:tcW w:w="918" w:type="dxa"/>
            <w:shd w:val="clear" w:color="auto" w:fill="auto"/>
            <w:vAlign w:val="center"/>
          </w:tcPr>
          <w:p w14:paraId="2A838CD3" w14:textId="77777777" w:rsidR="003E77F9" w:rsidRPr="00EB3C77" w:rsidRDefault="003E77F9" w:rsidP="003E77F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p>
          <w:p w14:paraId="56FBF21E" w14:textId="13BE3CD1" w:rsidR="003E77F9" w:rsidRPr="00EB3C77" w:rsidRDefault="003E77F9" w:rsidP="003E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EB3C77">
              <w:rPr>
                <w:rFonts w:ascii="Arial" w:hAnsi="Arial" w:cs="Arial"/>
                <w:sz w:val="13"/>
                <w:szCs w:val="13"/>
              </w:rPr>
              <w:t>-</w:t>
            </w:r>
          </w:p>
        </w:tc>
        <w:tc>
          <w:tcPr>
            <w:tcW w:w="849" w:type="dxa"/>
            <w:shd w:val="clear" w:color="auto" w:fill="auto"/>
          </w:tcPr>
          <w:p w14:paraId="3FAEEB54" w14:textId="77777777" w:rsidR="003E77F9" w:rsidRPr="00EB3C77" w:rsidRDefault="003E77F9" w:rsidP="003E77F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p>
          <w:p w14:paraId="1A844164" w14:textId="3486D187" w:rsidR="003E77F9" w:rsidRPr="00EB3C77" w:rsidRDefault="003E77F9" w:rsidP="003E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ind w:left="-108"/>
              <w:jc w:val="right"/>
              <w:rPr>
                <w:rFonts w:ascii="Arial" w:hAnsi="Arial" w:cs="Arial"/>
                <w:sz w:val="13"/>
                <w:szCs w:val="13"/>
              </w:rPr>
            </w:pPr>
            <w:r w:rsidRPr="00EB3C77">
              <w:rPr>
                <w:rFonts w:ascii="Arial" w:hAnsi="Arial" w:cs="Arial"/>
                <w:sz w:val="13"/>
                <w:szCs w:val="13"/>
              </w:rPr>
              <w:t>1,655,137</w:t>
            </w:r>
          </w:p>
        </w:tc>
        <w:tc>
          <w:tcPr>
            <w:tcW w:w="854" w:type="dxa"/>
            <w:shd w:val="clear" w:color="auto" w:fill="auto"/>
            <w:vAlign w:val="center"/>
          </w:tcPr>
          <w:p w14:paraId="59EA812B" w14:textId="77777777" w:rsidR="003E77F9" w:rsidRPr="00EB3C77" w:rsidRDefault="003E77F9" w:rsidP="003E77F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p>
          <w:p w14:paraId="5ECD60A9" w14:textId="146A39C6" w:rsidR="003E77F9" w:rsidRPr="00EB3C77" w:rsidRDefault="003E77F9" w:rsidP="003E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EB3C77">
              <w:rPr>
                <w:rFonts w:ascii="Arial" w:hAnsi="Arial" w:cs="Arial"/>
                <w:sz w:val="13"/>
                <w:szCs w:val="13"/>
              </w:rPr>
              <w:t>1,212,123</w:t>
            </w:r>
          </w:p>
        </w:tc>
      </w:tr>
      <w:tr w:rsidR="00EB3C77" w:rsidRPr="00EB3C77" w14:paraId="37A4C433" w14:textId="77777777" w:rsidTr="006E1739">
        <w:tc>
          <w:tcPr>
            <w:tcW w:w="2154" w:type="dxa"/>
            <w:shd w:val="clear" w:color="auto" w:fill="auto"/>
          </w:tcPr>
          <w:p w14:paraId="514F8DA4" w14:textId="77777777" w:rsidR="003E77F9" w:rsidRPr="00EB3C77" w:rsidRDefault="003E77F9" w:rsidP="003E77F9">
            <w:pPr>
              <w:tabs>
                <w:tab w:val="left" w:pos="709"/>
              </w:tabs>
              <w:spacing w:line="360" w:lineRule="auto"/>
              <w:ind w:left="155" w:right="29" w:hanging="155"/>
              <w:rPr>
                <w:rFonts w:ascii="Arial" w:hAnsi="Arial" w:cs="Arial"/>
                <w:sz w:val="13"/>
                <w:szCs w:val="13"/>
              </w:rPr>
            </w:pPr>
            <w:r w:rsidRPr="00EB3C77">
              <w:rPr>
                <w:rFonts w:ascii="Arial" w:hAnsi="Arial" w:cs="Arial"/>
                <w:sz w:val="13"/>
                <w:szCs w:val="13"/>
              </w:rPr>
              <w:t>Revenues from sale and services from inter-segments</w:t>
            </w:r>
          </w:p>
        </w:tc>
        <w:tc>
          <w:tcPr>
            <w:tcW w:w="850" w:type="dxa"/>
            <w:shd w:val="clear" w:color="auto" w:fill="auto"/>
          </w:tcPr>
          <w:p w14:paraId="13D4D118" w14:textId="77777777" w:rsidR="003E77F9" w:rsidRPr="00EB3C77" w:rsidRDefault="003E77F9" w:rsidP="003E77F9">
            <w:pPr>
              <w:pBdr>
                <w:bottom w:val="single" w:sz="4" w:space="1" w:color="auto"/>
              </w:pBd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p>
          <w:p w14:paraId="73F9B15B" w14:textId="6666457B" w:rsidR="003E77F9" w:rsidRPr="00EB3C77" w:rsidRDefault="003E77F9" w:rsidP="003E7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ind w:left="-108"/>
              <w:jc w:val="right"/>
              <w:rPr>
                <w:rFonts w:ascii="Arial" w:hAnsi="Arial" w:cs="Arial"/>
                <w:sz w:val="13"/>
                <w:szCs w:val="13"/>
              </w:rPr>
            </w:pPr>
            <w:r w:rsidRPr="00EB3C77">
              <w:rPr>
                <w:rFonts w:ascii="Arial" w:hAnsi="Arial" w:cs="Arial"/>
                <w:sz w:val="13"/>
                <w:szCs w:val="13"/>
              </w:rPr>
              <w:t>7,416</w:t>
            </w:r>
          </w:p>
        </w:tc>
        <w:tc>
          <w:tcPr>
            <w:tcW w:w="851" w:type="dxa"/>
            <w:shd w:val="clear" w:color="auto" w:fill="auto"/>
          </w:tcPr>
          <w:p w14:paraId="79280A19" w14:textId="77777777" w:rsidR="003E77F9" w:rsidRPr="00EB3C77" w:rsidRDefault="003E77F9" w:rsidP="003E77F9">
            <w:pPr>
              <w:pBdr>
                <w:bottom w:val="single" w:sz="4" w:space="1" w:color="auto"/>
              </w:pBd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3"/>
                <w:szCs w:val="13"/>
                <w:lang w:val="en-GB"/>
              </w:rPr>
            </w:pPr>
          </w:p>
          <w:p w14:paraId="4D15D5A9" w14:textId="10186B7A" w:rsidR="003E77F9" w:rsidRPr="00EB3C77" w:rsidRDefault="003E77F9" w:rsidP="003E7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lang w:val="en-GB"/>
              </w:rPr>
              <w:t>3,696</w:t>
            </w:r>
          </w:p>
        </w:tc>
        <w:tc>
          <w:tcPr>
            <w:tcW w:w="850" w:type="dxa"/>
            <w:shd w:val="clear" w:color="auto" w:fill="auto"/>
          </w:tcPr>
          <w:p w14:paraId="5F97E891" w14:textId="77777777" w:rsidR="003E77F9" w:rsidRPr="00EB3C77" w:rsidRDefault="003E77F9" w:rsidP="003E77F9">
            <w:pPr>
              <w:pBdr>
                <w:bottom w:val="single" w:sz="4" w:space="1" w:color="auto"/>
              </w:pBd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p>
          <w:p w14:paraId="59B299EC" w14:textId="61C1DD43" w:rsidR="003E77F9" w:rsidRPr="00EB3C77" w:rsidRDefault="003E77F9" w:rsidP="003E7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ind w:left="-108"/>
              <w:jc w:val="right"/>
              <w:rPr>
                <w:rFonts w:ascii="Arial" w:hAnsi="Arial" w:cs="Arial"/>
                <w:sz w:val="13"/>
                <w:szCs w:val="13"/>
              </w:rPr>
            </w:pPr>
            <w:r w:rsidRPr="00EB3C77">
              <w:rPr>
                <w:rFonts w:ascii="Arial" w:hAnsi="Arial" w:cs="Arial"/>
                <w:sz w:val="13"/>
                <w:szCs w:val="13"/>
              </w:rPr>
              <w:t>332</w:t>
            </w:r>
          </w:p>
        </w:tc>
        <w:tc>
          <w:tcPr>
            <w:tcW w:w="851" w:type="dxa"/>
            <w:shd w:val="clear" w:color="auto" w:fill="auto"/>
          </w:tcPr>
          <w:p w14:paraId="5BBF6689" w14:textId="77777777" w:rsidR="003E77F9" w:rsidRPr="00EB3C77" w:rsidRDefault="003E77F9" w:rsidP="003E7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p w14:paraId="33C7D14C" w14:textId="6DF499DB" w:rsidR="003E77F9" w:rsidRPr="00EB3C77" w:rsidRDefault="003E77F9" w:rsidP="003E7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rPr>
              <w:t>8,185</w:t>
            </w:r>
          </w:p>
        </w:tc>
        <w:tc>
          <w:tcPr>
            <w:tcW w:w="913" w:type="dxa"/>
            <w:shd w:val="clear" w:color="auto" w:fill="auto"/>
          </w:tcPr>
          <w:p w14:paraId="2BD8D89D" w14:textId="77777777" w:rsidR="003E77F9" w:rsidRPr="00EB3C77" w:rsidRDefault="003E77F9" w:rsidP="003E77F9">
            <w:pPr>
              <w:pBdr>
                <w:bottom w:val="single" w:sz="4" w:space="1" w:color="auto"/>
              </w:pBd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p>
          <w:p w14:paraId="13B50CEE" w14:textId="38FAC6E4" w:rsidR="003E77F9" w:rsidRPr="00EB3C77" w:rsidRDefault="003E77F9" w:rsidP="003E7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ind w:left="-108"/>
              <w:jc w:val="right"/>
              <w:rPr>
                <w:rFonts w:ascii="Arial" w:hAnsi="Arial" w:cs="Arial"/>
                <w:sz w:val="13"/>
                <w:szCs w:val="13"/>
              </w:rPr>
            </w:pPr>
            <w:r w:rsidRPr="00EB3C77">
              <w:rPr>
                <w:rFonts w:ascii="Arial" w:hAnsi="Arial" w:cs="Arial"/>
                <w:sz w:val="13"/>
                <w:szCs w:val="13"/>
              </w:rPr>
              <w:t>(7,748)</w:t>
            </w:r>
          </w:p>
        </w:tc>
        <w:tc>
          <w:tcPr>
            <w:tcW w:w="918" w:type="dxa"/>
            <w:shd w:val="clear" w:color="auto" w:fill="auto"/>
          </w:tcPr>
          <w:p w14:paraId="1C19A5B6" w14:textId="77777777" w:rsidR="003E77F9" w:rsidRPr="00EB3C77" w:rsidRDefault="003E77F9" w:rsidP="003E7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p w14:paraId="23BDC268" w14:textId="2CADA181" w:rsidR="003E77F9" w:rsidRPr="00EB3C77" w:rsidRDefault="003E77F9" w:rsidP="003E7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lang w:val="en-GB"/>
              </w:rPr>
              <w:t>(11,881)</w:t>
            </w:r>
          </w:p>
        </w:tc>
        <w:tc>
          <w:tcPr>
            <w:tcW w:w="849" w:type="dxa"/>
            <w:shd w:val="clear" w:color="auto" w:fill="auto"/>
          </w:tcPr>
          <w:p w14:paraId="14A28928" w14:textId="77777777" w:rsidR="003E77F9" w:rsidRPr="00EB3C77" w:rsidRDefault="003E77F9" w:rsidP="003E77F9">
            <w:pPr>
              <w:pBdr>
                <w:bottom w:val="single" w:sz="4" w:space="1" w:color="auto"/>
              </w:pBd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p>
          <w:p w14:paraId="41D7CF3F" w14:textId="3A747642" w:rsidR="003E77F9" w:rsidRPr="00EB3C77" w:rsidRDefault="003E77F9" w:rsidP="003E7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ind w:left="-108"/>
              <w:jc w:val="right"/>
              <w:rPr>
                <w:rFonts w:ascii="Arial" w:hAnsi="Arial" w:cs="Arial"/>
                <w:sz w:val="13"/>
                <w:szCs w:val="13"/>
              </w:rPr>
            </w:pPr>
            <w:r w:rsidRPr="00EB3C77">
              <w:rPr>
                <w:rFonts w:ascii="Arial" w:hAnsi="Arial" w:cs="Arial"/>
                <w:sz w:val="13"/>
                <w:szCs w:val="13"/>
              </w:rPr>
              <w:t>-</w:t>
            </w:r>
          </w:p>
        </w:tc>
        <w:tc>
          <w:tcPr>
            <w:tcW w:w="854" w:type="dxa"/>
            <w:shd w:val="clear" w:color="auto" w:fill="auto"/>
          </w:tcPr>
          <w:p w14:paraId="4A370AAA" w14:textId="77777777" w:rsidR="003E77F9" w:rsidRPr="00EB3C77" w:rsidRDefault="003E77F9" w:rsidP="003E77F9">
            <w:pPr>
              <w:pBdr>
                <w:bottom w:val="single" w:sz="4" w:space="1" w:color="auto"/>
              </w:pBdr>
              <w:tabs>
                <w:tab w:val="left" w:pos="522"/>
              </w:tabs>
              <w:spacing w:line="360" w:lineRule="auto"/>
              <w:jc w:val="right"/>
              <w:rPr>
                <w:rFonts w:ascii="Arial" w:hAnsi="Arial" w:cs="Arial"/>
                <w:sz w:val="13"/>
                <w:szCs w:val="13"/>
                <w:lang w:val="en-GB"/>
              </w:rPr>
            </w:pPr>
          </w:p>
          <w:p w14:paraId="0F3677F6" w14:textId="3CA0FC44" w:rsidR="003E77F9" w:rsidRPr="00EB3C77" w:rsidRDefault="003E77F9" w:rsidP="003E7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lang w:val="en-GB"/>
              </w:rPr>
              <w:t>-</w:t>
            </w:r>
          </w:p>
        </w:tc>
      </w:tr>
      <w:tr w:rsidR="00EB3C77" w:rsidRPr="00EB3C77" w14:paraId="2530249A" w14:textId="77777777" w:rsidTr="006E1739">
        <w:tc>
          <w:tcPr>
            <w:tcW w:w="2154" w:type="dxa"/>
            <w:shd w:val="clear" w:color="auto" w:fill="auto"/>
          </w:tcPr>
          <w:p w14:paraId="4707BC55" w14:textId="77777777" w:rsidR="003E77F9" w:rsidRPr="00EB3C77" w:rsidRDefault="003E77F9" w:rsidP="003E77F9">
            <w:pPr>
              <w:tabs>
                <w:tab w:val="left" w:pos="709"/>
              </w:tabs>
              <w:spacing w:line="360" w:lineRule="auto"/>
              <w:ind w:left="155" w:right="29" w:hanging="155"/>
              <w:rPr>
                <w:rFonts w:ascii="Arial" w:hAnsi="Arial" w:cs="Arial"/>
                <w:sz w:val="13"/>
                <w:szCs w:val="13"/>
                <w:lang w:val="en-GB"/>
              </w:rPr>
            </w:pPr>
            <w:r w:rsidRPr="00EB3C77">
              <w:rPr>
                <w:rFonts w:ascii="Arial" w:hAnsi="Arial" w:cs="Arial"/>
                <w:sz w:val="13"/>
                <w:szCs w:val="13"/>
              </w:rPr>
              <w:t xml:space="preserve">Total revenue </w:t>
            </w:r>
          </w:p>
        </w:tc>
        <w:tc>
          <w:tcPr>
            <w:tcW w:w="850" w:type="dxa"/>
            <w:shd w:val="clear" w:color="auto" w:fill="auto"/>
          </w:tcPr>
          <w:p w14:paraId="0ED0E0A0" w14:textId="7FBB3532" w:rsidR="003E77F9" w:rsidRPr="00EB3C77" w:rsidRDefault="003E77F9" w:rsidP="003E77F9">
            <w:pPr>
              <w:pBdr>
                <w:bottom w:val="single" w:sz="4" w:space="1" w:color="auto"/>
              </w:pBd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r w:rsidRPr="00EB3C77">
              <w:rPr>
                <w:rFonts w:ascii="Arial" w:hAnsi="Arial" w:cs="Arial"/>
                <w:sz w:val="13"/>
                <w:szCs w:val="13"/>
              </w:rPr>
              <w:t>1,658,751</w:t>
            </w:r>
          </w:p>
        </w:tc>
        <w:tc>
          <w:tcPr>
            <w:tcW w:w="851" w:type="dxa"/>
            <w:shd w:val="clear" w:color="auto" w:fill="auto"/>
          </w:tcPr>
          <w:p w14:paraId="7E460222" w14:textId="13DFEDAE" w:rsidR="003E77F9" w:rsidRPr="00EB3C77" w:rsidRDefault="003E77F9" w:rsidP="003E7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lang w:val="en-GB"/>
              </w:rPr>
              <w:t>1,185,030</w:t>
            </w:r>
          </w:p>
        </w:tc>
        <w:tc>
          <w:tcPr>
            <w:tcW w:w="850" w:type="dxa"/>
            <w:shd w:val="clear" w:color="auto" w:fill="auto"/>
          </w:tcPr>
          <w:p w14:paraId="5ECCD267" w14:textId="2014476C" w:rsidR="003E77F9" w:rsidRPr="00EB3C77" w:rsidRDefault="003E77F9" w:rsidP="003E77F9">
            <w:pPr>
              <w:pBdr>
                <w:bottom w:val="single" w:sz="4" w:space="1" w:color="auto"/>
              </w:pBd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r w:rsidRPr="00EB3C77">
              <w:rPr>
                <w:rFonts w:ascii="Arial" w:hAnsi="Arial" w:cs="Arial"/>
                <w:sz w:val="13"/>
                <w:szCs w:val="13"/>
              </w:rPr>
              <w:t>4,134</w:t>
            </w:r>
          </w:p>
        </w:tc>
        <w:tc>
          <w:tcPr>
            <w:tcW w:w="851" w:type="dxa"/>
            <w:shd w:val="clear" w:color="auto" w:fill="auto"/>
          </w:tcPr>
          <w:p w14:paraId="72B0A397" w14:textId="0D6FD783" w:rsidR="003E77F9" w:rsidRPr="00EB3C77" w:rsidRDefault="003E77F9" w:rsidP="003E7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rPr>
              <w:t>38,974</w:t>
            </w:r>
          </w:p>
        </w:tc>
        <w:tc>
          <w:tcPr>
            <w:tcW w:w="913" w:type="dxa"/>
            <w:shd w:val="clear" w:color="auto" w:fill="auto"/>
          </w:tcPr>
          <w:p w14:paraId="7D80C074" w14:textId="1202EEFE" w:rsidR="003E77F9" w:rsidRPr="00EB3C77" w:rsidRDefault="003E77F9" w:rsidP="003E77F9">
            <w:pPr>
              <w:pBdr>
                <w:bottom w:val="single" w:sz="4" w:space="1" w:color="auto"/>
              </w:pBd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r w:rsidRPr="00EB3C77">
              <w:rPr>
                <w:rFonts w:ascii="Arial" w:hAnsi="Arial" w:cs="Arial"/>
                <w:sz w:val="13"/>
                <w:szCs w:val="13"/>
              </w:rPr>
              <w:t>(7,748)</w:t>
            </w:r>
          </w:p>
        </w:tc>
        <w:tc>
          <w:tcPr>
            <w:tcW w:w="918" w:type="dxa"/>
            <w:shd w:val="clear" w:color="auto" w:fill="auto"/>
          </w:tcPr>
          <w:p w14:paraId="4F6411DC" w14:textId="648E51FC" w:rsidR="003E77F9" w:rsidRPr="00EB3C77" w:rsidRDefault="003E77F9" w:rsidP="003E7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lang w:val="en-GB"/>
              </w:rPr>
              <w:t>(11,881)</w:t>
            </w:r>
          </w:p>
        </w:tc>
        <w:tc>
          <w:tcPr>
            <w:tcW w:w="849" w:type="dxa"/>
            <w:shd w:val="clear" w:color="auto" w:fill="auto"/>
          </w:tcPr>
          <w:p w14:paraId="4D0DF82B" w14:textId="3CE0548A" w:rsidR="003E77F9" w:rsidRPr="00EB3C77" w:rsidRDefault="003E77F9" w:rsidP="003E77F9">
            <w:pPr>
              <w:pBdr>
                <w:bottom w:val="single" w:sz="4" w:space="1" w:color="auto"/>
              </w:pBd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r w:rsidRPr="00EB3C77">
              <w:rPr>
                <w:rFonts w:ascii="Arial" w:hAnsi="Arial" w:cs="Arial"/>
                <w:sz w:val="13"/>
                <w:szCs w:val="13"/>
              </w:rPr>
              <w:t>1,655,137</w:t>
            </w:r>
          </w:p>
        </w:tc>
        <w:tc>
          <w:tcPr>
            <w:tcW w:w="854" w:type="dxa"/>
            <w:shd w:val="clear" w:color="auto" w:fill="auto"/>
          </w:tcPr>
          <w:p w14:paraId="2BF65BE5" w14:textId="06FA94BF" w:rsidR="003E77F9" w:rsidRPr="00EB3C77" w:rsidRDefault="003E77F9" w:rsidP="003E7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r w:rsidRPr="00EB3C77">
              <w:rPr>
                <w:rFonts w:ascii="Arial" w:hAnsi="Arial" w:cs="Arial"/>
                <w:sz w:val="13"/>
                <w:szCs w:val="13"/>
                <w:lang w:val="en-GB"/>
              </w:rPr>
              <w:t>1,212,123</w:t>
            </w:r>
          </w:p>
        </w:tc>
      </w:tr>
      <w:tr w:rsidR="00EB3C77" w:rsidRPr="00EB3C77" w14:paraId="4036FBBF" w14:textId="77777777" w:rsidTr="006E1739">
        <w:tc>
          <w:tcPr>
            <w:tcW w:w="2154" w:type="dxa"/>
            <w:shd w:val="clear" w:color="auto" w:fill="auto"/>
          </w:tcPr>
          <w:p w14:paraId="42F8FB91" w14:textId="77777777" w:rsidR="003E77F9" w:rsidRPr="00EB3C77" w:rsidRDefault="003E77F9" w:rsidP="003E77F9">
            <w:pPr>
              <w:tabs>
                <w:tab w:val="left" w:pos="709"/>
              </w:tabs>
              <w:spacing w:line="360" w:lineRule="auto"/>
              <w:ind w:left="155" w:right="29" w:hanging="155"/>
              <w:rPr>
                <w:rFonts w:ascii="Arial" w:hAnsi="Arial" w:cs="Arial"/>
                <w:sz w:val="13"/>
                <w:szCs w:val="13"/>
              </w:rPr>
            </w:pPr>
          </w:p>
        </w:tc>
        <w:tc>
          <w:tcPr>
            <w:tcW w:w="850" w:type="dxa"/>
            <w:shd w:val="clear" w:color="auto" w:fill="auto"/>
          </w:tcPr>
          <w:p w14:paraId="64D7B86C" w14:textId="77777777" w:rsidR="003E77F9" w:rsidRPr="00EB3C77" w:rsidRDefault="003E77F9" w:rsidP="003E77F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p>
        </w:tc>
        <w:tc>
          <w:tcPr>
            <w:tcW w:w="851" w:type="dxa"/>
            <w:shd w:val="clear" w:color="auto" w:fill="auto"/>
          </w:tcPr>
          <w:p w14:paraId="42CB03C4" w14:textId="77777777" w:rsidR="003E77F9" w:rsidRPr="00EB3C77" w:rsidRDefault="003E77F9" w:rsidP="003E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0" w:type="dxa"/>
            <w:shd w:val="clear" w:color="auto" w:fill="auto"/>
            <w:vAlign w:val="bottom"/>
          </w:tcPr>
          <w:p w14:paraId="015C4BB3" w14:textId="77777777" w:rsidR="003E77F9" w:rsidRPr="00EB3C77" w:rsidRDefault="003E77F9" w:rsidP="003E77F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p>
        </w:tc>
        <w:tc>
          <w:tcPr>
            <w:tcW w:w="851" w:type="dxa"/>
            <w:shd w:val="clear" w:color="auto" w:fill="auto"/>
            <w:vAlign w:val="bottom"/>
          </w:tcPr>
          <w:p w14:paraId="4CD0CF2B" w14:textId="77777777" w:rsidR="003E77F9" w:rsidRPr="00EB3C77" w:rsidRDefault="003E77F9" w:rsidP="003E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3" w:type="dxa"/>
            <w:shd w:val="clear" w:color="auto" w:fill="auto"/>
            <w:vAlign w:val="bottom"/>
          </w:tcPr>
          <w:p w14:paraId="01A886DB" w14:textId="77777777" w:rsidR="003E77F9" w:rsidRPr="00EB3C77" w:rsidRDefault="003E77F9" w:rsidP="003E77F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p>
        </w:tc>
        <w:tc>
          <w:tcPr>
            <w:tcW w:w="918" w:type="dxa"/>
            <w:shd w:val="clear" w:color="auto" w:fill="auto"/>
            <w:vAlign w:val="bottom"/>
          </w:tcPr>
          <w:p w14:paraId="394A4385" w14:textId="77777777" w:rsidR="003E77F9" w:rsidRPr="00EB3C77" w:rsidRDefault="003E77F9" w:rsidP="003E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49" w:type="dxa"/>
            <w:shd w:val="clear" w:color="auto" w:fill="auto"/>
            <w:vAlign w:val="bottom"/>
          </w:tcPr>
          <w:p w14:paraId="710D157D" w14:textId="77777777" w:rsidR="003E77F9" w:rsidRPr="00EB3C77" w:rsidRDefault="003E77F9" w:rsidP="003E77F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p>
        </w:tc>
        <w:tc>
          <w:tcPr>
            <w:tcW w:w="854" w:type="dxa"/>
            <w:shd w:val="clear" w:color="auto" w:fill="auto"/>
            <w:vAlign w:val="bottom"/>
          </w:tcPr>
          <w:p w14:paraId="1DFE4F5A" w14:textId="77777777" w:rsidR="003E77F9" w:rsidRPr="00EB3C77" w:rsidRDefault="003E77F9" w:rsidP="003E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p>
        </w:tc>
      </w:tr>
      <w:tr w:rsidR="00EB3C77" w:rsidRPr="00EB3C77" w14:paraId="2BB22936" w14:textId="77777777" w:rsidTr="006E1739">
        <w:tc>
          <w:tcPr>
            <w:tcW w:w="2154" w:type="dxa"/>
            <w:shd w:val="clear" w:color="auto" w:fill="auto"/>
          </w:tcPr>
          <w:p w14:paraId="1864B63D" w14:textId="77777777" w:rsidR="003E77F9" w:rsidRPr="00EB3C77" w:rsidRDefault="003E77F9" w:rsidP="003E77F9">
            <w:pPr>
              <w:tabs>
                <w:tab w:val="left" w:pos="709"/>
              </w:tabs>
              <w:spacing w:line="360" w:lineRule="auto"/>
              <w:ind w:left="155" w:right="29" w:hanging="155"/>
              <w:rPr>
                <w:rFonts w:ascii="Arial" w:hAnsi="Arial" w:cs="Arial"/>
                <w:sz w:val="13"/>
                <w:szCs w:val="13"/>
              </w:rPr>
            </w:pPr>
            <w:r w:rsidRPr="00EB3C77">
              <w:rPr>
                <w:rFonts w:ascii="Arial" w:hAnsi="Arial" w:cs="Arial"/>
                <w:sz w:val="13"/>
                <w:szCs w:val="13"/>
              </w:rPr>
              <w:t>Classifications of revenue recognition:</w:t>
            </w:r>
          </w:p>
        </w:tc>
        <w:tc>
          <w:tcPr>
            <w:tcW w:w="850" w:type="dxa"/>
            <w:shd w:val="clear" w:color="auto" w:fill="auto"/>
          </w:tcPr>
          <w:p w14:paraId="6AB0128E" w14:textId="77777777" w:rsidR="003E77F9" w:rsidRPr="00EB3C77" w:rsidRDefault="003E77F9" w:rsidP="003E77F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p>
        </w:tc>
        <w:tc>
          <w:tcPr>
            <w:tcW w:w="851" w:type="dxa"/>
            <w:shd w:val="clear" w:color="auto" w:fill="auto"/>
          </w:tcPr>
          <w:p w14:paraId="7FC4CDF7" w14:textId="77777777" w:rsidR="003E77F9" w:rsidRPr="00EB3C77" w:rsidRDefault="003E77F9" w:rsidP="003E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0" w:type="dxa"/>
            <w:shd w:val="clear" w:color="auto" w:fill="auto"/>
            <w:vAlign w:val="bottom"/>
          </w:tcPr>
          <w:p w14:paraId="3C1E6AA7" w14:textId="77777777" w:rsidR="003E77F9" w:rsidRPr="00EB3C77" w:rsidRDefault="003E77F9" w:rsidP="003E77F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p>
        </w:tc>
        <w:tc>
          <w:tcPr>
            <w:tcW w:w="851" w:type="dxa"/>
            <w:shd w:val="clear" w:color="auto" w:fill="auto"/>
            <w:vAlign w:val="bottom"/>
          </w:tcPr>
          <w:p w14:paraId="75EE4E20" w14:textId="77777777" w:rsidR="003E77F9" w:rsidRPr="00EB3C77" w:rsidRDefault="003E77F9" w:rsidP="003E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3" w:type="dxa"/>
            <w:shd w:val="clear" w:color="auto" w:fill="auto"/>
            <w:vAlign w:val="bottom"/>
          </w:tcPr>
          <w:p w14:paraId="52380A13" w14:textId="77777777" w:rsidR="003E77F9" w:rsidRPr="00EB3C77" w:rsidRDefault="003E77F9" w:rsidP="003E77F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p>
        </w:tc>
        <w:tc>
          <w:tcPr>
            <w:tcW w:w="918" w:type="dxa"/>
            <w:shd w:val="clear" w:color="auto" w:fill="auto"/>
            <w:vAlign w:val="bottom"/>
          </w:tcPr>
          <w:p w14:paraId="4AE75CD5" w14:textId="77777777" w:rsidR="003E77F9" w:rsidRPr="00EB3C77" w:rsidRDefault="003E77F9" w:rsidP="003E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49" w:type="dxa"/>
            <w:shd w:val="clear" w:color="auto" w:fill="auto"/>
            <w:vAlign w:val="bottom"/>
          </w:tcPr>
          <w:p w14:paraId="28E140BB" w14:textId="77777777" w:rsidR="003E77F9" w:rsidRPr="00EB3C77" w:rsidRDefault="003E77F9" w:rsidP="003E77F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p>
        </w:tc>
        <w:tc>
          <w:tcPr>
            <w:tcW w:w="854" w:type="dxa"/>
            <w:shd w:val="clear" w:color="auto" w:fill="auto"/>
            <w:vAlign w:val="bottom"/>
          </w:tcPr>
          <w:p w14:paraId="647D083E" w14:textId="77777777" w:rsidR="003E77F9" w:rsidRPr="00EB3C77" w:rsidRDefault="003E77F9" w:rsidP="003E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p>
        </w:tc>
      </w:tr>
      <w:tr w:rsidR="00EB3C77" w:rsidRPr="00EB3C77" w14:paraId="220B9980" w14:textId="77777777" w:rsidTr="006E1739">
        <w:tc>
          <w:tcPr>
            <w:tcW w:w="2154" w:type="dxa"/>
            <w:shd w:val="clear" w:color="auto" w:fill="auto"/>
          </w:tcPr>
          <w:p w14:paraId="6CE3CBAA" w14:textId="77777777" w:rsidR="003E77F9" w:rsidRPr="00EB3C77" w:rsidRDefault="003E77F9" w:rsidP="003E77F9">
            <w:pPr>
              <w:tabs>
                <w:tab w:val="left" w:pos="709"/>
              </w:tabs>
              <w:spacing w:line="360" w:lineRule="auto"/>
              <w:ind w:left="155" w:right="29" w:hanging="155"/>
              <w:rPr>
                <w:rFonts w:ascii="Arial" w:hAnsi="Arial" w:cs="Arial"/>
                <w:sz w:val="13"/>
                <w:szCs w:val="13"/>
              </w:rPr>
            </w:pPr>
            <w:r w:rsidRPr="00EB3C77">
              <w:rPr>
                <w:rFonts w:ascii="Arial" w:hAnsi="Arial" w:cs="Arial"/>
                <w:sz w:val="13"/>
                <w:szCs w:val="13"/>
              </w:rPr>
              <w:t>At point in time</w:t>
            </w:r>
          </w:p>
        </w:tc>
        <w:tc>
          <w:tcPr>
            <w:tcW w:w="850" w:type="dxa"/>
            <w:shd w:val="clear" w:color="auto" w:fill="auto"/>
          </w:tcPr>
          <w:p w14:paraId="7A092ACC" w14:textId="0918F6FC" w:rsidR="003E77F9" w:rsidRPr="00EB3C77" w:rsidRDefault="003E77F9" w:rsidP="003E77F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r w:rsidRPr="00EB3C77">
              <w:rPr>
                <w:rFonts w:ascii="Arial" w:hAnsi="Arial" w:cs="Arial"/>
                <w:sz w:val="13"/>
                <w:szCs w:val="13"/>
              </w:rPr>
              <w:t>1,631,375</w:t>
            </w:r>
          </w:p>
        </w:tc>
        <w:tc>
          <w:tcPr>
            <w:tcW w:w="851" w:type="dxa"/>
            <w:shd w:val="clear" w:color="auto" w:fill="auto"/>
          </w:tcPr>
          <w:p w14:paraId="4CBBBFA2" w14:textId="10ADF532" w:rsidR="003E77F9" w:rsidRPr="00EB3C77" w:rsidRDefault="003E77F9" w:rsidP="003E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lang w:val="en-GB"/>
              </w:rPr>
              <w:t>1,148,007</w:t>
            </w:r>
          </w:p>
        </w:tc>
        <w:tc>
          <w:tcPr>
            <w:tcW w:w="850" w:type="dxa"/>
            <w:shd w:val="clear" w:color="auto" w:fill="auto"/>
          </w:tcPr>
          <w:p w14:paraId="59B37681" w14:textId="641ADC27" w:rsidR="003E77F9" w:rsidRPr="00EB3C77" w:rsidRDefault="003E77F9" w:rsidP="003E77F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r w:rsidRPr="00EB3C77">
              <w:rPr>
                <w:rFonts w:ascii="Arial" w:hAnsi="Arial" w:cs="Arial"/>
                <w:sz w:val="13"/>
                <w:szCs w:val="13"/>
              </w:rPr>
              <w:t>2,989</w:t>
            </w:r>
          </w:p>
        </w:tc>
        <w:tc>
          <w:tcPr>
            <w:tcW w:w="851" w:type="dxa"/>
            <w:shd w:val="clear" w:color="auto" w:fill="auto"/>
          </w:tcPr>
          <w:p w14:paraId="54D605BC" w14:textId="16AB80A1" w:rsidR="003E77F9" w:rsidRPr="00EB3C77" w:rsidRDefault="003E77F9" w:rsidP="003E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lang w:val="en-GB"/>
              </w:rPr>
              <w:t>18,422</w:t>
            </w:r>
          </w:p>
        </w:tc>
        <w:tc>
          <w:tcPr>
            <w:tcW w:w="913" w:type="dxa"/>
            <w:shd w:val="clear" w:color="auto" w:fill="auto"/>
          </w:tcPr>
          <w:p w14:paraId="31A6D317" w14:textId="67979503" w:rsidR="003E77F9" w:rsidRPr="00EB3C77" w:rsidRDefault="003E77F9" w:rsidP="003E77F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r w:rsidRPr="00EB3C77">
              <w:rPr>
                <w:rFonts w:ascii="Arial" w:hAnsi="Arial" w:cs="Arial"/>
                <w:sz w:val="13"/>
                <w:szCs w:val="13"/>
              </w:rPr>
              <w:t>(7,748)</w:t>
            </w:r>
          </w:p>
        </w:tc>
        <w:tc>
          <w:tcPr>
            <w:tcW w:w="918" w:type="dxa"/>
            <w:shd w:val="clear" w:color="auto" w:fill="auto"/>
          </w:tcPr>
          <w:p w14:paraId="67FCF25E" w14:textId="42EC22F6" w:rsidR="003E77F9" w:rsidRPr="00EB3C77" w:rsidRDefault="003E77F9" w:rsidP="003E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lang w:val="en-GB"/>
              </w:rPr>
              <w:t>(11,881)</w:t>
            </w:r>
          </w:p>
        </w:tc>
        <w:tc>
          <w:tcPr>
            <w:tcW w:w="849" w:type="dxa"/>
            <w:shd w:val="clear" w:color="auto" w:fill="auto"/>
          </w:tcPr>
          <w:p w14:paraId="6DEAF842" w14:textId="0442DBA5" w:rsidR="003E77F9" w:rsidRPr="00EB3C77" w:rsidRDefault="003E77F9" w:rsidP="003E77F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r w:rsidRPr="00EB3C77">
              <w:rPr>
                <w:rFonts w:ascii="Arial" w:hAnsi="Arial" w:cs="Arial"/>
                <w:sz w:val="13"/>
                <w:szCs w:val="13"/>
              </w:rPr>
              <w:t>1,626,616</w:t>
            </w:r>
          </w:p>
        </w:tc>
        <w:tc>
          <w:tcPr>
            <w:tcW w:w="854" w:type="dxa"/>
            <w:shd w:val="clear" w:color="auto" w:fill="auto"/>
          </w:tcPr>
          <w:p w14:paraId="6A42DC55" w14:textId="56292745" w:rsidR="003E77F9" w:rsidRPr="00EB3C77" w:rsidRDefault="003E77F9" w:rsidP="003E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r w:rsidRPr="00EB3C77">
              <w:rPr>
                <w:rFonts w:ascii="Arial" w:hAnsi="Arial" w:cs="Arial"/>
                <w:sz w:val="13"/>
                <w:szCs w:val="13"/>
                <w:lang w:val="en-GB"/>
              </w:rPr>
              <w:t>1,154,548</w:t>
            </w:r>
          </w:p>
        </w:tc>
      </w:tr>
      <w:tr w:rsidR="00EB3C77" w:rsidRPr="00EB3C77" w14:paraId="72AA422B" w14:textId="77777777" w:rsidTr="006E1739">
        <w:tc>
          <w:tcPr>
            <w:tcW w:w="2154" w:type="dxa"/>
            <w:shd w:val="clear" w:color="auto" w:fill="auto"/>
          </w:tcPr>
          <w:p w14:paraId="320C7734" w14:textId="77777777" w:rsidR="003E77F9" w:rsidRPr="00EB3C77" w:rsidRDefault="003E77F9" w:rsidP="003E77F9">
            <w:pPr>
              <w:tabs>
                <w:tab w:val="left" w:pos="709"/>
              </w:tabs>
              <w:spacing w:line="360" w:lineRule="auto"/>
              <w:ind w:left="155" w:right="29" w:hanging="155"/>
              <w:rPr>
                <w:rFonts w:ascii="Arial" w:hAnsi="Arial" w:cs="Arial"/>
                <w:sz w:val="13"/>
                <w:szCs w:val="13"/>
              </w:rPr>
            </w:pPr>
            <w:r w:rsidRPr="00EB3C77">
              <w:rPr>
                <w:rFonts w:ascii="Arial" w:hAnsi="Arial" w:cs="Arial"/>
                <w:sz w:val="13"/>
                <w:szCs w:val="13"/>
              </w:rPr>
              <w:t>Overtime</w:t>
            </w:r>
          </w:p>
        </w:tc>
        <w:tc>
          <w:tcPr>
            <w:tcW w:w="850" w:type="dxa"/>
            <w:shd w:val="clear" w:color="auto" w:fill="auto"/>
          </w:tcPr>
          <w:p w14:paraId="2345C61B" w14:textId="141F118E" w:rsidR="003E77F9" w:rsidRPr="00EB3C77" w:rsidRDefault="003E77F9" w:rsidP="003E77F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r w:rsidRPr="00EB3C77">
              <w:rPr>
                <w:rFonts w:ascii="Arial" w:hAnsi="Arial" w:cs="Arial"/>
                <w:sz w:val="13"/>
                <w:szCs w:val="13"/>
              </w:rPr>
              <w:t>27,376</w:t>
            </w:r>
          </w:p>
        </w:tc>
        <w:tc>
          <w:tcPr>
            <w:tcW w:w="851" w:type="dxa"/>
            <w:shd w:val="clear" w:color="auto" w:fill="auto"/>
          </w:tcPr>
          <w:p w14:paraId="46CDC6D6" w14:textId="7CA42F7D" w:rsidR="003E77F9" w:rsidRPr="00EB3C77" w:rsidRDefault="003E77F9" w:rsidP="003E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lang w:val="en-GB"/>
              </w:rPr>
              <w:t>37,023</w:t>
            </w:r>
          </w:p>
        </w:tc>
        <w:tc>
          <w:tcPr>
            <w:tcW w:w="850" w:type="dxa"/>
            <w:shd w:val="clear" w:color="auto" w:fill="auto"/>
          </w:tcPr>
          <w:p w14:paraId="5F51CF17" w14:textId="4A5052AE" w:rsidR="003E77F9" w:rsidRPr="00EB3C77" w:rsidRDefault="003E77F9" w:rsidP="003E77F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r w:rsidRPr="00EB3C77">
              <w:rPr>
                <w:rFonts w:ascii="Arial" w:hAnsi="Arial" w:cs="Arial"/>
                <w:sz w:val="13"/>
                <w:szCs w:val="13"/>
              </w:rPr>
              <w:t>1,145</w:t>
            </w:r>
          </w:p>
        </w:tc>
        <w:tc>
          <w:tcPr>
            <w:tcW w:w="851" w:type="dxa"/>
            <w:shd w:val="clear" w:color="auto" w:fill="auto"/>
          </w:tcPr>
          <w:p w14:paraId="60828CE8" w14:textId="4C725144" w:rsidR="003E77F9" w:rsidRPr="00EB3C77" w:rsidRDefault="003E77F9" w:rsidP="003E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lang w:val="en-GB"/>
              </w:rPr>
              <w:t>20,552</w:t>
            </w:r>
          </w:p>
        </w:tc>
        <w:tc>
          <w:tcPr>
            <w:tcW w:w="913" w:type="dxa"/>
            <w:shd w:val="clear" w:color="auto" w:fill="auto"/>
          </w:tcPr>
          <w:p w14:paraId="0B647B2C" w14:textId="5574110D" w:rsidR="003E77F9" w:rsidRPr="00EB3C77" w:rsidRDefault="003E77F9" w:rsidP="003E77F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r w:rsidRPr="00EB3C77">
              <w:rPr>
                <w:rFonts w:ascii="Arial" w:hAnsi="Arial" w:cs="Arial"/>
                <w:sz w:val="13"/>
                <w:szCs w:val="13"/>
              </w:rPr>
              <w:t>-</w:t>
            </w:r>
          </w:p>
        </w:tc>
        <w:tc>
          <w:tcPr>
            <w:tcW w:w="918" w:type="dxa"/>
            <w:shd w:val="clear" w:color="auto" w:fill="auto"/>
          </w:tcPr>
          <w:p w14:paraId="28D60720" w14:textId="78061F37" w:rsidR="003E77F9" w:rsidRPr="00EB3C77" w:rsidRDefault="003E77F9" w:rsidP="003E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lang w:val="en-GB"/>
              </w:rPr>
              <w:t>-</w:t>
            </w:r>
          </w:p>
        </w:tc>
        <w:tc>
          <w:tcPr>
            <w:tcW w:w="849" w:type="dxa"/>
            <w:shd w:val="clear" w:color="auto" w:fill="auto"/>
          </w:tcPr>
          <w:p w14:paraId="35DC1CAF" w14:textId="1F1EC5E6" w:rsidR="003E77F9" w:rsidRPr="00EB3C77" w:rsidRDefault="003E77F9" w:rsidP="003E77F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r w:rsidRPr="00EB3C77">
              <w:rPr>
                <w:rFonts w:ascii="Arial" w:hAnsi="Arial" w:cs="Arial"/>
                <w:sz w:val="13"/>
                <w:szCs w:val="13"/>
              </w:rPr>
              <w:t>28,521</w:t>
            </w:r>
          </w:p>
        </w:tc>
        <w:tc>
          <w:tcPr>
            <w:tcW w:w="854" w:type="dxa"/>
            <w:shd w:val="clear" w:color="auto" w:fill="auto"/>
          </w:tcPr>
          <w:p w14:paraId="5845390B" w14:textId="03D471A3" w:rsidR="003E77F9" w:rsidRPr="00EB3C77" w:rsidRDefault="003E77F9" w:rsidP="003E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lang w:val="en-GB"/>
              </w:rPr>
              <w:t>57,575</w:t>
            </w:r>
          </w:p>
        </w:tc>
      </w:tr>
      <w:tr w:rsidR="00EB3C77" w:rsidRPr="00EB3C77" w14:paraId="57C43E9C" w14:textId="77777777" w:rsidTr="006E1739">
        <w:tc>
          <w:tcPr>
            <w:tcW w:w="2154" w:type="dxa"/>
            <w:shd w:val="clear" w:color="auto" w:fill="auto"/>
          </w:tcPr>
          <w:p w14:paraId="08B97066" w14:textId="77777777" w:rsidR="003E77F9" w:rsidRPr="00EB3C77" w:rsidRDefault="003E77F9" w:rsidP="003E77F9">
            <w:pPr>
              <w:tabs>
                <w:tab w:val="left" w:pos="709"/>
              </w:tabs>
              <w:spacing w:line="360" w:lineRule="auto"/>
              <w:ind w:left="155" w:right="29" w:hanging="155"/>
              <w:rPr>
                <w:rFonts w:ascii="Arial" w:hAnsi="Arial" w:cs="Arial"/>
                <w:sz w:val="13"/>
                <w:szCs w:val="13"/>
              </w:rPr>
            </w:pPr>
          </w:p>
        </w:tc>
        <w:tc>
          <w:tcPr>
            <w:tcW w:w="850" w:type="dxa"/>
            <w:shd w:val="clear" w:color="auto" w:fill="auto"/>
          </w:tcPr>
          <w:p w14:paraId="4D19A76F" w14:textId="77777777" w:rsidR="003E77F9" w:rsidRPr="00EB3C77" w:rsidRDefault="003E77F9" w:rsidP="003E77F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p>
        </w:tc>
        <w:tc>
          <w:tcPr>
            <w:tcW w:w="851" w:type="dxa"/>
            <w:shd w:val="clear" w:color="auto" w:fill="auto"/>
          </w:tcPr>
          <w:p w14:paraId="6C3937DF" w14:textId="77777777" w:rsidR="003E77F9" w:rsidRPr="00EB3C77" w:rsidRDefault="003E77F9" w:rsidP="003E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0" w:type="dxa"/>
            <w:shd w:val="clear" w:color="auto" w:fill="auto"/>
            <w:vAlign w:val="bottom"/>
          </w:tcPr>
          <w:p w14:paraId="6A214B16" w14:textId="77777777" w:rsidR="003E77F9" w:rsidRPr="00EB3C77" w:rsidRDefault="003E77F9" w:rsidP="003E77F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p>
        </w:tc>
        <w:tc>
          <w:tcPr>
            <w:tcW w:w="851" w:type="dxa"/>
            <w:shd w:val="clear" w:color="auto" w:fill="auto"/>
            <w:vAlign w:val="bottom"/>
          </w:tcPr>
          <w:p w14:paraId="1A4A8C8C" w14:textId="77777777" w:rsidR="003E77F9" w:rsidRPr="00EB3C77" w:rsidRDefault="003E77F9" w:rsidP="003E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3" w:type="dxa"/>
            <w:shd w:val="clear" w:color="auto" w:fill="auto"/>
            <w:vAlign w:val="bottom"/>
          </w:tcPr>
          <w:p w14:paraId="38FE8C82" w14:textId="77777777" w:rsidR="003E77F9" w:rsidRPr="00EB3C77" w:rsidRDefault="003E77F9" w:rsidP="003E77F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p>
        </w:tc>
        <w:tc>
          <w:tcPr>
            <w:tcW w:w="918" w:type="dxa"/>
            <w:shd w:val="clear" w:color="auto" w:fill="auto"/>
            <w:vAlign w:val="bottom"/>
          </w:tcPr>
          <w:p w14:paraId="1861332B" w14:textId="77777777" w:rsidR="003E77F9" w:rsidRPr="00EB3C77" w:rsidRDefault="003E77F9" w:rsidP="003E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49" w:type="dxa"/>
            <w:shd w:val="clear" w:color="auto" w:fill="auto"/>
            <w:vAlign w:val="bottom"/>
          </w:tcPr>
          <w:p w14:paraId="63F4A73A" w14:textId="77777777" w:rsidR="003E77F9" w:rsidRPr="00EB3C77" w:rsidRDefault="003E77F9" w:rsidP="003E77F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p>
        </w:tc>
        <w:tc>
          <w:tcPr>
            <w:tcW w:w="854" w:type="dxa"/>
            <w:shd w:val="clear" w:color="auto" w:fill="auto"/>
            <w:vAlign w:val="bottom"/>
          </w:tcPr>
          <w:p w14:paraId="3BC03529" w14:textId="77777777" w:rsidR="003E77F9" w:rsidRPr="00EB3C77" w:rsidRDefault="003E77F9" w:rsidP="003E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p>
        </w:tc>
      </w:tr>
      <w:tr w:rsidR="00EB3C77" w:rsidRPr="00EB3C77" w14:paraId="143EABDB" w14:textId="77777777" w:rsidTr="006E1739">
        <w:tc>
          <w:tcPr>
            <w:tcW w:w="2154" w:type="dxa"/>
            <w:shd w:val="clear" w:color="auto" w:fill="auto"/>
            <w:vAlign w:val="bottom"/>
          </w:tcPr>
          <w:p w14:paraId="1EA2C2E9" w14:textId="77777777" w:rsidR="003E77F9" w:rsidRPr="00EB3C77" w:rsidRDefault="003E77F9" w:rsidP="003E77F9">
            <w:pPr>
              <w:spacing w:line="360" w:lineRule="auto"/>
              <w:ind w:left="155" w:right="-108" w:hanging="155"/>
              <w:rPr>
                <w:rFonts w:ascii="Arial" w:hAnsi="Arial" w:cs="Arial"/>
                <w:sz w:val="13"/>
                <w:szCs w:val="13"/>
                <w:cs/>
              </w:rPr>
            </w:pPr>
            <w:r w:rsidRPr="00EB3C77">
              <w:rPr>
                <w:rFonts w:ascii="Arial" w:hAnsi="Arial" w:cs="Arial"/>
                <w:sz w:val="13"/>
                <w:szCs w:val="13"/>
              </w:rPr>
              <w:t>Segment gross profit (loss)</w:t>
            </w:r>
          </w:p>
        </w:tc>
        <w:tc>
          <w:tcPr>
            <w:tcW w:w="850" w:type="dxa"/>
            <w:shd w:val="clear" w:color="auto" w:fill="auto"/>
          </w:tcPr>
          <w:p w14:paraId="651C2F1F" w14:textId="6F833DFD" w:rsidR="003E77F9" w:rsidRPr="00EB3C77" w:rsidRDefault="003E77F9" w:rsidP="003E77F9">
            <w:pPr>
              <w:pBdr>
                <w:bottom w:val="single" w:sz="4" w:space="1" w:color="auto"/>
              </w:pBd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r w:rsidRPr="00EB3C77">
              <w:rPr>
                <w:rFonts w:ascii="Arial" w:hAnsi="Arial" w:cs="Arial"/>
                <w:sz w:val="13"/>
                <w:szCs w:val="13"/>
              </w:rPr>
              <w:t>573,747</w:t>
            </w:r>
          </w:p>
        </w:tc>
        <w:tc>
          <w:tcPr>
            <w:tcW w:w="851" w:type="dxa"/>
            <w:shd w:val="clear" w:color="auto" w:fill="auto"/>
          </w:tcPr>
          <w:p w14:paraId="0548A73C" w14:textId="41BED4AF" w:rsidR="003E77F9" w:rsidRPr="00EB3C77" w:rsidRDefault="003E77F9" w:rsidP="003E7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lang w:val="en-GB"/>
              </w:rPr>
              <w:t>450,193</w:t>
            </w:r>
          </w:p>
        </w:tc>
        <w:tc>
          <w:tcPr>
            <w:tcW w:w="850" w:type="dxa"/>
            <w:shd w:val="clear" w:color="auto" w:fill="auto"/>
          </w:tcPr>
          <w:p w14:paraId="4F445CA6" w14:textId="148DAD4B" w:rsidR="003E77F9" w:rsidRPr="00EB3C77" w:rsidRDefault="003E77F9" w:rsidP="003E77F9">
            <w:pPr>
              <w:pBdr>
                <w:bottom w:val="single" w:sz="4" w:space="1" w:color="auto"/>
              </w:pBd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r w:rsidRPr="00EB3C77">
              <w:rPr>
                <w:rFonts w:ascii="Arial" w:hAnsi="Arial" w:cs="Arial"/>
                <w:sz w:val="13"/>
                <w:szCs w:val="13"/>
              </w:rPr>
              <w:t>1,407</w:t>
            </w:r>
          </w:p>
        </w:tc>
        <w:tc>
          <w:tcPr>
            <w:tcW w:w="851" w:type="dxa"/>
            <w:shd w:val="clear" w:color="auto" w:fill="auto"/>
          </w:tcPr>
          <w:p w14:paraId="0CA31A75" w14:textId="58A4810F" w:rsidR="003E77F9" w:rsidRPr="00EB3C77" w:rsidRDefault="003E77F9" w:rsidP="003E7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lang w:val="en-GB"/>
              </w:rPr>
              <w:t>(39,958)</w:t>
            </w:r>
          </w:p>
        </w:tc>
        <w:tc>
          <w:tcPr>
            <w:tcW w:w="913" w:type="dxa"/>
            <w:shd w:val="clear" w:color="auto" w:fill="auto"/>
          </w:tcPr>
          <w:p w14:paraId="683ABF49" w14:textId="3D8E8B55" w:rsidR="003E77F9" w:rsidRPr="00EB3C77" w:rsidRDefault="00C42C5F" w:rsidP="003E77F9">
            <w:pPr>
              <w:pBdr>
                <w:bottom w:val="single" w:sz="4" w:space="1" w:color="auto"/>
              </w:pBd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r w:rsidRPr="00EB3C77">
              <w:rPr>
                <w:rFonts w:ascii="Arial" w:hAnsi="Arial" w:cs="Arial"/>
                <w:sz w:val="13"/>
                <w:szCs w:val="13"/>
              </w:rPr>
              <w:t>2,204</w:t>
            </w:r>
          </w:p>
        </w:tc>
        <w:tc>
          <w:tcPr>
            <w:tcW w:w="918" w:type="dxa"/>
            <w:shd w:val="clear" w:color="auto" w:fill="auto"/>
          </w:tcPr>
          <w:p w14:paraId="30C949FB" w14:textId="1DE877BF" w:rsidR="003E77F9" w:rsidRPr="00EB3C77" w:rsidRDefault="003E77F9" w:rsidP="003E7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lang w:val="en-GB"/>
              </w:rPr>
              <w:t>398</w:t>
            </w:r>
          </w:p>
        </w:tc>
        <w:tc>
          <w:tcPr>
            <w:tcW w:w="849" w:type="dxa"/>
            <w:shd w:val="clear" w:color="auto" w:fill="auto"/>
          </w:tcPr>
          <w:p w14:paraId="352802B1" w14:textId="7F3A3BF1" w:rsidR="003E77F9" w:rsidRPr="00EB3C77" w:rsidRDefault="00373F42" w:rsidP="003E77F9">
            <w:pPr>
              <w:pBdr>
                <w:bottom w:val="single" w:sz="4" w:space="1" w:color="auto"/>
              </w:pBd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r w:rsidRPr="00EB3C77">
              <w:rPr>
                <w:rFonts w:ascii="Arial" w:hAnsi="Arial" w:cs="Arial"/>
                <w:sz w:val="13"/>
                <w:szCs w:val="13"/>
              </w:rPr>
              <w:t>577,358</w:t>
            </w:r>
          </w:p>
        </w:tc>
        <w:tc>
          <w:tcPr>
            <w:tcW w:w="854" w:type="dxa"/>
            <w:shd w:val="clear" w:color="auto" w:fill="auto"/>
          </w:tcPr>
          <w:p w14:paraId="5AFC1857" w14:textId="08183F74" w:rsidR="003E77F9" w:rsidRPr="00EB3C77" w:rsidRDefault="003E77F9" w:rsidP="003E7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lang w:val="en-GB"/>
              </w:rPr>
              <w:t>410,633</w:t>
            </w:r>
          </w:p>
        </w:tc>
      </w:tr>
      <w:tr w:rsidR="00EB3C77" w:rsidRPr="00EB3C77" w14:paraId="2DF66A00" w14:textId="77777777" w:rsidTr="006E1739">
        <w:tc>
          <w:tcPr>
            <w:tcW w:w="2154" w:type="dxa"/>
            <w:shd w:val="clear" w:color="auto" w:fill="auto"/>
            <w:vAlign w:val="bottom"/>
          </w:tcPr>
          <w:p w14:paraId="4353B9C3" w14:textId="77777777" w:rsidR="003E77F9" w:rsidRPr="00EB3C77" w:rsidRDefault="003E77F9" w:rsidP="003E77F9">
            <w:pPr>
              <w:spacing w:line="360" w:lineRule="auto"/>
              <w:ind w:left="155" w:right="-108" w:hanging="155"/>
              <w:rPr>
                <w:rFonts w:ascii="Arial" w:hAnsi="Arial" w:cs="Arial"/>
                <w:sz w:val="13"/>
                <w:szCs w:val="13"/>
                <w:cs/>
              </w:rPr>
            </w:pPr>
            <w:r w:rsidRPr="00EB3C77">
              <w:rPr>
                <w:rFonts w:ascii="Arial" w:hAnsi="Arial" w:cs="Arial"/>
                <w:sz w:val="13"/>
                <w:szCs w:val="13"/>
              </w:rPr>
              <w:t>Interest income</w:t>
            </w:r>
          </w:p>
        </w:tc>
        <w:tc>
          <w:tcPr>
            <w:tcW w:w="850" w:type="dxa"/>
            <w:shd w:val="clear" w:color="auto" w:fill="auto"/>
          </w:tcPr>
          <w:p w14:paraId="7E0A596F" w14:textId="77777777" w:rsidR="003E77F9" w:rsidRPr="00EB3C77" w:rsidRDefault="003E77F9" w:rsidP="003E77F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cs/>
              </w:rPr>
            </w:pPr>
          </w:p>
        </w:tc>
        <w:tc>
          <w:tcPr>
            <w:tcW w:w="851" w:type="dxa"/>
            <w:shd w:val="clear" w:color="auto" w:fill="auto"/>
          </w:tcPr>
          <w:p w14:paraId="6E15F13B" w14:textId="77777777" w:rsidR="003E77F9" w:rsidRPr="00EB3C77" w:rsidRDefault="003E77F9" w:rsidP="003E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p>
        </w:tc>
        <w:tc>
          <w:tcPr>
            <w:tcW w:w="850" w:type="dxa"/>
            <w:shd w:val="clear" w:color="auto" w:fill="auto"/>
          </w:tcPr>
          <w:p w14:paraId="5AD452A7" w14:textId="77777777" w:rsidR="003E77F9" w:rsidRPr="00EB3C77" w:rsidRDefault="003E77F9" w:rsidP="003E77F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p>
        </w:tc>
        <w:tc>
          <w:tcPr>
            <w:tcW w:w="851" w:type="dxa"/>
            <w:shd w:val="clear" w:color="auto" w:fill="auto"/>
            <w:vAlign w:val="bottom"/>
          </w:tcPr>
          <w:p w14:paraId="1E73B201" w14:textId="77777777" w:rsidR="003E77F9" w:rsidRPr="00EB3C77" w:rsidRDefault="003E77F9" w:rsidP="003E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3" w:type="dxa"/>
            <w:shd w:val="clear" w:color="auto" w:fill="auto"/>
          </w:tcPr>
          <w:p w14:paraId="578081F7" w14:textId="77777777" w:rsidR="003E77F9" w:rsidRPr="00EB3C77" w:rsidRDefault="003E77F9" w:rsidP="003E77F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p>
        </w:tc>
        <w:tc>
          <w:tcPr>
            <w:tcW w:w="918" w:type="dxa"/>
            <w:shd w:val="clear" w:color="auto" w:fill="auto"/>
            <w:vAlign w:val="bottom"/>
          </w:tcPr>
          <w:p w14:paraId="7806C402" w14:textId="77777777" w:rsidR="003E77F9" w:rsidRPr="00EB3C77" w:rsidRDefault="003E77F9" w:rsidP="003E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49" w:type="dxa"/>
            <w:shd w:val="clear" w:color="auto" w:fill="auto"/>
          </w:tcPr>
          <w:p w14:paraId="369A746B" w14:textId="72906677" w:rsidR="003E77F9" w:rsidRPr="00EB3C77" w:rsidRDefault="003E77F9" w:rsidP="003E77F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r w:rsidRPr="00EB3C77">
              <w:rPr>
                <w:rFonts w:ascii="Arial" w:hAnsi="Arial" w:cs="Arial"/>
                <w:sz w:val="13"/>
                <w:szCs w:val="13"/>
              </w:rPr>
              <w:t>206</w:t>
            </w:r>
          </w:p>
        </w:tc>
        <w:tc>
          <w:tcPr>
            <w:tcW w:w="854" w:type="dxa"/>
            <w:shd w:val="clear" w:color="auto" w:fill="auto"/>
            <w:vAlign w:val="bottom"/>
          </w:tcPr>
          <w:p w14:paraId="5E70F1BB" w14:textId="2546F253" w:rsidR="003E77F9" w:rsidRPr="00EB3C77" w:rsidRDefault="003E77F9" w:rsidP="003E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rPr>
              <w:t>496</w:t>
            </w:r>
          </w:p>
        </w:tc>
      </w:tr>
      <w:tr w:rsidR="00EB3C77" w:rsidRPr="00EB3C77" w14:paraId="10319CD9" w14:textId="77777777" w:rsidTr="006E1739">
        <w:trPr>
          <w:trHeight w:val="101"/>
        </w:trPr>
        <w:tc>
          <w:tcPr>
            <w:tcW w:w="2154" w:type="dxa"/>
            <w:shd w:val="clear" w:color="auto" w:fill="auto"/>
            <w:vAlign w:val="bottom"/>
          </w:tcPr>
          <w:p w14:paraId="614D5E63" w14:textId="77777777" w:rsidR="003E77F9" w:rsidRPr="00EB3C77" w:rsidRDefault="003E77F9" w:rsidP="003E77F9">
            <w:pPr>
              <w:spacing w:line="360" w:lineRule="auto"/>
              <w:ind w:left="155" w:right="-108" w:hanging="155"/>
              <w:rPr>
                <w:rFonts w:ascii="Arial" w:hAnsi="Arial" w:cs="Arial"/>
                <w:sz w:val="13"/>
                <w:szCs w:val="13"/>
              </w:rPr>
            </w:pPr>
            <w:r w:rsidRPr="00EB3C77">
              <w:rPr>
                <w:rFonts w:ascii="Arial" w:hAnsi="Arial" w:cs="Arial"/>
                <w:sz w:val="13"/>
                <w:szCs w:val="13"/>
              </w:rPr>
              <w:t>Finance cost</w:t>
            </w:r>
            <w:r w:rsidRPr="00EB3C77">
              <w:rPr>
                <w:rFonts w:ascii="Arial" w:hAnsi="Arial" w:cs="Arial"/>
                <w:sz w:val="13"/>
                <w:szCs w:val="13"/>
              </w:rPr>
              <w:tab/>
            </w:r>
          </w:p>
        </w:tc>
        <w:tc>
          <w:tcPr>
            <w:tcW w:w="850" w:type="dxa"/>
            <w:shd w:val="clear" w:color="auto" w:fill="auto"/>
          </w:tcPr>
          <w:p w14:paraId="702AD461" w14:textId="77777777" w:rsidR="003E77F9" w:rsidRPr="00EB3C77" w:rsidRDefault="003E77F9" w:rsidP="003E77F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cs/>
              </w:rPr>
            </w:pPr>
          </w:p>
        </w:tc>
        <w:tc>
          <w:tcPr>
            <w:tcW w:w="851" w:type="dxa"/>
            <w:shd w:val="clear" w:color="auto" w:fill="auto"/>
          </w:tcPr>
          <w:p w14:paraId="362273F7" w14:textId="77777777" w:rsidR="003E77F9" w:rsidRPr="00EB3C77" w:rsidRDefault="003E77F9" w:rsidP="003E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p>
        </w:tc>
        <w:tc>
          <w:tcPr>
            <w:tcW w:w="850" w:type="dxa"/>
            <w:shd w:val="clear" w:color="auto" w:fill="auto"/>
          </w:tcPr>
          <w:p w14:paraId="62C7A5C4" w14:textId="77777777" w:rsidR="003E77F9" w:rsidRPr="00EB3C77" w:rsidRDefault="003E77F9" w:rsidP="003E77F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p>
        </w:tc>
        <w:tc>
          <w:tcPr>
            <w:tcW w:w="851" w:type="dxa"/>
            <w:shd w:val="clear" w:color="auto" w:fill="auto"/>
            <w:vAlign w:val="bottom"/>
          </w:tcPr>
          <w:p w14:paraId="202F44A5" w14:textId="77777777" w:rsidR="003E77F9" w:rsidRPr="00EB3C77" w:rsidRDefault="003E77F9" w:rsidP="003E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3" w:type="dxa"/>
            <w:shd w:val="clear" w:color="auto" w:fill="auto"/>
          </w:tcPr>
          <w:p w14:paraId="50692BC2" w14:textId="77777777" w:rsidR="003E77F9" w:rsidRPr="00EB3C77" w:rsidRDefault="003E77F9" w:rsidP="003E77F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p>
        </w:tc>
        <w:tc>
          <w:tcPr>
            <w:tcW w:w="918" w:type="dxa"/>
            <w:shd w:val="clear" w:color="auto" w:fill="auto"/>
            <w:vAlign w:val="bottom"/>
          </w:tcPr>
          <w:p w14:paraId="6DC085B2" w14:textId="77777777" w:rsidR="003E77F9" w:rsidRPr="00EB3C77" w:rsidRDefault="003E77F9" w:rsidP="003E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49" w:type="dxa"/>
            <w:shd w:val="clear" w:color="auto" w:fill="auto"/>
          </w:tcPr>
          <w:p w14:paraId="0DD5DDCD" w14:textId="2DB49814" w:rsidR="003E77F9" w:rsidRPr="00EB3C77" w:rsidRDefault="003E77F9" w:rsidP="003E77F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r w:rsidRPr="00EB3C77">
              <w:rPr>
                <w:rFonts w:ascii="Arial" w:hAnsi="Arial" w:cs="Arial"/>
                <w:sz w:val="13"/>
                <w:szCs w:val="13"/>
              </w:rPr>
              <w:t>(40,227)</w:t>
            </w:r>
          </w:p>
        </w:tc>
        <w:tc>
          <w:tcPr>
            <w:tcW w:w="854" w:type="dxa"/>
            <w:shd w:val="clear" w:color="auto" w:fill="auto"/>
            <w:vAlign w:val="bottom"/>
          </w:tcPr>
          <w:p w14:paraId="60AAB6BF" w14:textId="2DCB21EF" w:rsidR="003E77F9" w:rsidRPr="00EB3C77" w:rsidRDefault="003E77F9" w:rsidP="003E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rPr>
              <w:t>(54,947)</w:t>
            </w:r>
          </w:p>
        </w:tc>
      </w:tr>
      <w:tr w:rsidR="00EB3C77" w:rsidRPr="00EB3C77" w14:paraId="4E628371" w14:textId="77777777" w:rsidTr="006E1739">
        <w:trPr>
          <w:trHeight w:val="57"/>
        </w:trPr>
        <w:tc>
          <w:tcPr>
            <w:tcW w:w="2154" w:type="dxa"/>
            <w:shd w:val="clear" w:color="auto" w:fill="auto"/>
            <w:vAlign w:val="bottom"/>
          </w:tcPr>
          <w:p w14:paraId="5A5AF40B" w14:textId="77777777" w:rsidR="003E77F9" w:rsidRPr="00EB3C77" w:rsidRDefault="003E77F9" w:rsidP="003E77F9">
            <w:pPr>
              <w:spacing w:line="360" w:lineRule="auto"/>
              <w:ind w:left="155" w:right="-114" w:hanging="155"/>
              <w:rPr>
                <w:rFonts w:ascii="Arial" w:hAnsi="Arial" w:cs="Arial"/>
                <w:sz w:val="13"/>
                <w:szCs w:val="13"/>
              </w:rPr>
            </w:pPr>
            <w:r w:rsidRPr="00EB3C77">
              <w:rPr>
                <w:rFonts w:ascii="Arial" w:hAnsi="Arial" w:cs="Arial"/>
                <w:sz w:val="13"/>
                <w:szCs w:val="13"/>
              </w:rPr>
              <w:t xml:space="preserve">Depreciation and amortization </w:t>
            </w:r>
          </w:p>
        </w:tc>
        <w:tc>
          <w:tcPr>
            <w:tcW w:w="850" w:type="dxa"/>
            <w:shd w:val="clear" w:color="auto" w:fill="auto"/>
          </w:tcPr>
          <w:p w14:paraId="6E512136" w14:textId="77777777" w:rsidR="003E77F9" w:rsidRPr="00EB3C77" w:rsidRDefault="003E77F9" w:rsidP="003E77F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p>
        </w:tc>
        <w:tc>
          <w:tcPr>
            <w:tcW w:w="851" w:type="dxa"/>
            <w:shd w:val="clear" w:color="auto" w:fill="auto"/>
          </w:tcPr>
          <w:p w14:paraId="3973FEF1" w14:textId="77777777" w:rsidR="003E77F9" w:rsidRPr="00EB3C77" w:rsidRDefault="003E77F9" w:rsidP="003E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0" w:type="dxa"/>
            <w:shd w:val="clear" w:color="auto" w:fill="auto"/>
          </w:tcPr>
          <w:p w14:paraId="320833CD" w14:textId="77777777" w:rsidR="003E77F9" w:rsidRPr="00EB3C77" w:rsidRDefault="003E77F9" w:rsidP="003E77F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cs/>
              </w:rPr>
            </w:pPr>
          </w:p>
        </w:tc>
        <w:tc>
          <w:tcPr>
            <w:tcW w:w="851" w:type="dxa"/>
            <w:shd w:val="clear" w:color="auto" w:fill="auto"/>
            <w:vAlign w:val="bottom"/>
          </w:tcPr>
          <w:p w14:paraId="7FB8078D" w14:textId="77777777" w:rsidR="003E77F9" w:rsidRPr="00EB3C77" w:rsidRDefault="003E77F9" w:rsidP="003E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13" w:type="dxa"/>
            <w:shd w:val="clear" w:color="auto" w:fill="auto"/>
          </w:tcPr>
          <w:p w14:paraId="5206A262" w14:textId="77777777" w:rsidR="003E77F9" w:rsidRPr="00EB3C77" w:rsidRDefault="003E77F9" w:rsidP="003E77F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p>
        </w:tc>
        <w:tc>
          <w:tcPr>
            <w:tcW w:w="918" w:type="dxa"/>
            <w:shd w:val="clear" w:color="auto" w:fill="auto"/>
            <w:vAlign w:val="bottom"/>
          </w:tcPr>
          <w:p w14:paraId="639074AC" w14:textId="77777777" w:rsidR="003E77F9" w:rsidRPr="00EB3C77" w:rsidRDefault="003E77F9" w:rsidP="003E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49" w:type="dxa"/>
            <w:shd w:val="clear" w:color="auto" w:fill="auto"/>
          </w:tcPr>
          <w:p w14:paraId="37D8D9FA" w14:textId="1B8A6680" w:rsidR="003E77F9" w:rsidRPr="00EB3C77" w:rsidRDefault="003E77F9" w:rsidP="003E77F9">
            <w:pPr>
              <w:pBdr>
                <w:bottom w:val="single" w:sz="4" w:space="1" w:color="auto"/>
              </w:pBd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r w:rsidRPr="00EB3C77">
              <w:rPr>
                <w:rFonts w:ascii="Arial" w:hAnsi="Arial" w:cs="Arial"/>
                <w:sz w:val="13"/>
                <w:szCs w:val="13"/>
              </w:rPr>
              <w:t>(</w:t>
            </w:r>
            <w:r w:rsidR="0047119F" w:rsidRPr="00EB3C77">
              <w:rPr>
                <w:rFonts w:ascii="Arial" w:hAnsi="Arial" w:cs="Arial"/>
                <w:sz w:val="13"/>
                <w:szCs w:val="13"/>
              </w:rPr>
              <w:t>50,637</w:t>
            </w:r>
            <w:r w:rsidRPr="00EB3C77">
              <w:rPr>
                <w:rFonts w:ascii="Arial" w:hAnsi="Arial" w:cs="Arial"/>
                <w:sz w:val="13"/>
                <w:szCs w:val="13"/>
              </w:rPr>
              <w:t>)</w:t>
            </w:r>
          </w:p>
        </w:tc>
        <w:tc>
          <w:tcPr>
            <w:tcW w:w="854" w:type="dxa"/>
            <w:shd w:val="clear" w:color="auto" w:fill="auto"/>
            <w:vAlign w:val="bottom"/>
          </w:tcPr>
          <w:p w14:paraId="152F3074" w14:textId="64E1A81C" w:rsidR="003E77F9" w:rsidRPr="00EB3C77" w:rsidRDefault="003E77F9" w:rsidP="003E7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rPr>
              <w:t>(70,799)</w:t>
            </w:r>
          </w:p>
        </w:tc>
      </w:tr>
      <w:tr w:rsidR="00EB3C77" w:rsidRPr="00EB3C77" w14:paraId="15391AA0" w14:textId="77777777" w:rsidTr="006E1739">
        <w:trPr>
          <w:trHeight w:val="68"/>
        </w:trPr>
        <w:tc>
          <w:tcPr>
            <w:tcW w:w="2154" w:type="dxa"/>
            <w:shd w:val="clear" w:color="auto" w:fill="auto"/>
            <w:vAlign w:val="bottom"/>
          </w:tcPr>
          <w:p w14:paraId="345973D2" w14:textId="77777777" w:rsidR="003E77F9" w:rsidRPr="00EB3C77" w:rsidRDefault="003E77F9" w:rsidP="003E77F9">
            <w:pPr>
              <w:spacing w:line="360" w:lineRule="auto"/>
              <w:ind w:left="155" w:right="-114" w:hanging="155"/>
              <w:rPr>
                <w:rFonts w:ascii="Arial" w:hAnsi="Arial" w:cs="Arial"/>
                <w:sz w:val="13"/>
                <w:szCs w:val="13"/>
                <w:cs/>
              </w:rPr>
            </w:pPr>
            <w:r w:rsidRPr="00EB3C77">
              <w:rPr>
                <w:rFonts w:ascii="Arial" w:hAnsi="Arial" w:cs="Arial"/>
                <w:sz w:val="13"/>
                <w:szCs w:val="13"/>
              </w:rPr>
              <w:t>Profit (loss) before income tax</w:t>
            </w:r>
          </w:p>
        </w:tc>
        <w:tc>
          <w:tcPr>
            <w:tcW w:w="850" w:type="dxa"/>
            <w:shd w:val="clear" w:color="auto" w:fill="auto"/>
          </w:tcPr>
          <w:p w14:paraId="66BD1D19" w14:textId="7B94A86D" w:rsidR="003E77F9" w:rsidRPr="00EB3C77" w:rsidRDefault="003E77F9" w:rsidP="003E77F9">
            <w:pPr>
              <w:pBdr>
                <w:bottom w:val="single" w:sz="4" w:space="1" w:color="auto"/>
              </w:pBd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r w:rsidRPr="00EB3C77">
              <w:rPr>
                <w:rFonts w:ascii="Arial" w:hAnsi="Arial" w:cs="Arial"/>
                <w:sz w:val="13"/>
                <w:szCs w:val="13"/>
              </w:rPr>
              <w:t>211,192</w:t>
            </w:r>
          </w:p>
        </w:tc>
        <w:tc>
          <w:tcPr>
            <w:tcW w:w="851" w:type="dxa"/>
            <w:shd w:val="clear" w:color="auto" w:fill="auto"/>
            <w:vAlign w:val="bottom"/>
          </w:tcPr>
          <w:p w14:paraId="001231CF" w14:textId="50F2043B" w:rsidR="003E77F9" w:rsidRPr="00EB3C77" w:rsidRDefault="003E77F9" w:rsidP="003E7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lang w:val="en-GB"/>
              </w:rPr>
              <w:t>(200,552)</w:t>
            </w:r>
          </w:p>
        </w:tc>
        <w:tc>
          <w:tcPr>
            <w:tcW w:w="850" w:type="dxa"/>
            <w:shd w:val="clear" w:color="auto" w:fill="auto"/>
          </w:tcPr>
          <w:p w14:paraId="550D90FD" w14:textId="4F25D33E" w:rsidR="003E77F9" w:rsidRPr="00EB3C77" w:rsidRDefault="003E77F9" w:rsidP="003E77F9">
            <w:pPr>
              <w:pBdr>
                <w:bottom w:val="single" w:sz="4" w:space="1" w:color="auto"/>
              </w:pBd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r w:rsidRPr="00EB3C77">
              <w:rPr>
                <w:rFonts w:ascii="Arial" w:hAnsi="Arial" w:cs="Arial"/>
                <w:sz w:val="13"/>
                <w:szCs w:val="13"/>
              </w:rPr>
              <w:t>(38,533)</w:t>
            </w:r>
          </w:p>
        </w:tc>
        <w:tc>
          <w:tcPr>
            <w:tcW w:w="851" w:type="dxa"/>
            <w:shd w:val="clear" w:color="auto" w:fill="auto"/>
          </w:tcPr>
          <w:p w14:paraId="04801BFF" w14:textId="39F7F0BF" w:rsidR="003E77F9" w:rsidRPr="00EB3C77" w:rsidRDefault="003E77F9" w:rsidP="003E7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r w:rsidRPr="00EB3C77">
              <w:rPr>
                <w:rFonts w:ascii="Arial" w:hAnsi="Arial" w:cs="Arial"/>
                <w:sz w:val="13"/>
                <w:szCs w:val="13"/>
                <w:lang w:val="en-GB"/>
              </w:rPr>
              <w:t>(794,994)</w:t>
            </w:r>
          </w:p>
        </w:tc>
        <w:tc>
          <w:tcPr>
            <w:tcW w:w="913" w:type="dxa"/>
            <w:shd w:val="clear" w:color="auto" w:fill="auto"/>
          </w:tcPr>
          <w:p w14:paraId="41BEBDD5" w14:textId="119DC0EC" w:rsidR="003E77F9" w:rsidRPr="00EB3C77" w:rsidRDefault="007A718A" w:rsidP="003E77F9">
            <w:pPr>
              <w:pBdr>
                <w:bottom w:val="single" w:sz="4" w:space="1" w:color="auto"/>
              </w:pBd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r w:rsidRPr="00EB3C77">
              <w:rPr>
                <w:rFonts w:ascii="Arial" w:hAnsi="Arial" w:cs="Arial"/>
                <w:sz w:val="13"/>
                <w:szCs w:val="13"/>
              </w:rPr>
              <w:t>574,820</w:t>
            </w:r>
          </w:p>
        </w:tc>
        <w:tc>
          <w:tcPr>
            <w:tcW w:w="918" w:type="dxa"/>
            <w:shd w:val="clear" w:color="auto" w:fill="auto"/>
          </w:tcPr>
          <w:p w14:paraId="4D85770F" w14:textId="7A468A1D" w:rsidR="003E77F9" w:rsidRPr="00EB3C77" w:rsidRDefault="003E77F9" w:rsidP="003E7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lang w:val="en-GB"/>
              </w:rPr>
              <w:t>265,325</w:t>
            </w:r>
          </w:p>
        </w:tc>
        <w:tc>
          <w:tcPr>
            <w:tcW w:w="849" w:type="dxa"/>
            <w:shd w:val="clear" w:color="auto" w:fill="auto"/>
          </w:tcPr>
          <w:p w14:paraId="14355CC2" w14:textId="0552FF3A" w:rsidR="003E77F9" w:rsidRPr="00EB3C77" w:rsidRDefault="003E77F9" w:rsidP="003E77F9">
            <w:pPr>
              <w:pBdr>
                <w:bottom w:val="single" w:sz="4" w:space="1" w:color="auto"/>
              </w:pBd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r w:rsidRPr="00EB3C77">
              <w:rPr>
                <w:rFonts w:ascii="Arial" w:hAnsi="Arial" w:cs="Arial"/>
                <w:sz w:val="13"/>
                <w:szCs w:val="13"/>
              </w:rPr>
              <w:t>7</w:t>
            </w:r>
            <w:r w:rsidR="007A718A" w:rsidRPr="00EB3C77">
              <w:rPr>
                <w:rFonts w:ascii="Arial" w:hAnsi="Arial" w:cs="Arial"/>
                <w:sz w:val="13"/>
                <w:szCs w:val="13"/>
              </w:rPr>
              <w:t>47,479</w:t>
            </w:r>
          </w:p>
        </w:tc>
        <w:tc>
          <w:tcPr>
            <w:tcW w:w="854" w:type="dxa"/>
            <w:shd w:val="clear" w:color="auto" w:fill="auto"/>
          </w:tcPr>
          <w:p w14:paraId="5E343DF0" w14:textId="3FFB35A7" w:rsidR="003E77F9" w:rsidRPr="00EB3C77" w:rsidRDefault="003E77F9" w:rsidP="003E7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lang w:val="en-GB"/>
              </w:rPr>
              <w:t>(730,221)</w:t>
            </w:r>
          </w:p>
        </w:tc>
      </w:tr>
      <w:tr w:rsidR="00EB3C77" w:rsidRPr="00EB3C77" w14:paraId="37BEBA61" w14:textId="77777777" w:rsidTr="006E1739">
        <w:trPr>
          <w:trHeight w:val="68"/>
        </w:trPr>
        <w:tc>
          <w:tcPr>
            <w:tcW w:w="2154" w:type="dxa"/>
            <w:shd w:val="clear" w:color="auto" w:fill="auto"/>
            <w:vAlign w:val="bottom"/>
          </w:tcPr>
          <w:p w14:paraId="4ABF17F5" w14:textId="77777777" w:rsidR="003E77F9" w:rsidRPr="00EB3C77" w:rsidRDefault="003E77F9" w:rsidP="003E77F9">
            <w:pPr>
              <w:spacing w:line="360" w:lineRule="auto"/>
              <w:ind w:left="155" w:right="-114" w:hanging="155"/>
              <w:rPr>
                <w:rFonts w:ascii="Arial" w:hAnsi="Arial" w:cs="Arial"/>
                <w:sz w:val="13"/>
                <w:szCs w:val="13"/>
              </w:rPr>
            </w:pPr>
            <w:r w:rsidRPr="00EB3C77">
              <w:rPr>
                <w:rFonts w:ascii="Arial" w:hAnsi="Arial" w:cs="Arial"/>
                <w:sz w:val="13"/>
                <w:szCs w:val="13"/>
              </w:rPr>
              <w:t>Total assets</w:t>
            </w:r>
          </w:p>
        </w:tc>
        <w:tc>
          <w:tcPr>
            <w:tcW w:w="850" w:type="dxa"/>
            <w:shd w:val="clear" w:color="auto" w:fill="auto"/>
          </w:tcPr>
          <w:p w14:paraId="2006F5D0" w14:textId="6E5F7CBC" w:rsidR="003E77F9" w:rsidRPr="00EB3C77" w:rsidRDefault="003E77F9" w:rsidP="003E77F9">
            <w:pPr>
              <w:pBdr>
                <w:bottom w:val="single" w:sz="12" w:space="1" w:color="auto"/>
              </w:pBd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r w:rsidRPr="00EB3C77">
              <w:rPr>
                <w:rFonts w:ascii="Arial" w:hAnsi="Arial" w:cs="Arial"/>
                <w:sz w:val="13"/>
                <w:szCs w:val="13"/>
              </w:rPr>
              <w:t>1,883,836</w:t>
            </w:r>
          </w:p>
        </w:tc>
        <w:tc>
          <w:tcPr>
            <w:tcW w:w="851" w:type="dxa"/>
            <w:shd w:val="clear" w:color="auto" w:fill="auto"/>
          </w:tcPr>
          <w:p w14:paraId="4610DDF1" w14:textId="6F993049" w:rsidR="003E77F9" w:rsidRPr="00EB3C77" w:rsidRDefault="003E77F9" w:rsidP="003E77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lang w:val="en-GB"/>
              </w:rPr>
              <w:t>1,440,361</w:t>
            </w:r>
          </w:p>
        </w:tc>
        <w:tc>
          <w:tcPr>
            <w:tcW w:w="850" w:type="dxa"/>
            <w:shd w:val="clear" w:color="auto" w:fill="auto"/>
          </w:tcPr>
          <w:p w14:paraId="101F34EE" w14:textId="38B58EF1" w:rsidR="003E77F9" w:rsidRPr="00EB3C77" w:rsidRDefault="003E77F9" w:rsidP="003E77F9">
            <w:pPr>
              <w:pBdr>
                <w:bottom w:val="single" w:sz="12" w:space="1" w:color="auto"/>
              </w:pBd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r w:rsidRPr="00EB3C77">
              <w:rPr>
                <w:rFonts w:ascii="Arial" w:hAnsi="Arial" w:cs="Arial"/>
                <w:sz w:val="13"/>
                <w:szCs w:val="13"/>
              </w:rPr>
              <w:t>-</w:t>
            </w:r>
          </w:p>
        </w:tc>
        <w:tc>
          <w:tcPr>
            <w:tcW w:w="851" w:type="dxa"/>
            <w:shd w:val="clear" w:color="auto" w:fill="auto"/>
            <w:vAlign w:val="bottom"/>
          </w:tcPr>
          <w:p w14:paraId="183E41CA" w14:textId="77DB901F" w:rsidR="003E77F9" w:rsidRPr="00EB3C77" w:rsidRDefault="003E77F9" w:rsidP="003E77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r w:rsidRPr="00EB3C77">
              <w:rPr>
                <w:rFonts w:ascii="Arial" w:hAnsi="Arial" w:cs="Arial"/>
                <w:sz w:val="13"/>
                <w:szCs w:val="13"/>
                <w:lang w:val="en-GB"/>
              </w:rPr>
              <w:t>282,076</w:t>
            </w:r>
          </w:p>
        </w:tc>
        <w:tc>
          <w:tcPr>
            <w:tcW w:w="913" w:type="dxa"/>
            <w:shd w:val="clear" w:color="auto" w:fill="auto"/>
          </w:tcPr>
          <w:p w14:paraId="276EA61F" w14:textId="18E11F91" w:rsidR="003E77F9" w:rsidRPr="00EB3C77" w:rsidRDefault="003E77F9" w:rsidP="003E77F9">
            <w:pPr>
              <w:pBdr>
                <w:bottom w:val="single" w:sz="12" w:space="1" w:color="auto"/>
              </w:pBd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r w:rsidRPr="00EB3C77">
              <w:rPr>
                <w:rFonts w:ascii="Arial" w:hAnsi="Arial" w:cs="Arial"/>
                <w:sz w:val="13"/>
                <w:szCs w:val="13"/>
              </w:rPr>
              <w:t>(</w:t>
            </w:r>
            <w:r w:rsidR="005F62F2" w:rsidRPr="00EB3C77">
              <w:rPr>
                <w:rFonts w:ascii="Arial" w:hAnsi="Arial" w:cs="Arial"/>
                <w:sz w:val="13"/>
                <w:szCs w:val="13"/>
              </w:rPr>
              <w:t>22,966</w:t>
            </w:r>
            <w:r w:rsidRPr="00EB3C77">
              <w:rPr>
                <w:rFonts w:ascii="Arial" w:hAnsi="Arial" w:cs="Arial"/>
                <w:sz w:val="13"/>
                <w:szCs w:val="13"/>
              </w:rPr>
              <w:t>)</w:t>
            </w:r>
          </w:p>
        </w:tc>
        <w:tc>
          <w:tcPr>
            <w:tcW w:w="918" w:type="dxa"/>
            <w:shd w:val="clear" w:color="auto" w:fill="auto"/>
            <w:vAlign w:val="bottom"/>
          </w:tcPr>
          <w:p w14:paraId="5AE7AE87" w14:textId="7F2D6F6B" w:rsidR="003E77F9" w:rsidRPr="00EB3C77" w:rsidRDefault="003E77F9" w:rsidP="003E77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lang w:val="en-GB"/>
              </w:rPr>
              <w:t>(150,226)</w:t>
            </w:r>
          </w:p>
        </w:tc>
        <w:tc>
          <w:tcPr>
            <w:tcW w:w="849" w:type="dxa"/>
            <w:shd w:val="clear" w:color="auto" w:fill="auto"/>
          </w:tcPr>
          <w:p w14:paraId="051F64E3" w14:textId="328864DF" w:rsidR="003E77F9" w:rsidRPr="00EB3C77" w:rsidRDefault="003E77F9" w:rsidP="003E77F9">
            <w:pPr>
              <w:pBdr>
                <w:bottom w:val="single" w:sz="12" w:space="1" w:color="auto"/>
              </w:pBd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r w:rsidRPr="00EB3C77">
              <w:rPr>
                <w:rFonts w:ascii="Arial" w:hAnsi="Arial" w:cs="Arial"/>
                <w:sz w:val="13"/>
                <w:szCs w:val="13"/>
              </w:rPr>
              <w:t>1,8</w:t>
            </w:r>
            <w:r w:rsidR="005F62F2" w:rsidRPr="00EB3C77">
              <w:rPr>
                <w:rFonts w:ascii="Arial" w:hAnsi="Arial" w:cs="Arial"/>
                <w:sz w:val="13"/>
                <w:szCs w:val="13"/>
              </w:rPr>
              <w:t>60,870</w:t>
            </w:r>
          </w:p>
        </w:tc>
        <w:tc>
          <w:tcPr>
            <w:tcW w:w="854" w:type="dxa"/>
            <w:shd w:val="clear" w:color="auto" w:fill="auto"/>
            <w:vAlign w:val="bottom"/>
          </w:tcPr>
          <w:p w14:paraId="206E04E6" w14:textId="23462EB2" w:rsidR="003E77F9" w:rsidRPr="00EB3C77" w:rsidRDefault="003E77F9" w:rsidP="003E77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lang w:val="en-GB"/>
              </w:rPr>
              <w:t>1,572,211</w:t>
            </w:r>
          </w:p>
        </w:tc>
      </w:tr>
      <w:tr w:rsidR="003E77F9" w:rsidRPr="00EB3C77" w14:paraId="371F6A8E" w14:textId="77777777" w:rsidTr="006E1739">
        <w:trPr>
          <w:trHeight w:val="99"/>
        </w:trPr>
        <w:tc>
          <w:tcPr>
            <w:tcW w:w="2154" w:type="dxa"/>
            <w:shd w:val="clear" w:color="auto" w:fill="auto"/>
            <w:vAlign w:val="bottom"/>
          </w:tcPr>
          <w:p w14:paraId="2B00F860" w14:textId="77777777" w:rsidR="003E77F9" w:rsidRPr="00EB3C77" w:rsidRDefault="003E77F9" w:rsidP="003E77F9">
            <w:pPr>
              <w:spacing w:line="360" w:lineRule="auto"/>
              <w:ind w:left="155" w:right="-114" w:hanging="155"/>
              <w:rPr>
                <w:rFonts w:ascii="Arial" w:hAnsi="Arial" w:cs="Arial"/>
                <w:sz w:val="13"/>
                <w:szCs w:val="13"/>
              </w:rPr>
            </w:pPr>
            <w:r w:rsidRPr="00EB3C77">
              <w:rPr>
                <w:rFonts w:ascii="Arial" w:hAnsi="Arial" w:cs="Arial"/>
                <w:sz w:val="13"/>
                <w:szCs w:val="13"/>
              </w:rPr>
              <w:t>Total liabilities</w:t>
            </w:r>
          </w:p>
        </w:tc>
        <w:tc>
          <w:tcPr>
            <w:tcW w:w="850" w:type="dxa"/>
            <w:shd w:val="clear" w:color="auto" w:fill="auto"/>
          </w:tcPr>
          <w:p w14:paraId="5F454C3F" w14:textId="3C7E2DBC" w:rsidR="003E77F9" w:rsidRPr="00EB3C77" w:rsidRDefault="003E77F9" w:rsidP="003E77F9">
            <w:pPr>
              <w:pBdr>
                <w:bottom w:val="single" w:sz="12" w:space="1" w:color="auto"/>
              </w:pBd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r w:rsidRPr="00EB3C77">
              <w:rPr>
                <w:rFonts w:ascii="Arial" w:hAnsi="Arial" w:cs="Arial"/>
                <w:sz w:val="13"/>
                <w:szCs w:val="13"/>
              </w:rPr>
              <w:t>1,512,599</w:t>
            </w:r>
          </w:p>
        </w:tc>
        <w:tc>
          <w:tcPr>
            <w:tcW w:w="851" w:type="dxa"/>
            <w:shd w:val="clear" w:color="auto" w:fill="auto"/>
          </w:tcPr>
          <w:p w14:paraId="008AF0C5" w14:textId="62DE4D17" w:rsidR="003E77F9" w:rsidRPr="00EB3C77" w:rsidRDefault="003E77F9" w:rsidP="003E77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lang w:val="en-GB"/>
              </w:rPr>
              <w:t>1,569,632</w:t>
            </w:r>
          </w:p>
        </w:tc>
        <w:tc>
          <w:tcPr>
            <w:tcW w:w="850" w:type="dxa"/>
            <w:shd w:val="clear" w:color="auto" w:fill="auto"/>
          </w:tcPr>
          <w:p w14:paraId="6D436DE9" w14:textId="43148573" w:rsidR="003E77F9" w:rsidRPr="00EB3C77" w:rsidRDefault="003E77F9" w:rsidP="003E77F9">
            <w:pPr>
              <w:pBdr>
                <w:bottom w:val="single" w:sz="12" w:space="1" w:color="auto"/>
              </w:pBd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r w:rsidRPr="00EB3C77">
              <w:rPr>
                <w:rFonts w:ascii="Arial" w:hAnsi="Arial" w:cs="Arial"/>
                <w:sz w:val="13"/>
                <w:szCs w:val="13"/>
              </w:rPr>
              <w:t>-</w:t>
            </w:r>
          </w:p>
        </w:tc>
        <w:tc>
          <w:tcPr>
            <w:tcW w:w="851" w:type="dxa"/>
            <w:shd w:val="clear" w:color="auto" w:fill="auto"/>
          </w:tcPr>
          <w:p w14:paraId="4EDC7443" w14:textId="3D34F311" w:rsidR="003E77F9" w:rsidRPr="00EB3C77" w:rsidRDefault="003E77F9" w:rsidP="003E77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lang w:val="en-GB"/>
              </w:rPr>
              <w:t>1,927,745</w:t>
            </w:r>
          </w:p>
        </w:tc>
        <w:tc>
          <w:tcPr>
            <w:tcW w:w="913" w:type="dxa"/>
            <w:shd w:val="clear" w:color="auto" w:fill="auto"/>
          </w:tcPr>
          <w:p w14:paraId="7A651404" w14:textId="0DB8C9BE" w:rsidR="003E77F9" w:rsidRPr="00EB3C77" w:rsidRDefault="003E77F9" w:rsidP="003E77F9">
            <w:pPr>
              <w:pBdr>
                <w:bottom w:val="single" w:sz="12" w:space="1" w:color="auto"/>
              </w:pBd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r w:rsidRPr="00EB3C77">
              <w:rPr>
                <w:rFonts w:ascii="Arial" w:hAnsi="Arial" w:cs="Arial"/>
                <w:sz w:val="13"/>
                <w:szCs w:val="13"/>
              </w:rPr>
              <w:t>(</w:t>
            </w:r>
            <w:r w:rsidR="005F62F2" w:rsidRPr="00EB3C77">
              <w:rPr>
                <w:rFonts w:ascii="Arial" w:hAnsi="Arial" w:cs="Arial"/>
                <w:sz w:val="13"/>
                <w:szCs w:val="13"/>
              </w:rPr>
              <w:t>13,345</w:t>
            </w:r>
            <w:r w:rsidRPr="00EB3C77">
              <w:rPr>
                <w:rFonts w:ascii="Arial" w:hAnsi="Arial" w:cs="Arial"/>
                <w:sz w:val="13"/>
                <w:szCs w:val="13"/>
              </w:rPr>
              <w:t>)</w:t>
            </w:r>
          </w:p>
        </w:tc>
        <w:tc>
          <w:tcPr>
            <w:tcW w:w="918" w:type="dxa"/>
            <w:shd w:val="clear" w:color="auto" w:fill="auto"/>
          </w:tcPr>
          <w:p w14:paraId="12BDC9F4" w14:textId="0D1869DD" w:rsidR="003E77F9" w:rsidRPr="00EB3C77" w:rsidRDefault="003E77F9" w:rsidP="003E77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EB3C77">
              <w:rPr>
                <w:rFonts w:ascii="Arial" w:hAnsi="Arial" w:cs="Arial"/>
                <w:sz w:val="13"/>
                <w:szCs w:val="13"/>
                <w:lang w:val="en-GB"/>
              </w:rPr>
              <w:t>(1,204,682)</w:t>
            </w:r>
          </w:p>
        </w:tc>
        <w:tc>
          <w:tcPr>
            <w:tcW w:w="849" w:type="dxa"/>
            <w:shd w:val="clear" w:color="auto" w:fill="auto"/>
          </w:tcPr>
          <w:p w14:paraId="15F949B8" w14:textId="6999DA85" w:rsidR="003E77F9" w:rsidRPr="00EB3C77" w:rsidRDefault="003E77F9" w:rsidP="003E77F9">
            <w:pPr>
              <w:pBdr>
                <w:bottom w:val="single" w:sz="12" w:space="1" w:color="auto"/>
              </w:pBd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3"/>
                <w:szCs w:val="13"/>
              </w:rPr>
            </w:pPr>
            <w:r w:rsidRPr="00EB3C77">
              <w:rPr>
                <w:rFonts w:ascii="Arial" w:hAnsi="Arial" w:cs="Arial"/>
                <w:sz w:val="13"/>
                <w:szCs w:val="13"/>
              </w:rPr>
              <w:t>1,</w:t>
            </w:r>
            <w:r w:rsidR="005F62F2" w:rsidRPr="00EB3C77">
              <w:rPr>
                <w:rFonts w:ascii="Arial" w:hAnsi="Arial" w:cs="Arial"/>
                <w:sz w:val="13"/>
                <w:szCs w:val="13"/>
              </w:rPr>
              <w:t>499,254</w:t>
            </w:r>
          </w:p>
        </w:tc>
        <w:tc>
          <w:tcPr>
            <w:tcW w:w="854" w:type="dxa"/>
            <w:shd w:val="clear" w:color="auto" w:fill="auto"/>
          </w:tcPr>
          <w:p w14:paraId="178DD48A" w14:textId="567A3323" w:rsidR="003E77F9" w:rsidRPr="00EB3C77" w:rsidRDefault="003E77F9" w:rsidP="003E77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theme="minorBidi"/>
                <w:sz w:val="13"/>
                <w:szCs w:val="13"/>
                <w:cs/>
              </w:rPr>
            </w:pPr>
            <w:r w:rsidRPr="00EB3C77">
              <w:rPr>
                <w:rFonts w:ascii="Arial" w:hAnsi="Arial" w:cs="Arial"/>
                <w:sz w:val="13"/>
                <w:szCs w:val="13"/>
                <w:lang w:val="en-GB"/>
              </w:rPr>
              <w:t>2,292,695</w:t>
            </w:r>
          </w:p>
        </w:tc>
      </w:tr>
    </w:tbl>
    <w:p w14:paraId="513159A6" w14:textId="77777777" w:rsidR="00B46098" w:rsidRPr="00EB3C77" w:rsidRDefault="00B46098" w:rsidP="003906F1">
      <w:pPr>
        <w:pStyle w:val="aa"/>
        <w:spacing w:line="360" w:lineRule="auto"/>
        <w:ind w:right="0"/>
        <w:jc w:val="both"/>
        <w:rPr>
          <w:rFonts w:cstheme="minorBidi"/>
          <w:color w:val="auto"/>
          <w:spacing w:val="-2"/>
          <w:sz w:val="19"/>
          <w:szCs w:val="19"/>
          <w:u w:val="none"/>
          <w:lang w:val="en-US"/>
        </w:rPr>
      </w:pPr>
    </w:p>
    <w:p w14:paraId="658CA363" w14:textId="46729718" w:rsidR="009049DD" w:rsidRPr="00EB3C77" w:rsidRDefault="009049DD" w:rsidP="000E6B77">
      <w:pPr>
        <w:pStyle w:val="BodyTextIndent3"/>
        <w:tabs>
          <w:tab w:val="clear" w:pos="454"/>
        </w:tabs>
        <w:spacing w:after="0" w:line="360" w:lineRule="auto"/>
        <w:ind w:left="426"/>
        <w:jc w:val="thaiDistribute"/>
        <w:rPr>
          <w:rFonts w:ascii="Arial" w:hAnsi="Arial" w:cstheme="minorBidi"/>
          <w:sz w:val="19"/>
          <w:szCs w:val="19"/>
        </w:rPr>
      </w:pPr>
      <w:r w:rsidRPr="00EB3C77">
        <w:rPr>
          <w:rFonts w:ascii="Arial" w:hAnsi="Arial" w:cstheme="minorBidi"/>
          <w:sz w:val="19"/>
          <w:szCs w:val="19"/>
        </w:rPr>
        <w:t>The price allocat</w:t>
      </w:r>
      <w:r w:rsidR="00576146" w:rsidRPr="00EB3C77">
        <w:rPr>
          <w:rFonts w:ascii="Arial" w:hAnsi="Arial" w:cstheme="minorBidi"/>
          <w:sz w:val="19"/>
          <w:szCs w:val="19"/>
        </w:rPr>
        <w:t>ion for</w:t>
      </w:r>
      <w:r w:rsidRPr="00EB3C77">
        <w:rPr>
          <w:rFonts w:ascii="Arial" w:hAnsi="Arial" w:cstheme="minorBidi"/>
          <w:sz w:val="19"/>
          <w:szCs w:val="19"/>
        </w:rPr>
        <w:t xml:space="preserve"> the remaining performance obligations (unsatisfied or partially unsatisfied) </w:t>
      </w:r>
      <w:r w:rsidR="009A1B35" w:rsidRPr="00EB3C77">
        <w:rPr>
          <w:rFonts w:ascii="Arial" w:hAnsi="Arial" w:cstheme="minorBidi"/>
          <w:sz w:val="19"/>
          <w:szCs w:val="19"/>
        </w:rPr>
        <w:t xml:space="preserve">for the </w:t>
      </w:r>
      <w:r w:rsidR="00017DEB" w:rsidRPr="00EB3C77">
        <w:rPr>
          <w:rFonts w:ascii="Arial" w:hAnsi="Arial" w:cstheme="minorBidi"/>
          <w:sz w:val="19"/>
          <w:szCs w:val="19"/>
        </w:rPr>
        <w:t>nine</w:t>
      </w:r>
      <w:r w:rsidR="00F32C3D" w:rsidRPr="00EB3C77">
        <w:rPr>
          <w:rFonts w:ascii="Arial" w:hAnsi="Arial" w:cstheme="minorBidi"/>
          <w:sz w:val="19"/>
          <w:szCs w:val="19"/>
        </w:rPr>
        <w:t xml:space="preserve">-month </w:t>
      </w:r>
      <w:r w:rsidR="009A1B35" w:rsidRPr="00EB3C77">
        <w:rPr>
          <w:rFonts w:ascii="Arial" w:hAnsi="Arial" w:cstheme="minorBidi"/>
          <w:sz w:val="19"/>
          <w:szCs w:val="19"/>
        </w:rPr>
        <w:t>period end</w:t>
      </w:r>
      <w:r w:rsidR="00576146" w:rsidRPr="00EB3C77">
        <w:rPr>
          <w:rFonts w:ascii="Arial" w:hAnsi="Arial" w:cstheme="minorBidi"/>
          <w:sz w:val="19"/>
          <w:szCs w:val="19"/>
        </w:rPr>
        <w:t>ed</w:t>
      </w:r>
      <w:r w:rsidRPr="00EB3C77">
        <w:rPr>
          <w:rFonts w:ascii="Arial" w:hAnsi="Arial" w:cstheme="minorBidi"/>
          <w:sz w:val="19"/>
          <w:szCs w:val="19"/>
        </w:rPr>
        <w:t xml:space="preserve"> </w:t>
      </w:r>
      <w:r w:rsidR="00703307" w:rsidRPr="00EB3C77">
        <w:rPr>
          <w:rFonts w:ascii="Arial" w:hAnsi="Arial" w:cstheme="minorBidi"/>
          <w:sz w:val="19"/>
          <w:szCs w:val="19"/>
        </w:rPr>
        <w:t xml:space="preserve">30 </w:t>
      </w:r>
      <w:r w:rsidR="00017DEB" w:rsidRPr="00EB3C77">
        <w:rPr>
          <w:rFonts w:ascii="Arial" w:hAnsi="Arial" w:cstheme="minorBidi"/>
          <w:sz w:val="19"/>
          <w:szCs w:val="19"/>
        </w:rPr>
        <w:t>September</w:t>
      </w:r>
      <w:r w:rsidR="00B22C37" w:rsidRPr="00EB3C77">
        <w:rPr>
          <w:rFonts w:ascii="Arial" w:hAnsi="Arial" w:cstheme="minorBidi"/>
          <w:sz w:val="19"/>
          <w:szCs w:val="19"/>
        </w:rPr>
        <w:t xml:space="preserve"> 2021</w:t>
      </w:r>
      <w:r w:rsidRPr="00EB3C77">
        <w:rPr>
          <w:rFonts w:ascii="Arial" w:hAnsi="Arial" w:cstheme="minorBidi"/>
          <w:sz w:val="19"/>
          <w:szCs w:val="19"/>
        </w:rPr>
        <w:t xml:space="preserve"> are as follows:</w:t>
      </w:r>
    </w:p>
    <w:p w14:paraId="5F6504D9" w14:textId="77777777" w:rsidR="009049DD" w:rsidRPr="00EB3C77" w:rsidRDefault="009049DD" w:rsidP="00A279C5">
      <w:pPr>
        <w:pStyle w:val="BodyTextIndent3"/>
        <w:tabs>
          <w:tab w:val="clear" w:pos="454"/>
        </w:tabs>
        <w:spacing w:after="0" w:line="360" w:lineRule="auto"/>
        <w:ind w:left="426"/>
        <w:jc w:val="thaiDistribute"/>
        <w:rPr>
          <w:rFonts w:ascii="Arial" w:hAnsi="Arial" w:cstheme="minorBidi"/>
          <w:sz w:val="19"/>
          <w:szCs w:val="19"/>
        </w:rPr>
      </w:pPr>
    </w:p>
    <w:tbl>
      <w:tblPr>
        <w:tblW w:w="8988" w:type="dxa"/>
        <w:tblInd w:w="360" w:type="dxa"/>
        <w:tblLayout w:type="fixed"/>
        <w:tblLook w:val="0000" w:firstRow="0" w:lastRow="0" w:firstColumn="0" w:lastColumn="0" w:noHBand="0" w:noVBand="0"/>
      </w:tblPr>
      <w:tblGrid>
        <w:gridCol w:w="4602"/>
        <w:gridCol w:w="2165"/>
        <w:gridCol w:w="236"/>
        <w:gridCol w:w="1985"/>
      </w:tblGrid>
      <w:tr w:rsidR="00EB3C77" w:rsidRPr="00EB3C77" w14:paraId="15CA4EF0" w14:textId="77777777" w:rsidTr="008E267B">
        <w:trPr>
          <w:cantSplit/>
          <w:trHeight w:val="68"/>
        </w:trPr>
        <w:tc>
          <w:tcPr>
            <w:tcW w:w="8988" w:type="dxa"/>
            <w:gridSpan w:val="4"/>
          </w:tcPr>
          <w:p w14:paraId="3071B8C6" w14:textId="67E501B9" w:rsidR="00063C77" w:rsidRPr="00EB3C77" w:rsidRDefault="00063C77" w:rsidP="004102B6">
            <w:pPr>
              <w:tabs>
                <w:tab w:val="left" w:pos="-115"/>
              </w:tabs>
              <w:spacing w:line="360" w:lineRule="auto"/>
              <w:ind w:right="-20"/>
              <w:jc w:val="right"/>
              <w:rPr>
                <w:rFonts w:ascii="Arial" w:hAnsi="Arial" w:cs="Arial"/>
                <w:sz w:val="19"/>
                <w:szCs w:val="19"/>
              </w:rPr>
            </w:pPr>
            <w:r w:rsidRPr="00EB3C77">
              <w:rPr>
                <w:rFonts w:ascii="Arial" w:hAnsi="Arial" w:cs="Arial"/>
                <w:sz w:val="19"/>
                <w:szCs w:val="19"/>
              </w:rPr>
              <w:t xml:space="preserve">       (Unit</w:t>
            </w:r>
            <w:r w:rsidR="001E5AB6" w:rsidRPr="00EB3C77">
              <w:rPr>
                <w:rFonts w:ascii="Arial" w:hAnsi="Arial" w:cs="Arial"/>
                <w:sz w:val="19"/>
                <w:szCs w:val="19"/>
              </w:rPr>
              <w:t xml:space="preserve"> </w:t>
            </w:r>
            <w:r w:rsidRPr="00EB3C77">
              <w:rPr>
                <w:rFonts w:ascii="Arial" w:hAnsi="Arial" w:cs="Arial"/>
                <w:sz w:val="19"/>
                <w:szCs w:val="19"/>
              </w:rPr>
              <w:t xml:space="preserve">: </w:t>
            </w:r>
            <w:r w:rsidR="00113BA2" w:rsidRPr="00EB3C77">
              <w:rPr>
                <w:rFonts w:ascii="Arial" w:hAnsi="Arial" w:cs="Arial"/>
                <w:sz w:val="19"/>
                <w:szCs w:val="19"/>
              </w:rPr>
              <w:t xml:space="preserve">Thousand </w:t>
            </w:r>
            <w:r w:rsidRPr="00EB3C77">
              <w:rPr>
                <w:rFonts w:ascii="Arial" w:hAnsi="Arial" w:cs="Arial"/>
                <w:sz w:val="19"/>
                <w:szCs w:val="19"/>
              </w:rPr>
              <w:t>Baht)</w:t>
            </w:r>
          </w:p>
        </w:tc>
      </w:tr>
      <w:tr w:rsidR="00EB3C77" w:rsidRPr="00EB3C77" w14:paraId="7BBBDB36" w14:textId="77777777" w:rsidTr="008E267B">
        <w:trPr>
          <w:cantSplit/>
          <w:trHeight w:val="224"/>
        </w:trPr>
        <w:tc>
          <w:tcPr>
            <w:tcW w:w="4602" w:type="dxa"/>
            <w:vAlign w:val="bottom"/>
          </w:tcPr>
          <w:p w14:paraId="647D0E01" w14:textId="77777777" w:rsidR="00063C77" w:rsidRPr="00EB3C77" w:rsidRDefault="00063C77" w:rsidP="00063C77">
            <w:pPr>
              <w:spacing w:line="360" w:lineRule="auto"/>
              <w:ind w:left="-88"/>
              <w:rPr>
                <w:rFonts w:ascii="Arial" w:hAnsi="Arial" w:cs="Arial"/>
                <w:sz w:val="19"/>
                <w:szCs w:val="19"/>
              </w:rPr>
            </w:pPr>
          </w:p>
        </w:tc>
        <w:tc>
          <w:tcPr>
            <w:tcW w:w="2165" w:type="dxa"/>
          </w:tcPr>
          <w:p w14:paraId="2C8F2B42" w14:textId="111477FC" w:rsidR="00063C77" w:rsidRPr="00EB3C77" w:rsidRDefault="00063C77" w:rsidP="00113BA2">
            <w:pPr>
              <w:tabs>
                <w:tab w:val="clear" w:pos="1871"/>
                <w:tab w:val="clear" w:pos="4451"/>
                <w:tab w:val="left" w:pos="1852"/>
              </w:tabs>
              <w:spacing w:line="360" w:lineRule="auto"/>
              <w:ind w:right="20"/>
              <w:jc w:val="center"/>
              <w:rPr>
                <w:rFonts w:ascii="Arial" w:hAnsi="Arial" w:cs="Arial"/>
                <w:sz w:val="19"/>
                <w:szCs w:val="19"/>
              </w:rPr>
            </w:pPr>
          </w:p>
        </w:tc>
        <w:tc>
          <w:tcPr>
            <w:tcW w:w="236" w:type="dxa"/>
          </w:tcPr>
          <w:p w14:paraId="0B7B563A" w14:textId="77777777" w:rsidR="00063C77" w:rsidRPr="00EB3C77" w:rsidRDefault="00063C77" w:rsidP="00063C77">
            <w:pPr>
              <w:spacing w:line="360" w:lineRule="auto"/>
              <w:ind w:right="20"/>
              <w:jc w:val="center"/>
              <w:rPr>
                <w:rFonts w:ascii="Arial" w:hAnsi="Arial" w:cs="Arial"/>
                <w:sz w:val="19"/>
                <w:szCs w:val="19"/>
                <w:lang w:val="en-GB"/>
              </w:rPr>
            </w:pPr>
          </w:p>
        </w:tc>
        <w:tc>
          <w:tcPr>
            <w:tcW w:w="1985" w:type="dxa"/>
          </w:tcPr>
          <w:p w14:paraId="15A79AFB" w14:textId="4D0F503A" w:rsidR="00063C77" w:rsidRPr="00EB3C77" w:rsidRDefault="00292CD0" w:rsidP="00063C77">
            <w:pPr>
              <w:spacing w:line="360" w:lineRule="auto"/>
              <w:ind w:right="20"/>
              <w:jc w:val="center"/>
              <w:rPr>
                <w:rFonts w:ascii="Arial" w:hAnsi="Arial" w:cs="Arial"/>
                <w:sz w:val="19"/>
                <w:szCs w:val="19"/>
              </w:rPr>
            </w:pPr>
            <w:r w:rsidRPr="00EB3C77">
              <w:rPr>
                <w:rFonts w:ascii="Arial" w:hAnsi="Arial" w:cs="Arial"/>
                <w:sz w:val="19"/>
                <w:szCs w:val="19"/>
              </w:rPr>
              <w:t xml:space="preserve">Consolidated and </w:t>
            </w:r>
            <w:r w:rsidR="002A7AC9" w:rsidRPr="00EB3C77">
              <w:rPr>
                <w:rFonts w:ascii="Arial" w:hAnsi="Arial" w:cs="Arial"/>
                <w:sz w:val="19"/>
                <w:szCs w:val="19"/>
              </w:rPr>
              <w:t>s</w:t>
            </w:r>
            <w:r w:rsidR="00D471D5" w:rsidRPr="00EB3C77">
              <w:rPr>
                <w:rFonts w:ascii="Arial" w:hAnsi="Arial" w:cs="Arial"/>
                <w:sz w:val="19"/>
                <w:szCs w:val="19"/>
              </w:rPr>
              <w:t>eparate F/S</w:t>
            </w:r>
          </w:p>
        </w:tc>
      </w:tr>
      <w:tr w:rsidR="00EB3C77" w:rsidRPr="00EB3C77" w14:paraId="3E2F4C1C" w14:textId="77777777" w:rsidTr="002A7AC9">
        <w:trPr>
          <w:cantSplit/>
          <w:trHeight w:val="83"/>
        </w:trPr>
        <w:tc>
          <w:tcPr>
            <w:tcW w:w="4602" w:type="dxa"/>
            <w:vAlign w:val="bottom"/>
          </w:tcPr>
          <w:p w14:paraId="75D1EFCF" w14:textId="77777777" w:rsidR="00063C77" w:rsidRPr="00EB3C77" w:rsidRDefault="00063C77" w:rsidP="00063C77">
            <w:pPr>
              <w:spacing w:line="360" w:lineRule="auto"/>
              <w:ind w:left="-88"/>
              <w:rPr>
                <w:rFonts w:ascii="Arial" w:hAnsi="Arial" w:cs="Arial"/>
                <w:sz w:val="19"/>
                <w:szCs w:val="19"/>
              </w:rPr>
            </w:pPr>
          </w:p>
        </w:tc>
        <w:tc>
          <w:tcPr>
            <w:tcW w:w="2165" w:type="dxa"/>
          </w:tcPr>
          <w:p w14:paraId="6940BA0F" w14:textId="77777777" w:rsidR="00063C77" w:rsidRPr="00EB3C77" w:rsidRDefault="00063C77" w:rsidP="00063C77">
            <w:pPr>
              <w:spacing w:line="360" w:lineRule="auto"/>
              <w:ind w:right="-13"/>
              <w:jc w:val="right"/>
              <w:rPr>
                <w:rFonts w:ascii="Arial" w:hAnsi="Arial" w:cs="Arial"/>
                <w:sz w:val="19"/>
                <w:szCs w:val="19"/>
              </w:rPr>
            </w:pPr>
          </w:p>
        </w:tc>
        <w:tc>
          <w:tcPr>
            <w:tcW w:w="236" w:type="dxa"/>
          </w:tcPr>
          <w:p w14:paraId="789B53E2" w14:textId="6E2053EE" w:rsidR="00063C77" w:rsidRPr="00EB3C77" w:rsidRDefault="00063C77" w:rsidP="00063C77">
            <w:pPr>
              <w:spacing w:line="360" w:lineRule="auto"/>
              <w:ind w:right="-13"/>
              <w:jc w:val="right"/>
              <w:rPr>
                <w:rFonts w:ascii="Arial" w:hAnsi="Arial" w:cs="Arial"/>
                <w:sz w:val="19"/>
                <w:szCs w:val="19"/>
              </w:rPr>
            </w:pPr>
          </w:p>
        </w:tc>
        <w:tc>
          <w:tcPr>
            <w:tcW w:w="1985" w:type="dxa"/>
            <w:tcBorders>
              <w:top w:val="single" w:sz="4" w:space="0" w:color="auto"/>
            </w:tcBorders>
          </w:tcPr>
          <w:p w14:paraId="59514758" w14:textId="222B77B0" w:rsidR="00063C77" w:rsidRPr="00EB3C77" w:rsidRDefault="00063C77" w:rsidP="00063C77">
            <w:pPr>
              <w:spacing w:line="360" w:lineRule="auto"/>
              <w:ind w:right="-13"/>
              <w:jc w:val="right"/>
              <w:rPr>
                <w:rFonts w:ascii="Arial" w:hAnsi="Arial" w:cs="Arial"/>
                <w:sz w:val="19"/>
                <w:szCs w:val="19"/>
              </w:rPr>
            </w:pPr>
          </w:p>
        </w:tc>
      </w:tr>
      <w:tr w:rsidR="00EB3C77" w:rsidRPr="00EB3C77" w14:paraId="22E95964" w14:textId="77777777" w:rsidTr="008E267B">
        <w:trPr>
          <w:cantSplit/>
          <w:trHeight w:val="197"/>
        </w:trPr>
        <w:tc>
          <w:tcPr>
            <w:tcW w:w="4602" w:type="dxa"/>
          </w:tcPr>
          <w:p w14:paraId="3787B307" w14:textId="77777777" w:rsidR="004C03F5" w:rsidRPr="00EB3C77" w:rsidRDefault="004C03F5" w:rsidP="004C03F5">
            <w:pPr>
              <w:tabs>
                <w:tab w:val="left" w:pos="540"/>
              </w:tabs>
              <w:spacing w:line="360" w:lineRule="auto"/>
              <w:rPr>
                <w:rFonts w:ascii="Arial" w:hAnsi="Arial" w:cs="Arial"/>
                <w:sz w:val="19"/>
                <w:szCs w:val="19"/>
              </w:rPr>
            </w:pPr>
            <w:r w:rsidRPr="00EB3C77">
              <w:rPr>
                <w:rFonts w:ascii="Arial" w:hAnsi="Arial" w:cs="Arial"/>
                <w:sz w:val="19"/>
                <w:szCs w:val="19"/>
              </w:rPr>
              <w:t>Within 1 year</w:t>
            </w:r>
          </w:p>
        </w:tc>
        <w:tc>
          <w:tcPr>
            <w:tcW w:w="2165" w:type="dxa"/>
          </w:tcPr>
          <w:p w14:paraId="63B561CA" w14:textId="594BC67A" w:rsidR="004C03F5" w:rsidRPr="00EB3C77" w:rsidRDefault="004C03F5" w:rsidP="004C03F5">
            <w:pPr>
              <w:spacing w:line="360" w:lineRule="auto"/>
              <w:ind w:right="-13"/>
              <w:jc w:val="right"/>
              <w:rPr>
                <w:rFonts w:ascii="Arial" w:hAnsi="Arial" w:cs="Arial"/>
                <w:sz w:val="19"/>
                <w:szCs w:val="19"/>
              </w:rPr>
            </w:pPr>
          </w:p>
        </w:tc>
        <w:tc>
          <w:tcPr>
            <w:tcW w:w="236" w:type="dxa"/>
          </w:tcPr>
          <w:p w14:paraId="378CCE61" w14:textId="732EC12A" w:rsidR="004C03F5" w:rsidRPr="00EB3C77" w:rsidRDefault="004C03F5" w:rsidP="004C03F5">
            <w:pPr>
              <w:spacing w:line="360" w:lineRule="auto"/>
              <w:ind w:right="-13"/>
              <w:jc w:val="right"/>
              <w:rPr>
                <w:rFonts w:ascii="Arial" w:hAnsi="Arial" w:cs="Arial"/>
                <w:sz w:val="19"/>
                <w:szCs w:val="19"/>
              </w:rPr>
            </w:pPr>
          </w:p>
        </w:tc>
        <w:tc>
          <w:tcPr>
            <w:tcW w:w="1985" w:type="dxa"/>
          </w:tcPr>
          <w:p w14:paraId="707449DB" w14:textId="7CC2B183" w:rsidR="004C03F5" w:rsidRPr="00EB3C77" w:rsidRDefault="004C03F5" w:rsidP="002A7AC9">
            <w:pPr>
              <w:spacing w:line="360" w:lineRule="auto"/>
              <w:ind w:right="-13"/>
              <w:jc w:val="right"/>
              <w:rPr>
                <w:rFonts w:ascii="Arial" w:hAnsi="Arial" w:cs="Arial"/>
                <w:sz w:val="19"/>
                <w:szCs w:val="19"/>
              </w:rPr>
            </w:pPr>
            <w:r w:rsidRPr="00EB3C77">
              <w:rPr>
                <w:rFonts w:ascii="Arial" w:hAnsi="Arial" w:cs="Arial"/>
                <w:sz w:val="19"/>
                <w:szCs w:val="19"/>
              </w:rPr>
              <w:t>5,232</w:t>
            </w:r>
          </w:p>
        </w:tc>
      </w:tr>
      <w:tr w:rsidR="00EB3C77" w:rsidRPr="00EB3C77" w14:paraId="53B49006" w14:textId="77777777" w:rsidTr="002A7AC9">
        <w:trPr>
          <w:cantSplit/>
          <w:trHeight w:val="64"/>
        </w:trPr>
        <w:tc>
          <w:tcPr>
            <w:tcW w:w="4602" w:type="dxa"/>
          </w:tcPr>
          <w:p w14:paraId="6D171F07" w14:textId="77777777" w:rsidR="004C03F5" w:rsidRPr="00EB3C77" w:rsidRDefault="004C03F5" w:rsidP="004C03F5">
            <w:pPr>
              <w:tabs>
                <w:tab w:val="left" w:pos="540"/>
              </w:tabs>
              <w:spacing w:line="360" w:lineRule="auto"/>
              <w:rPr>
                <w:rFonts w:ascii="Arial" w:hAnsi="Arial" w:cs="Arial"/>
                <w:sz w:val="19"/>
                <w:szCs w:val="19"/>
                <w:cs/>
              </w:rPr>
            </w:pPr>
            <w:r w:rsidRPr="00EB3C77">
              <w:rPr>
                <w:rFonts w:ascii="Arial" w:hAnsi="Arial" w:cs="Arial"/>
                <w:sz w:val="19"/>
                <w:szCs w:val="19"/>
              </w:rPr>
              <w:t>2 years onwards</w:t>
            </w:r>
          </w:p>
        </w:tc>
        <w:tc>
          <w:tcPr>
            <w:tcW w:w="2165" w:type="dxa"/>
          </w:tcPr>
          <w:p w14:paraId="74F79EFE" w14:textId="4B0A1E8C" w:rsidR="004C03F5" w:rsidRPr="00EB3C77" w:rsidRDefault="004C03F5" w:rsidP="004C03F5">
            <w:pPr>
              <w:spacing w:line="360" w:lineRule="auto"/>
              <w:ind w:right="-13"/>
              <w:jc w:val="right"/>
              <w:rPr>
                <w:rFonts w:ascii="Arial" w:hAnsi="Arial" w:cs="Arial"/>
                <w:sz w:val="19"/>
                <w:szCs w:val="19"/>
              </w:rPr>
            </w:pPr>
          </w:p>
        </w:tc>
        <w:tc>
          <w:tcPr>
            <w:tcW w:w="236" w:type="dxa"/>
          </w:tcPr>
          <w:p w14:paraId="4977F901" w14:textId="40757433" w:rsidR="004C03F5" w:rsidRPr="00EB3C77" w:rsidRDefault="004C03F5" w:rsidP="004C03F5">
            <w:pPr>
              <w:spacing w:line="360" w:lineRule="auto"/>
              <w:ind w:right="-13"/>
              <w:jc w:val="right"/>
              <w:rPr>
                <w:rFonts w:ascii="Arial" w:hAnsi="Arial" w:cs="Arial"/>
                <w:sz w:val="19"/>
                <w:szCs w:val="19"/>
              </w:rPr>
            </w:pPr>
          </w:p>
        </w:tc>
        <w:tc>
          <w:tcPr>
            <w:tcW w:w="1985" w:type="dxa"/>
            <w:tcBorders>
              <w:bottom w:val="single" w:sz="4" w:space="0" w:color="auto"/>
            </w:tcBorders>
          </w:tcPr>
          <w:p w14:paraId="5FDCD87D" w14:textId="2DB87FFB" w:rsidR="004C03F5" w:rsidRPr="00EB3C77" w:rsidRDefault="004C03F5" w:rsidP="004C03F5">
            <w:pPr>
              <w:spacing w:line="360" w:lineRule="auto"/>
              <w:ind w:right="-13"/>
              <w:jc w:val="right"/>
              <w:rPr>
                <w:rFonts w:ascii="Arial" w:hAnsi="Arial" w:cs="Arial"/>
                <w:sz w:val="19"/>
                <w:szCs w:val="19"/>
              </w:rPr>
            </w:pPr>
            <w:r w:rsidRPr="00EB3C77">
              <w:rPr>
                <w:rFonts w:ascii="Arial" w:hAnsi="Arial" w:cs="Arial"/>
                <w:sz w:val="19"/>
                <w:szCs w:val="19"/>
              </w:rPr>
              <w:t>13,831</w:t>
            </w:r>
          </w:p>
        </w:tc>
      </w:tr>
      <w:tr w:rsidR="004C03F5" w:rsidRPr="00EB3C77" w14:paraId="51174B79" w14:textId="77777777" w:rsidTr="002A7AC9">
        <w:trPr>
          <w:cantSplit/>
          <w:trHeight w:val="249"/>
        </w:trPr>
        <w:tc>
          <w:tcPr>
            <w:tcW w:w="4602" w:type="dxa"/>
          </w:tcPr>
          <w:p w14:paraId="510628F8" w14:textId="77777777" w:rsidR="004C03F5" w:rsidRPr="00EB3C77" w:rsidRDefault="004C03F5" w:rsidP="004C03F5">
            <w:pPr>
              <w:tabs>
                <w:tab w:val="left" w:pos="540"/>
              </w:tabs>
              <w:spacing w:line="360" w:lineRule="auto"/>
              <w:rPr>
                <w:rFonts w:ascii="Arial" w:hAnsi="Arial" w:cs="Arial"/>
                <w:sz w:val="19"/>
                <w:szCs w:val="19"/>
              </w:rPr>
            </w:pPr>
            <w:r w:rsidRPr="00EB3C77">
              <w:rPr>
                <w:rFonts w:ascii="Arial" w:hAnsi="Arial" w:cs="Arial"/>
                <w:sz w:val="19"/>
                <w:szCs w:val="19"/>
              </w:rPr>
              <w:t>Total</w:t>
            </w:r>
          </w:p>
        </w:tc>
        <w:tc>
          <w:tcPr>
            <w:tcW w:w="2165" w:type="dxa"/>
          </w:tcPr>
          <w:p w14:paraId="16E3D1AD" w14:textId="5E42ADBC" w:rsidR="004C03F5" w:rsidRPr="00EB3C77" w:rsidRDefault="004C03F5" w:rsidP="004C03F5">
            <w:pPr>
              <w:spacing w:line="360" w:lineRule="auto"/>
              <w:ind w:right="-13"/>
              <w:jc w:val="right"/>
              <w:rPr>
                <w:rFonts w:ascii="Arial" w:hAnsi="Arial" w:cs="Arial"/>
                <w:sz w:val="19"/>
                <w:szCs w:val="19"/>
                <w:cs/>
              </w:rPr>
            </w:pPr>
          </w:p>
        </w:tc>
        <w:tc>
          <w:tcPr>
            <w:tcW w:w="236" w:type="dxa"/>
          </w:tcPr>
          <w:p w14:paraId="673F4D44" w14:textId="5A9B67A3" w:rsidR="004C03F5" w:rsidRPr="00EB3C77" w:rsidRDefault="004C03F5" w:rsidP="004C03F5">
            <w:pPr>
              <w:spacing w:line="360" w:lineRule="auto"/>
              <w:ind w:right="-13"/>
              <w:jc w:val="right"/>
              <w:rPr>
                <w:rFonts w:ascii="Arial" w:hAnsi="Arial" w:cs="Arial"/>
                <w:sz w:val="19"/>
                <w:szCs w:val="19"/>
              </w:rPr>
            </w:pPr>
          </w:p>
        </w:tc>
        <w:tc>
          <w:tcPr>
            <w:tcW w:w="1985" w:type="dxa"/>
            <w:tcBorders>
              <w:top w:val="single" w:sz="4" w:space="0" w:color="auto"/>
              <w:bottom w:val="single" w:sz="12" w:space="0" w:color="auto"/>
            </w:tcBorders>
          </w:tcPr>
          <w:p w14:paraId="22620A2F" w14:textId="7356EC9C" w:rsidR="004C03F5" w:rsidRPr="00EB3C77" w:rsidRDefault="004C03F5" w:rsidP="004C03F5">
            <w:pPr>
              <w:spacing w:line="360" w:lineRule="auto"/>
              <w:ind w:right="-13"/>
              <w:jc w:val="right"/>
              <w:rPr>
                <w:rFonts w:ascii="Arial" w:hAnsi="Arial" w:cs="Arial"/>
                <w:sz w:val="19"/>
                <w:szCs w:val="19"/>
              </w:rPr>
            </w:pPr>
            <w:r w:rsidRPr="00EB3C77">
              <w:rPr>
                <w:rFonts w:ascii="Arial" w:hAnsi="Arial" w:cs="Arial"/>
                <w:sz w:val="19"/>
                <w:szCs w:val="19"/>
              </w:rPr>
              <w:t>19,063</w:t>
            </w:r>
          </w:p>
        </w:tc>
      </w:tr>
    </w:tbl>
    <w:p w14:paraId="2D5016CB" w14:textId="453AE9EF" w:rsidR="006B4C76" w:rsidRPr="00EB3C77" w:rsidRDefault="006B4C76" w:rsidP="002D0BB1">
      <w:pPr>
        <w:spacing w:line="360" w:lineRule="auto"/>
        <w:ind w:right="108"/>
        <w:jc w:val="both"/>
        <w:rPr>
          <w:rFonts w:ascii="Arial" w:hAnsi="Arial" w:cstheme="minorBidi"/>
          <w:sz w:val="24"/>
          <w:szCs w:val="24"/>
        </w:rPr>
      </w:pPr>
    </w:p>
    <w:p w14:paraId="105E78F1" w14:textId="5AF0BF9E" w:rsidR="00932342" w:rsidRPr="00EB3C77" w:rsidRDefault="005525D8" w:rsidP="00DC1635">
      <w:pPr>
        <w:pStyle w:val="BodyTextIndent3"/>
        <w:tabs>
          <w:tab w:val="clear" w:pos="454"/>
        </w:tabs>
        <w:spacing w:after="0" w:line="360" w:lineRule="auto"/>
        <w:ind w:left="426"/>
        <w:jc w:val="thaiDistribute"/>
        <w:rPr>
          <w:rFonts w:ascii="Arial" w:hAnsi="Arial" w:cstheme="minorBidi"/>
          <w:sz w:val="28"/>
          <w:szCs w:val="28"/>
        </w:rPr>
      </w:pPr>
      <w:r w:rsidRPr="00EB3C77">
        <w:rPr>
          <w:rFonts w:ascii="Arial" w:hAnsi="Arial" w:cstheme="minorBidi"/>
          <w:sz w:val="19"/>
          <w:szCs w:val="19"/>
        </w:rPr>
        <w:t>The remaining performance obligations expected to be recogni</w:t>
      </w:r>
      <w:r w:rsidR="0055672D" w:rsidRPr="00EB3C77">
        <w:rPr>
          <w:rFonts w:ascii="Arial" w:hAnsi="Arial" w:cstheme="minorBidi"/>
          <w:sz w:val="19"/>
          <w:szCs w:val="19"/>
        </w:rPr>
        <w:t>z</w:t>
      </w:r>
      <w:r w:rsidRPr="00EB3C77">
        <w:rPr>
          <w:rFonts w:ascii="Arial" w:hAnsi="Arial" w:cstheme="minorBidi"/>
          <w:sz w:val="19"/>
          <w:szCs w:val="19"/>
        </w:rPr>
        <w:t xml:space="preserve">ed </w:t>
      </w:r>
      <w:r w:rsidR="0055672D" w:rsidRPr="00EB3C77">
        <w:rPr>
          <w:rFonts w:ascii="Arial" w:hAnsi="Arial" w:cstheme="minorBidi"/>
          <w:sz w:val="19"/>
          <w:szCs w:val="19"/>
        </w:rPr>
        <w:t>for</w:t>
      </w:r>
      <w:r w:rsidRPr="00EB3C77">
        <w:rPr>
          <w:rFonts w:ascii="Arial" w:hAnsi="Arial" w:cstheme="minorBidi"/>
          <w:sz w:val="19"/>
          <w:szCs w:val="19"/>
        </w:rPr>
        <w:t xml:space="preserve"> more than one year relate to the delivery of maintenance services for medical equipment and beauty treatment services that is to be satisfied within three years.</w:t>
      </w:r>
    </w:p>
    <w:p w14:paraId="5A047531" w14:textId="5C1638C8" w:rsidR="00932342" w:rsidRPr="00EB3C77" w:rsidRDefault="00E81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28"/>
          <w:szCs w:val="28"/>
        </w:rPr>
      </w:pPr>
      <w:r w:rsidRPr="00EB3C77">
        <w:rPr>
          <w:rFonts w:ascii="Arial" w:hAnsi="Arial" w:cstheme="minorBidi"/>
          <w:sz w:val="28"/>
          <w:szCs w:val="28"/>
        </w:rPr>
        <w:br/>
      </w:r>
      <w:r w:rsidRPr="00EB3C77">
        <w:rPr>
          <w:rFonts w:ascii="Arial" w:hAnsi="Arial" w:cstheme="minorBidi"/>
          <w:sz w:val="28"/>
          <w:szCs w:val="28"/>
        </w:rPr>
        <w:br/>
      </w:r>
      <w:r w:rsidRPr="00EB3C77">
        <w:rPr>
          <w:rFonts w:ascii="Arial" w:hAnsi="Arial" w:cstheme="minorBidi"/>
          <w:sz w:val="28"/>
          <w:szCs w:val="28"/>
        </w:rPr>
        <w:br/>
      </w:r>
      <w:r w:rsidRPr="00EB3C77">
        <w:rPr>
          <w:rFonts w:ascii="Arial" w:hAnsi="Arial" w:cstheme="minorBidi"/>
          <w:sz w:val="28"/>
          <w:szCs w:val="28"/>
        </w:rPr>
        <w:br/>
      </w:r>
      <w:r w:rsidRPr="00EB3C77">
        <w:rPr>
          <w:rFonts w:ascii="Arial" w:hAnsi="Arial" w:cstheme="minorBidi"/>
          <w:sz w:val="28"/>
          <w:szCs w:val="28"/>
        </w:rPr>
        <w:br/>
      </w:r>
      <w:r w:rsidRPr="00EB3C77">
        <w:rPr>
          <w:rFonts w:ascii="Arial" w:hAnsi="Arial" w:cstheme="minorBidi"/>
          <w:sz w:val="28"/>
          <w:szCs w:val="28"/>
        </w:rPr>
        <w:br/>
      </w:r>
      <w:r w:rsidRPr="00EB3C77">
        <w:rPr>
          <w:rFonts w:ascii="Arial" w:hAnsi="Arial" w:cstheme="minorBidi"/>
          <w:sz w:val="28"/>
          <w:szCs w:val="28"/>
        </w:rPr>
        <w:br/>
      </w:r>
      <w:r w:rsidRPr="00EB3C77">
        <w:rPr>
          <w:rFonts w:ascii="Arial" w:hAnsi="Arial" w:cstheme="minorBidi"/>
          <w:sz w:val="28"/>
          <w:szCs w:val="28"/>
        </w:rPr>
        <w:br/>
      </w:r>
      <w:r w:rsidRPr="00EB3C77">
        <w:rPr>
          <w:rFonts w:ascii="Arial" w:hAnsi="Arial" w:cstheme="minorBidi"/>
          <w:sz w:val="28"/>
          <w:szCs w:val="28"/>
        </w:rPr>
        <w:br/>
      </w:r>
      <w:r w:rsidRPr="00EB3C77">
        <w:rPr>
          <w:rFonts w:ascii="Arial" w:hAnsi="Arial" w:cstheme="minorBidi"/>
          <w:sz w:val="28"/>
          <w:szCs w:val="28"/>
        </w:rPr>
        <w:br/>
      </w:r>
    </w:p>
    <w:p w14:paraId="706AFB6B" w14:textId="1B74C33F" w:rsidR="005B046A" w:rsidRPr="00EB3C77" w:rsidRDefault="00F34EAF"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EB3C77">
        <w:rPr>
          <w:rFonts w:ascii="Arial" w:hAnsi="Arial" w:cs="Arial"/>
          <w:b/>
          <w:bCs/>
          <w:sz w:val="19"/>
          <w:szCs w:val="19"/>
          <w:lang w:val="en-GB"/>
        </w:rPr>
        <w:t>FINANCIAL INSTRUMENT</w:t>
      </w:r>
      <w:r w:rsidR="00612CEE" w:rsidRPr="00EB3C77">
        <w:rPr>
          <w:rFonts w:ascii="Arial" w:hAnsi="Arial" w:cs="Arial"/>
          <w:b/>
          <w:bCs/>
          <w:sz w:val="19"/>
          <w:szCs w:val="19"/>
          <w:lang w:val="en-GB"/>
        </w:rPr>
        <w:t>S</w:t>
      </w:r>
    </w:p>
    <w:p w14:paraId="533C3A2C" w14:textId="4C829AFC" w:rsidR="005B046A" w:rsidRPr="00EB3C77" w:rsidRDefault="005B046A" w:rsidP="005B046A">
      <w:pPr>
        <w:tabs>
          <w:tab w:val="left" w:pos="2160"/>
          <w:tab w:val="left" w:pos="2520"/>
        </w:tabs>
        <w:spacing w:line="360" w:lineRule="auto"/>
        <w:ind w:left="1440" w:hanging="1440"/>
        <w:jc w:val="thaiDistribute"/>
        <w:rPr>
          <w:rFonts w:ascii="Arial" w:hAnsi="Arial" w:cs="Arial"/>
          <w:sz w:val="19"/>
          <w:szCs w:val="19"/>
          <w:lang w:bidi="ar-SA"/>
        </w:rPr>
      </w:pPr>
    </w:p>
    <w:p w14:paraId="25B3F0A1" w14:textId="38E73ED0" w:rsidR="008B430D" w:rsidRPr="00EB3C77" w:rsidRDefault="008B430D" w:rsidP="005F7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u w:val="single"/>
          <w:lang w:val="en-GB"/>
        </w:rPr>
      </w:pPr>
      <w:r w:rsidRPr="00EB3C77">
        <w:rPr>
          <w:rFonts w:ascii="Arial" w:hAnsi="Arial" w:cs="Arial"/>
          <w:sz w:val="19"/>
          <w:szCs w:val="19"/>
          <w:u w:val="single"/>
          <w:lang w:val="en-GB"/>
        </w:rPr>
        <w:t>Derivative financial instrument</w:t>
      </w:r>
    </w:p>
    <w:p w14:paraId="03230996" w14:textId="77777777" w:rsidR="008B430D" w:rsidRPr="00EB3C77" w:rsidRDefault="008B430D" w:rsidP="005F7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p>
    <w:p w14:paraId="6EB40845" w14:textId="10DD3E70" w:rsidR="00DC2171" w:rsidRPr="00EB3C77" w:rsidRDefault="008B430D" w:rsidP="005F7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r w:rsidRPr="00EB3C77">
        <w:rPr>
          <w:rFonts w:ascii="Arial" w:hAnsi="Arial" w:cs="Arial"/>
          <w:sz w:val="19"/>
          <w:szCs w:val="19"/>
          <w:lang w:val="en-GB"/>
        </w:rPr>
        <w:t xml:space="preserve">The Group’s forward foreign exchange agreements are made for economic hedging purposes to manage exposure for fluctuation in foreign currency exchange rates, not for speculative investments or specific transactions. However, such derivatives do not meet the hedge accounting criteria, they are </w:t>
      </w:r>
      <w:r w:rsidR="00351D5F" w:rsidRPr="00EB3C77">
        <w:rPr>
          <w:rFonts w:ascii="Arial" w:hAnsi="Arial" w:cs="Arial"/>
          <w:sz w:val="19"/>
          <w:szCs w:val="19"/>
          <w:lang w:val="en-GB"/>
        </w:rPr>
        <w:t xml:space="preserve">therefore </w:t>
      </w:r>
      <w:r w:rsidRPr="00EB3C77">
        <w:rPr>
          <w:rFonts w:ascii="Arial" w:hAnsi="Arial" w:cs="Arial"/>
          <w:sz w:val="19"/>
          <w:szCs w:val="19"/>
          <w:lang w:val="en-GB"/>
        </w:rPr>
        <w:t>classified as derivative financial instrument accounted for at fair value through profit or loss</w:t>
      </w:r>
      <w:r w:rsidRPr="00EB3C77">
        <w:rPr>
          <w:rFonts w:ascii="Arial" w:hAnsi="Arial" w:cs="Arial" w:hint="cs"/>
          <w:sz w:val="19"/>
          <w:szCs w:val="19"/>
          <w:cs/>
          <w:lang w:val="en-GB"/>
        </w:rPr>
        <w:t xml:space="preserve"> </w:t>
      </w:r>
      <w:r w:rsidRPr="00EB3C77">
        <w:rPr>
          <w:rFonts w:ascii="Arial" w:hAnsi="Arial" w:cs="Arial"/>
          <w:sz w:val="19"/>
          <w:szCs w:val="19"/>
          <w:lang w:val="en-GB"/>
        </w:rPr>
        <w:t>and presented as current assets or liabilities to the extent</w:t>
      </w:r>
      <w:r w:rsidR="00AC3A4A" w:rsidRPr="00EB3C77">
        <w:rPr>
          <w:rFonts w:ascii="Arial" w:hAnsi="Arial" w:cs="Arial"/>
          <w:sz w:val="19"/>
          <w:szCs w:val="19"/>
          <w:lang w:val="en-GB"/>
        </w:rPr>
        <w:t>,</w:t>
      </w:r>
      <w:r w:rsidRPr="00EB3C77">
        <w:rPr>
          <w:rFonts w:ascii="Arial" w:hAnsi="Arial" w:cs="Arial"/>
          <w:sz w:val="19"/>
          <w:szCs w:val="19"/>
          <w:lang w:val="en-GB"/>
        </w:rPr>
        <w:t xml:space="preserve"> they are expected to be reali</w:t>
      </w:r>
      <w:r w:rsidR="00351D5F" w:rsidRPr="00EB3C77">
        <w:rPr>
          <w:rFonts w:ascii="Arial" w:hAnsi="Arial" w:cs="Arial"/>
          <w:sz w:val="19"/>
          <w:szCs w:val="19"/>
          <w:lang w:val="en-GB"/>
        </w:rPr>
        <w:t>z</w:t>
      </w:r>
      <w:r w:rsidRPr="00EB3C77">
        <w:rPr>
          <w:rFonts w:ascii="Arial" w:hAnsi="Arial" w:cs="Arial"/>
          <w:sz w:val="19"/>
          <w:szCs w:val="19"/>
          <w:lang w:val="en-GB"/>
        </w:rPr>
        <w:t xml:space="preserve">ed within 12 months </w:t>
      </w:r>
      <w:r w:rsidR="00990F13" w:rsidRPr="00EB3C77">
        <w:rPr>
          <w:rFonts w:ascii="Arial" w:hAnsi="Arial" w:cs="Arial"/>
          <w:sz w:val="19"/>
          <w:szCs w:val="19"/>
          <w:lang w:val="en-GB"/>
        </w:rPr>
        <w:t xml:space="preserve">after </w:t>
      </w:r>
      <w:r w:rsidRPr="00EB3C77">
        <w:rPr>
          <w:rFonts w:ascii="Arial" w:hAnsi="Arial" w:cs="Arial"/>
          <w:sz w:val="19"/>
          <w:szCs w:val="19"/>
          <w:lang w:val="en-GB"/>
        </w:rPr>
        <w:t>the reporting period.</w:t>
      </w:r>
    </w:p>
    <w:p w14:paraId="6D4817C9" w14:textId="77777777" w:rsidR="00336D9E" w:rsidRPr="00EB3C77" w:rsidRDefault="00336D9E" w:rsidP="005F7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p>
    <w:p w14:paraId="49809AC6" w14:textId="6E7262E2" w:rsidR="008B430D" w:rsidRPr="00EB3C77" w:rsidRDefault="008B430D" w:rsidP="005F7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r w:rsidRPr="00EB3C77">
        <w:rPr>
          <w:rFonts w:ascii="Arial" w:hAnsi="Arial" w:cs="Arial"/>
          <w:sz w:val="19"/>
          <w:szCs w:val="19"/>
          <w:lang w:val="en-GB"/>
        </w:rPr>
        <w:t>The Group’s derivative financial instrument presented at fair value through profit or loss are as follows:</w:t>
      </w:r>
    </w:p>
    <w:p w14:paraId="354879F4" w14:textId="77777777" w:rsidR="00BE651B" w:rsidRPr="00EB3C77" w:rsidRDefault="00BE651B" w:rsidP="00DC2171">
      <w:pPr>
        <w:tabs>
          <w:tab w:val="left" w:pos="2160"/>
          <w:tab w:val="left" w:pos="2520"/>
        </w:tabs>
        <w:spacing w:line="360" w:lineRule="auto"/>
        <w:ind w:left="907"/>
        <w:jc w:val="thaiDistribute"/>
        <w:rPr>
          <w:rFonts w:ascii="Arial" w:hAnsi="Arial" w:cs="Arial"/>
          <w:sz w:val="18"/>
          <w:szCs w:val="18"/>
          <w:lang w:bidi="ar-SA"/>
        </w:rPr>
      </w:pPr>
    </w:p>
    <w:tbl>
      <w:tblPr>
        <w:tblW w:w="8952" w:type="dxa"/>
        <w:tblInd w:w="426" w:type="dxa"/>
        <w:tblLayout w:type="fixed"/>
        <w:tblLook w:val="0000" w:firstRow="0" w:lastRow="0" w:firstColumn="0" w:lastColumn="0" w:noHBand="0" w:noVBand="0"/>
      </w:tblPr>
      <w:tblGrid>
        <w:gridCol w:w="4848"/>
        <w:gridCol w:w="1944"/>
        <w:gridCol w:w="236"/>
        <w:gridCol w:w="1924"/>
      </w:tblGrid>
      <w:tr w:rsidR="00EB3C77" w:rsidRPr="00EB3C77" w14:paraId="6448B079" w14:textId="77777777" w:rsidTr="00852142">
        <w:trPr>
          <w:cantSplit/>
        </w:trPr>
        <w:tc>
          <w:tcPr>
            <w:tcW w:w="4848" w:type="dxa"/>
          </w:tcPr>
          <w:p w14:paraId="705ABE19" w14:textId="77777777" w:rsidR="00BE651B" w:rsidRPr="00EB3C77" w:rsidRDefault="00BE651B" w:rsidP="006E1739">
            <w:pPr>
              <w:pStyle w:val="30"/>
              <w:tabs>
                <w:tab w:val="clear" w:pos="360"/>
                <w:tab w:val="clear" w:pos="720"/>
              </w:tabs>
              <w:spacing w:line="360" w:lineRule="auto"/>
              <w:jc w:val="center"/>
              <w:rPr>
                <w:rFonts w:ascii="Arial" w:hAnsi="Arial" w:cs="Arial"/>
                <w:b/>
                <w:bCs/>
                <w:sz w:val="19"/>
                <w:szCs w:val="19"/>
                <w:lang w:val="en-GB"/>
              </w:rPr>
            </w:pPr>
          </w:p>
        </w:tc>
        <w:tc>
          <w:tcPr>
            <w:tcW w:w="4104" w:type="dxa"/>
            <w:gridSpan w:val="3"/>
          </w:tcPr>
          <w:p w14:paraId="643BC6DB" w14:textId="77777777" w:rsidR="00BE651B" w:rsidRPr="00EB3C77" w:rsidRDefault="00BE651B" w:rsidP="006E1739">
            <w:pPr>
              <w:tabs>
                <w:tab w:val="left" w:pos="-115"/>
              </w:tabs>
              <w:spacing w:line="360" w:lineRule="auto"/>
              <w:ind w:right="-108"/>
              <w:jc w:val="right"/>
              <w:rPr>
                <w:rFonts w:ascii="Arial" w:hAnsi="Arial" w:cs="Arial"/>
                <w:sz w:val="19"/>
                <w:szCs w:val="19"/>
              </w:rPr>
            </w:pPr>
            <w:r w:rsidRPr="00EB3C77">
              <w:rPr>
                <w:rFonts w:ascii="Arial" w:hAnsi="Arial" w:cs="Arial"/>
                <w:sz w:val="19"/>
                <w:szCs w:val="19"/>
              </w:rPr>
              <w:t xml:space="preserve">       (Unit : Thousand Baht)</w:t>
            </w:r>
          </w:p>
        </w:tc>
      </w:tr>
      <w:tr w:rsidR="00EB3C77" w:rsidRPr="00EB3C77" w14:paraId="3252690C" w14:textId="77777777" w:rsidTr="00852142">
        <w:trPr>
          <w:cantSplit/>
        </w:trPr>
        <w:tc>
          <w:tcPr>
            <w:tcW w:w="4848" w:type="dxa"/>
          </w:tcPr>
          <w:p w14:paraId="53A707E5" w14:textId="77777777" w:rsidR="00BE651B" w:rsidRPr="00EB3C77" w:rsidRDefault="00BE651B" w:rsidP="006E1739">
            <w:pPr>
              <w:pStyle w:val="30"/>
              <w:tabs>
                <w:tab w:val="clear" w:pos="360"/>
                <w:tab w:val="clear" w:pos="720"/>
              </w:tabs>
              <w:spacing w:line="360" w:lineRule="auto"/>
              <w:jc w:val="center"/>
              <w:rPr>
                <w:rFonts w:ascii="Arial" w:hAnsi="Arial" w:cs="Arial"/>
                <w:b/>
                <w:bCs/>
                <w:sz w:val="19"/>
                <w:szCs w:val="19"/>
                <w:lang w:val="en-GB"/>
              </w:rPr>
            </w:pPr>
          </w:p>
        </w:tc>
        <w:tc>
          <w:tcPr>
            <w:tcW w:w="4104" w:type="dxa"/>
            <w:gridSpan w:val="3"/>
          </w:tcPr>
          <w:p w14:paraId="49E6B249" w14:textId="77777777" w:rsidR="00BE651B" w:rsidRPr="00EB3C77" w:rsidRDefault="00BE651B" w:rsidP="006E1739">
            <w:pPr>
              <w:pBdr>
                <w:bottom w:val="single" w:sz="4" w:space="1" w:color="auto"/>
              </w:pBdr>
              <w:tabs>
                <w:tab w:val="left" w:pos="-115"/>
              </w:tabs>
              <w:spacing w:line="360" w:lineRule="auto"/>
              <w:ind w:right="-108"/>
              <w:jc w:val="center"/>
              <w:rPr>
                <w:rFonts w:ascii="Arial" w:hAnsi="Arial" w:cs="Arial"/>
                <w:sz w:val="19"/>
                <w:szCs w:val="19"/>
              </w:rPr>
            </w:pPr>
            <w:r w:rsidRPr="00EB3C77">
              <w:rPr>
                <w:rFonts w:ascii="Arial" w:hAnsi="Arial" w:cs="Arial"/>
                <w:sz w:val="19"/>
                <w:szCs w:val="19"/>
                <w:lang w:val="en-GB" w:bidi="ar-SA"/>
              </w:rPr>
              <w:t>Consolidated and Separate F/S</w:t>
            </w:r>
          </w:p>
        </w:tc>
      </w:tr>
      <w:tr w:rsidR="00EB3C77" w:rsidRPr="00EB3C77" w14:paraId="3F5BC74F" w14:textId="77777777" w:rsidTr="00852142">
        <w:trPr>
          <w:cantSplit/>
        </w:trPr>
        <w:tc>
          <w:tcPr>
            <w:tcW w:w="4848" w:type="dxa"/>
            <w:vAlign w:val="bottom"/>
          </w:tcPr>
          <w:p w14:paraId="1E94B2A0" w14:textId="77777777" w:rsidR="00BE651B" w:rsidRPr="00EB3C77" w:rsidRDefault="00BE651B" w:rsidP="003C27AF">
            <w:pPr>
              <w:pBdr>
                <w:bottom w:val="single" w:sz="4" w:space="1" w:color="auto"/>
              </w:pBdr>
              <w:spacing w:line="360" w:lineRule="auto"/>
              <w:ind w:right="20"/>
              <w:jc w:val="center"/>
              <w:rPr>
                <w:rFonts w:ascii="Arial" w:hAnsi="Arial" w:cs="Arial"/>
                <w:sz w:val="19"/>
                <w:szCs w:val="19"/>
              </w:rPr>
            </w:pPr>
            <w:r w:rsidRPr="00EB3C77">
              <w:rPr>
                <w:rFonts w:ascii="Arial" w:hAnsi="Arial" w:cs="Arial"/>
                <w:sz w:val="19"/>
                <w:szCs w:val="19"/>
                <w:lang w:val="en-GB"/>
              </w:rPr>
              <w:t>Derivative</w:t>
            </w:r>
            <w:r w:rsidRPr="00EB3C77">
              <w:rPr>
                <w:rFonts w:ascii="Arial" w:hAnsi="Arial" w:cs="Arial"/>
                <w:sz w:val="19"/>
                <w:szCs w:val="19"/>
              </w:rPr>
              <w:t xml:space="preserve"> financial instruments</w:t>
            </w:r>
          </w:p>
        </w:tc>
        <w:tc>
          <w:tcPr>
            <w:tcW w:w="1944" w:type="dxa"/>
            <w:vAlign w:val="bottom"/>
          </w:tcPr>
          <w:p w14:paraId="49955F9E" w14:textId="77BF831C" w:rsidR="00BE651B" w:rsidRPr="00EB3C77" w:rsidRDefault="00703307" w:rsidP="00852142">
            <w:pPr>
              <w:pBdr>
                <w:bottom w:val="single" w:sz="4" w:space="1" w:color="auto"/>
              </w:pBdr>
              <w:spacing w:line="360" w:lineRule="auto"/>
              <w:ind w:left="-2" w:right="-89"/>
              <w:jc w:val="center"/>
              <w:rPr>
                <w:rFonts w:ascii="Arial" w:hAnsi="Arial" w:cs="Arial"/>
                <w:sz w:val="19"/>
                <w:szCs w:val="19"/>
                <w:lang w:val="en-GB"/>
              </w:rPr>
            </w:pPr>
            <w:r w:rsidRPr="00EB3C77">
              <w:rPr>
                <w:rFonts w:ascii="Arial" w:hAnsi="Arial" w:cs="Arial"/>
                <w:sz w:val="19"/>
                <w:szCs w:val="19"/>
                <w:lang w:val="en-GB"/>
              </w:rPr>
              <w:t xml:space="preserve">30 </w:t>
            </w:r>
            <w:r w:rsidR="00852142" w:rsidRPr="00EB3C77">
              <w:rPr>
                <w:rFonts w:ascii="Arial" w:hAnsi="Arial" w:cs="Arial"/>
                <w:sz w:val="19"/>
                <w:szCs w:val="19"/>
                <w:lang w:val="en-GB"/>
              </w:rPr>
              <w:t>September</w:t>
            </w:r>
            <w:r w:rsidR="005F1EBE" w:rsidRPr="00EB3C77">
              <w:rPr>
                <w:rFonts w:ascii="Arial" w:hAnsi="Arial" w:cs="Arial"/>
                <w:sz w:val="19"/>
                <w:szCs w:val="19"/>
                <w:lang w:val="en-GB"/>
              </w:rPr>
              <w:t xml:space="preserve"> </w:t>
            </w:r>
            <w:r w:rsidR="00BE651B" w:rsidRPr="00EB3C77">
              <w:rPr>
                <w:rFonts w:ascii="Arial" w:hAnsi="Arial" w:cs="Arial"/>
                <w:sz w:val="19"/>
                <w:szCs w:val="19"/>
                <w:lang w:val="en-GB"/>
              </w:rPr>
              <w:t>202</w:t>
            </w:r>
            <w:r w:rsidR="0057346C" w:rsidRPr="00EB3C77">
              <w:rPr>
                <w:rFonts w:ascii="Arial" w:hAnsi="Arial" w:cs="Arial"/>
                <w:sz w:val="19"/>
                <w:szCs w:val="19"/>
                <w:lang w:val="en-GB"/>
              </w:rPr>
              <w:t>1</w:t>
            </w:r>
          </w:p>
        </w:tc>
        <w:tc>
          <w:tcPr>
            <w:tcW w:w="236" w:type="dxa"/>
          </w:tcPr>
          <w:p w14:paraId="028212C9" w14:textId="77777777" w:rsidR="00BE651B" w:rsidRPr="00EB3C77" w:rsidRDefault="00BE651B" w:rsidP="006E1739">
            <w:pPr>
              <w:pStyle w:val="BodyTextIndent3"/>
              <w:spacing w:after="0" w:line="360" w:lineRule="auto"/>
              <w:ind w:left="0"/>
              <w:jc w:val="center"/>
              <w:rPr>
                <w:rFonts w:ascii="Arial" w:hAnsi="Arial" w:cs="Arial"/>
                <w:sz w:val="19"/>
                <w:szCs w:val="19"/>
                <w:lang w:val="en-GB"/>
              </w:rPr>
            </w:pPr>
          </w:p>
        </w:tc>
        <w:tc>
          <w:tcPr>
            <w:tcW w:w="1924" w:type="dxa"/>
            <w:vAlign w:val="bottom"/>
          </w:tcPr>
          <w:p w14:paraId="53174917" w14:textId="400FD62B" w:rsidR="00BE651B" w:rsidRPr="00EB3C77" w:rsidRDefault="005F1EBE" w:rsidP="006E1739">
            <w:pPr>
              <w:pBdr>
                <w:bottom w:val="single" w:sz="4" w:space="1" w:color="auto"/>
              </w:pBdr>
              <w:spacing w:line="360" w:lineRule="auto"/>
              <w:ind w:left="-98" w:right="-89"/>
              <w:jc w:val="center"/>
              <w:rPr>
                <w:rFonts w:ascii="Arial" w:hAnsi="Arial" w:cs="Arial"/>
                <w:sz w:val="19"/>
                <w:szCs w:val="19"/>
                <w:lang w:val="en-GB"/>
              </w:rPr>
            </w:pPr>
            <w:r w:rsidRPr="00EB3C77">
              <w:rPr>
                <w:rFonts w:ascii="Arial" w:hAnsi="Arial" w:cs="Arial"/>
                <w:sz w:val="19"/>
                <w:szCs w:val="19"/>
                <w:lang w:val="en-GB"/>
              </w:rPr>
              <w:t xml:space="preserve">31 December </w:t>
            </w:r>
            <w:r w:rsidR="0057346C" w:rsidRPr="00EB3C77">
              <w:rPr>
                <w:rFonts w:ascii="Arial" w:hAnsi="Arial" w:cs="Arial"/>
                <w:sz w:val="19"/>
                <w:szCs w:val="19"/>
                <w:lang w:val="en-GB"/>
              </w:rPr>
              <w:t>2020</w:t>
            </w:r>
          </w:p>
        </w:tc>
      </w:tr>
      <w:tr w:rsidR="00EB3C77" w:rsidRPr="00EB3C77" w14:paraId="73211EEC" w14:textId="77777777" w:rsidTr="00852142">
        <w:trPr>
          <w:cantSplit/>
          <w:trHeight w:val="67"/>
        </w:trPr>
        <w:tc>
          <w:tcPr>
            <w:tcW w:w="4848" w:type="dxa"/>
            <w:vAlign w:val="bottom"/>
          </w:tcPr>
          <w:p w14:paraId="3EF9E4E9" w14:textId="77777777" w:rsidR="00BE651B" w:rsidRPr="00EB3C77" w:rsidRDefault="00BE651B" w:rsidP="006E1739">
            <w:pPr>
              <w:spacing w:line="360" w:lineRule="auto"/>
              <w:ind w:left="-88"/>
              <w:rPr>
                <w:rFonts w:ascii="Arial" w:hAnsi="Arial" w:cs="Arial"/>
                <w:sz w:val="19"/>
                <w:szCs w:val="19"/>
              </w:rPr>
            </w:pPr>
          </w:p>
        </w:tc>
        <w:tc>
          <w:tcPr>
            <w:tcW w:w="1944" w:type="dxa"/>
            <w:vAlign w:val="bottom"/>
          </w:tcPr>
          <w:p w14:paraId="13CF95DD" w14:textId="77777777" w:rsidR="00BE651B" w:rsidRPr="00EB3C77" w:rsidRDefault="00BE651B" w:rsidP="006E1739">
            <w:pPr>
              <w:spacing w:line="360" w:lineRule="auto"/>
              <w:ind w:right="-13"/>
              <w:jc w:val="right"/>
              <w:rPr>
                <w:rFonts w:ascii="Arial" w:hAnsi="Arial" w:cs="Arial"/>
                <w:sz w:val="19"/>
                <w:szCs w:val="19"/>
              </w:rPr>
            </w:pPr>
          </w:p>
        </w:tc>
        <w:tc>
          <w:tcPr>
            <w:tcW w:w="236" w:type="dxa"/>
            <w:vAlign w:val="center"/>
          </w:tcPr>
          <w:p w14:paraId="1DB5033F" w14:textId="77777777" w:rsidR="00BE651B" w:rsidRPr="00EB3C77" w:rsidRDefault="00BE651B" w:rsidP="006E1739">
            <w:pPr>
              <w:spacing w:line="360" w:lineRule="auto"/>
              <w:ind w:right="-13"/>
              <w:rPr>
                <w:rFonts w:ascii="Arial" w:hAnsi="Arial" w:cs="Arial"/>
                <w:sz w:val="19"/>
                <w:szCs w:val="19"/>
              </w:rPr>
            </w:pPr>
          </w:p>
        </w:tc>
        <w:tc>
          <w:tcPr>
            <w:tcW w:w="1924" w:type="dxa"/>
            <w:vAlign w:val="bottom"/>
          </w:tcPr>
          <w:p w14:paraId="444A580F" w14:textId="77777777" w:rsidR="00BE651B" w:rsidRPr="00EB3C77" w:rsidRDefault="00BE651B" w:rsidP="006E1739">
            <w:pPr>
              <w:spacing w:line="360" w:lineRule="auto"/>
              <w:ind w:right="-13"/>
              <w:jc w:val="right"/>
              <w:rPr>
                <w:rFonts w:ascii="Arial" w:hAnsi="Arial" w:cs="Arial"/>
                <w:sz w:val="19"/>
                <w:szCs w:val="19"/>
              </w:rPr>
            </w:pPr>
          </w:p>
        </w:tc>
      </w:tr>
      <w:tr w:rsidR="00BE651B" w:rsidRPr="00EB3C77" w14:paraId="3EAADF8F" w14:textId="77777777" w:rsidTr="00852142">
        <w:trPr>
          <w:cantSplit/>
          <w:trHeight w:val="155"/>
        </w:trPr>
        <w:tc>
          <w:tcPr>
            <w:tcW w:w="4848" w:type="dxa"/>
          </w:tcPr>
          <w:p w14:paraId="58AC3E04" w14:textId="0FED1EF6" w:rsidR="00BE651B" w:rsidRPr="00EB3C77" w:rsidRDefault="00BE651B" w:rsidP="006E1739">
            <w:pPr>
              <w:tabs>
                <w:tab w:val="left" w:pos="540"/>
              </w:tabs>
              <w:spacing w:line="360" w:lineRule="auto"/>
              <w:rPr>
                <w:rFonts w:ascii="Arial" w:hAnsi="Arial" w:cs="Arial"/>
                <w:sz w:val="19"/>
                <w:szCs w:val="19"/>
              </w:rPr>
            </w:pPr>
            <w:r w:rsidRPr="00EB3C77">
              <w:rPr>
                <w:rFonts w:ascii="Arial" w:hAnsi="Arial" w:cs="Arial"/>
                <w:sz w:val="19"/>
                <w:szCs w:val="19"/>
              </w:rPr>
              <w:t xml:space="preserve">Forward </w:t>
            </w:r>
            <w:r w:rsidR="00991097" w:rsidRPr="00EB3C77">
              <w:rPr>
                <w:rFonts w:ascii="Arial" w:hAnsi="Arial" w:cs="Arial"/>
                <w:sz w:val="19"/>
                <w:szCs w:val="19"/>
              </w:rPr>
              <w:t>Contracts</w:t>
            </w:r>
          </w:p>
        </w:tc>
        <w:tc>
          <w:tcPr>
            <w:tcW w:w="1944" w:type="dxa"/>
            <w:shd w:val="clear" w:color="auto" w:fill="auto"/>
          </w:tcPr>
          <w:p w14:paraId="62D40A13" w14:textId="538D62DA" w:rsidR="00BE651B" w:rsidRPr="00EB3C77" w:rsidRDefault="00642C4A" w:rsidP="006E1739">
            <w:pPr>
              <w:tabs>
                <w:tab w:val="left" w:pos="540"/>
              </w:tabs>
              <w:spacing w:line="360" w:lineRule="auto"/>
              <w:jc w:val="right"/>
              <w:rPr>
                <w:rFonts w:ascii="Arial" w:hAnsi="Arial" w:cstheme="minorBidi"/>
                <w:sz w:val="19"/>
                <w:szCs w:val="19"/>
              </w:rPr>
            </w:pPr>
            <w:r w:rsidRPr="00EB3C77">
              <w:rPr>
                <w:rFonts w:ascii="Arial" w:hAnsi="Arial" w:cs="Arial"/>
                <w:sz w:val="19"/>
                <w:szCs w:val="19"/>
              </w:rPr>
              <w:t>8</w:t>
            </w:r>
          </w:p>
        </w:tc>
        <w:tc>
          <w:tcPr>
            <w:tcW w:w="236" w:type="dxa"/>
          </w:tcPr>
          <w:p w14:paraId="7B9366F2" w14:textId="77777777" w:rsidR="00BE651B" w:rsidRPr="00EB3C77" w:rsidRDefault="00BE651B" w:rsidP="006E1739">
            <w:pPr>
              <w:tabs>
                <w:tab w:val="left" w:pos="540"/>
                <w:tab w:val="left" w:pos="988"/>
              </w:tabs>
              <w:spacing w:line="360" w:lineRule="auto"/>
              <w:ind w:right="34"/>
              <w:jc w:val="right"/>
              <w:rPr>
                <w:rFonts w:ascii="Arial" w:hAnsi="Arial" w:cs="Arial"/>
                <w:sz w:val="19"/>
                <w:szCs w:val="19"/>
              </w:rPr>
            </w:pPr>
          </w:p>
        </w:tc>
        <w:tc>
          <w:tcPr>
            <w:tcW w:w="1924" w:type="dxa"/>
          </w:tcPr>
          <w:p w14:paraId="60E14F44" w14:textId="7CFF6DFE" w:rsidR="00BE651B" w:rsidRPr="00EB3C77" w:rsidRDefault="005F1EBE" w:rsidP="006E1739">
            <w:pPr>
              <w:tabs>
                <w:tab w:val="left" w:pos="540"/>
              </w:tabs>
              <w:spacing w:line="360" w:lineRule="auto"/>
              <w:jc w:val="right"/>
              <w:rPr>
                <w:rFonts w:ascii="Arial" w:hAnsi="Arial" w:cs="Arial"/>
                <w:sz w:val="19"/>
                <w:szCs w:val="19"/>
                <w:lang w:val="en-GB"/>
              </w:rPr>
            </w:pPr>
            <w:r w:rsidRPr="00EB3C77">
              <w:rPr>
                <w:rFonts w:ascii="Arial" w:hAnsi="Arial" w:cs="Arial"/>
                <w:sz w:val="19"/>
                <w:szCs w:val="19"/>
                <w:lang w:val="en-GB"/>
              </w:rPr>
              <w:t>1,020</w:t>
            </w:r>
          </w:p>
        </w:tc>
      </w:tr>
    </w:tbl>
    <w:p w14:paraId="51DD9939" w14:textId="77777777" w:rsidR="00717EB6" w:rsidRPr="00EB3C77" w:rsidRDefault="00717EB6" w:rsidP="005F7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p>
    <w:p w14:paraId="68715B8A" w14:textId="5B8D2BFE" w:rsidR="005B046A" w:rsidRPr="00EB3C77" w:rsidRDefault="005B046A" w:rsidP="005F7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rPr>
      </w:pPr>
      <w:r w:rsidRPr="00EB3C77">
        <w:rPr>
          <w:rFonts w:ascii="Arial" w:hAnsi="Arial" w:cs="Arial"/>
          <w:sz w:val="19"/>
          <w:szCs w:val="19"/>
          <w:lang w:val="en-GB"/>
        </w:rPr>
        <w:t xml:space="preserve">As </w:t>
      </w:r>
      <w:r w:rsidR="00C91729" w:rsidRPr="00EB3C77">
        <w:rPr>
          <w:rFonts w:ascii="Arial" w:hAnsi="Arial" w:cs="Arial"/>
          <w:sz w:val="19"/>
          <w:szCs w:val="19"/>
          <w:lang w:val="en-GB"/>
        </w:rPr>
        <w:t>of</w:t>
      </w:r>
      <w:r w:rsidRPr="00EB3C77">
        <w:rPr>
          <w:rFonts w:ascii="Arial" w:hAnsi="Arial" w:cs="Arial"/>
          <w:sz w:val="19"/>
          <w:szCs w:val="19"/>
          <w:lang w:val="en-GB"/>
        </w:rPr>
        <w:t xml:space="preserve"> </w:t>
      </w:r>
      <w:r w:rsidR="00703307" w:rsidRPr="00EB3C77">
        <w:rPr>
          <w:rFonts w:ascii="Arial" w:hAnsi="Arial" w:cs="Arial"/>
          <w:sz w:val="19"/>
          <w:szCs w:val="19"/>
          <w:lang w:val="en-GB"/>
        </w:rPr>
        <w:t xml:space="preserve">30 </w:t>
      </w:r>
      <w:r w:rsidR="00852142" w:rsidRPr="00EB3C77">
        <w:rPr>
          <w:rFonts w:ascii="Arial" w:hAnsi="Arial" w:cs="Arial"/>
          <w:sz w:val="19"/>
          <w:szCs w:val="19"/>
          <w:lang w:val="en-GB"/>
        </w:rPr>
        <w:t>September</w:t>
      </w:r>
      <w:r w:rsidR="00B22C37" w:rsidRPr="00EB3C77">
        <w:rPr>
          <w:rFonts w:ascii="Arial" w:hAnsi="Arial" w:cs="Arial"/>
          <w:sz w:val="19"/>
          <w:szCs w:val="19"/>
          <w:lang w:val="en-GB"/>
        </w:rPr>
        <w:t xml:space="preserve"> 2021</w:t>
      </w:r>
      <w:r w:rsidRPr="00EB3C77">
        <w:rPr>
          <w:rFonts w:ascii="Arial" w:hAnsi="Arial" w:cs="Arial"/>
          <w:sz w:val="19"/>
          <w:szCs w:val="19"/>
          <w:lang w:val="en-GB"/>
        </w:rPr>
        <w:t xml:space="preserve">, the Company has open forward </w:t>
      </w:r>
      <w:r w:rsidR="009F4303" w:rsidRPr="00EB3C77">
        <w:rPr>
          <w:rFonts w:ascii="Arial" w:hAnsi="Arial" w:cs="Arial"/>
          <w:sz w:val="19"/>
          <w:szCs w:val="19"/>
          <w:lang w:val="en-GB"/>
        </w:rPr>
        <w:t>agreements as follows</w:t>
      </w:r>
      <w:r w:rsidRPr="00EB3C77">
        <w:rPr>
          <w:rFonts w:ascii="Arial" w:hAnsi="Arial" w:cs="Arial"/>
          <w:sz w:val="19"/>
          <w:szCs w:val="19"/>
          <w:lang w:val="en-GB"/>
        </w:rPr>
        <w:t>:</w:t>
      </w:r>
      <w:r w:rsidRPr="00EB3C77">
        <w:rPr>
          <w:rFonts w:ascii="Arial" w:hAnsi="Arial" w:cs="Arial"/>
          <w:sz w:val="19"/>
          <w:szCs w:val="19"/>
          <w:cs/>
        </w:rPr>
        <w:t xml:space="preserve"> </w:t>
      </w:r>
    </w:p>
    <w:p w14:paraId="5FD199BE" w14:textId="10F69E88" w:rsidR="005B046A" w:rsidRPr="00EB3C77" w:rsidRDefault="005B046A" w:rsidP="005B046A">
      <w:pPr>
        <w:tabs>
          <w:tab w:val="clear" w:pos="227"/>
          <w:tab w:val="clear" w:pos="454"/>
          <w:tab w:val="clear" w:pos="680"/>
          <w:tab w:val="num" w:pos="786"/>
        </w:tabs>
        <w:spacing w:line="360" w:lineRule="auto"/>
        <w:ind w:left="450" w:right="-10"/>
        <w:jc w:val="thaiDistribute"/>
        <w:rPr>
          <w:rFonts w:ascii="Arial" w:hAnsi="Arial" w:cs="Arial"/>
          <w:caps/>
          <w:sz w:val="19"/>
          <w:szCs w:val="19"/>
          <w:u w:val="single"/>
        </w:rPr>
      </w:pPr>
    </w:p>
    <w:tbl>
      <w:tblPr>
        <w:tblW w:w="8952" w:type="dxa"/>
        <w:tblInd w:w="426" w:type="dxa"/>
        <w:tblLayout w:type="fixed"/>
        <w:tblLook w:val="0000" w:firstRow="0" w:lastRow="0" w:firstColumn="0" w:lastColumn="0" w:noHBand="0" w:noVBand="0"/>
      </w:tblPr>
      <w:tblGrid>
        <w:gridCol w:w="4848"/>
        <w:gridCol w:w="1944"/>
        <w:gridCol w:w="236"/>
        <w:gridCol w:w="1924"/>
      </w:tblGrid>
      <w:tr w:rsidR="00EB3C77" w:rsidRPr="00EB3C77" w14:paraId="77F8C4E7" w14:textId="77777777" w:rsidTr="00B0355C">
        <w:trPr>
          <w:cantSplit/>
        </w:trPr>
        <w:tc>
          <w:tcPr>
            <w:tcW w:w="4848" w:type="dxa"/>
          </w:tcPr>
          <w:p w14:paraId="654E0816" w14:textId="77777777" w:rsidR="00361DC3" w:rsidRPr="00EB3C77" w:rsidRDefault="00361DC3" w:rsidP="00B0355C">
            <w:pPr>
              <w:pStyle w:val="30"/>
              <w:tabs>
                <w:tab w:val="clear" w:pos="360"/>
                <w:tab w:val="clear" w:pos="720"/>
              </w:tabs>
              <w:spacing w:line="360" w:lineRule="auto"/>
              <w:jc w:val="center"/>
              <w:rPr>
                <w:rFonts w:ascii="Arial" w:hAnsi="Arial" w:cs="Arial"/>
                <w:b/>
                <w:bCs/>
                <w:sz w:val="19"/>
                <w:szCs w:val="19"/>
                <w:lang w:val="en-GB"/>
              </w:rPr>
            </w:pPr>
          </w:p>
        </w:tc>
        <w:tc>
          <w:tcPr>
            <w:tcW w:w="4104" w:type="dxa"/>
            <w:gridSpan w:val="3"/>
          </w:tcPr>
          <w:p w14:paraId="7D992A4D" w14:textId="6DE86D70" w:rsidR="00361DC3" w:rsidRPr="00EB3C77" w:rsidRDefault="00361DC3" w:rsidP="00B0355C">
            <w:pPr>
              <w:pBdr>
                <w:bottom w:val="single" w:sz="4" w:space="1" w:color="auto"/>
              </w:pBdr>
              <w:tabs>
                <w:tab w:val="left" w:pos="-115"/>
              </w:tabs>
              <w:spacing w:line="360" w:lineRule="auto"/>
              <w:ind w:right="-108"/>
              <w:jc w:val="center"/>
              <w:rPr>
                <w:rFonts w:ascii="Arial" w:hAnsi="Arial" w:cs="Arial"/>
                <w:sz w:val="19"/>
                <w:szCs w:val="19"/>
              </w:rPr>
            </w:pPr>
            <w:r w:rsidRPr="00EB3C77">
              <w:rPr>
                <w:rFonts w:ascii="Arial" w:hAnsi="Arial" w:cs="Arial"/>
                <w:sz w:val="19"/>
                <w:szCs w:val="19"/>
                <w:lang w:val="en-GB" w:bidi="ar-SA"/>
              </w:rPr>
              <w:t>Separate F/S</w:t>
            </w:r>
          </w:p>
        </w:tc>
      </w:tr>
      <w:tr w:rsidR="00EB3C77" w:rsidRPr="00EB3C77" w14:paraId="7A06ABAD" w14:textId="77777777" w:rsidTr="00B0355C">
        <w:trPr>
          <w:cantSplit/>
        </w:trPr>
        <w:tc>
          <w:tcPr>
            <w:tcW w:w="4848" w:type="dxa"/>
            <w:vAlign w:val="bottom"/>
          </w:tcPr>
          <w:p w14:paraId="1DA6D8B7" w14:textId="66B4B224" w:rsidR="00361DC3" w:rsidRPr="00EB3C77" w:rsidRDefault="00361DC3" w:rsidP="00361DC3">
            <w:pPr>
              <w:spacing w:line="360" w:lineRule="auto"/>
              <w:ind w:right="20"/>
              <w:jc w:val="center"/>
              <w:rPr>
                <w:rFonts w:ascii="Arial" w:hAnsi="Arial" w:cs="Arial"/>
                <w:sz w:val="19"/>
                <w:szCs w:val="19"/>
              </w:rPr>
            </w:pPr>
          </w:p>
        </w:tc>
        <w:tc>
          <w:tcPr>
            <w:tcW w:w="1944" w:type="dxa"/>
            <w:vAlign w:val="bottom"/>
          </w:tcPr>
          <w:p w14:paraId="24D4B5A1" w14:textId="1EE6F78A" w:rsidR="00361DC3" w:rsidRPr="00EB3C77" w:rsidRDefault="00361DC3" w:rsidP="00B0355C">
            <w:pPr>
              <w:pBdr>
                <w:bottom w:val="single" w:sz="4" w:space="1" w:color="auto"/>
              </w:pBdr>
              <w:spacing w:line="360" w:lineRule="auto"/>
              <w:ind w:left="-2" w:right="-89"/>
              <w:jc w:val="center"/>
              <w:rPr>
                <w:rFonts w:ascii="Arial" w:hAnsi="Arial" w:cs="Arial"/>
                <w:sz w:val="19"/>
                <w:szCs w:val="19"/>
                <w:lang w:val="en-GB"/>
              </w:rPr>
            </w:pPr>
            <w:r w:rsidRPr="00EB3C77">
              <w:rPr>
                <w:rFonts w:ascii="Arial" w:cs="Arial"/>
                <w:sz w:val="19"/>
                <w:szCs w:val="19"/>
                <w:cs/>
              </w:rPr>
              <w:t xml:space="preserve">Foreign </w:t>
            </w:r>
            <w:r w:rsidRPr="00EB3C77">
              <w:rPr>
                <w:rFonts w:ascii="Arial" w:hAnsi="Arial" w:cs="Arial"/>
                <w:sz w:val="19"/>
                <w:szCs w:val="19"/>
                <w:cs/>
                <w:lang w:val="en-GB"/>
              </w:rPr>
              <w:t>currencies</w:t>
            </w:r>
          </w:p>
        </w:tc>
        <w:tc>
          <w:tcPr>
            <w:tcW w:w="236" w:type="dxa"/>
          </w:tcPr>
          <w:p w14:paraId="0F48B077" w14:textId="77777777" w:rsidR="00361DC3" w:rsidRPr="00EB3C77" w:rsidRDefault="00361DC3" w:rsidP="00B0355C">
            <w:pPr>
              <w:pStyle w:val="BodyTextIndent3"/>
              <w:spacing w:after="0" w:line="360" w:lineRule="auto"/>
              <w:ind w:left="0"/>
              <w:jc w:val="center"/>
              <w:rPr>
                <w:rFonts w:ascii="Arial" w:hAnsi="Arial" w:cs="Arial"/>
                <w:sz w:val="19"/>
                <w:szCs w:val="19"/>
                <w:lang w:val="en-GB"/>
              </w:rPr>
            </w:pPr>
          </w:p>
        </w:tc>
        <w:tc>
          <w:tcPr>
            <w:tcW w:w="1924" w:type="dxa"/>
            <w:vAlign w:val="bottom"/>
          </w:tcPr>
          <w:p w14:paraId="72A689F0" w14:textId="2D5C08C1" w:rsidR="00361DC3" w:rsidRPr="00EB3C77" w:rsidRDefault="00361DC3" w:rsidP="00B0355C">
            <w:pPr>
              <w:pBdr>
                <w:bottom w:val="single" w:sz="4" w:space="1" w:color="auto"/>
              </w:pBdr>
              <w:spacing w:line="360" w:lineRule="auto"/>
              <w:ind w:left="-98" w:right="-89"/>
              <w:jc w:val="center"/>
              <w:rPr>
                <w:rFonts w:ascii="Arial" w:hAnsi="Arial" w:cs="Arial"/>
                <w:sz w:val="19"/>
                <w:szCs w:val="19"/>
                <w:lang w:val="en-GB"/>
              </w:rPr>
            </w:pPr>
            <w:r w:rsidRPr="00EB3C77">
              <w:rPr>
                <w:rFonts w:ascii="Arial" w:hAnsi="Arial" w:cs="Arial"/>
                <w:sz w:val="19"/>
                <w:szCs w:val="19"/>
                <w:cs/>
                <w:lang w:val="en-GB"/>
              </w:rPr>
              <w:t>Contracts</w:t>
            </w:r>
            <w:r w:rsidRPr="00EB3C77">
              <w:rPr>
                <w:rFonts w:ascii="Arial" w:cs="Arial"/>
                <w:sz w:val="19"/>
                <w:szCs w:val="19"/>
                <w:cs/>
              </w:rPr>
              <w:t xml:space="preserve"> rate</w:t>
            </w:r>
          </w:p>
        </w:tc>
      </w:tr>
      <w:tr w:rsidR="00EB3C77" w:rsidRPr="00EB3C77" w14:paraId="18683F8B" w14:textId="77777777" w:rsidTr="00B0355C">
        <w:trPr>
          <w:cantSplit/>
          <w:trHeight w:val="67"/>
        </w:trPr>
        <w:tc>
          <w:tcPr>
            <w:tcW w:w="4848" w:type="dxa"/>
            <w:vAlign w:val="bottom"/>
          </w:tcPr>
          <w:p w14:paraId="6CF516D6" w14:textId="77777777" w:rsidR="00361DC3" w:rsidRPr="00EB3C77" w:rsidRDefault="00361DC3" w:rsidP="00B0355C">
            <w:pPr>
              <w:spacing w:line="360" w:lineRule="auto"/>
              <w:ind w:left="-88"/>
              <w:rPr>
                <w:rFonts w:ascii="Arial" w:hAnsi="Arial" w:cs="Arial"/>
                <w:sz w:val="19"/>
                <w:szCs w:val="19"/>
              </w:rPr>
            </w:pPr>
          </w:p>
        </w:tc>
        <w:tc>
          <w:tcPr>
            <w:tcW w:w="1944" w:type="dxa"/>
            <w:vAlign w:val="bottom"/>
          </w:tcPr>
          <w:p w14:paraId="117A0DDA" w14:textId="77777777" w:rsidR="00361DC3" w:rsidRPr="00EB3C77" w:rsidRDefault="00361DC3" w:rsidP="00B0355C">
            <w:pPr>
              <w:spacing w:line="360" w:lineRule="auto"/>
              <w:ind w:right="-13"/>
              <w:jc w:val="right"/>
              <w:rPr>
                <w:rFonts w:ascii="Arial" w:hAnsi="Arial" w:cs="Arial"/>
                <w:sz w:val="19"/>
                <w:szCs w:val="19"/>
              </w:rPr>
            </w:pPr>
          </w:p>
        </w:tc>
        <w:tc>
          <w:tcPr>
            <w:tcW w:w="236" w:type="dxa"/>
            <w:vAlign w:val="center"/>
          </w:tcPr>
          <w:p w14:paraId="12720C49" w14:textId="77777777" w:rsidR="00361DC3" w:rsidRPr="00EB3C77" w:rsidRDefault="00361DC3" w:rsidP="00B0355C">
            <w:pPr>
              <w:spacing w:line="360" w:lineRule="auto"/>
              <w:ind w:right="-13"/>
              <w:rPr>
                <w:rFonts w:ascii="Arial" w:hAnsi="Arial" w:cs="Arial"/>
                <w:sz w:val="19"/>
                <w:szCs w:val="19"/>
              </w:rPr>
            </w:pPr>
          </w:p>
        </w:tc>
        <w:tc>
          <w:tcPr>
            <w:tcW w:w="1924" w:type="dxa"/>
            <w:vAlign w:val="bottom"/>
          </w:tcPr>
          <w:p w14:paraId="3C4E06D0" w14:textId="77777777" w:rsidR="00361DC3" w:rsidRPr="00EB3C77" w:rsidRDefault="00361DC3" w:rsidP="00B0355C">
            <w:pPr>
              <w:spacing w:line="360" w:lineRule="auto"/>
              <w:ind w:right="-13"/>
              <w:jc w:val="right"/>
              <w:rPr>
                <w:rFonts w:ascii="Arial" w:hAnsi="Arial" w:cs="Arial"/>
                <w:sz w:val="19"/>
                <w:szCs w:val="19"/>
              </w:rPr>
            </w:pPr>
          </w:p>
        </w:tc>
      </w:tr>
      <w:tr w:rsidR="00EB3C77" w:rsidRPr="00EB3C77" w14:paraId="5191F018" w14:textId="77777777" w:rsidTr="00B0355C">
        <w:trPr>
          <w:cantSplit/>
          <w:trHeight w:val="155"/>
        </w:trPr>
        <w:tc>
          <w:tcPr>
            <w:tcW w:w="4848" w:type="dxa"/>
          </w:tcPr>
          <w:p w14:paraId="725A7323" w14:textId="03467689" w:rsidR="00361DC3" w:rsidRPr="00EB3C77" w:rsidRDefault="00361DC3" w:rsidP="00361DC3">
            <w:pPr>
              <w:tabs>
                <w:tab w:val="left" w:pos="540"/>
              </w:tabs>
              <w:spacing w:line="360" w:lineRule="auto"/>
              <w:rPr>
                <w:rFonts w:ascii="Arial" w:hAnsi="Arial" w:cs="Arial"/>
                <w:sz w:val="19"/>
                <w:szCs w:val="19"/>
              </w:rPr>
            </w:pPr>
            <w:r w:rsidRPr="00EB3C77">
              <w:rPr>
                <w:rFonts w:ascii="Arial" w:hAnsi="Arial" w:cs="Arial"/>
                <w:sz w:val="19"/>
                <w:szCs w:val="19"/>
              </w:rPr>
              <w:t>USD</w:t>
            </w:r>
          </w:p>
        </w:tc>
        <w:tc>
          <w:tcPr>
            <w:tcW w:w="1944" w:type="dxa"/>
            <w:shd w:val="clear" w:color="auto" w:fill="auto"/>
          </w:tcPr>
          <w:p w14:paraId="12FFF609" w14:textId="31FC1C49" w:rsidR="00361DC3" w:rsidRPr="00EB3C77" w:rsidRDefault="00361DC3" w:rsidP="00361DC3">
            <w:pPr>
              <w:tabs>
                <w:tab w:val="left" w:pos="540"/>
              </w:tabs>
              <w:spacing w:line="360" w:lineRule="auto"/>
              <w:jc w:val="right"/>
              <w:rPr>
                <w:rFonts w:ascii="Arial" w:hAnsi="Arial" w:cstheme="minorBidi"/>
                <w:sz w:val="19"/>
                <w:szCs w:val="19"/>
              </w:rPr>
            </w:pPr>
            <w:r w:rsidRPr="00EB3C77">
              <w:rPr>
                <w:rFonts w:ascii="Arial" w:cs="Arial"/>
                <w:sz w:val="19"/>
                <w:szCs w:val="19"/>
              </w:rPr>
              <w:t>7,119,569</w:t>
            </w:r>
          </w:p>
        </w:tc>
        <w:tc>
          <w:tcPr>
            <w:tcW w:w="236" w:type="dxa"/>
          </w:tcPr>
          <w:p w14:paraId="008E758A" w14:textId="77777777" w:rsidR="00361DC3" w:rsidRPr="00EB3C77" w:rsidRDefault="00361DC3" w:rsidP="00361DC3">
            <w:pPr>
              <w:tabs>
                <w:tab w:val="left" w:pos="540"/>
                <w:tab w:val="left" w:pos="988"/>
              </w:tabs>
              <w:spacing w:line="360" w:lineRule="auto"/>
              <w:ind w:right="34"/>
              <w:jc w:val="right"/>
              <w:rPr>
                <w:rFonts w:ascii="Arial" w:hAnsi="Arial" w:cs="Arial"/>
                <w:sz w:val="19"/>
                <w:szCs w:val="19"/>
              </w:rPr>
            </w:pPr>
          </w:p>
        </w:tc>
        <w:tc>
          <w:tcPr>
            <w:tcW w:w="1924" w:type="dxa"/>
          </w:tcPr>
          <w:p w14:paraId="743FE06F" w14:textId="6B890434" w:rsidR="00361DC3" w:rsidRPr="00EB3C77" w:rsidRDefault="00361DC3" w:rsidP="00361DC3">
            <w:pPr>
              <w:tabs>
                <w:tab w:val="left" w:pos="540"/>
              </w:tabs>
              <w:spacing w:line="360" w:lineRule="auto"/>
              <w:jc w:val="right"/>
              <w:rPr>
                <w:rFonts w:ascii="Arial" w:hAnsi="Arial" w:cs="Arial"/>
                <w:sz w:val="19"/>
                <w:szCs w:val="19"/>
                <w:lang w:val="en-GB"/>
              </w:rPr>
            </w:pPr>
            <w:r w:rsidRPr="00EB3C77">
              <w:rPr>
                <w:rFonts w:ascii="Arial" w:cs="Arial"/>
                <w:sz w:val="19"/>
                <w:szCs w:val="19"/>
              </w:rPr>
              <w:t>34.09</w:t>
            </w:r>
          </w:p>
        </w:tc>
      </w:tr>
      <w:tr w:rsidR="00EB3C77" w:rsidRPr="00EB3C77" w14:paraId="3C75CB93" w14:textId="77777777" w:rsidTr="00B0355C">
        <w:trPr>
          <w:cantSplit/>
          <w:trHeight w:val="155"/>
        </w:trPr>
        <w:tc>
          <w:tcPr>
            <w:tcW w:w="4848" w:type="dxa"/>
          </w:tcPr>
          <w:p w14:paraId="257F9F12" w14:textId="413E2635" w:rsidR="00361DC3" w:rsidRPr="00EB3C77" w:rsidRDefault="00361DC3" w:rsidP="00361DC3">
            <w:pPr>
              <w:tabs>
                <w:tab w:val="left" w:pos="540"/>
              </w:tabs>
              <w:spacing w:line="360" w:lineRule="auto"/>
              <w:rPr>
                <w:rFonts w:ascii="Arial" w:hAnsi="Arial" w:cs="Arial"/>
                <w:sz w:val="19"/>
                <w:szCs w:val="19"/>
              </w:rPr>
            </w:pPr>
            <w:r w:rsidRPr="00EB3C77">
              <w:rPr>
                <w:rFonts w:ascii="Arial" w:hAnsi="Arial" w:cs="Arial"/>
                <w:sz w:val="19"/>
                <w:szCs w:val="19"/>
              </w:rPr>
              <w:t>CHF</w:t>
            </w:r>
          </w:p>
        </w:tc>
        <w:tc>
          <w:tcPr>
            <w:tcW w:w="1944" w:type="dxa"/>
            <w:shd w:val="clear" w:color="auto" w:fill="auto"/>
          </w:tcPr>
          <w:p w14:paraId="2C063BD3" w14:textId="2FD5DE76" w:rsidR="00361DC3" w:rsidRPr="00EB3C77" w:rsidRDefault="00361DC3" w:rsidP="00361DC3">
            <w:pPr>
              <w:tabs>
                <w:tab w:val="left" w:pos="540"/>
              </w:tabs>
              <w:spacing w:line="360" w:lineRule="auto"/>
              <w:jc w:val="right"/>
              <w:rPr>
                <w:rFonts w:ascii="Arial" w:hAnsi="Arial" w:cs="Arial"/>
                <w:sz w:val="19"/>
                <w:szCs w:val="19"/>
              </w:rPr>
            </w:pPr>
            <w:r w:rsidRPr="00EB3C77">
              <w:rPr>
                <w:rFonts w:ascii="Arial" w:cs="Arial"/>
                <w:sz w:val="19"/>
                <w:szCs w:val="19"/>
              </w:rPr>
              <w:t>1,498,315</w:t>
            </w:r>
          </w:p>
        </w:tc>
        <w:tc>
          <w:tcPr>
            <w:tcW w:w="236" w:type="dxa"/>
          </w:tcPr>
          <w:p w14:paraId="0631CFAB" w14:textId="77777777" w:rsidR="00361DC3" w:rsidRPr="00EB3C77" w:rsidRDefault="00361DC3" w:rsidP="00361DC3">
            <w:pPr>
              <w:tabs>
                <w:tab w:val="left" w:pos="540"/>
                <w:tab w:val="left" w:pos="988"/>
              </w:tabs>
              <w:spacing w:line="360" w:lineRule="auto"/>
              <w:ind w:right="34"/>
              <w:jc w:val="right"/>
              <w:rPr>
                <w:rFonts w:ascii="Arial" w:hAnsi="Arial" w:cs="Arial"/>
                <w:sz w:val="19"/>
                <w:szCs w:val="19"/>
              </w:rPr>
            </w:pPr>
          </w:p>
        </w:tc>
        <w:tc>
          <w:tcPr>
            <w:tcW w:w="1924" w:type="dxa"/>
          </w:tcPr>
          <w:p w14:paraId="3FF88792" w14:textId="02733C66" w:rsidR="00361DC3" w:rsidRPr="00EB3C77" w:rsidRDefault="00361DC3" w:rsidP="00361DC3">
            <w:pPr>
              <w:tabs>
                <w:tab w:val="left" w:pos="540"/>
              </w:tabs>
              <w:spacing w:line="360" w:lineRule="auto"/>
              <w:jc w:val="right"/>
              <w:rPr>
                <w:rFonts w:ascii="Arial" w:hAnsi="Arial" w:cs="Arial"/>
                <w:sz w:val="19"/>
                <w:szCs w:val="19"/>
                <w:lang w:val="en-GB"/>
              </w:rPr>
            </w:pPr>
            <w:r w:rsidRPr="00EB3C77">
              <w:rPr>
                <w:rFonts w:ascii="Arial" w:cs="Arial"/>
                <w:sz w:val="19"/>
                <w:szCs w:val="19"/>
              </w:rPr>
              <w:t>36.70</w:t>
            </w:r>
          </w:p>
        </w:tc>
      </w:tr>
      <w:tr w:rsidR="00361DC3" w:rsidRPr="00EB3C77" w14:paraId="4BF33116" w14:textId="77777777" w:rsidTr="00B0355C">
        <w:trPr>
          <w:cantSplit/>
          <w:trHeight w:val="155"/>
        </w:trPr>
        <w:tc>
          <w:tcPr>
            <w:tcW w:w="4848" w:type="dxa"/>
          </w:tcPr>
          <w:p w14:paraId="4413616B" w14:textId="084CA131" w:rsidR="00361DC3" w:rsidRPr="00EB3C77" w:rsidRDefault="00361DC3" w:rsidP="00361DC3">
            <w:pPr>
              <w:tabs>
                <w:tab w:val="left" w:pos="540"/>
              </w:tabs>
              <w:spacing w:line="360" w:lineRule="auto"/>
              <w:rPr>
                <w:rFonts w:ascii="Arial" w:hAnsi="Arial" w:cs="Arial"/>
                <w:sz w:val="19"/>
                <w:szCs w:val="19"/>
              </w:rPr>
            </w:pPr>
            <w:r w:rsidRPr="00EB3C77">
              <w:rPr>
                <w:rFonts w:ascii="Arial" w:hAnsi="Arial" w:cs="Arial"/>
                <w:sz w:val="19"/>
                <w:szCs w:val="19"/>
              </w:rPr>
              <w:t>EUR</w:t>
            </w:r>
          </w:p>
        </w:tc>
        <w:tc>
          <w:tcPr>
            <w:tcW w:w="1944" w:type="dxa"/>
            <w:shd w:val="clear" w:color="auto" w:fill="auto"/>
          </w:tcPr>
          <w:p w14:paraId="368D2E19" w14:textId="3AC4195A" w:rsidR="00361DC3" w:rsidRPr="00EB3C77" w:rsidRDefault="00361DC3" w:rsidP="00361DC3">
            <w:pPr>
              <w:tabs>
                <w:tab w:val="left" w:pos="540"/>
              </w:tabs>
              <w:spacing w:line="360" w:lineRule="auto"/>
              <w:jc w:val="right"/>
              <w:rPr>
                <w:rFonts w:ascii="Arial" w:hAnsi="Arial" w:cs="Arial"/>
                <w:sz w:val="19"/>
                <w:szCs w:val="19"/>
              </w:rPr>
            </w:pPr>
            <w:r w:rsidRPr="00EB3C77">
              <w:rPr>
                <w:rFonts w:ascii="Arial" w:cs="Arial"/>
                <w:sz w:val="19"/>
                <w:szCs w:val="19"/>
              </w:rPr>
              <w:t>97,618</w:t>
            </w:r>
          </w:p>
        </w:tc>
        <w:tc>
          <w:tcPr>
            <w:tcW w:w="236" w:type="dxa"/>
          </w:tcPr>
          <w:p w14:paraId="612E41F5" w14:textId="77777777" w:rsidR="00361DC3" w:rsidRPr="00EB3C77" w:rsidRDefault="00361DC3" w:rsidP="00361DC3">
            <w:pPr>
              <w:tabs>
                <w:tab w:val="left" w:pos="540"/>
                <w:tab w:val="left" w:pos="988"/>
              </w:tabs>
              <w:spacing w:line="360" w:lineRule="auto"/>
              <w:ind w:right="34"/>
              <w:jc w:val="right"/>
              <w:rPr>
                <w:rFonts w:ascii="Arial" w:hAnsi="Arial" w:cs="Arial"/>
                <w:sz w:val="19"/>
                <w:szCs w:val="19"/>
              </w:rPr>
            </w:pPr>
          </w:p>
        </w:tc>
        <w:tc>
          <w:tcPr>
            <w:tcW w:w="1924" w:type="dxa"/>
          </w:tcPr>
          <w:p w14:paraId="46A53BC8" w14:textId="19E0D220" w:rsidR="00361DC3" w:rsidRPr="00EB3C77" w:rsidRDefault="00361DC3" w:rsidP="00361DC3">
            <w:pPr>
              <w:tabs>
                <w:tab w:val="left" w:pos="540"/>
              </w:tabs>
              <w:spacing w:line="360" w:lineRule="auto"/>
              <w:jc w:val="right"/>
              <w:rPr>
                <w:rFonts w:ascii="Arial" w:hAnsi="Arial" w:cs="Arial"/>
                <w:sz w:val="19"/>
                <w:szCs w:val="19"/>
                <w:lang w:val="en-GB"/>
              </w:rPr>
            </w:pPr>
            <w:r w:rsidRPr="00EB3C77">
              <w:rPr>
                <w:rFonts w:ascii="Arial" w:cs="Arial"/>
                <w:sz w:val="19"/>
                <w:szCs w:val="19"/>
              </w:rPr>
              <w:t>39.75</w:t>
            </w:r>
          </w:p>
        </w:tc>
      </w:tr>
    </w:tbl>
    <w:p w14:paraId="06D4B6B6" w14:textId="3FB0BAC5" w:rsidR="00591CDE" w:rsidRPr="00EB3C77" w:rsidRDefault="00591CDE" w:rsidP="005E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 w:val="num" w:pos="1986"/>
        </w:tabs>
        <w:spacing w:line="360" w:lineRule="auto"/>
        <w:ind w:right="-10"/>
        <w:jc w:val="thaiDistribute"/>
        <w:rPr>
          <w:rFonts w:cstheme="minorBidi"/>
          <w:sz w:val="28"/>
          <w:szCs w:val="28"/>
        </w:rPr>
      </w:pPr>
    </w:p>
    <w:p w14:paraId="2E9DEDF9" w14:textId="1F7AFA65" w:rsidR="00B159AF" w:rsidRPr="00EB3C77" w:rsidRDefault="005B046A"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EB3C77">
        <w:rPr>
          <w:rFonts w:ascii="Arial" w:hAnsi="Arial" w:cs="Arial"/>
          <w:b/>
          <w:bCs/>
          <w:sz w:val="19"/>
          <w:szCs w:val="19"/>
        </w:rPr>
        <w:t>COMMITMENTS</w:t>
      </w:r>
      <w:r w:rsidRPr="00EB3C77">
        <w:rPr>
          <w:rFonts w:ascii="Arial" w:hAnsi="Arial" w:cs="Arial"/>
          <w:b/>
          <w:bCs/>
          <w:sz w:val="19"/>
          <w:szCs w:val="19"/>
          <w:lang w:val="en-GB"/>
        </w:rPr>
        <w:t xml:space="preserve"> AND CONTINGENT LIABILITIES</w:t>
      </w:r>
    </w:p>
    <w:p w14:paraId="4BE4BB0C" w14:textId="20E8AAB4" w:rsidR="0028380A" w:rsidRPr="00EB3C77" w:rsidRDefault="0028380A" w:rsidP="0028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right="-10"/>
        <w:jc w:val="thaiDistribute"/>
        <w:rPr>
          <w:rFonts w:ascii="Arial" w:hAnsi="Arial" w:cs="Arial"/>
          <w:b/>
          <w:bCs/>
          <w:sz w:val="19"/>
          <w:szCs w:val="19"/>
          <w:lang w:val="en-GB"/>
        </w:rPr>
      </w:pPr>
    </w:p>
    <w:p w14:paraId="79069402" w14:textId="0499F438" w:rsidR="00233B63" w:rsidRPr="00EB3C77" w:rsidRDefault="001B5675"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r w:rsidRPr="00EB3C77">
        <w:rPr>
          <w:rFonts w:ascii="Arial" w:hAnsi="Arial" w:cs="Arial"/>
          <w:sz w:val="19"/>
          <w:szCs w:val="19"/>
          <w:lang w:val="en-GB"/>
        </w:rPr>
        <w:t xml:space="preserve">As </w:t>
      </w:r>
      <w:r w:rsidR="00BE4575" w:rsidRPr="00EB3C77">
        <w:rPr>
          <w:rFonts w:ascii="Arial" w:hAnsi="Arial" w:cs="Arial"/>
          <w:sz w:val="19"/>
          <w:szCs w:val="19"/>
          <w:lang w:val="en-GB"/>
        </w:rPr>
        <w:t>of</w:t>
      </w:r>
      <w:r w:rsidRPr="00EB3C77">
        <w:rPr>
          <w:rFonts w:ascii="Arial" w:hAnsi="Arial" w:cs="Arial"/>
          <w:sz w:val="19"/>
          <w:szCs w:val="19"/>
          <w:lang w:val="en-GB"/>
        </w:rPr>
        <w:t xml:space="preserve"> </w:t>
      </w:r>
      <w:r w:rsidR="00703307" w:rsidRPr="00EB3C77">
        <w:rPr>
          <w:rFonts w:ascii="Arial" w:hAnsi="Arial" w:cs="Arial"/>
          <w:sz w:val="19"/>
          <w:szCs w:val="19"/>
          <w:lang w:val="en-GB"/>
        </w:rPr>
        <w:t xml:space="preserve">30 </w:t>
      </w:r>
      <w:r w:rsidR="00852142" w:rsidRPr="00EB3C77">
        <w:rPr>
          <w:rFonts w:ascii="Arial" w:hAnsi="Arial" w:cs="Arial"/>
          <w:sz w:val="19"/>
          <w:szCs w:val="19"/>
          <w:lang w:val="en-GB"/>
        </w:rPr>
        <w:t>September</w:t>
      </w:r>
      <w:r w:rsidR="00B22C37" w:rsidRPr="00EB3C77">
        <w:rPr>
          <w:rFonts w:ascii="Arial" w:hAnsi="Arial" w:cs="Arial"/>
          <w:sz w:val="19"/>
          <w:szCs w:val="19"/>
          <w:lang w:val="en-GB"/>
        </w:rPr>
        <w:t xml:space="preserve"> 2021</w:t>
      </w:r>
      <w:r w:rsidRPr="00EB3C77">
        <w:rPr>
          <w:rFonts w:ascii="Arial" w:hAnsi="Arial" w:cs="Arial"/>
          <w:sz w:val="19"/>
          <w:szCs w:val="19"/>
          <w:lang w:val="en-GB"/>
        </w:rPr>
        <w:t>, the Company and subsidiaries have commit</w:t>
      </w:r>
      <w:r w:rsidR="00233B63" w:rsidRPr="00EB3C77">
        <w:rPr>
          <w:rFonts w:ascii="Arial" w:hAnsi="Arial" w:cs="Arial"/>
          <w:sz w:val="19"/>
          <w:szCs w:val="19"/>
          <w:lang w:val="en-GB"/>
        </w:rPr>
        <w:t>ment as follows:</w:t>
      </w:r>
    </w:p>
    <w:p w14:paraId="723CBF12" w14:textId="77777777" w:rsidR="0028380A" w:rsidRPr="00EB3C77" w:rsidRDefault="0028380A"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u w:val="single"/>
          <w:lang w:val="en-GB"/>
        </w:rPr>
      </w:pPr>
    </w:p>
    <w:p w14:paraId="019B020C" w14:textId="4CC35BA9" w:rsidR="003F31A3" w:rsidRPr="00EB3C77"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466B6492" w14:textId="77777777" w:rsidR="003F31A3" w:rsidRPr="00EB3C77"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4FC555E8" w14:textId="77777777" w:rsidR="003F31A3" w:rsidRPr="00EB3C77"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48B962FC" w14:textId="77777777" w:rsidR="003F31A3" w:rsidRPr="00EB3C77"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17A00104" w14:textId="77777777" w:rsidR="003F31A3" w:rsidRPr="00EB3C77"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55011D41" w14:textId="77777777" w:rsidR="003F31A3" w:rsidRPr="00EB3C77"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7EACE354" w14:textId="77777777" w:rsidR="003F31A3" w:rsidRPr="00EB3C77"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355AE59C" w14:textId="77777777" w:rsidR="003F31A3" w:rsidRPr="00EB3C77"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315A3D84" w14:textId="77777777" w:rsidR="003F31A3" w:rsidRPr="00EB3C77"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2BFD4B64" w14:textId="77777777" w:rsidR="003F31A3" w:rsidRPr="00EB3C77"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126A045E" w14:textId="77777777" w:rsidR="003F31A3" w:rsidRPr="00EB3C77"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27848B28" w14:textId="77777777" w:rsidR="003F31A3" w:rsidRPr="00EB3C77"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503E5104" w14:textId="77777777" w:rsidR="003F31A3" w:rsidRPr="00EB3C77"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6034AA00" w14:textId="77777777" w:rsidR="003F31A3" w:rsidRPr="00EB3C77"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1D1F33C7" w14:textId="77777777" w:rsidR="003F31A3" w:rsidRPr="00EB3C77"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3BF99951" w14:textId="77777777" w:rsidR="003F31A3" w:rsidRPr="00EB3C77"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2CDDA9EB" w14:textId="77777777" w:rsidR="003F31A3" w:rsidRPr="00EB3C77" w:rsidRDefault="003F31A3" w:rsidP="002D4102">
      <w:pPr>
        <w:pStyle w:val="ListParagraph"/>
        <w:numPr>
          <w:ilvl w:val="0"/>
          <w:numId w:val="18"/>
        </w:numPr>
        <w:tabs>
          <w:tab w:val="clear" w:pos="227"/>
          <w:tab w:val="clear" w:pos="454"/>
          <w:tab w:val="clear" w:pos="680"/>
          <w:tab w:val="clear" w:pos="907"/>
          <w:tab w:val="left" w:pos="990"/>
        </w:tabs>
        <w:spacing w:line="360" w:lineRule="auto"/>
        <w:jc w:val="both"/>
        <w:rPr>
          <w:rFonts w:cs="Arial"/>
          <w:vanish/>
          <w:sz w:val="19"/>
          <w:szCs w:val="19"/>
        </w:rPr>
      </w:pPr>
    </w:p>
    <w:p w14:paraId="12F83827" w14:textId="77777777" w:rsidR="00DF3E6E" w:rsidRPr="00EB3C77" w:rsidRDefault="00DF3E6E" w:rsidP="002D4102">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1FC5C25B" w14:textId="77777777" w:rsidR="00DF3E6E" w:rsidRPr="00EB3C77" w:rsidRDefault="00DF3E6E" w:rsidP="002D4102">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1168363B" w14:textId="77777777" w:rsidR="00DF3E6E" w:rsidRPr="00EB3C77" w:rsidRDefault="00DF3E6E" w:rsidP="002D4102">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0BC47214" w14:textId="77777777" w:rsidR="00DF3E6E" w:rsidRPr="00EB3C77" w:rsidRDefault="00DF3E6E" w:rsidP="002D4102">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15BF2D12" w14:textId="77777777" w:rsidR="00DF3E6E" w:rsidRPr="00EB3C77" w:rsidRDefault="00DF3E6E" w:rsidP="002D4102">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0667083C" w14:textId="77777777" w:rsidR="00DF3E6E" w:rsidRPr="00EB3C77" w:rsidRDefault="00DF3E6E" w:rsidP="002D4102">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0101C388" w14:textId="77777777" w:rsidR="00562EA3" w:rsidRPr="00EB3C77" w:rsidRDefault="00562EA3" w:rsidP="002D4102">
      <w:pPr>
        <w:pStyle w:val="ListParagraph"/>
        <w:numPr>
          <w:ilvl w:val="0"/>
          <w:numId w:val="22"/>
        </w:numPr>
        <w:tabs>
          <w:tab w:val="clear" w:pos="227"/>
          <w:tab w:val="clear" w:pos="454"/>
          <w:tab w:val="clear" w:pos="680"/>
          <w:tab w:val="clear" w:pos="907"/>
          <w:tab w:val="left" w:pos="990"/>
        </w:tabs>
        <w:spacing w:line="360" w:lineRule="auto"/>
        <w:jc w:val="both"/>
        <w:rPr>
          <w:rFonts w:cs="Arial"/>
          <w:vanish/>
          <w:sz w:val="19"/>
          <w:szCs w:val="19"/>
        </w:rPr>
      </w:pPr>
    </w:p>
    <w:p w14:paraId="750AFD2F" w14:textId="77777777" w:rsidR="00562EA3" w:rsidRPr="00EB3C77" w:rsidRDefault="00562EA3" w:rsidP="002D4102">
      <w:pPr>
        <w:pStyle w:val="ListParagraph"/>
        <w:numPr>
          <w:ilvl w:val="0"/>
          <w:numId w:val="22"/>
        </w:numPr>
        <w:tabs>
          <w:tab w:val="clear" w:pos="227"/>
          <w:tab w:val="clear" w:pos="454"/>
          <w:tab w:val="clear" w:pos="680"/>
          <w:tab w:val="clear" w:pos="907"/>
          <w:tab w:val="left" w:pos="990"/>
        </w:tabs>
        <w:spacing w:line="360" w:lineRule="auto"/>
        <w:jc w:val="both"/>
        <w:rPr>
          <w:rFonts w:cs="Arial"/>
          <w:vanish/>
          <w:sz w:val="19"/>
          <w:szCs w:val="19"/>
        </w:rPr>
      </w:pPr>
    </w:p>
    <w:p w14:paraId="2E90CEF4" w14:textId="77777777" w:rsidR="00562EA3" w:rsidRPr="00EB3C77" w:rsidRDefault="00562EA3" w:rsidP="002D4102">
      <w:pPr>
        <w:pStyle w:val="ListParagraph"/>
        <w:numPr>
          <w:ilvl w:val="0"/>
          <w:numId w:val="22"/>
        </w:numPr>
        <w:tabs>
          <w:tab w:val="clear" w:pos="227"/>
          <w:tab w:val="clear" w:pos="454"/>
          <w:tab w:val="clear" w:pos="680"/>
          <w:tab w:val="clear" w:pos="907"/>
          <w:tab w:val="left" w:pos="990"/>
        </w:tabs>
        <w:spacing w:line="360" w:lineRule="auto"/>
        <w:jc w:val="both"/>
        <w:rPr>
          <w:rFonts w:cs="Arial"/>
          <w:vanish/>
          <w:sz w:val="19"/>
          <w:szCs w:val="19"/>
        </w:rPr>
      </w:pPr>
    </w:p>
    <w:p w14:paraId="7F8F5ECB" w14:textId="06FA4218" w:rsidR="005B046A" w:rsidRPr="00EB3C77" w:rsidRDefault="00BA4060" w:rsidP="00125E42">
      <w:pPr>
        <w:pStyle w:val="ListParagraph"/>
        <w:numPr>
          <w:ilvl w:val="1"/>
          <w:numId w:val="29"/>
        </w:numPr>
        <w:tabs>
          <w:tab w:val="clear" w:pos="227"/>
          <w:tab w:val="clear" w:pos="454"/>
          <w:tab w:val="clear" w:pos="680"/>
          <w:tab w:val="clear" w:pos="907"/>
        </w:tabs>
        <w:spacing w:line="360" w:lineRule="auto"/>
        <w:ind w:left="1017" w:hanging="585"/>
        <w:jc w:val="both"/>
        <w:rPr>
          <w:rFonts w:cs="Arial"/>
          <w:sz w:val="19"/>
          <w:szCs w:val="19"/>
        </w:rPr>
      </w:pPr>
      <w:r w:rsidRPr="00EB3C77">
        <w:rPr>
          <w:rFonts w:cs="Arial"/>
          <w:sz w:val="19"/>
          <w:szCs w:val="19"/>
        </w:rPr>
        <w:t>The</w:t>
      </w:r>
      <w:r w:rsidR="005B046A" w:rsidRPr="00EB3C77">
        <w:rPr>
          <w:rFonts w:cs="Arial"/>
          <w:sz w:val="19"/>
          <w:szCs w:val="19"/>
        </w:rPr>
        <w:t xml:space="preserve"> Company and</w:t>
      </w:r>
      <w:r w:rsidR="00394C59" w:rsidRPr="00EB3C77">
        <w:rPr>
          <w:rFonts w:cs="Arial"/>
          <w:sz w:val="19"/>
          <w:szCs w:val="19"/>
        </w:rPr>
        <w:t xml:space="preserve"> its</w:t>
      </w:r>
      <w:r w:rsidR="005B046A" w:rsidRPr="00EB3C77">
        <w:rPr>
          <w:rFonts w:cs="Arial"/>
          <w:sz w:val="19"/>
          <w:szCs w:val="19"/>
        </w:rPr>
        <w:t xml:space="preserve"> subsidiaries ha</w:t>
      </w:r>
      <w:r w:rsidR="00D73366" w:rsidRPr="00EB3C77">
        <w:rPr>
          <w:rFonts w:cs="Arial"/>
          <w:sz w:val="19"/>
          <w:szCs w:val="19"/>
        </w:rPr>
        <w:t>ve</w:t>
      </w:r>
      <w:r w:rsidR="005B046A" w:rsidRPr="00EB3C77">
        <w:rPr>
          <w:rFonts w:cs="Arial"/>
          <w:sz w:val="19"/>
          <w:szCs w:val="19"/>
        </w:rPr>
        <w:t xml:space="preserve"> commitments in respect of</w:t>
      </w:r>
      <w:r w:rsidR="005B046A" w:rsidRPr="00EB3C77">
        <w:rPr>
          <w:rFonts w:cs="Arial"/>
          <w:sz w:val="19"/>
          <w:szCs w:val="19"/>
          <w:cs/>
        </w:rPr>
        <w:t xml:space="preserve"> </w:t>
      </w:r>
      <w:r w:rsidR="005B046A" w:rsidRPr="00EB3C77">
        <w:rPr>
          <w:rFonts w:cs="Arial"/>
          <w:sz w:val="19"/>
          <w:szCs w:val="19"/>
        </w:rPr>
        <w:t>rental</w:t>
      </w:r>
      <w:r w:rsidR="005B046A" w:rsidRPr="00EB3C77">
        <w:rPr>
          <w:rFonts w:cs="Arial"/>
          <w:sz w:val="19"/>
          <w:szCs w:val="19"/>
          <w:cs/>
        </w:rPr>
        <w:t xml:space="preserve"> </w:t>
      </w:r>
      <w:r w:rsidR="005B046A" w:rsidRPr="00EB3C77">
        <w:rPr>
          <w:rFonts w:cs="Arial"/>
          <w:sz w:val="19"/>
          <w:szCs w:val="19"/>
        </w:rPr>
        <w:t>and</w:t>
      </w:r>
      <w:r w:rsidR="007733C4" w:rsidRPr="00EB3C77">
        <w:rPr>
          <w:rFonts w:cs="Arial"/>
          <w:sz w:val="19"/>
          <w:szCs w:val="19"/>
        </w:rPr>
        <w:t xml:space="preserve"> </w:t>
      </w:r>
      <w:r w:rsidR="005B046A" w:rsidRPr="00EB3C77">
        <w:rPr>
          <w:rFonts w:cs="Arial"/>
          <w:sz w:val="19"/>
          <w:szCs w:val="19"/>
        </w:rPr>
        <w:t>service</w:t>
      </w:r>
      <w:r w:rsidR="009379BE" w:rsidRPr="00EB3C77">
        <w:rPr>
          <w:rFonts w:cs="Arial"/>
          <w:sz w:val="19"/>
          <w:szCs w:val="19"/>
        </w:rPr>
        <w:t xml:space="preserve"> agreements</w:t>
      </w:r>
      <w:r w:rsidR="00AA1C87" w:rsidRPr="00EB3C77">
        <w:rPr>
          <w:rFonts w:cs="Arial"/>
          <w:sz w:val="19"/>
          <w:szCs w:val="19"/>
        </w:rPr>
        <w:t xml:space="preserve"> </w:t>
      </w:r>
      <w:r w:rsidR="005B046A" w:rsidRPr="00EB3C77">
        <w:rPr>
          <w:rFonts w:cs="Arial"/>
          <w:sz w:val="19"/>
          <w:szCs w:val="19"/>
        </w:rPr>
        <w:t xml:space="preserve">as follows:   </w:t>
      </w:r>
    </w:p>
    <w:p w14:paraId="4134E9EF" w14:textId="77777777" w:rsidR="00760861" w:rsidRPr="00EB3C77" w:rsidRDefault="00760861" w:rsidP="003655ED">
      <w:pPr>
        <w:pStyle w:val="ListParagraph"/>
        <w:tabs>
          <w:tab w:val="clear" w:pos="227"/>
          <w:tab w:val="clear" w:pos="454"/>
          <w:tab w:val="clear" w:pos="680"/>
          <w:tab w:val="clear" w:pos="907"/>
          <w:tab w:val="left" w:pos="990"/>
        </w:tabs>
        <w:spacing w:line="360" w:lineRule="auto"/>
        <w:ind w:left="993" w:hanging="567"/>
        <w:jc w:val="both"/>
        <w:rPr>
          <w:rFonts w:cs="Arial"/>
          <w:sz w:val="19"/>
          <w:szCs w:val="19"/>
        </w:rPr>
      </w:pPr>
    </w:p>
    <w:tbl>
      <w:tblPr>
        <w:tblW w:w="8442" w:type="dxa"/>
        <w:tblInd w:w="918" w:type="dxa"/>
        <w:tblLayout w:type="fixed"/>
        <w:tblLook w:val="04A0" w:firstRow="1" w:lastRow="0" w:firstColumn="1" w:lastColumn="0" w:noHBand="0" w:noVBand="1"/>
      </w:tblPr>
      <w:tblGrid>
        <w:gridCol w:w="4695"/>
        <w:gridCol w:w="1757"/>
        <w:gridCol w:w="238"/>
        <w:gridCol w:w="1752"/>
      </w:tblGrid>
      <w:tr w:rsidR="00EB3C77" w:rsidRPr="00EB3C77" w14:paraId="01A9F0A7" w14:textId="77777777" w:rsidTr="00905D7E">
        <w:tc>
          <w:tcPr>
            <w:tcW w:w="4695" w:type="dxa"/>
            <w:vAlign w:val="center"/>
          </w:tcPr>
          <w:p w14:paraId="39D5E516" w14:textId="77777777" w:rsidR="00730059" w:rsidRPr="00EB3C77" w:rsidRDefault="00730059" w:rsidP="007F2461">
            <w:pPr>
              <w:tabs>
                <w:tab w:val="clear" w:pos="907"/>
                <w:tab w:val="left" w:pos="990"/>
              </w:tabs>
              <w:spacing w:line="360" w:lineRule="auto"/>
              <w:rPr>
                <w:rFonts w:ascii="Arial" w:hAnsi="Arial" w:cs="Arial"/>
                <w:sz w:val="19"/>
                <w:szCs w:val="19"/>
                <w:lang w:val="en-GB"/>
              </w:rPr>
            </w:pPr>
          </w:p>
        </w:tc>
        <w:tc>
          <w:tcPr>
            <w:tcW w:w="3747" w:type="dxa"/>
            <w:gridSpan w:val="3"/>
            <w:vAlign w:val="center"/>
            <w:hideMark/>
          </w:tcPr>
          <w:p w14:paraId="5DC24A51" w14:textId="2AF267E3" w:rsidR="00730059" w:rsidRPr="00EB3C77" w:rsidRDefault="00730059" w:rsidP="007F2461">
            <w:pPr>
              <w:tabs>
                <w:tab w:val="clear" w:pos="907"/>
                <w:tab w:val="left" w:pos="567"/>
                <w:tab w:val="left" w:pos="990"/>
                <w:tab w:val="left" w:pos="1134"/>
              </w:tabs>
              <w:spacing w:line="360" w:lineRule="auto"/>
              <w:jc w:val="right"/>
              <w:rPr>
                <w:rFonts w:ascii="Arial" w:hAnsi="Arial" w:cs="Arial"/>
                <w:sz w:val="19"/>
                <w:szCs w:val="19"/>
              </w:rPr>
            </w:pPr>
            <w:r w:rsidRPr="00EB3C77">
              <w:rPr>
                <w:rFonts w:ascii="Arial" w:hAnsi="Arial" w:cs="Arial"/>
                <w:sz w:val="19"/>
                <w:szCs w:val="19"/>
              </w:rPr>
              <w:t>(Unit</w:t>
            </w:r>
            <w:r w:rsidR="004317FE" w:rsidRPr="00EB3C77">
              <w:rPr>
                <w:rFonts w:ascii="Arial" w:hAnsi="Arial" w:cs="Arial"/>
                <w:sz w:val="19"/>
                <w:szCs w:val="19"/>
              </w:rPr>
              <w:t xml:space="preserve"> </w:t>
            </w:r>
            <w:r w:rsidRPr="00EB3C77">
              <w:rPr>
                <w:rFonts w:ascii="Arial" w:hAnsi="Arial" w:cs="Arial"/>
                <w:sz w:val="19"/>
                <w:szCs w:val="19"/>
              </w:rPr>
              <w:t>: Thousand Baht)</w:t>
            </w:r>
          </w:p>
        </w:tc>
      </w:tr>
      <w:tr w:rsidR="00EB3C77" w:rsidRPr="00EB3C77" w14:paraId="0D1C564F" w14:textId="77777777" w:rsidTr="00905D7E">
        <w:tc>
          <w:tcPr>
            <w:tcW w:w="4695" w:type="dxa"/>
            <w:vAlign w:val="center"/>
          </w:tcPr>
          <w:p w14:paraId="6F81E75E" w14:textId="77777777" w:rsidR="00730059" w:rsidRPr="00EB3C77" w:rsidRDefault="00730059" w:rsidP="007F2461">
            <w:pPr>
              <w:tabs>
                <w:tab w:val="clear" w:pos="907"/>
                <w:tab w:val="left" w:pos="990"/>
              </w:tabs>
              <w:spacing w:line="360" w:lineRule="auto"/>
              <w:rPr>
                <w:rFonts w:ascii="Arial" w:hAnsi="Arial" w:cs="Arial"/>
                <w:sz w:val="19"/>
                <w:szCs w:val="19"/>
                <w:lang w:val="en-GB"/>
              </w:rPr>
            </w:pPr>
          </w:p>
        </w:tc>
        <w:tc>
          <w:tcPr>
            <w:tcW w:w="1757" w:type="dxa"/>
            <w:tcBorders>
              <w:top w:val="nil"/>
              <w:left w:val="nil"/>
              <w:bottom w:val="single" w:sz="4" w:space="0" w:color="auto"/>
              <w:right w:val="nil"/>
            </w:tcBorders>
            <w:vAlign w:val="center"/>
            <w:hideMark/>
          </w:tcPr>
          <w:p w14:paraId="659603E6" w14:textId="77777777" w:rsidR="00730059" w:rsidRPr="00EB3C77" w:rsidRDefault="00730059" w:rsidP="007F2461">
            <w:pPr>
              <w:tabs>
                <w:tab w:val="clear" w:pos="907"/>
                <w:tab w:val="left" w:pos="0"/>
                <w:tab w:val="left" w:pos="990"/>
              </w:tabs>
              <w:spacing w:line="360" w:lineRule="auto"/>
              <w:ind w:right="34"/>
              <w:jc w:val="center"/>
              <w:rPr>
                <w:rFonts w:ascii="Arial" w:hAnsi="Arial" w:cs="Arial"/>
                <w:sz w:val="19"/>
                <w:szCs w:val="19"/>
                <w:lang w:val="en-GB"/>
              </w:rPr>
            </w:pPr>
            <w:r w:rsidRPr="00EB3C77">
              <w:rPr>
                <w:rFonts w:ascii="Arial" w:hAnsi="Arial" w:cs="Arial"/>
                <w:sz w:val="19"/>
                <w:szCs w:val="19"/>
              </w:rPr>
              <w:t>Consolidated</w:t>
            </w:r>
            <w:r w:rsidRPr="00EB3C77">
              <w:rPr>
                <w:rFonts w:ascii="Arial" w:hAnsi="Arial" w:cs="Arial"/>
                <w:sz w:val="19"/>
                <w:szCs w:val="19"/>
                <w:lang w:val="en-GB"/>
              </w:rPr>
              <w:t xml:space="preserve"> F/S </w:t>
            </w:r>
          </w:p>
        </w:tc>
        <w:tc>
          <w:tcPr>
            <w:tcW w:w="238" w:type="dxa"/>
            <w:vAlign w:val="center"/>
          </w:tcPr>
          <w:p w14:paraId="47207295" w14:textId="77777777" w:rsidR="00730059" w:rsidRPr="00EB3C77" w:rsidRDefault="00730059" w:rsidP="007F2461">
            <w:pPr>
              <w:tabs>
                <w:tab w:val="clear" w:pos="907"/>
                <w:tab w:val="left" w:pos="0"/>
                <w:tab w:val="left" w:pos="990"/>
              </w:tabs>
              <w:spacing w:line="360" w:lineRule="auto"/>
              <w:ind w:right="34"/>
              <w:jc w:val="center"/>
              <w:rPr>
                <w:rFonts w:ascii="Arial" w:hAnsi="Arial" w:cs="Arial"/>
                <w:sz w:val="19"/>
                <w:szCs w:val="19"/>
                <w:cs/>
                <w:lang w:val="en-GB"/>
              </w:rPr>
            </w:pPr>
          </w:p>
        </w:tc>
        <w:tc>
          <w:tcPr>
            <w:tcW w:w="1752" w:type="dxa"/>
            <w:tcBorders>
              <w:top w:val="nil"/>
              <w:left w:val="nil"/>
              <w:bottom w:val="single" w:sz="4" w:space="0" w:color="auto"/>
              <w:right w:val="nil"/>
            </w:tcBorders>
            <w:vAlign w:val="center"/>
            <w:hideMark/>
          </w:tcPr>
          <w:p w14:paraId="42D8AAC6" w14:textId="77777777" w:rsidR="00730059" w:rsidRPr="00EB3C77" w:rsidRDefault="00730059" w:rsidP="007F2461">
            <w:pPr>
              <w:tabs>
                <w:tab w:val="clear" w:pos="907"/>
                <w:tab w:val="left" w:pos="0"/>
                <w:tab w:val="left" w:pos="990"/>
              </w:tabs>
              <w:spacing w:line="360" w:lineRule="auto"/>
              <w:ind w:right="34"/>
              <w:jc w:val="center"/>
              <w:rPr>
                <w:rFonts w:ascii="Arial" w:hAnsi="Arial" w:cs="Arial"/>
                <w:sz w:val="19"/>
                <w:szCs w:val="19"/>
                <w:cs/>
                <w:lang w:val="en-GB"/>
              </w:rPr>
            </w:pPr>
            <w:r w:rsidRPr="00EB3C77">
              <w:rPr>
                <w:rFonts w:ascii="Arial" w:hAnsi="Arial" w:cs="Arial"/>
                <w:sz w:val="19"/>
                <w:szCs w:val="19"/>
              </w:rPr>
              <w:t>Separate</w:t>
            </w:r>
            <w:r w:rsidRPr="00EB3C77">
              <w:rPr>
                <w:rFonts w:ascii="Arial" w:hAnsi="Arial" w:cs="Arial"/>
                <w:sz w:val="19"/>
                <w:szCs w:val="19"/>
                <w:lang w:val="en-GB"/>
              </w:rPr>
              <w:t xml:space="preserve"> F/S</w:t>
            </w:r>
          </w:p>
        </w:tc>
      </w:tr>
      <w:tr w:rsidR="00EB3C77" w:rsidRPr="00EB3C77" w14:paraId="6FA985F9" w14:textId="77777777" w:rsidTr="00905D7E">
        <w:tc>
          <w:tcPr>
            <w:tcW w:w="4695" w:type="dxa"/>
            <w:vAlign w:val="bottom"/>
          </w:tcPr>
          <w:p w14:paraId="1327C927" w14:textId="77777777" w:rsidR="00730059" w:rsidRPr="00EB3C77" w:rsidRDefault="00730059" w:rsidP="007F2461">
            <w:pPr>
              <w:tabs>
                <w:tab w:val="clear" w:pos="907"/>
                <w:tab w:val="left" w:pos="990"/>
              </w:tabs>
              <w:spacing w:line="360" w:lineRule="auto"/>
              <w:rPr>
                <w:rFonts w:ascii="Arial" w:hAnsi="Arial" w:cs="Arial"/>
                <w:sz w:val="19"/>
                <w:szCs w:val="19"/>
                <w:cs/>
              </w:rPr>
            </w:pPr>
          </w:p>
        </w:tc>
        <w:tc>
          <w:tcPr>
            <w:tcW w:w="1757" w:type="dxa"/>
            <w:tcBorders>
              <w:top w:val="single" w:sz="4" w:space="0" w:color="auto"/>
              <w:left w:val="nil"/>
              <w:bottom w:val="nil"/>
              <w:right w:val="nil"/>
            </w:tcBorders>
            <w:vAlign w:val="bottom"/>
          </w:tcPr>
          <w:p w14:paraId="785C9656" w14:textId="77777777" w:rsidR="00730059" w:rsidRPr="00EB3C77" w:rsidRDefault="00730059" w:rsidP="007F2461">
            <w:pPr>
              <w:tabs>
                <w:tab w:val="clear" w:pos="907"/>
                <w:tab w:val="left" w:pos="990"/>
              </w:tabs>
              <w:spacing w:line="360" w:lineRule="auto"/>
              <w:jc w:val="right"/>
              <w:rPr>
                <w:rFonts w:ascii="Arial" w:hAnsi="Arial" w:cs="Arial"/>
                <w:sz w:val="19"/>
                <w:szCs w:val="19"/>
              </w:rPr>
            </w:pPr>
          </w:p>
        </w:tc>
        <w:tc>
          <w:tcPr>
            <w:tcW w:w="238" w:type="dxa"/>
            <w:vAlign w:val="bottom"/>
          </w:tcPr>
          <w:p w14:paraId="130051CA" w14:textId="77777777" w:rsidR="00730059" w:rsidRPr="00EB3C77" w:rsidRDefault="00730059" w:rsidP="007F2461">
            <w:pPr>
              <w:tabs>
                <w:tab w:val="clear" w:pos="907"/>
                <w:tab w:val="left" w:pos="990"/>
              </w:tabs>
              <w:spacing w:line="360" w:lineRule="auto"/>
              <w:jc w:val="center"/>
              <w:rPr>
                <w:rFonts w:ascii="Arial" w:hAnsi="Arial" w:cs="Arial"/>
                <w:sz w:val="19"/>
                <w:szCs w:val="19"/>
              </w:rPr>
            </w:pPr>
          </w:p>
        </w:tc>
        <w:tc>
          <w:tcPr>
            <w:tcW w:w="1752" w:type="dxa"/>
            <w:tcBorders>
              <w:top w:val="single" w:sz="4" w:space="0" w:color="auto"/>
              <w:left w:val="nil"/>
              <w:bottom w:val="nil"/>
              <w:right w:val="nil"/>
            </w:tcBorders>
            <w:vAlign w:val="bottom"/>
          </w:tcPr>
          <w:p w14:paraId="0E4E5F45" w14:textId="77777777" w:rsidR="00730059" w:rsidRPr="00EB3C77" w:rsidRDefault="00730059" w:rsidP="007F2461">
            <w:pPr>
              <w:tabs>
                <w:tab w:val="clear" w:pos="907"/>
                <w:tab w:val="left" w:pos="990"/>
              </w:tabs>
              <w:spacing w:line="360" w:lineRule="auto"/>
              <w:jc w:val="right"/>
              <w:rPr>
                <w:rFonts w:ascii="Arial" w:hAnsi="Arial" w:cs="Arial"/>
                <w:sz w:val="19"/>
                <w:szCs w:val="19"/>
              </w:rPr>
            </w:pPr>
          </w:p>
        </w:tc>
      </w:tr>
      <w:tr w:rsidR="00EB3C77" w:rsidRPr="00EB3C77" w14:paraId="33B3FD57" w14:textId="77777777" w:rsidTr="00905D7E">
        <w:tc>
          <w:tcPr>
            <w:tcW w:w="4695" w:type="dxa"/>
            <w:vAlign w:val="bottom"/>
            <w:hideMark/>
          </w:tcPr>
          <w:p w14:paraId="55858C3B" w14:textId="77777777" w:rsidR="0055044D" w:rsidRPr="00EB3C77" w:rsidRDefault="0055044D" w:rsidP="0055044D">
            <w:pPr>
              <w:tabs>
                <w:tab w:val="clear" w:pos="907"/>
                <w:tab w:val="left" w:pos="990"/>
              </w:tabs>
              <w:spacing w:line="360" w:lineRule="auto"/>
              <w:rPr>
                <w:rFonts w:ascii="Arial" w:hAnsi="Arial" w:cs="Arial"/>
                <w:sz w:val="19"/>
                <w:szCs w:val="19"/>
                <w:lang w:val="en-GB"/>
              </w:rPr>
            </w:pPr>
            <w:r w:rsidRPr="00EB3C77">
              <w:rPr>
                <w:rFonts w:ascii="Arial" w:hAnsi="Arial" w:cs="Arial"/>
                <w:sz w:val="19"/>
                <w:szCs w:val="19"/>
              </w:rPr>
              <w:t xml:space="preserve">Due within 1 year </w:t>
            </w:r>
          </w:p>
        </w:tc>
        <w:tc>
          <w:tcPr>
            <w:tcW w:w="1757" w:type="dxa"/>
            <w:shd w:val="clear" w:color="auto" w:fill="auto"/>
          </w:tcPr>
          <w:p w14:paraId="7F618720" w14:textId="0141AD9C" w:rsidR="0055044D" w:rsidRPr="00EB3C77" w:rsidRDefault="0055044D" w:rsidP="0055044D">
            <w:pPr>
              <w:tabs>
                <w:tab w:val="clear" w:pos="227"/>
                <w:tab w:val="clear" w:pos="454"/>
                <w:tab w:val="left" w:pos="540"/>
              </w:tabs>
              <w:spacing w:line="360" w:lineRule="auto"/>
              <w:jc w:val="right"/>
              <w:rPr>
                <w:rFonts w:ascii="Arial" w:hAnsi="Arial" w:cs="Arial"/>
                <w:sz w:val="19"/>
                <w:szCs w:val="19"/>
                <w:lang w:val="en-GB"/>
              </w:rPr>
            </w:pPr>
            <w:r w:rsidRPr="00EB3C77">
              <w:rPr>
                <w:rFonts w:ascii="Arial" w:hAnsi="Arial" w:cs="Arial"/>
                <w:sz w:val="19"/>
                <w:szCs w:val="19"/>
                <w:lang w:val="en-GB"/>
              </w:rPr>
              <w:t>4,562</w:t>
            </w:r>
          </w:p>
        </w:tc>
        <w:tc>
          <w:tcPr>
            <w:tcW w:w="238" w:type="dxa"/>
          </w:tcPr>
          <w:p w14:paraId="5B89D2B4" w14:textId="77777777" w:rsidR="0055044D" w:rsidRPr="00EB3C77" w:rsidRDefault="0055044D" w:rsidP="0055044D">
            <w:pPr>
              <w:tabs>
                <w:tab w:val="clear" w:pos="907"/>
                <w:tab w:val="left" w:pos="990"/>
              </w:tabs>
              <w:spacing w:line="360" w:lineRule="auto"/>
              <w:jc w:val="right"/>
              <w:rPr>
                <w:rFonts w:ascii="Arial" w:hAnsi="Arial" w:cs="Arial"/>
                <w:sz w:val="19"/>
                <w:szCs w:val="19"/>
              </w:rPr>
            </w:pPr>
          </w:p>
        </w:tc>
        <w:tc>
          <w:tcPr>
            <w:tcW w:w="1752" w:type="dxa"/>
          </w:tcPr>
          <w:p w14:paraId="51653BCD" w14:textId="53CEDFB7" w:rsidR="0055044D" w:rsidRPr="00EB3C77" w:rsidRDefault="0055044D" w:rsidP="0055044D">
            <w:pPr>
              <w:tabs>
                <w:tab w:val="clear" w:pos="227"/>
                <w:tab w:val="clear" w:pos="454"/>
                <w:tab w:val="left" w:pos="540"/>
              </w:tabs>
              <w:spacing w:line="360" w:lineRule="auto"/>
              <w:jc w:val="right"/>
              <w:rPr>
                <w:rFonts w:ascii="Arial" w:hAnsi="Arial" w:cs="Arial"/>
                <w:sz w:val="19"/>
                <w:szCs w:val="19"/>
                <w:lang w:val="en-GB"/>
              </w:rPr>
            </w:pPr>
            <w:r w:rsidRPr="00EB3C77">
              <w:rPr>
                <w:rFonts w:ascii="Arial" w:hAnsi="Arial" w:cs="Arial"/>
                <w:sz w:val="19"/>
                <w:szCs w:val="19"/>
                <w:lang w:val="en-GB"/>
              </w:rPr>
              <w:t>3,721</w:t>
            </w:r>
          </w:p>
        </w:tc>
      </w:tr>
      <w:tr w:rsidR="00EB3C77" w:rsidRPr="00EB3C77" w14:paraId="232C1207" w14:textId="77777777" w:rsidTr="00905D7E">
        <w:tc>
          <w:tcPr>
            <w:tcW w:w="4695" w:type="dxa"/>
            <w:vAlign w:val="bottom"/>
            <w:hideMark/>
          </w:tcPr>
          <w:p w14:paraId="1B0AD297" w14:textId="77777777" w:rsidR="0055044D" w:rsidRPr="00EB3C77" w:rsidRDefault="0055044D" w:rsidP="0055044D">
            <w:pPr>
              <w:tabs>
                <w:tab w:val="clear" w:pos="907"/>
                <w:tab w:val="left" w:pos="990"/>
              </w:tabs>
              <w:spacing w:line="360" w:lineRule="auto"/>
              <w:ind w:right="-108"/>
              <w:rPr>
                <w:rFonts w:ascii="Arial" w:hAnsi="Arial" w:cs="Arial"/>
                <w:sz w:val="19"/>
                <w:szCs w:val="19"/>
              </w:rPr>
            </w:pPr>
            <w:r w:rsidRPr="00EB3C77">
              <w:rPr>
                <w:rFonts w:ascii="Arial" w:hAnsi="Arial" w:cs="Arial"/>
                <w:sz w:val="19"/>
                <w:szCs w:val="19"/>
              </w:rPr>
              <w:t>Due later than 1 year but not later than 5 years</w:t>
            </w:r>
          </w:p>
        </w:tc>
        <w:tc>
          <w:tcPr>
            <w:tcW w:w="1757" w:type="dxa"/>
            <w:shd w:val="clear" w:color="auto" w:fill="auto"/>
          </w:tcPr>
          <w:p w14:paraId="093DB87C" w14:textId="5B61BFA7" w:rsidR="0055044D" w:rsidRPr="00EB3C77" w:rsidRDefault="0055044D" w:rsidP="0055044D">
            <w:pPr>
              <w:tabs>
                <w:tab w:val="clear" w:pos="227"/>
                <w:tab w:val="clear" w:pos="454"/>
                <w:tab w:val="left" w:pos="540"/>
              </w:tabs>
              <w:spacing w:line="360" w:lineRule="auto"/>
              <w:jc w:val="right"/>
              <w:rPr>
                <w:rFonts w:ascii="Arial" w:hAnsi="Arial" w:cs="Arial"/>
                <w:sz w:val="19"/>
                <w:szCs w:val="19"/>
                <w:lang w:val="en-GB"/>
              </w:rPr>
            </w:pPr>
            <w:r w:rsidRPr="00EB3C77">
              <w:rPr>
                <w:rFonts w:ascii="Arial" w:hAnsi="Arial" w:cs="Arial"/>
                <w:sz w:val="19"/>
                <w:szCs w:val="19"/>
                <w:lang w:val="en-GB"/>
              </w:rPr>
              <w:t>1,349</w:t>
            </w:r>
          </w:p>
        </w:tc>
        <w:tc>
          <w:tcPr>
            <w:tcW w:w="238" w:type="dxa"/>
          </w:tcPr>
          <w:p w14:paraId="1FDB276B" w14:textId="77777777" w:rsidR="0055044D" w:rsidRPr="00EB3C77" w:rsidRDefault="0055044D" w:rsidP="0055044D">
            <w:pPr>
              <w:tabs>
                <w:tab w:val="clear" w:pos="907"/>
                <w:tab w:val="left" w:pos="990"/>
              </w:tabs>
              <w:spacing w:line="360" w:lineRule="auto"/>
              <w:jc w:val="right"/>
              <w:rPr>
                <w:rFonts w:ascii="Arial" w:hAnsi="Arial" w:cs="Arial"/>
                <w:sz w:val="19"/>
                <w:szCs w:val="19"/>
              </w:rPr>
            </w:pPr>
          </w:p>
        </w:tc>
        <w:tc>
          <w:tcPr>
            <w:tcW w:w="1752" w:type="dxa"/>
          </w:tcPr>
          <w:p w14:paraId="3583FA74" w14:textId="426962DF" w:rsidR="0055044D" w:rsidRPr="00EB3C77" w:rsidRDefault="0055044D" w:rsidP="0055044D">
            <w:pPr>
              <w:tabs>
                <w:tab w:val="clear" w:pos="227"/>
                <w:tab w:val="clear" w:pos="454"/>
                <w:tab w:val="left" w:pos="540"/>
              </w:tabs>
              <w:spacing w:line="360" w:lineRule="auto"/>
              <w:jc w:val="right"/>
              <w:rPr>
                <w:rFonts w:ascii="Arial" w:hAnsi="Arial" w:cs="Arial"/>
                <w:sz w:val="19"/>
                <w:szCs w:val="19"/>
                <w:lang w:val="en-GB"/>
              </w:rPr>
            </w:pPr>
            <w:r w:rsidRPr="00EB3C77">
              <w:rPr>
                <w:rFonts w:ascii="Arial" w:hAnsi="Arial" w:cs="Arial"/>
                <w:sz w:val="19"/>
                <w:szCs w:val="19"/>
                <w:lang w:val="en-GB"/>
              </w:rPr>
              <w:t>1,323</w:t>
            </w:r>
          </w:p>
        </w:tc>
      </w:tr>
      <w:tr w:rsidR="00EB3C77" w:rsidRPr="00EB3C77" w14:paraId="36DBC15D" w14:textId="77777777" w:rsidTr="00905D7E">
        <w:tc>
          <w:tcPr>
            <w:tcW w:w="4695" w:type="dxa"/>
            <w:vAlign w:val="bottom"/>
            <w:hideMark/>
          </w:tcPr>
          <w:p w14:paraId="6CBC60DF" w14:textId="77777777" w:rsidR="0055044D" w:rsidRPr="00EB3C77" w:rsidRDefault="0055044D" w:rsidP="0055044D">
            <w:pPr>
              <w:tabs>
                <w:tab w:val="clear" w:pos="907"/>
                <w:tab w:val="left" w:pos="990"/>
              </w:tabs>
              <w:spacing w:line="360" w:lineRule="auto"/>
              <w:rPr>
                <w:rFonts w:ascii="Arial" w:hAnsi="Arial" w:cs="Arial"/>
                <w:sz w:val="19"/>
                <w:szCs w:val="19"/>
                <w:lang w:val="en-GB"/>
              </w:rPr>
            </w:pPr>
            <w:r w:rsidRPr="00EB3C77">
              <w:rPr>
                <w:rFonts w:ascii="Arial" w:hAnsi="Arial" w:cs="Arial"/>
                <w:sz w:val="19"/>
                <w:szCs w:val="19"/>
                <w:lang w:val="en-GB"/>
              </w:rPr>
              <w:t xml:space="preserve">     Total</w:t>
            </w:r>
          </w:p>
        </w:tc>
        <w:tc>
          <w:tcPr>
            <w:tcW w:w="1757" w:type="dxa"/>
            <w:tcBorders>
              <w:top w:val="single" w:sz="4" w:space="0" w:color="auto"/>
              <w:left w:val="nil"/>
              <w:bottom w:val="single" w:sz="12" w:space="0" w:color="auto"/>
              <w:right w:val="nil"/>
            </w:tcBorders>
            <w:shd w:val="clear" w:color="auto" w:fill="auto"/>
          </w:tcPr>
          <w:p w14:paraId="11DD2C0C" w14:textId="04CD2268" w:rsidR="0055044D" w:rsidRPr="00EB3C77" w:rsidRDefault="0055044D" w:rsidP="0055044D">
            <w:pPr>
              <w:tabs>
                <w:tab w:val="clear" w:pos="227"/>
                <w:tab w:val="clear" w:pos="454"/>
                <w:tab w:val="left" w:pos="540"/>
              </w:tabs>
              <w:spacing w:line="360" w:lineRule="auto"/>
              <w:jc w:val="right"/>
              <w:rPr>
                <w:rFonts w:ascii="Arial" w:hAnsi="Arial" w:cs="Arial"/>
                <w:sz w:val="19"/>
                <w:szCs w:val="19"/>
                <w:lang w:val="en-GB"/>
              </w:rPr>
            </w:pPr>
            <w:r w:rsidRPr="00EB3C77">
              <w:rPr>
                <w:rFonts w:ascii="Arial" w:hAnsi="Arial" w:cs="Arial"/>
                <w:sz w:val="19"/>
                <w:szCs w:val="19"/>
                <w:lang w:val="en-GB"/>
              </w:rPr>
              <w:t>5,911</w:t>
            </w:r>
          </w:p>
        </w:tc>
        <w:tc>
          <w:tcPr>
            <w:tcW w:w="238" w:type="dxa"/>
          </w:tcPr>
          <w:p w14:paraId="6CEF8486" w14:textId="77777777" w:rsidR="0055044D" w:rsidRPr="00EB3C77" w:rsidRDefault="0055044D" w:rsidP="0055044D">
            <w:pPr>
              <w:tabs>
                <w:tab w:val="clear" w:pos="907"/>
                <w:tab w:val="left" w:pos="990"/>
              </w:tabs>
              <w:spacing w:line="360" w:lineRule="auto"/>
              <w:jc w:val="right"/>
              <w:rPr>
                <w:rFonts w:ascii="Arial" w:hAnsi="Arial" w:cs="Arial"/>
                <w:sz w:val="19"/>
                <w:szCs w:val="19"/>
              </w:rPr>
            </w:pPr>
          </w:p>
        </w:tc>
        <w:tc>
          <w:tcPr>
            <w:tcW w:w="1752" w:type="dxa"/>
            <w:tcBorders>
              <w:top w:val="single" w:sz="4" w:space="0" w:color="auto"/>
              <w:left w:val="nil"/>
              <w:bottom w:val="single" w:sz="12" w:space="0" w:color="auto"/>
              <w:right w:val="nil"/>
            </w:tcBorders>
          </w:tcPr>
          <w:p w14:paraId="3BBC036A" w14:textId="6002D45C" w:rsidR="0055044D" w:rsidRPr="00EB3C77" w:rsidRDefault="0055044D" w:rsidP="0055044D">
            <w:pPr>
              <w:tabs>
                <w:tab w:val="clear" w:pos="227"/>
                <w:tab w:val="clear" w:pos="454"/>
                <w:tab w:val="left" w:pos="540"/>
              </w:tabs>
              <w:spacing w:line="360" w:lineRule="auto"/>
              <w:jc w:val="right"/>
              <w:rPr>
                <w:rFonts w:ascii="Arial" w:hAnsi="Arial" w:cs="Arial"/>
                <w:sz w:val="19"/>
                <w:szCs w:val="19"/>
                <w:lang w:val="en-GB"/>
              </w:rPr>
            </w:pPr>
            <w:r w:rsidRPr="00EB3C77">
              <w:rPr>
                <w:rFonts w:ascii="Arial" w:hAnsi="Arial" w:cs="Arial"/>
                <w:sz w:val="19"/>
                <w:szCs w:val="19"/>
                <w:lang w:val="en-GB"/>
              </w:rPr>
              <w:t>5,044</w:t>
            </w:r>
          </w:p>
        </w:tc>
      </w:tr>
    </w:tbl>
    <w:p w14:paraId="0FEBD812" w14:textId="6317FA50" w:rsidR="00575B9D" w:rsidRPr="00EB3C77" w:rsidRDefault="00575B9D" w:rsidP="0057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jc w:val="both"/>
        <w:rPr>
          <w:rFonts w:ascii="Arial" w:hAnsi="Arial" w:cs="Arial"/>
          <w:sz w:val="19"/>
          <w:szCs w:val="19"/>
        </w:rPr>
      </w:pPr>
      <w:r w:rsidRPr="00EB3C77">
        <w:rPr>
          <w:rFonts w:ascii="Arial" w:hAnsi="Arial" w:cs="Arial"/>
          <w:sz w:val="19"/>
          <w:szCs w:val="19"/>
        </w:rPr>
        <w:tab/>
      </w:r>
    </w:p>
    <w:p w14:paraId="29EAC6A6" w14:textId="2ED3A440" w:rsidR="005C31CA" w:rsidRPr="00EB3C77" w:rsidRDefault="005C31CA" w:rsidP="0057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jc w:val="both"/>
        <w:rPr>
          <w:rFonts w:ascii="Arial" w:hAnsi="Arial" w:cs="Arial"/>
          <w:sz w:val="19"/>
          <w:szCs w:val="19"/>
        </w:rPr>
      </w:pPr>
    </w:p>
    <w:p w14:paraId="32DEB468" w14:textId="6EEA1E70" w:rsidR="00730059" w:rsidRPr="00EB3C77" w:rsidRDefault="00DE4E8F" w:rsidP="002D4102">
      <w:pPr>
        <w:pStyle w:val="ListParagraph"/>
        <w:numPr>
          <w:ilvl w:val="1"/>
          <w:numId w:val="29"/>
        </w:numPr>
        <w:tabs>
          <w:tab w:val="clear" w:pos="227"/>
          <w:tab w:val="clear" w:pos="454"/>
          <w:tab w:val="clear" w:pos="680"/>
          <w:tab w:val="clear" w:pos="907"/>
          <w:tab w:val="left" w:pos="990"/>
        </w:tabs>
        <w:spacing w:line="360" w:lineRule="auto"/>
        <w:ind w:left="993" w:hanging="567"/>
        <w:jc w:val="both"/>
        <w:rPr>
          <w:rFonts w:cs="Arial"/>
          <w:sz w:val="19"/>
          <w:szCs w:val="19"/>
        </w:rPr>
      </w:pPr>
      <w:r w:rsidRPr="00EB3C77">
        <w:rPr>
          <w:rFonts w:cs="Arial"/>
          <w:sz w:val="19"/>
          <w:szCs w:val="19"/>
        </w:rPr>
        <w:t>The Company has</w:t>
      </w:r>
      <w:r w:rsidR="006F1221" w:rsidRPr="00EB3C77">
        <w:rPr>
          <w:rFonts w:cs="Arial"/>
          <w:sz w:val="19"/>
          <w:szCs w:val="19"/>
          <w:cs/>
        </w:rPr>
        <w:t xml:space="preserve"> </w:t>
      </w:r>
      <w:r w:rsidRPr="00EB3C77">
        <w:rPr>
          <w:rFonts w:cs="Arial"/>
          <w:sz w:val="19"/>
          <w:szCs w:val="19"/>
        </w:rPr>
        <w:t xml:space="preserve">advisory service contract for coordinating with the SEC, SET and financial institutions including management in term of accounting and finance section with total compensation of Baht </w:t>
      </w:r>
      <w:r w:rsidR="00642C4A" w:rsidRPr="00EB3C77">
        <w:rPr>
          <w:rFonts w:cs="Arial"/>
          <w:sz w:val="19"/>
          <w:szCs w:val="19"/>
        </w:rPr>
        <w:t>0.45</w:t>
      </w:r>
      <w:r w:rsidRPr="00EB3C77">
        <w:rPr>
          <w:rFonts w:cs="Arial"/>
          <w:sz w:val="19"/>
          <w:szCs w:val="19"/>
        </w:rPr>
        <w:t xml:space="preserve"> million.</w:t>
      </w:r>
    </w:p>
    <w:p w14:paraId="75E9A72D" w14:textId="77777777" w:rsidR="00304945" w:rsidRPr="00EB3C77" w:rsidRDefault="00304945" w:rsidP="00562EA3">
      <w:pPr>
        <w:pStyle w:val="ListParagraph"/>
        <w:tabs>
          <w:tab w:val="clear" w:pos="227"/>
          <w:tab w:val="clear" w:pos="454"/>
          <w:tab w:val="clear" w:pos="680"/>
          <w:tab w:val="clear" w:pos="907"/>
          <w:tab w:val="left" w:pos="990"/>
        </w:tabs>
        <w:spacing w:line="360" w:lineRule="auto"/>
        <w:ind w:left="993"/>
        <w:jc w:val="both"/>
        <w:rPr>
          <w:rFonts w:cs="Arial"/>
          <w:sz w:val="19"/>
          <w:szCs w:val="19"/>
        </w:rPr>
      </w:pPr>
    </w:p>
    <w:p w14:paraId="39EFE120" w14:textId="718D70A8" w:rsidR="00730059" w:rsidRPr="00EB3C77" w:rsidRDefault="003C10F2" w:rsidP="002D4102">
      <w:pPr>
        <w:pStyle w:val="ListParagraph"/>
        <w:numPr>
          <w:ilvl w:val="1"/>
          <w:numId w:val="29"/>
        </w:numPr>
        <w:tabs>
          <w:tab w:val="clear" w:pos="227"/>
          <w:tab w:val="clear" w:pos="454"/>
          <w:tab w:val="clear" w:pos="680"/>
          <w:tab w:val="clear" w:pos="907"/>
          <w:tab w:val="clear" w:pos="1644"/>
          <w:tab w:val="left" w:pos="990"/>
          <w:tab w:val="left" w:pos="1620"/>
        </w:tabs>
        <w:spacing w:line="360" w:lineRule="auto"/>
        <w:ind w:left="993" w:hanging="567"/>
        <w:jc w:val="both"/>
        <w:rPr>
          <w:rFonts w:cs="Arial"/>
          <w:sz w:val="19"/>
          <w:szCs w:val="19"/>
        </w:rPr>
      </w:pPr>
      <w:r w:rsidRPr="00EB3C77">
        <w:rPr>
          <w:rFonts w:cs="Arial"/>
          <w:sz w:val="19"/>
          <w:szCs w:val="19"/>
        </w:rPr>
        <w:t>T</w:t>
      </w:r>
      <w:r w:rsidR="00730059" w:rsidRPr="00EB3C77">
        <w:rPr>
          <w:rFonts w:cs="Arial"/>
          <w:sz w:val="19"/>
          <w:szCs w:val="19"/>
        </w:rPr>
        <w:t xml:space="preserve">he Company </w:t>
      </w:r>
      <w:r w:rsidR="00DC273B" w:rsidRPr="00EB3C77">
        <w:rPr>
          <w:rFonts w:cs="Arial"/>
          <w:sz w:val="19"/>
          <w:szCs w:val="19"/>
        </w:rPr>
        <w:t xml:space="preserve">and its subsidiaries have letter of bank guarantees of Baht </w:t>
      </w:r>
      <w:r w:rsidR="00642C4A" w:rsidRPr="00EB3C77">
        <w:rPr>
          <w:rFonts w:cs="Arial"/>
          <w:sz w:val="19"/>
          <w:szCs w:val="19"/>
        </w:rPr>
        <w:t>155.87</w:t>
      </w:r>
      <w:r w:rsidR="00DC273B" w:rsidRPr="00EB3C77">
        <w:rPr>
          <w:rFonts w:cs="Arial"/>
          <w:sz w:val="19"/>
          <w:szCs w:val="19"/>
        </w:rPr>
        <w:t xml:space="preserve"> million and Baht </w:t>
      </w:r>
      <w:r w:rsidR="00A7364C" w:rsidRPr="00EB3C77">
        <w:rPr>
          <w:rFonts w:cs="Arial"/>
          <w:sz w:val="19"/>
          <w:szCs w:val="19"/>
        </w:rPr>
        <w:t xml:space="preserve">11.48 </w:t>
      </w:r>
      <w:r w:rsidR="00DC273B" w:rsidRPr="00EB3C77">
        <w:rPr>
          <w:rFonts w:cs="Arial"/>
          <w:sz w:val="19"/>
          <w:szCs w:val="19"/>
        </w:rPr>
        <w:t>million, respectively, which were issued by banks on behalf of the Company and its subsidiaries in respect of its normal business</w:t>
      </w:r>
      <w:r w:rsidR="00730059" w:rsidRPr="00EB3C77">
        <w:rPr>
          <w:rFonts w:cs="Arial"/>
          <w:sz w:val="19"/>
          <w:szCs w:val="19"/>
        </w:rPr>
        <w:t>.</w:t>
      </w:r>
    </w:p>
    <w:p w14:paraId="1AB1D9DF" w14:textId="77777777" w:rsidR="00350A40" w:rsidRPr="00EB3C77" w:rsidRDefault="00350A40" w:rsidP="00562EA3">
      <w:pPr>
        <w:pStyle w:val="ListParagraph"/>
        <w:tabs>
          <w:tab w:val="clear" w:pos="227"/>
          <w:tab w:val="clear" w:pos="454"/>
          <w:tab w:val="clear" w:pos="680"/>
          <w:tab w:val="clear" w:pos="907"/>
          <w:tab w:val="left" w:pos="990"/>
        </w:tabs>
        <w:spacing w:line="360" w:lineRule="auto"/>
        <w:ind w:left="993"/>
        <w:jc w:val="both"/>
        <w:rPr>
          <w:rFonts w:cs="Arial"/>
          <w:sz w:val="19"/>
          <w:szCs w:val="19"/>
          <w:cs/>
        </w:rPr>
      </w:pPr>
    </w:p>
    <w:p w14:paraId="286DA20F" w14:textId="57B869F5" w:rsidR="00350A40" w:rsidRPr="00EB3C77" w:rsidRDefault="003C10F2" w:rsidP="002D4102">
      <w:pPr>
        <w:pStyle w:val="ListParagraph"/>
        <w:numPr>
          <w:ilvl w:val="1"/>
          <w:numId w:val="29"/>
        </w:numPr>
        <w:tabs>
          <w:tab w:val="clear" w:pos="227"/>
          <w:tab w:val="clear" w:pos="454"/>
          <w:tab w:val="clear" w:pos="680"/>
          <w:tab w:val="clear" w:pos="907"/>
          <w:tab w:val="left" w:pos="990"/>
        </w:tabs>
        <w:spacing w:line="360" w:lineRule="auto"/>
        <w:ind w:left="993" w:hanging="567"/>
        <w:jc w:val="both"/>
        <w:rPr>
          <w:rFonts w:cs="Arial"/>
          <w:sz w:val="19"/>
          <w:szCs w:val="19"/>
        </w:rPr>
      </w:pPr>
      <w:r w:rsidRPr="00EB3C77">
        <w:rPr>
          <w:rFonts w:cs="Arial"/>
          <w:sz w:val="19"/>
          <w:szCs w:val="19"/>
        </w:rPr>
        <w:t>T</w:t>
      </w:r>
      <w:r w:rsidR="00730059" w:rsidRPr="00EB3C77">
        <w:rPr>
          <w:rFonts w:cs="Arial"/>
          <w:sz w:val="19"/>
          <w:szCs w:val="19"/>
        </w:rPr>
        <w:t xml:space="preserve">he </w:t>
      </w:r>
      <w:r w:rsidR="00420C83" w:rsidRPr="00EB3C77">
        <w:rPr>
          <w:rFonts w:cs="Arial"/>
          <w:sz w:val="19"/>
          <w:szCs w:val="19"/>
        </w:rPr>
        <w:t xml:space="preserve">Company </w:t>
      </w:r>
      <w:r w:rsidR="006A009F" w:rsidRPr="00EB3C77">
        <w:rPr>
          <w:rFonts w:cs="Arial"/>
          <w:sz w:val="19"/>
          <w:szCs w:val="19"/>
        </w:rPr>
        <w:t>has</w:t>
      </w:r>
      <w:r w:rsidR="000D129F" w:rsidRPr="00EB3C77">
        <w:rPr>
          <w:rFonts w:cs="Arial"/>
          <w:sz w:val="19"/>
          <w:szCs w:val="19"/>
        </w:rPr>
        <w:t xml:space="preserve"> outstanding</w:t>
      </w:r>
      <w:r w:rsidR="00B11561" w:rsidRPr="00EB3C77">
        <w:rPr>
          <w:rFonts w:cs="Arial"/>
          <w:sz w:val="19"/>
          <w:szCs w:val="19"/>
        </w:rPr>
        <w:t xml:space="preserve"> agreement for</w:t>
      </w:r>
      <w:r w:rsidR="006A009F" w:rsidRPr="00EB3C77">
        <w:rPr>
          <w:rFonts w:cs="Arial"/>
          <w:sz w:val="19"/>
          <w:szCs w:val="19"/>
        </w:rPr>
        <w:t xml:space="preserve"> program software development</w:t>
      </w:r>
      <w:r w:rsidR="00824642" w:rsidRPr="00EB3C77">
        <w:rPr>
          <w:rFonts w:cs="Arial"/>
          <w:sz w:val="19"/>
          <w:szCs w:val="19"/>
        </w:rPr>
        <w:t xml:space="preserve"> with </w:t>
      </w:r>
      <w:r w:rsidR="006A009F" w:rsidRPr="00EB3C77">
        <w:rPr>
          <w:rFonts w:cs="Arial"/>
          <w:sz w:val="19"/>
          <w:szCs w:val="19"/>
        </w:rPr>
        <w:t>total contract value and commitment</w:t>
      </w:r>
      <w:r w:rsidR="00B133CF" w:rsidRPr="00EB3C77">
        <w:rPr>
          <w:rFonts w:cs="Arial"/>
          <w:sz w:val="19"/>
          <w:szCs w:val="19"/>
        </w:rPr>
        <w:t xml:space="preserve"> fee</w:t>
      </w:r>
      <w:r w:rsidR="006A009F" w:rsidRPr="00EB3C77">
        <w:rPr>
          <w:rFonts w:cs="Arial"/>
          <w:sz w:val="19"/>
          <w:szCs w:val="19"/>
        </w:rPr>
        <w:t xml:space="preserve"> of Baht </w:t>
      </w:r>
      <w:r w:rsidR="00642C4A" w:rsidRPr="00EB3C77">
        <w:rPr>
          <w:rFonts w:cs="Arial"/>
          <w:sz w:val="19"/>
          <w:szCs w:val="19"/>
        </w:rPr>
        <w:t>1</w:t>
      </w:r>
      <w:r w:rsidR="006A009F" w:rsidRPr="00EB3C77">
        <w:rPr>
          <w:rFonts w:cs="Arial"/>
          <w:sz w:val="19"/>
          <w:szCs w:val="19"/>
        </w:rPr>
        <w:t xml:space="preserve"> million.</w:t>
      </w:r>
    </w:p>
    <w:p w14:paraId="4E54EF4C" w14:textId="4D2FA924" w:rsidR="006A009F" w:rsidRPr="00EB3C77" w:rsidRDefault="006A009F" w:rsidP="00562EA3">
      <w:pPr>
        <w:pStyle w:val="ListParagraph"/>
        <w:tabs>
          <w:tab w:val="clear" w:pos="227"/>
          <w:tab w:val="clear" w:pos="454"/>
          <w:tab w:val="clear" w:pos="680"/>
          <w:tab w:val="clear" w:pos="907"/>
          <w:tab w:val="left" w:pos="990"/>
        </w:tabs>
        <w:spacing w:line="360" w:lineRule="auto"/>
        <w:ind w:left="993"/>
        <w:jc w:val="both"/>
        <w:rPr>
          <w:rFonts w:cs="Arial"/>
          <w:sz w:val="19"/>
          <w:szCs w:val="19"/>
          <w:cs/>
        </w:rPr>
      </w:pPr>
    </w:p>
    <w:p w14:paraId="584013A5" w14:textId="04F7C231" w:rsidR="00BF7FEC" w:rsidRPr="00EB3C77" w:rsidRDefault="003C10F2" w:rsidP="002D4102">
      <w:pPr>
        <w:pStyle w:val="ListParagraph"/>
        <w:numPr>
          <w:ilvl w:val="1"/>
          <w:numId w:val="29"/>
        </w:numPr>
        <w:tabs>
          <w:tab w:val="clear" w:pos="227"/>
          <w:tab w:val="clear" w:pos="454"/>
          <w:tab w:val="clear" w:pos="680"/>
          <w:tab w:val="clear" w:pos="907"/>
          <w:tab w:val="left" w:pos="990"/>
        </w:tabs>
        <w:spacing w:line="360" w:lineRule="auto"/>
        <w:ind w:left="993" w:hanging="567"/>
        <w:jc w:val="both"/>
        <w:rPr>
          <w:rFonts w:cs="Arial"/>
          <w:sz w:val="19"/>
          <w:szCs w:val="19"/>
        </w:rPr>
      </w:pPr>
      <w:r w:rsidRPr="00EB3C77">
        <w:rPr>
          <w:rFonts w:cs="Arial"/>
          <w:sz w:val="19"/>
          <w:szCs w:val="19"/>
        </w:rPr>
        <w:t>T</w:t>
      </w:r>
      <w:r w:rsidR="00730059" w:rsidRPr="00EB3C77">
        <w:rPr>
          <w:rFonts w:cs="Arial"/>
          <w:sz w:val="19"/>
          <w:szCs w:val="19"/>
        </w:rPr>
        <w:t>he Company and subsidiary</w:t>
      </w:r>
      <w:r w:rsidR="00E22DAD" w:rsidRPr="00EB3C77">
        <w:rPr>
          <w:rFonts w:cs="Arial"/>
          <w:sz w:val="19"/>
          <w:szCs w:val="19"/>
        </w:rPr>
        <w:t xml:space="preserve"> have</w:t>
      </w:r>
      <w:r w:rsidR="00730059" w:rsidRPr="00EB3C77">
        <w:rPr>
          <w:rFonts w:cs="Arial"/>
          <w:sz w:val="19"/>
          <w:szCs w:val="19"/>
        </w:rPr>
        <w:t xml:space="preserve"> distributor agreements for medical devices with </w:t>
      </w:r>
      <w:r w:rsidR="00861548" w:rsidRPr="00EB3C77">
        <w:rPr>
          <w:rFonts w:cs="Arial"/>
          <w:sz w:val="19"/>
          <w:szCs w:val="19"/>
        </w:rPr>
        <w:t>2</w:t>
      </w:r>
      <w:r w:rsidR="0070253B" w:rsidRPr="00EB3C77">
        <w:rPr>
          <w:rFonts w:cs="Arial"/>
          <w:sz w:val="19"/>
          <w:szCs w:val="19"/>
        </w:rPr>
        <w:t>1</w:t>
      </w:r>
      <w:r w:rsidR="00730059" w:rsidRPr="00EB3C77">
        <w:rPr>
          <w:rFonts w:cs="Arial"/>
          <w:sz w:val="19"/>
          <w:szCs w:val="19"/>
        </w:rPr>
        <w:t xml:space="preserve"> foreign companies and </w:t>
      </w:r>
      <w:r w:rsidR="00E807BF" w:rsidRPr="00EB3C77">
        <w:rPr>
          <w:rFonts w:cs="Arial"/>
          <w:sz w:val="19"/>
          <w:szCs w:val="19"/>
        </w:rPr>
        <w:t>9</w:t>
      </w:r>
      <w:r w:rsidR="00730059" w:rsidRPr="00EB3C77">
        <w:rPr>
          <w:rFonts w:cs="Arial"/>
          <w:sz w:val="19"/>
          <w:szCs w:val="19"/>
        </w:rPr>
        <w:t xml:space="preserve"> foreign companies, respectively. The Company and its subsidiary </w:t>
      </w:r>
      <w:r w:rsidR="001F53AE" w:rsidRPr="00EB3C77">
        <w:rPr>
          <w:rFonts w:cs="Arial"/>
          <w:sz w:val="19"/>
          <w:szCs w:val="19"/>
        </w:rPr>
        <w:t>are</w:t>
      </w:r>
      <w:r w:rsidR="00730059" w:rsidRPr="00EB3C77">
        <w:rPr>
          <w:rFonts w:cs="Arial"/>
          <w:sz w:val="19"/>
          <w:szCs w:val="19"/>
        </w:rPr>
        <w:t xml:space="preserve"> authorized to sell the medical devices in Thailand. Such agreement </w:t>
      </w:r>
      <w:r w:rsidR="00E22DAD" w:rsidRPr="00EB3C77">
        <w:rPr>
          <w:rFonts w:cs="Arial"/>
          <w:sz w:val="19"/>
          <w:szCs w:val="19"/>
        </w:rPr>
        <w:t xml:space="preserve">was </w:t>
      </w:r>
      <w:r w:rsidR="00730059" w:rsidRPr="00EB3C77">
        <w:rPr>
          <w:rFonts w:cs="Arial"/>
          <w:sz w:val="19"/>
          <w:szCs w:val="19"/>
        </w:rPr>
        <w:t>effect</w:t>
      </w:r>
      <w:r w:rsidR="007214B2" w:rsidRPr="00EB3C77">
        <w:rPr>
          <w:rFonts w:cs="Arial"/>
          <w:sz w:val="19"/>
          <w:szCs w:val="19"/>
        </w:rPr>
        <w:t>ive</w:t>
      </w:r>
      <w:r w:rsidR="00730059" w:rsidRPr="00EB3C77">
        <w:rPr>
          <w:rFonts w:cs="Arial"/>
          <w:sz w:val="19"/>
          <w:szCs w:val="19"/>
        </w:rPr>
        <w:t xml:space="preserve"> on the </w:t>
      </w:r>
      <w:r w:rsidR="007214B2" w:rsidRPr="00EB3C77">
        <w:rPr>
          <w:rFonts w:cs="Arial"/>
          <w:sz w:val="19"/>
          <w:szCs w:val="19"/>
        </w:rPr>
        <w:t xml:space="preserve">signing </w:t>
      </w:r>
      <w:r w:rsidR="00730059" w:rsidRPr="00EB3C77">
        <w:rPr>
          <w:rFonts w:cs="Arial"/>
          <w:sz w:val="19"/>
          <w:szCs w:val="19"/>
        </w:rPr>
        <w:t>date of th</w:t>
      </w:r>
      <w:r w:rsidR="001F53AE" w:rsidRPr="00EB3C77">
        <w:rPr>
          <w:rFonts w:cs="Arial"/>
          <w:sz w:val="19"/>
          <w:szCs w:val="19"/>
        </w:rPr>
        <w:t>e</w:t>
      </w:r>
      <w:r w:rsidR="00730059" w:rsidRPr="00EB3C77">
        <w:rPr>
          <w:rFonts w:cs="Arial"/>
          <w:sz w:val="19"/>
          <w:szCs w:val="19"/>
        </w:rPr>
        <w:t xml:space="preserve"> agreement</w:t>
      </w:r>
      <w:r w:rsidR="001F53AE" w:rsidRPr="00EB3C77">
        <w:rPr>
          <w:rFonts w:cs="Arial"/>
          <w:sz w:val="19"/>
          <w:szCs w:val="19"/>
        </w:rPr>
        <w:t>s</w:t>
      </w:r>
      <w:r w:rsidR="00730059" w:rsidRPr="00EB3C77">
        <w:rPr>
          <w:rFonts w:cs="Arial"/>
          <w:sz w:val="19"/>
          <w:szCs w:val="19"/>
        </w:rPr>
        <w:t xml:space="preserve"> and shall be valid until terminated by either party.</w:t>
      </w:r>
      <w:bookmarkStart w:id="1" w:name="_Hlk5908315"/>
      <w:bookmarkStart w:id="2" w:name="_Hlk5908296"/>
    </w:p>
    <w:p w14:paraId="058F9E95" w14:textId="77777777" w:rsidR="000F055A" w:rsidRPr="00EB3C77" w:rsidRDefault="000F0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8"/>
          <w:szCs w:val="28"/>
        </w:rPr>
      </w:pPr>
    </w:p>
    <w:bookmarkEnd w:id="1"/>
    <w:bookmarkEnd w:id="2"/>
    <w:p w14:paraId="41CB5FDD" w14:textId="6D186D07" w:rsidR="00565215" w:rsidRPr="00EB3C77" w:rsidRDefault="00565215" w:rsidP="00565215">
      <w:pPr>
        <w:pStyle w:val="ListParagraph"/>
        <w:numPr>
          <w:ilvl w:val="1"/>
          <w:numId w:val="29"/>
        </w:numPr>
        <w:tabs>
          <w:tab w:val="clear" w:pos="227"/>
          <w:tab w:val="clear" w:pos="454"/>
          <w:tab w:val="clear" w:pos="680"/>
          <w:tab w:val="clear" w:pos="907"/>
          <w:tab w:val="left" w:pos="993"/>
        </w:tabs>
        <w:spacing w:line="360" w:lineRule="auto"/>
        <w:ind w:left="993" w:hanging="567"/>
        <w:jc w:val="both"/>
        <w:rPr>
          <w:rFonts w:cs="Arial"/>
          <w:sz w:val="19"/>
          <w:szCs w:val="19"/>
        </w:rPr>
      </w:pPr>
      <w:r w:rsidRPr="00EB3C77">
        <w:rPr>
          <w:rFonts w:cs="Arial"/>
          <w:sz w:val="19"/>
          <w:szCs w:val="19"/>
        </w:rPr>
        <w:t>The Company and subsidiar</w:t>
      </w:r>
      <w:r w:rsidR="001365B7" w:rsidRPr="00EB3C77">
        <w:rPr>
          <w:rFonts w:cs="Arial"/>
          <w:sz w:val="19"/>
          <w:szCs w:val="19"/>
        </w:rPr>
        <w:t>y</w:t>
      </w:r>
      <w:r w:rsidRPr="00EB3C77">
        <w:rPr>
          <w:rFonts w:cs="Arial"/>
          <w:sz w:val="19"/>
          <w:szCs w:val="19"/>
        </w:rPr>
        <w:t xml:space="preserve"> ha</w:t>
      </w:r>
      <w:r w:rsidR="00100D91" w:rsidRPr="00EB3C77">
        <w:rPr>
          <w:rFonts w:cs="Arial"/>
          <w:sz w:val="19"/>
          <w:szCs w:val="24"/>
        </w:rPr>
        <w:t>ve</w:t>
      </w:r>
      <w:r w:rsidRPr="00EB3C77">
        <w:rPr>
          <w:rFonts w:cs="Arial"/>
          <w:sz w:val="19"/>
          <w:szCs w:val="19"/>
        </w:rPr>
        <w:t xml:space="preserve"> commitments under the agreement to purchase goods of Baht </w:t>
      </w:r>
      <w:r w:rsidR="00642C4A" w:rsidRPr="00EB3C77">
        <w:rPr>
          <w:rFonts w:cs="Arial"/>
          <w:sz w:val="19"/>
          <w:szCs w:val="19"/>
        </w:rPr>
        <w:t>1</w:t>
      </w:r>
      <w:r w:rsidR="001F701F" w:rsidRPr="00EB3C77">
        <w:rPr>
          <w:rFonts w:cs="Arial"/>
          <w:sz w:val="19"/>
          <w:szCs w:val="19"/>
        </w:rPr>
        <w:t>64.82</w:t>
      </w:r>
      <w:r w:rsidRPr="00EB3C77">
        <w:rPr>
          <w:rFonts w:cs="Arial"/>
          <w:sz w:val="19"/>
          <w:szCs w:val="19"/>
        </w:rPr>
        <w:t xml:space="preserve"> million and Baht</w:t>
      </w:r>
      <w:r w:rsidR="003A380A" w:rsidRPr="00EB3C77">
        <w:rPr>
          <w:rFonts w:cs="Arial"/>
          <w:sz w:val="19"/>
          <w:szCs w:val="19"/>
        </w:rPr>
        <w:t xml:space="preserve"> 39.42</w:t>
      </w:r>
      <w:r w:rsidRPr="00EB3C77">
        <w:rPr>
          <w:rFonts w:cs="Arial"/>
          <w:sz w:val="19"/>
          <w:szCs w:val="19"/>
        </w:rPr>
        <w:t xml:space="preserve"> million, respectively.</w:t>
      </w:r>
    </w:p>
    <w:p w14:paraId="4C94D35E" w14:textId="77777777" w:rsidR="00CB0AC9" w:rsidRPr="00EB3C77" w:rsidRDefault="00CB0AC9" w:rsidP="00565215">
      <w:pPr>
        <w:pStyle w:val="ListParagraph"/>
        <w:tabs>
          <w:tab w:val="clear" w:pos="227"/>
          <w:tab w:val="clear" w:pos="454"/>
          <w:tab w:val="clear" w:pos="680"/>
          <w:tab w:val="clear" w:pos="907"/>
          <w:tab w:val="left" w:pos="993"/>
        </w:tabs>
        <w:spacing w:line="360" w:lineRule="auto"/>
        <w:ind w:left="993"/>
        <w:jc w:val="both"/>
        <w:rPr>
          <w:rFonts w:cs="Arial"/>
          <w:sz w:val="19"/>
          <w:szCs w:val="19"/>
        </w:rPr>
      </w:pPr>
    </w:p>
    <w:p w14:paraId="2374ED47" w14:textId="42943284" w:rsidR="009C50F7" w:rsidRPr="00EB3C77" w:rsidRDefault="00751296" w:rsidP="00D163B1">
      <w:pPr>
        <w:pStyle w:val="ListParagraph"/>
        <w:numPr>
          <w:ilvl w:val="1"/>
          <w:numId w:val="29"/>
        </w:numPr>
        <w:tabs>
          <w:tab w:val="clear" w:pos="227"/>
          <w:tab w:val="clear" w:pos="454"/>
          <w:tab w:val="clear" w:pos="680"/>
          <w:tab w:val="clear" w:pos="907"/>
          <w:tab w:val="left" w:pos="993"/>
        </w:tabs>
        <w:spacing w:line="360" w:lineRule="auto"/>
        <w:ind w:left="993" w:hanging="567"/>
        <w:jc w:val="both"/>
        <w:rPr>
          <w:rFonts w:cs="Arial"/>
          <w:sz w:val="19"/>
          <w:szCs w:val="19"/>
        </w:rPr>
      </w:pPr>
      <w:r w:rsidRPr="00EB3C77">
        <w:rPr>
          <w:rFonts w:cs="Arial"/>
          <w:sz w:val="19"/>
          <w:szCs w:val="19"/>
        </w:rPr>
        <w:t>The Company and subsidiar</w:t>
      </w:r>
      <w:r w:rsidR="001365B7" w:rsidRPr="00EB3C77">
        <w:rPr>
          <w:rFonts w:cs="Arial"/>
          <w:sz w:val="19"/>
          <w:szCs w:val="19"/>
        </w:rPr>
        <w:t>y</w:t>
      </w:r>
      <w:r w:rsidRPr="00EB3C77">
        <w:rPr>
          <w:rFonts w:cs="Arial"/>
          <w:sz w:val="19"/>
          <w:szCs w:val="19"/>
        </w:rPr>
        <w:t xml:space="preserve"> have credit facilities and contingent liabilities from financial institution as </w:t>
      </w:r>
      <w:r w:rsidR="00D05603" w:rsidRPr="00EB3C77">
        <w:rPr>
          <w:rFonts w:cs="Arial"/>
          <w:sz w:val="19"/>
          <w:szCs w:val="19"/>
        </w:rPr>
        <w:t>of</w:t>
      </w:r>
      <w:r w:rsidRPr="00EB3C77">
        <w:rPr>
          <w:rFonts w:cs="Arial"/>
          <w:sz w:val="19"/>
          <w:szCs w:val="19"/>
        </w:rPr>
        <w:t xml:space="preserve"> </w:t>
      </w:r>
      <w:r w:rsidR="009B72B4" w:rsidRPr="00EB3C77">
        <w:rPr>
          <w:rFonts w:cs="Arial"/>
          <w:sz w:val="19"/>
          <w:szCs w:val="19"/>
        </w:rPr>
        <w:t xml:space="preserve">30 </w:t>
      </w:r>
      <w:r w:rsidR="00852142" w:rsidRPr="00EB3C77">
        <w:rPr>
          <w:rFonts w:cs="Arial"/>
          <w:sz w:val="19"/>
          <w:szCs w:val="19"/>
        </w:rPr>
        <w:t>September</w:t>
      </w:r>
      <w:r w:rsidRPr="00EB3C77">
        <w:rPr>
          <w:rFonts w:cs="Arial"/>
          <w:sz w:val="19"/>
          <w:szCs w:val="19"/>
        </w:rPr>
        <w:t xml:space="preserve"> 2021 as follows:</w:t>
      </w:r>
    </w:p>
    <w:p w14:paraId="6224129A" w14:textId="77777777" w:rsidR="006178C3" w:rsidRPr="00EB3C77" w:rsidRDefault="006178C3" w:rsidP="006178C3">
      <w:pPr>
        <w:pStyle w:val="ListParagraph"/>
        <w:tabs>
          <w:tab w:val="clear" w:pos="227"/>
          <w:tab w:val="clear" w:pos="454"/>
          <w:tab w:val="clear" w:pos="680"/>
          <w:tab w:val="clear" w:pos="907"/>
          <w:tab w:val="left" w:pos="993"/>
        </w:tabs>
        <w:spacing w:line="360" w:lineRule="auto"/>
        <w:ind w:left="993"/>
        <w:jc w:val="both"/>
        <w:rPr>
          <w:rFonts w:cs="Arial"/>
          <w:sz w:val="19"/>
          <w:szCs w:val="19"/>
        </w:rPr>
      </w:pPr>
    </w:p>
    <w:tbl>
      <w:tblPr>
        <w:tblW w:w="8391" w:type="dxa"/>
        <w:tblInd w:w="993" w:type="dxa"/>
        <w:tblLayout w:type="fixed"/>
        <w:tblCellMar>
          <w:left w:w="0" w:type="dxa"/>
          <w:right w:w="0" w:type="dxa"/>
        </w:tblCellMar>
        <w:tblLook w:val="04A0" w:firstRow="1" w:lastRow="0" w:firstColumn="1" w:lastColumn="0" w:noHBand="0" w:noVBand="1"/>
      </w:tblPr>
      <w:tblGrid>
        <w:gridCol w:w="3732"/>
        <w:gridCol w:w="1257"/>
        <w:gridCol w:w="1134"/>
        <w:gridCol w:w="1134"/>
        <w:gridCol w:w="1134"/>
      </w:tblGrid>
      <w:tr w:rsidR="00EB3C77" w:rsidRPr="00EB3C77" w14:paraId="4D115308" w14:textId="77777777" w:rsidTr="00602E46">
        <w:trPr>
          <w:trHeight w:val="20"/>
          <w:tblHeader/>
        </w:trPr>
        <w:tc>
          <w:tcPr>
            <w:tcW w:w="3732" w:type="dxa"/>
          </w:tcPr>
          <w:p w14:paraId="58D05C0A" w14:textId="77777777" w:rsidR="001E4B5C" w:rsidRPr="00EB3C77" w:rsidRDefault="001E4B5C" w:rsidP="006E1739">
            <w:pPr>
              <w:spacing w:line="360" w:lineRule="auto"/>
              <w:ind w:firstLine="54"/>
              <w:jc w:val="thaiDistribute"/>
              <w:rPr>
                <w:rFonts w:ascii="Arial" w:hAnsi="Arial" w:cs="Arial"/>
                <w:b/>
                <w:bCs/>
                <w:sz w:val="19"/>
                <w:szCs w:val="19"/>
                <w:lang w:eastAsia="en-GB"/>
              </w:rPr>
            </w:pPr>
          </w:p>
        </w:tc>
        <w:tc>
          <w:tcPr>
            <w:tcW w:w="1257" w:type="dxa"/>
          </w:tcPr>
          <w:p w14:paraId="4C67DEB9" w14:textId="77777777" w:rsidR="001E4B5C" w:rsidRPr="00EB3C77" w:rsidRDefault="001E4B5C" w:rsidP="006E1739">
            <w:pPr>
              <w:tabs>
                <w:tab w:val="left" w:pos="945"/>
              </w:tabs>
              <w:spacing w:line="360" w:lineRule="auto"/>
              <w:ind w:left="144" w:right="36"/>
              <w:jc w:val="center"/>
              <w:rPr>
                <w:rFonts w:ascii="Arial" w:hAnsi="Arial" w:cs="Arial"/>
                <w:sz w:val="19"/>
                <w:szCs w:val="19"/>
                <w:lang w:eastAsia="en-GB"/>
              </w:rPr>
            </w:pPr>
          </w:p>
        </w:tc>
        <w:tc>
          <w:tcPr>
            <w:tcW w:w="3402" w:type="dxa"/>
            <w:gridSpan w:val="3"/>
            <w:hideMark/>
          </w:tcPr>
          <w:p w14:paraId="47D8390C" w14:textId="77777777" w:rsidR="001E4B5C" w:rsidRPr="00EB3C77" w:rsidRDefault="001E4B5C" w:rsidP="006E1739">
            <w:pPr>
              <w:tabs>
                <w:tab w:val="left" w:pos="945"/>
              </w:tabs>
              <w:spacing w:line="360" w:lineRule="auto"/>
              <w:ind w:left="144" w:right="81"/>
              <w:jc w:val="right"/>
              <w:rPr>
                <w:rFonts w:ascii="Arial" w:hAnsi="Arial" w:cs="Arial"/>
                <w:sz w:val="19"/>
                <w:szCs w:val="19"/>
                <w:lang w:val="en-GB"/>
              </w:rPr>
            </w:pPr>
            <w:r w:rsidRPr="00EB3C77">
              <w:rPr>
                <w:rFonts w:ascii="Arial" w:hAnsi="Arial" w:cs="Arial"/>
                <w:sz w:val="19"/>
                <w:szCs w:val="19"/>
                <w:lang w:val="en-GB"/>
              </w:rPr>
              <w:t>(Unit : Thousand Baht)</w:t>
            </w:r>
          </w:p>
        </w:tc>
      </w:tr>
      <w:tr w:rsidR="00EB3C77" w:rsidRPr="00EB3C77" w14:paraId="7C95951C" w14:textId="77777777" w:rsidTr="00602E46">
        <w:trPr>
          <w:trHeight w:val="20"/>
          <w:tblHeader/>
        </w:trPr>
        <w:tc>
          <w:tcPr>
            <w:tcW w:w="3732" w:type="dxa"/>
          </w:tcPr>
          <w:p w14:paraId="2CAB334C" w14:textId="77777777" w:rsidR="001E4B5C" w:rsidRPr="00EB3C77" w:rsidRDefault="001E4B5C" w:rsidP="006E1739">
            <w:pPr>
              <w:spacing w:line="360" w:lineRule="auto"/>
              <w:ind w:firstLine="54"/>
              <w:jc w:val="thaiDistribute"/>
              <w:rPr>
                <w:rFonts w:ascii="Arial" w:hAnsi="Arial" w:cs="Arial"/>
                <w:b/>
                <w:bCs/>
                <w:sz w:val="19"/>
                <w:szCs w:val="19"/>
                <w:lang w:eastAsia="en-GB"/>
              </w:rPr>
            </w:pPr>
          </w:p>
        </w:tc>
        <w:tc>
          <w:tcPr>
            <w:tcW w:w="1257" w:type="dxa"/>
          </w:tcPr>
          <w:p w14:paraId="3EDBB8D6" w14:textId="77777777" w:rsidR="001E4B5C" w:rsidRPr="00EB3C77" w:rsidRDefault="001E4B5C" w:rsidP="006E1739">
            <w:pPr>
              <w:tabs>
                <w:tab w:val="left" w:pos="945"/>
              </w:tabs>
              <w:spacing w:line="360" w:lineRule="auto"/>
              <w:ind w:left="144" w:right="36"/>
              <w:jc w:val="center"/>
              <w:rPr>
                <w:rFonts w:ascii="Arial" w:hAnsi="Arial" w:cs="Arial"/>
                <w:sz w:val="19"/>
                <w:szCs w:val="19"/>
                <w:lang w:eastAsia="en-GB"/>
              </w:rPr>
            </w:pPr>
          </w:p>
        </w:tc>
        <w:tc>
          <w:tcPr>
            <w:tcW w:w="3402" w:type="dxa"/>
            <w:gridSpan w:val="3"/>
            <w:hideMark/>
          </w:tcPr>
          <w:p w14:paraId="0E4EB580" w14:textId="77777777" w:rsidR="001E4B5C" w:rsidRPr="00EB3C77" w:rsidRDefault="001E4B5C" w:rsidP="006E1739">
            <w:pPr>
              <w:pBdr>
                <w:bottom w:val="single" w:sz="4" w:space="1" w:color="auto"/>
              </w:pBdr>
              <w:tabs>
                <w:tab w:val="left" w:pos="945"/>
              </w:tabs>
              <w:spacing w:line="360" w:lineRule="auto"/>
              <w:ind w:left="144" w:right="81"/>
              <w:jc w:val="center"/>
              <w:rPr>
                <w:rFonts w:ascii="Arial" w:hAnsi="Arial" w:cs="Arial"/>
                <w:sz w:val="19"/>
                <w:szCs w:val="19"/>
                <w:lang w:eastAsia="en-GB"/>
              </w:rPr>
            </w:pPr>
            <w:r w:rsidRPr="00EB3C77">
              <w:rPr>
                <w:rFonts w:ascii="Arial" w:hAnsi="Arial" w:cs="Arial"/>
                <w:sz w:val="19"/>
                <w:szCs w:val="19"/>
              </w:rPr>
              <w:t>Consolidated F/S</w:t>
            </w:r>
          </w:p>
        </w:tc>
      </w:tr>
      <w:tr w:rsidR="00EB3C77" w:rsidRPr="00EB3C77" w14:paraId="635F0D9A" w14:textId="77777777" w:rsidTr="00602E46">
        <w:trPr>
          <w:trHeight w:val="20"/>
          <w:tblHeader/>
        </w:trPr>
        <w:tc>
          <w:tcPr>
            <w:tcW w:w="3732" w:type="dxa"/>
          </w:tcPr>
          <w:p w14:paraId="11865A6C" w14:textId="77777777" w:rsidR="001E4B5C" w:rsidRPr="00EB3C77" w:rsidRDefault="001E4B5C" w:rsidP="006E1739">
            <w:pPr>
              <w:spacing w:line="360" w:lineRule="auto"/>
              <w:ind w:firstLine="54"/>
              <w:jc w:val="thaiDistribute"/>
              <w:rPr>
                <w:rFonts w:ascii="Arial" w:hAnsi="Arial" w:cs="Arial"/>
                <w:b/>
                <w:bCs/>
                <w:sz w:val="19"/>
                <w:szCs w:val="19"/>
                <w:lang w:eastAsia="en-GB"/>
              </w:rPr>
            </w:pPr>
          </w:p>
        </w:tc>
        <w:tc>
          <w:tcPr>
            <w:tcW w:w="1257" w:type="dxa"/>
            <w:hideMark/>
          </w:tcPr>
          <w:p w14:paraId="6A478F76" w14:textId="77777777" w:rsidR="001E4B5C" w:rsidRPr="00EB3C77" w:rsidRDefault="001E4B5C" w:rsidP="00602E46">
            <w:pPr>
              <w:pBdr>
                <w:bottom w:val="single" w:sz="4" w:space="1" w:color="auto"/>
              </w:pBdr>
              <w:tabs>
                <w:tab w:val="clear" w:pos="227"/>
                <w:tab w:val="left" w:pos="312"/>
              </w:tabs>
              <w:spacing w:line="360" w:lineRule="auto"/>
              <w:ind w:left="51" w:right="90"/>
              <w:jc w:val="center"/>
              <w:rPr>
                <w:rFonts w:ascii="Arial" w:hAnsi="Arial" w:cs="Arial"/>
                <w:sz w:val="19"/>
                <w:szCs w:val="19"/>
                <w:lang w:eastAsia="en-GB"/>
              </w:rPr>
            </w:pPr>
            <w:r w:rsidRPr="00EB3C77">
              <w:rPr>
                <w:rFonts w:ascii="Arial" w:hAnsi="Arial" w:cs="Arial"/>
                <w:sz w:val="19"/>
                <w:szCs w:val="19"/>
              </w:rPr>
              <w:t>Currency</w:t>
            </w:r>
          </w:p>
        </w:tc>
        <w:tc>
          <w:tcPr>
            <w:tcW w:w="1134" w:type="dxa"/>
            <w:hideMark/>
          </w:tcPr>
          <w:p w14:paraId="5657A4D7" w14:textId="77777777" w:rsidR="001E4B5C" w:rsidRPr="00EB3C77" w:rsidRDefault="001E4B5C" w:rsidP="006E1739">
            <w:pPr>
              <w:pBdr>
                <w:bottom w:val="single" w:sz="4" w:space="1" w:color="auto"/>
              </w:pBdr>
              <w:spacing w:line="360" w:lineRule="auto"/>
              <w:ind w:left="144" w:right="90"/>
              <w:jc w:val="center"/>
              <w:rPr>
                <w:rFonts w:ascii="Arial" w:hAnsi="Arial" w:cs="Arial"/>
                <w:sz w:val="19"/>
                <w:szCs w:val="19"/>
                <w:lang w:eastAsia="en-GB"/>
              </w:rPr>
            </w:pPr>
            <w:r w:rsidRPr="00EB3C77">
              <w:rPr>
                <w:rFonts w:ascii="Arial" w:hAnsi="Arial" w:cs="Arial"/>
                <w:sz w:val="19"/>
                <w:szCs w:val="19"/>
              </w:rPr>
              <w:t>Credit line</w:t>
            </w:r>
          </w:p>
        </w:tc>
        <w:tc>
          <w:tcPr>
            <w:tcW w:w="1134" w:type="dxa"/>
            <w:hideMark/>
          </w:tcPr>
          <w:p w14:paraId="7B5BB96C" w14:textId="77777777" w:rsidR="001E4B5C" w:rsidRPr="00EB3C77" w:rsidRDefault="001E4B5C" w:rsidP="006E1739">
            <w:pPr>
              <w:pBdr>
                <w:bottom w:val="single" w:sz="4" w:space="1" w:color="auto"/>
              </w:pBdr>
              <w:spacing w:line="360" w:lineRule="auto"/>
              <w:ind w:left="144" w:right="90"/>
              <w:jc w:val="center"/>
              <w:rPr>
                <w:rFonts w:ascii="Arial" w:hAnsi="Arial" w:cs="Arial"/>
                <w:sz w:val="19"/>
                <w:szCs w:val="19"/>
                <w:lang w:eastAsia="en-GB"/>
              </w:rPr>
            </w:pPr>
            <w:r w:rsidRPr="00EB3C77">
              <w:rPr>
                <w:rFonts w:ascii="Arial" w:hAnsi="Arial" w:cs="Arial"/>
                <w:sz w:val="19"/>
                <w:szCs w:val="19"/>
              </w:rPr>
              <w:t>Used</w:t>
            </w:r>
          </w:p>
        </w:tc>
        <w:tc>
          <w:tcPr>
            <w:tcW w:w="1134" w:type="dxa"/>
            <w:hideMark/>
          </w:tcPr>
          <w:p w14:paraId="08E564F7" w14:textId="77777777" w:rsidR="001E4B5C" w:rsidRPr="00EB3C77" w:rsidRDefault="001E4B5C" w:rsidP="006E1739">
            <w:pPr>
              <w:pBdr>
                <w:bottom w:val="single" w:sz="4" w:space="1" w:color="auto"/>
              </w:pBdr>
              <w:spacing w:line="360" w:lineRule="auto"/>
              <w:ind w:left="144" w:right="90"/>
              <w:jc w:val="center"/>
              <w:rPr>
                <w:rFonts w:ascii="Arial" w:hAnsi="Arial" w:cs="Arial"/>
                <w:sz w:val="19"/>
                <w:szCs w:val="19"/>
                <w:lang w:eastAsia="en-GB"/>
              </w:rPr>
            </w:pPr>
            <w:r w:rsidRPr="00EB3C77">
              <w:rPr>
                <w:rFonts w:ascii="Arial" w:hAnsi="Arial" w:cs="Arial"/>
                <w:sz w:val="19"/>
                <w:szCs w:val="19"/>
              </w:rPr>
              <w:t>Balance</w:t>
            </w:r>
          </w:p>
        </w:tc>
      </w:tr>
      <w:tr w:rsidR="00EB3C77" w:rsidRPr="00EB3C77" w14:paraId="0A57355E" w14:textId="77777777" w:rsidTr="00602E46">
        <w:trPr>
          <w:trHeight w:val="20"/>
        </w:trPr>
        <w:tc>
          <w:tcPr>
            <w:tcW w:w="3732" w:type="dxa"/>
            <w:hideMark/>
          </w:tcPr>
          <w:p w14:paraId="5099BDC9" w14:textId="77777777" w:rsidR="001E4B5C" w:rsidRPr="00EB3C77" w:rsidRDefault="001E4B5C" w:rsidP="006E1739">
            <w:pPr>
              <w:spacing w:line="360" w:lineRule="auto"/>
              <w:ind w:firstLine="54"/>
              <w:jc w:val="thaiDistribute"/>
              <w:rPr>
                <w:rFonts w:ascii="Arial" w:hAnsi="Arial" w:cs="Arial"/>
                <w:sz w:val="19"/>
                <w:szCs w:val="19"/>
                <w:lang w:eastAsia="en-GB"/>
              </w:rPr>
            </w:pPr>
          </w:p>
        </w:tc>
        <w:tc>
          <w:tcPr>
            <w:tcW w:w="1257" w:type="dxa"/>
          </w:tcPr>
          <w:p w14:paraId="3512B6FD" w14:textId="77777777" w:rsidR="001E4B5C" w:rsidRPr="00EB3C77" w:rsidRDefault="001E4B5C" w:rsidP="006E1739">
            <w:pPr>
              <w:spacing w:line="360" w:lineRule="auto"/>
              <w:jc w:val="center"/>
              <w:rPr>
                <w:rFonts w:ascii="Arial" w:hAnsi="Arial" w:cs="Arial"/>
                <w:sz w:val="19"/>
                <w:szCs w:val="19"/>
                <w:lang w:eastAsia="en-GB"/>
              </w:rPr>
            </w:pPr>
          </w:p>
        </w:tc>
        <w:tc>
          <w:tcPr>
            <w:tcW w:w="1134" w:type="dxa"/>
            <w:vAlign w:val="center"/>
          </w:tcPr>
          <w:p w14:paraId="2A02E220" w14:textId="77777777" w:rsidR="001E4B5C" w:rsidRPr="00EB3C77" w:rsidRDefault="001E4B5C" w:rsidP="006E1739">
            <w:pPr>
              <w:spacing w:line="360" w:lineRule="auto"/>
              <w:ind w:right="180"/>
              <w:jc w:val="right"/>
              <w:rPr>
                <w:rFonts w:ascii="Arial" w:hAnsi="Arial" w:cs="Arial"/>
                <w:sz w:val="19"/>
                <w:szCs w:val="19"/>
                <w:lang w:eastAsia="en-GB"/>
              </w:rPr>
            </w:pPr>
          </w:p>
        </w:tc>
        <w:tc>
          <w:tcPr>
            <w:tcW w:w="1134" w:type="dxa"/>
            <w:vAlign w:val="center"/>
          </w:tcPr>
          <w:p w14:paraId="4BA9B3C6" w14:textId="77777777" w:rsidR="001E4B5C" w:rsidRPr="00EB3C77" w:rsidRDefault="001E4B5C" w:rsidP="006E1739">
            <w:pPr>
              <w:spacing w:line="360" w:lineRule="auto"/>
              <w:ind w:right="180"/>
              <w:jc w:val="right"/>
              <w:rPr>
                <w:rFonts w:ascii="Arial" w:hAnsi="Arial" w:cs="Arial"/>
                <w:sz w:val="19"/>
                <w:szCs w:val="19"/>
                <w:lang w:eastAsia="en-GB"/>
              </w:rPr>
            </w:pPr>
          </w:p>
        </w:tc>
        <w:tc>
          <w:tcPr>
            <w:tcW w:w="1134" w:type="dxa"/>
            <w:vAlign w:val="center"/>
          </w:tcPr>
          <w:p w14:paraId="48629E14" w14:textId="77777777" w:rsidR="001E4B5C" w:rsidRPr="00EB3C77" w:rsidRDefault="001E4B5C" w:rsidP="006E1739">
            <w:pPr>
              <w:spacing w:line="360" w:lineRule="auto"/>
              <w:ind w:right="180"/>
              <w:jc w:val="right"/>
              <w:rPr>
                <w:rFonts w:ascii="Arial" w:hAnsi="Arial" w:cs="Arial"/>
                <w:sz w:val="19"/>
                <w:szCs w:val="19"/>
                <w:lang w:eastAsia="en-GB"/>
              </w:rPr>
            </w:pPr>
          </w:p>
        </w:tc>
      </w:tr>
      <w:tr w:rsidR="00EB3C77" w:rsidRPr="00EB3C77" w14:paraId="3AA86196" w14:textId="77777777" w:rsidTr="00602E46">
        <w:trPr>
          <w:trHeight w:val="20"/>
        </w:trPr>
        <w:tc>
          <w:tcPr>
            <w:tcW w:w="3732" w:type="dxa"/>
          </w:tcPr>
          <w:p w14:paraId="4EA7114B" w14:textId="77777777" w:rsidR="001E4B5C" w:rsidRPr="00EB3C77" w:rsidRDefault="001E4B5C" w:rsidP="006E1739">
            <w:pPr>
              <w:spacing w:line="360" w:lineRule="auto"/>
              <w:ind w:firstLine="54"/>
              <w:jc w:val="thaiDistribute"/>
              <w:rPr>
                <w:rFonts w:ascii="Arial" w:hAnsi="Arial" w:cs="Arial"/>
                <w:b/>
                <w:bCs/>
                <w:sz w:val="19"/>
                <w:szCs w:val="19"/>
              </w:rPr>
            </w:pPr>
            <w:r w:rsidRPr="00EB3C77">
              <w:rPr>
                <w:rFonts w:ascii="Arial" w:hAnsi="Arial" w:cs="Arial"/>
                <w:b/>
                <w:bCs/>
                <w:sz w:val="19"/>
                <w:szCs w:val="19"/>
              </w:rPr>
              <w:t>Credit facilities</w:t>
            </w:r>
          </w:p>
        </w:tc>
        <w:tc>
          <w:tcPr>
            <w:tcW w:w="1257" w:type="dxa"/>
          </w:tcPr>
          <w:p w14:paraId="7A4F4249" w14:textId="77777777" w:rsidR="001E4B5C" w:rsidRPr="00EB3C77" w:rsidRDefault="001E4B5C" w:rsidP="006E1739">
            <w:pPr>
              <w:spacing w:line="360" w:lineRule="auto"/>
              <w:jc w:val="center"/>
              <w:rPr>
                <w:rFonts w:ascii="Arial" w:hAnsi="Arial" w:cs="Arial"/>
                <w:sz w:val="19"/>
                <w:szCs w:val="19"/>
                <w:lang w:eastAsia="en-GB"/>
              </w:rPr>
            </w:pPr>
          </w:p>
        </w:tc>
        <w:tc>
          <w:tcPr>
            <w:tcW w:w="1134" w:type="dxa"/>
            <w:vAlign w:val="center"/>
          </w:tcPr>
          <w:p w14:paraId="4DAED4C4" w14:textId="77777777" w:rsidR="001E4B5C" w:rsidRPr="00EB3C77" w:rsidRDefault="001E4B5C" w:rsidP="006E1739">
            <w:pPr>
              <w:spacing w:line="360" w:lineRule="auto"/>
              <w:ind w:right="180"/>
              <w:jc w:val="right"/>
              <w:rPr>
                <w:rFonts w:ascii="Arial" w:hAnsi="Arial" w:cs="Arial"/>
                <w:sz w:val="19"/>
                <w:szCs w:val="19"/>
                <w:lang w:eastAsia="en-GB"/>
              </w:rPr>
            </w:pPr>
          </w:p>
        </w:tc>
        <w:tc>
          <w:tcPr>
            <w:tcW w:w="1134" w:type="dxa"/>
            <w:vAlign w:val="center"/>
          </w:tcPr>
          <w:p w14:paraId="472552EC" w14:textId="77777777" w:rsidR="001E4B5C" w:rsidRPr="00EB3C77" w:rsidRDefault="001E4B5C" w:rsidP="006E1739">
            <w:pPr>
              <w:spacing w:line="360" w:lineRule="auto"/>
              <w:ind w:right="180"/>
              <w:jc w:val="right"/>
              <w:rPr>
                <w:rFonts w:ascii="Arial" w:hAnsi="Arial" w:cs="Arial"/>
                <w:sz w:val="19"/>
                <w:szCs w:val="19"/>
                <w:lang w:eastAsia="en-GB"/>
              </w:rPr>
            </w:pPr>
          </w:p>
        </w:tc>
        <w:tc>
          <w:tcPr>
            <w:tcW w:w="1134" w:type="dxa"/>
            <w:vAlign w:val="center"/>
          </w:tcPr>
          <w:p w14:paraId="7DEAFAE7" w14:textId="77777777" w:rsidR="001E4B5C" w:rsidRPr="00EB3C77" w:rsidRDefault="001E4B5C" w:rsidP="006E1739">
            <w:pPr>
              <w:spacing w:line="360" w:lineRule="auto"/>
              <w:ind w:right="180"/>
              <w:jc w:val="right"/>
              <w:rPr>
                <w:rFonts w:ascii="Arial" w:hAnsi="Arial" w:cs="Arial"/>
                <w:sz w:val="19"/>
                <w:szCs w:val="19"/>
                <w:lang w:eastAsia="en-GB"/>
              </w:rPr>
            </w:pPr>
          </w:p>
        </w:tc>
      </w:tr>
      <w:tr w:rsidR="00EB3C77" w:rsidRPr="00EB3C77" w14:paraId="266D3A1B" w14:textId="77777777" w:rsidTr="00602E46">
        <w:trPr>
          <w:trHeight w:val="20"/>
        </w:trPr>
        <w:tc>
          <w:tcPr>
            <w:tcW w:w="3732" w:type="dxa"/>
            <w:hideMark/>
          </w:tcPr>
          <w:p w14:paraId="68B48018" w14:textId="77777777" w:rsidR="00E318AD" w:rsidRPr="00EB3C77" w:rsidRDefault="00E318AD" w:rsidP="00E318AD">
            <w:pPr>
              <w:spacing w:line="360" w:lineRule="auto"/>
              <w:ind w:firstLine="54"/>
              <w:jc w:val="thaiDistribute"/>
              <w:rPr>
                <w:rFonts w:ascii="Arial" w:hAnsi="Arial" w:cs="Arial"/>
                <w:sz w:val="19"/>
                <w:szCs w:val="19"/>
                <w:lang w:eastAsia="en-GB"/>
              </w:rPr>
            </w:pPr>
            <w:r w:rsidRPr="00EB3C77">
              <w:rPr>
                <w:rFonts w:ascii="Arial" w:hAnsi="Arial" w:cs="Arial"/>
                <w:sz w:val="19"/>
                <w:szCs w:val="19"/>
              </w:rPr>
              <w:t>Bank overdraft</w:t>
            </w:r>
          </w:p>
        </w:tc>
        <w:tc>
          <w:tcPr>
            <w:tcW w:w="1257" w:type="dxa"/>
            <w:shd w:val="clear" w:color="auto" w:fill="auto"/>
            <w:hideMark/>
          </w:tcPr>
          <w:p w14:paraId="6FA3194B" w14:textId="77777777" w:rsidR="00E318AD" w:rsidRPr="00EB3C77" w:rsidRDefault="00E318AD" w:rsidP="00E318AD">
            <w:pPr>
              <w:spacing w:line="360" w:lineRule="auto"/>
              <w:jc w:val="center"/>
              <w:rPr>
                <w:rFonts w:ascii="Arial" w:hAnsi="Arial" w:cs="Arial"/>
                <w:sz w:val="19"/>
                <w:szCs w:val="19"/>
                <w:lang w:eastAsia="en-GB"/>
              </w:rPr>
            </w:pPr>
            <w:r w:rsidRPr="00EB3C77">
              <w:rPr>
                <w:rFonts w:ascii="Arial" w:hAnsi="Arial" w:cs="Arial"/>
                <w:sz w:val="19"/>
                <w:szCs w:val="19"/>
              </w:rPr>
              <w:t>Baht</w:t>
            </w:r>
          </w:p>
        </w:tc>
        <w:tc>
          <w:tcPr>
            <w:tcW w:w="1134" w:type="dxa"/>
            <w:shd w:val="clear" w:color="auto" w:fill="auto"/>
          </w:tcPr>
          <w:p w14:paraId="5F0E46C2" w14:textId="4EB4F342" w:rsidR="00E318AD" w:rsidRPr="00EB3C77" w:rsidRDefault="00E318AD" w:rsidP="00455AAE">
            <w:pPr>
              <w:spacing w:line="360" w:lineRule="auto"/>
              <w:ind w:right="90"/>
              <w:jc w:val="right"/>
              <w:rPr>
                <w:rFonts w:ascii="Arial" w:hAnsi="Arial" w:cs="Arial"/>
                <w:sz w:val="19"/>
                <w:szCs w:val="19"/>
                <w:lang w:eastAsia="en-GB"/>
              </w:rPr>
            </w:pPr>
            <w:r w:rsidRPr="00EB3C77">
              <w:rPr>
                <w:rFonts w:ascii="Arial" w:hAnsi="Arial" w:cs="Arial"/>
                <w:sz w:val="19"/>
                <w:szCs w:val="19"/>
                <w:lang w:eastAsia="en-GB"/>
              </w:rPr>
              <w:t xml:space="preserve">        </w:t>
            </w:r>
            <w:r w:rsidR="00334C91" w:rsidRPr="00EB3C77">
              <w:rPr>
                <w:rFonts w:ascii="Arial" w:hAnsi="Arial" w:cs="Arial"/>
                <w:sz w:val="19"/>
                <w:szCs w:val="19"/>
                <w:lang w:eastAsia="en-GB"/>
              </w:rPr>
              <w:t>20</w:t>
            </w:r>
            <w:r w:rsidRPr="00EB3C77">
              <w:rPr>
                <w:rFonts w:ascii="Arial" w:hAnsi="Arial" w:cs="Arial"/>
                <w:sz w:val="19"/>
                <w:szCs w:val="19"/>
                <w:lang w:eastAsia="en-GB"/>
              </w:rPr>
              <w:t>,000</w:t>
            </w:r>
          </w:p>
        </w:tc>
        <w:tc>
          <w:tcPr>
            <w:tcW w:w="1134" w:type="dxa"/>
            <w:shd w:val="clear" w:color="auto" w:fill="auto"/>
          </w:tcPr>
          <w:p w14:paraId="41BD6BB3" w14:textId="5A27DD88" w:rsidR="00E318AD" w:rsidRPr="00EB3C77" w:rsidRDefault="00A7364C" w:rsidP="00455AAE">
            <w:pPr>
              <w:spacing w:line="360" w:lineRule="auto"/>
              <w:ind w:right="90"/>
              <w:jc w:val="right"/>
              <w:rPr>
                <w:rFonts w:ascii="Arial" w:hAnsi="Arial" w:cs="Arial"/>
                <w:sz w:val="19"/>
                <w:szCs w:val="19"/>
                <w:lang w:eastAsia="en-GB"/>
              </w:rPr>
            </w:pPr>
            <w:r w:rsidRPr="00EB3C77">
              <w:rPr>
                <w:rFonts w:ascii="Arial" w:hAnsi="Arial" w:cs="Arial"/>
                <w:sz w:val="19"/>
                <w:szCs w:val="19"/>
                <w:lang w:eastAsia="en-GB"/>
              </w:rPr>
              <w:t>-</w:t>
            </w:r>
          </w:p>
        </w:tc>
        <w:tc>
          <w:tcPr>
            <w:tcW w:w="1134" w:type="dxa"/>
            <w:shd w:val="clear" w:color="auto" w:fill="auto"/>
          </w:tcPr>
          <w:p w14:paraId="1AD98919" w14:textId="154EF80A" w:rsidR="00E318AD" w:rsidRPr="00EB3C77" w:rsidRDefault="00334C91" w:rsidP="00455AAE">
            <w:pPr>
              <w:spacing w:line="360" w:lineRule="auto"/>
              <w:ind w:right="90"/>
              <w:jc w:val="right"/>
              <w:rPr>
                <w:rFonts w:ascii="Arial" w:hAnsi="Arial" w:cs="Arial"/>
                <w:sz w:val="19"/>
                <w:szCs w:val="19"/>
                <w:lang w:eastAsia="en-GB"/>
              </w:rPr>
            </w:pPr>
            <w:r w:rsidRPr="00EB3C77">
              <w:rPr>
                <w:rFonts w:ascii="Arial" w:hAnsi="Arial" w:cs="Arial"/>
                <w:sz w:val="19"/>
                <w:szCs w:val="19"/>
                <w:lang w:eastAsia="en-GB"/>
              </w:rPr>
              <w:t>20</w:t>
            </w:r>
            <w:r w:rsidR="00003BE2" w:rsidRPr="00EB3C77">
              <w:rPr>
                <w:rFonts w:ascii="Arial" w:hAnsi="Arial" w:cs="Arial"/>
                <w:sz w:val="19"/>
                <w:szCs w:val="19"/>
                <w:lang w:eastAsia="en-GB"/>
              </w:rPr>
              <w:t>,000</w:t>
            </w:r>
          </w:p>
        </w:tc>
      </w:tr>
      <w:tr w:rsidR="00EB3C77" w:rsidRPr="00EB3C77" w14:paraId="51C70F82" w14:textId="77777777" w:rsidTr="00602E46">
        <w:trPr>
          <w:trHeight w:val="20"/>
        </w:trPr>
        <w:tc>
          <w:tcPr>
            <w:tcW w:w="3732" w:type="dxa"/>
          </w:tcPr>
          <w:p w14:paraId="5A640DAA" w14:textId="77777777" w:rsidR="002F36CD" w:rsidRPr="00EB3C77" w:rsidRDefault="002F36CD" w:rsidP="002F36CD">
            <w:pPr>
              <w:spacing w:line="360" w:lineRule="auto"/>
              <w:ind w:firstLine="54"/>
              <w:jc w:val="thaiDistribute"/>
              <w:rPr>
                <w:rFonts w:ascii="Arial" w:hAnsi="Arial" w:cs="Browallia New"/>
                <w:sz w:val="19"/>
                <w:szCs w:val="24"/>
              </w:rPr>
            </w:pPr>
            <w:r w:rsidRPr="00EB3C77">
              <w:rPr>
                <w:rFonts w:ascii="Arial" w:hAnsi="Arial" w:cs="Browallia New"/>
                <w:sz w:val="19"/>
                <w:szCs w:val="24"/>
              </w:rPr>
              <w:t xml:space="preserve">Letter of credit and liabilities under </w:t>
            </w:r>
          </w:p>
          <w:p w14:paraId="17E0B468" w14:textId="273B3D93" w:rsidR="002F36CD" w:rsidRPr="00EB3C77" w:rsidRDefault="002F36CD" w:rsidP="002F36CD">
            <w:pPr>
              <w:spacing w:line="360" w:lineRule="auto"/>
              <w:ind w:firstLine="54"/>
              <w:jc w:val="thaiDistribute"/>
              <w:rPr>
                <w:rFonts w:ascii="Arial" w:hAnsi="Arial" w:cs="Arial"/>
                <w:sz w:val="19"/>
                <w:szCs w:val="19"/>
              </w:rPr>
            </w:pPr>
            <w:r w:rsidRPr="00EB3C77">
              <w:rPr>
                <w:rFonts w:ascii="Arial" w:hAnsi="Arial" w:cs="Browallia New"/>
                <w:sz w:val="19"/>
                <w:szCs w:val="24"/>
              </w:rPr>
              <w:t xml:space="preserve">    trust receipts</w:t>
            </w:r>
            <w:r w:rsidRPr="00EB3C77">
              <w:rPr>
                <w:rFonts w:ascii="Arial" w:hAnsi="Arial" w:cs="Arial"/>
                <w:sz w:val="19"/>
                <w:szCs w:val="19"/>
              </w:rPr>
              <w:t xml:space="preserve"> </w:t>
            </w:r>
          </w:p>
        </w:tc>
        <w:tc>
          <w:tcPr>
            <w:tcW w:w="1257" w:type="dxa"/>
            <w:shd w:val="clear" w:color="auto" w:fill="auto"/>
          </w:tcPr>
          <w:p w14:paraId="27652FDC" w14:textId="77777777" w:rsidR="002F36CD" w:rsidRPr="00EB3C77" w:rsidRDefault="002F36CD" w:rsidP="002F36CD">
            <w:pPr>
              <w:spacing w:line="360" w:lineRule="auto"/>
              <w:jc w:val="center"/>
              <w:rPr>
                <w:rFonts w:ascii="Arial" w:hAnsi="Arial" w:cs="Arial"/>
                <w:sz w:val="19"/>
                <w:szCs w:val="19"/>
              </w:rPr>
            </w:pPr>
          </w:p>
          <w:p w14:paraId="2275BF51" w14:textId="6FE9D89F" w:rsidR="002F36CD" w:rsidRPr="00EB3C77" w:rsidRDefault="002F36CD" w:rsidP="002F36CD">
            <w:pPr>
              <w:spacing w:line="360" w:lineRule="auto"/>
              <w:jc w:val="center"/>
              <w:rPr>
                <w:rFonts w:ascii="Arial" w:hAnsi="Arial" w:cs="Arial"/>
                <w:sz w:val="19"/>
                <w:szCs w:val="19"/>
              </w:rPr>
            </w:pPr>
            <w:r w:rsidRPr="00EB3C77">
              <w:rPr>
                <w:rFonts w:ascii="Arial" w:hAnsi="Arial" w:cs="Arial"/>
                <w:sz w:val="19"/>
                <w:szCs w:val="19"/>
              </w:rPr>
              <w:t>Baht</w:t>
            </w:r>
          </w:p>
        </w:tc>
        <w:tc>
          <w:tcPr>
            <w:tcW w:w="1134" w:type="dxa"/>
            <w:shd w:val="clear" w:color="auto" w:fill="auto"/>
          </w:tcPr>
          <w:p w14:paraId="49B6C777" w14:textId="77777777" w:rsidR="002F36CD" w:rsidRPr="00EB3C77" w:rsidRDefault="002F36CD" w:rsidP="002F36CD">
            <w:pPr>
              <w:spacing w:line="360" w:lineRule="auto"/>
              <w:ind w:right="90"/>
              <w:jc w:val="right"/>
              <w:rPr>
                <w:rFonts w:ascii="Arial" w:hAnsi="Arial" w:cs="Arial"/>
                <w:sz w:val="19"/>
                <w:szCs w:val="19"/>
                <w:lang w:eastAsia="en-GB"/>
              </w:rPr>
            </w:pPr>
          </w:p>
          <w:p w14:paraId="1A394F7C" w14:textId="0D27C4D5" w:rsidR="002F36CD" w:rsidRPr="00EB3C77" w:rsidRDefault="002F36CD" w:rsidP="002F36CD">
            <w:pPr>
              <w:spacing w:line="360" w:lineRule="auto"/>
              <w:ind w:right="90"/>
              <w:jc w:val="right"/>
              <w:rPr>
                <w:rFonts w:ascii="Arial" w:hAnsi="Arial" w:cs="Arial"/>
                <w:sz w:val="19"/>
                <w:szCs w:val="19"/>
                <w:lang w:eastAsia="en-GB"/>
              </w:rPr>
            </w:pPr>
            <w:r w:rsidRPr="00EB3C77">
              <w:rPr>
                <w:rFonts w:ascii="Arial" w:hAnsi="Arial" w:cs="Arial"/>
                <w:sz w:val="19"/>
                <w:szCs w:val="19"/>
                <w:lang w:eastAsia="en-GB"/>
              </w:rPr>
              <w:t>354,167</w:t>
            </w:r>
          </w:p>
        </w:tc>
        <w:tc>
          <w:tcPr>
            <w:tcW w:w="1134" w:type="dxa"/>
            <w:shd w:val="clear" w:color="auto" w:fill="auto"/>
          </w:tcPr>
          <w:p w14:paraId="67E8B6E2" w14:textId="77777777" w:rsidR="002F36CD" w:rsidRPr="00EB3C77" w:rsidRDefault="002F36CD" w:rsidP="002F36CD">
            <w:pPr>
              <w:spacing w:line="360" w:lineRule="auto"/>
              <w:ind w:right="90"/>
              <w:jc w:val="right"/>
              <w:rPr>
                <w:rFonts w:ascii="Arial" w:hAnsi="Arial" w:cs="Arial"/>
                <w:sz w:val="19"/>
                <w:szCs w:val="19"/>
                <w:lang w:eastAsia="en-GB"/>
              </w:rPr>
            </w:pPr>
          </w:p>
          <w:p w14:paraId="23AAFF59" w14:textId="4032620F" w:rsidR="002F36CD" w:rsidRPr="00EB3C77" w:rsidRDefault="002F36CD" w:rsidP="002F36CD">
            <w:pPr>
              <w:spacing w:line="360" w:lineRule="auto"/>
              <w:ind w:right="90"/>
              <w:jc w:val="right"/>
              <w:rPr>
                <w:rFonts w:ascii="Arial" w:hAnsi="Arial" w:cs="Arial"/>
                <w:sz w:val="19"/>
                <w:szCs w:val="19"/>
                <w:lang w:eastAsia="en-GB"/>
              </w:rPr>
            </w:pPr>
            <w:r w:rsidRPr="00EB3C77">
              <w:rPr>
                <w:rFonts w:ascii="Arial" w:hAnsi="Arial" w:cs="Arial"/>
                <w:sz w:val="19"/>
                <w:szCs w:val="19"/>
                <w:lang w:eastAsia="en-GB"/>
              </w:rPr>
              <w:t>(57,670)</w:t>
            </w:r>
          </w:p>
        </w:tc>
        <w:tc>
          <w:tcPr>
            <w:tcW w:w="1134" w:type="dxa"/>
            <w:shd w:val="clear" w:color="auto" w:fill="auto"/>
          </w:tcPr>
          <w:p w14:paraId="1B50CEBB" w14:textId="77777777" w:rsidR="002F36CD" w:rsidRPr="00EB3C77" w:rsidRDefault="002F36CD" w:rsidP="002F36CD">
            <w:pPr>
              <w:spacing w:line="360" w:lineRule="auto"/>
              <w:ind w:right="90"/>
              <w:jc w:val="right"/>
              <w:rPr>
                <w:rFonts w:ascii="Arial" w:hAnsi="Arial" w:cs="Arial"/>
                <w:sz w:val="19"/>
                <w:szCs w:val="19"/>
                <w:lang w:eastAsia="en-GB"/>
              </w:rPr>
            </w:pPr>
          </w:p>
          <w:p w14:paraId="7212AEC1" w14:textId="65BCE958" w:rsidR="002F36CD" w:rsidRPr="00EB3C77" w:rsidRDefault="002F36CD" w:rsidP="002F36CD">
            <w:pPr>
              <w:spacing w:line="360" w:lineRule="auto"/>
              <w:ind w:right="90"/>
              <w:jc w:val="right"/>
              <w:rPr>
                <w:rFonts w:ascii="Arial" w:hAnsi="Arial" w:cs="Arial"/>
                <w:sz w:val="19"/>
                <w:szCs w:val="19"/>
                <w:lang w:eastAsia="en-GB"/>
              </w:rPr>
            </w:pPr>
            <w:r w:rsidRPr="00EB3C77">
              <w:rPr>
                <w:rFonts w:ascii="Arial" w:hAnsi="Arial" w:cs="Arial"/>
                <w:sz w:val="19"/>
                <w:szCs w:val="19"/>
                <w:lang w:eastAsia="en-GB"/>
              </w:rPr>
              <w:t>296,497</w:t>
            </w:r>
          </w:p>
        </w:tc>
      </w:tr>
      <w:tr w:rsidR="00EB3C77" w:rsidRPr="00EB3C77" w14:paraId="0C37B1AB" w14:textId="77777777" w:rsidTr="00602E46">
        <w:trPr>
          <w:trHeight w:val="20"/>
        </w:trPr>
        <w:tc>
          <w:tcPr>
            <w:tcW w:w="3732" w:type="dxa"/>
          </w:tcPr>
          <w:p w14:paraId="5CAEEB6B" w14:textId="12D98A72" w:rsidR="00871199" w:rsidRPr="00EB3C77" w:rsidRDefault="00871199" w:rsidP="00871199">
            <w:pPr>
              <w:spacing w:line="360" w:lineRule="auto"/>
              <w:ind w:left="283" w:hanging="229"/>
              <w:rPr>
                <w:rFonts w:ascii="Arial" w:hAnsi="Arial" w:cs="Arial"/>
                <w:b/>
                <w:bCs/>
                <w:sz w:val="19"/>
                <w:szCs w:val="19"/>
                <w:lang w:eastAsia="en-GB"/>
              </w:rPr>
            </w:pPr>
            <w:r w:rsidRPr="00EB3C77">
              <w:rPr>
                <w:rFonts w:ascii="Arial" w:hAnsi="Arial" w:cs="Arial"/>
                <w:sz w:val="19"/>
                <w:szCs w:val="19"/>
              </w:rPr>
              <w:t>Forward Contracts</w:t>
            </w:r>
          </w:p>
        </w:tc>
        <w:tc>
          <w:tcPr>
            <w:tcW w:w="1257" w:type="dxa"/>
            <w:shd w:val="clear" w:color="auto" w:fill="auto"/>
          </w:tcPr>
          <w:p w14:paraId="3D8A544B" w14:textId="74A8FEC3" w:rsidR="00871199" w:rsidRPr="00EB3C77" w:rsidRDefault="00871199" w:rsidP="00871199">
            <w:pPr>
              <w:spacing w:line="360" w:lineRule="auto"/>
              <w:jc w:val="center"/>
              <w:rPr>
                <w:rFonts w:ascii="Arial" w:hAnsi="Arial" w:cs="Arial"/>
                <w:sz w:val="19"/>
                <w:szCs w:val="19"/>
                <w:lang w:eastAsia="en-GB"/>
              </w:rPr>
            </w:pPr>
            <w:r w:rsidRPr="00EB3C77">
              <w:rPr>
                <w:rFonts w:ascii="Arial" w:hAnsi="Arial" w:cs="Arial"/>
                <w:sz w:val="19"/>
                <w:szCs w:val="19"/>
                <w:lang w:eastAsia="en-GB"/>
              </w:rPr>
              <w:t>USD</w:t>
            </w:r>
          </w:p>
        </w:tc>
        <w:tc>
          <w:tcPr>
            <w:tcW w:w="1134" w:type="dxa"/>
            <w:shd w:val="clear" w:color="auto" w:fill="auto"/>
          </w:tcPr>
          <w:p w14:paraId="7ED094B6" w14:textId="5856D79C" w:rsidR="00871199" w:rsidRPr="00EB3C77" w:rsidRDefault="00871199" w:rsidP="00455AAE">
            <w:pPr>
              <w:spacing w:line="360" w:lineRule="auto"/>
              <w:ind w:right="90"/>
              <w:jc w:val="right"/>
              <w:rPr>
                <w:rFonts w:ascii="Arial" w:hAnsi="Arial" w:cs="Arial"/>
                <w:sz w:val="19"/>
                <w:szCs w:val="19"/>
                <w:lang w:eastAsia="en-GB"/>
              </w:rPr>
            </w:pPr>
            <w:r w:rsidRPr="00EB3C77">
              <w:rPr>
                <w:rFonts w:ascii="Arial" w:hAnsi="Arial" w:cs="Arial"/>
                <w:sz w:val="19"/>
                <w:szCs w:val="19"/>
                <w:lang w:eastAsia="en-GB"/>
              </w:rPr>
              <w:t>500</w:t>
            </w:r>
          </w:p>
        </w:tc>
        <w:tc>
          <w:tcPr>
            <w:tcW w:w="1134" w:type="dxa"/>
            <w:shd w:val="clear" w:color="auto" w:fill="auto"/>
          </w:tcPr>
          <w:p w14:paraId="22E617A9" w14:textId="77B7CF57" w:rsidR="00871199" w:rsidRPr="00EB3C77" w:rsidRDefault="00871199" w:rsidP="00455AAE">
            <w:pPr>
              <w:spacing w:line="360" w:lineRule="auto"/>
              <w:ind w:right="90"/>
              <w:jc w:val="right"/>
              <w:rPr>
                <w:rFonts w:ascii="Arial" w:hAnsi="Arial" w:cs="Arial"/>
                <w:sz w:val="19"/>
                <w:szCs w:val="19"/>
                <w:lang w:eastAsia="en-GB"/>
              </w:rPr>
            </w:pPr>
            <w:r w:rsidRPr="00EB3C77">
              <w:rPr>
                <w:rFonts w:ascii="Arial" w:hAnsi="Arial" w:cs="Arial"/>
                <w:sz w:val="19"/>
                <w:szCs w:val="19"/>
                <w:lang w:eastAsia="en-GB"/>
              </w:rPr>
              <w:t>(483)</w:t>
            </w:r>
          </w:p>
        </w:tc>
        <w:tc>
          <w:tcPr>
            <w:tcW w:w="1134" w:type="dxa"/>
            <w:shd w:val="clear" w:color="auto" w:fill="auto"/>
          </w:tcPr>
          <w:p w14:paraId="70266683" w14:textId="6DC967ED" w:rsidR="00871199" w:rsidRPr="00EB3C77" w:rsidRDefault="00871199" w:rsidP="00455AAE">
            <w:pPr>
              <w:spacing w:line="360" w:lineRule="auto"/>
              <w:ind w:right="90"/>
              <w:jc w:val="right"/>
              <w:rPr>
                <w:rFonts w:ascii="Arial" w:hAnsi="Arial" w:cs="Arial"/>
                <w:sz w:val="19"/>
                <w:szCs w:val="19"/>
                <w:cs/>
                <w:lang w:eastAsia="en-GB"/>
              </w:rPr>
            </w:pPr>
            <w:r w:rsidRPr="00EB3C77">
              <w:rPr>
                <w:rFonts w:ascii="Arial" w:hAnsi="Arial" w:cs="Arial"/>
                <w:sz w:val="19"/>
                <w:szCs w:val="19"/>
                <w:lang w:eastAsia="en-GB"/>
              </w:rPr>
              <w:t>1</w:t>
            </w:r>
            <w:r w:rsidR="00616247" w:rsidRPr="00EB3C77">
              <w:rPr>
                <w:rFonts w:ascii="Arial" w:hAnsi="Arial" w:cs="Arial"/>
                <w:sz w:val="19"/>
                <w:szCs w:val="19"/>
                <w:lang w:eastAsia="en-GB"/>
              </w:rPr>
              <w:t>7</w:t>
            </w:r>
          </w:p>
        </w:tc>
      </w:tr>
      <w:tr w:rsidR="00EB3C77" w:rsidRPr="00EB3C77" w14:paraId="3FA3D17B" w14:textId="77777777" w:rsidTr="00602E46">
        <w:trPr>
          <w:trHeight w:val="68"/>
        </w:trPr>
        <w:tc>
          <w:tcPr>
            <w:tcW w:w="3732" w:type="dxa"/>
          </w:tcPr>
          <w:p w14:paraId="73CE3AA4" w14:textId="77777777" w:rsidR="00B722FD" w:rsidRPr="00EB3C77" w:rsidRDefault="00B722FD" w:rsidP="006E1739">
            <w:pPr>
              <w:spacing w:line="360" w:lineRule="auto"/>
              <w:ind w:firstLine="54"/>
              <w:jc w:val="thaiDistribute"/>
              <w:rPr>
                <w:rFonts w:ascii="Arial" w:hAnsi="Arial" w:cs="Arial"/>
                <w:b/>
                <w:bCs/>
                <w:sz w:val="19"/>
                <w:szCs w:val="19"/>
                <w:lang w:eastAsia="en-GB"/>
              </w:rPr>
            </w:pPr>
          </w:p>
        </w:tc>
        <w:tc>
          <w:tcPr>
            <w:tcW w:w="1257" w:type="dxa"/>
          </w:tcPr>
          <w:p w14:paraId="49AC8B41" w14:textId="77777777" w:rsidR="00B722FD" w:rsidRPr="00EB3C77" w:rsidRDefault="00B722FD" w:rsidP="006E1739">
            <w:pPr>
              <w:tabs>
                <w:tab w:val="left" w:pos="945"/>
              </w:tabs>
              <w:spacing w:line="360" w:lineRule="auto"/>
              <w:ind w:left="144" w:right="36"/>
              <w:jc w:val="center"/>
              <w:rPr>
                <w:rFonts w:ascii="Arial" w:hAnsi="Arial" w:cs="Arial"/>
                <w:sz w:val="19"/>
                <w:szCs w:val="19"/>
                <w:lang w:eastAsia="en-GB"/>
              </w:rPr>
            </w:pPr>
          </w:p>
        </w:tc>
        <w:tc>
          <w:tcPr>
            <w:tcW w:w="3402" w:type="dxa"/>
            <w:gridSpan w:val="3"/>
          </w:tcPr>
          <w:p w14:paraId="7B67292E" w14:textId="77777777" w:rsidR="00B722FD" w:rsidRPr="00EB3C77" w:rsidRDefault="00B722FD" w:rsidP="006E1739">
            <w:pPr>
              <w:tabs>
                <w:tab w:val="left" w:pos="945"/>
              </w:tabs>
              <w:spacing w:line="360" w:lineRule="auto"/>
              <w:ind w:left="144" w:right="81"/>
              <w:jc w:val="right"/>
              <w:rPr>
                <w:rFonts w:ascii="Arial" w:hAnsi="Arial" w:cs="Arial"/>
                <w:sz w:val="19"/>
                <w:szCs w:val="19"/>
                <w:lang w:val="en-GB"/>
              </w:rPr>
            </w:pPr>
          </w:p>
        </w:tc>
      </w:tr>
      <w:tr w:rsidR="00EB3C77" w:rsidRPr="00EB3C77" w14:paraId="4CC7B0DE" w14:textId="77777777" w:rsidTr="00602E46">
        <w:trPr>
          <w:trHeight w:val="20"/>
        </w:trPr>
        <w:tc>
          <w:tcPr>
            <w:tcW w:w="3732" w:type="dxa"/>
          </w:tcPr>
          <w:p w14:paraId="2738974B" w14:textId="77777777" w:rsidR="001E4B5C" w:rsidRPr="00EB3C77" w:rsidRDefault="001E4B5C" w:rsidP="006E1739">
            <w:pPr>
              <w:spacing w:line="360" w:lineRule="auto"/>
              <w:ind w:firstLine="54"/>
              <w:jc w:val="thaiDistribute"/>
              <w:rPr>
                <w:rFonts w:ascii="Arial" w:hAnsi="Arial" w:cs="Arial"/>
                <w:b/>
                <w:bCs/>
                <w:sz w:val="19"/>
                <w:szCs w:val="19"/>
                <w:lang w:eastAsia="en-GB"/>
              </w:rPr>
            </w:pPr>
          </w:p>
        </w:tc>
        <w:tc>
          <w:tcPr>
            <w:tcW w:w="1257" w:type="dxa"/>
          </w:tcPr>
          <w:p w14:paraId="4110D371" w14:textId="77777777" w:rsidR="001E4B5C" w:rsidRPr="00EB3C77" w:rsidRDefault="001E4B5C" w:rsidP="006E1739">
            <w:pPr>
              <w:tabs>
                <w:tab w:val="left" w:pos="945"/>
              </w:tabs>
              <w:spacing w:line="360" w:lineRule="auto"/>
              <w:ind w:left="144" w:right="36"/>
              <w:jc w:val="center"/>
              <w:rPr>
                <w:rFonts w:ascii="Arial" w:hAnsi="Arial" w:cs="Arial"/>
                <w:sz w:val="19"/>
                <w:szCs w:val="19"/>
                <w:lang w:eastAsia="en-GB"/>
              </w:rPr>
            </w:pPr>
          </w:p>
        </w:tc>
        <w:tc>
          <w:tcPr>
            <w:tcW w:w="3402" w:type="dxa"/>
            <w:gridSpan w:val="3"/>
            <w:hideMark/>
          </w:tcPr>
          <w:p w14:paraId="3D8C5C8F" w14:textId="77777777" w:rsidR="001E4B5C" w:rsidRPr="00EB3C77" w:rsidRDefault="001E4B5C" w:rsidP="006E1739">
            <w:pPr>
              <w:tabs>
                <w:tab w:val="left" w:pos="945"/>
              </w:tabs>
              <w:spacing w:line="360" w:lineRule="auto"/>
              <w:ind w:left="144" w:right="81"/>
              <w:jc w:val="right"/>
              <w:rPr>
                <w:rFonts w:ascii="Arial" w:hAnsi="Arial" w:cs="Arial"/>
                <w:sz w:val="19"/>
                <w:szCs w:val="19"/>
                <w:lang w:val="en-GB"/>
              </w:rPr>
            </w:pPr>
            <w:r w:rsidRPr="00EB3C77">
              <w:rPr>
                <w:rFonts w:ascii="Arial" w:hAnsi="Arial" w:cs="Arial"/>
                <w:sz w:val="19"/>
                <w:szCs w:val="19"/>
                <w:lang w:val="en-GB"/>
              </w:rPr>
              <w:t>(Unit : Thousand Baht)</w:t>
            </w:r>
          </w:p>
        </w:tc>
      </w:tr>
      <w:tr w:rsidR="00EB3C77" w:rsidRPr="00EB3C77" w14:paraId="74738D38" w14:textId="77777777" w:rsidTr="00602E46">
        <w:trPr>
          <w:trHeight w:val="20"/>
        </w:trPr>
        <w:tc>
          <w:tcPr>
            <w:tcW w:w="3732" w:type="dxa"/>
          </w:tcPr>
          <w:p w14:paraId="23D9031A" w14:textId="77777777" w:rsidR="001E4B5C" w:rsidRPr="00EB3C77" w:rsidRDefault="001E4B5C" w:rsidP="006E1739">
            <w:pPr>
              <w:spacing w:line="360" w:lineRule="auto"/>
              <w:ind w:firstLine="54"/>
              <w:jc w:val="thaiDistribute"/>
              <w:rPr>
                <w:rFonts w:ascii="Arial" w:hAnsi="Arial" w:cs="Arial"/>
                <w:b/>
                <w:bCs/>
                <w:sz w:val="19"/>
                <w:szCs w:val="19"/>
                <w:lang w:eastAsia="en-GB"/>
              </w:rPr>
            </w:pPr>
          </w:p>
        </w:tc>
        <w:tc>
          <w:tcPr>
            <w:tcW w:w="1257" w:type="dxa"/>
            <w:shd w:val="clear" w:color="auto" w:fill="auto"/>
          </w:tcPr>
          <w:p w14:paraId="5758B6BD" w14:textId="77777777" w:rsidR="001E4B5C" w:rsidRPr="00EB3C77" w:rsidRDefault="001E4B5C" w:rsidP="006E1739">
            <w:pPr>
              <w:tabs>
                <w:tab w:val="left" w:pos="945"/>
              </w:tabs>
              <w:spacing w:line="360" w:lineRule="auto"/>
              <w:ind w:left="144"/>
              <w:jc w:val="center"/>
              <w:rPr>
                <w:rFonts w:ascii="Arial" w:hAnsi="Arial" w:cs="Arial"/>
                <w:sz w:val="19"/>
                <w:szCs w:val="19"/>
                <w:lang w:eastAsia="en-GB"/>
              </w:rPr>
            </w:pPr>
          </w:p>
        </w:tc>
        <w:tc>
          <w:tcPr>
            <w:tcW w:w="3402" w:type="dxa"/>
            <w:gridSpan w:val="3"/>
            <w:shd w:val="clear" w:color="auto" w:fill="auto"/>
            <w:hideMark/>
          </w:tcPr>
          <w:p w14:paraId="016756A4" w14:textId="77777777" w:rsidR="001E4B5C" w:rsidRPr="00EB3C77" w:rsidRDefault="001E4B5C" w:rsidP="006E1739">
            <w:pPr>
              <w:pBdr>
                <w:bottom w:val="single" w:sz="4" w:space="1" w:color="auto"/>
              </w:pBdr>
              <w:tabs>
                <w:tab w:val="left" w:pos="945"/>
              </w:tabs>
              <w:spacing w:line="360" w:lineRule="auto"/>
              <w:ind w:left="144" w:right="81"/>
              <w:jc w:val="center"/>
              <w:rPr>
                <w:rFonts w:ascii="Arial" w:hAnsi="Arial" w:cs="Arial"/>
                <w:sz w:val="19"/>
                <w:szCs w:val="19"/>
              </w:rPr>
            </w:pPr>
            <w:r w:rsidRPr="00EB3C77">
              <w:rPr>
                <w:rFonts w:ascii="Arial" w:hAnsi="Arial" w:cs="Arial"/>
                <w:sz w:val="19"/>
                <w:szCs w:val="19"/>
              </w:rPr>
              <w:t>Separate F/S</w:t>
            </w:r>
          </w:p>
        </w:tc>
      </w:tr>
      <w:tr w:rsidR="00EB3C77" w:rsidRPr="00EB3C77" w14:paraId="1AB49DA5" w14:textId="77777777" w:rsidTr="00602E46">
        <w:trPr>
          <w:trHeight w:val="20"/>
        </w:trPr>
        <w:tc>
          <w:tcPr>
            <w:tcW w:w="3732" w:type="dxa"/>
          </w:tcPr>
          <w:p w14:paraId="0FFD8DAA" w14:textId="77777777" w:rsidR="001E4B5C" w:rsidRPr="00EB3C77" w:rsidRDefault="001E4B5C" w:rsidP="006E1739">
            <w:pPr>
              <w:spacing w:line="360" w:lineRule="auto"/>
              <w:ind w:firstLine="54"/>
              <w:jc w:val="thaiDistribute"/>
              <w:rPr>
                <w:rFonts w:ascii="Arial" w:hAnsi="Arial" w:cs="Arial"/>
                <w:b/>
                <w:bCs/>
                <w:sz w:val="19"/>
                <w:szCs w:val="19"/>
                <w:lang w:eastAsia="en-GB"/>
              </w:rPr>
            </w:pPr>
          </w:p>
        </w:tc>
        <w:tc>
          <w:tcPr>
            <w:tcW w:w="1257" w:type="dxa"/>
            <w:hideMark/>
          </w:tcPr>
          <w:p w14:paraId="0D307C91" w14:textId="77777777" w:rsidR="001E4B5C" w:rsidRPr="00EB3C77" w:rsidRDefault="001E4B5C" w:rsidP="00602E46">
            <w:pPr>
              <w:pBdr>
                <w:bottom w:val="single" w:sz="4" w:space="1" w:color="auto"/>
              </w:pBdr>
              <w:tabs>
                <w:tab w:val="clear" w:pos="227"/>
                <w:tab w:val="left" w:pos="312"/>
              </w:tabs>
              <w:spacing w:line="360" w:lineRule="auto"/>
              <w:ind w:left="60" w:right="90"/>
              <w:jc w:val="center"/>
              <w:rPr>
                <w:rFonts w:ascii="Arial" w:hAnsi="Arial" w:cs="Arial"/>
                <w:sz w:val="19"/>
                <w:szCs w:val="19"/>
                <w:lang w:eastAsia="en-GB"/>
              </w:rPr>
            </w:pPr>
            <w:r w:rsidRPr="00EB3C77">
              <w:rPr>
                <w:rFonts w:ascii="Arial" w:hAnsi="Arial" w:cs="Arial"/>
                <w:sz w:val="19"/>
                <w:szCs w:val="19"/>
              </w:rPr>
              <w:t>Currency</w:t>
            </w:r>
          </w:p>
        </w:tc>
        <w:tc>
          <w:tcPr>
            <w:tcW w:w="1134" w:type="dxa"/>
            <w:hideMark/>
          </w:tcPr>
          <w:p w14:paraId="182776EF" w14:textId="77777777" w:rsidR="001E4B5C" w:rsidRPr="00EB3C77" w:rsidRDefault="001E4B5C" w:rsidP="006E1739">
            <w:pPr>
              <w:pBdr>
                <w:bottom w:val="single" w:sz="4" w:space="1" w:color="auto"/>
              </w:pBdr>
              <w:tabs>
                <w:tab w:val="left" w:pos="945"/>
              </w:tabs>
              <w:spacing w:line="360" w:lineRule="auto"/>
              <w:ind w:left="144" w:right="90"/>
              <w:jc w:val="center"/>
              <w:rPr>
                <w:rFonts w:ascii="Arial" w:hAnsi="Arial" w:cs="Arial"/>
                <w:sz w:val="19"/>
                <w:szCs w:val="19"/>
                <w:lang w:eastAsia="en-GB"/>
              </w:rPr>
            </w:pPr>
            <w:r w:rsidRPr="00EB3C77">
              <w:rPr>
                <w:rFonts w:ascii="Arial" w:hAnsi="Arial" w:cs="Arial"/>
                <w:sz w:val="19"/>
                <w:szCs w:val="19"/>
              </w:rPr>
              <w:t>Credit line</w:t>
            </w:r>
          </w:p>
        </w:tc>
        <w:tc>
          <w:tcPr>
            <w:tcW w:w="1134" w:type="dxa"/>
            <w:hideMark/>
          </w:tcPr>
          <w:p w14:paraId="3D0A6167" w14:textId="77777777" w:rsidR="001E4B5C" w:rsidRPr="00EB3C77" w:rsidRDefault="001E4B5C" w:rsidP="006E1739">
            <w:pPr>
              <w:pBdr>
                <w:bottom w:val="single" w:sz="4" w:space="1" w:color="auto"/>
              </w:pBdr>
              <w:tabs>
                <w:tab w:val="left" w:pos="945"/>
              </w:tabs>
              <w:spacing w:line="360" w:lineRule="auto"/>
              <w:ind w:left="144" w:right="90"/>
              <w:jc w:val="center"/>
              <w:rPr>
                <w:rFonts w:ascii="Arial" w:hAnsi="Arial" w:cs="Arial"/>
                <w:sz w:val="19"/>
                <w:szCs w:val="19"/>
                <w:lang w:eastAsia="en-GB"/>
              </w:rPr>
            </w:pPr>
            <w:r w:rsidRPr="00EB3C77">
              <w:rPr>
                <w:rFonts w:ascii="Arial" w:hAnsi="Arial" w:cs="Arial"/>
                <w:sz w:val="19"/>
                <w:szCs w:val="19"/>
              </w:rPr>
              <w:t>Used</w:t>
            </w:r>
          </w:p>
        </w:tc>
        <w:tc>
          <w:tcPr>
            <w:tcW w:w="1134" w:type="dxa"/>
            <w:hideMark/>
          </w:tcPr>
          <w:p w14:paraId="52477732" w14:textId="77777777" w:rsidR="001E4B5C" w:rsidRPr="00EB3C77" w:rsidRDefault="001E4B5C" w:rsidP="006E1739">
            <w:pPr>
              <w:pBdr>
                <w:bottom w:val="single" w:sz="4" w:space="1" w:color="auto"/>
              </w:pBdr>
              <w:tabs>
                <w:tab w:val="left" w:pos="945"/>
              </w:tabs>
              <w:spacing w:line="360" w:lineRule="auto"/>
              <w:ind w:left="144" w:right="90"/>
              <w:jc w:val="center"/>
              <w:rPr>
                <w:rFonts w:ascii="Arial" w:hAnsi="Arial" w:cs="Arial"/>
                <w:sz w:val="19"/>
                <w:szCs w:val="19"/>
                <w:lang w:eastAsia="en-GB"/>
              </w:rPr>
            </w:pPr>
            <w:r w:rsidRPr="00EB3C77">
              <w:rPr>
                <w:rFonts w:ascii="Arial" w:hAnsi="Arial" w:cs="Arial"/>
                <w:sz w:val="19"/>
                <w:szCs w:val="19"/>
              </w:rPr>
              <w:t>Balance</w:t>
            </w:r>
          </w:p>
        </w:tc>
      </w:tr>
      <w:tr w:rsidR="00EB3C77" w:rsidRPr="00EB3C77" w14:paraId="4C7D7CED" w14:textId="77777777" w:rsidTr="00602E46">
        <w:trPr>
          <w:trHeight w:val="314"/>
        </w:trPr>
        <w:tc>
          <w:tcPr>
            <w:tcW w:w="3732" w:type="dxa"/>
            <w:hideMark/>
          </w:tcPr>
          <w:p w14:paraId="1E108CAC" w14:textId="77777777" w:rsidR="001E4B5C" w:rsidRPr="00EB3C77" w:rsidRDefault="001E4B5C" w:rsidP="006E1739">
            <w:pPr>
              <w:spacing w:line="360" w:lineRule="auto"/>
              <w:ind w:firstLine="54"/>
              <w:jc w:val="thaiDistribute"/>
              <w:rPr>
                <w:rFonts w:ascii="Arial" w:hAnsi="Arial" w:cs="Arial"/>
                <w:sz w:val="19"/>
                <w:szCs w:val="19"/>
                <w:lang w:eastAsia="en-GB"/>
              </w:rPr>
            </w:pPr>
          </w:p>
        </w:tc>
        <w:tc>
          <w:tcPr>
            <w:tcW w:w="1257" w:type="dxa"/>
          </w:tcPr>
          <w:p w14:paraId="7BF17221" w14:textId="77777777" w:rsidR="001E4B5C" w:rsidRPr="00EB3C77" w:rsidRDefault="001E4B5C" w:rsidP="006E1739">
            <w:pPr>
              <w:spacing w:line="360" w:lineRule="auto"/>
              <w:jc w:val="center"/>
              <w:rPr>
                <w:rFonts w:ascii="Arial" w:hAnsi="Arial" w:cs="Arial"/>
                <w:sz w:val="19"/>
                <w:szCs w:val="19"/>
                <w:lang w:eastAsia="en-GB"/>
              </w:rPr>
            </w:pPr>
          </w:p>
        </w:tc>
        <w:tc>
          <w:tcPr>
            <w:tcW w:w="1134" w:type="dxa"/>
            <w:vAlign w:val="center"/>
          </w:tcPr>
          <w:p w14:paraId="78B45F69" w14:textId="77777777" w:rsidR="001E4B5C" w:rsidRPr="00EB3C77" w:rsidRDefault="001E4B5C" w:rsidP="006E1739">
            <w:pPr>
              <w:spacing w:line="360" w:lineRule="auto"/>
              <w:ind w:right="90"/>
              <w:jc w:val="right"/>
              <w:rPr>
                <w:rFonts w:ascii="Arial" w:hAnsi="Arial" w:cs="Arial"/>
                <w:sz w:val="19"/>
                <w:szCs w:val="19"/>
                <w:lang w:eastAsia="en-GB"/>
              </w:rPr>
            </w:pPr>
          </w:p>
        </w:tc>
        <w:tc>
          <w:tcPr>
            <w:tcW w:w="1134" w:type="dxa"/>
            <w:vAlign w:val="center"/>
          </w:tcPr>
          <w:p w14:paraId="3ABD3010" w14:textId="77777777" w:rsidR="001E4B5C" w:rsidRPr="00EB3C77" w:rsidRDefault="001E4B5C" w:rsidP="006E1739">
            <w:pPr>
              <w:spacing w:line="360" w:lineRule="auto"/>
              <w:ind w:right="90"/>
              <w:jc w:val="right"/>
              <w:rPr>
                <w:rFonts w:ascii="Arial" w:hAnsi="Arial" w:cs="Arial"/>
                <w:sz w:val="19"/>
                <w:szCs w:val="19"/>
                <w:lang w:eastAsia="en-GB"/>
              </w:rPr>
            </w:pPr>
          </w:p>
        </w:tc>
        <w:tc>
          <w:tcPr>
            <w:tcW w:w="1134" w:type="dxa"/>
            <w:vAlign w:val="center"/>
          </w:tcPr>
          <w:p w14:paraId="06E9A577" w14:textId="77777777" w:rsidR="001E4B5C" w:rsidRPr="00EB3C77" w:rsidRDefault="001E4B5C" w:rsidP="006E1739">
            <w:pPr>
              <w:spacing w:line="360" w:lineRule="auto"/>
              <w:ind w:right="90"/>
              <w:jc w:val="right"/>
              <w:rPr>
                <w:rFonts w:ascii="Arial" w:hAnsi="Arial" w:cs="Arial"/>
                <w:sz w:val="19"/>
                <w:szCs w:val="19"/>
                <w:lang w:eastAsia="en-GB"/>
              </w:rPr>
            </w:pPr>
          </w:p>
        </w:tc>
      </w:tr>
      <w:tr w:rsidR="00EB3C77" w:rsidRPr="00EB3C77" w14:paraId="3A7C4190" w14:textId="77777777" w:rsidTr="00602E46">
        <w:trPr>
          <w:trHeight w:val="314"/>
        </w:trPr>
        <w:tc>
          <w:tcPr>
            <w:tcW w:w="3732" w:type="dxa"/>
          </w:tcPr>
          <w:p w14:paraId="052E80DE" w14:textId="77777777" w:rsidR="001E4B5C" w:rsidRPr="00EB3C77" w:rsidRDefault="001E4B5C" w:rsidP="006E1739">
            <w:pPr>
              <w:spacing w:line="360" w:lineRule="auto"/>
              <w:ind w:firstLine="54"/>
              <w:jc w:val="thaiDistribute"/>
              <w:rPr>
                <w:rFonts w:ascii="Arial" w:hAnsi="Arial" w:cs="Arial"/>
                <w:b/>
                <w:bCs/>
                <w:sz w:val="19"/>
                <w:szCs w:val="19"/>
              </w:rPr>
            </w:pPr>
            <w:r w:rsidRPr="00EB3C77">
              <w:rPr>
                <w:rFonts w:ascii="Arial" w:hAnsi="Arial" w:cs="Arial"/>
                <w:b/>
                <w:bCs/>
                <w:sz w:val="19"/>
                <w:szCs w:val="19"/>
              </w:rPr>
              <w:t>Credit facilities</w:t>
            </w:r>
          </w:p>
        </w:tc>
        <w:tc>
          <w:tcPr>
            <w:tcW w:w="1257" w:type="dxa"/>
          </w:tcPr>
          <w:p w14:paraId="64128649" w14:textId="77777777" w:rsidR="001E4B5C" w:rsidRPr="00EB3C77" w:rsidRDefault="001E4B5C" w:rsidP="006E1739">
            <w:pPr>
              <w:spacing w:line="360" w:lineRule="auto"/>
              <w:jc w:val="center"/>
              <w:rPr>
                <w:rFonts w:ascii="Arial" w:hAnsi="Arial" w:cs="Arial"/>
                <w:sz w:val="19"/>
                <w:szCs w:val="19"/>
                <w:lang w:eastAsia="en-GB"/>
              </w:rPr>
            </w:pPr>
          </w:p>
        </w:tc>
        <w:tc>
          <w:tcPr>
            <w:tcW w:w="1134" w:type="dxa"/>
            <w:vAlign w:val="center"/>
          </w:tcPr>
          <w:p w14:paraId="35B67CDB" w14:textId="77777777" w:rsidR="001E4B5C" w:rsidRPr="00EB3C77" w:rsidRDefault="001E4B5C" w:rsidP="006E1739">
            <w:pPr>
              <w:spacing w:line="360" w:lineRule="auto"/>
              <w:ind w:right="90"/>
              <w:jc w:val="right"/>
              <w:rPr>
                <w:rFonts w:ascii="Arial" w:hAnsi="Arial" w:cs="Arial"/>
                <w:sz w:val="19"/>
                <w:szCs w:val="19"/>
                <w:lang w:eastAsia="en-GB"/>
              </w:rPr>
            </w:pPr>
          </w:p>
        </w:tc>
        <w:tc>
          <w:tcPr>
            <w:tcW w:w="1134" w:type="dxa"/>
            <w:vAlign w:val="center"/>
          </w:tcPr>
          <w:p w14:paraId="34E0AB56" w14:textId="77777777" w:rsidR="001E4B5C" w:rsidRPr="00EB3C77" w:rsidRDefault="001E4B5C" w:rsidP="006E1739">
            <w:pPr>
              <w:spacing w:line="360" w:lineRule="auto"/>
              <w:ind w:right="90"/>
              <w:jc w:val="right"/>
              <w:rPr>
                <w:rFonts w:ascii="Arial" w:hAnsi="Arial" w:cs="Arial"/>
                <w:sz w:val="19"/>
                <w:szCs w:val="19"/>
                <w:lang w:eastAsia="en-GB"/>
              </w:rPr>
            </w:pPr>
          </w:p>
        </w:tc>
        <w:tc>
          <w:tcPr>
            <w:tcW w:w="1134" w:type="dxa"/>
            <w:vAlign w:val="center"/>
          </w:tcPr>
          <w:p w14:paraId="2A19CA8D" w14:textId="77777777" w:rsidR="001E4B5C" w:rsidRPr="00EB3C77" w:rsidRDefault="001E4B5C" w:rsidP="006E1739">
            <w:pPr>
              <w:spacing w:line="360" w:lineRule="auto"/>
              <w:ind w:right="90"/>
              <w:jc w:val="right"/>
              <w:rPr>
                <w:rFonts w:ascii="Arial" w:hAnsi="Arial" w:cs="Arial"/>
                <w:sz w:val="19"/>
                <w:szCs w:val="19"/>
                <w:lang w:eastAsia="en-GB"/>
              </w:rPr>
            </w:pPr>
          </w:p>
        </w:tc>
      </w:tr>
      <w:tr w:rsidR="00EB3C77" w:rsidRPr="00EB3C77" w14:paraId="1425A620" w14:textId="77777777" w:rsidTr="00602E46">
        <w:trPr>
          <w:trHeight w:val="20"/>
        </w:trPr>
        <w:tc>
          <w:tcPr>
            <w:tcW w:w="3732" w:type="dxa"/>
            <w:hideMark/>
          </w:tcPr>
          <w:p w14:paraId="4BEC0FF2" w14:textId="77777777" w:rsidR="00642C4A" w:rsidRPr="00EB3C77" w:rsidRDefault="00642C4A" w:rsidP="00642C4A">
            <w:pPr>
              <w:spacing w:line="360" w:lineRule="auto"/>
              <w:ind w:firstLine="54"/>
              <w:jc w:val="thaiDistribute"/>
              <w:rPr>
                <w:rFonts w:ascii="Arial" w:hAnsi="Arial" w:cs="Arial"/>
                <w:sz w:val="19"/>
                <w:szCs w:val="19"/>
                <w:lang w:eastAsia="en-GB"/>
              </w:rPr>
            </w:pPr>
            <w:r w:rsidRPr="00EB3C77">
              <w:rPr>
                <w:rFonts w:ascii="Arial" w:hAnsi="Arial" w:cs="Arial"/>
                <w:sz w:val="19"/>
                <w:szCs w:val="19"/>
              </w:rPr>
              <w:t>Bank overdraft</w:t>
            </w:r>
          </w:p>
        </w:tc>
        <w:tc>
          <w:tcPr>
            <w:tcW w:w="1257" w:type="dxa"/>
            <w:hideMark/>
          </w:tcPr>
          <w:p w14:paraId="3A2CA090" w14:textId="77777777" w:rsidR="00642C4A" w:rsidRPr="00EB3C77" w:rsidRDefault="00642C4A" w:rsidP="00642C4A">
            <w:pPr>
              <w:spacing w:line="360" w:lineRule="auto"/>
              <w:jc w:val="center"/>
              <w:rPr>
                <w:rFonts w:ascii="Arial" w:hAnsi="Arial" w:cs="Arial"/>
                <w:sz w:val="19"/>
                <w:szCs w:val="19"/>
              </w:rPr>
            </w:pPr>
            <w:r w:rsidRPr="00EB3C77">
              <w:rPr>
                <w:rFonts w:ascii="Arial" w:hAnsi="Arial" w:cs="Arial"/>
                <w:sz w:val="19"/>
                <w:szCs w:val="19"/>
              </w:rPr>
              <w:t>Baht</w:t>
            </w:r>
          </w:p>
        </w:tc>
        <w:tc>
          <w:tcPr>
            <w:tcW w:w="1134" w:type="dxa"/>
            <w:shd w:val="clear" w:color="auto" w:fill="FFFFFF"/>
          </w:tcPr>
          <w:p w14:paraId="5D18927F" w14:textId="32C14E08" w:rsidR="00642C4A" w:rsidRPr="00EB3C77" w:rsidRDefault="00642C4A" w:rsidP="00642C4A">
            <w:pPr>
              <w:spacing w:line="360" w:lineRule="auto"/>
              <w:ind w:right="90"/>
              <w:jc w:val="right"/>
              <w:rPr>
                <w:rFonts w:ascii="Arial" w:hAnsi="Arial" w:cs="Arial"/>
                <w:sz w:val="19"/>
                <w:szCs w:val="19"/>
                <w:lang w:eastAsia="en-GB"/>
              </w:rPr>
            </w:pPr>
            <w:r w:rsidRPr="00EB3C77">
              <w:rPr>
                <w:rFonts w:ascii="Arial" w:hAnsi="Arial" w:cs="Arial"/>
                <w:sz w:val="19"/>
                <w:szCs w:val="19"/>
                <w:lang w:eastAsia="en-GB"/>
              </w:rPr>
              <w:t>1</w:t>
            </w:r>
            <w:r w:rsidR="00E318AD" w:rsidRPr="00EB3C77">
              <w:rPr>
                <w:rFonts w:ascii="Arial" w:hAnsi="Arial" w:cs="Arial"/>
                <w:sz w:val="19"/>
                <w:szCs w:val="19"/>
                <w:lang w:eastAsia="en-GB"/>
              </w:rPr>
              <w:t>0</w:t>
            </w:r>
            <w:r w:rsidRPr="00EB3C77">
              <w:rPr>
                <w:rFonts w:ascii="Arial" w:hAnsi="Arial" w:cs="Arial"/>
                <w:sz w:val="19"/>
                <w:szCs w:val="19"/>
                <w:lang w:eastAsia="en-GB"/>
              </w:rPr>
              <w:t>,000</w:t>
            </w:r>
          </w:p>
        </w:tc>
        <w:tc>
          <w:tcPr>
            <w:tcW w:w="1134" w:type="dxa"/>
            <w:shd w:val="clear" w:color="auto" w:fill="FFFFFF"/>
          </w:tcPr>
          <w:p w14:paraId="12B8F858" w14:textId="376F8419" w:rsidR="00642C4A" w:rsidRPr="00EB3C77" w:rsidRDefault="00642C4A" w:rsidP="00642C4A">
            <w:pPr>
              <w:spacing w:line="360" w:lineRule="auto"/>
              <w:ind w:right="90"/>
              <w:jc w:val="right"/>
              <w:rPr>
                <w:rFonts w:ascii="Arial" w:hAnsi="Arial" w:cs="Arial"/>
                <w:sz w:val="19"/>
                <w:szCs w:val="19"/>
                <w:lang w:eastAsia="en-GB"/>
              </w:rPr>
            </w:pPr>
            <w:r w:rsidRPr="00EB3C77">
              <w:rPr>
                <w:rFonts w:ascii="Arial" w:hAnsi="Arial" w:cs="Arial"/>
                <w:sz w:val="19"/>
                <w:szCs w:val="19"/>
                <w:lang w:eastAsia="en-GB"/>
              </w:rPr>
              <w:t>-</w:t>
            </w:r>
          </w:p>
        </w:tc>
        <w:tc>
          <w:tcPr>
            <w:tcW w:w="1134" w:type="dxa"/>
            <w:shd w:val="clear" w:color="auto" w:fill="FFFFFF"/>
          </w:tcPr>
          <w:p w14:paraId="5D1BF227" w14:textId="4759ABB4" w:rsidR="00642C4A" w:rsidRPr="00EB3C77" w:rsidRDefault="00642C4A" w:rsidP="00642C4A">
            <w:pPr>
              <w:spacing w:line="360" w:lineRule="auto"/>
              <w:ind w:right="90"/>
              <w:jc w:val="right"/>
              <w:rPr>
                <w:rFonts w:ascii="Arial" w:hAnsi="Arial" w:cs="Arial"/>
                <w:sz w:val="19"/>
                <w:szCs w:val="19"/>
                <w:lang w:eastAsia="en-GB"/>
              </w:rPr>
            </w:pPr>
            <w:r w:rsidRPr="00EB3C77">
              <w:rPr>
                <w:rFonts w:ascii="Arial" w:hAnsi="Arial" w:cs="Arial"/>
                <w:sz w:val="19"/>
                <w:szCs w:val="19"/>
                <w:lang w:eastAsia="en-GB"/>
              </w:rPr>
              <w:t>1</w:t>
            </w:r>
            <w:r w:rsidR="00E318AD" w:rsidRPr="00EB3C77">
              <w:rPr>
                <w:rFonts w:ascii="Arial" w:hAnsi="Arial" w:cs="Arial"/>
                <w:sz w:val="19"/>
                <w:szCs w:val="19"/>
                <w:lang w:eastAsia="en-GB"/>
              </w:rPr>
              <w:t>0</w:t>
            </w:r>
            <w:r w:rsidRPr="00EB3C77">
              <w:rPr>
                <w:rFonts w:ascii="Arial" w:hAnsi="Arial" w:cs="Arial"/>
                <w:sz w:val="19"/>
                <w:szCs w:val="19"/>
                <w:lang w:eastAsia="en-GB"/>
              </w:rPr>
              <w:t>,000</w:t>
            </w:r>
          </w:p>
        </w:tc>
      </w:tr>
      <w:tr w:rsidR="00EB3C77" w:rsidRPr="00EB3C77" w14:paraId="636D17DC" w14:textId="77777777" w:rsidTr="00602E46">
        <w:trPr>
          <w:trHeight w:val="20"/>
        </w:trPr>
        <w:tc>
          <w:tcPr>
            <w:tcW w:w="3732" w:type="dxa"/>
            <w:hideMark/>
          </w:tcPr>
          <w:p w14:paraId="57E3E4B9" w14:textId="080D9D69" w:rsidR="00642C4A" w:rsidRPr="00EB3C77" w:rsidRDefault="00642C4A" w:rsidP="00642C4A">
            <w:pPr>
              <w:spacing w:line="360" w:lineRule="auto"/>
              <w:ind w:left="283" w:hanging="229"/>
              <w:rPr>
                <w:rFonts w:ascii="Arial" w:hAnsi="Arial" w:cs="Arial"/>
                <w:sz w:val="19"/>
                <w:szCs w:val="19"/>
                <w:lang w:eastAsia="en-GB"/>
              </w:rPr>
            </w:pPr>
            <w:r w:rsidRPr="00EB3C77">
              <w:rPr>
                <w:rFonts w:ascii="Arial" w:hAnsi="Arial" w:cs="Browallia New"/>
                <w:sz w:val="19"/>
                <w:szCs w:val="24"/>
              </w:rPr>
              <w:t>Letter of credit and liabilities under trust receipts</w:t>
            </w:r>
            <w:r w:rsidRPr="00EB3C77">
              <w:rPr>
                <w:rFonts w:ascii="Arial" w:hAnsi="Arial" w:cs="Arial"/>
                <w:sz w:val="19"/>
                <w:szCs w:val="19"/>
              </w:rPr>
              <w:t xml:space="preserve"> </w:t>
            </w:r>
          </w:p>
        </w:tc>
        <w:tc>
          <w:tcPr>
            <w:tcW w:w="1257" w:type="dxa"/>
            <w:hideMark/>
          </w:tcPr>
          <w:p w14:paraId="068CA3D3" w14:textId="77777777" w:rsidR="006A07B1" w:rsidRPr="00EB3C77" w:rsidRDefault="006A07B1" w:rsidP="00642C4A">
            <w:pPr>
              <w:spacing w:line="360" w:lineRule="auto"/>
              <w:jc w:val="center"/>
              <w:rPr>
                <w:rFonts w:ascii="Arial" w:hAnsi="Arial" w:cs="Arial"/>
                <w:sz w:val="19"/>
                <w:szCs w:val="19"/>
              </w:rPr>
            </w:pPr>
          </w:p>
          <w:p w14:paraId="5CCA7B6D" w14:textId="33C0CD31" w:rsidR="00642C4A" w:rsidRPr="00EB3C77" w:rsidRDefault="00642C4A" w:rsidP="00642C4A">
            <w:pPr>
              <w:spacing w:line="360" w:lineRule="auto"/>
              <w:jc w:val="center"/>
              <w:rPr>
                <w:rFonts w:ascii="Arial" w:hAnsi="Arial" w:cs="Arial"/>
                <w:sz w:val="19"/>
                <w:szCs w:val="19"/>
              </w:rPr>
            </w:pPr>
            <w:r w:rsidRPr="00EB3C77">
              <w:rPr>
                <w:rFonts w:ascii="Arial" w:hAnsi="Arial" w:cs="Arial"/>
                <w:sz w:val="19"/>
                <w:szCs w:val="19"/>
              </w:rPr>
              <w:t>Baht</w:t>
            </w:r>
          </w:p>
        </w:tc>
        <w:tc>
          <w:tcPr>
            <w:tcW w:w="1134" w:type="dxa"/>
          </w:tcPr>
          <w:p w14:paraId="2595F797" w14:textId="77777777" w:rsidR="006A07B1" w:rsidRPr="00EB3C77" w:rsidRDefault="006A07B1" w:rsidP="00642C4A">
            <w:pPr>
              <w:spacing w:line="360" w:lineRule="auto"/>
              <w:ind w:right="90"/>
              <w:jc w:val="right"/>
              <w:rPr>
                <w:rFonts w:ascii="Arial" w:hAnsi="Arial" w:cs="Arial"/>
                <w:sz w:val="19"/>
                <w:szCs w:val="19"/>
                <w:lang w:eastAsia="en-GB"/>
              </w:rPr>
            </w:pPr>
          </w:p>
          <w:p w14:paraId="5EEDE5DA" w14:textId="5C759304" w:rsidR="00642C4A" w:rsidRPr="00EB3C77" w:rsidRDefault="00E318AD" w:rsidP="00642C4A">
            <w:pPr>
              <w:spacing w:line="360" w:lineRule="auto"/>
              <w:ind w:right="90"/>
              <w:jc w:val="right"/>
              <w:rPr>
                <w:rFonts w:ascii="Arial" w:hAnsi="Arial" w:cs="Arial"/>
                <w:sz w:val="19"/>
                <w:szCs w:val="19"/>
                <w:lang w:eastAsia="en-GB"/>
              </w:rPr>
            </w:pPr>
            <w:r w:rsidRPr="00EB3C77">
              <w:rPr>
                <w:rFonts w:ascii="Arial" w:hAnsi="Arial" w:cs="Arial"/>
                <w:sz w:val="19"/>
                <w:szCs w:val="19"/>
                <w:lang w:eastAsia="en-GB"/>
              </w:rPr>
              <w:t>234,1</w:t>
            </w:r>
            <w:r w:rsidR="005E384B" w:rsidRPr="00EB3C77">
              <w:rPr>
                <w:rFonts w:ascii="Arial" w:hAnsi="Arial" w:cs="Arial"/>
                <w:sz w:val="19"/>
                <w:szCs w:val="19"/>
                <w:lang w:eastAsia="en-GB"/>
              </w:rPr>
              <w:t>67</w:t>
            </w:r>
          </w:p>
        </w:tc>
        <w:tc>
          <w:tcPr>
            <w:tcW w:w="1134" w:type="dxa"/>
          </w:tcPr>
          <w:p w14:paraId="3D270C03" w14:textId="77777777" w:rsidR="006A07B1" w:rsidRPr="00EB3C77" w:rsidRDefault="006A07B1" w:rsidP="00642C4A">
            <w:pPr>
              <w:spacing w:line="360" w:lineRule="auto"/>
              <w:ind w:right="90"/>
              <w:jc w:val="right"/>
              <w:rPr>
                <w:rFonts w:ascii="Arial" w:hAnsi="Arial" w:cs="Arial"/>
                <w:sz w:val="19"/>
                <w:szCs w:val="19"/>
                <w:lang w:eastAsia="en-GB"/>
              </w:rPr>
            </w:pPr>
          </w:p>
          <w:p w14:paraId="6797D38E" w14:textId="05482E5B" w:rsidR="00642C4A" w:rsidRPr="00EB3C77" w:rsidRDefault="00642C4A" w:rsidP="00642C4A">
            <w:pPr>
              <w:spacing w:line="360" w:lineRule="auto"/>
              <w:ind w:right="90"/>
              <w:jc w:val="right"/>
              <w:rPr>
                <w:rFonts w:ascii="Arial" w:hAnsi="Arial" w:cs="Arial"/>
                <w:sz w:val="19"/>
                <w:szCs w:val="19"/>
                <w:lang w:eastAsia="en-GB"/>
              </w:rPr>
            </w:pPr>
            <w:r w:rsidRPr="00EB3C77">
              <w:rPr>
                <w:rFonts w:ascii="Arial" w:hAnsi="Arial" w:cs="Arial"/>
                <w:sz w:val="19"/>
                <w:szCs w:val="19"/>
                <w:lang w:eastAsia="en-GB"/>
              </w:rPr>
              <w:t>(30,902)</w:t>
            </w:r>
          </w:p>
        </w:tc>
        <w:tc>
          <w:tcPr>
            <w:tcW w:w="1134" w:type="dxa"/>
          </w:tcPr>
          <w:p w14:paraId="3108A435" w14:textId="77777777" w:rsidR="006A07B1" w:rsidRPr="00EB3C77" w:rsidRDefault="006A07B1" w:rsidP="00642C4A">
            <w:pPr>
              <w:spacing w:line="360" w:lineRule="auto"/>
              <w:ind w:right="90"/>
              <w:jc w:val="right"/>
              <w:rPr>
                <w:rFonts w:ascii="Arial" w:hAnsi="Arial" w:cs="Arial"/>
                <w:sz w:val="19"/>
                <w:szCs w:val="19"/>
                <w:lang w:eastAsia="en-GB"/>
              </w:rPr>
            </w:pPr>
          </w:p>
          <w:p w14:paraId="469BD5FD" w14:textId="1E049659" w:rsidR="00642C4A" w:rsidRPr="00EB3C77" w:rsidRDefault="00E318AD" w:rsidP="00642C4A">
            <w:pPr>
              <w:spacing w:line="360" w:lineRule="auto"/>
              <w:ind w:right="90"/>
              <w:jc w:val="right"/>
              <w:rPr>
                <w:rFonts w:ascii="Arial" w:hAnsi="Arial" w:cs="Arial"/>
                <w:sz w:val="19"/>
                <w:szCs w:val="19"/>
                <w:lang w:eastAsia="en-GB"/>
              </w:rPr>
            </w:pPr>
            <w:r w:rsidRPr="00EB3C77">
              <w:rPr>
                <w:rFonts w:ascii="Arial" w:hAnsi="Arial" w:cs="Arial"/>
                <w:sz w:val="19"/>
                <w:szCs w:val="19"/>
                <w:lang w:eastAsia="en-GB"/>
              </w:rPr>
              <w:t>203,26</w:t>
            </w:r>
            <w:r w:rsidR="005E384B" w:rsidRPr="00EB3C77">
              <w:rPr>
                <w:rFonts w:ascii="Arial" w:hAnsi="Arial" w:cs="Arial"/>
                <w:sz w:val="19"/>
                <w:szCs w:val="19"/>
                <w:lang w:eastAsia="en-GB"/>
              </w:rPr>
              <w:t>5</w:t>
            </w:r>
          </w:p>
        </w:tc>
      </w:tr>
      <w:tr w:rsidR="00616247" w:rsidRPr="00EB3C77" w14:paraId="39E1AA7E" w14:textId="77777777" w:rsidTr="00602E46">
        <w:trPr>
          <w:trHeight w:val="20"/>
        </w:trPr>
        <w:tc>
          <w:tcPr>
            <w:tcW w:w="3732" w:type="dxa"/>
          </w:tcPr>
          <w:p w14:paraId="5CADE01C" w14:textId="60108FE0" w:rsidR="00616247" w:rsidRPr="00EB3C77" w:rsidRDefault="00616247" w:rsidP="00616247">
            <w:pPr>
              <w:spacing w:line="360" w:lineRule="auto"/>
              <w:ind w:left="283" w:hanging="229"/>
              <w:rPr>
                <w:rFonts w:ascii="Arial" w:hAnsi="Arial" w:cs="Browallia New"/>
                <w:sz w:val="19"/>
                <w:szCs w:val="24"/>
              </w:rPr>
            </w:pPr>
            <w:r w:rsidRPr="00EB3C77">
              <w:rPr>
                <w:rFonts w:ascii="Arial" w:hAnsi="Arial" w:cs="Arial"/>
                <w:sz w:val="19"/>
                <w:szCs w:val="19"/>
              </w:rPr>
              <w:t>Forward Contracts</w:t>
            </w:r>
          </w:p>
        </w:tc>
        <w:tc>
          <w:tcPr>
            <w:tcW w:w="1257" w:type="dxa"/>
            <w:shd w:val="clear" w:color="auto" w:fill="auto"/>
          </w:tcPr>
          <w:p w14:paraId="157B7395" w14:textId="39B6672E" w:rsidR="00616247" w:rsidRPr="00EB3C77" w:rsidRDefault="00616247" w:rsidP="00616247">
            <w:pPr>
              <w:spacing w:line="360" w:lineRule="auto"/>
              <w:jc w:val="center"/>
              <w:rPr>
                <w:rFonts w:ascii="Arial" w:hAnsi="Arial" w:cs="Arial"/>
                <w:sz w:val="19"/>
                <w:szCs w:val="19"/>
              </w:rPr>
            </w:pPr>
            <w:r w:rsidRPr="00EB3C77">
              <w:rPr>
                <w:rFonts w:ascii="Arial" w:hAnsi="Arial" w:cs="Arial"/>
                <w:sz w:val="19"/>
                <w:szCs w:val="19"/>
                <w:lang w:eastAsia="en-GB"/>
              </w:rPr>
              <w:t>USD</w:t>
            </w:r>
          </w:p>
        </w:tc>
        <w:tc>
          <w:tcPr>
            <w:tcW w:w="1134" w:type="dxa"/>
            <w:shd w:val="clear" w:color="auto" w:fill="auto"/>
          </w:tcPr>
          <w:p w14:paraId="3C0DD3B3" w14:textId="02CC4FC2" w:rsidR="00616247" w:rsidRPr="00EB3C77" w:rsidRDefault="00616247" w:rsidP="00616247">
            <w:pPr>
              <w:spacing w:line="360" w:lineRule="auto"/>
              <w:ind w:right="90"/>
              <w:jc w:val="right"/>
              <w:rPr>
                <w:rFonts w:ascii="Arial" w:hAnsi="Arial" w:cs="Arial"/>
                <w:sz w:val="19"/>
                <w:szCs w:val="19"/>
                <w:lang w:eastAsia="en-GB"/>
              </w:rPr>
            </w:pPr>
            <w:r w:rsidRPr="00EB3C77">
              <w:rPr>
                <w:rFonts w:ascii="Arial" w:hAnsi="Arial" w:cs="Arial"/>
                <w:sz w:val="19"/>
                <w:szCs w:val="19"/>
                <w:lang w:eastAsia="en-GB"/>
              </w:rPr>
              <w:t>500</w:t>
            </w:r>
          </w:p>
        </w:tc>
        <w:tc>
          <w:tcPr>
            <w:tcW w:w="1134" w:type="dxa"/>
            <w:shd w:val="clear" w:color="auto" w:fill="auto"/>
          </w:tcPr>
          <w:p w14:paraId="797F592F" w14:textId="26BAB5EB" w:rsidR="00616247" w:rsidRPr="00EB3C77" w:rsidRDefault="00616247" w:rsidP="00616247">
            <w:pPr>
              <w:spacing w:line="360" w:lineRule="auto"/>
              <w:ind w:right="90"/>
              <w:jc w:val="right"/>
              <w:rPr>
                <w:rFonts w:ascii="Arial" w:hAnsi="Arial" w:cs="Arial"/>
                <w:sz w:val="19"/>
                <w:szCs w:val="19"/>
                <w:lang w:eastAsia="en-GB"/>
              </w:rPr>
            </w:pPr>
            <w:r w:rsidRPr="00EB3C77">
              <w:rPr>
                <w:rFonts w:ascii="Arial" w:hAnsi="Arial" w:cs="Arial"/>
                <w:sz w:val="19"/>
                <w:szCs w:val="19"/>
                <w:lang w:eastAsia="en-GB"/>
              </w:rPr>
              <w:t>(483)</w:t>
            </w:r>
          </w:p>
        </w:tc>
        <w:tc>
          <w:tcPr>
            <w:tcW w:w="1134" w:type="dxa"/>
            <w:shd w:val="clear" w:color="auto" w:fill="auto"/>
          </w:tcPr>
          <w:p w14:paraId="258D5424" w14:textId="68EE376D" w:rsidR="00616247" w:rsidRPr="00EB3C77" w:rsidRDefault="00616247" w:rsidP="00616247">
            <w:pPr>
              <w:spacing w:line="360" w:lineRule="auto"/>
              <w:ind w:right="90"/>
              <w:jc w:val="right"/>
              <w:rPr>
                <w:rFonts w:ascii="Arial" w:hAnsi="Arial" w:cs="Arial"/>
                <w:sz w:val="19"/>
                <w:szCs w:val="19"/>
                <w:lang w:eastAsia="en-GB"/>
              </w:rPr>
            </w:pPr>
            <w:r w:rsidRPr="00EB3C77">
              <w:rPr>
                <w:rFonts w:ascii="Arial" w:hAnsi="Arial" w:cs="Arial"/>
                <w:sz w:val="19"/>
                <w:szCs w:val="19"/>
                <w:lang w:eastAsia="en-GB"/>
              </w:rPr>
              <w:t>17</w:t>
            </w:r>
          </w:p>
        </w:tc>
      </w:tr>
    </w:tbl>
    <w:p w14:paraId="0C46BF87" w14:textId="7B09577D" w:rsidR="00E55C69" w:rsidRPr="00EB3C77" w:rsidRDefault="00E55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6"/>
          <w:szCs w:val="16"/>
        </w:rPr>
      </w:pPr>
    </w:p>
    <w:p w14:paraId="306E508B" w14:textId="4682E40B" w:rsidR="006A07B1" w:rsidRPr="00EB3C77" w:rsidRDefault="006A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32"/>
          <w:szCs w:val="32"/>
        </w:rPr>
      </w:pPr>
    </w:p>
    <w:p w14:paraId="26735F4D" w14:textId="77777777" w:rsidR="008802CE" w:rsidRPr="00EB3C77" w:rsidRDefault="00880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32"/>
          <w:szCs w:val="32"/>
        </w:rPr>
      </w:pPr>
    </w:p>
    <w:p w14:paraId="2257C4B8" w14:textId="0EA4A608" w:rsidR="007E0E78" w:rsidRPr="00EB3C77" w:rsidRDefault="005B046A"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EB3C77">
        <w:rPr>
          <w:rFonts w:ascii="Arial" w:hAnsi="Arial" w:cs="Arial"/>
          <w:b/>
          <w:bCs/>
          <w:sz w:val="19"/>
          <w:szCs w:val="19"/>
          <w:lang w:val="en-GB"/>
        </w:rPr>
        <w:t>LITIGATION</w:t>
      </w:r>
      <w:r w:rsidR="00D2078D" w:rsidRPr="00EB3C77">
        <w:rPr>
          <w:rFonts w:ascii="Arial" w:hAnsi="Arial" w:cs="Arial"/>
          <w:b/>
          <w:bCs/>
          <w:sz w:val="19"/>
          <w:szCs w:val="19"/>
          <w:lang w:val="en-GB"/>
        </w:rPr>
        <w:t>S</w:t>
      </w:r>
    </w:p>
    <w:p w14:paraId="1FB361A9" w14:textId="77777777" w:rsidR="00B1671C" w:rsidRPr="00EB3C77" w:rsidRDefault="00B1671C" w:rsidP="00B16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4"/>
        </w:tabs>
        <w:spacing w:line="360" w:lineRule="auto"/>
        <w:ind w:left="426"/>
        <w:jc w:val="thaiDistribute"/>
        <w:rPr>
          <w:rFonts w:cs="Arial"/>
          <w:sz w:val="19"/>
          <w:szCs w:val="19"/>
          <w:lang w:val="en-GB"/>
        </w:rPr>
      </w:pPr>
    </w:p>
    <w:p w14:paraId="0F2855BF" w14:textId="5BF968A8" w:rsidR="005757A3" w:rsidRPr="00EB3C77" w:rsidRDefault="00FA0600" w:rsidP="005757A3">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theme="minorBidi"/>
          <w:sz w:val="19"/>
          <w:szCs w:val="19"/>
        </w:rPr>
      </w:pPr>
      <w:r w:rsidRPr="00EB3C77">
        <w:rPr>
          <w:rFonts w:ascii="Arial" w:hAnsi="Arial" w:cs="Arial"/>
          <w:sz w:val="19"/>
          <w:szCs w:val="19"/>
        </w:rPr>
        <w:t xml:space="preserve">There has been no significant change in the litigations from the period ended 31 </w:t>
      </w:r>
      <w:r w:rsidR="003013A4" w:rsidRPr="00EB3C77">
        <w:rPr>
          <w:rFonts w:ascii="Arial" w:hAnsi="Arial" w:cs="Arial"/>
          <w:sz w:val="19"/>
          <w:szCs w:val="19"/>
        </w:rPr>
        <w:t>December 2020</w:t>
      </w:r>
      <w:r w:rsidR="00B7355D" w:rsidRPr="00EB3C77">
        <w:rPr>
          <w:rFonts w:ascii="Arial" w:hAnsi="Arial" w:cs="Arial"/>
          <w:sz w:val="19"/>
          <w:szCs w:val="19"/>
        </w:rPr>
        <w:t xml:space="preserve"> </w:t>
      </w:r>
      <w:r w:rsidR="00B7355D" w:rsidRPr="00EB3C77">
        <w:rPr>
          <w:rFonts w:ascii="Arial" w:hAnsi="Arial" w:cstheme="minorBidi"/>
          <w:sz w:val="19"/>
          <w:szCs w:val="19"/>
        </w:rPr>
        <w:t xml:space="preserve">and the interim </w:t>
      </w:r>
      <w:r w:rsidR="00B07A4E" w:rsidRPr="00EB3C77">
        <w:rPr>
          <w:rFonts w:ascii="Arial" w:hAnsi="Arial" w:cstheme="minorBidi"/>
          <w:sz w:val="19"/>
          <w:szCs w:val="19"/>
        </w:rPr>
        <w:t xml:space="preserve">financial statements for the </w:t>
      </w:r>
      <w:r w:rsidR="00AC110B" w:rsidRPr="00EB3C77">
        <w:rPr>
          <w:rFonts w:ascii="Arial" w:hAnsi="Arial" w:cstheme="minorBidi"/>
          <w:sz w:val="19"/>
          <w:szCs w:val="19"/>
        </w:rPr>
        <w:t>six</w:t>
      </w:r>
      <w:r w:rsidR="00B07A4E" w:rsidRPr="00EB3C77">
        <w:rPr>
          <w:rFonts w:ascii="Arial" w:hAnsi="Arial" w:cstheme="minorBidi"/>
          <w:sz w:val="19"/>
          <w:szCs w:val="19"/>
        </w:rPr>
        <w:t>-month period ended 3</w:t>
      </w:r>
      <w:r w:rsidR="00AC110B" w:rsidRPr="00EB3C77">
        <w:rPr>
          <w:rFonts w:ascii="Arial" w:hAnsi="Arial" w:cstheme="minorBidi"/>
          <w:sz w:val="19"/>
          <w:szCs w:val="19"/>
        </w:rPr>
        <w:t>0</w:t>
      </w:r>
      <w:r w:rsidR="00B07A4E" w:rsidRPr="00EB3C77">
        <w:rPr>
          <w:rFonts w:ascii="Arial" w:hAnsi="Arial" w:cstheme="minorBidi"/>
          <w:sz w:val="19"/>
          <w:szCs w:val="19"/>
        </w:rPr>
        <w:t xml:space="preserve"> </w:t>
      </w:r>
      <w:r w:rsidR="00AC110B" w:rsidRPr="00EB3C77">
        <w:rPr>
          <w:rFonts w:ascii="Arial" w:hAnsi="Arial" w:cstheme="minorBidi"/>
          <w:sz w:val="19"/>
          <w:szCs w:val="19"/>
        </w:rPr>
        <w:t>June</w:t>
      </w:r>
      <w:r w:rsidR="00B07A4E" w:rsidRPr="00EB3C77">
        <w:rPr>
          <w:rFonts w:ascii="Arial" w:hAnsi="Arial" w:cstheme="minorBidi"/>
          <w:sz w:val="19"/>
          <w:szCs w:val="19"/>
        </w:rPr>
        <w:t xml:space="preserve"> 2021</w:t>
      </w:r>
      <w:r w:rsidR="004C0023" w:rsidRPr="00EB3C77">
        <w:rPr>
          <w:rFonts w:ascii="Arial" w:hAnsi="Arial" w:cs="Arial"/>
          <w:sz w:val="19"/>
          <w:szCs w:val="19"/>
        </w:rPr>
        <w:t>, except the following litigations:</w:t>
      </w:r>
    </w:p>
    <w:p w14:paraId="2DBC5865" w14:textId="77777777" w:rsidR="005757A3" w:rsidRPr="00EB3C77" w:rsidRDefault="005757A3" w:rsidP="005757A3">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theme="minorBidi"/>
          <w:sz w:val="19"/>
          <w:szCs w:val="19"/>
        </w:rPr>
      </w:pPr>
    </w:p>
    <w:p w14:paraId="759800BC" w14:textId="77777777" w:rsidR="00C17A7E" w:rsidRPr="00EB3C77" w:rsidRDefault="001C0EEB" w:rsidP="00FD630F">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Browallia New"/>
          <w:sz w:val="19"/>
          <w:szCs w:val="19"/>
          <w:u w:val="single"/>
        </w:rPr>
      </w:pPr>
      <w:r w:rsidRPr="00EB3C77">
        <w:rPr>
          <w:rFonts w:ascii="Arial" w:hAnsi="Arial" w:cs="Browallia New"/>
          <w:sz w:val="19"/>
          <w:szCs w:val="19"/>
          <w:u w:val="single"/>
        </w:rPr>
        <w:t>Litigations related to the share sale and purchase agreement</w:t>
      </w:r>
      <w:r w:rsidRPr="00EB3C77">
        <w:rPr>
          <w:rFonts w:cs="Browallia New"/>
          <w:sz w:val="19"/>
          <w:szCs w:val="19"/>
          <w:u w:val="single"/>
        </w:rPr>
        <w:t> </w:t>
      </w:r>
    </w:p>
    <w:p w14:paraId="0DA21C7F" w14:textId="77777777" w:rsidR="00C17A7E" w:rsidRPr="00EB3C77" w:rsidRDefault="00C17A7E" w:rsidP="00C17A7E">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Arial"/>
          <w:sz w:val="19"/>
          <w:szCs w:val="19"/>
        </w:rPr>
      </w:pPr>
    </w:p>
    <w:p w14:paraId="122290DB" w14:textId="5BE57ABA" w:rsidR="00863586" w:rsidRPr="00EB3C77" w:rsidRDefault="00863586" w:rsidP="00FD630F">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Arial"/>
          <w:sz w:val="19"/>
          <w:szCs w:val="19"/>
        </w:rPr>
      </w:pPr>
      <w:r w:rsidRPr="00EB3C77">
        <w:rPr>
          <w:rFonts w:ascii="Arial" w:hAnsi="Arial" w:cs="Arial"/>
          <w:sz w:val="19"/>
          <w:szCs w:val="19"/>
        </w:rPr>
        <w:t>On 17 September 2017, the Company and other 5 parties were jointly sued by the plaintiff for the dishonest and wrongful execution of share sale and purchase agreement. The Company has been claimed to repay Baht 275 million with interest at 7.50% per annum for principal Baht 242 million to the plaintiff. On 30 April 2019, the Court of First Instance issued a verdict judging to void the sale and purchase share agreement. However, the Company disagreed with the judgment of the Court of First Instance, therefore, filed a petition to the Court of Appeal. </w:t>
      </w:r>
    </w:p>
    <w:p w14:paraId="531BD303" w14:textId="77777777" w:rsidR="00863586" w:rsidRPr="00EB3C77" w:rsidRDefault="00863586" w:rsidP="00FD630F">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Arial"/>
          <w:sz w:val="19"/>
          <w:szCs w:val="19"/>
        </w:rPr>
      </w:pPr>
    </w:p>
    <w:p w14:paraId="6D7AEF6E" w14:textId="77777777" w:rsidR="00863586" w:rsidRPr="00EB3C77" w:rsidRDefault="00863586" w:rsidP="00FD630F">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Arial"/>
          <w:sz w:val="19"/>
          <w:szCs w:val="19"/>
        </w:rPr>
      </w:pPr>
      <w:r w:rsidRPr="00EB3C77">
        <w:rPr>
          <w:rFonts w:ascii="Arial" w:hAnsi="Arial" w:cs="Arial"/>
          <w:sz w:val="19"/>
          <w:szCs w:val="19"/>
        </w:rPr>
        <w:t>On 12 June 2020, the Court of Appeal issued an order to uphold the order of the Court of First Instance. The Company still disagreed with the judgment of the Court of Appeal, therefore, filed a petition to the Supreme Court on 16 November 2020 to dismiss the Appeal Court judgment. The management is confident that the sale and purchase share transaction cannot be considered as dishonest or wrongful and also has strong evidence to defend and is in a strong position. As a result, the Company did not set up provision for any damage in respect of this case in the financial statements of the Company. Currently, such case is in the consideration of Supreme Court.</w:t>
      </w:r>
    </w:p>
    <w:p w14:paraId="20404AE5" w14:textId="77777777" w:rsidR="00863586" w:rsidRPr="00EB3C77" w:rsidRDefault="00863586" w:rsidP="00FD630F">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Arial"/>
          <w:sz w:val="19"/>
          <w:szCs w:val="19"/>
        </w:rPr>
      </w:pPr>
    </w:p>
    <w:p w14:paraId="4D0FA3A3" w14:textId="28150EB4" w:rsidR="00624911" w:rsidRPr="00EB3C77" w:rsidRDefault="00624911" w:rsidP="00890A6D">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Arial"/>
          <w:sz w:val="19"/>
          <w:szCs w:val="19"/>
        </w:rPr>
      </w:pPr>
      <w:r w:rsidRPr="00EB3C77">
        <w:rPr>
          <w:rFonts w:ascii="Arial" w:hAnsi="Arial" w:cs="Arial"/>
          <w:sz w:val="19"/>
          <w:szCs w:val="19"/>
        </w:rPr>
        <w:t>As </w:t>
      </w:r>
      <w:r w:rsidR="008F1DDD" w:rsidRPr="00EB3C77">
        <w:rPr>
          <w:rFonts w:ascii="Arial" w:hAnsi="Arial" w:cs="Arial"/>
          <w:sz w:val="19"/>
          <w:szCs w:val="19"/>
        </w:rPr>
        <w:t>of</w:t>
      </w:r>
      <w:r w:rsidRPr="00EB3C77">
        <w:rPr>
          <w:rFonts w:ascii="Arial" w:hAnsi="Arial" w:cs="Arial"/>
          <w:sz w:val="19"/>
          <w:szCs w:val="19"/>
        </w:rPr>
        <w:t> 30</w:t>
      </w:r>
      <w:r w:rsidR="00FD5AC0" w:rsidRPr="00EB3C77">
        <w:rPr>
          <w:rFonts w:ascii="Arial" w:hAnsi="Arial" w:cs="Arial"/>
          <w:sz w:val="19"/>
          <w:szCs w:val="19"/>
        </w:rPr>
        <w:t xml:space="preserve"> </w:t>
      </w:r>
      <w:r w:rsidRPr="00EB3C77">
        <w:rPr>
          <w:rFonts w:ascii="Arial" w:hAnsi="Arial" w:cs="Arial"/>
          <w:sz w:val="19"/>
          <w:szCs w:val="19"/>
        </w:rPr>
        <w:t>September</w:t>
      </w:r>
      <w:r w:rsidR="00FD5AC0" w:rsidRPr="00EB3C77">
        <w:rPr>
          <w:rFonts w:ascii="Arial" w:hAnsi="Arial" w:cs="Arial"/>
          <w:sz w:val="19"/>
          <w:szCs w:val="19"/>
        </w:rPr>
        <w:t xml:space="preserve"> </w:t>
      </w:r>
      <w:r w:rsidRPr="00EB3C77">
        <w:rPr>
          <w:rFonts w:ascii="Arial" w:hAnsi="Arial" w:cs="Arial"/>
          <w:sz w:val="19"/>
          <w:szCs w:val="19"/>
        </w:rPr>
        <w:t>2021,</w:t>
      </w:r>
      <w:r w:rsidR="00FD5AC0" w:rsidRPr="00EB3C77">
        <w:rPr>
          <w:rFonts w:ascii="Arial" w:hAnsi="Arial" w:cs="Arial"/>
          <w:sz w:val="19"/>
          <w:szCs w:val="19"/>
        </w:rPr>
        <w:t xml:space="preserve"> </w:t>
      </w:r>
      <w:r w:rsidRPr="00EB3C77">
        <w:rPr>
          <w:rFonts w:ascii="Arial" w:hAnsi="Arial" w:cs="Arial"/>
          <w:sz w:val="19"/>
          <w:szCs w:val="19"/>
        </w:rPr>
        <w:t xml:space="preserve">bank account amounting to Baht </w:t>
      </w:r>
      <w:r w:rsidR="002306A4" w:rsidRPr="00EB3C77">
        <w:rPr>
          <w:rFonts w:ascii="Arial" w:hAnsi="Arial" w:cs="Arial"/>
          <w:sz w:val="19"/>
          <w:szCs w:val="19"/>
        </w:rPr>
        <w:t>5</w:t>
      </w:r>
      <w:r w:rsidR="000C0D8E" w:rsidRPr="00EB3C77">
        <w:rPr>
          <w:rFonts w:ascii="Arial" w:hAnsi="Arial" w:cs="Arial"/>
          <w:sz w:val="19"/>
          <w:szCs w:val="19"/>
        </w:rPr>
        <w:t xml:space="preserve">1.30 </w:t>
      </w:r>
      <w:r w:rsidRPr="00EB3C77">
        <w:rPr>
          <w:rFonts w:ascii="Arial" w:hAnsi="Arial" w:cs="Arial"/>
          <w:sz w:val="19"/>
          <w:szCs w:val="19"/>
        </w:rPr>
        <w:t>million has been restricted for</w:t>
      </w:r>
      <w:r w:rsidR="00890A6D" w:rsidRPr="00EB3C77">
        <w:rPr>
          <w:rFonts w:ascii="Arial" w:hAnsi="Arial" w:cs="Arial"/>
          <w:sz w:val="19"/>
          <w:szCs w:val="19"/>
        </w:rPr>
        <w:t xml:space="preserve"> </w:t>
      </w:r>
      <w:r w:rsidRPr="00EB3C77">
        <w:rPr>
          <w:rFonts w:ascii="Arial" w:hAnsi="Arial" w:cs="Arial"/>
          <w:sz w:val="19"/>
          <w:szCs w:val="19"/>
        </w:rPr>
        <w:t>disbursement under this case. This amount is presented as restricted deposit with bank. However, the Company has filed an execution petition to object the restriction</w:t>
      </w:r>
      <w:r w:rsidR="002C0136" w:rsidRPr="00EB3C77">
        <w:rPr>
          <w:rFonts w:ascii="Arial" w:hAnsi="Arial" w:cs="Arial"/>
          <w:sz w:val="19"/>
          <w:szCs w:val="19"/>
        </w:rPr>
        <w:t xml:space="preserve"> </w:t>
      </w:r>
      <w:r w:rsidRPr="00EB3C77">
        <w:rPr>
          <w:rFonts w:ascii="Arial" w:hAnsi="Arial" w:cs="Arial"/>
          <w:sz w:val="19"/>
          <w:szCs w:val="19"/>
        </w:rPr>
        <w:t>and</w:t>
      </w:r>
      <w:r w:rsidR="008F1DDD" w:rsidRPr="00EB3C77">
        <w:rPr>
          <w:rFonts w:ascii="Arial" w:hAnsi="Arial" w:cs="Arial"/>
          <w:sz w:val="19"/>
          <w:szCs w:val="19"/>
        </w:rPr>
        <w:t xml:space="preserve"> </w:t>
      </w:r>
      <w:r w:rsidRPr="00EB3C77">
        <w:rPr>
          <w:rFonts w:ascii="Arial" w:hAnsi="Arial" w:cs="Arial"/>
          <w:sz w:val="19"/>
          <w:szCs w:val="19"/>
        </w:rPr>
        <w:t xml:space="preserve">take legal action against the plaintiff with civil and criminal cases due to illegal rights and unlawful action. </w:t>
      </w:r>
    </w:p>
    <w:p w14:paraId="3F91E6E8" w14:textId="36B11F3A" w:rsidR="00176894" w:rsidRPr="00EB3C77" w:rsidRDefault="00176894" w:rsidP="00ED1F97">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jc w:val="thaiDistribute"/>
        <w:rPr>
          <w:rFonts w:ascii="Arial" w:hAnsi="Arial" w:cstheme="minorBidi"/>
          <w:sz w:val="19"/>
          <w:szCs w:val="19"/>
        </w:rPr>
      </w:pPr>
    </w:p>
    <w:p w14:paraId="6B74BB2E" w14:textId="4B6038BD" w:rsidR="00CF41F1" w:rsidRPr="00EB3C77" w:rsidRDefault="005D0C22" w:rsidP="00CF41F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EB3C77">
        <w:rPr>
          <w:rFonts w:ascii="Arial" w:hAnsi="Arial" w:cs="Arial"/>
          <w:b/>
          <w:bCs/>
          <w:sz w:val="19"/>
          <w:szCs w:val="19"/>
          <w:lang w:val="en-GB"/>
        </w:rPr>
        <w:t xml:space="preserve">EVENTS AFTER </w:t>
      </w:r>
      <w:r w:rsidR="00796F4F" w:rsidRPr="00EB3C77">
        <w:rPr>
          <w:rFonts w:ascii="Arial" w:hAnsi="Arial" w:cs="Arial"/>
          <w:b/>
          <w:bCs/>
          <w:sz w:val="19"/>
          <w:szCs w:val="19"/>
          <w:lang w:val="en-GB"/>
        </w:rPr>
        <w:t>REPORTING PERIOD</w:t>
      </w:r>
    </w:p>
    <w:p w14:paraId="456D9270" w14:textId="7BD0B925" w:rsidR="00CF41F1" w:rsidRPr="00EB3C77" w:rsidRDefault="00CF41F1" w:rsidP="00FC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6168D1C2" w14:textId="2B4DDFF7" w:rsidR="007A6BEE" w:rsidRPr="00EB3C77" w:rsidRDefault="007A6BEE" w:rsidP="00867CF9">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Arial"/>
          <w:sz w:val="19"/>
          <w:szCs w:val="19"/>
        </w:rPr>
      </w:pPr>
      <w:r w:rsidRPr="00EB3C77">
        <w:rPr>
          <w:rFonts w:ascii="Arial" w:hAnsi="Arial" w:cs="Arial"/>
          <w:sz w:val="19"/>
          <w:szCs w:val="19"/>
        </w:rPr>
        <w:t xml:space="preserve">During October 2021, the Company entered into the loan agreements with 2 third parties and 1 </w:t>
      </w:r>
      <w:r w:rsidR="00A270DC" w:rsidRPr="00EB3C77">
        <w:rPr>
          <w:rFonts w:ascii="Arial" w:hAnsi="Arial" w:cs="Arial"/>
          <w:sz w:val="19"/>
          <w:szCs w:val="19"/>
        </w:rPr>
        <w:t>rela</w:t>
      </w:r>
      <w:r w:rsidRPr="00EB3C77">
        <w:rPr>
          <w:rFonts w:ascii="Arial" w:hAnsi="Arial" w:cs="Arial"/>
          <w:sz w:val="19"/>
          <w:szCs w:val="19"/>
        </w:rPr>
        <w:t>ted person</w:t>
      </w:r>
      <w:r w:rsidR="008B1BBA" w:rsidRPr="00EB3C77">
        <w:rPr>
          <w:rFonts w:ascii="Arial" w:hAnsi="Arial" w:cstheme="minorBidi" w:hint="cs"/>
          <w:sz w:val="19"/>
          <w:szCs w:val="19"/>
          <w:cs/>
        </w:rPr>
        <w:t xml:space="preserve"> </w:t>
      </w:r>
      <w:r w:rsidR="008B1BBA" w:rsidRPr="00EB3C77">
        <w:rPr>
          <w:rFonts w:ascii="Arial" w:hAnsi="Arial" w:cs="Arial"/>
          <w:sz w:val="19"/>
          <w:szCs w:val="19"/>
        </w:rPr>
        <w:t>of Baht 215 million</w:t>
      </w:r>
      <w:r w:rsidR="00B719D0" w:rsidRPr="00EB3C77">
        <w:rPr>
          <w:rFonts w:ascii="Arial" w:hAnsi="Arial" w:cstheme="minorBidi" w:hint="cs"/>
          <w:sz w:val="19"/>
          <w:szCs w:val="19"/>
          <w:cs/>
        </w:rPr>
        <w:t xml:space="preserve"> </w:t>
      </w:r>
      <w:r w:rsidR="00B719D0" w:rsidRPr="00EB3C77">
        <w:rPr>
          <w:rFonts w:ascii="Arial" w:hAnsi="Arial" w:cstheme="minorBidi"/>
          <w:sz w:val="19"/>
          <w:szCs w:val="19"/>
        </w:rPr>
        <w:t>to restructuring total debts of the Company by repaying</w:t>
      </w:r>
      <w:r w:rsidR="00CD5384" w:rsidRPr="00EB3C77">
        <w:rPr>
          <w:rFonts w:ascii="Arial" w:hAnsi="Arial" w:cstheme="minorBidi"/>
          <w:sz w:val="19"/>
          <w:szCs w:val="19"/>
        </w:rPr>
        <w:t xml:space="preserve"> loan from a financial institution</w:t>
      </w:r>
      <w:r w:rsidR="00492FDC">
        <w:rPr>
          <w:rFonts w:ascii="Arial" w:hAnsi="Arial" w:cstheme="minorBidi"/>
          <w:sz w:val="19"/>
          <w:szCs w:val="19"/>
        </w:rPr>
        <w:t xml:space="preserve"> before</w:t>
      </w:r>
      <w:r w:rsidR="00BA1DF1" w:rsidRPr="00EB3C77">
        <w:rPr>
          <w:rFonts w:ascii="Arial" w:hAnsi="Arial" w:cstheme="minorBidi"/>
          <w:sz w:val="19"/>
          <w:szCs w:val="19"/>
        </w:rPr>
        <w:t xml:space="preserve"> </w:t>
      </w:r>
      <w:r w:rsidRPr="00EB3C77">
        <w:rPr>
          <w:rFonts w:ascii="Arial" w:hAnsi="Arial" w:cs="Arial"/>
          <w:sz w:val="19"/>
          <w:szCs w:val="19"/>
        </w:rPr>
        <w:t>the due date.  The repayment term is by 8</w:t>
      </w:r>
      <w:r w:rsidRPr="00EB3C77">
        <w:rPr>
          <w:rFonts w:ascii="Arial" w:hAnsi="Arial" w:cs="Arial" w:hint="cs"/>
          <w:sz w:val="19"/>
          <w:szCs w:val="19"/>
          <w:cs/>
        </w:rPr>
        <w:t xml:space="preserve">4 </w:t>
      </w:r>
      <w:r w:rsidRPr="00EB3C77">
        <w:rPr>
          <w:rFonts w:ascii="Arial" w:hAnsi="Arial" w:cs="Arial"/>
          <w:sz w:val="19"/>
          <w:szCs w:val="19"/>
        </w:rPr>
        <w:t xml:space="preserve">installments at Baht 2.56 million with the interest rate at MLR - 0.25 per annum at each month end. The purpose of these loans </w:t>
      </w:r>
      <w:r w:rsidR="00630AAF" w:rsidRPr="00EB3C77">
        <w:rPr>
          <w:rFonts w:ascii="Arial" w:hAnsi="Arial" w:cs="Arial"/>
          <w:sz w:val="19"/>
          <w:szCs w:val="19"/>
        </w:rPr>
        <w:t>is</w:t>
      </w:r>
      <w:r w:rsidRPr="00EB3C77">
        <w:rPr>
          <w:rFonts w:ascii="Arial" w:hAnsi="Arial" w:cs="Arial"/>
          <w:sz w:val="19"/>
          <w:szCs w:val="19"/>
        </w:rPr>
        <w:t xml:space="preserve"> to reduce the interest payment and liability with the main financial institution</w:t>
      </w:r>
      <w:r w:rsidR="000B0C21" w:rsidRPr="00EB3C77">
        <w:rPr>
          <w:rFonts w:ascii="Arial" w:hAnsi="Arial" w:cs="Arial"/>
          <w:sz w:val="19"/>
          <w:szCs w:val="19"/>
        </w:rPr>
        <w:t>.</w:t>
      </w:r>
      <w:r w:rsidR="00867CF9" w:rsidRPr="00EB3C77">
        <w:rPr>
          <w:rFonts w:ascii="Arial" w:hAnsi="Arial" w:cs="Arial"/>
          <w:sz w:val="19"/>
          <w:szCs w:val="19"/>
        </w:rPr>
        <w:t xml:space="preserve"> </w:t>
      </w:r>
      <w:r w:rsidRPr="00EB3C77">
        <w:rPr>
          <w:rFonts w:ascii="Arial" w:hAnsi="Arial" w:cs="Arial"/>
          <w:sz w:val="19"/>
          <w:szCs w:val="19"/>
        </w:rPr>
        <w:t xml:space="preserve">In addition, the loan conditions are more flexible comparing to the financial institution which will enhance to expand business and opportunity to seek </w:t>
      </w:r>
      <w:r w:rsidR="00867CF9" w:rsidRPr="00EB3C77">
        <w:rPr>
          <w:rFonts w:ascii="Arial" w:hAnsi="Arial" w:cs="Arial"/>
          <w:sz w:val="19"/>
          <w:szCs w:val="19"/>
        </w:rPr>
        <w:t xml:space="preserve">out </w:t>
      </w:r>
      <w:r w:rsidRPr="00EB3C77">
        <w:rPr>
          <w:rFonts w:ascii="Arial" w:hAnsi="Arial" w:cs="Arial"/>
          <w:sz w:val="19"/>
          <w:szCs w:val="19"/>
        </w:rPr>
        <w:t xml:space="preserve">other source of fund in the future.  </w:t>
      </w:r>
    </w:p>
    <w:p w14:paraId="4BDACB3E" w14:textId="4FECAB3B" w:rsidR="000E5BB6" w:rsidRPr="00EB3C77" w:rsidRDefault="000E5BB6" w:rsidP="00E734FB">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Arial"/>
          <w:sz w:val="19"/>
          <w:szCs w:val="19"/>
        </w:rPr>
      </w:pPr>
    </w:p>
    <w:sectPr w:rsidR="000E5BB6" w:rsidRPr="00EB3C77" w:rsidSect="00260B42">
      <w:footerReference w:type="default" r:id="rId11"/>
      <w:footerReference w:type="first" r:id="rId12"/>
      <w:pgSz w:w="11909" w:h="16834" w:code="9"/>
      <w:pgMar w:top="1260" w:right="1021" w:bottom="567" w:left="1531" w:header="709" w:footer="663" w:gutter="0"/>
      <w:pgNumType w:start="10"/>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FA62C" w14:textId="77777777" w:rsidR="00B47917" w:rsidRDefault="00B47917">
      <w:r>
        <w:separator/>
      </w:r>
    </w:p>
  </w:endnote>
  <w:endnote w:type="continuationSeparator" w:id="0">
    <w:p w14:paraId="45E0ACEE" w14:textId="77777777" w:rsidR="00B47917" w:rsidRDefault="00B47917">
      <w:r>
        <w:continuationSeparator/>
      </w:r>
    </w:p>
  </w:endnote>
  <w:endnote w:type="continuationNotice" w:id="1">
    <w:p w14:paraId="412ECA93" w14:textId="77777777" w:rsidR="00B47917" w:rsidRDefault="00B4791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3755201"/>
      <w:docPartObj>
        <w:docPartGallery w:val="Page Numbers (Bottom of Page)"/>
        <w:docPartUnique/>
      </w:docPartObj>
    </w:sdtPr>
    <w:sdtEndPr>
      <w:rPr>
        <w:rFonts w:ascii="Arial" w:hAnsi="Arial" w:cs="Arial"/>
        <w:noProof/>
        <w:sz w:val="19"/>
        <w:szCs w:val="19"/>
      </w:rPr>
    </w:sdtEndPr>
    <w:sdtContent>
      <w:p w14:paraId="4CECFCAD" w14:textId="1390D521" w:rsidR="00F146DC" w:rsidRPr="00D81C1D" w:rsidRDefault="00F146DC">
        <w:pPr>
          <w:pStyle w:val="Footer"/>
          <w:jc w:val="right"/>
          <w:rPr>
            <w:rFonts w:ascii="Arial" w:hAnsi="Arial" w:cs="Arial"/>
            <w:sz w:val="19"/>
            <w:szCs w:val="19"/>
          </w:rPr>
        </w:pPr>
        <w:r w:rsidRPr="00D81C1D">
          <w:rPr>
            <w:rFonts w:ascii="Arial" w:hAnsi="Arial" w:cs="Arial"/>
            <w:sz w:val="19"/>
            <w:szCs w:val="19"/>
          </w:rPr>
          <w:fldChar w:fldCharType="begin"/>
        </w:r>
        <w:r w:rsidRPr="00D81C1D">
          <w:rPr>
            <w:rFonts w:ascii="Arial" w:hAnsi="Arial" w:cs="Arial"/>
            <w:sz w:val="19"/>
            <w:szCs w:val="19"/>
          </w:rPr>
          <w:instrText xml:space="preserve"> PAGE   \* MERGEFORMAT </w:instrText>
        </w:r>
        <w:r w:rsidRPr="00D81C1D">
          <w:rPr>
            <w:rFonts w:ascii="Arial" w:hAnsi="Arial" w:cs="Arial"/>
            <w:sz w:val="19"/>
            <w:szCs w:val="19"/>
          </w:rPr>
          <w:fldChar w:fldCharType="separate"/>
        </w:r>
        <w:r>
          <w:rPr>
            <w:rFonts w:ascii="Arial" w:hAnsi="Arial" w:cs="Arial"/>
            <w:noProof/>
            <w:sz w:val="19"/>
            <w:szCs w:val="19"/>
          </w:rPr>
          <w:t>29</w:t>
        </w:r>
        <w:r w:rsidRPr="00D81C1D">
          <w:rPr>
            <w:rFonts w:ascii="Arial" w:hAnsi="Arial" w:cs="Arial"/>
            <w:noProof/>
            <w:sz w:val="19"/>
            <w:szCs w:val="19"/>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3CEFB" w14:textId="6B24012F" w:rsidR="00F146DC" w:rsidRDefault="00F146DC" w:rsidP="00846BBE">
    <w:pPr>
      <w:pStyle w:val="Footer"/>
      <w:tabs>
        <w:tab w:val="clear" w:pos="9072"/>
        <w:tab w:val="right" w:pos="9356"/>
      </w:tabs>
      <w:jc w:val="right"/>
      <w:rPr>
        <w:rFonts w:ascii="Garamond" w:hAnsi="Garamond" w:cs="Times New Roman"/>
        <w:sz w:val="20"/>
        <w:szCs w:val="20"/>
      </w:rPr>
    </w:pPr>
    <w:r>
      <w:rPr>
        <w:rStyle w:val="PageNumber"/>
        <w:rFonts w:ascii="Garamond" w:hAnsi="Garamond" w:cs="Times New Roman"/>
        <w:sz w:val="20"/>
        <w:szCs w:val="20"/>
      </w:rPr>
      <w:tab/>
    </w:r>
    <w:r>
      <w:rPr>
        <w:rStyle w:val="PageNumber"/>
        <w:rFonts w:ascii="Garamond" w:hAnsi="Garamond" w:cs="Times New Roman"/>
        <w:sz w:val="20"/>
        <w:szCs w:val="20"/>
      </w:rPr>
      <w:fldChar w:fldCharType="begin"/>
    </w:r>
    <w:r>
      <w:rPr>
        <w:rStyle w:val="PageNumber"/>
        <w:rFonts w:ascii="Garamond" w:hAnsi="Garamond" w:cs="Times New Roman"/>
        <w:sz w:val="20"/>
        <w:szCs w:val="20"/>
      </w:rPr>
      <w:instrText xml:space="preserve"> PAGE </w:instrText>
    </w:r>
    <w:r>
      <w:rPr>
        <w:rStyle w:val="PageNumber"/>
        <w:rFonts w:ascii="Garamond" w:hAnsi="Garamond" w:cs="Times New Roman"/>
        <w:sz w:val="20"/>
        <w:szCs w:val="20"/>
      </w:rPr>
      <w:fldChar w:fldCharType="separate"/>
    </w:r>
    <w:r>
      <w:rPr>
        <w:rStyle w:val="PageNumber"/>
        <w:rFonts w:ascii="Garamond" w:hAnsi="Garamond" w:cs="Times New Roman"/>
        <w:noProof/>
        <w:sz w:val="20"/>
        <w:szCs w:val="20"/>
      </w:rPr>
      <w:t>59</w:t>
    </w:r>
    <w:r>
      <w:rPr>
        <w:rStyle w:val="PageNumber"/>
        <w:rFonts w:ascii="Garamond" w:hAnsi="Garamond"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D7631" w14:textId="77777777" w:rsidR="00B47917" w:rsidRDefault="00B47917">
      <w:r>
        <w:separator/>
      </w:r>
    </w:p>
  </w:footnote>
  <w:footnote w:type="continuationSeparator" w:id="0">
    <w:p w14:paraId="20AD719A" w14:textId="77777777" w:rsidR="00B47917" w:rsidRDefault="00B47917">
      <w:r>
        <w:continuationSeparator/>
      </w:r>
    </w:p>
  </w:footnote>
  <w:footnote w:type="continuationNotice" w:id="1">
    <w:p w14:paraId="4A804210" w14:textId="77777777" w:rsidR="00B47917" w:rsidRDefault="00B4791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2031"/>
        </w:tabs>
        <w:ind w:left="2031"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EF0C8C"/>
    <w:multiLevelType w:val="hybridMultilevel"/>
    <w:tmpl w:val="E0443B16"/>
    <w:lvl w:ilvl="0" w:tplc="9D60F262">
      <w:start w:val="1"/>
      <w:numFmt w:val="decimal"/>
      <w:lvlText w:val="%1."/>
      <w:lvlJc w:val="left"/>
      <w:pPr>
        <w:tabs>
          <w:tab w:val="num" w:pos="720"/>
        </w:tabs>
        <w:ind w:left="720" w:hanging="360"/>
      </w:pPr>
      <w:rPr>
        <w:rFonts w:hint="default"/>
        <w:b/>
        <w:bCs/>
      </w:rPr>
    </w:lvl>
    <w:lvl w:ilvl="1" w:tplc="FFFFFFFF">
      <w:start w:val="1"/>
      <w:numFmt w:val="lowerLetter"/>
      <w:pStyle w:val="acctstatementsub-heading"/>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7656653"/>
    <w:multiLevelType w:val="multilevel"/>
    <w:tmpl w:val="85E40FDE"/>
    <w:lvl w:ilvl="0">
      <w:start w:val="24"/>
      <w:numFmt w:val="decimal"/>
      <w:lvlText w:val="%1"/>
      <w:lvlJc w:val="left"/>
      <w:pPr>
        <w:ind w:left="372" w:hanging="372"/>
      </w:pPr>
      <w:rPr>
        <w:rFonts w:hint="default"/>
      </w:rPr>
    </w:lvl>
    <w:lvl w:ilvl="1">
      <w:start w:val="1"/>
      <w:numFmt w:val="decimal"/>
      <w:lvlText w:val="25.%2"/>
      <w:lvlJc w:val="left"/>
      <w:pPr>
        <w:ind w:left="1362" w:hanging="372"/>
      </w:pPr>
      <w:rPr>
        <w:rFonts w:hint="default"/>
        <w:i w:val="0"/>
        <w:iCs w:val="0"/>
        <w:sz w:val="19"/>
        <w:szCs w:val="28"/>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2" w15:restartNumberingAfterBreak="0">
    <w:nsid w:val="141770AE"/>
    <w:multiLevelType w:val="multilevel"/>
    <w:tmpl w:val="19FC36F0"/>
    <w:lvl w:ilvl="0">
      <w:start w:val="6"/>
      <w:numFmt w:val="decimal"/>
      <w:lvlText w:val="%1."/>
      <w:lvlJc w:val="left"/>
      <w:pPr>
        <w:tabs>
          <w:tab w:val="num" w:pos="502"/>
        </w:tabs>
        <w:ind w:left="502" w:hanging="360"/>
      </w:pPr>
      <w:rPr>
        <w:rFonts w:ascii="Arial" w:hAnsi="Arial" w:cs="Arial" w:hint="default"/>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3" w15:restartNumberingAfterBreak="0">
    <w:nsid w:val="15516E6D"/>
    <w:multiLevelType w:val="hybridMultilevel"/>
    <w:tmpl w:val="4FE2F0B6"/>
    <w:lvl w:ilvl="0" w:tplc="763E9C5E">
      <w:start w:val="1"/>
      <w:numFmt w:val="decimal"/>
      <w:lvlText w:val="%1)"/>
      <w:lvlJc w:val="left"/>
      <w:pPr>
        <w:ind w:left="1737" w:hanging="360"/>
      </w:pPr>
      <w:rPr>
        <w:rFonts w:hint="default"/>
      </w:rPr>
    </w:lvl>
    <w:lvl w:ilvl="1" w:tplc="08090019" w:tentative="1">
      <w:start w:val="1"/>
      <w:numFmt w:val="lowerLetter"/>
      <w:lvlText w:val="%2."/>
      <w:lvlJc w:val="left"/>
      <w:pPr>
        <w:ind w:left="2457" w:hanging="360"/>
      </w:pPr>
    </w:lvl>
    <w:lvl w:ilvl="2" w:tplc="0809001B" w:tentative="1">
      <w:start w:val="1"/>
      <w:numFmt w:val="lowerRoman"/>
      <w:lvlText w:val="%3."/>
      <w:lvlJc w:val="right"/>
      <w:pPr>
        <w:ind w:left="3177" w:hanging="180"/>
      </w:pPr>
    </w:lvl>
    <w:lvl w:ilvl="3" w:tplc="0809000F" w:tentative="1">
      <w:start w:val="1"/>
      <w:numFmt w:val="decimal"/>
      <w:lvlText w:val="%4."/>
      <w:lvlJc w:val="left"/>
      <w:pPr>
        <w:ind w:left="3897" w:hanging="360"/>
      </w:pPr>
    </w:lvl>
    <w:lvl w:ilvl="4" w:tplc="08090019" w:tentative="1">
      <w:start w:val="1"/>
      <w:numFmt w:val="lowerLetter"/>
      <w:lvlText w:val="%5."/>
      <w:lvlJc w:val="left"/>
      <w:pPr>
        <w:ind w:left="4617" w:hanging="360"/>
      </w:pPr>
    </w:lvl>
    <w:lvl w:ilvl="5" w:tplc="0809001B" w:tentative="1">
      <w:start w:val="1"/>
      <w:numFmt w:val="lowerRoman"/>
      <w:lvlText w:val="%6."/>
      <w:lvlJc w:val="right"/>
      <w:pPr>
        <w:ind w:left="5337" w:hanging="180"/>
      </w:pPr>
    </w:lvl>
    <w:lvl w:ilvl="6" w:tplc="0809000F" w:tentative="1">
      <w:start w:val="1"/>
      <w:numFmt w:val="decimal"/>
      <w:lvlText w:val="%7."/>
      <w:lvlJc w:val="left"/>
      <w:pPr>
        <w:ind w:left="6057" w:hanging="360"/>
      </w:pPr>
    </w:lvl>
    <w:lvl w:ilvl="7" w:tplc="08090019" w:tentative="1">
      <w:start w:val="1"/>
      <w:numFmt w:val="lowerLetter"/>
      <w:lvlText w:val="%8."/>
      <w:lvlJc w:val="left"/>
      <w:pPr>
        <w:ind w:left="6777" w:hanging="360"/>
      </w:pPr>
    </w:lvl>
    <w:lvl w:ilvl="8" w:tplc="0809001B" w:tentative="1">
      <w:start w:val="1"/>
      <w:numFmt w:val="lowerRoman"/>
      <w:lvlText w:val="%9."/>
      <w:lvlJc w:val="right"/>
      <w:pPr>
        <w:ind w:left="7497" w:hanging="180"/>
      </w:pPr>
    </w:lvl>
  </w:abstractNum>
  <w:abstractNum w:abstractNumId="14" w15:restartNumberingAfterBreak="0">
    <w:nsid w:val="17857CD7"/>
    <w:multiLevelType w:val="hybridMultilevel"/>
    <w:tmpl w:val="C4CC5B3A"/>
    <w:lvl w:ilvl="0" w:tplc="11AEBE58">
      <w:start w:val="1"/>
      <w:numFmt w:val="decimal"/>
      <w:lvlText w:val="26.%1"/>
      <w:lvlJc w:val="left"/>
      <w:pPr>
        <w:ind w:left="1146" w:hanging="360"/>
      </w:pPr>
      <w:rPr>
        <w:rFonts w:ascii="Arial" w:hAnsi="Arial" w:cs="Arial" w:hint="default"/>
        <w:b w:val="0"/>
        <w:bCs w:val="0"/>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5" w15:restartNumberingAfterBreak="0">
    <w:nsid w:val="19A92192"/>
    <w:multiLevelType w:val="hybridMultilevel"/>
    <w:tmpl w:val="4C3E6658"/>
    <w:lvl w:ilvl="0" w:tplc="DBFCD32A">
      <w:start w:val="1"/>
      <w:numFmt w:val="decimal"/>
      <w:lvlText w:val="3.%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15:restartNumberingAfterBreak="0">
    <w:nsid w:val="1EC939B8"/>
    <w:multiLevelType w:val="multilevel"/>
    <w:tmpl w:val="EBDCFFCC"/>
    <w:lvl w:ilvl="0">
      <w:start w:val="27"/>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3F502362"/>
    <w:multiLevelType w:val="hybridMultilevel"/>
    <w:tmpl w:val="F118E12A"/>
    <w:lvl w:ilvl="0" w:tplc="D75EC3D8">
      <w:start w:val="1"/>
      <w:numFmt w:val="decimal"/>
      <w:lvlText w:val="27.%1"/>
      <w:lvlJc w:val="left"/>
      <w:pPr>
        <w:tabs>
          <w:tab w:val="num" w:pos="720"/>
        </w:tabs>
        <w:ind w:left="720" w:hanging="360"/>
      </w:pPr>
      <w:rPr>
        <w:rFonts w:cs="Times New Roman"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9D2C0C"/>
    <w:multiLevelType w:val="multilevel"/>
    <w:tmpl w:val="BD04B84A"/>
    <w:lvl w:ilvl="0">
      <w:start w:val="26"/>
      <w:numFmt w:val="decimal"/>
      <w:lvlText w:val="%1"/>
      <w:lvlJc w:val="left"/>
      <w:pPr>
        <w:ind w:left="372" w:hanging="372"/>
      </w:pPr>
      <w:rPr>
        <w:rFonts w:cstheme="minorBidi" w:hint="default"/>
      </w:rPr>
    </w:lvl>
    <w:lvl w:ilvl="1">
      <w:start w:val="1"/>
      <w:numFmt w:val="decimal"/>
      <w:lvlText w:val="25.%2"/>
      <w:lvlJc w:val="left"/>
      <w:pPr>
        <w:ind w:left="798" w:hanging="372"/>
      </w:pPr>
      <w:rPr>
        <w:rFonts w:cs="Times New Roman" w:hint="default"/>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24" w15:restartNumberingAfterBreak="0">
    <w:nsid w:val="41AF11C4"/>
    <w:multiLevelType w:val="hybridMultilevel"/>
    <w:tmpl w:val="EC34495C"/>
    <w:lvl w:ilvl="0" w:tplc="B29A6840">
      <w:start w:val="1"/>
      <w:numFmt w:val="decimal"/>
      <w:lvlText w:val="1.%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5" w15:restartNumberingAfterBreak="0">
    <w:nsid w:val="44C56EFE"/>
    <w:multiLevelType w:val="multilevel"/>
    <w:tmpl w:val="5B449E82"/>
    <w:lvl w:ilvl="0">
      <w:start w:val="23"/>
      <w:numFmt w:val="decimal"/>
      <w:lvlText w:val="%1"/>
      <w:lvlJc w:val="left"/>
      <w:pPr>
        <w:ind w:left="372" w:hanging="372"/>
      </w:pPr>
      <w:rPr>
        <w:rFonts w:hint="default"/>
      </w:rPr>
    </w:lvl>
    <w:lvl w:ilvl="1">
      <w:start w:val="1"/>
      <w:numFmt w:val="decimal"/>
      <w:lvlText w:val="23.%2"/>
      <w:lvlJc w:val="left"/>
      <w:pPr>
        <w:ind w:left="798" w:hanging="372"/>
      </w:pPr>
      <w:rPr>
        <w:rFonts w:cs="Times New Roman" w:hint="default"/>
        <w:u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6550105"/>
    <w:multiLevelType w:val="hybridMultilevel"/>
    <w:tmpl w:val="8AD0E35C"/>
    <w:lvl w:ilvl="0" w:tplc="763E9C5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DF50678"/>
    <w:multiLevelType w:val="hybridMultilevel"/>
    <w:tmpl w:val="BD6AFF16"/>
    <w:lvl w:ilvl="0" w:tplc="3D729F2A">
      <w:start w:val="17"/>
      <w:numFmt w:val="bullet"/>
      <w:lvlText w:val="-"/>
      <w:lvlJc w:val="left"/>
      <w:pPr>
        <w:ind w:left="1211" w:hanging="360"/>
      </w:pPr>
      <w:rPr>
        <w:rFonts w:ascii="Garamond" w:eastAsia="Times New Roman" w:hAnsi="Garamond"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7977EAC"/>
    <w:multiLevelType w:val="multilevel"/>
    <w:tmpl w:val="42BE0508"/>
    <w:lvl w:ilvl="0">
      <w:start w:val="1"/>
      <w:numFmt w:val="decimal"/>
      <w:lvlText w:val="%1."/>
      <w:lvlJc w:val="left"/>
      <w:pPr>
        <w:tabs>
          <w:tab w:val="num" w:pos="502"/>
        </w:tabs>
        <w:ind w:left="502" w:hanging="360"/>
      </w:pPr>
      <w:rPr>
        <w:rFonts w:ascii="Arial" w:hAnsi="Arial" w:cs="Arial" w:hint="default"/>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9" w15:restartNumberingAfterBreak="0">
    <w:nsid w:val="5EB21ED0"/>
    <w:multiLevelType w:val="multilevel"/>
    <w:tmpl w:val="B3348516"/>
    <w:lvl w:ilvl="0">
      <w:start w:val="23"/>
      <w:numFmt w:val="decimal"/>
      <w:lvlText w:val="%1"/>
      <w:lvlJc w:val="left"/>
      <w:pPr>
        <w:ind w:left="372" w:hanging="372"/>
      </w:pPr>
      <w:rPr>
        <w:rFonts w:hint="default"/>
      </w:rPr>
    </w:lvl>
    <w:lvl w:ilvl="1">
      <w:start w:val="1"/>
      <w:numFmt w:val="decimal"/>
      <w:lvlText w:val="26.%2"/>
      <w:lvlJc w:val="left"/>
      <w:pPr>
        <w:ind w:left="798"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F3E23C9"/>
    <w:multiLevelType w:val="multilevel"/>
    <w:tmpl w:val="0B60E524"/>
    <w:lvl w:ilvl="0">
      <w:start w:val="23"/>
      <w:numFmt w:val="decimal"/>
      <w:lvlText w:val="%1"/>
      <w:lvlJc w:val="left"/>
      <w:pPr>
        <w:ind w:left="372" w:hanging="372"/>
      </w:pPr>
      <w:rPr>
        <w:rFonts w:hint="default"/>
      </w:rPr>
    </w:lvl>
    <w:lvl w:ilvl="1">
      <w:start w:val="1"/>
      <w:numFmt w:val="decimal"/>
      <w:lvlText w:val="23.%2"/>
      <w:lvlJc w:val="left"/>
      <w:pPr>
        <w:ind w:left="798"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45A2905"/>
    <w:multiLevelType w:val="hybridMultilevel"/>
    <w:tmpl w:val="C7803156"/>
    <w:lvl w:ilvl="0" w:tplc="A3D8150C">
      <w:start w:val="1"/>
      <w:numFmt w:val="decimal"/>
      <w:lvlText w:val="26.%1"/>
      <w:lvlJc w:val="left"/>
      <w:pPr>
        <w:ind w:left="1152" w:hanging="360"/>
      </w:pPr>
      <w:rPr>
        <w:rFonts w:cs="Times New Roman" w:hint="default"/>
        <w:b w:val="0"/>
        <w:bCs w:val="0"/>
        <w:u w:val="none"/>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2" w15:restartNumberingAfterBreak="0">
    <w:nsid w:val="660177C4"/>
    <w:multiLevelType w:val="hybridMultilevel"/>
    <w:tmpl w:val="74D6D94E"/>
    <w:lvl w:ilvl="0" w:tplc="590C74CE">
      <w:numFmt w:val="bullet"/>
      <w:lvlText w:val="-"/>
      <w:lvlJc w:val="left"/>
      <w:pPr>
        <w:ind w:left="1211" w:hanging="360"/>
      </w:pPr>
      <w:rPr>
        <w:rFonts w:ascii="Cordia New" w:eastAsia="Cordia New" w:hAnsi="Cordia New" w:cs="Cordi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AC004E7"/>
    <w:multiLevelType w:val="hybridMultilevel"/>
    <w:tmpl w:val="8520C220"/>
    <w:lvl w:ilvl="0" w:tplc="1A604E06">
      <w:start w:val="1"/>
      <w:numFmt w:val="decimal"/>
      <w:lvlText w:val="27.%1"/>
      <w:lvlJc w:val="left"/>
      <w:pPr>
        <w:ind w:left="1152" w:hanging="360"/>
      </w:pPr>
      <w:rPr>
        <w:rFonts w:cs="Times New Roman"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BA66EF"/>
    <w:multiLevelType w:val="multilevel"/>
    <w:tmpl w:val="3F70301E"/>
    <w:lvl w:ilvl="0">
      <w:start w:val="25"/>
      <w:numFmt w:val="none"/>
      <w:lvlText w:val="26.1"/>
      <w:lvlJc w:val="left"/>
      <w:pPr>
        <w:ind w:left="380" w:hanging="380"/>
      </w:pPr>
      <w:rPr>
        <w:rFonts w:cs="Arial" w:hint="default"/>
      </w:rPr>
    </w:lvl>
    <w:lvl w:ilvl="1">
      <w:start w:val="1"/>
      <w:numFmt w:val="decimal"/>
      <w:lvlText w:val="%1.%2"/>
      <w:lvlJc w:val="left"/>
      <w:pPr>
        <w:ind w:left="664" w:hanging="380"/>
      </w:pPr>
      <w:rPr>
        <w:rFonts w:cs="Arial" w:hint="default"/>
      </w:rPr>
    </w:lvl>
    <w:lvl w:ilvl="2">
      <w:start w:val="1"/>
      <w:numFmt w:val="decimal"/>
      <w:lvlText w:val="%1.%2.%3"/>
      <w:lvlJc w:val="left"/>
      <w:pPr>
        <w:ind w:left="2706" w:hanging="720"/>
      </w:pPr>
      <w:rPr>
        <w:rFonts w:cs="Arial" w:hint="default"/>
      </w:rPr>
    </w:lvl>
    <w:lvl w:ilvl="3">
      <w:start w:val="1"/>
      <w:numFmt w:val="decimal"/>
      <w:lvlText w:val="%1.%2.%3.%4"/>
      <w:lvlJc w:val="left"/>
      <w:pPr>
        <w:ind w:left="3699" w:hanging="720"/>
      </w:pPr>
      <w:rPr>
        <w:rFonts w:cs="Arial" w:hint="default"/>
      </w:rPr>
    </w:lvl>
    <w:lvl w:ilvl="4">
      <w:start w:val="1"/>
      <w:numFmt w:val="decimal"/>
      <w:lvlText w:val="%1.%2.%3.%4.%5"/>
      <w:lvlJc w:val="left"/>
      <w:pPr>
        <w:ind w:left="5052" w:hanging="1080"/>
      </w:pPr>
      <w:rPr>
        <w:rFonts w:cs="Arial" w:hint="default"/>
      </w:rPr>
    </w:lvl>
    <w:lvl w:ilvl="5">
      <w:start w:val="1"/>
      <w:numFmt w:val="decimal"/>
      <w:lvlText w:val="%1.%2.%3.%4.%5.%6"/>
      <w:lvlJc w:val="left"/>
      <w:pPr>
        <w:ind w:left="6045" w:hanging="1080"/>
      </w:pPr>
      <w:rPr>
        <w:rFonts w:cs="Arial" w:hint="default"/>
      </w:rPr>
    </w:lvl>
    <w:lvl w:ilvl="6">
      <w:start w:val="1"/>
      <w:numFmt w:val="decimal"/>
      <w:lvlText w:val="%1.%2.%3.%4.%5.%6.%7"/>
      <w:lvlJc w:val="left"/>
      <w:pPr>
        <w:ind w:left="7038" w:hanging="1080"/>
      </w:pPr>
      <w:rPr>
        <w:rFonts w:cs="Arial" w:hint="default"/>
      </w:rPr>
    </w:lvl>
    <w:lvl w:ilvl="7">
      <w:start w:val="1"/>
      <w:numFmt w:val="decimal"/>
      <w:lvlText w:val="%1.%2.%3.%4.%5.%6.%7.%8"/>
      <w:lvlJc w:val="left"/>
      <w:pPr>
        <w:ind w:left="8391" w:hanging="1440"/>
      </w:pPr>
      <w:rPr>
        <w:rFonts w:cs="Arial" w:hint="default"/>
      </w:rPr>
    </w:lvl>
    <w:lvl w:ilvl="8">
      <w:start w:val="1"/>
      <w:numFmt w:val="decimal"/>
      <w:lvlText w:val="%1.%2.%3.%4.%5.%6.%7.%8.%9"/>
      <w:lvlJc w:val="left"/>
      <w:pPr>
        <w:ind w:left="9384" w:hanging="1440"/>
      </w:pPr>
      <w:rPr>
        <w:rFonts w:cs="Arial" w:hint="default"/>
      </w:rPr>
    </w:lvl>
  </w:abstractNum>
  <w:abstractNum w:abstractNumId="36" w15:restartNumberingAfterBreak="0">
    <w:nsid w:val="6D1C198F"/>
    <w:multiLevelType w:val="multilevel"/>
    <w:tmpl w:val="DE2CE764"/>
    <w:lvl w:ilvl="0">
      <w:start w:val="19"/>
      <w:numFmt w:val="decimal"/>
      <w:lvlText w:val="%1"/>
      <w:lvlJc w:val="left"/>
      <w:pPr>
        <w:ind w:left="360" w:hanging="360"/>
      </w:pPr>
      <w:rPr>
        <w:rFonts w:hint="default"/>
      </w:rPr>
    </w:lvl>
    <w:lvl w:ilvl="1">
      <w:start w:val="1"/>
      <w:numFmt w:val="decimal"/>
      <w:lvlText w:val="25.%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7" w15:restartNumberingAfterBreak="0">
    <w:nsid w:val="7B2A4B7C"/>
    <w:multiLevelType w:val="multilevel"/>
    <w:tmpl w:val="50264FD4"/>
    <w:lvl w:ilvl="0">
      <w:start w:val="23"/>
      <w:numFmt w:val="decimal"/>
      <w:lvlText w:val="%1"/>
      <w:lvlJc w:val="left"/>
      <w:pPr>
        <w:ind w:left="372" w:hanging="372"/>
      </w:pPr>
      <w:rPr>
        <w:rFonts w:hint="default"/>
      </w:rPr>
    </w:lvl>
    <w:lvl w:ilvl="1">
      <w:start w:val="1"/>
      <w:numFmt w:val="decimal"/>
      <w:lvlText w:val="25.%2"/>
      <w:lvlJc w:val="left"/>
      <w:pPr>
        <w:ind w:left="798"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B7D3AEB"/>
    <w:multiLevelType w:val="hybridMultilevel"/>
    <w:tmpl w:val="25884C8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9" w15:restartNumberingAfterBreak="0">
    <w:nsid w:val="7C133FDD"/>
    <w:multiLevelType w:val="multilevel"/>
    <w:tmpl w:val="2B4A18E6"/>
    <w:lvl w:ilvl="0">
      <w:start w:val="20"/>
      <w:numFmt w:val="decimal"/>
      <w:lvlText w:val="%1"/>
      <w:lvlJc w:val="left"/>
      <w:pPr>
        <w:ind w:left="360" w:hanging="360"/>
      </w:pPr>
      <w:rPr>
        <w:rFonts w:hint="default"/>
      </w:rPr>
    </w:lvl>
    <w:lvl w:ilvl="1">
      <w:start w:val="1"/>
      <w:numFmt w:val="decimal"/>
      <w:lvlText w:val="36.%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DFB4EAD"/>
    <w:multiLevelType w:val="hybridMultilevel"/>
    <w:tmpl w:val="4C140B26"/>
    <w:lvl w:ilvl="0" w:tplc="04090001">
      <w:start w:val="1"/>
      <w:numFmt w:val="bullet"/>
      <w:lvlText w:val=""/>
      <w:lvlJc w:val="left"/>
      <w:pPr>
        <w:ind w:left="1146" w:hanging="360"/>
      </w:pPr>
      <w:rPr>
        <w:rFonts w:ascii="Symbol" w:hAnsi="Symbol" w:hint="default"/>
        <w:sz w:val="28"/>
        <w:szCs w:val="28"/>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1" w15:restartNumberingAfterBreak="0">
    <w:nsid w:val="7EAF4700"/>
    <w:multiLevelType w:val="hybridMultilevel"/>
    <w:tmpl w:val="17BA957A"/>
    <w:lvl w:ilvl="0" w:tplc="3D729F2A">
      <w:start w:val="17"/>
      <w:numFmt w:val="bullet"/>
      <w:lvlText w:val="-"/>
      <w:lvlJc w:val="left"/>
      <w:pPr>
        <w:ind w:left="1146" w:hanging="360"/>
      </w:pPr>
      <w:rPr>
        <w:rFonts w:ascii="Garamond" w:eastAsia="Times New Roman" w:hAnsi="Garamond"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2" w15:restartNumberingAfterBreak="0">
    <w:nsid w:val="7F1171EF"/>
    <w:multiLevelType w:val="multilevel"/>
    <w:tmpl w:val="659A3F5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7"/>
  </w:num>
  <w:num w:numId="13">
    <w:abstractNumId w:val="33"/>
  </w:num>
  <w:num w:numId="14">
    <w:abstractNumId w:val="19"/>
  </w:num>
  <w:num w:numId="15">
    <w:abstractNumId w:val="21"/>
  </w:num>
  <w:num w:numId="16">
    <w:abstractNumId w:val="10"/>
  </w:num>
  <w:num w:numId="17">
    <w:abstractNumId w:val="28"/>
  </w:num>
  <w:num w:numId="18">
    <w:abstractNumId w:val="39"/>
  </w:num>
  <w:num w:numId="19">
    <w:abstractNumId w:val="36"/>
  </w:num>
  <w:num w:numId="20">
    <w:abstractNumId w:val="24"/>
  </w:num>
  <w:num w:numId="21">
    <w:abstractNumId w:val="12"/>
  </w:num>
  <w:num w:numId="22">
    <w:abstractNumId w:val="11"/>
  </w:num>
  <w:num w:numId="23">
    <w:abstractNumId w:val="42"/>
  </w:num>
  <w:num w:numId="24">
    <w:abstractNumId w:val="35"/>
  </w:num>
  <w:num w:numId="25">
    <w:abstractNumId w:val="26"/>
  </w:num>
  <w:num w:numId="26">
    <w:abstractNumId w:val="13"/>
  </w:num>
  <w:num w:numId="27">
    <w:abstractNumId w:val="18"/>
  </w:num>
  <w:num w:numId="28">
    <w:abstractNumId w:val="30"/>
  </w:num>
  <w:num w:numId="29">
    <w:abstractNumId w:val="25"/>
  </w:num>
  <w:num w:numId="30">
    <w:abstractNumId w:val="29"/>
  </w:num>
  <w:num w:numId="31">
    <w:abstractNumId w:val="15"/>
  </w:num>
  <w:num w:numId="32">
    <w:abstractNumId w:val="40"/>
  </w:num>
  <w:num w:numId="33">
    <w:abstractNumId w:val="22"/>
  </w:num>
  <w:num w:numId="34">
    <w:abstractNumId w:val="37"/>
  </w:num>
  <w:num w:numId="35">
    <w:abstractNumId w:val="32"/>
  </w:num>
  <w:num w:numId="36">
    <w:abstractNumId w:val="27"/>
  </w:num>
  <w:num w:numId="37">
    <w:abstractNumId w:val="34"/>
  </w:num>
  <w:num w:numId="38">
    <w:abstractNumId w:val="31"/>
  </w:num>
  <w:num w:numId="39">
    <w:abstractNumId w:val="38"/>
  </w:num>
  <w:num w:numId="40">
    <w:abstractNumId w:val="14"/>
  </w:num>
  <w:num w:numId="41">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num>
  <w:num w:numId="43">
    <w:abstractNumId w:val="23"/>
  </w:num>
  <w:num w:numId="44">
    <w:abstractNumId w:val="1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FE9"/>
    <w:rsid w:val="0000062D"/>
    <w:rsid w:val="0000065C"/>
    <w:rsid w:val="00000857"/>
    <w:rsid w:val="00000922"/>
    <w:rsid w:val="00000B78"/>
    <w:rsid w:val="00000BDC"/>
    <w:rsid w:val="00000DA1"/>
    <w:rsid w:val="00000E02"/>
    <w:rsid w:val="00001375"/>
    <w:rsid w:val="000014B2"/>
    <w:rsid w:val="000014C3"/>
    <w:rsid w:val="000014FB"/>
    <w:rsid w:val="0000152A"/>
    <w:rsid w:val="000019B2"/>
    <w:rsid w:val="00001AA3"/>
    <w:rsid w:val="00001F19"/>
    <w:rsid w:val="00001FA4"/>
    <w:rsid w:val="00002012"/>
    <w:rsid w:val="0000220A"/>
    <w:rsid w:val="00002299"/>
    <w:rsid w:val="00002352"/>
    <w:rsid w:val="00002B8C"/>
    <w:rsid w:val="00002BCD"/>
    <w:rsid w:val="00002E97"/>
    <w:rsid w:val="00002EF7"/>
    <w:rsid w:val="0000303A"/>
    <w:rsid w:val="000030E0"/>
    <w:rsid w:val="00003388"/>
    <w:rsid w:val="000036DD"/>
    <w:rsid w:val="0000390A"/>
    <w:rsid w:val="00003A39"/>
    <w:rsid w:val="00003BE2"/>
    <w:rsid w:val="00003DE1"/>
    <w:rsid w:val="000040E7"/>
    <w:rsid w:val="000043CF"/>
    <w:rsid w:val="00004457"/>
    <w:rsid w:val="0000457D"/>
    <w:rsid w:val="00004AD4"/>
    <w:rsid w:val="00004C44"/>
    <w:rsid w:val="000050AC"/>
    <w:rsid w:val="0000537B"/>
    <w:rsid w:val="000053FC"/>
    <w:rsid w:val="00005486"/>
    <w:rsid w:val="0000590A"/>
    <w:rsid w:val="00005E76"/>
    <w:rsid w:val="00006346"/>
    <w:rsid w:val="0000647D"/>
    <w:rsid w:val="00006503"/>
    <w:rsid w:val="0000654F"/>
    <w:rsid w:val="000065A0"/>
    <w:rsid w:val="000066B1"/>
    <w:rsid w:val="00006A36"/>
    <w:rsid w:val="00006A7D"/>
    <w:rsid w:val="00006AB5"/>
    <w:rsid w:val="00006C21"/>
    <w:rsid w:val="00006CF2"/>
    <w:rsid w:val="00006E19"/>
    <w:rsid w:val="00006E44"/>
    <w:rsid w:val="000073A5"/>
    <w:rsid w:val="000078F8"/>
    <w:rsid w:val="00007947"/>
    <w:rsid w:val="00007B83"/>
    <w:rsid w:val="00007C7B"/>
    <w:rsid w:val="00007DE9"/>
    <w:rsid w:val="00007E63"/>
    <w:rsid w:val="00007EAF"/>
    <w:rsid w:val="00007F0B"/>
    <w:rsid w:val="00010090"/>
    <w:rsid w:val="00010256"/>
    <w:rsid w:val="00010327"/>
    <w:rsid w:val="0001078D"/>
    <w:rsid w:val="00010A63"/>
    <w:rsid w:val="00010EFD"/>
    <w:rsid w:val="00011011"/>
    <w:rsid w:val="0001120F"/>
    <w:rsid w:val="00011290"/>
    <w:rsid w:val="00011B80"/>
    <w:rsid w:val="00011C36"/>
    <w:rsid w:val="00011F87"/>
    <w:rsid w:val="0001202B"/>
    <w:rsid w:val="0001204E"/>
    <w:rsid w:val="0001205A"/>
    <w:rsid w:val="00012194"/>
    <w:rsid w:val="0001239E"/>
    <w:rsid w:val="000123A5"/>
    <w:rsid w:val="00012747"/>
    <w:rsid w:val="000128CE"/>
    <w:rsid w:val="00012A9F"/>
    <w:rsid w:val="00012E5F"/>
    <w:rsid w:val="0001340E"/>
    <w:rsid w:val="000135E6"/>
    <w:rsid w:val="000137FF"/>
    <w:rsid w:val="00013BE9"/>
    <w:rsid w:val="000142A8"/>
    <w:rsid w:val="000145EA"/>
    <w:rsid w:val="0001466B"/>
    <w:rsid w:val="00014C2B"/>
    <w:rsid w:val="00014F6B"/>
    <w:rsid w:val="0001515F"/>
    <w:rsid w:val="00015451"/>
    <w:rsid w:val="00015568"/>
    <w:rsid w:val="000155D9"/>
    <w:rsid w:val="0001584E"/>
    <w:rsid w:val="0001586D"/>
    <w:rsid w:val="00015B51"/>
    <w:rsid w:val="00015D15"/>
    <w:rsid w:val="00015EF1"/>
    <w:rsid w:val="00016076"/>
    <w:rsid w:val="0001620E"/>
    <w:rsid w:val="00016453"/>
    <w:rsid w:val="00016A93"/>
    <w:rsid w:val="00016B13"/>
    <w:rsid w:val="00016C5A"/>
    <w:rsid w:val="000177AE"/>
    <w:rsid w:val="00017D45"/>
    <w:rsid w:val="00017DEB"/>
    <w:rsid w:val="00017DF1"/>
    <w:rsid w:val="00017E8C"/>
    <w:rsid w:val="00017F79"/>
    <w:rsid w:val="000200FC"/>
    <w:rsid w:val="00020102"/>
    <w:rsid w:val="0002014D"/>
    <w:rsid w:val="000202D4"/>
    <w:rsid w:val="000208BF"/>
    <w:rsid w:val="00020930"/>
    <w:rsid w:val="000209A2"/>
    <w:rsid w:val="00020B4F"/>
    <w:rsid w:val="00020D04"/>
    <w:rsid w:val="00020FAB"/>
    <w:rsid w:val="00021062"/>
    <w:rsid w:val="00021AEE"/>
    <w:rsid w:val="00021B31"/>
    <w:rsid w:val="00022C20"/>
    <w:rsid w:val="00022DAE"/>
    <w:rsid w:val="00022EB3"/>
    <w:rsid w:val="00022F29"/>
    <w:rsid w:val="0002322E"/>
    <w:rsid w:val="0002341E"/>
    <w:rsid w:val="0002350E"/>
    <w:rsid w:val="00023641"/>
    <w:rsid w:val="000236A5"/>
    <w:rsid w:val="00023859"/>
    <w:rsid w:val="00023A7D"/>
    <w:rsid w:val="00023AF1"/>
    <w:rsid w:val="00023BA9"/>
    <w:rsid w:val="00023E73"/>
    <w:rsid w:val="00023FE3"/>
    <w:rsid w:val="00024015"/>
    <w:rsid w:val="000240B4"/>
    <w:rsid w:val="000245C1"/>
    <w:rsid w:val="000247B8"/>
    <w:rsid w:val="000248A2"/>
    <w:rsid w:val="00024BA6"/>
    <w:rsid w:val="00024D54"/>
    <w:rsid w:val="00024DD5"/>
    <w:rsid w:val="00024E83"/>
    <w:rsid w:val="0002528E"/>
    <w:rsid w:val="00025380"/>
    <w:rsid w:val="0002563E"/>
    <w:rsid w:val="00025B36"/>
    <w:rsid w:val="00025D75"/>
    <w:rsid w:val="00025E71"/>
    <w:rsid w:val="00025F3B"/>
    <w:rsid w:val="00025F54"/>
    <w:rsid w:val="00025FF7"/>
    <w:rsid w:val="00026187"/>
    <w:rsid w:val="0002623A"/>
    <w:rsid w:val="000264D3"/>
    <w:rsid w:val="00026A8D"/>
    <w:rsid w:val="00027243"/>
    <w:rsid w:val="000276E5"/>
    <w:rsid w:val="000276FF"/>
    <w:rsid w:val="00027711"/>
    <w:rsid w:val="00027F46"/>
    <w:rsid w:val="0003094F"/>
    <w:rsid w:val="00030993"/>
    <w:rsid w:val="00030AF7"/>
    <w:rsid w:val="00030C48"/>
    <w:rsid w:val="000310E6"/>
    <w:rsid w:val="0003139B"/>
    <w:rsid w:val="0003156B"/>
    <w:rsid w:val="0003176D"/>
    <w:rsid w:val="000317FA"/>
    <w:rsid w:val="0003187D"/>
    <w:rsid w:val="00031E2D"/>
    <w:rsid w:val="000320FC"/>
    <w:rsid w:val="000326E2"/>
    <w:rsid w:val="0003285D"/>
    <w:rsid w:val="00032A45"/>
    <w:rsid w:val="00032D4B"/>
    <w:rsid w:val="00032FB2"/>
    <w:rsid w:val="00033068"/>
    <w:rsid w:val="000330D6"/>
    <w:rsid w:val="0003314D"/>
    <w:rsid w:val="0003344B"/>
    <w:rsid w:val="000334E9"/>
    <w:rsid w:val="000336A5"/>
    <w:rsid w:val="000337A2"/>
    <w:rsid w:val="0003387F"/>
    <w:rsid w:val="000338AE"/>
    <w:rsid w:val="00033A7A"/>
    <w:rsid w:val="00033B91"/>
    <w:rsid w:val="00033BFA"/>
    <w:rsid w:val="00033CFB"/>
    <w:rsid w:val="00033DD0"/>
    <w:rsid w:val="00033E3A"/>
    <w:rsid w:val="00033EEA"/>
    <w:rsid w:val="000341C9"/>
    <w:rsid w:val="000343B8"/>
    <w:rsid w:val="00034401"/>
    <w:rsid w:val="000345E1"/>
    <w:rsid w:val="00034BF1"/>
    <w:rsid w:val="00034D8F"/>
    <w:rsid w:val="00035124"/>
    <w:rsid w:val="000351C9"/>
    <w:rsid w:val="0003548B"/>
    <w:rsid w:val="00035B3D"/>
    <w:rsid w:val="00036101"/>
    <w:rsid w:val="00036197"/>
    <w:rsid w:val="000361FC"/>
    <w:rsid w:val="00036736"/>
    <w:rsid w:val="00036782"/>
    <w:rsid w:val="00036803"/>
    <w:rsid w:val="0003698E"/>
    <w:rsid w:val="000369FD"/>
    <w:rsid w:val="00036A12"/>
    <w:rsid w:val="00036BB6"/>
    <w:rsid w:val="00036CAA"/>
    <w:rsid w:val="00036CFF"/>
    <w:rsid w:val="00036D40"/>
    <w:rsid w:val="0003728A"/>
    <w:rsid w:val="000373CA"/>
    <w:rsid w:val="00037430"/>
    <w:rsid w:val="000374FD"/>
    <w:rsid w:val="000378E8"/>
    <w:rsid w:val="000378EE"/>
    <w:rsid w:val="0004006A"/>
    <w:rsid w:val="000400CF"/>
    <w:rsid w:val="00040829"/>
    <w:rsid w:val="00040C38"/>
    <w:rsid w:val="00040CFD"/>
    <w:rsid w:val="00040F4B"/>
    <w:rsid w:val="0004104A"/>
    <w:rsid w:val="0004138A"/>
    <w:rsid w:val="00041993"/>
    <w:rsid w:val="00041F84"/>
    <w:rsid w:val="00041FFC"/>
    <w:rsid w:val="00042024"/>
    <w:rsid w:val="00042443"/>
    <w:rsid w:val="00042573"/>
    <w:rsid w:val="00042934"/>
    <w:rsid w:val="00042B7F"/>
    <w:rsid w:val="00042B9F"/>
    <w:rsid w:val="00042D34"/>
    <w:rsid w:val="00042F26"/>
    <w:rsid w:val="0004305A"/>
    <w:rsid w:val="000438CB"/>
    <w:rsid w:val="0004394A"/>
    <w:rsid w:val="00043CE0"/>
    <w:rsid w:val="00043EF2"/>
    <w:rsid w:val="00043F92"/>
    <w:rsid w:val="00043FAB"/>
    <w:rsid w:val="00043FB9"/>
    <w:rsid w:val="00044290"/>
    <w:rsid w:val="000442D0"/>
    <w:rsid w:val="00044A42"/>
    <w:rsid w:val="00044B43"/>
    <w:rsid w:val="00044C0E"/>
    <w:rsid w:val="00044C36"/>
    <w:rsid w:val="00044E63"/>
    <w:rsid w:val="0004502D"/>
    <w:rsid w:val="000450E8"/>
    <w:rsid w:val="0004533C"/>
    <w:rsid w:val="00045342"/>
    <w:rsid w:val="000454AB"/>
    <w:rsid w:val="0004564D"/>
    <w:rsid w:val="000457CC"/>
    <w:rsid w:val="00045B60"/>
    <w:rsid w:val="00045C75"/>
    <w:rsid w:val="00045D1B"/>
    <w:rsid w:val="00045E1C"/>
    <w:rsid w:val="00045E43"/>
    <w:rsid w:val="000460AA"/>
    <w:rsid w:val="000462BE"/>
    <w:rsid w:val="000466E9"/>
    <w:rsid w:val="000468A2"/>
    <w:rsid w:val="00046B4E"/>
    <w:rsid w:val="00046B5A"/>
    <w:rsid w:val="00046E13"/>
    <w:rsid w:val="00046EA8"/>
    <w:rsid w:val="000471EA"/>
    <w:rsid w:val="00047599"/>
    <w:rsid w:val="00047645"/>
    <w:rsid w:val="00047708"/>
    <w:rsid w:val="000477DF"/>
    <w:rsid w:val="00047E02"/>
    <w:rsid w:val="00047F76"/>
    <w:rsid w:val="000500C2"/>
    <w:rsid w:val="000501BC"/>
    <w:rsid w:val="000501F2"/>
    <w:rsid w:val="000503E3"/>
    <w:rsid w:val="0005049B"/>
    <w:rsid w:val="000504AD"/>
    <w:rsid w:val="00050602"/>
    <w:rsid w:val="000506D9"/>
    <w:rsid w:val="000508A1"/>
    <w:rsid w:val="000508B8"/>
    <w:rsid w:val="00050936"/>
    <w:rsid w:val="00050F49"/>
    <w:rsid w:val="00051079"/>
    <w:rsid w:val="000514D5"/>
    <w:rsid w:val="000516B1"/>
    <w:rsid w:val="0005172B"/>
    <w:rsid w:val="00051A9A"/>
    <w:rsid w:val="00051CD9"/>
    <w:rsid w:val="000522EF"/>
    <w:rsid w:val="00052895"/>
    <w:rsid w:val="000528D5"/>
    <w:rsid w:val="000528E5"/>
    <w:rsid w:val="000529F0"/>
    <w:rsid w:val="0005308A"/>
    <w:rsid w:val="000530B6"/>
    <w:rsid w:val="00053258"/>
    <w:rsid w:val="00053279"/>
    <w:rsid w:val="000532C3"/>
    <w:rsid w:val="0005344F"/>
    <w:rsid w:val="000535E3"/>
    <w:rsid w:val="00053637"/>
    <w:rsid w:val="0005394D"/>
    <w:rsid w:val="00053AC7"/>
    <w:rsid w:val="00053BF9"/>
    <w:rsid w:val="00053C43"/>
    <w:rsid w:val="000540D0"/>
    <w:rsid w:val="0005410D"/>
    <w:rsid w:val="00054429"/>
    <w:rsid w:val="00054579"/>
    <w:rsid w:val="000545BC"/>
    <w:rsid w:val="0005479C"/>
    <w:rsid w:val="00054967"/>
    <w:rsid w:val="00054D8B"/>
    <w:rsid w:val="00055075"/>
    <w:rsid w:val="00055086"/>
    <w:rsid w:val="00055173"/>
    <w:rsid w:val="000555C1"/>
    <w:rsid w:val="000556E1"/>
    <w:rsid w:val="0005582C"/>
    <w:rsid w:val="00055861"/>
    <w:rsid w:val="00055A18"/>
    <w:rsid w:val="00055A3D"/>
    <w:rsid w:val="00055CEF"/>
    <w:rsid w:val="00055DD8"/>
    <w:rsid w:val="00055F22"/>
    <w:rsid w:val="00056020"/>
    <w:rsid w:val="0005608A"/>
    <w:rsid w:val="00056145"/>
    <w:rsid w:val="00056472"/>
    <w:rsid w:val="00056698"/>
    <w:rsid w:val="00056C08"/>
    <w:rsid w:val="00056DF3"/>
    <w:rsid w:val="00056EA4"/>
    <w:rsid w:val="000571E8"/>
    <w:rsid w:val="00057260"/>
    <w:rsid w:val="000572DF"/>
    <w:rsid w:val="00057784"/>
    <w:rsid w:val="0005795D"/>
    <w:rsid w:val="000579D6"/>
    <w:rsid w:val="00057A48"/>
    <w:rsid w:val="00057AB1"/>
    <w:rsid w:val="00057B53"/>
    <w:rsid w:val="00057BDF"/>
    <w:rsid w:val="00057D64"/>
    <w:rsid w:val="00057E48"/>
    <w:rsid w:val="00057FD6"/>
    <w:rsid w:val="0006016B"/>
    <w:rsid w:val="000601FB"/>
    <w:rsid w:val="00060306"/>
    <w:rsid w:val="000603AF"/>
    <w:rsid w:val="000603CA"/>
    <w:rsid w:val="00060414"/>
    <w:rsid w:val="00060770"/>
    <w:rsid w:val="00060856"/>
    <w:rsid w:val="00060992"/>
    <w:rsid w:val="00060D12"/>
    <w:rsid w:val="00060E9A"/>
    <w:rsid w:val="00061156"/>
    <w:rsid w:val="00061270"/>
    <w:rsid w:val="00061420"/>
    <w:rsid w:val="00061481"/>
    <w:rsid w:val="000615B8"/>
    <w:rsid w:val="00061D72"/>
    <w:rsid w:val="00061E7A"/>
    <w:rsid w:val="00062161"/>
    <w:rsid w:val="000623D7"/>
    <w:rsid w:val="000626C4"/>
    <w:rsid w:val="00062742"/>
    <w:rsid w:val="00062ADE"/>
    <w:rsid w:val="00062BB6"/>
    <w:rsid w:val="00062C19"/>
    <w:rsid w:val="00062C91"/>
    <w:rsid w:val="00062DE0"/>
    <w:rsid w:val="00062F33"/>
    <w:rsid w:val="000633B4"/>
    <w:rsid w:val="0006359F"/>
    <w:rsid w:val="0006363D"/>
    <w:rsid w:val="00063896"/>
    <w:rsid w:val="00063C77"/>
    <w:rsid w:val="00063CB5"/>
    <w:rsid w:val="00063D74"/>
    <w:rsid w:val="0006405E"/>
    <w:rsid w:val="0006412D"/>
    <w:rsid w:val="000643D0"/>
    <w:rsid w:val="00064896"/>
    <w:rsid w:val="000648B9"/>
    <w:rsid w:val="00064B35"/>
    <w:rsid w:val="00064D31"/>
    <w:rsid w:val="00064E9D"/>
    <w:rsid w:val="00064FF6"/>
    <w:rsid w:val="0006511C"/>
    <w:rsid w:val="00065247"/>
    <w:rsid w:val="00065513"/>
    <w:rsid w:val="0006569A"/>
    <w:rsid w:val="00065786"/>
    <w:rsid w:val="00065BD3"/>
    <w:rsid w:val="00065C41"/>
    <w:rsid w:val="00065C8C"/>
    <w:rsid w:val="00065E8D"/>
    <w:rsid w:val="00065F2E"/>
    <w:rsid w:val="00066211"/>
    <w:rsid w:val="0006632B"/>
    <w:rsid w:val="000667F1"/>
    <w:rsid w:val="0006695F"/>
    <w:rsid w:val="00066C52"/>
    <w:rsid w:val="00066DE2"/>
    <w:rsid w:val="0006727F"/>
    <w:rsid w:val="000672A6"/>
    <w:rsid w:val="000672EC"/>
    <w:rsid w:val="00067406"/>
    <w:rsid w:val="0006755D"/>
    <w:rsid w:val="0006777B"/>
    <w:rsid w:val="00067A6A"/>
    <w:rsid w:val="0007021A"/>
    <w:rsid w:val="00070574"/>
    <w:rsid w:val="000708FA"/>
    <w:rsid w:val="00070B3E"/>
    <w:rsid w:val="000710FC"/>
    <w:rsid w:val="0007114C"/>
    <w:rsid w:val="0007119A"/>
    <w:rsid w:val="000711CA"/>
    <w:rsid w:val="0007120C"/>
    <w:rsid w:val="000713F0"/>
    <w:rsid w:val="00071730"/>
    <w:rsid w:val="00071A91"/>
    <w:rsid w:val="00071D35"/>
    <w:rsid w:val="00071D45"/>
    <w:rsid w:val="00072391"/>
    <w:rsid w:val="00072D78"/>
    <w:rsid w:val="00072DBD"/>
    <w:rsid w:val="00073039"/>
    <w:rsid w:val="000731CB"/>
    <w:rsid w:val="00073257"/>
    <w:rsid w:val="000732DC"/>
    <w:rsid w:val="00073317"/>
    <w:rsid w:val="000733AA"/>
    <w:rsid w:val="000734FE"/>
    <w:rsid w:val="00073660"/>
    <w:rsid w:val="000736AE"/>
    <w:rsid w:val="000738AC"/>
    <w:rsid w:val="00073AB7"/>
    <w:rsid w:val="00073DED"/>
    <w:rsid w:val="00073E14"/>
    <w:rsid w:val="0007406F"/>
    <w:rsid w:val="00074083"/>
    <w:rsid w:val="0007415A"/>
    <w:rsid w:val="00074160"/>
    <w:rsid w:val="0007483E"/>
    <w:rsid w:val="000748ED"/>
    <w:rsid w:val="00074901"/>
    <w:rsid w:val="00074CE7"/>
    <w:rsid w:val="00074F3D"/>
    <w:rsid w:val="00075004"/>
    <w:rsid w:val="000750FA"/>
    <w:rsid w:val="000752E7"/>
    <w:rsid w:val="000754DA"/>
    <w:rsid w:val="00075598"/>
    <w:rsid w:val="0007573C"/>
    <w:rsid w:val="00075950"/>
    <w:rsid w:val="00075B60"/>
    <w:rsid w:val="00075C02"/>
    <w:rsid w:val="00075C0F"/>
    <w:rsid w:val="00075EE7"/>
    <w:rsid w:val="00076140"/>
    <w:rsid w:val="0007616D"/>
    <w:rsid w:val="00076199"/>
    <w:rsid w:val="000763A6"/>
    <w:rsid w:val="0007646D"/>
    <w:rsid w:val="0007651E"/>
    <w:rsid w:val="000765A1"/>
    <w:rsid w:val="00076665"/>
    <w:rsid w:val="00076A82"/>
    <w:rsid w:val="00076C17"/>
    <w:rsid w:val="00076C69"/>
    <w:rsid w:val="00076F20"/>
    <w:rsid w:val="00077285"/>
    <w:rsid w:val="00077343"/>
    <w:rsid w:val="00077532"/>
    <w:rsid w:val="0007767E"/>
    <w:rsid w:val="00077A07"/>
    <w:rsid w:val="00077EA9"/>
    <w:rsid w:val="000804C7"/>
    <w:rsid w:val="00080633"/>
    <w:rsid w:val="0008093C"/>
    <w:rsid w:val="00080BE9"/>
    <w:rsid w:val="00080C1D"/>
    <w:rsid w:val="00080D57"/>
    <w:rsid w:val="00080EF9"/>
    <w:rsid w:val="00080FF3"/>
    <w:rsid w:val="00081024"/>
    <w:rsid w:val="0008103F"/>
    <w:rsid w:val="000812BD"/>
    <w:rsid w:val="000815A9"/>
    <w:rsid w:val="000815C5"/>
    <w:rsid w:val="000818F9"/>
    <w:rsid w:val="00081D67"/>
    <w:rsid w:val="000820EB"/>
    <w:rsid w:val="00082420"/>
    <w:rsid w:val="000825DD"/>
    <w:rsid w:val="00082954"/>
    <w:rsid w:val="00082B73"/>
    <w:rsid w:val="00082C23"/>
    <w:rsid w:val="00082CCF"/>
    <w:rsid w:val="00082D17"/>
    <w:rsid w:val="00082EAE"/>
    <w:rsid w:val="00082EDC"/>
    <w:rsid w:val="0008325A"/>
    <w:rsid w:val="000832B8"/>
    <w:rsid w:val="00083535"/>
    <w:rsid w:val="000839EB"/>
    <w:rsid w:val="00083B04"/>
    <w:rsid w:val="00083F0C"/>
    <w:rsid w:val="0008401D"/>
    <w:rsid w:val="000845BF"/>
    <w:rsid w:val="00084862"/>
    <w:rsid w:val="000848BE"/>
    <w:rsid w:val="000848F1"/>
    <w:rsid w:val="00084A1F"/>
    <w:rsid w:val="00084B86"/>
    <w:rsid w:val="00084D38"/>
    <w:rsid w:val="00084D43"/>
    <w:rsid w:val="00084EF1"/>
    <w:rsid w:val="00084F77"/>
    <w:rsid w:val="000850E9"/>
    <w:rsid w:val="00085164"/>
    <w:rsid w:val="0008519A"/>
    <w:rsid w:val="00085560"/>
    <w:rsid w:val="000857AB"/>
    <w:rsid w:val="00085C61"/>
    <w:rsid w:val="00085CE1"/>
    <w:rsid w:val="00085FD4"/>
    <w:rsid w:val="000860C4"/>
    <w:rsid w:val="00086277"/>
    <w:rsid w:val="00086531"/>
    <w:rsid w:val="0008655D"/>
    <w:rsid w:val="00086597"/>
    <w:rsid w:val="0008659F"/>
    <w:rsid w:val="000867FF"/>
    <w:rsid w:val="0008686E"/>
    <w:rsid w:val="00086B7A"/>
    <w:rsid w:val="00086BBA"/>
    <w:rsid w:val="00086DE7"/>
    <w:rsid w:val="00087007"/>
    <w:rsid w:val="000871A5"/>
    <w:rsid w:val="000872A8"/>
    <w:rsid w:val="000874F9"/>
    <w:rsid w:val="000878FB"/>
    <w:rsid w:val="00087925"/>
    <w:rsid w:val="00087DB5"/>
    <w:rsid w:val="00087F4B"/>
    <w:rsid w:val="00090306"/>
    <w:rsid w:val="000904CC"/>
    <w:rsid w:val="00090506"/>
    <w:rsid w:val="0009074F"/>
    <w:rsid w:val="00090A34"/>
    <w:rsid w:val="00090B1B"/>
    <w:rsid w:val="00090CD5"/>
    <w:rsid w:val="00090CD9"/>
    <w:rsid w:val="0009106F"/>
    <w:rsid w:val="000910C3"/>
    <w:rsid w:val="00091162"/>
    <w:rsid w:val="00091469"/>
    <w:rsid w:val="000914B7"/>
    <w:rsid w:val="00091927"/>
    <w:rsid w:val="000919A6"/>
    <w:rsid w:val="000919FA"/>
    <w:rsid w:val="00091A07"/>
    <w:rsid w:val="00091BA2"/>
    <w:rsid w:val="00091BB5"/>
    <w:rsid w:val="00091C7C"/>
    <w:rsid w:val="00091FAC"/>
    <w:rsid w:val="00092095"/>
    <w:rsid w:val="000920BD"/>
    <w:rsid w:val="000922BC"/>
    <w:rsid w:val="00092448"/>
    <w:rsid w:val="0009254A"/>
    <w:rsid w:val="000925E3"/>
    <w:rsid w:val="000927D2"/>
    <w:rsid w:val="0009282D"/>
    <w:rsid w:val="000929F7"/>
    <w:rsid w:val="00092DD2"/>
    <w:rsid w:val="000931E9"/>
    <w:rsid w:val="0009328F"/>
    <w:rsid w:val="00093472"/>
    <w:rsid w:val="00093553"/>
    <w:rsid w:val="000937FC"/>
    <w:rsid w:val="00093DC1"/>
    <w:rsid w:val="000941C1"/>
    <w:rsid w:val="000947AD"/>
    <w:rsid w:val="000949AB"/>
    <w:rsid w:val="00094D47"/>
    <w:rsid w:val="000957EF"/>
    <w:rsid w:val="00095B05"/>
    <w:rsid w:val="00095C83"/>
    <w:rsid w:val="00095DB7"/>
    <w:rsid w:val="00095FA2"/>
    <w:rsid w:val="0009605B"/>
    <w:rsid w:val="0009608C"/>
    <w:rsid w:val="00096104"/>
    <w:rsid w:val="0009645D"/>
    <w:rsid w:val="000964DD"/>
    <w:rsid w:val="00096674"/>
    <w:rsid w:val="0009677F"/>
    <w:rsid w:val="00096BA0"/>
    <w:rsid w:val="000970B5"/>
    <w:rsid w:val="00097112"/>
    <w:rsid w:val="00097122"/>
    <w:rsid w:val="00097145"/>
    <w:rsid w:val="0009750B"/>
    <w:rsid w:val="0009765E"/>
    <w:rsid w:val="00097FD6"/>
    <w:rsid w:val="000A0024"/>
    <w:rsid w:val="000A0332"/>
    <w:rsid w:val="000A0367"/>
    <w:rsid w:val="000A048A"/>
    <w:rsid w:val="000A0500"/>
    <w:rsid w:val="000A0587"/>
    <w:rsid w:val="000A05A5"/>
    <w:rsid w:val="000A07CC"/>
    <w:rsid w:val="000A0970"/>
    <w:rsid w:val="000A0D42"/>
    <w:rsid w:val="000A0D9B"/>
    <w:rsid w:val="000A1209"/>
    <w:rsid w:val="000A138F"/>
    <w:rsid w:val="000A1394"/>
    <w:rsid w:val="000A161D"/>
    <w:rsid w:val="000A1807"/>
    <w:rsid w:val="000A1B3C"/>
    <w:rsid w:val="000A1B57"/>
    <w:rsid w:val="000A25D8"/>
    <w:rsid w:val="000A27F8"/>
    <w:rsid w:val="000A2810"/>
    <w:rsid w:val="000A2C52"/>
    <w:rsid w:val="000A2EE6"/>
    <w:rsid w:val="000A30F5"/>
    <w:rsid w:val="000A336F"/>
    <w:rsid w:val="000A347F"/>
    <w:rsid w:val="000A3617"/>
    <w:rsid w:val="000A37A7"/>
    <w:rsid w:val="000A38A7"/>
    <w:rsid w:val="000A391D"/>
    <w:rsid w:val="000A3ED4"/>
    <w:rsid w:val="000A3F28"/>
    <w:rsid w:val="000A435F"/>
    <w:rsid w:val="000A44E1"/>
    <w:rsid w:val="000A4519"/>
    <w:rsid w:val="000A465D"/>
    <w:rsid w:val="000A491B"/>
    <w:rsid w:val="000A49A3"/>
    <w:rsid w:val="000A4B43"/>
    <w:rsid w:val="000A50BB"/>
    <w:rsid w:val="000A530C"/>
    <w:rsid w:val="000A576D"/>
    <w:rsid w:val="000A592C"/>
    <w:rsid w:val="000A5C73"/>
    <w:rsid w:val="000A5E1C"/>
    <w:rsid w:val="000A5E26"/>
    <w:rsid w:val="000A5ED0"/>
    <w:rsid w:val="000A5F07"/>
    <w:rsid w:val="000A607B"/>
    <w:rsid w:val="000A6399"/>
    <w:rsid w:val="000A65B9"/>
    <w:rsid w:val="000A672B"/>
    <w:rsid w:val="000A69A7"/>
    <w:rsid w:val="000A69AA"/>
    <w:rsid w:val="000A6CB1"/>
    <w:rsid w:val="000A6CF3"/>
    <w:rsid w:val="000A6D7C"/>
    <w:rsid w:val="000A6E3B"/>
    <w:rsid w:val="000A6EC0"/>
    <w:rsid w:val="000A70D7"/>
    <w:rsid w:val="000A7149"/>
    <w:rsid w:val="000A729A"/>
    <w:rsid w:val="000A729B"/>
    <w:rsid w:val="000A76AE"/>
    <w:rsid w:val="000A78D1"/>
    <w:rsid w:val="000A7EB8"/>
    <w:rsid w:val="000A7FA5"/>
    <w:rsid w:val="000B02C7"/>
    <w:rsid w:val="000B078D"/>
    <w:rsid w:val="000B07EF"/>
    <w:rsid w:val="000B0C21"/>
    <w:rsid w:val="000B0C39"/>
    <w:rsid w:val="000B0D67"/>
    <w:rsid w:val="000B0DBC"/>
    <w:rsid w:val="000B0F4C"/>
    <w:rsid w:val="000B119A"/>
    <w:rsid w:val="000B11BE"/>
    <w:rsid w:val="000B1356"/>
    <w:rsid w:val="000B13B4"/>
    <w:rsid w:val="000B1572"/>
    <w:rsid w:val="000B1D65"/>
    <w:rsid w:val="000B1DF4"/>
    <w:rsid w:val="000B1EBE"/>
    <w:rsid w:val="000B21A1"/>
    <w:rsid w:val="000B226A"/>
    <w:rsid w:val="000B24E6"/>
    <w:rsid w:val="000B2A21"/>
    <w:rsid w:val="000B2A6B"/>
    <w:rsid w:val="000B2D70"/>
    <w:rsid w:val="000B2D71"/>
    <w:rsid w:val="000B2DF6"/>
    <w:rsid w:val="000B2F19"/>
    <w:rsid w:val="000B2F37"/>
    <w:rsid w:val="000B3189"/>
    <w:rsid w:val="000B35B2"/>
    <w:rsid w:val="000B3628"/>
    <w:rsid w:val="000B3872"/>
    <w:rsid w:val="000B392D"/>
    <w:rsid w:val="000B3975"/>
    <w:rsid w:val="000B3A0A"/>
    <w:rsid w:val="000B3A76"/>
    <w:rsid w:val="000B3E9A"/>
    <w:rsid w:val="000B4233"/>
    <w:rsid w:val="000B43CB"/>
    <w:rsid w:val="000B43CE"/>
    <w:rsid w:val="000B44EF"/>
    <w:rsid w:val="000B4A6F"/>
    <w:rsid w:val="000B4B39"/>
    <w:rsid w:val="000B4BDC"/>
    <w:rsid w:val="000B4FD3"/>
    <w:rsid w:val="000B55B5"/>
    <w:rsid w:val="000B5603"/>
    <w:rsid w:val="000B5F8C"/>
    <w:rsid w:val="000B5FA4"/>
    <w:rsid w:val="000B611B"/>
    <w:rsid w:val="000B62DC"/>
    <w:rsid w:val="000B66B2"/>
    <w:rsid w:val="000B6A67"/>
    <w:rsid w:val="000B6EDB"/>
    <w:rsid w:val="000B70B4"/>
    <w:rsid w:val="000B70F6"/>
    <w:rsid w:val="000B71A0"/>
    <w:rsid w:val="000B7308"/>
    <w:rsid w:val="000B741C"/>
    <w:rsid w:val="000B755A"/>
    <w:rsid w:val="000B76B7"/>
    <w:rsid w:val="000B7FB1"/>
    <w:rsid w:val="000C012F"/>
    <w:rsid w:val="000C02CA"/>
    <w:rsid w:val="000C059A"/>
    <w:rsid w:val="000C0CB5"/>
    <w:rsid w:val="000C0D4C"/>
    <w:rsid w:val="000C0D8E"/>
    <w:rsid w:val="000C0DAE"/>
    <w:rsid w:val="000C0DFE"/>
    <w:rsid w:val="000C0E42"/>
    <w:rsid w:val="000C0EA8"/>
    <w:rsid w:val="000C14D5"/>
    <w:rsid w:val="000C1654"/>
    <w:rsid w:val="000C17A8"/>
    <w:rsid w:val="000C18CC"/>
    <w:rsid w:val="000C1914"/>
    <w:rsid w:val="000C1C26"/>
    <w:rsid w:val="000C217D"/>
    <w:rsid w:val="000C252B"/>
    <w:rsid w:val="000C253E"/>
    <w:rsid w:val="000C25B5"/>
    <w:rsid w:val="000C26E3"/>
    <w:rsid w:val="000C2AFB"/>
    <w:rsid w:val="000C2B18"/>
    <w:rsid w:val="000C2BF1"/>
    <w:rsid w:val="000C2D42"/>
    <w:rsid w:val="000C2D43"/>
    <w:rsid w:val="000C2E27"/>
    <w:rsid w:val="000C303A"/>
    <w:rsid w:val="000C305C"/>
    <w:rsid w:val="000C30DA"/>
    <w:rsid w:val="000C330F"/>
    <w:rsid w:val="000C39EB"/>
    <w:rsid w:val="000C3A62"/>
    <w:rsid w:val="000C3B04"/>
    <w:rsid w:val="000C3EA6"/>
    <w:rsid w:val="000C40D9"/>
    <w:rsid w:val="000C458D"/>
    <w:rsid w:val="000C4B10"/>
    <w:rsid w:val="000C4C05"/>
    <w:rsid w:val="000C4D2F"/>
    <w:rsid w:val="000C4D4E"/>
    <w:rsid w:val="000C4E88"/>
    <w:rsid w:val="000C5079"/>
    <w:rsid w:val="000C512C"/>
    <w:rsid w:val="000C539F"/>
    <w:rsid w:val="000C578E"/>
    <w:rsid w:val="000C5B37"/>
    <w:rsid w:val="000C5D49"/>
    <w:rsid w:val="000C5D52"/>
    <w:rsid w:val="000C611E"/>
    <w:rsid w:val="000C62AE"/>
    <w:rsid w:val="000C6307"/>
    <w:rsid w:val="000C6717"/>
    <w:rsid w:val="000C6815"/>
    <w:rsid w:val="000C68F8"/>
    <w:rsid w:val="000C693C"/>
    <w:rsid w:val="000C69BE"/>
    <w:rsid w:val="000C6A6E"/>
    <w:rsid w:val="000C736B"/>
    <w:rsid w:val="000C736D"/>
    <w:rsid w:val="000C757A"/>
    <w:rsid w:val="000C7A6F"/>
    <w:rsid w:val="000C7B5A"/>
    <w:rsid w:val="000C7CB6"/>
    <w:rsid w:val="000C7CCC"/>
    <w:rsid w:val="000C7E98"/>
    <w:rsid w:val="000D002C"/>
    <w:rsid w:val="000D0055"/>
    <w:rsid w:val="000D00AE"/>
    <w:rsid w:val="000D02C7"/>
    <w:rsid w:val="000D0328"/>
    <w:rsid w:val="000D05D9"/>
    <w:rsid w:val="000D05E0"/>
    <w:rsid w:val="000D0660"/>
    <w:rsid w:val="000D0661"/>
    <w:rsid w:val="000D0764"/>
    <w:rsid w:val="000D0B98"/>
    <w:rsid w:val="000D0D11"/>
    <w:rsid w:val="000D0F29"/>
    <w:rsid w:val="000D129F"/>
    <w:rsid w:val="000D12E9"/>
    <w:rsid w:val="000D1414"/>
    <w:rsid w:val="000D1602"/>
    <w:rsid w:val="000D161A"/>
    <w:rsid w:val="000D169B"/>
    <w:rsid w:val="000D1CF3"/>
    <w:rsid w:val="000D1D07"/>
    <w:rsid w:val="000D20A5"/>
    <w:rsid w:val="000D237B"/>
    <w:rsid w:val="000D27C5"/>
    <w:rsid w:val="000D27C6"/>
    <w:rsid w:val="000D284E"/>
    <w:rsid w:val="000D29D3"/>
    <w:rsid w:val="000D2AB2"/>
    <w:rsid w:val="000D2D8C"/>
    <w:rsid w:val="000D358E"/>
    <w:rsid w:val="000D3825"/>
    <w:rsid w:val="000D3C7D"/>
    <w:rsid w:val="000D4075"/>
    <w:rsid w:val="000D44B5"/>
    <w:rsid w:val="000D47D5"/>
    <w:rsid w:val="000D4927"/>
    <w:rsid w:val="000D4A53"/>
    <w:rsid w:val="000D4D0C"/>
    <w:rsid w:val="000D5162"/>
    <w:rsid w:val="000D51E5"/>
    <w:rsid w:val="000D5589"/>
    <w:rsid w:val="000D5598"/>
    <w:rsid w:val="000D5F17"/>
    <w:rsid w:val="000D5F70"/>
    <w:rsid w:val="000D6066"/>
    <w:rsid w:val="000D6120"/>
    <w:rsid w:val="000D61C4"/>
    <w:rsid w:val="000D6421"/>
    <w:rsid w:val="000D6445"/>
    <w:rsid w:val="000D6642"/>
    <w:rsid w:val="000D670C"/>
    <w:rsid w:val="000D6AB8"/>
    <w:rsid w:val="000D6DB9"/>
    <w:rsid w:val="000D6EAE"/>
    <w:rsid w:val="000D7261"/>
    <w:rsid w:val="000D781F"/>
    <w:rsid w:val="000D79F0"/>
    <w:rsid w:val="000D7D76"/>
    <w:rsid w:val="000D7EA3"/>
    <w:rsid w:val="000D7EEB"/>
    <w:rsid w:val="000E0090"/>
    <w:rsid w:val="000E01AC"/>
    <w:rsid w:val="000E0222"/>
    <w:rsid w:val="000E050B"/>
    <w:rsid w:val="000E05D3"/>
    <w:rsid w:val="000E05E2"/>
    <w:rsid w:val="000E0865"/>
    <w:rsid w:val="000E0A34"/>
    <w:rsid w:val="000E0B16"/>
    <w:rsid w:val="000E0B5C"/>
    <w:rsid w:val="000E1039"/>
    <w:rsid w:val="000E13C9"/>
    <w:rsid w:val="000E1747"/>
    <w:rsid w:val="000E1790"/>
    <w:rsid w:val="000E1816"/>
    <w:rsid w:val="000E1BAA"/>
    <w:rsid w:val="000E1E9E"/>
    <w:rsid w:val="000E2094"/>
    <w:rsid w:val="000E2158"/>
    <w:rsid w:val="000E2428"/>
    <w:rsid w:val="000E2502"/>
    <w:rsid w:val="000E25C7"/>
    <w:rsid w:val="000E28A6"/>
    <w:rsid w:val="000E2BB4"/>
    <w:rsid w:val="000E2E25"/>
    <w:rsid w:val="000E31B3"/>
    <w:rsid w:val="000E335D"/>
    <w:rsid w:val="000E34A4"/>
    <w:rsid w:val="000E3A66"/>
    <w:rsid w:val="000E3D22"/>
    <w:rsid w:val="000E3D90"/>
    <w:rsid w:val="000E40B9"/>
    <w:rsid w:val="000E4530"/>
    <w:rsid w:val="000E4648"/>
    <w:rsid w:val="000E46D3"/>
    <w:rsid w:val="000E471A"/>
    <w:rsid w:val="000E4809"/>
    <w:rsid w:val="000E489F"/>
    <w:rsid w:val="000E4C23"/>
    <w:rsid w:val="000E4DA1"/>
    <w:rsid w:val="000E526B"/>
    <w:rsid w:val="000E5496"/>
    <w:rsid w:val="000E54A7"/>
    <w:rsid w:val="000E5906"/>
    <w:rsid w:val="000E592E"/>
    <w:rsid w:val="000E5BB6"/>
    <w:rsid w:val="000E5E2D"/>
    <w:rsid w:val="000E610C"/>
    <w:rsid w:val="000E6163"/>
    <w:rsid w:val="000E63DA"/>
    <w:rsid w:val="000E6421"/>
    <w:rsid w:val="000E6509"/>
    <w:rsid w:val="000E682A"/>
    <w:rsid w:val="000E6A96"/>
    <w:rsid w:val="000E6B04"/>
    <w:rsid w:val="000E6B77"/>
    <w:rsid w:val="000E742F"/>
    <w:rsid w:val="000E7537"/>
    <w:rsid w:val="000E766B"/>
    <w:rsid w:val="000E7765"/>
    <w:rsid w:val="000E7893"/>
    <w:rsid w:val="000E79A3"/>
    <w:rsid w:val="000E7C7B"/>
    <w:rsid w:val="000E7D14"/>
    <w:rsid w:val="000F0274"/>
    <w:rsid w:val="000F0293"/>
    <w:rsid w:val="000F02E1"/>
    <w:rsid w:val="000F055A"/>
    <w:rsid w:val="000F06AB"/>
    <w:rsid w:val="000F083A"/>
    <w:rsid w:val="000F10D6"/>
    <w:rsid w:val="000F12BB"/>
    <w:rsid w:val="000F141F"/>
    <w:rsid w:val="000F1442"/>
    <w:rsid w:val="000F17FA"/>
    <w:rsid w:val="000F18D7"/>
    <w:rsid w:val="000F1934"/>
    <w:rsid w:val="000F1EAC"/>
    <w:rsid w:val="000F206C"/>
    <w:rsid w:val="000F221E"/>
    <w:rsid w:val="000F221F"/>
    <w:rsid w:val="000F2396"/>
    <w:rsid w:val="000F285B"/>
    <w:rsid w:val="000F2B25"/>
    <w:rsid w:val="000F2BC1"/>
    <w:rsid w:val="000F2E29"/>
    <w:rsid w:val="000F38B4"/>
    <w:rsid w:val="000F3A96"/>
    <w:rsid w:val="000F3C18"/>
    <w:rsid w:val="000F3E29"/>
    <w:rsid w:val="000F46FD"/>
    <w:rsid w:val="000F48C1"/>
    <w:rsid w:val="000F4917"/>
    <w:rsid w:val="000F4951"/>
    <w:rsid w:val="000F4979"/>
    <w:rsid w:val="000F4A2D"/>
    <w:rsid w:val="000F4C95"/>
    <w:rsid w:val="000F4FC3"/>
    <w:rsid w:val="000F5155"/>
    <w:rsid w:val="000F5216"/>
    <w:rsid w:val="000F562E"/>
    <w:rsid w:val="000F56DA"/>
    <w:rsid w:val="000F570A"/>
    <w:rsid w:val="000F5941"/>
    <w:rsid w:val="000F5FD5"/>
    <w:rsid w:val="000F6074"/>
    <w:rsid w:val="000F6145"/>
    <w:rsid w:val="000F6363"/>
    <w:rsid w:val="000F6918"/>
    <w:rsid w:val="000F6933"/>
    <w:rsid w:val="000F6A03"/>
    <w:rsid w:val="000F6B1F"/>
    <w:rsid w:val="000F6B4F"/>
    <w:rsid w:val="000F6B6D"/>
    <w:rsid w:val="000F7033"/>
    <w:rsid w:val="000F7416"/>
    <w:rsid w:val="000F7717"/>
    <w:rsid w:val="000F7799"/>
    <w:rsid w:val="000F795A"/>
    <w:rsid w:val="000F7CB3"/>
    <w:rsid w:val="000F7EEA"/>
    <w:rsid w:val="000F7FFE"/>
    <w:rsid w:val="001006DD"/>
    <w:rsid w:val="0010075F"/>
    <w:rsid w:val="0010091E"/>
    <w:rsid w:val="00100AC8"/>
    <w:rsid w:val="00100B07"/>
    <w:rsid w:val="00100B10"/>
    <w:rsid w:val="00100D91"/>
    <w:rsid w:val="0010133E"/>
    <w:rsid w:val="0010144E"/>
    <w:rsid w:val="001018E2"/>
    <w:rsid w:val="00101910"/>
    <w:rsid w:val="00101A2D"/>
    <w:rsid w:val="00101E6A"/>
    <w:rsid w:val="00101F14"/>
    <w:rsid w:val="001020F3"/>
    <w:rsid w:val="001022F5"/>
    <w:rsid w:val="00102335"/>
    <w:rsid w:val="001023F4"/>
    <w:rsid w:val="0010242F"/>
    <w:rsid w:val="001026AD"/>
    <w:rsid w:val="00102757"/>
    <w:rsid w:val="00102A4D"/>
    <w:rsid w:val="00102C23"/>
    <w:rsid w:val="00102D35"/>
    <w:rsid w:val="00102E1F"/>
    <w:rsid w:val="0010313A"/>
    <w:rsid w:val="00103709"/>
    <w:rsid w:val="00103798"/>
    <w:rsid w:val="00103A24"/>
    <w:rsid w:val="00103B9B"/>
    <w:rsid w:val="00103D8E"/>
    <w:rsid w:val="00104424"/>
    <w:rsid w:val="0010445A"/>
    <w:rsid w:val="001047CE"/>
    <w:rsid w:val="00104998"/>
    <w:rsid w:val="00104AFF"/>
    <w:rsid w:val="00104D1F"/>
    <w:rsid w:val="00104F40"/>
    <w:rsid w:val="00104FDB"/>
    <w:rsid w:val="00105169"/>
    <w:rsid w:val="00105171"/>
    <w:rsid w:val="001051BE"/>
    <w:rsid w:val="00105808"/>
    <w:rsid w:val="0010596C"/>
    <w:rsid w:val="001059FB"/>
    <w:rsid w:val="00105AF7"/>
    <w:rsid w:val="00105CB0"/>
    <w:rsid w:val="00105D7B"/>
    <w:rsid w:val="001060BB"/>
    <w:rsid w:val="00106439"/>
    <w:rsid w:val="001065F1"/>
    <w:rsid w:val="00106657"/>
    <w:rsid w:val="001068A8"/>
    <w:rsid w:val="001068E4"/>
    <w:rsid w:val="00106A0C"/>
    <w:rsid w:val="00106B9A"/>
    <w:rsid w:val="00106E10"/>
    <w:rsid w:val="00106F90"/>
    <w:rsid w:val="00106FB6"/>
    <w:rsid w:val="0010724B"/>
    <w:rsid w:val="00107418"/>
    <w:rsid w:val="00107458"/>
    <w:rsid w:val="00107473"/>
    <w:rsid w:val="00107503"/>
    <w:rsid w:val="001076CB"/>
    <w:rsid w:val="00107A9D"/>
    <w:rsid w:val="00107CCA"/>
    <w:rsid w:val="00107CCB"/>
    <w:rsid w:val="00107EB8"/>
    <w:rsid w:val="00107EDC"/>
    <w:rsid w:val="00107F9D"/>
    <w:rsid w:val="001102E3"/>
    <w:rsid w:val="00110A46"/>
    <w:rsid w:val="00110A65"/>
    <w:rsid w:val="001110BC"/>
    <w:rsid w:val="00111332"/>
    <w:rsid w:val="00111657"/>
    <w:rsid w:val="00111D49"/>
    <w:rsid w:val="00112231"/>
    <w:rsid w:val="00112252"/>
    <w:rsid w:val="00112805"/>
    <w:rsid w:val="00112A0B"/>
    <w:rsid w:val="00112C7F"/>
    <w:rsid w:val="0011315A"/>
    <w:rsid w:val="0011344E"/>
    <w:rsid w:val="0011361E"/>
    <w:rsid w:val="0011380B"/>
    <w:rsid w:val="00113B61"/>
    <w:rsid w:val="00113BA2"/>
    <w:rsid w:val="00113FD5"/>
    <w:rsid w:val="00114083"/>
    <w:rsid w:val="00114094"/>
    <w:rsid w:val="001140C9"/>
    <w:rsid w:val="001142D0"/>
    <w:rsid w:val="00114516"/>
    <w:rsid w:val="0011467B"/>
    <w:rsid w:val="0011484E"/>
    <w:rsid w:val="00114916"/>
    <w:rsid w:val="00114AA1"/>
    <w:rsid w:val="00114B62"/>
    <w:rsid w:val="00114DFB"/>
    <w:rsid w:val="001151FB"/>
    <w:rsid w:val="00115697"/>
    <w:rsid w:val="0011571E"/>
    <w:rsid w:val="001157D8"/>
    <w:rsid w:val="00115882"/>
    <w:rsid w:val="001158F2"/>
    <w:rsid w:val="00115B8C"/>
    <w:rsid w:val="00115E0C"/>
    <w:rsid w:val="00115EB5"/>
    <w:rsid w:val="00115EC0"/>
    <w:rsid w:val="001161F9"/>
    <w:rsid w:val="0011620E"/>
    <w:rsid w:val="001164B3"/>
    <w:rsid w:val="00116686"/>
    <w:rsid w:val="00116781"/>
    <w:rsid w:val="001173FE"/>
    <w:rsid w:val="001176F3"/>
    <w:rsid w:val="00117803"/>
    <w:rsid w:val="001179FB"/>
    <w:rsid w:val="001200BB"/>
    <w:rsid w:val="00120402"/>
    <w:rsid w:val="00120828"/>
    <w:rsid w:val="001208C3"/>
    <w:rsid w:val="0012092D"/>
    <w:rsid w:val="001210AC"/>
    <w:rsid w:val="00121108"/>
    <w:rsid w:val="0012121D"/>
    <w:rsid w:val="001215BA"/>
    <w:rsid w:val="00121A7C"/>
    <w:rsid w:val="00121C5F"/>
    <w:rsid w:val="00121D6F"/>
    <w:rsid w:val="00121E8D"/>
    <w:rsid w:val="00121F27"/>
    <w:rsid w:val="00121FC5"/>
    <w:rsid w:val="00122174"/>
    <w:rsid w:val="0012222F"/>
    <w:rsid w:val="00122442"/>
    <w:rsid w:val="0012248F"/>
    <w:rsid w:val="001229B1"/>
    <w:rsid w:val="00122BA2"/>
    <w:rsid w:val="00122FC4"/>
    <w:rsid w:val="00123290"/>
    <w:rsid w:val="001232C2"/>
    <w:rsid w:val="0012385A"/>
    <w:rsid w:val="00123B3F"/>
    <w:rsid w:val="00123CA9"/>
    <w:rsid w:val="001244E2"/>
    <w:rsid w:val="00125283"/>
    <w:rsid w:val="00125735"/>
    <w:rsid w:val="00125825"/>
    <w:rsid w:val="00125846"/>
    <w:rsid w:val="00125A53"/>
    <w:rsid w:val="00125E42"/>
    <w:rsid w:val="00125ED6"/>
    <w:rsid w:val="0012637F"/>
    <w:rsid w:val="00126632"/>
    <w:rsid w:val="001266E9"/>
    <w:rsid w:val="0012679D"/>
    <w:rsid w:val="00126850"/>
    <w:rsid w:val="0012694F"/>
    <w:rsid w:val="001269AC"/>
    <w:rsid w:val="00126A4C"/>
    <w:rsid w:val="00126A67"/>
    <w:rsid w:val="00126D03"/>
    <w:rsid w:val="00126E7B"/>
    <w:rsid w:val="00126F1D"/>
    <w:rsid w:val="00126FA4"/>
    <w:rsid w:val="001277EE"/>
    <w:rsid w:val="00127CA7"/>
    <w:rsid w:val="00127F72"/>
    <w:rsid w:val="00130149"/>
    <w:rsid w:val="0013027A"/>
    <w:rsid w:val="00130672"/>
    <w:rsid w:val="00130763"/>
    <w:rsid w:val="00130A76"/>
    <w:rsid w:val="00130AE3"/>
    <w:rsid w:val="00130B9E"/>
    <w:rsid w:val="00130ED8"/>
    <w:rsid w:val="00131417"/>
    <w:rsid w:val="001314BC"/>
    <w:rsid w:val="001317A8"/>
    <w:rsid w:val="00132028"/>
    <w:rsid w:val="001328CE"/>
    <w:rsid w:val="00132CB9"/>
    <w:rsid w:val="00132CF2"/>
    <w:rsid w:val="00132DE6"/>
    <w:rsid w:val="00132EFE"/>
    <w:rsid w:val="00133029"/>
    <w:rsid w:val="0013302E"/>
    <w:rsid w:val="001333A7"/>
    <w:rsid w:val="001334F3"/>
    <w:rsid w:val="001337D5"/>
    <w:rsid w:val="0013383F"/>
    <w:rsid w:val="00133AD4"/>
    <w:rsid w:val="00133BD7"/>
    <w:rsid w:val="00133BE2"/>
    <w:rsid w:val="00133C7C"/>
    <w:rsid w:val="00133E79"/>
    <w:rsid w:val="00133FC3"/>
    <w:rsid w:val="00134096"/>
    <w:rsid w:val="001341CD"/>
    <w:rsid w:val="00134507"/>
    <w:rsid w:val="001345FD"/>
    <w:rsid w:val="001346E5"/>
    <w:rsid w:val="001347DF"/>
    <w:rsid w:val="00134D60"/>
    <w:rsid w:val="00134E28"/>
    <w:rsid w:val="001350A5"/>
    <w:rsid w:val="00135168"/>
    <w:rsid w:val="0013555D"/>
    <w:rsid w:val="001355A3"/>
    <w:rsid w:val="0013575F"/>
    <w:rsid w:val="0013577B"/>
    <w:rsid w:val="00135792"/>
    <w:rsid w:val="00135D66"/>
    <w:rsid w:val="00135DAF"/>
    <w:rsid w:val="001361C4"/>
    <w:rsid w:val="00136256"/>
    <w:rsid w:val="001362DF"/>
    <w:rsid w:val="001363C2"/>
    <w:rsid w:val="001364A6"/>
    <w:rsid w:val="001365B7"/>
    <w:rsid w:val="001366BF"/>
    <w:rsid w:val="00136964"/>
    <w:rsid w:val="00136EEC"/>
    <w:rsid w:val="001370BA"/>
    <w:rsid w:val="0013717D"/>
    <w:rsid w:val="001372CF"/>
    <w:rsid w:val="00137BA4"/>
    <w:rsid w:val="00137D64"/>
    <w:rsid w:val="00137F3D"/>
    <w:rsid w:val="0014027D"/>
    <w:rsid w:val="00140502"/>
    <w:rsid w:val="001405B8"/>
    <w:rsid w:val="001405BF"/>
    <w:rsid w:val="00140703"/>
    <w:rsid w:val="00140BB5"/>
    <w:rsid w:val="00140C3A"/>
    <w:rsid w:val="00140E48"/>
    <w:rsid w:val="00140EE6"/>
    <w:rsid w:val="00141055"/>
    <w:rsid w:val="001410E5"/>
    <w:rsid w:val="0014128D"/>
    <w:rsid w:val="001414A3"/>
    <w:rsid w:val="001414C6"/>
    <w:rsid w:val="0014185E"/>
    <w:rsid w:val="001418BB"/>
    <w:rsid w:val="00141C0A"/>
    <w:rsid w:val="00141DB1"/>
    <w:rsid w:val="00141E88"/>
    <w:rsid w:val="0014212D"/>
    <w:rsid w:val="00142462"/>
    <w:rsid w:val="0014298A"/>
    <w:rsid w:val="00142B76"/>
    <w:rsid w:val="00142CAF"/>
    <w:rsid w:val="00142E48"/>
    <w:rsid w:val="00142E6A"/>
    <w:rsid w:val="0014352C"/>
    <w:rsid w:val="0014393C"/>
    <w:rsid w:val="001439AA"/>
    <w:rsid w:val="00143A4E"/>
    <w:rsid w:val="00143B50"/>
    <w:rsid w:val="00143BFD"/>
    <w:rsid w:val="00143C12"/>
    <w:rsid w:val="00143D36"/>
    <w:rsid w:val="00143FAC"/>
    <w:rsid w:val="0014403A"/>
    <w:rsid w:val="00144241"/>
    <w:rsid w:val="00144549"/>
    <w:rsid w:val="0014493E"/>
    <w:rsid w:val="00144B0A"/>
    <w:rsid w:val="00144B60"/>
    <w:rsid w:val="00144C63"/>
    <w:rsid w:val="00144E32"/>
    <w:rsid w:val="00144F42"/>
    <w:rsid w:val="0014500E"/>
    <w:rsid w:val="0014507D"/>
    <w:rsid w:val="001457E9"/>
    <w:rsid w:val="0014589F"/>
    <w:rsid w:val="00145AF7"/>
    <w:rsid w:val="00145D58"/>
    <w:rsid w:val="00145EB4"/>
    <w:rsid w:val="00145F05"/>
    <w:rsid w:val="00145FF7"/>
    <w:rsid w:val="0014600F"/>
    <w:rsid w:val="00146043"/>
    <w:rsid w:val="00146494"/>
    <w:rsid w:val="001464DF"/>
    <w:rsid w:val="00146669"/>
    <w:rsid w:val="00146741"/>
    <w:rsid w:val="001467E2"/>
    <w:rsid w:val="001468B7"/>
    <w:rsid w:val="00146A1A"/>
    <w:rsid w:val="00146AC0"/>
    <w:rsid w:val="00146D15"/>
    <w:rsid w:val="00146D43"/>
    <w:rsid w:val="00146DA8"/>
    <w:rsid w:val="00146E18"/>
    <w:rsid w:val="00147052"/>
    <w:rsid w:val="001471CE"/>
    <w:rsid w:val="001475D1"/>
    <w:rsid w:val="0014790D"/>
    <w:rsid w:val="00147ADF"/>
    <w:rsid w:val="00147AE3"/>
    <w:rsid w:val="00147AFA"/>
    <w:rsid w:val="00147B46"/>
    <w:rsid w:val="00147B99"/>
    <w:rsid w:val="00147C42"/>
    <w:rsid w:val="00147D6D"/>
    <w:rsid w:val="00147E52"/>
    <w:rsid w:val="00147E91"/>
    <w:rsid w:val="0015007B"/>
    <w:rsid w:val="001501B0"/>
    <w:rsid w:val="00150635"/>
    <w:rsid w:val="00150C68"/>
    <w:rsid w:val="00150CC6"/>
    <w:rsid w:val="00150F34"/>
    <w:rsid w:val="0015118B"/>
    <w:rsid w:val="001512FD"/>
    <w:rsid w:val="001514C0"/>
    <w:rsid w:val="001517FB"/>
    <w:rsid w:val="00151B5F"/>
    <w:rsid w:val="00151BF7"/>
    <w:rsid w:val="001522D8"/>
    <w:rsid w:val="00152440"/>
    <w:rsid w:val="00152605"/>
    <w:rsid w:val="001527D8"/>
    <w:rsid w:val="00152947"/>
    <w:rsid w:val="00152B5F"/>
    <w:rsid w:val="00152C1A"/>
    <w:rsid w:val="00152D12"/>
    <w:rsid w:val="00152E80"/>
    <w:rsid w:val="001532B3"/>
    <w:rsid w:val="00153374"/>
    <w:rsid w:val="0015342E"/>
    <w:rsid w:val="00153CDC"/>
    <w:rsid w:val="00153D66"/>
    <w:rsid w:val="0015401D"/>
    <w:rsid w:val="001544B6"/>
    <w:rsid w:val="001545FB"/>
    <w:rsid w:val="001548A0"/>
    <w:rsid w:val="00154A97"/>
    <w:rsid w:val="00154C6B"/>
    <w:rsid w:val="00154C7F"/>
    <w:rsid w:val="00154CCD"/>
    <w:rsid w:val="00154EE8"/>
    <w:rsid w:val="00155178"/>
    <w:rsid w:val="00155369"/>
    <w:rsid w:val="001555DF"/>
    <w:rsid w:val="001557F6"/>
    <w:rsid w:val="00155E7B"/>
    <w:rsid w:val="001562EE"/>
    <w:rsid w:val="001563E4"/>
    <w:rsid w:val="001563F3"/>
    <w:rsid w:val="0015645E"/>
    <w:rsid w:val="0015650B"/>
    <w:rsid w:val="0015658B"/>
    <w:rsid w:val="0015672C"/>
    <w:rsid w:val="0015672E"/>
    <w:rsid w:val="00156829"/>
    <w:rsid w:val="001569F4"/>
    <w:rsid w:val="00156A0D"/>
    <w:rsid w:val="00156AFE"/>
    <w:rsid w:val="00156F34"/>
    <w:rsid w:val="00156F82"/>
    <w:rsid w:val="00157053"/>
    <w:rsid w:val="00157219"/>
    <w:rsid w:val="00157473"/>
    <w:rsid w:val="00157AC9"/>
    <w:rsid w:val="00157CF2"/>
    <w:rsid w:val="00157E5A"/>
    <w:rsid w:val="001602F9"/>
    <w:rsid w:val="00160729"/>
    <w:rsid w:val="001608C5"/>
    <w:rsid w:val="00160D48"/>
    <w:rsid w:val="00160E00"/>
    <w:rsid w:val="00160F9D"/>
    <w:rsid w:val="0016115B"/>
    <w:rsid w:val="00161575"/>
    <w:rsid w:val="00161A3E"/>
    <w:rsid w:val="00161C10"/>
    <w:rsid w:val="00161CBE"/>
    <w:rsid w:val="00161F7C"/>
    <w:rsid w:val="001620BD"/>
    <w:rsid w:val="0016218E"/>
    <w:rsid w:val="001623AA"/>
    <w:rsid w:val="0016281D"/>
    <w:rsid w:val="00162829"/>
    <w:rsid w:val="001629DD"/>
    <w:rsid w:val="00162AAA"/>
    <w:rsid w:val="00162B37"/>
    <w:rsid w:val="00162F2E"/>
    <w:rsid w:val="00163323"/>
    <w:rsid w:val="00163639"/>
    <w:rsid w:val="0016397E"/>
    <w:rsid w:val="00163A8E"/>
    <w:rsid w:val="00163B7C"/>
    <w:rsid w:val="00163CDC"/>
    <w:rsid w:val="0016439E"/>
    <w:rsid w:val="00164633"/>
    <w:rsid w:val="00164F99"/>
    <w:rsid w:val="001652BA"/>
    <w:rsid w:val="001652C3"/>
    <w:rsid w:val="0016539B"/>
    <w:rsid w:val="00165508"/>
    <w:rsid w:val="001657BA"/>
    <w:rsid w:val="00165D5C"/>
    <w:rsid w:val="001661CA"/>
    <w:rsid w:val="00166638"/>
    <w:rsid w:val="001667C5"/>
    <w:rsid w:val="00166F6D"/>
    <w:rsid w:val="00167262"/>
    <w:rsid w:val="0016766C"/>
    <w:rsid w:val="00167A27"/>
    <w:rsid w:val="00167A45"/>
    <w:rsid w:val="00167E4D"/>
    <w:rsid w:val="00170146"/>
    <w:rsid w:val="00170465"/>
    <w:rsid w:val="001705BF"/>
    <w:rsid w:val="00170629"/>
    <w:rsid w:val="00170AA4"/>
    <w:rsid w:val="00170E8E"/>
    <w:rsid w:val="00170ED1"/>
    <w:rsid w:val="00170F30"/>
    <w:rsid w:val="00171C39"/>
    <w:rsid w:val="00171FB9"/>
    <w:rsid w:val="001724AA"/>
    <w:rsid w:val="00172805"/>
    <w:rsid w:val="001728AC"/>
    <w:rsid w:val="00172B3C"/>
    <w:rsid w:val="00172BC1"/>
    <w:rsid w:val="00172FB2"/>
    <w:rsid w:val="00172FD7"/>
    <w:rsid w:val="001730F3"/>
    <w:rsid w:val="00173225"/>
    <w:rsid w:val="0017340B"/>
    <w:rsid w:val="0017385F"/>
    <w:rsid w:val="00173BB4"/>
    <w:rsid w:val="00173BE8"/>
    <w:rsid w:val="00173E61"/>
    <w:rsid w:val="00174161"/>
    <w:rsid w:val="001742E8"/>
    <w:rsid w:val="001744F5"/>
    <w:rsid w:val="00174A75"/>
    <w:rsid w:val="00174B06"/>
    <w:rsid w:val="00174D7B"/>
    <w:rsid w:val="00174FCD"/>
    <w:rsid w:val="00175053"/>
    <w:rsid w:val="00175282"/>
    <w:rsid w:val="001752AF"/>
    <w:rsid w:val="00175309"/>
    <w:rsid w:val="001754F6"/>
    <w:rsid w:val="0017595E"/>
    <w:rsid w:val="00175D43"/>
    <w:rsid w:val="001765E4"/>
    <w:rsid w:val="0017662E"/>
    <w:rsid w:val="0017667D"/>
    <w:rsid w:val="001766C2"/>
    <w:rsid w:val="00176894"/>
    <w:rsid w:val="00177053"/>
    <w:rsid w:val="00177348"/>
    <w:rsid w:val="00177B31"/>
    <w:rsid w:val="00177CE2"/>
    <w:rsid w:val="00177E85"/>
    <w:rsid w:val="00180034"/>
    <w:rsid w:val="00180370"/>
    <w:rsid w:val="00180550"/>
    <w:rsid w:val="0018067B"/>
    <w:rsid w:val="00180B0F"/>
    <w:rsid w:val="00180B81"/>
    <w:rsid w:val="00180C21"/>
    <w:rsid w:val="0018154A"/>
    <w:rsid w:val="001816C8"/>
    <w:rsid w:val="00181ACE"/>
    <w:rsid w:val="00181EA5"/>
    <w:rsid w:val="001824AF"/>
    <w:rsid w:val="00182688"/>
    <w:rsid w:val="00182935"/>
    <w:rsid w:val="001829E4"/>
    <w:rsid w:val="00182D74"/>
    <w:rsid w:val="00182DFA"/>
    <w:rsid w:val="00183098"/>
    <w:rsid w:val="0018327D"/>
    <w:rsid w:val="00183787"/>
    <w:rsid w:val="0018389B"/>
    <w:rsid w:val="0018389F"/>
    <w:rsid w:val="00183A2B"/>
    <w:rsid w:val="00183AD4"/>
    <w:rsid w:val="00183E1C"/>
    <w:rsid w:val="00184116"/>
    <w:rsid w:val="001842E2"/>
    <w:rsid w:val="00184387"/>
    <w:rsid w:val="00184A12"/>
    <w:rsid w:val="00184DB1"/>
    <w:rsid w:val="001852B3"/>
    <w:rsid w:val="00185556"/>
    <w:rsid w:val="001855C9"/>
    <w:rsid w:val="00185697"/>
    <w:rsid w:val="00185A3E"/>
    <w:rsid w:val="00185E42"/>
    <w:rsid w:val="00185EEA"/>
    <w:rsid w:val="00186097"/>
    <w:rsid w:val="001861DD"/>
    <w:rsid w:val="00186307"/>
    <w:rsid w:val="001863B3"/>
    <w:rsid w:val="001868FF"/>
    <w:rsid w:val="00186EB9"/>
    <w:rsid w:val="00186F13"/>
    <w:rsid w:val="0018729A"/>
    <w:rsid w:val="00187310"/>
    <w:rsid w:val="0018735C"/>
    <w:rsid w:val="0018764E"/>
    <w:rsid w:val="001878C1"/>
    <w:rsid w:val="00187A71"/>
    <w:rsid w:val="00187CEA"/>
    <w:rsid w:val="00187DEA"/>
    <w:rsid w:val="00190274"/>
    <w:rsid w:val="001903DB"/>
    <w:rsid w:val="0019067E"/>
    <w:rsid w:val="0019074C"/>
    <w:rsid w:val="00190B0D"/>
    <w:rsid w:val="00190EA4"/>
    <w:rsid w:val="00190EAF"/>
    <w:rsid w:val="0019122B"/>
    <w:rsid w:val="0019143A"/>
    <w:rsid w:val="00191684"/>
    <w:rsid w:val="00191A4B"/>
    <w:rsid w:val="00191B6C"/>
    <w:rsid w:val="00192380"/>
    <w:rsid w:val="00192C41"/>
    <w:rsid w:val="0019332B"/>
    <w:rsid w:val="0019333D"/>
    <w:rsid w:val="0019342A"/>
    <w:rsid w:val="0019364E"/>
    <w:rsid w:val="001936BB"/>
    <w:rsid w:val="001938BC"/>
    <w:rsid w:val="00193949"/>
    <w:rsid w:val="00193B37"/>
    <w:rsid w:val="00193F45"/>
    <w:rsid w:val="00193FCA"/>
    <w:rsid w:val="00194077"/>
    <w:rsid w:val="001940D3"/>
    <w:rsid w:val="001941B8"/>
    <w:rsid w:val="0019451F"/>
    <w:rsid w:val="001948D6"/>
    <w:rsid w:val="0019492D"/>
    <w:rsid w:val="00194B52"/>
    <w:rsid w:val="00194DE3"/>
    <w:rsid w:val="00194E7D"/>
    <w:rsid w:val="00194EFC"/>
    <w:rsid w:val="00194F4B"/>
    <w:rsid w:val="00194FA6"/>
    <w:rsid w:val="00194FB0"/>
    <w:rsid w:val="001950EB"/>
    <w:rsid w:val="001955FA"/>
    <w:rsid w:val="00195610"/>
    <w:rsid w:val="00195CF4"/>
    <w:rsid w:val="00195D91"/>
    <w:rsid w:val="00195EFA"/>
    <w:rsid w:val="00196013"/>
    <w:rsid w:val="0019638F"/>
    <w:rsid w:val="00196726"/>
    <w:rsid w:val="0019681E"/>
    <w:rsid w:val="00196A52"/>
    <w:rsid w:val="00196B68"/>
    <w:rsid w:val="00196DB6"/>
    <w:rsid w:val="00196F65"/>
    <w:rsid w:val="00196FCE"/>
    <w:rsid w:val="0019723B"/>
    <w:rsid w:val="00197271"/>
    <w:rsid w:val="001974CF"/>
    <w:rsid w:val="00197557"/>
    <w:rsid w:val="0019757C"/>
    <w:rsid w:val="001975E8"/>
    <w:rsid w:val="001976C2"/>
    <w:rsid w:val="001976C6"/>
    <w:rsid w:val="00197C73"/>
    <w:rsid w:val="00197D11"/>
    <w:rsid w:val="00197E52"/>
    <w:rsid w:val="001A0056"/>
    <w:rsid w:val="001A00BE"/>
    <w:rsid w:val="001A0272"/>
    <w:rsid w:val="001A02BB"/>
    <w:rsid w:val="001A036E"/>
    <w:rsid w:val="001A04C1"/>
    <w:rsid w:val="001A04D6"/>
    <w:rsid w:val="001A075A"/>
    <w:rsid w:val="001A076B"/>
    <w:rsid w:val="001A0919"/>
    <w:rsid w:val="001A0BF7"/>
    <w:rsid w:val="001A0E58"/>
    <w:rsid w:val="001A0FA8"/>
    <w:rsid w:val="001A1159"/>
    <w:rsid w:val="001A11F1"/>
    <w:rsid w:val="001A12C6"/>
    <w:rsid w:val="001A1440"/>
    <w:rsid w:val="001A16F7"/>
    <w:rsid w:val="001A1724"/>
    <w:rsid w:val="001A17AB"/>
    <w:rsid w:val="001A180C"/>
    <w:rsid w:val="001A1818"/>
    <w:rsid w:val="001A184F"/>
    <w:rsid w:val="001A1852"/>
    <w:rsid w:val="001A1AC9"/>
    <w:rsid w:val="001A1B89"/>
    <w:rsid w:val="001A1C6E"/>
    <w:rsid w:val="001A1D97"/>
    <w:rsid w:val="001A1F22"/>
    <w:rsid w:val="001A22AB"/>
    <w:rsid w:val="001A2365"/>
    <w:rsid w:val="001A24DD"/>
    <w:rsid w:val="001A26AB"/>
    <w:rsid w:val="001A2B04"/>
    <w:rsid w:val="001A2DFA"/>
    <w:rsid w:val="001A2E5F"/>
    <w:rsid w:val="001A2F1A"/>
    <w:rsid w:val="001A2FF7"/>
    <w:rsid w:val="001A343E"/>
    <w:rsid w:val="001A345B"/>
    <w:rsid w:val="001A3536"/>
    <w:rsid w:val="001A359F"/>
    <w:rsid w:val="001A35AE"/>
    <w:rsid w:val="001A366F"/>
    <w:rsid w:val="001A3873"/>
    <w:rsid w:val="001A396A"/>
    <w:rsid w:val="001A3B11"/>
    <w:rsid w:val="001A4485"/>
    <w:rsid w:val="001A4692"/>
    <w:rsid w:val="001A46D7"/>
    <w:rsid w:val="001A472C"/>
    <w:rsid w:val="001A4E47"/>
    <w:rsid w:val="001A4F14"/>
    <w:rsid w:val="001A4F38"/>
    <w:rsid w:val="001A5004"/>
    <w:rsid w:val="001A5317"/>
    <w:rsid w:val="001A544B"/>
    <w:rsid w:val="001A54C8"/>
    <w:rsid w:val="001A568F"/>
    <w:rsid w:val="001A5865"/>
    <w:rsid w:val="001A5BAF"/>
    <w:rsid w:val="001A5E05"/>
    <w:rsid w:val="001A5F4A"/>
    <w:rsid w:val="001A5F6A"/>
    <w:rsid w:val="001A5FD0"/>
    <w:rsid w:val="001A677F"/>
    <w:rsid w:val="001A6CFE"/>
    <w:rsid w:val="001A6D19"/>
    <w:rsid w:val="001A71D1"/>
    <w:rsid w:val="001A765C"/>
    <w:rsid w:val="001A76F8"/>
    <w:rsid w:val="001A77B5"/>
    <w:rsid w:val="001A7877"/>
    <w:rsid w:val="001A79A6"/>
    <w:rsid w:val="001A7F19"/>
    <w:rsid w:val="001B03C3"/>
    <w:rsid w:val="001B057A"/>
    <w:rsid w:val="001B065D"/>
    <w:rsid w:val="001B06E8"/>
    <w:rsid w:val="001B06FF"/>
    <w:rsid w:val="001B094E"/>
    <w:rsid w:val="001B136B"/>
    <w:rsid w:val="001B140A"/>
    <w:rsid w:val="001B144F"/>
    <w:rsid w:val="001B1469"/>
    <w:rsid w:val="001B156F"/>
    <w:rsid w:val="001B15CE"/>
    <w:rsid w:val="001B16AF"/>
    <w:rsid w:val="001B18A3"/>
    <w:rsid w:val="001B1A62"/>
    <w:rsid w:val="001B1B41"/>
    <w:rsid w:val="001B1D44"/>
    <w:rsid w:val="001B1EC8"/>
    <w:rsid w:val="001B1F5F"/>
    <w:rsid w:val="001B2357"/>
    <w:rsid w:val="001B2789"/>
    <w:rsid w:val="001B284C"/>
    <w:rsid w:val="001B28F9"/>
    <w:rsid w:val="001B2920"/>
    <w:rsid w:val="001B2948"/>
    <w:rsid w:val="001B33C5"/>
    <w:rsid w:val="001B347A"/>
    <w:rsid w:val="001B36D7"/>
    <w:rsid w:val="001B3C37"/>
    <w:rsid w:val="001B3D3A"/>
    <w:rsid w:val="001B4017"/>
    <w:rsid w:val="001B43DF"/>
    <w:rsid w:val="001B4A66"/>
    <w:rsid w:val="001B4A7C"/>
    <w:rsid w:val="001B4AD0"/>
    <w:rsid w:val="001B4B44"/>
    <w:rsid w:val="001B4DB5"/>
    <w:rsid w:val="001B4F73"/>
    <w:rsid w:val="001B4F87"/>
    <w:rsid w:val="001B4FAF"/>
    <w:rsid w:val="001B5017"/>
    <w:rsid w:val="001B50E8"/>
    <w:rsid w:val="001B535F"/>
    <w:rsid w:val="001B5675"/>
    <w:rsid w:val="001B57CE"/>
    <w:rsid w:val="001B582E"/>
    <w:rsid w:val="001B5898"/>
    <w:rsid w:val="001B63E7"/>
    <w:rsid w:val="001B641D"/>
    <w:rsid w:val="001B6502"/>
    <w:rsid w:val="001B653C"/>
    <w:rsid w:val="001B6566"/>
    <w:rsid w:val="001B6C64"/>
    <w:rsid w:val="001B6E5E"/>
    <w:rsid w:val="001B77A1"/>
    <w:rsid w:val="001B7D1C"/>
    <w:rsid w:val="001B7D66"/>
    <w:rsid w:val="001B7E6E"/>
    <w:rsid w:val="001C04B2"/>
    <w:rsid w:val="001C050A"/>
    <w:rsid w:val="001C06B0"/>
    <w:rsid w:val="001C06DD"/>
    <w:rsid w:val="001C077A"/>
    <w:rsid w:val="001C07E7"/>
    <w:rsid w:val="001C0B07"/>
    <w:rsid w:val="001C0CEC"/>
    <w:rsid w:val="001C0D9B"/>
    <w:rsid w:val="001C0EA8"/>
    <w:rsid w:val="001C0EEB"/>
    <w:rsid w:val="001C0F1F"/>
    <w:rsid w:val="001C11F6"/>
    <w:rsid w:val="001C1436"/>
    <w:rsid w:val="001C148A"/>
    <w:rsid w:val="001C14CE"/>
    <w:rsid w:val="001C14FA"/>
    <w:rsid w:val="001C154F"/>
    <w:rsid w:val="001C165E"/>
    <w:rsid w:val="001C175E"/>
    <w:rsid w:val="001C177A"/>
    <w:rsid w:val="001C1955"/>
    <w:rsid w:val="001C1EA4"/>
    <w:rsid w:val="001C202D"/>
    <w:rsid w:val="001C20CA"/>
    <w:rsid w:val="001C2A73"/>
    <w:rsid w:val="001C2BDC"/>
    <w:rsid w:val="001C2CA4"/>
    <w:rsid w:val="001C2F15"/>
    <w:rsid w:val="001C3126"/>
    <w:rsid w:val="001C3259"/>
    <w:rsid w:val="001C3431"/>
    <w:rsid w:val="001C344F"/>
    <w:rsid w:val="001C35CF"/>
    <w:rsid w:val="001C361C"/>
    <w:rsid w:val="001C36C6"/>
    <w:rsid w:val="001C3781"/>
    <w:rsid w:val="001C37E6"/>
    <w:rsid w:val="001C3A24"/>
    <w:rsid w:val="001C3B8D"/>
    <w:rsid w:val="001C3DD8"/>
    <w:rsid w:val="001C3F80"/>
    <w:rsid w:val="001C4125"/>
    <w:rsid w:val="001C442F"/>
    <w:rsid w:val="001C44B5"/>
    <w:rsid w:val="001C46E8"/>
    <w:rsid w:val="001C476C"/>
    <w:rsid w:val="001C4CA5"/>
    <w:rsid w:val="001C4DC7"/>
    <w:rsid w:val="001C5155"/>
    <w:rsid w:val="001C58F9"/>
    <w:rsid w:val="001C5D2C"/>
    <w:rsid w:val="001C5DDB"/>
    <w:rsid w:val="001C5DE7"/>
    <w:rsid w:val="001C5F33"/>
    <w:rsid w:val="001C6084"/>
    <w:rsid w:val="001C6395"/>
    <w:rsid w:val="001C665F"/>
    <w:rsid w:val="001C67A4"/>
    <w:rsid w:val="001C67CE"/>
    <w:rsid w:val="001C6A04"/>
    <w:rsid w:val="001C6A35"/>
    <w:rsid w:val="001C6BF9"/>
    <w:rsid w:val="001C6C2E"/>
    <w:rsid w:val="001C6E08"/>
    <w:rsid w:val="001C6E1D"/>
    <w:rsid w:val="001C703C"/>
    <w:rsid w:val="001C7114"/>
    <w:rsid w:val="001C7121"/>
    <w:rsid w:val="001C734B"/>
    <w:rsid w:val="001C79DB"/>
    <w:rsid w:val="001C7A29"/>
    <w:rsid w:val="001C7D5C"/>
    <w:rsid w:val="001C7D80"/>
    <w:rsid w:val="001C7FBC"/>
    <w:rsid w:val="001D0733"/>
    <w:rsid w:val="001D0844"/>
    <w:rsid w:val="001D0F46"/>
    <w:rsid w:val="001D1674"/>
    <w:rsid w:val="001D1702"/>
    <w:rsid w:val="001D1BA0"/>
    <w:rsid w:val="001D1F40"/>
    <w:rsid w:val="001D2217"/>
    <w:rsid w:val="001D26D6"/>
    <w:rsid w:val="001D2C88"/>
    <w:rsid w:val="001D2D2B"/>
    <w:rsid w:val="001D2E5A"/>
    <w:rsid w:val="001D2E64"/>
    <w:rsid w:val="001D3419"/>
    <w:rsid w:val="001D3557"/>
    <w:rsid w:val="001D36CB"/>
    <w:rsid w:val="001D3950"/>
    <w:rsid w:val="001D3A6E"/>
    <w:rsid w:val="001D3EF8"/>
    <w:rsid w:val="001D430B"/>
    <w:rsid w:val="001D4320"/>
    <w:rsid w:val="001D444A"/>
    <w:rsid w:val="001D465E"/>
    <w:rsid w:val="001D46B7"/>
    <w:rsid w:val="001D475A"/>
    <w:rsid w:val="001D48DA"/>
    <w:rsid w:val="001D50A1"/>
    <w:rsid w:val="001D5214"/>
    <w:rsid w:val="001D5415"/>
    <w:rsid w:val="001D542B"/>
    <w:rsid w:val="001D5520"/>
    <w:rsid w:val="001D590A"/>
    <w:rsid w:val="001D5978"/>
    <w:rsid w:val="001D59FE"/>
    <w:rsid w:val="001D5A0B"/>
    <w:rsid w:val="001D5EC8"/>
    <w:rsid w:val="001D61CB"/>
    <w:rsid w:val="001D6478"/>
    <w:rsid w:val="001D6521"/>
    <w:rsid w:val="001D652B"/>
    <w:rsid w:val="001D6901"/>
    <w:rsid w:val="001D6AC4"/>
    <w:rsid w:val="001D6C5D"/>
    <w:rsid w:val="001D6CD0"/>
    <w:rsid w:val="001D6FE5"/>
    <w:rsid w:val="001D70A0"/>
    <w:rsid w:val="001D70A2"/>
    <w:rsid w:val="001D70A8"/>
    <w:rsid w:val="001D72FB"/>
    <w:rsid w:val="001D756F"/>
    <w:rsid w:val="001D75BD"/>
    <w:rsid w:val="001D7700"/>
    <w:rsid w:val="001D7E92"/>
    <w:rsid w:val="001E0120"/>
    <w:rsid w:val="001E03B8"/>
    <w:rsid w:val="001E0663"/>
    <w:rsid w:val="001E0899"/>
    <w:rsid w:val="001E09E3"/>
    <w:rsid w:val="001E0BC9"/>
    <w:rsid w:val="001E0C39"/>
    <w:rsid w:val="001E0C3A"/>
    <w:rsid w:val="001E0E36"/>
    <w:rsid w:val="001E1782"/>
    <w:rsid w:val="001E19C6"/>
    <w:rsid w:val="001E2063"/>
    <w:rsid w:val="001E22A1"/>
    <w:rsid w:val="001E244E"/>
    <w:rsid w:val="001E245C"/>
    <w:rsid w:val="001E2537"/>
    <w:rsid w:val="001E27CD"/>
    <w:rsid w:val="001E27E9"/>
    <w:rsid w:val="001E28F8"/>
    <w:rsid w:val="001E2B57"/>
    <w:rsid w:val="001E2DAD"/>
    <w:rsid w:val="001E2EDC"/>
    <w:rsid w:val="001E3805"/>
    <w:rsid w:val="001E384B"/>
    <w:rsid w:val="001E38D9"/>
    <w:rsid w:val="001E391B"/>
    <w:rsid w:val="001E3ECE"/>
    <w:rsid w:val="001E40B0"/>
    <w:rsid w:val="001E41BD"/>
    <w:rsid w:val="001E42DF"/>
    <w:rsid w:val="001E4323"/>
    <w:rsid w:val="001E46A7"/>
    <w:rsid w:val="001E48EE"/>
    <w:rsid w:val="001E4B5C"/>
    <w:rsid w:val="001E4B84"/>
    <w:rsid w:val="001E4BDC"/>
    <w:rsid w:val="001E4CC2"/>
    <w:rsid w:val="001E4D91"/>
    <w:rsid w:val="001E511B"/>
    <w:rsid w:val="001E5121"/>
    <w:rsid w:val="001E528A"/>
    <w:rsid w:val="001E58EF"/>
    <w:rsid w:val="001E5A11"/>
    <w:rsid w:val="001E5A63"/>
    <w:rsid w:val="001E5AB6"/>
    <w:rsid w:val="001E603B"/>
    <w:rsid w:val="001E610B"/>
    <w:rsid w:val="001E615E"/>
    <w:rsid w:val="001E6358"/>
    <w:rsid w:val="001E6498"/>
    <w:rsid w:val="001E66DF"/>
    <w:rsid w:val="001E678D"/>
    <w:rsid w:val="001E6DD4"/>
    <w:rsid w:val="001E6DE6"/>
    <w:rsid w:val="001E7228"/>
    <w:rsid w:val="001E78B8"/>
    <w:rsid w:val="001E79F9"/>
    <w:rsid w:val="001E7BB8"/>
    <w:rsid w:val="001E7C00"/>
    <w:rsid w:val="001E7F09"/>
    <w:rsid w:val="001F00F1"/>
    <w:rsid w:val="001F0281"/>
    <w:rsid w:val="001F0304"/>
    <w:rsid w:val="001F040B"/>
    <w:rsid w:val="001F0621"/>
    <w:rsid w:val="001F0680"/>
    <w:rsid w:val="001F0ADD"/>
    <w:rsid w:val="001F0D0F"/>
    <w:rsid w:val="001F0D67"/>
    <w:rsid w:val="001F0DD5"/>
    <w:rsid w:val="001F1121"/>
    <w:rsid w:val="001F1A5B"/>
    <w:rsid w:val="001F1D99"/>
    <w:rsid w:val="001F1ED0"/>
    <w:rsid w:val="001F2084"/>
    <w:rsid w:val="001F2131"/>
    <w:rsid w:val="001F21F9"/>
    <w:rsid w:val="001F22E6"/>
    <w:rsid w:val="001F22F4"/>
    <w:rsid w:val="001F2410"/>
    <w:rsid w:val="001F29B6"/>
    <w:rsid w:val="001F2B47"/>
    <w:rsid w:val="001F2BC0"/>
    <w:rsid w:val="001F2F0F"/>
    <w:rsid w:val="001F3116"/>
    <w:rsid w:val="001F32E9"/>
    <w:rsid w:val="001F3466"/>
    <w:rsid w:val="001F3636"/>
    <w:rsid w:val="001F3960"/>
    <w:rsid w:val="001F3A3F"/>
    <w:rsid w:val="001F3B56"/>
    <w:rsid w:val="001F3BCC"/>
    <w:rsid w:val="001F3ED9"/>
    <w:rsid w:val="001F4079"/>
    <w:rsid w:val="001F435D"/>
    <w:rsid w:val="001F45AD"/>
    <w:rsid w:val="001F462D"/>
    <w:rsid w:val="001F48D6"/>
    <w:rsid w:val="001F49C7"/>
    <w:rsid w:val="001F4BDF"/>
    <w:rsid w:val="001F4BE0"/>
    <w:rsid w:val="001F4FB2"/>
    <w:rsid w:val="001F5094"/>
    <w:rsid w:val="001F5297"/>
    <w:rsid w:val="001F53AE"/>
    <w:rsid w:val="001F593A"/>
    <w:rsid w:val="001F5C53"/>
    <w:rsid w:val="001F5CC4"/>
    <w:rsid w:val="001F5E1A"/>
    <w:rsid w:val="001F5F44"/>
    <w:rsid w:val="001F5FFB"/>
    <w:rsid w:val="001F60D2"/>
    <w:rsid w:val="001F62FC"/>
    <w:rsid w:val="001F65AE"/>
    <w:rsid w:val="001F673D"/>
    <w:rsid w:val="001F68C7"/>
    <w:rsid w:val="001F699E"/>
    <w:rsid w:val="001F6DCE"/>
    <w:rsid w:val="001F701F"/>
    <w:rsid w:val="001F724B"/>
    <w:rsid w:val="001F74DE"/>
    <w:rsid w:val="001F759E"/>
    <w:rsid w:val="001F77DE"/>
    <w:rsid w:val="001F7BDF"/>
    <w:rsid w:val="00200413"/>
    <w:rsid w:val="00200AA7"/>
    <w:rsid w:val="00200D3B"/>
    <w:rsid w:val="00200E09"/>
    <w:rsid w:val="002010DA"/>
    <w:rsid w:val="0020151F"/>
    <w:rsid w:val="002016FA"/>
    <w:rsid w:val="0020190B"/>
    <w:rsid w:val="00201C72"/>
    <w:rsid w:val="00201C83"/>
    <w:rsid w:val="00202119"/>
    <w:rsid w:val="0020217D"/>
    <w:rsid w:val="00202819"/>
    <w:rsid w:val="00202936"/>
    <w:rsid w:val="00203041"/>
    <w:rsid w:val="00203243"/>
    <w:rsid w:val="00203464"/>
    <w:rsid w:val="00203A1D"/>
    <w:rsid w:val="00203A96"/>
    <w:rsid w:val="00203EC1"/>
    <w:rsid w:val="00204266"/>
    <w:rsid w:val="00204270"/>
    <w:rsid w:val="00204312"/>
    <w:rsid w:val="00204335"/>
    <w:rsid w:val="002045C9"/>
    <w:rsid w:val="00204992"/>
    <w:rsid w:val="002049B1"/>
    <w:rsid w:val="00204DB1"/>
    <w:rsid w:val="00204E1C"/>
    <w:rsid w:val="0020511D"/>
    <w:rsid w:val="00205231"/>
    <w:rsid w:val="002054BC"/>
    <w:rsid w:val="0020558E"/>
    <w:rsid w:val="00205728"/>
    <w:rsid w:val="00205818"/>
    <w:rsid w:val="00205850"/>
    <w:rsid w:val="002058B9"/>
    <w:rsid w:val="00205C14"/>
    <w:rsid w:val="00205EAA"/>
    <w:rsid w:val="00205F0B"/>
    <w:rsid w:val="00205F17"/>
    <w:rsid w:val="00206101"/>
    <w:rsid w:val="002067E6"/>
    <w:rsid w:val="0020682A"/>
    <w:rsid w:val="0020690A"/>
    <w:rsid w:val="00206A1C"/>
    <w:rsid w:val="00206A88"/>
    <w:rsid w:val="00206D12"/>
    <w:rsid w:val="00206DF3"/>
    <w:rsid w:val="00206EC6"/>
    <w:rsid w:val="00206F52"/>
    <w:rsid w:val="00207129"/>
    <w:rsid w:val="00207A6B"/>
    <w:rsid w:val="00207BF9"/>
    <w:rsid w:val="00207D05"/>
    <w:rsid w:val="00210327"/>
    <w:rsid w:val="0021035A"/>
    <w:rsid w:val="00210478"/>
    <w:rsid w:val="002104F4"/>
    <w:rsid w:val="00210575"/>
    <w:rsid w:val="00210A44"/>
    <w:rsid w:val="00210B23"/>
    <w:rsid w:val="00210C7C"/>
    <w:rsid w:val="00211277"/>
    <w:rsid w:val="002112BD"/>
    <w:rsid w:val="0021143D"/>
    <w:rsid w:val="002118C9"/>
    <w:rsid w:val="00211B33"/>
    <w:rsid w:val="00211B9F"/>
    <w:rsid w:val="00211BF5"/>
    <w:rsid w:val="00211D06"/>
    <w:rsid w:val="00211D63"/>
    <w:rsid w:val="00211D64"/>
    <w:rsid w:val="00211F5B"/>
    <w:rsid w:val="00212428"/>
    <w:rsid w:val="00212976"/>
    <w:rsid w:val="002129CA"/>
    <w:rsid w:val="00212C17"/>
    <w:rsid w:val="00212D32"/>
    <w:rsid w:val="00212DBD"/>
    <w:rsid w:val="00212E72"/>
    <w:rsid w:val="002131AC"/>
    <w:rsid w:val="00213336"/>
    <w:rsid w:val="002139D0"/>
    <w:rsid w:val="00213EAC"/>
    <w:rsid w:val="00214007"/>
    <w:rsid w:val="00214034"/>
    <w:rsid w:val="00214080"/>
    <w:rsid w:val="00214290"/>
    <w:rsid w:val="002148F2"/>
    <w:rsid w:val="002149E1"/>
    <w:rsid w:val="002149FD"/>
    <w:rsid w:val="00214D95"/>
    <w:rsid w:val="002150D4"/>
    <w:rsid w:val="002155BF"/>
    <w:rsid w:val="00215815"/>
    <w:rsid w:val="00215A76"/>
    <w:rsid w:val="00215B41"/>
    <w:rsid w:val="00215B68"/>
    <w:rsid w:val="00215E24"/>
    <w:rsid w:val="002160DC"/>
    <w:rsid w:val="00216148"/>
    <w:rsid w:val="0021648B"/>
    <w:rsid w:val="002164A5"/>
    <w:rsid w:val="002165EA"/>
    <w:rsid w:val="00216B01"/>
    <w:rsid w:val="00216DC1"/>
    <w:rsid w:val="0021716D"/>
    <w:rsid w:val="00217316"/>
    <w:rsid w:val="00217526"/>
    <w:rsid w:val="00217573"/>
    <w:rsid w:val="00217946"/>
    <w:rsid w:val="00217B22"/>
    <w:rsid w:val="00217CA1"/>
    <w:rsid w:val="00217CB9"/>
    <w:rsid w:val="00217FEF"/>
    <w:rsid w:val="00220070"/>
    <w:rsid w:val="00220152"/>
    <w:rsid w:val="002201B5"/>
    <w:rsid w:val="0022065B"/>
    <w:rsid w:val="00220941"/>
    <w:rsid w:val="00220A2A"/>
    <w:rsid w:val="00220B4B"/>
    <w:rsid w:val="00220B79"/>
    <w:rsid w:val="00220CFB"/>
    <w:rsid w:val="00220DDB"/>
    <w:rsid w:val="00220EA3"/>
    <w:rsid w:val="00221091"/>
    <w:rsid w:val="00221151"/>
    <w:rsid w:val="00221555"/>
    <w:rsid w:val="002216B7"/>
    <w:rsid w:val="0022183C"/>
    <w:rsid w:val="002218A0"/>
    <w:rsid w:val="0022193F"/>
    <w:rsid w:val="00221D79"/>
    <w:rsid w:val="00222242"/>
    <w:rsid w:val="002224C1"/>
    <w:rsid w:val="0022254A"/>
    <w:rsid w:val="00222EEF"/>
    <w:rsid w:val="00223071"/>
    <w:rsid w:val="002230C2"/>
    <w:rsid w:val="002230E9"/>
    <w:rsid w:val="002234ED"/>
    <w:rsid w:val="00223538"/>
    <w:rsid w:val="0022357E"/>
    <w:rsid w:val="0022393D"/>
    <w:rsid w:val="002239D9"/>
    <w:rsid w:val="00224030"/>
    <w:rsid w:val="002240F8"/>
    <w:rsid w:val="0022418C"/>
    <w:rsid w:val="00224312"/>
    <w:rsid w:val="0022442C"/>
    <w:rsid w:val="0022476D"/>
    <w:rsid w:val="002247F0"/>
    <w:rsid w:val="00224B55"/>
    <w:rsid w:val="00224C06"/>
    <w:rsid w:val="00224F37"/>
    <w:rsid w:val="00225383"/>
    <w:rsid w:val="002254EE"/>
    <w:rsid w:val="00225533"/>
    <w:rsid w:val="0022566C"/>
    <w:rsid w:val="002257A7"/>
    <w:rsid w:val="00225809"/>
    <w:rsid w:val="00225B86"/>
    <w:rsid w:val="002268F8"/>
    <w:rsid w:val="00226A3B"/>
    <w:rsid w:val="00226E2D"/>
    <w:rsid w:val="002273B0"/>
    <w:rsid w:val="0022740B"/>
    <w:rsid w:val="00227438"/>
    <w:rsid w:val="00227CFD"/>
    <w:rsid w:val="00227D14"/>
    <w:rsid w:val="00227D30"/>
    <w:rsid w:val="00227FA3"/>
    <w:rsid w:val="00227FDE"/>
    <w:rsid w:val="00227FE2"/>
    <w:rsid w:val="00230097"/>
    <w:rsid w:val="0023024D"/>
    <w:rsid w:val="00230496"/>
    <w:rsid w:val="002306A4"/>
    <w:rsid w:val="00230783"/>
    <w:rsid w:val="00230819"/>
    <w:rsid w:val="002308B5"/>
    <w:rsid w:val="0023091F"/>
    <w:rsid w:val="002309D4"/>
    <w:rsid w:val="002310DA"/>
    <w:rsid w:val="00231152"/>
    <w:rsid w:val="00231683"/>
    <w:rsid w:val="002316B1"/>
    <w:rsid w:val="002318BF"/>
    <w:rsid w:val="00231AB3"/>
    <w:rsid w:val="00231ADC"/>
    <w:rsid w:val="0023252C"/>
    <w:rsid w:val="00232795"/>
    <w:rsid w:val="002328A6"/>
    <w:rsid w:val="00232A1F"/>
    <w:rsid w:val="00232C87"/>
    <w:rsid w:val="00232FBC"/>
    <w:rsid w:val="00233151"/>
    <w:rsid w:val="0023316E"/>
    <w:rsid w:val="0023330D"/>
    <w:rsid w:val="002333BD"/>
    <w:rsid w:val="00233512"/>
    <w:rsid w:val="002336AC"/>
    <w:rsid w:val="002337CD"/>
    <w:rsid w:val="00233896"/>
    <w:rsid w:val="00233B63"/>
    <w:rsid w:val="00233C88"/>
    <w:rsid w:val="00233E85"/>
    <w:rsid w:val="00233F22"/>
    <w:rsid w:val="00234143"/>
    <w:rsid w:val="002341B5"/>
    <w:rsid w:val="002343AB"/>
    <w:rsid w:val="0023442F"/>
    <w:rsid w:val="0023459D"/>
    <w:rsid w:val="002345C9"/>
    <w:rsid w:val="002346FC"/>
    <w:rsid w:val="0023474F"/>
    <w:rsid w:val="002348B9"/>
    <w:rsid w:val="00234A3A"/>
    <w:rsid w:val="00234DD5"/>
    <w:rsid w:val="00234E23"/>
    <w:rsid w:val="00235080"/>
    <w:rsid w:val="002350F3"/>
    <w:rsid w:val="00235144"/>
    <w:rsid w:val="00235211"/>
    <w:rsid w:val="0023545B"/>
    <w:rsid w:val="00235576"/>
    <w:rsid w:val="002359AD"/>
    <w:rsid w:val="00235B29"/>
    <w:rsid w:val="00235C25"/>
    <w:rsid w:val="00235CB3"/>
    <w:rsid w:val="00235E9F"/>
    <w:rsid w:val="00235FFB"/>
    <w:rsid w:val="0023611C"/>
    <w:rsid w:val="002362AF"/>
    <w:rsid w:val="002362C7"/>
    <w:rsid w:val="00236328"/>
    <w:rsid w:val="0023645A"/>
    <w:rsid w:val="002364FC"/>
    <w:rsid w:val="002367EF"/>
    <w:rsid w:val="00236943"/>
    <w:rsid w:val="002369F4"/>
    <w:rsid w:val="00236A77"/>
    <w:rsid w:val="00236D53"/>
    <w:rsid w:val="00237061"/>
    <w:rsid w:val="002370A0"/>
    <w:rsid w:val="00237173"/>
    <w:rsid w:val="0023719B"/>
    <w:rsid w:val="002372B6"/>
    <w:rsid w:val="00237318"/>
    <w:rsid w:val="00237801"/>
    <w:rsid w:val="00237823"/>
    <w:rsid w:val="00237AD6"/>
    <w:rsid w:val="00237B19"/>
    <w:rsid w:val="00237C2D"/>
    <w:rsid w:val="00237CFB"/>
    <w:rsid w:val="00237D0F"/>
    <w:rsid w:val="00237DED"/>
    <w:rsid w:val="00237E36"/>
    <w:rsid w:val="00237F7F"/>
    <w:rsid w:val="00240074"/>
    <w:rsid w:val="00240208"/>
    <w:rsid w:val="002402C3"/>
    <w:rsid w:val="002403BE"/>
    <w:rsid w:val="002403E2"/>
    <w:rsid w:val="00240618"/>
    <w:rsid w:val="002406DC"/>
    <w:rsid w:val="00240873"/>
    <w:rsid w:val="00240A51"/>
    <w:rsid w:val="00241208"/>
    <w:rsid w:val="002412DF"/>
    <w:rsid w:val="002412F4"/>
    <w:rsid w:val="002416C9"/>
    <w:rsid w:val="002419E1"/>
    <w:rsid w:val="00241A77"/>
    <w:rsid w:val="00241C3A"/>
    <w:rsid w:val="00241EE3"/>
    <w:rsid w:val="00241F69"/>
    <w:rsid w:val="00242272"/>
    <w:rsid w:val="002422C1"/>
    <w:rsid w:val="00242747"/>
    <w:rsid w:val="00242B1A"/>
    <w:rsid w:val="002431B1"/>
    <w:rsid w:val="002433FE"/>
    <w:rsid w:val="002434A2"/>
    <w:rsid w:val="00243733"/>
    <w:rsid w:val="00243B66"/>
    <w:rsid w:val="00243BD9"/>
    <w:rsid w:val="00243EC1"/>
    <w:rsid w:val="0024408A"/>
    <w:rsid w:val="00244263"/>
    <w:rsid w:val="00244583"/>
    <w:rsid w:val="00244794"/>
    <w:rsid w:val="00244C7A"/>
    <w:rsid w:val="00244D89"/>
    <w:rsid w:val="00244E26"/>
    <w:rsid w:val="00244E7F"/>
    <w:rsid w:val="00244ED0"/>
    <w:rsid w:val="0024530D"/>
    <w:rsid w:val="00245385"/>
    <w:rsid w:val="00245492"/>
    <w:rsid w:val="00245579"/>
    <w:rsid w:val="00245654"/>
    <w:rsid w:val="002457BC"/>
    <w:rsid w:val="00245868"/>
    <w:rsid w:val="00245B92"/>
    <w:rsid w:val="00245CA2"/>
    <w:rsid w:val="002460AC"/>
    <w:rsid w:val="00246176"/>
    <w:rsid w:val="002464D6"/>
    <w:rsid w:val="002468A0"/>
    <w:rsid w:val="00246C43"/>
    <w:rsid w:val="00246E8D"/>
    <w:rsid w:val="00246EC1"/>
    <w:rsid w:val="00246ED1"/>
    <w:rsid w:val="00246FB2"/>
    <w:rsid w:val="002476A9"/>
    <w:rsid w:val="0024779A"/>
    <w:rsid w:val="00247939"/>
    <w:rsid w:val="00247956"/>
    <w:rsid w:val="00247B8E"/>
    <w:rsid w:val="00247BB4"/>
    <w:rsid w:val="002500FA"/>
    <w:rsid w:val="002504D4"/>
    <w:rsid w:val="0025061F"/>
    <w:rsid w:val="002508C5"/>
    <w:rsid w:val="0025099C"/>
    <w:rsid w:val="00250AD9"/>
    <w:rsid w:val="00250D71"/>
    <w:rsid w:val="00250DFC"/>
    <w:rsid w:val="00251518"/>
    <w:rsid w:val="002518F8"/>
    <w:rsid w:val="00251D6B"/>
    <w:rsid w:val="00251E97"/>
    <w:rsid w:val="002521FA"/>
    <w:rsid w:val="0025237E"/>
    <w:rsid w:val="002524C8"/>
    <w:rsid w:val="0025255F"/>
    <w:rsid w:val="00252666"/>
    <w:rsid w:val="00252794"/>
    <w:rsid w:val="00252A02"/>
    <w:rsid w:val="00252B6D"/>
    <w:rsid w:val="00252CCD"/>
    <w:rsid w:val="00252EB5"/>
    <w:rsid w:val="002530D3"/>
    <w:rsid w:val="002531FC"/>
    <w:rsid w:val="00253370"/>
    <w:rsid w:val="00253692"/>
    <w:rsid w:val="00253815"/>
    <w:rsid w:val="0025386C"/>
    <w:rsid w:val="00253A7C"/>
    <w:rsid w:val="00254060"/>
    <w:rsid w:val="002544D3"/>
    <w:rsid w:val="00254518"/>
    <w:rsid w:val="0025458D"/>
    <w:rsid w:val="002545C1"/>
    <w:rsid w:val="00254676"/>
    <w:rsid w:val="00254A2F"/>
    <w:rsid w:val="0025509D"/>
    <w:rsid w:val="002552E3"/>
    <w:rsid w:val="002553E3"/>
    <w:rsid w:val="002557DB"/>
    <w:rsid w:val="002559F5"/>
    <w:rsid w:val="00255A6B"/>
    <w:rsid w:val="00255D0D"/>
    <w:rsid w:val="00255D44"/>
    <w:rsid w:val="00256510"/>
    <w:rsid w:val="00257048"/>
    <w:rsid w:val="00257655"/>
    <w:rsid w:val="002578AD"/>
    <w:rsid w:val="00257AEA"/>
    <w:rsid w:val="00257E76"/>
    <w:rsid w:val="00257F4C"/>
    <w:rsid w:val="00257FEA"/>
    <w:rsid w:val="0026011C"/>
    <w:rsid w:val="0026011D"/>
    <w:rsid w:val="0026015D"/>
    <w:rsid w:val="0026049D"/>
    <w:rsid w:val="00260538"/>
    <w:rsid w:val="0026078E"/>
    <w:rsid w:val="00260AC8"/>
    <w:rsid w:val="00260B42"/>
    <w:rsid w:val="00260EE9"/>
    <w:rsid w:val="002612DC"/>
    <w:rsid w:val="002615D8"/>
    <w:rsid w:val="00261650"/>
    <w:rsid w:val="0026170D"/>
    <w:rsid w:val="00261720"/>
    <w:rsid w:val="002619AE"/>
    <w:rsid w:val="00261EF7"/>
    <w:rsid w:val="00262072"/>
    <w:rsid w:val="00262085"/>
    <w:rsid w:val="002621E9"/>
    <w:rsid w:val="00262334"/>
    <w:rsid w:val="00262814"/>
    <w:rsid w:val="00262A93"/>
    <w:rsid w:val="002631B0"/>
    <w:rsid w:val="0026328A"/>
    <w:rsid w:val="002635DF"/>
    <w:rsid w:val="0026377C"/>
    <w:rsid w:val="00263B7D"/>
    <w:rsid w:val="00263C3E"/>
    <w:rsid w:val="00263C57"/>
    <w:rsid w:val="00263D24"/>
    <w:rsid w:val="00263D33"/>
    <w:rsid w:val="00263F16"/>
    <w:rsid w:val="00264039"/>
    <w:rsid w:val="00264474"/>
    <w:rsid w:val="0026468A"/>
    <w:rsid w:val="00264761"/>
    <w:rsid w:val="00264871"/>
    <w:rsid w:val="00264D0B"/>
    <w:rsid w:val="00264F24"/>
    <w:rsid w:val="002651A5"/>
    <w:rsid w:val="002653BB"/>
    <w:rsid w:val="002653F6"/>
    <w:rsid w:val="00265525"/>
    <w:rsid w:val="002655D6"/>
    <w:rsid w:val="002659AE"/>
    <w:rsid w:val="00265A9C"/>
    <w:rsid w:val="00265C0E"/>
    <w:rsid w:val="00265C65"/>
    <w:rsid w:val="00265E06"/>
    <w:rsid w:val="0026672D"/>
    <w:rsid w:val="002669EC"/>
    <w:rsid w:val="00266A2D"/>
    <w:rsid w:val="00266B37"/>
    <w:rsid w:val="00266CEC"/>
    <w:rsid w:val="00266E82"/>
    <w:rsid w:val="00266FBB"/>
    <w:rsid w:val="00267092"/>
    <w:rsid w:val="0026715E"/>
    <w:rsid w:val="002673A0"/>
    <w:rsid w:val="002674DA"/>
    <w:rsid w:val="002674E0"/>
    <w:rsid w:val="002677FA"/>
    <w:rsid w:val="00267968"/>
    <w:rsid w:val="00267973"/>
    <w:rsid w:val="00267B5D"/>
    <w:rsid w:val="00267B69"/>
    <w:rsid w:val="00267C45"/>
    <w:rsid w:val="002703B0"/>
    <w:rsid w:val="00270576"/>
    <w:rsid w:val="0027057F"/>
    <w:rsid w:val="002705E5"/>
    <w:rsid w:val="002706DE"/>
    <w:rsid w:val="0027088F"/>
    <w:rsid w:val="00270A08"/>
    <w:rsid w:val="00270C10"/>
    <w:rsid w:val="0027102C"/>
    <w:rsid w:val="002710CC"/>
    <w:rsid w:val="00271448"/>
    <w:rsid w:val="002714CC"/>
    <w:rsid w:val="002715F3"/>
    <w:rsid w:val="002718F0"/>
    <w:rsid w:val="00271F92"/>
    <w:rsid w:val="002722BD"/>
    <w:rsid w:val="002728A0"/>
    <w:rsid w:val="002728FD"/>
    <w:rsid w:val="0027296C"/>
    <w:rsid w:val="002729FD"/>
    <w:rsid w:val="00272AA0"/>
    <w:rsid w:val="00272B9C"/>
    <w:rsid w:val="00272E45"/>
    <w:rsid w:val="002736F6"/>
    <w:rsid w:val="00273823"/>
    <w:rsid w:val="002739F7"/>
    <w:rsid w:val="00273C77"/>
    <w:rsid w:val="00273E9F"/>
    <w:rsid w:val="00273FF5"/>
    <w:rsid w:val="00274026"/>
    <w:rsid w:val="0027412D"/>
    <w:rsid w:val="002742EF"/>
    <w:rsid w:val="00274461"/>
    <w:rsid w:val="002744AD"/>
    <w:rsid w:val="0027460B"/>
    <w:rsid w:val="0027473D"/>
    <w:rsid w:val="00274754"/>
    <w:rsid w:val="00274783"/>
    <w:rsid w:val="00274838"/>
    <w:rsid w:val="0027485D"/>
    <w:rsid w:val="002748B3"/>
    <w:rsid w:val="002748B9"/>
    <w:rsid w:val="00274CA2"/>
    <w:rsid w:val="00274D7F"/>
    <w:rsid w:val="00274F82"/>
    <w:rsid w:val="0027503E"/>
    <w:rsid w:val="00275318"/>
    <w:rsid w:val="0027539A"/>
    <w:rsid w:val="002753A2"/>
    <w:rsid w:val="00275422"/>
    <w:rsid w:val="002756AB"/>
    <w:rsid w:val="0027573E"/>
    <w:rsid w:val="00275743"/>
    <w:rsid w:val="0027595A"/>
    <w:rsid w:val="002759E2"/>
    <w:rsid w:val="00275AB7"/>
    <w:rsid w:val="00275BF7"/>
    <w:rsid w:val="00275FC9"/>
    <w:rsid w:val="002763D7"/>
    <w:rsid w:val="00276612"/>
    <w:rsid w:val="00276627"/>
    <w:rsid w:val="00276685"/>
    <w:rsid w:val="002766BD"/>
    <w:rsid w:val="00276B68"/>
    <w:rsid w:val="00276DBA"/>
    <w:rsid w:val="00277007"/>
    <w:rsid w:val="00277459"/>
    <w:rsid w:val="00277692"/>
    <w:rsid w:val="002777E8"/>
    <w:rsid w:val="00277B96"/>
    <w:rsid w:val="0028008B"/>
    <w:rsid w:val="0028020E"/>
    <w:rsid w:val="002802A4"/>
    <w:rsid w:val="00280CD5"/>
    <w:rsid w:val="00280E5C"/>
    <w:rsid w:val="00280F8C"/>
    <w:rsid w:val="00280FAC"/>
    <w:rsid w:val="002810D8"/>
    <w:rsid w:val="00281328"/>
    <w:rsid w:val="002816A7"/>
    <w:rsid w:val="0028199A"/>
    <w:rsid w:val="00281B57"/>
    <w:rsid w:val="00281C40"/>
    <w:rsid w:val="00281CEF"/>
    <w:rsid w:val="00281E76"/>
    <w:rsid w:val="002820E9"/>
    <w:rsid w:val="00282135"/>
    <w:rsid w:val="0028215C"/>
    <w:rsid w:val="00282333"/>
    <w:rsid w:val="0028253D"/>
    <w:rsid w:val="00282712"/>
    <w:rsid w:val="00282726"/>
    <w:rsid w:val="0028279C"/>
    <w:rsid w:val="00282811"/>
    <w:rsid w:val="002828FA"/>
    <w:rsid w:val="00282978"/>
    <w:rsid w:val="00282A96"/>
    <w:rsid w:val="00282C6E"/>
    <w:rsid w:val="00283112"/>
    <w:rsid w:val="002837DA"/>
    <w:rsid w:val="0028380A"/>
    <w:rsid w:val="00283902"/>
    <w:rsid w:val="00283D34"/>
    <w:rsid w:val="00284093"/>
    <w:rsid w:val="0028414A"/>
    <w:rsid w:val="002843A0"/>
    <w:rsid w:val="00284870"/>
    <w:rsid w:val="00284A94"/>
    <w:rsid w:val="00284CB3"/>
    <w:rsid w:val="00284D7E"/>
    <w:rsid w:val="00284E7F"/>
    <w:rsid w:val="002857A7"/>
    <w:rsid w:val="0028587E"/>
    <w:rsid w:val="00285902"/>
    <w:rsid w:val="00285D61"/>
    <w:rsid w:val="00285DDF"/>
    <w:rsid w:val="00285E5F"/>
    <w:rsid w:val="00285F40"/>
    <w:rsid w:val="002860B2"/>
    <w:rsid w:val="0028631B"/>
    <w:rsid w:val="00286320"/>
    <w:rsid w:val="00286653"/>
    <w:rsid w:val="0028687E"/>
    <w:rsid w:val="002868A3"/>
    <w:rsid w:val="00286A88"/>
    <w:rsid w:val="00286B6E"/>
    <w:rsid w:val="00286D0E"/>
    <w:rsid w:val="00286DA6"/>
    <w:rsid w:val="00287471"/>
    <w:rsid w:val="00287552"/>
    <w:rsid w:val="00287936"/>
    <w:rsid w:val="00287AE1"/>
    <w:rsid w:val="00287FE7"/>
    <w:rsid w:val="00290023"/>
    <w:rsid w:val="00290117"/>
    <w:rsid w:val="0029058C"/>
    <w:rsid w:val="002906EA"/>
    <w:rsid w:val="00291150"/>
    <w:rsid w:val="002911DA"/>
    <w:rsid w:val="0029131E"/>
    <w:rsid w:val="002915F2"/>
    <w:rsid w:val="00291626"/>
    <w:rsid w:val="00291AED"/>
    <w:rsid w:val="00291DC1"/>
    <w:rsid w:val="0029232D"/>
    <w:rsid w:val="0029235C"/>
    <w:rsid w:val="00292622"/>
    <w:rsid w:val="00292640"/>
    <w:rsid w:val="002927F9"/>
    <w:rsid w:val="00292940"/>
    <w:rsid w:val="00292CA1"/>
    <w:rsid w:val="00292CD0"/>
    <w:rsid w:val="00292FA6"/>
    <w:rsid w:val="00292FF8"/>
    <w:rsid w:val="002932D2"/>
    <w:rsid w:val="00293997"/>
    <w:rsid w:val="00293A5C"/>
    <w:rsid w:val="00293C38"/>
    <w:rsid w:val="00293CAD"/>
    <w:rsid w:val="00293D54"/>
    <w:rsid w:val="00293F08"/>
    <w:rsid w:val="002941BF"/>
    <w:rsid w:val="00294258"/>
    <w:rsid w:val="00294261"/>
    <w:rsid w:val="002942A7"/>
    <w:rsid w:val="00294591"/>
    <w:rsid w:val="002945D7"/>
    <w:rsid w:val="0029464A"/>
    <w:rsid w:val="002946EB"/>
    <w:rsid w:val="002947B2"/>
    <w:rsid w:val="002947BC"/>
    <w:rsid w:val="00294907"/>
    <w:rsid w:val="00294A1F"/>
    <w:rsid w:val="00294B35"/>
    <w:rsid w:val="00294C44"/>
    <w:rsid w:val="00294DC1"/>
    <w:rsid w:val="00295831"/>
    <w:rsid w:val="0029589A"/>
    <w:rsid w:val="00295995"/>
    <w:rsid w:val="00295EC3"/>
    <w:rsid w:val="00296183"/>
    <w:rsid w:val="002964D9"/>
    <w:rsid w:val="00296776"/>
    <w:rsid w:val="00296B67"/>
    <w:rsid w:val="00296C9C"/>
    <w:rsid w:val="00297201"/>
    <w:rsid w:val="00297214"/>
    <w:rsid w:val="0029731F"/>
    <w:rsid w:val="0029737E"/>
    <w:rsid w:val="0029773E"/>
    <w:rsid w:val="002977F2"/>
    <w:rsid w:val="002977FF"/>
    <w:rsid w:val="002978EA"/>
    <w:rsid w:val="00297D38"/>
    <w:rsid w:val="00297F7B"/>
    <w:rsid w:val="002A03FB"/>
    <w:rsid w:val="002A0582"/>
    <w:rsid w:val="002A0950"/>
    <w:rsid w:val="002A0DBB"/>
    <w:rsid w:val="002A0E8C"/>
    <w:rsid w:val="002A0EDF"/>
    <w:rsid w:val="002A102E"/>
    <w:rsid w:val="002A10F9"/>
    <w:rsid w:val="002A1146"/>
    <w:rsid w:val="002A11AB"/>
    <w:rsid w:val="002A1443"/>
    <w:rsid w:val="002A1529"/>
    <w:rsid w:val="002A161D"/>
    <w:rsid w:val="002A165A"/>
    <w:rsid w:val="002A17A2"/>
    <w:rsid w:val="002A1BC4"/>
    <w:rsid w:val="002A1C59"/>
    <w:rsid w:val="002A1DA2"/>
    <w:rsid w:val="002A2030"/>
    <w:rsid w:val="002A2045"/>
    <w:rsid w:val="002A2527"/>
    <w:rsid w:val="002A2651"/>
    <w:rsid w:val="002A26A7"/>
    <w:rsid w:val="002A2869"/>
    <w:rsid w:val="002A29A9"/>
    <w:rsid w:val="002A29D6"/>
    <w:rsid w:val="002A2A7F"/>
    <w:rsid w:val="002A2BB3"/>
    <w:rsid w:val="002A2D04"/>
    <w:rsid w:val="002A2D1A"/>
    <w:rsid w:val="002A2D5C"/>
    <w:rsid w:val="002A36A4"/>
    <w:rsid w:val="002A3734"/>
    <w:rsid w:val="002A3746"/>
    <w:rsid w:val="002A3A0B"/>
    <w:rsid w:val="002A3B06"/>
    <w:rsid w:val="002A3B38"/>
    <w:rsid w:val="002A3CD0"/>
    <w:rsid w:val="002A3DC8"/>
    <w:rsid w:val="002A4364"/>
    <w:rsid w:val="002A43D0"/>
    <w:rsid w:val="002A4717"/>
    <w:rsid w:val="002A48A4"/>
    <w:rsid w:val="002A4923"/>
    <w:rsid w:val="002A4A0D"/>
    <w:rsid w:val="002A4C0F"/>
    <w:rsid w:val="002A507A"/>
    <w:rsid w:val="002A520E"/>
    <w:rsid w:val="002A5327"/>
    <w:rsid w:val="002A61EF"/>
    <w:rsid w:val="002A620D"/>
    <w:rsid w:val="002A6894"/>
    <w:rsid w:val="002A69F3"/>
    <w:rsid w:val="002A6A80"/>
    <w:rsid w:val="002A6A99"/>
    <w:rsid w:val="002A6AC2"/>
    <w:rsid w:val="002A6CF7"/>
    <w:rsid w:val="002A6D45"/>
    <w:rsid w:val="002A6E21"/>
    <w:rsid w:val="002A6F6C"/>
    <w:rsid w:val="002A732D"/>
    <w:rsid w:val="002A7464"/>
    <w:rsid w:val="002A7AC9"/>
    <w:rsid w:val="002A7DE2"/>
    <w:rsid w:val="002A7EB4"/>
    <w:rsid w:val="002A7FDF"/>
    <w:rsid w:val="002B065D"/>
    <w:rsid w:val="002B07FE"/>
    <w:rsid w:val="002B0C6F"/>
    <w:rsid w:val="002B0E92"/>
    <w:rsid w:val="002B0EA0"/>
    <w:rsid w:val="002B0F26"/>
    <w:rsid w:val="002B0F4C"/>
    <w:rsid w:val="002B0FAE"/>
    <w:rsid w:val="002B12C1"/>
    <w:rsid w:val="002B13E9"/>
    <w:rsid w:val="002B157B"/>
    <w:rsid w:val="002B159B"/>
    <w:rsid w:val="002B163E"/>
    <w:rsid w:val="002B16F5"/>
    <w:rsid w:val="002B19D4"/>
    <w:rsid w:val="002B1E9C"/>
    <w:rsid w:val="002B21A4"/>
    <w:rsid w:val="002B25A9"/>
    <w:rsid w:val="002B269E"/>
    <w:rsid w:val="002B2B1E"/>
    <w:rsid w:val="002B2BAF"/>
    <w:rsid w:val="002B2D42"/>
    <w:rsid w:val="002B2EFF"/>
    <w:rsid w:val="002B3118"/>
    <w:rsid w:val="002B3964"/>
    <w:rsid w:val="002B39FE"/>
    <w:rsid w:val="002B3ABE"/>
    <w:rsid w:val="002B3C09"/>
    <w:rsid w:val="002B3E98"/>
    <w:rsid w:val="002B3F89"/>
    <w:rsid w:val="002B3FF1"/>
    <w:rsid w:val="002B430B"/>
    <w:rsid w:val="002B434F"/>
    <w:rsid w:val="002B4591"/>
    <w:rsid w:val="002B46D8"/>
    <w:rsid w:val="002B4749"/>
    <w:rsid w:val="002B4752"/>
    <w:rsid w:val="002B4DCB"/>
    <w:rsid w:val="002B5700"/>
    <w:rsid w:val="002B5912"/>
    <w:rsid w:val="002B5C0C"/>
    <w:rsid w:val="002B600A"/>
    <w:rsid w:val="002B627E"/>
    <w:rsid w:val="002B66DC"/>
    <w:rsid w:val="002B6855"/>
    <w:rsid w:val="002B6862"/>
    <w:rsid w:val="002B6A2A"/>
    <w:rsid w:val="002B6D13"/>
    <w:rsid w:val="002B6D2A"/>
    <w:rsid w:val="002B6FF5"/>
    <w:rsid w:val="002B709C"/>
    <w:rsid w:val="002B74A1"/>
    <w:rsid w:val="002B76CA"/>
    <w:rsid w:val="002B7A60"/>
    <w:rsid w:val="002B7AA8"/>
    <w:rsid w:val="002B7B3E"/>
    <w:rsid w:val="002C0097"/>
    <w:rsid w:val="002C0136"/>
    <w:rsid w:val="002C0605"/>
    <w:rsid w:val="002C09A0"/>
    <w:rsid w:val="002C0B43"/>
    <w:rsid w:val="002C0B82"/>
    <w:rsid w:val="002C12FC"/>
    <w:rsid w:val="002C13E8"/>
    <w:rsid w:val="002C1485"/>
    <w:rsid w:val="002C15DD"/>
    <w:rsid w:val="002C1B20"/>
    <w:rsid w:val="002C1EB3"/>
    <w:rsid w:val="002C1EDD"/>
    <w:rsid w:val="002C2070"/>
    <w:rsid w:val="002C223A"/>
    <w:rsid w:val="002C26C9"/>
    <w:rsid w:val="002C2745"/>
    <w:rsid w:val="002C2827"/>
    <w:rsid w:val="002C2A7C"/>
    <w:rsid w:val="002C2BEB"/>
    <w:rsid w:val="002C2C5B"/>
    <w:rsid w:val="002C2DDE"/>
    <w:rsid w:val="002C2F76"/>
    <w:rsid w:val="002C367F"/>
    <w:rsid w:val="002C36E4"/>
    <w:rsid w:val="002C36EC"/>
    <w:rsid w:val="002C3BE1"/>
    <w:rsid w:val="002C3EDC"/>
    <w:rsid w:val="002C4126"/>
    <w:rsid w:val="002C42F2"/>
    <w:rsid w:val="002C4997"/>
    <w:rsid w:val="002C4A95"/>
    <w:rsid w:val="002C4AF7"/>
    <w:rsid w:val="002C4B1F"/>
    <w:rsid w:val="002C4D0C"/>
    <w:rsid w:val="002C4D8C"/>
    <w:rsid w:val="002C4F8C"/>
    <w:rsid w:val="002C5080"/>
    <w:rsid w:val="002C5119"/>
    <w:rsid w:val="002C544D"/>
    <w:rsid w:val="002C5464"/>
    <w:rsid w:val="002C5807"/>
    <w:rsid w:val="002C58D2"/>
    <w:rsid w:val="002C5926"/>
    <w:rsid w:val="002C5EB6"/>
    <w:rsid w:val="002C61B9"/>
    <w:rsid w:val="002C6286"/>
    <w:rsid w:val="002C63F3"/>
    <w:rsid w:val="002C6628"/>
    <w:rsid w:val="002C67A5"/>
    <w:rsid w:val="002C6943"/>
    <w:rsid w:val="002C6E0A"/>
    <w:rsid w:val="002C6E4D"/>
    <w:rsid w:val="002C6ECE"/>
    <w:rsid w:val="002C6ECF"/>
    <w:rsid w:val="002C72B6"/>
    <w:rsid w:val="002C7357"/>
    <w:rsid w:val="002C7670"/>
    <w:rsid w:val="002C78B1"/>
    <w:rsid w:val="002C7918"/>
    <w:rsid w:val="002C7B61"/>
    <w:rsid w:val="002C7BA5"/>
    <w:rsid w:val="002C7D03"/>
    <w:rsid w:val="002C7F2D"/>
    <w:rsid w:val="002D02AC"/>
    <w:rsid w:val="002D04C2"/>
    <w:rsid w:val="002D05A5"/>
    <w:rsid w:val="002D0B18"/>
    <w:rsid w:val="002D0BB1"/>
    <w:rsid w:val="002D0CDA"/>
    <w:rsid w:val="002D0E8D"/>
    <w:rsid w:val="002D11DB"/>
    <w:rsid w:val="002D1261"/>
    <w:rsid w:val="002D1822"/>
    <w:rsid w:val="002D18CE"/>
    <w:rsid w:val="002D1919"/>
    <w:rsid w:val="002D1BB6"/>
    <w:rsid w:val="002D1E48"/>
    <w:rsid w:val="002D1E66"/>
    <w:rsid w:val="002D1E67"/>
    <w:rsid w:val="002D1E9F"/>
    <w:rsid w:val="002D1F2C"/>
    <w:rsid w:val="002D20FC"/>
    <w:rsid w:val="002D2298"/>
    <w:rsid w:val="002D2457"/>
    <w:rsid w:val="002D2994"/>
    <w:rsid w:val="002D299D"/>
    <w:rsid w:val="002D2C6A"/>
    <w:rsid w:val="002D2DB3"/>
    <w:rsid w:val="002D2FC5"/>
    <w:rsid w:val="002D350A"/>
    <w:rsid w:val="002D37BE"/>
    <w:rsid w:val="002D39BF"/>
    <w:rsid w:val="002D4102"/>
    <w:rsid w:val="002D415D"/>
    <w:rsid w:val="002D4202"/>
    <w:rsid w:val="002D482A"/>
    <w:rsid w:val="002D4975"/>
    <w:rsid w:val="002D4B3C"/>
    <w:rsid w:val="002D4C00"/>
    <w:rsid w:val="002D4FE2"/>
    <w:rsid w:val="002D5098"/>
    <w:rsid w:val="002D534F"/>
    <w:rsid w:val="002D585C"/>
    <w:rsid w:val="002D58ED"/>
    <w:rsid w:val="002D5DF3"/>
    <w:rsid w:val="002D5E87"/>
    <w:rsid w:val="002D5EF9"/>
    <w:rsid w:val="002D600D"/>
    <w:rsid w:val="002D6745"/>
    <w:rsid w:val="002D6AEB"/>
    <w:rsid w:val="002D6D1E"/>
    <w:rsid w:val="002D6D3C"/>
    <w:rsid w:val="002D6D90"/>
    <w:rsid w:val="002D703C"/>
    <w:rsid w:val="002D71FF"/>
    <w:rsid w:val="002D7559"/>
    <w:rsid w:val="002D75A7"/>
    <w:rsid w:val="002D7A87"/>
    <w:rsid w:val="002D7BCF"/>
    <w:rsid w:val="002D7F78"/>
    <w:rsid w:val="002D7FBE"/>
    <w:rsid w:val="002E02D5"/>
    <w:rsid w:val="002E0804"/>
    <w:rsid w:val="002E08C3"/>
    <w:rsid w:val="002E0DD5"/>
    <w:rsid w:val="002E1055"/>
    <w:rsid w:val="002E110C"/>
    <w:rsid w:val="002E1415"/>
    <w:rsid w:val="002E1472"/>
    <w:rsid w:val="002E1978"/>
    <w:rsid w:val="002E1A09"/>
    <w:rsid w:val="002E1A13"/>
    <w:rsid w:val="002E1D7A"/>
    <w:rsid w:val="002E1E3F"/>
    <w:rsid w:val="002E1EAC"/>
    <w:rsid w:val="002E1FC7"/>
    <w:rsid w:val="002E22A1"/>
    <w:rsid w:val="002E2320"/>
    <w:rsid w:val="002E27D4"/>
    <w:rsid w:val="002E2882"/>
    <w:rsid w:val="002E29A2"/>
    <w:rsid w:val="002E2D60"/>
    <w:rsid w:val="002E3477"/>
    <w:rsid w:val="002E38D1"/>
    <w:rsid w:val="002E38F3"/>
    <w:rsid w:val="002E3A7B"/>
    <w:rsid w:val="002E3BD7"/>
    <w:rsid w:val="002E3CD5"/>
    <w:rsid w:val="002E3DD7"/>
    <w:rsid w:val="002E3F54"/>
    <w:rsid w:val="002E43D1"/>
    <w:rsid w:val="002E475C"/>
    <w:rsid w:val="002E4B85"/>
    <w:rsid w:val="002E4BB5"/>
    <w:rsid w:val="002E4CB5"/>
    <w:rsid w:val="002E4D07"/>
    <w:rsid w:val="002E5845"/>
    <w:rsid w:val="002E589A"/>
    <w:rsid w:val="002E58C3"/>
    <w:rsid w:val="002E5B5F"/>
    <w:rsid w:val="002E5F9F"/>
    <w:rsid w:val="002E6255"/>
    <w:rsid w:val="002E62ED"/>
    <w:rsid w:val="002E634E"/>
    <w:rsid w:val="002E63CF"/>
    <w:rsid w:val="002E6445"/>
    <w:rsid w:val="002E6797"/>
    <w:rsid w:val="002E6932"/>
    <w:rsid w:val="002E6B9F"/>
    <w:rsid w:val="002E6CA0"/>
    <w:rsid w:val="002E6D06"/>
    <w:rsid w:val="002E6DFF"/>
    <w:rsid w:val="002E6F14"/>
    <w:rsid w:val="002E7130"/>
    <w:rsid w:val="002E76C0"/>
    <w:rsid w:val="002E7E8B"/>
    <w:rsid w:val="002F02F3"/>
    <w:rsid w:val="002F053C"/>
    <w:rsid w:val="002F0632"/>
    <w:rsid w:val="002F083A"/>
    <w:rsid w:val="002F08EA"/>
    <w:rsid w:val="002F0BA8"/>
    <w:rsid w:val="002F0F77"/>
    <w:rsid w:val="002F1216"/>
    <w:rsid w:val="002F12AA"/>
    <w:rsid w:val="002F14DA"/>
    <w:rsid w:val="002F16C6"/>
    <w:rsid w:val="002F18A0"/>
    <w:rsid w:val="002F1BCA"/>
    <w:rsid w:val="002F2067"/>
    <w:rsid w:val="002F219F"/>
    <w:rsid w:val="002F21D3"/>
    <w:rsid w:val="002F2258"/>
    <w:rsid w:val="002F240E"/>
    <w:rsid w:val="002F2AE3"/>
    <w:rsid w:val="002F2D9F"/>
    <w:rsid w:val="002F2DCE"/>
    <w:rsid w:val="002F2F21"/>
    <w:rsid w:val="002F2F69"/>
    <w:rsid w:val="002F306F"/>
    <w:rsid w:val="002F3287"/>
    <w:rsid w:val="002F36CD"/>
    <w:rsid w:val="002F374E"/>
    <w:rsid w:val="002F3C84"/>
    <w:rsid w:val="002F3C8D"/>
    <w:rsid w:val="002F4022"/>
    <w:rsid w:val="002F4243"/>
    <w:rsid w:val="002F4592"/>
    <w:rsid w:val="002F4625"/>
    <w:rsid w:val="002F4A11"/>
    <w:rsid w:val="002F4B4C"/>
    <w:rsid w:val="002F4CF4"/>
    <w:rsid w:val="002F4CFE"/>
    <w:rsid w:val="002F4E48"/>
    <w:rsid w:val="002F53D0"/>
    <w:rsid w:val="002F542A"/>
    <w:rsid w:val="002F57F6"/>
    <w:rsid w:val="002F58A7"/>
    <w:rsid w:val="002F59FD"/>
    <w:rsid w:val="002F5BBE"/>
    <w:rsid w:val="002F5F70"/>
    <w:rsid w:val="002F6080"/>
    <w:rsid w:val="002F61CC"/>
    <w:rsid w:val="002F6445"/>
    <w:rsid w:val="002F6B13"/>
    <w:rsid w:val="002F6F6E"/>
    <w:rsid w:val="002F71DF"/>
    <w:rsid w:val="002F7298"/>
    <w:rsid w:val="002F7383"/>
    <w:rsid w:val="002F738B"/>
    <w:rsid w:val="002F78FD"/>
    <w:rsid w:val="002F79B1"/>
    <w:rsid w:val="003001AC"/>
    <w:rsid w:val="00300E8D"/>
    <w:rsid w:val="00300FE5"/>
    <w:rsid w:val="003013A4"/>
    <w:rsid w:val="003013CD"/>
    <w:rsid w:val="0030160D"/>
    <w:rsid w:val="00301639"/>
    <w:rsid w:val="0030169E"/>
    <w:rsid w:val="003016D2"/>
    <w:rsid w:val="003018E1"/>
    <w:rsid w:val="0030192B"/>
    <w:rsid w:val="00301952"/>
    <w:rsid w:val="00301CF8"/>
    <w:rsid w:val="00301DC8"/>
    <w:rsid w:val="00301F30"/>
    <w:rsid w:val="003022CA"/>
    <w:rsid w:val="00302516"/>
    <w:rsid w:val="003028BB"/>
    <w:rsid w:val="0030292F"/>
    <w:rsid w:val="00302A8C"/>
    <w:rsid w:val="00302BBE"/>
    <w:rsid w:val="00302DE6"/>
    <w:rsid w:val="00302DF5"/>
    <w:rsid w:val="00302E22"/>
    <w:rsid w:val="00302E7E"/>
    <w:rsid w:val="00302F22"/>
    <w:rsid w:val="0030316F"/>
    <w:rsid w:val="00303463"/>
    <w:rsid w:val="0030394A"/>
    <w:rsid w:val="0030399F"/>
    <w:rsid w:val="00303B31"/>
    <w:rsid w:val="00303E89"/>
    <w:rsid w:val="00303ECB"/>
    <w:rsid w:val="00304030"/>
    <w:rsid w:val="0030429C"/>
    <w:rsid w:val="003043AD"/>
    <w:rsid w:val="00304945"/>
    <w:rsid w:val="00304D0E"/>
    <w:rsid w:val="00304D20"/>
    <w:rsid w:val="00304E4E"/>
    <w:rsid w:val="00305123"/>
    <w:rsid w:val="003052C6"/>
    <w:rsid w:val="0030549E"/>
    <w:rsid w:val="00305679"/>
    <w:rsid w:val="00305AFB"/>
    <w:rsid w:val="00305B3A"/>
    <w:rsid w:val="00305B4D"/>
    <w:rsid w:val="00305C11"/>
    <w:rsid w:val="00305E54"/>
    <w:rsid w:val="00305EE6"/>
    <w:rsid w:val="003062E3"/>
    <w:rsid w:val="0030699E"/>
    <w:rsid w:val="003070BA"/>
    <w:rsid w:val="003072A5"/>
    <w:rsid w:val="00307449"/>
    <w:rsid w:val="0030754B"/>
    <w:rsid w:val="003075A1"/>
    <w:rsid w:val="003075F6"/>
    <w:rsid w:val="003078EA"/>
    <w:rsid w:val="00307C00"/>
    <w:rsid w:val="00310037"/>
    <w:rsid w:val="0031010B"/>
    <w:rsid w:val="0031024E"/>
    <w:rsid w:val="00310334"/>
    <w:rsid w:val="00310346"/>
    <w:rsid w:val="003105CF"/>
    <w:rsid w:val="003107E0"/>
    <w:rsid w:val="003107E8"/>
    <w:rsid w:val="00310846"/>
    <w:rsid w:val="003108B7"/>
    <w:rsid w:val="0031097E"/>
    <w:rsid w:val="00310EDD"/>
    <w:rsid w:val="00310F0A"/>
    <w:rsid w:val="00310FBC"/>
    <w:rsid w:val="00311343"/>
    <w:rsid w:val="003113C0"/>
    <w:rsid w:val="00311423"/>
    <w:rsid w:val="0031151B"/>
    <w:rsid w:val="00311AFA"/>
    <w:rsid w:val="00311FE8"/>
    <w:rsid w:val="003120B4"/>
    <w:rsid w:val="0031222A"/>
    <w:rsid w:val="00312273"/>
    <w:rsid w:val="003123D2"/>
    <w:rsid w:val="003128B7"/>
    <w:rsid w:val="00312ACF"/>
    <w:rsid w:val="00312C15"/>
    <w:rsid w:val="00312F12"/>
    <w:rsid w:val="00313115"/>
    <w:rsid w:val="003131B6"/>
    <w:rsid w:val="003131D3"/>
    <w:rsid w:val="003135BE"/>
    <w:rsid w:val="003136DF"/>
    <w:rsid w:val="00313A49"/>
    <w:rsid w:val="00313B38"/>
    <w:rsid w:val="00313E66"/>
    <w:rsid w:val="003140D7"/>
    <w:rsid w:val="00314588"/>
    <w:rsid w:val="003148D0"/>
    <w:rsid w:val="00314A07"/>
    <w:rsid w:val="00314AEC"/>
    <w:rsid w:val="00314DD2"/>
    <w:rsid w:val="00314E4F"/>
    <w:rsid w:val="00315010"/>
    <w:rsid w:val="00315162"/>
    <w:rsid w:val="003152F7"/>
    <w:rsid w:val="00315542"/>
    <w:rsid w:val="00315622"/>
    <w:rsid w:val="003156F3"/>
    <w:rsid w:val="00315B3D"/>
    <w:rsid w:val="00315BE3"/>
    <w:rsid w:val="00315D72"/>
    <w:rsid w:val="00315D85"/>
    <w:rsid w:val="00316199"/>
    <w:rsid w:val="0031637F"/>
    <w:rsid w:val="00316B70"/>
    <w:rsid w:val="00316C16"/>
    <w:rsid w:val="00316D2B"/>
    <w:rsid w:val="00316E9B"/>
    <w:rsid w:val="00316EC8"/>
    <w:rsid w:val="00317104"/>
    <w:rsid w:val="003172DA"/>
    <w:rsid w:val="00317389"/>
    <w:rsid w:val="003173C6"/>
    <w:rsid w:val="00317417"/>
    <w:rsid w:val="003174AE"/>
    <w:rsid w:val="003174C7"/>
    <w:rsid w:val="0031788E"/>
    <w:rsid w:val="00317C3D"/>
    <w:rsid w:val="00317EAB"/>
    <w:rsid w:val="00320232"/>
    <w:rsid w:val="003204E3"/>
    <w:rsid w:val="003207C5"/>
    <w:rsid w:val="00320935"/>
    <w:rsid w:val="00320C50"/>
    <w:rsid w:val="00320D56"/>
    <w:rsid w:val="00320F6F"/>
    <w:rsid w:val="00320FE9"/>
    <w:rsid w:val="003213DB"/>
    <w:rsid w:val="00321ADA"/>
    <w:rsid w:val="00321B6E"/>
    <w:rsid w:val="00321BA7"/>
    <w:rsid w:val="00321D40"/>
    <w:rsid w:val="00321F4B"/>
    <w:rsid w:val="00321F91"/>
    <w:rsid w:val="00322110"/>
    <w:rsid w:val="0032244A"/>
    <w:rsid w:val="00322552"/>
    <w:rsid w:val="0032269C"/>
    <w:rsid w:val="00322A5E"/>
    <w:rsid w:val="00322C78"/>
    <w:rsid w:val="00322DD0"/>
    <w:rsid w:val="003231DC"/>
    <w:rsid w:val="003232AF"/>
    <w:rsid w:val="00323401"/>
    <w:rsid w:val="00323833"/>
    <w:rsid w:val="00323B89"/>
    <w:rsid w:val="00323C60"/>
    <w:rsid w:val="00323C7B"/>
    <w:rsid w:val="00324427"/>
    <w:rsid w:val="00324431"/>
    <w:rsid w:val="0032447D"/>
    <w:rsid w:val="0032449F"/>
    <w:rsid w:val="00324898"/>
    <w:rsid w:val="00324A90"/>
    <w:rsid w:val="00324C87"/>
    <w:rsid w:val="00325010"/>
    <w:rsid w:val="00325316"/>
    <w:rsid w:val="003253BF"/>
    <w:rsid w:val="00325474"/>
    <w:rsid w:val="003258D7"/>
    <w:rsid w:val="00325AD0"/>
    <w:rsid w:val="00325BAB"/>
    <w:rsid w:val="00325E0B"/>
    <w:rsid w:val="00326298"/>
    <w:rsid w:val="003266EB"/>
    <w:rsid w:val="00326739"/>
    <w:rsid w:val="0032696C"/>
    <w:rsid w:val="0032699E"/>
    <w:rsid w:val="00326C3A"/>
    <w:rsid w:val="00326D1C"/>
    <w:rsid w:val="00326DEF"/>
    <w:rsid w:val="00326F12"/>
    <w:rsid w:val="003275D7"/>
    <w:rsid w:val="00327904"/>
    <w:rsid w:val="00327EE3"/>
    <w:rsid w:val="00327F9A"/>
    <w:rsid w:val="00327F9D"/>
    <w:rsid w:val="00330215"/>
    <w:rsid w:val="00330311"/>
    <w:rsid w:val="003303F9"/>
    <w:rsid w:val="0033087D"/>
    <w:rsid w:val="00330892"/>
    <w:rsid w:val="00330D77"/>
    <w:rsid w:val="00330DAA"/>
    <w:rsid w:val="00330FCE"/>
    <w:rsid w:val="0033129F"/>
    <w:rsid w:val="00331353"/>
    <w:rsid w:val="003314EB"/>
    <w:rsid w:val="00331A9B"/>
    <w:rsid w:val="00331B9B"/>
    <w:rsid w:val="00332016"/>
    <w:rsid w:val="00332227"/>
    <w:rsid w:val="003322C7"/>
    <w:rsid w:val="00332484"/>
    <w:rsid w:val="00332576"/>
    <w:rsid w:val="00332729"/>
    <w:rsid w:val="0033287E"/>
    <w:rsid w:val="00332C09"/>
    <w:rsid w:val="00332CE7"/>
    <w:rsid w:val="00332F17"/>
    <w:rsid w:val="00332F8D"/>
    <w:rsid w:val="00333018"/>
    <w:rsid w:val="00333364"/>
    <w:rsid w:val="00333523"/>
    <w:rsid w:val="00333641"/>
    <w:rsid w:val="00333800"/>
    <w:rsid w:val="0033389C"/>
    <w:rsid w:val="00333C6D"/>
    <w:rsid w:val="00333F9C"/>
    <w:rsid w:val="0033429B"/>
    <w:rsid w:val="00334463"/>
    <w:rsid w:val="00334499"/>
    <w:rsid w:val="0033453C"/>
    <w:rsid w:val="00334737"/>
    <w:rsid w:val="00334747"/>
    <w:rsid w:val="00334A15"/>
    <w:rsid w:val="00334B0C"/>
    <w:rsid w:val="00334C58"/>
    <w:rsid w:val="00334C91"/>
    <w:rsid w:val="00334E71"/>
    <w:rsid w:val="00335041"/>
    <w:rsid w:val="00335045"/>
    <w:rsid w:val="003350C8"/>
    <w:rsid w:val="003352D7"/>
    <w:rsid w:val="003355AA"/>
    <w:rsid w:val="00335AD6"/>
    <w:rsid w:val="00335B80"/>
    <w:rsid w:val="00335CF5"/>
    <w:rsid w:val="003363F1"/>
    <w:rsid w:val="003366AB"/>
    <w:rsid w:val="003367C4"/>
    <w:rsid w:val="00336894"/>
    <w:rsid w:val="00336D9E"/>
    <w:rsid w:val="00336F66"/>
    <w:rsid w:val="003377E1"/>
    <w:rsid w:val="00337A30"/>
    <w:rsid w:val="00337A69"/>
    <w:rsid w:val="00337D8A"/>
    <w:rsid w:val="00337EFB"/>
    <w:rsid w:val="003400B4"/>
    <w:rsid w:val="003403E8"/>
    <w:rsid w:val="0034059E"/>
    <w:rsid w:val="00340683"/>
    <w:rsid w:val="003407CB"/>
    <w:rsid w:val="0034085D"/>
    <w:rsid w:val="00340EEE"/>
    <w:rsid w:val="0034144C"/>
    <w:rsid w:val="0034190F"/>
    <w:rsid w:val="00341996"/>
    <w:rsid w:val="00341A5F"/>
    <w:rsid w:val="00341D7C"/>
    <w:rsid w:val="00341E85"/>
    <w:rsid w:val="003422DB"/>
    <w:rsid w:val="003422F5"/>
    <w:rsid w:val="003427C9"/>
    <w:rsid w:val="00342A21"/>
    <w:rsid w:val="00342CE2"/>
    <w:rsid w:val="003434E0"/>
    <w:rsid w:val="003434EC"/>
    <w:rsid w:val="00343AD7"/>
    <w:rsid w:val="00343CC3"/>
    <w:rsid w:val="00343D38"/>
    <w:rsid w:val="00343EEA"/>
    <w:rsid w:val="00343F75"/>
    <w:rsid w:val="0034405E"/>
    <w:rsid w:val="003440C2"/>
    <w:rsid w:val="003440C9"/>
    <w:rsid w:val="00344CAD"/>
    <w:rsid w:val="00344D65"/>
    <w:rsid w:val="003451C0"/>
    <w:rsid w:val="003451D7"/>
    <w:rsid w:val="0034527F"/>
    <w:rsid w:val="003455CF"/>
    <w:rsid w:val="00345633"/>
    <w:rsid w:val="00345CF7"/>
    <w:rsid w:val="00345F5A"/>
    <w:rsid w:val="0034621C"/>
    <w:rsid w:val="003464D3"/>
    <w:rsid w:val="00346524"/>
    <w:rsid w:val="0034657B"/>
    <w:rsid w:val="003466E4"/>
    <w:rsid w:val="003466EE"/>
    <w:rsid w:val="00346990"/>
    <w:rsid w:val="00346DE0"/>
    <w:rsid w:val="00346FBD"/>
    <w:rsid w:val="00347054"/>
    <w:rsid w:val="00347058"/>
    <w:rsid w:val="003470CE"/>
    <w:rsid w:val="003471FC"/>
    <w:rsid w:val="0034728E"/>
    <w:rsid w:val="0034749F"/>
    <w:rsid w:val="00347545"/>
    <w:rsid w:val="00347AC3"/>
    <w:rsid w:val="003503D8"/>
    <w:rsid w:val="003504B0"/>
    <w:rsid w:val="00350500"/>
    <w:rsid w:val="003507B9"/>
    <w:rsid w:val="0035098E"/>
    <w:rsid w:val="00350A40"/>
    <w:rsid w:val="00350A4B"/>
    <w:rsid w:val="00350AC1"/>
    <w:rsid w:val="00350B4C"/>
    <w:rsid w:val="00350EF5"/>
    <w:rsid w:val="0035135D"/>
    <w:rsid w:val="003515EF"/>
    <w:rsid w:val="003516F5"/>
    <w:rsid w:val="00351D5F"/>
    <w:rsid w:val="00351DC6"/>
    <w:rsid w:val="00351F90"/>
    <w:rsid w:val="003522B4"/>
    <w:rsid w:val="003523D2"/>
    <w:rsid w:val="003527A2"/>
    <w:rsid w:val="00352927"/>
    <w:rsid w:val="00352983"/>
    <w:rsid w:val="003529EB"/>
    <w:rsid w:val="00352A7E"/>
    <w:rsid w:val="00352BF4"/>
    <w:rsid w:val="00352EA1"/>
    <w:rsid w:val="003532FD"/>
    <w:rsid w:val="00353643"/>
    <w:rsid w:val="0035374C"/>
    <w:rsid w:val="00353B90"/>
    <w:rsid w:val="00353BC2"/>
    <w:rsid w:val="00353D51"/>
    <w:rsid w:val="00353E6D"/>
    <w:rsid w:val="00353F21"/>
    <w:rsid w:val="00354518"/>
    <w:rsid w:val="0035462D"/>
    <w:rsid w:val="00354769"/>
    <w:rsid w:val="00354B31"/>
    <w:rsid w:val="00354DFD"/>
    <w:rsid w:val="00354F34"/>
    <w:rsid w:val="00354FCE"/>
    <w:rsid w:val="003551EC"/>
    <w:rsid w:val="0035536C"/>
    <w:rsid w:val="0035547C"/>
    <w:rsid w:val="003555FB"/>
    <w:rsid w:val="003556F5"/>
    <w:rsid w:val="00356182"/>
    <w:rsid w:val="00356260"/>
    <w:rsid w:val="003562EF"/>
    <w:rsid w:val="00356323"/>
    <w:rsid w:val="0035667A"/>
    <w:rsid w:val="00356877"/>
    <w:rsid w:val="00356A61"/>
    <w:rsid w:val="00356BE2"/>
    <w:rsid w:val="00356C18"/>
    <w:rsid w:val="00356C40"/>
    <w:rsid w:val="00356D3C"/>
    <w:rsid w:val="003571CF"/>
    <w:rsid w:val="003575A4"/>
    <w:rsid w:val="0035780B"/>
    <w:rsid w:val="00357CCF"/>
    <w:rsid w:val="003602EA"/>
    <w:rsid w:val="0036040A"/>
    <w:rsid w:val="003606D3"/>
    <w:rsid w:val="00360715"/>
    <w:rsid w:val="00361307"/>
    <w:rsid w:val="003614B3"/>
    <w:rsid w:val="0036155D"/>
    <w:rsid w:val="00361924"/>
    <w:rsid w:val="003619D7"/>
    <w:rsid w:val="00361DC3"/>
    <w:rsid w:val="00361DFF"/>
    <w:rsid w:val="00361F7C"/>
    <w:rsid w:val="003621B7"/>
    <w:rsid w:val="00362347"/>
    <w:rsid w:val="003623D1"/>
    <w:rsid w:val="003623F2"/>
    <w:rsid w:val="003627CD"/>
    <w:rsid w:val="003628DA"/>
    <w:rsid w:val="00362F73"/>
    <w:rsid w:val="0036313F"/>
    <w:rsid w:val="0036336B"/>
    <w:rsid w:val="0036347B"/>
    <w:rsid w:val="0036378F"/>
    <w:rsid w:val="00363904"/>
    <w:rsid w:val="0036391B"/>
    <w:rsid w:val="00363AB4"/>
    <w:rsid w:val="00363AE0"/>
    <w:rsid w:val="00363B84"/>
    <w:rsid w:val="00363D19"/>
    <w:rsid w:val="00363F13"/>
    <w:rsid w:val="0036403D"/>
    <w:rsid w:val="003645D5"/>
    <w:rsid w:val="003646EC"/>
    <w:rsid w:val="00364A40"/>
    <w:rsid w:val="00364BEC"/>
    <w:rsid w:val="00364EC3"/>
    <w:rsid w:val="003650EA"/>
    <w:rsid w:val="0036514B"/>
    <w:rsid w:val="0036544F"/>
    <w:rsid w:val="00365590"/>
    <w:rsid w:val="003655B1"/>
    <w:rsid w:val="003655ED"/>
    <w:rsid w:val="00365731"/>
    <w:rsid w:val="00365953"/>
    <w:rsid w:val="0036599E"/>
    <w:rsid w:val="003660B7"/>
    <w:rsid w:val="0036631B"/>
    <w:rsid w:val="003664FF"/>
    <w:rsid w:val="0036667D"/>
    <w:rsid w:val="00366A0A"/>
    <w:rsid w:val="00366BA2"/>
    <w:rsid w:val="00366D03"/>
    <w:rsid w:val="00366E2E"/>
    <w:rsid w:val="00367197"/>
    <w:rsid w:val="00367258"/>
    <w:rsid w:val="003674C6"/>
    <w:rsid w:val="0036756C"/>
    <w:rsid w:val="00367961"/>
    <w:rsid w:val="003679E3"/>
    <w:rsid w:val="00367ADF"/>
    <w:rsid w:val="00367B89"/>
    <w:rsid w:val="00367D2D"/>
    <w:rsid w:val="00367E21"/>
    <w:rsid w:val="00367FAB"/>
    <w:rsid w:val="0037023B"/>
    <w:rsid w:val="00370537"/>
    <w:rsid w:val="00370708"/>
    <w:rsid w:val="00370A76"/>
    <w:rsid w:val="00370AFB"/>
    <w:rsid w:val="00370BC9"/>
    <w:rsid w:val="00370BF2"/>
    <w:rsid w:val="00370D3E"/>
    <w:rsid w:val="0037158F"/>
    <w:rsid w:val="003716FB"/>
    <w:rsid w:val="0037192D"/>
    <w:rsid w:val="00371A50"/>
    <w:rsid w:val="00371AA5"/>
    <w:rsid w:val="00371CDC"/>
    <w:rsid w:val="00371F10"/>
    <w:rsid w:val="00372300"/>
    <w:rsid w:val="0037251A"/>
    <w:rsid w:val="00372650"/>
    <w:rsid w:val="003728FD"/>
    <w:rsid w:val="003729C8"/>
    <w:rsid w:val="00372B37"/>
    <w:rsid w:val="00372DA2"/>
    <w:rsid w:val="00372F5C"/>
    <w:rsid w:val="003733F1"/>
    <w:rsid w:val="0037344D"/>
    <w:rsid w:val="003734D9"/>
    <w:rsid w:val="0037351D"/>
    <w:rsid w:val="003737F5"/>
    <w:rsid w:val="003739E1"/>
    <w:rsid w:val="00373B66"/>
    <w:rsid w:val="00373CBF"/>
    <w:rsid w:val="00373F42"/>
    <w:rsid w:val="00373F91"/>
    <w:rsid w:val="00374033"/>
    <w:rsid w:val="0037423F"/>
    <w:rsid w:val="00374D27"/>
    <w:rsid w:val="00374FF7"/>
    <w:rsid w:val="0037500B"/>
    <w:rsid w:val="003752FF"/>
    <w:rsid w:val="003753AF"/>
    <w:rsid w:val="0037554B"/>
    <w:rsid w:val="003755D9"/>
    <w:rsid w:val="00375737"/>
    <w:rsid w:val="0037579E"/>
    <w:rsid w:val="00375874"/>
    <w:rsid w:val="003758D5"/>
    <w:rsid w:val="00375ACC"/>
    <w:rsid w:val="00375CDF"/>
    <w:rsid w:val="00375D41"/>
    <w:rsid w:val="00375DE2"/>
    <w:rsid w:val="00376228"/>
    <w:rsid w:val="00376A47"/>
    <w:rsid w:val="00376E32"/>
    <w:rsid w:val="00376F0C"/>
    <w:rsid w:val="0037702C"/>
    <w:rsid w:val="003770BD"/>
    <w:rsid w:val="00377200"/>
    <w:rsid w:val="0037723C"/>
    <w:rsid w:val="00377517"/>
    <w:rsid w:val="00377537"/>
    <w:rsid w:val="0037759C"/>
    <w:rsid w:val="00377639"/>
    <w:rsid w:val="00377744"/>
    <w:rsid w:val="0037774B"/>
    <w:rsid w:val="00377B91"/>
    <w:rsid w:val="00377E8D"/>
    <w:rsid w:val="003801DD"/>
    <w:rsid w:val="00380638"/>
    <w:rsid w:val="0038077B"/>
    <w:rsid w:val="00380B5A"/>
    <w:rsid w:val="00380B91"/>
    <w:rsid w:val="00380BC9"/>
    <w:rsid w:val="00380EDD"/>
    <w:rsid w:val="003811C0"/>
    <w:rsid w:val="00381201"/>
    <w:rsid w:val="0038124D"/>
    <w:rsid w:val="003817A2"/>
    <w:rsid w:val="003819B7"/>
    <w:rsid w:val="00381B0C"/>
    <w:rsid w:val="00381C13"/>
    <w:rsid w:val="00381C5B"/>
    <w:rsid w:val="00381C96"/>
    <w:rsid w:val="00381F41"/>
    <w:rsid w:val="0038269D"/>
    <w:rsid w:val="00382832"/>
    <w:rsid w:val="003829FE"/>
    <w:rsid w:val="00382B5B"/>
    <w:rsid w:val="00382B7C"/>
    <w:rsid w:val="00382C1B"/>
    <w:rsid w:val="00382E0C"/>
    <w:rsid w:val="00382F3C"/>
    <w:rsid w:val="0038339F"/>
    <w:rsid w:val="00383463"/>
    <w:rsid w:val="003836BE"/>
    <w:rsid w:val="0038380A"/>
    <w:rsid w:val="003838E2"/>
    <w:rsid w:val="00383F35"/>
    <w:rsid w:val="00384097"/>
    <w:rsid w:val="003840D0"/>
    <w:rsid w:val="00384209"/>
    <w:rsid w:val="00384804"/>
    <w:rsid w:val="003849A6"/>
    <w:rsid w:val="003849BE"/>
    <w:rsid w:val="00384AC6"/>
    <w:rsid w:val="00384BC1"/>
    <w:rsid w:val="00384BD4"/>
    <w:rsid w:val="00384E10"/>
    <w:rsid w:val="003851D7"/>
    <w:rsid w:val="003853B8"/>
    <w:rsid w:val="003856AC"/>
    <w:rsid w:val="0038571B"/>
    <w:rsid w:val="00385859"/>
    <w:rsid w:val="00385D9C"/>
    <w:rsid w:val="0038604D"/>
    <w:rsid w:val="003864D6"/>
    <w:rsid w:val="003866FB"/>
    <w:rsid w:val="00386A6C"/>
    <w:rsid w:val="003873A4"/>
    <w:rsid w:val="003873DE"/>
    <w:rsid w:val="0038757F"/>
    <w:rsid w:val="00387940"/>
    <w:rsid w:val="003879EA"/>
    <w:rsid w:val="00387D6E"/>
    <w:rsid w:val="00387DBC"/>
    <w:rsid w:val="003900DE"/>
    <w:rsid w:val="0039019F"/>
    <w:rsid w:val="00390203"/>
    <w:rsid w:val="003906F1"/>
    <w:rsid w:val="00390940"/>
    <w:rsid w:val="003909D9"/>
    <w:rsid w:val="00390BCB"/>
    <w:rsid w:val="00390D48"/>
    <w:rsid w:val="00390E5E"/>
    <w:rsid w:val="0039136F"/>
    <w:rsid w:val="00391490"/>
    <w:rsid w:val="00391551"/>
    <w:rsid w:val="00391640"/>
    <w:rsid w:val="003919AA"/>
    <w:rsid w:val="00391A7A"/>
    <w:rsid w:val="00391D57"/>
    <w:rsid w:val="00391D98"/>
    <w:rsid w:val="00392193"/>
    <w:rsid w:val="00392280"/>
    <w:rsid w:val="0039258B"/>
    <w:rsid w:val="003925E3"/>
    <w:rsid w:val="00392BF1"/>
    <w:rsid w:val="003930A0"/>
    <w:rsid w:val="0039353A"/>
    <w:rsid w:val="003935AF"/>
    <w:rsid w:val="003939B1"/>
    <w:rsid w:val="00393C0D"/>
    <w:rsid w:val="00393C68"/>
    <w:rsid w:val="00393C8F"/>
    <w:rsid w:val="00393CE7"/>
    <w:rsid w:val="0039429F"/>
    <w:rsid w:val="00394A98"/>
    <w:rsid w:val="00394C59"/>
    <w:rsid w:val="0039526E"/>
    <w:rsid w:val="0039578A"/>
    <w:rsid w:val="003958C0"/>
    <w:rsid w:val="00395AF7"/>
    <w:rsid w:val="00395BC0"/>
    <w:rsid w:val="00395CD6"/>
    <w:rsid w:val="00396137"/>
    <w:rsid w:val="00396235"/>
    <w:rsid w:val="00396318"/>
    <w:rsid w:val="003964EC"/>
    <w:rsid w:val="0039657F"/>
    <w:rsid w:val="00396956"/>
    <w:rsid w:val="003969EA"/>
    <w:rsid w:val="00396DA1"/>
    <w:rsid w:val="00396E5B"/>
    <w:rsid w:val="00396FE1"/>
    <w:rsid w:val="003972E2"/>
    <w:rsid w:val="00397397"/>
    <w:rsid w:val="00397589"/>
    <w:rsid w:val="0039779F"/>
    <w:rsid w:val="00397AED"/>
    <w:rsid w:val="00397B5C"/>
    <w:rsid w:val="00397C35"/>
    <w:rsid w:val="003A008F"/>
    <w:rsid w:val="003A0347"/>
    <w:rsid w:val="003A07E2"/>
    <w:rsid w:val="003A0864"/>
    <w:rsid w:val="003A0878"/>
    <w:rsid w:val="003A0B1C"/>
    <w:rsid w:val="003A0B78"/>
    <w:rsid w:val="003A1293"/>
    <w:rsid w:val="003A16F8"/>
    <w:rsid w:val="003A1747"/>
    <w:rsid w:val="003A18D5"/>
    <w:rsid w:val="003A1A9F"/>
    <w:rsid w:val="003A1BE8"/>
    <w:rsid w:val="003A1CCD"/>
    <w:rsid w:val="003A1F88"/>
    <w:rsid w:val="003A1FD2"/>
    <w:rsid w:val="003A220E"/>
    <w:rsid w:val="003A22F0"/>
    <w:rsid w:val="003A27D9"/>
    <w:rsid w:val="003A2CD6"/>
    <w:rsid w:val="003A2D7B"/>
    <w:rsid w:val="003A30A0"/>
    <w:rsid w:val="003A310B"/>
    <w:rsid w:val="003A3246"/>
    <w:rsid w:val="003A380A"/>
    <w:rsid w:val="003A3B3A"/>
    <w:rsid w:val="003A3F09"/>
    <w:rsid w:val="003A3F53"/>
    <w:rsid w:val="003A41BE"/>
    <w:rsid w:val="003A42DE"/>
    <w:rsid w:val="003A445A"/>
    <w:rsid w:val="003A4662"/>
    <w:rsid w:val="003A4D0F"/>
    <w:rsid w:val="003A4DBD"/>
    <w:rsid w:val="003A4DFD"/>
    <w:rsid w:val="003A4E93"/>
    <w:rsid w:val="003A4F90"/>
    <w:rsid w:val="003A5390"/>
    <w:rsid w:val="003A549E"/>
    <w:rsid w:val="003A58E4"/>
    <w:rsid w:val="003A5A3D"/>
    <w:rsid w:val="003A5A97"/>
    <w:rsid w:val="003A5AA9"/>
    <w:rsid w:val="003A5AAA"/>
    <w:rsid w:val="003A5CDE"/>
    <w:rsid w:val="003A5DE1"/>
    <w:rsid w:val="003A6433"/>
    <w:rsid w:val="003A6BEF"/>
    <w:rsid w:val="003A6DBB"/>
    <w:rsid w:val="003A72AA"/>
    <w:rsid w:val="003A7786"/>
    <w:rsid w:val="003A77D0"/>
    <w:rsid w:val="003A7A05"/>
    <w:rsid w:val="003A7BA6"/>
    <w:rsid w:val="003A7E48"/>
    <w:rsid w:val="003A7FB7"/>
    <w:rsid w:val="003B005F"/>
    <w:rsid w:val="003B014C"/>
    <w:rsid w:val="003B065A"/>
    <w:rsid w:val="003B0F41"/>
    <w:rsid w:val="003B149C"/>
    <w:rsid w:val="003B16E1"/>
    <w:rsid w:val="003B16F4"/>
    <w:rsid w:val="003B179A"/>
    <w:rsid w:val="003B179E"/>
    <w:rsid w:val="003B1862"/>
    <w:rsid w:val="003B1A4A"/>
    <w:rsid w:val="003B1A86"/>
    <w:rsid w:val="003B1E2F"/>
    <w:rsid w:val="003B1EF6"/>
    <w:rsid w:val="003B2268"/>
    <w:rsid w:val="003B2509"/>
    <w:rsid w:val="003B2665"/>
    <w:rsid w:val="003B2BC6"/>
    <w:rsid w:val="003B2C5E"/>
    <w:rsid w:val="003B2C88"/>
    <w:rsid w:val="003B325D"/>
    <w:rsid w:val="003B3284"/>
    <w:rsid w:val="003B348D"/>
    <w:rsid w:val="003B35B0"/>
    <w:rsid w:val="003B35FC"/>
    <w:rsid w:val="003B36D0"/>
    <w:rsid w:val="003B36ED"/>
    <w:rsid w:val="003B37A8"/>
    <w:rsid w:val="003B3D92"/>
    <w:rsid w:val="003B3DA2"/>
    <w:rsid w:val="003B3FC6"/>
    <w:rsid w:val="003B4006"/>
    <w:rsid w:val="003B4076"/>
    <w:rsid w:val="003B4143"/>
    <w:rsid w:val="003B4316"/>
    <w:rsid w:val="003B46B1"/>
    <w:rsid w:val="003B46C8"/>
    <w:rsid w:val="003B4886"/>
    <w:rsid w:val="003B48B0"/>
    <w:rsid w:val="003B491B"/>
    <w:rsid w:val="003B4ABB"/>
    <w:rsid w:val="003B4C26"/>
    <w:rsid w:val="003B4EEF"/>
    <w:rsid w:val="003B4EFB"/>
    <w:rsid w:val="003B4F36"/>
    <w:rsid w:val="003B4FCF"/>
    <w:rsid w:val="003B521A"/>
    <w:rsid w:val="003B542F"/>
    <w:rsid w:val="003B54B3"/>
    <w:rsid w:val="003B54EA"/>
    <w:rsid w:val="003B55A4"/>
    <w:rsid w:val="003B5650"/>
    <w:rsid w:val="003B5700"/>
    <w:rsid w:val="003B575A"/>
    <w:rsid w:val="003B5873"/>
    <w:rsid w:val="003B58BD"/>
    <w:rsid w:val="003B58C1"/>
    <w:rsid w:val="003B59C2"/>
    <w:rsid w:val="003B5C4E"/>
    <w:rsid w:val="003B5D06"/>
    <w:rsid w:val="003B5E2D"/>
    <w:rsid w:val="003B5E9A"/>
    <w:rsid w:val="003B5EE5"/>
    <w:rsid w:val="003B6166"/>
    <w:rsid w:val="003B6616"/>
    <w:rsid w:val="003B6689"/>
    <w:rsid w:val="003B69F3"/>
    <w:rsid w:val="003B6AA7"/>
    <w:rsid w:val="003B6AC4"/>
    <w:rsid w:val="003B6B8B"/>
    <w:rsid w:val="003B6C8E"/>
    <w:rsid w:val="003B70A2"/>
    <w:rsid w:val="003B72AA"/>
    <w:rsid w:val="003B7553"/>
    <w:rsid w:val="003B77D5"/>
    <w:rsid w:val="003B78D2"/>
    <w:rsid w:val="003B7DC5"/>
    <w:rsid w:val="003B7E98"/>
    <w:rsid w:val="003C01D5"/>
    <w:rsid w:val="003C027C"/>
    <w:rsid w:val="003C02C2"/>
    <w:rsid w:val="003C0551"/>
    <w:rsid w:val="003C0572"/>
    <w:rsid w:val="003C07F5"/>
    <w:rsid w:val="003C089B"/>
    <w:rsid w:val="003C10F2"/>
    <w:rsid w:val="003C18ED"/>
    <w:rsid w:val="003C1AD6"/>
    <w:rsid w:val="003C2033"/>
    <w:rsid w:val="003C2481"/>
    <w:rsid w:val="003C269C"/>
    <w:rsid w:val="003C27AF"/>
    <w:rsid w:val="003C2C1E"/>
    <w:rsid w:val="003C2CEE"/>
    <w:rsid w:val="003C2FCA"/>
    <w:rsid w:val="003C3095"/>
    <w:rsid w:val="003C31D0"/>
    <w:rsid w:val="003C31F5"/>
    <w:rsid w:val="003C320B"/>
    <w:rsid w:val="003C375B"/>
    <w:rsid w:val="003C37D1"/>
    <w:rsid w:val="003C37E5"/>
    <w:rsid w:val="003C3A03"/>
    <w:rsid w:val="003C3C2C"/>
    <w:rsid w:val="003C3C4E"/>
    <w:rsid w:val="003C3CBE"/>
    <w:rsid w:val="003C3D35"/>
    <w:rsid w:val="003C3FEB"/>
    <w:rsid w:val="003C4006"/>
    <w:rsid w:val="003C4272"/>
    <w:rsid w:val="003C42B4"/>
    <w:rsid w:val="003C4303"/>
    <w:rsid w:val="003C4B3A"/>
    <w:rsid w:val="003C4B7D"/>
    <w:rsid w:val="003C4CCF"/>
    <w:rsid w:val="003C4E2B"/>
    <w:rsid w:val="003C4E51"/>
    <w:rsid w:val="003C5752"/>
    <w:rsid w:val="003C5E5A"/>
    <w:rsid w:val="003C609D"/>
    <w:rsid w:val="003C63A8"/>
    <w:rsid w:val="003C6416"/>
    <w:rsid w:val="003C67A2"/>
    <w:rsid w:val="003C6B04"/>
    <w:rsid w:val="003C6BF5"/>
    <w:rsid w:val="003C6CA6"/>
    <w:rsid w:val="003C709C"/>
    <w:rsid w:val="003C712B"/>
    <w:rsid w:val="003C713D"/>
    <w:rsid w:val="003C76AB"/>
    <w:rsid w:val="003C76FC"/>
    <w:rsid w:val="003C7757"/>
    <w:rsid w:val="003C7829"/>
    <w:rsid w:val="003C7D60"/>
    <w:rsid w:val="003C7E02"/>
    <w:rsid w:val="003C7EAE"/>
    <w:rsid w:val="003C7F5F"/>
    <w:rsid w:val="003D00D2"/>
    <w:rsid w:val="003D024C"/>
    <w:rsid w:val="003D02DE"/>
    <w:rsid w:val="003D0420"/>
    <w:rsid w:val="003D0BAF"/>
    <w:rsid w:val="003D0CB9"/>
    <w:rsid w:val="003D0D14"/>
    <w:rsid w:val="003D0DD7"/>
    <w:rsid w:val="003D0E78"/>
    <w:rsid w:val="003D0EA2"/>
    <w:rsid w:val="003D108B"/>
    <w:rsid w:val="003D1B88"/>
    <w:rsid w:val="003D1C38"/>
    <w:rsid w:val="003D1CC2"/>
    <w:rsid w:val="003D1D3D"/>
    <w:rsid w:val="003D25EF"/>
    <w:rsid w:val="003D2AB6"/>
    <w:rsid w:val="003D2E3F"/>
    <w:rsid w:val="003D2FAB"/>
    <w:rsid w:val="003D3A1D"/>
    <w:rsid w:val="003D3C4F"/>
    <w:rsid w:val="003D3CB9"/>
    <w:rsid w:val="003D3D2F"/>
    <w:rsid w:val="003D3D7A"/>
    <w:rsid w:val="003D3E66"/>
    <w:rsid w:val="003D3F2E"/>
    <w:rsid w:val="003D4093"/>
    <w:rsid w:val="003D435C"/>
    <w:rsid w:val="003D4872"/>
    <w:rsid w:val="003D4CB2"/>
    <w:rsid w:val="003D4FED"/>
    <w:rsid w:val="003D5454"/>
    <w:rsid w:val="003D5468"/>
    <w:rsid w:val="003D54B0"/>
    <w:rsid w:val="003D554D"/>
    <w:rsid w:val="003D59AA"/>
    <w:rsid w:val="003D5A19"/>
    <w:rsid w:val="003D5B5C"/>
    <w:rsid w:val="003D5D43"/>
    <w:rsid w:val="003D5E28"/>
    <w:rsid w:val="003D5E6B"/>
    <w:rsid w:val="003D5FD4"/>
    <w:rsid w:val="003D63C8"/>
    <w:rsid w:val="003D658C"/>
    <w:rsid w:val="003D6599"/>
    <w:rsid w:val="003D6735"/>
    <w:rsid w:val="003D68F0"/>
    <w:rsid w:val="003D6BD8"/>
    <w:rsid w:val="003D6D13"/>
    <w:rsid w:val="003D7290"/>
    <w:rsid w:val="003D7441"/>
    <w:rsid w:val="003D7509"/>
    <w:rsid w:val="003D7B43"/>
    <w:rsid w:val="003D7C10"/>
    <w:rsid w:val="003D7C84"/>
    <w:rsid w:val="003D7FB0"/>
    <w:rsid w:val="003E03B7"/>
    <w:rsid w:val="003E04FC"/>
    <w:rsid w:val="003E05AE"/>
    <w:rsid w:val="003E078B"/>
    <w:rsid w:val="003E0875"/>
    <w:rsid w:val="003E0B12"/>
    <w:rsid w:val="003E0CE8"/>
    <w:rsid w:val="003E0E14"/>
    <w:rsid w:val="003E111B"/>
    <w:rsid w:val="003E11C7"/>
    <w:rsid w:val="003E1900"/>
    <w:rsid w:val="003E1C01"/>
    <w:rsid w:val="003E1E07"/>
    <w:rsid w:val="003E2052"/>
    <w:rsid w:val="003E208A"/>
    <w:rsid w:val="003E2278"/>
    <w:rsid w:val="003E270A"/>
    <w:rsid w:val="003E27E1"/>
    <w:rsid w:val="003E2850"/>
    <w:rsid w:val="003E2880"/>
    <w:rsid w:val="003E298B"/>
    <w:rsid w:val="003E2E19"/>
    <w:rsid w:val="003E2F7C"/>
    <w:rsid w:val="003E3087"/>
    <w:rsid w:val="003E3632"/>
    <w:rsid w:val="003E3723"/>
    <w:rsid w:val="003E3A53"/>
    <w:rsid w:val="003E3B20"/>
    <w:rsid w:val="003E3D34"/>
    <w:rsid w:val="003E3E96"/>
    <w:rsid w:val="003E3F81"/>
    <w:rsid w:val="003E414B"/>
    <w:rsid w:val="003E427F"/>
    <w:rsid w:val="003E4B77"/>
    <w:rsid w:val="003E4B8C"/>
    <w:rsid w:val="003E4BC1"/>
    <w:rsid w:val="003E4C38"/>
    <w:rsid w:val="003E4D2C"/>
    <w:rsid w:val="003E4F55"/>
    <w:rsid w:val="003E5136"/>
    <w:rsid w:val="003E5248"/>
    <w:rsid w:val="003E526D"/>
    <w:rsid w:val="003E5384"/>
    <w:rsid w:val="003E53CA"/>
    <w:rsid w:val="003E5846"/>
    <w:rsid w:val="003E5A42"/>
    <w:rsid w:val="003E5E2A"/>
    <w:rsid w:val="003E5F9A"/>
    <w:rsid w:val="003E625B"/>
    <w:rsid w:val="003E63C1"/>
    <w:rsid w:val="003E63EC"/>
    <w:rsid w:val="003E668A"/>
    <w:rsid w:val="003E68F9"/>
    <w:rsid w:val="003E6956"/>
    <w:rsid w:val="003E6A50"/>
    <w:rsid w:val="003E6B66"/>
    <w:rsid w:val="003E6D54"/>
    <w:rsid w:val="003E6D65"/>
    <w:rsid w:val="003E6DBF"/>
    <w:rsid w:val="003E718B"/>
    <w:rsid w:val="003E71B7"/>
    <w:rsid w:val="003E7279"/>
    <w:rsid w:val="003E72A5"/>
    <w:rsid w:val="003E740C"/>
    <w:rsid w:val="003E7490"/>
    <w:rsid w:val="003E74B7"/>
    <w:rsid w:val="003E7501"/>
    <w:rsid w:val="003E77B5"/>
    <w:rsid w:val="003E77F9"/>
    <w:rsid w:val="003E7A7B"/>
    <w:rsid w:val="003E7AC6"/>
    <w:rsid w:val="003E7C37"/>
    <w:rsid w:val="003F005B"/>
    <w:rsid w:val="003F016F"/>
    <w:rsid w:val="003F01A2"/>
    <w:rsid w:val="003F0299"/>
    <w:rsid w:val="003F044B"/>
    <w:rsid w:val="003F04D3"/>
    <w:rsid w:val="003F0756"/>
    <w:rsid w:val="003F0A03"/>
    <w:rsid w:val="003F0AF1"/>
    <w:rsid w:val="003F0D8C"/>
    <w:rsid w:val="003F0F65"/>
    <w:rsid w:val="003F146C"/>
    <w:rsid w:val="003F1594"/>
    <w:rsid w:val="003F1FAE"/>
    <w:rsid w:val="003F23C0"/>
    <w:rsid w:val="003F276F"/>
    <w:rsid w:val="003F2974"/>
    <w:rsid w:val="003F2CB5"/>
    <w:rsid w:val="003F2F14"/>
    <w:rsid w:val="003F30C7"/>
    <w:rsid w:val="003F31A3"/>
    <w:rsid w:val="003F3207"/>
    <w:rsid w:val="003F3260"/>
    <w:rsid w:val="003F35D1"/>
    <w:rsid w:val="003F38F9"/>
    <w:rsid w:val="003F3B7E"/>
    <w:rsid w:val="003F3D8C"/>
    <w:rsid w:val="003F3D95"/>
    <w:rsid w:val="003F4198"/>
    <w:rsid w:val="003F432A"/>
    <w:rsid w:val="003F4872"/>
    <w:rsid w:val="003F48CE"/>
    <w:rsid w:val="003F4A46"/>
    <w:rsid w:val="003F4B0B"/>
    <w:rsid w:val="003F4E10"/>
    <w:rsid w:val="003F51C4"/>
    <w:rsid w:val="003F54CE"/>
    <w:rsid w:val="003F5647"/>
    <w:rsid w:val="003F5A51"/>
    <w:rsid w:val="003F5D2C"/>
    <w:rsid w:val="003F5D84"/>
    <w:rsid w:val="003F60F5"/>
    <w:rsid w:val="003F6100"/>
    <w:rsid w:val="003F625C"/>
    <w:rsid w:val="003F63DE"/>
    <w:rsid w:val="003F660E"/>
    <w:rsid w:val="003F6662"/>
    <w:rsid w:val="003F6763"/>
    <w:rsid w:val="003F67AD"/>
    <w:rsid w:val="003F6A2C"/>
    <w:rsid w:val="003F6A70"/>
    <w:rsid w:val="003F6B09"/>
    <w:rsid w:val="003F6B8F"/>
    <w:rsid w:val="003F6E24"/>
    <w:rsid w:val="003F73A0"/>
    <w:rsid w:val="003F742D"/>
    <w:rsid w:val="003F79A6"/>
    <w:rsid w:val="003F7B52"/>
    <w:rsid w:val="003F7DC3"/>
    <w:rsid w:val="004001AD"/>
    <w:rsid w:val="00400699"/>
    <w:rsid w:val="0040085F"/>
    <w:rsid w:val="0040099E"/>
    <w:rsid w:val="004009C4"/>
    <w:rsid w:val="00400B1E"/>
    <w:rsid w:val="00400D03"/>
    <w:rsid w:val="00400DC0"/>
    <w:rsid w:val="00400ED4"/>
    <w:rsid w:val="0040163A"/>
    <w:rsid w:val="004016E9"/>
    <w:rsid w:val="00401B1E"/>
    <w:rsid w:val="00401E9A"/>
    <w:rsid w:val="00402697"/>
    <w:rsid w:val="0040272B"/>
    <w:rsid w:val="00402945"/>
    <w:rsid w:val="00402BD4"/>
    <w:rsid w:val="00402E67"/>
    <w:rsid w:val="00403048"/>
    <w:rsid w:val="004030EC"/>
    <w:rsid w:val="00403204"/>
    <w:rsid w:val="0040329C"/>
    <w:rsid w:val="004037B5"/>
    <w:rsid w:val="00403890"/>
    <w:rsid w:val="00403CB5"/>
    <w:rsid w:val="00403CD7"/>
    <w:rsid w:val="00403D5B"/>
    <w:rsid w:val="0040408D"/>
    <w:rsid w:val="004040EF"/>
    <w:rsid w:val="004041E3"/>
    <w:rsid w:val="00404224"/>
    <w:rsid w:val="0040432F"/>
    <w:rsid w:val="0040461C"/>
    <w:rsid w:val="004046CD"/>
    <w:rsid w:val="0040476B"/>
    <w:rsid w:val="00404854"/>
    <w:rsid w:val="00404997"/>
    <w:rsid w:val="0040499A"/>
    <w:rsid w:val="00404C70"/>
    <w:rsid w:val="00404FF9"/>
    <w:rsid w:val="0040501A"/>
    <w:rsid w:val="004050CD"/>
    <w:rsid w:val="004052CB"/>
    <w:rsid w:val="00405969"/>
    <w:rsid w:val="00405A4F"/>
    <w:rsid w:val="00405A95"/>
    <w:rsid w:val="00405D19"/>
    <w:rsid w:val="00405E39"/>
    <w:rsid w:val="00405EC0"/>
    <w:rsid w:val="004063A5"/>
    <w:rsid w:val="004065FB"/>
    <w:rsid w:val="00406F5F"/>
    <w:rsid w:val="00407177"/>
    <w:rsid w:val="0040726F"/>
    <w:rsid w:val="004074D9"/>
    <w:rsid w:val="00407514"/>
    <w:rsid w:val="004078D6"/>
    <w:rsid w:val="00407C90"/>
    <w:rsid w:val="00407E8D"/>
    <w:rsid w:val="0041003E"/>
    <w:rsid w:val="004102B6"/>
    <w:rsid w:val="004102B9"/>
    <w:rsid w:val="004104C7"/>
    <w:rsid w:val="00410793"/>
    <w:rsid w:val="00410D0E"/>
    <w:rsid w:val="0041114C"/>
    <w:rsid w:val="0041115F"/>
    <w:rsid w:val="00411177"/>
    <w:rsid w:val="00411321"/>
    <w:rsid w:val="004115E9"/>
    <w:rsid w:val="00411B71"/>
    <w:rsid w:val="00411C73"/>
    <w:rsid w:val="004120BA"/>
    <w:rsid w:val="00412128"/>
    <w:rsid w:val="004122DD"/>
    <w:rsid w:val="0041285F"/>
    <w:rsid w:val="00412AC5"/>
    <w:rsid w:val="00412B15"/>
    <w:rsid w:val="00412DA4"/>
    <w:rsid w:val="004134E4"/>
    <w:rsid w:val="004135E5"/>
    <w:rsid w:val="004136D6"/>
    <w:rsid w:val="00413BCE"/>
    <w:rsid w:val="00413C9A"/>
    <w:rsid w:val="00413F17"/>
    <w:rsid w:val="00414123"/>
    <w:rsid w:val="004141CE"/>
    <w:rsid w:val="0041438D"/>
    <w:rsid w:val="00414546"/>
    <w:rsid w:val="004145A8"/>
    <w:rsid w:val="004146A8"/>
    <w:rsid w:val="004149D0"/>
    <w:rsid w:val="00414AC8"/>
    <w:rsid w:val="00414FCB"/>
    <w:rsid w:val="0041513C"/>
    <w:rsid w:val="004151B7"/>
    <w:rsid w:val="0041528A"/>
    <w:rsid w:val="00415509"/>
    <w:rsid w:val="0041555B"/>
    <w:rsid w:val="004156F5"/>
    <w:rsid w:val="004156FE"/>
    <w:rsid w:val="00415905"/>
    <w:rsid w:val="00415F5B"/>
    <w:rsid w:val="0041608E"/>
    <w:rsid w:val="00416587"/>
    <w:rsid w:val="00416784"/>
    <w:rsid w:val="0041680A"/>
    <w:rsid w:val="00417199"/>
    <w:rsid w:val="0041753D"/>
    <w:rsid w:val="004176B1"/>
    <w:rsid w:val="00417730"/>
    <w:rsid w:val="004200E6"/>
    <w:rsid w:val="004206FE"/>
    <w:rsid w:val="00420838"/>
    <w:rsid w:val="004208AD"/>
    <w:rsid w:val="00420A09"/>
    <w:rsid w:val="00420C83"/>
    <w:rsid w:val="00420D59"/>
    <w:rsid w:val="00421048"/>
    <w:rsid w:val="0042147D"/>
    <w:rsid w:val="004215E4"/>
    <w:rsid w:val="004216C0"/>
    <w:rsid w:val="00421732"/>
    <w:rsid w:val="0042174E"/>
    <w:rsid w:val="00421858"/>
    <w:rsid w:val="004219B7"/>
    <w:rsid w:val="00421BC0"/>
    <w:rsid w:val="00421CA0"/>
    <w:rsid w:val="00421CC8"/>
    <w:rsid w:val="00422254"/>
    <w:rsid w:val="004224B4"/>
    <w:rsid w:val="00422943"/>
    <w:rsid w:val="00422DB0"/>
    <w:rsid w:val="00422DB6"/>
    <w:rsid w:val="00423113"/>
    <w:rsid w:val="00423374"/>
    <w:rsid w:val="004237CD"/>
    <w:rsid w:val="0042385A"/>
    <w:rsid w:val="0042390E"/>
    <w:rsid w:val="00423952"/>
    <w:rsid w:val="00423B55"/>
    <w:rsid w:val="00423E0A"/>
    <w:rsid w:val="004240AD"/>
    <w:rsid w:val="00424130"/>
    <w:rsid w:val="004244F5"/>
    <w:rsid w:val="00424AE4"/>
    <w:rsid w:val="00424BA0"/>
    <w:rsid w:val="00424BF0"/>
    <w:rsid w:val="00424DDF"/>
    <w:rsid w:val="00424E0E"/>
    <w:rsid w:val="00425984"/>
    <w:rsid w:val="004259D8"/>
    <w:rsid w:val="0042634B"/>
    <w:rsid w:val="004266AD"/>
    <w:rsid w:val="00426885"/>
    <w:rsid w:val="004268B5"/>
    <w:rsid w:val="0042694B"/>
    <w:rsid w:val="0042696A"/>
    <w:rsid w:val="004269B4"/>
    <w:rsid w:val="00426A6E"/>
    <w:rsid w:val="00426C8F"/>
    <w:rsid w:val="00426CD5"/>
    <w:rsid w:val="0042700F"/>
    <w:rsid w:val="004271D4"/>
    <w:rsid w:val="00427803"/>
    <w:rsid w:val="00427B74"/>
    <w:rsid w:val="00427D0A"/>
    <w:rsid w:val="004300D7"/>
    <w:rsid w:val="00430119"/>
    <w:rsid w:val="00430329"/>
    <w:rsid w:val="004305E8"/>
    <w:rsid w:val="00430658"/>
    <w:rsid w:val="00430739"/>
    <w:rsid w:val="0043090C"/>
    <w:rsid w:val="004309BD"/>
    <w:rsid w:val="00430C0B"/>
    <w:rsid w:val="00430F67"/>
    <w:rsid w:val="00430F97"/>
    <w:rsid w:val="004313FF"/>
    <w:rsid w:val="004316B2"/>
    <w:rsid w:val="004317FE"/>
    <w:rsid w:val="004319D3"/>
    <w:rsid w:val="00431D47"/>
    <w:rsid w:val="00431F1B"/>
    <w:rsid w:val="00432363"/>
    <w:rsid w:val="00432A4B"/>
    <w:rsid w:val="00432A69"/>
    <w:rsid w:val="00432E92"/>
    <w:rsid w:val="00433006"/>
    <w:rsid w:val="004332F6"/>
    <w:rsid w:val="00433654"/>
    <w:rsid w:val="0043375D"/>
    <w:rsid w:val="00433D9B"/>
    <w:rsid w:val="00433F1B"/>
    <w:rsid w:val="00433FD1"/>
    <w:rsid w:val="00433FFB"/>
    <w:rsid w:val="004345AE"/>
    <w:rsid w:val="004345E7"/>
    <w:rsid w:val="0043482B"/>
    <w:rsid w:val="004349A2"/>
    <w:rsid w:val="00434B31"/>
    <w:rsid w:val="00434D7F"/>
    <w:rsid w:val="00434EA1"/>
    <w:rsid w:val="004352B7"/>
    <w:rsid w:val="00435B20"/>
    <w:rsid w:val="00435F22"/>
    <w:rsid w:val="0043618C"/>
    <w:rsid w:val="0043630E"/>
    <w:rsid w:val="004363A6"/>
    <w:rsid w:val="0043682B"/>
    <w:rsid w:val="004369AE"/>
    <w:rsid w:val="004371AC"/>
    <w:rsid w:val="004371F5"/>
    <w:rsid w:val="004371F9"/>
    <w:rsid w:val="00437355"/>
    <w:rsid w:val="004373A9"/>
    <w:rsid w:val="004379BC"/>
    <w:rsid w:val="00440205"/>
    <w:rsid w:val="00440428"/>
    <w:rsid w:val="0044049D"/>
    <w:rsid w:val="004406D2"/>
    <w:rsid w:val="004409E5"/>
    <w:rsid w:val="00440F8B"/>
    <w:rsid w:val="0044101A"/>
    <w:rsid w:val="00441192"/>
    <w:rsid w:val="00441728"/>
    <w:rsid w:val="004418E6"/>
    <w:rsid w:val="00441C38"/>
    <w:rsid w:val="00441F99"/>
    <w:rsid w:val="00442116"/>
    <w:rsid w:val="004421A0"/>
    <w:rsid w:val="004421CA"/>
    <w:rsid w:val="004423D3"/>
    <w:rsid w:val="004427B5"/>
    <w:rsid w:val="00442C54"/>
    <w:rsid w:val="00442CE3"/>
    <w:rsid w:val="00442FF0"/>
    <w:rsid w:val="004430AD"/>
    <w:rsid w:val="00443121"/>
    <w:rsid w:val="004431B9"/>
    <w:rsid w:val="00443336"/>
    <w:rsid w:val="00443509"/>
    <w:rsid w:val="00443675"/>
    <w:rsid w:val="004437A5"/>
    <w:rsid w:val="00443814"/>
    <w:rsid w:val="00443F28"/>
    <w:rsid w:val="0044405B"/>
    <w:rsid w:val="0044439E"/>
    <w:rsid w:val="004448E6"/>
    <w:rsid w:val="004449BE"/>
    <w:rsid w:val="00444A24"/>
    <w:rsid w:val="00444A3B"/>
    <w:rsid w:val="00444F53"/>
    <w:rsid w:val="004454AE"/>
    <w:rsid w:val="004456D6"/>
    <w:rsid w:val="00445912"/>
    <w:rsid w:val="00445A1A"/>
    <w:rsid w:val="00445EDB"/>
    <w:rsid w:val="00446278"/>
    <w:rsid w:val="004462C1"/>
    <w:rsid w:val="004462F8"/>
    <w:rsid w:val="00446342"/>
    <w:rsid w:val="00446A25"/>
    <w:rsid w:val="00446A2D"/>
    <w:rsid w:val="00446A2F"/>
    <w:rsid w:val="00446B39"/>
    <w:rsid w:val="00446FF3"/>
    <w:rsid w:val="0044700C"/>
    <w:rsid w:val="00447143"/>
    <w:rsid w:val="004472C4"/>
    <w:rsid w:val="00447612"/>
    <w:rsid w:val="004476C2"/>
    <w:rsid w:val="004476D1"/>
    <w:rsid w:val="004478D6"/>
    <w:rsid w:val="004478E6"/>
    <w:rsid w:val="00447A37"/>
    <w:rsid w:val="00447D07"/>
    <w:rsid w:val="00447E23"/>
    <w:rsid w:val="00447E53"/>
    <w:rsid w:val="0045007C"/>
    <w:rsid w:val="004507D9"/>
    <w:rsid w:val="00450951"/>
    <w:rsid w:val="004509E7"/>
    <w:rsid w:val="00450C01"/>
    <w:rsid w:val="00450D90"/>
    <w:rsid w:val="00450E75"/>
    <w:rsid w:val="0045109A"/>
    <w:rsid w:val="00451223"/>
    <w:rsid w:val="004513FA"/>
    <w:rsid w:val="00451418"/>
    <w:rsid w:val="004517EB"/>
    <w:rsid w:val="0045182E"/>
    <w:rsid w:val="00451A9E"/>
    <w:rsid w:val="00451F63"/>
    <w:rsid w:val="004523E3"/>
    <w:rsid w:val="00452446"/>
    <w:rsid w:val="00452841"/>
    <w:rsid w:val="00452A5E"/>
    <w:rsid w:val="00452CE4"/>
    <w:rsid w:val="00453037"/>
    <w:rsid w:val="00453500"/>
    <w:rsid w:val="0045357C"/>
    <w:rsid w:val="004539FD"/>
    <w:rsid w:val="00453CCB"/>
    <w:rsid w:val="00453CDD"/>
    <w:rsid w:val="00453D43"/>
    <w:rsid w:val="00453DB5"/>
    <w:rsid w:val="0045426B"/>
    <w:rsid w:val="00454338"/>
    <w:rsid w:val="00454381"/>
    <w:rsid w:val="00454AA9"/>
    <w:rsid w:val="00455411"/>
    <w:rsid w:val="0045566B"/>
    <w:rsid w:val="00455775"/>
    <w:rsid w:val="00455857"/>
    <w:rsid w:val="00455AAE"/>
    <w:rsid w:val="00455DB7"/>
    <w:rsid w:val="00455ECE"/>
    <w:rsid w:val="004561A6"/>
    <w:rsid w:val="00456203"/>
    <w:rsid w:val="00456493"/>
    <w:rsid w:val="004567D4"/>
    <w:rsid w:val="004567D6"/>
    <w:rsid w:val="00456C62"/>
    <w:rsid w:val="00456D0C"/>
    <w:rsid w:val="00456D5E"/>
    <w:rsid w:val="00456E51"/>
    <w:rsid w:val="00457275"/>
    <w:rsid w:val="00457319"/>
    <w:rsid w:val="00457641"/>
    <w:rsid w:val="00457700"/>
    <w:rsid w:val="0045793D"/>
    <w:rsid w:val="00457BE1"/>
    <w:rsid w:val="00457F20"/>
    <w:rsid w:val="00460307"/>
    <w:rsid w:val="004603DD"/>
    <w:rsid w:val="0046044B"/>
    <w:rsid w:val="00460626"/>
    <w:rsid w:val="00460634"/>
    <w:rsid w:val="0046064D"/>
    <w:rsid w:val="0046097C"/>
    <w:rsid w:val="00460A94"/>
    <w:rsid w:val="00460B14"/>
    <w:rsid w:val="00460B7A"/>
    <w:rsid w:val="00460DDF"/>
    <w:rsid w:val="00461157"/>
    <w:rsid w:val="00461398"/>
    <w:rsid w:val="00461551"/>
    <w:rsid w:val="004616B0"/>
    <w:rsid w:val="00461D9A"/>
    <w:rsid w:val="00461F56"/>
    <w:rsid w:val="0046239A"/>
    <w:rsid w:val="0046293B"/>
    <w:rsid w:val="00462B92"/>
    <w:rsid w:val="00462BF2"/>
    <w:rsid w:val="00462D5A"/>
    <w:rsid w:val="00462EA8"/>
    <w:rsid w:val="0046310F"/>
    <w:rsid w:val="00463384"/>
    <w:rsid w:val="00463977"/>
    <w:rsid w:val="00463D2F"/>
    <w:rsid w:val="00463D3B"/>
    <w:rsid w:val="00463EC3"/>
    <w:rsid w:val="00463F12"/>
    <w:rsid w:val="0046411E"/>
    <w:rsid w:val="0046427A"/>
    <w:rsid w:val="00464324"/>
    <w:rsid w:val="00464345"/>
    <w:rsid w:val="0046443F"/>
    <w:rsid w:val="004645B9"/>
    <w:rsid w:val="004648EA"/>
    <w:rsid w:val="00464ACF"/>
    <w:rsid w:val="00464BCB"/>
    <w:rsid w:val="00464DD2"/>
    <w:rsid w:val="00464EE6"/>
    <w:rsid w:val="0046530C"/>
    <w:rsid w:val="004653C3"/>
    <w:rsid w:val="00465655"/>
    <w:rsid w:val="0046577A"/>
    <w:rsid w:val="00465ABC"/>
    <w:rsid w:val="00465B70"/>
    <w:rsid w:val="00465CE1"/>
    <w:rsid w:val="00465D28"/>
    <w:rsid w:val="004660A5"/>
    <w:rsid w:val="004663E4"/>
    <w:rsid w:val="00466E3F"/>
    <w:rsid w:val="00467481"/>
    <w:rsid w:val="00467B6A"/>
    <w:rsid w:val="004700DD"/>
    <w:rsid w:val="004701CA"/>
    <w:rsid w:val="00470380"/>
    <w:rsid w:val="00470690"/>
    <w:rsid w:val="00470726"/>
    <w:rsid w:val="004708A6"/>
    <w:rsid w:val="004709D8"/>
    <w:rsid w:val="00470A76"/>
    <w:rsid w:val="00470B41"/>
    <w:rsid w:val="00470D65"/>
    <w:rsid w:val="00470DD2"/>
    <w:rsid w:val="00470ED8"/>
    <w:rsid w:val="00470F66"/>
    <w:rsid w:val="0047119F"/>
    <w:rsid w:val="004713CB"/>
    <w:rsid w:val="00471501"/>
    <w:rsid w:val="004715A9"/>
    <w:rsid w:val="004715C7"/>
    <w:rsid w:val="004716EE"/>
    <w:rsid w:val="0047202B"/>
    <w:rsid w:val="00472487"/>
    <w:rsid w:val="00472D8C"/>
    <w:rsid w:val="00473153"/>
    <w:rsid w:val="004731EB"/>
    <w:rsid w:val="00473350"/>
    <w:rsid w:val="004737DF"/>
    <w:rsid w:val="00474483"/>
    <w:rsid w:val="00474927"/>
    <w:rsid w:val="00474C0B"/>
    <w:rsid w:val="00474D3A"/>
    <w:rsid w:val="00474F2E"/>
    <w:rsid w:val="004757AB"/>
    <w:rsid w:val="0047581B"/>
    <w:rsid w:val="00475835"/>
    <w:rsid w:val="00476082"/>
    <w:rsid w:val="0047614C"/>
    <w:rsid w:val="004766C7"/>
    <w:rsid w:val="004768AF"/>
    <w:rsid w:val="00476969"/>
    <w:rsid w:val="00476D81"/>
    <w:rsid w:val="00476DDD"/>
    <w:rsid w:val="00477153"/>
    <w:rsid w:val="0047723D"/>
    <w:rsid w:val="0047756A"/>
    <w:rsid w:val="004777C2"/>
    <w:rsid w:val="00477A18"/>
    <w:rsid w:val="00477AF9"/>
    <w:rsid w:val="00480137"/>
    <w:rsid w:val="004804B2"/>
    <w:rsid w:val="00480831"/>
    <w:rsid w:val="00480A90"/>
    <w:rsid w:val="00480BFA"/>
    <w:rsid w:val="00480DC5"/>
    <w:rsid w:val="004811C3"/>
    <w:rsid w:val="004811C7"/>
    <w:rsid w:val="00481209"/>
    <w:rsid w:val="004813B0"/>
    <w:rsid w:val="004815D7"/>
    <w:rsid w:val="00481690"/>
    <w:rsid w:val="0048170C"/>
    <w:rsid w:val="00481914"/>
    <w:rsid w:val="00481B5A"/>
    <w:rsid w:val="004821A7"/>
    <w:rsid w:val="0048234D"/>
    <w:rsid w:val="00482384"/>
    <w:rsid w:val="004824AB"/>
    <w:rsid w:val="0048262D"/>
    <w:rsid w:val="00482692"/>
    <w:rsid w:val="004826B5"/>
    <w:rsid w:val="0048285C"/>
    <w:rsid w:val="0048288D"/>
    <w:rsid w:val="00482B89"/>
    <w:rsid w:val="00482E21"/>
    <w:rsid w:val="00482F0E"/>
    <w:rsid w:val="004832BE"/>
    <w:rsid w:val="00483917"/>
    <w:rsid w:val="00483D8A"/>
    <w:rsid w:val="004844ED"/>
    <w:rsid w:val="00484BE1"/>
    <w:rsid w:val="00484C87"/>
    <w:rsid w:val="00484E5C"/>
    <w:rsid w:val="00484E65"/>
    <w:rsid w:val="004850BA"/>
    <w:rsid w:val="00485327"/>
    <w:rsid w:val="004853ED"/>
    <w:rsid w:val="004853FE"/>
    <w:rsid w:val="00485486"/>
    <w:rsid w:val="0048550D"/>
    <w:rsid w:val="00485573"/>
    <w:rsid w:val="004858C3"/>
    <w:rsid w:val="00485A51"/>
    <w:rsid w:val="004861B7"/>
    <w:rsid w:val="00486996"/>
    <w:rsid w:val="00486AF0"/>
    <w:rsid w:val="00486E62"/>
    <w:rsid w:val="00487110"/>
    <w:rsid w:val="00487134"/>
    <w:rsid w:val="004872F3"/>
    <w:rsid w:val="004873C2"/>
    <w:rsid w:val="0048740A"/>
    <w:rsid w:val="0048744C"/>
    <w:rsid w:val="00487542"/>
    <w:rsid w:val="00487701"/>
    <w:rsid w:val="004877DE"/>
    <w:rsid w:val="004878CB"/>
    <w:rsid w:val="00487CFF"/>
    <w:rsid w:val="00487D8D"/>
    <w:rsid w:val="004902A8"/>
    <w:rsid w:val="0049037F"/>
    <w:rsid w:val="00490838"/>
    <w:rsid w:val="0049095E"/>
    <w:rsid w:val="00490AE8"/>
    <w:rsid w:val="00490DF7"/>
    <w:rsid w:val="004910FE"/>
    <w:rsid w:val="004914D7"/>
    <w:rsid w:val="0049157C"/>
    <w:rsid w:val="00491764"/>
    <w:rsid w:val="00491F6A"/>
    <w:rsid w:val="0049210F"/>
    <w:rsid w:val="004926CE"/>
    <w:rsid w:val="00492BB2"/>
    <w:rsid w:val="00492DCB"/>
    <w:rsid w:val="00492FDC"/>
    <w:rsid w:val="0049313B"/>
    <w:rsid w:val="00493572"/>
    <w:rsid w:val="0049357C"/>
    <w:rsid w:val="00493A0D"/>
    <w:rsid w:val="00493B54"/>
    <w:rsid w:val="00493E08"/>
    <w:rsid w:val="00493EA3"/>
    <w:rsid w:val="00494020"/>
    <w:rsid w:val="00494040"/>
    <w:rsid w:val="00494399"/>
    <w:rsid w:val="004943DF"/>
    <w:rsid w:val="00494442"/>
    <w:rsid w:val="0049448A"/>
    <w:rsid w:val="0049466A"/>
    <w:rsid w:val="00494729"/>
    <w:rsid w:val="00494791"/>
    <w:rsid w:val="0049485F"/>
    <w:rsid w:val="00494B70"/>
    <w:rsid w:val="00494C81"/>
    <w:rsid w:val="00495206"/>
    <w:rsid w:val="004954C1"/>
    <w:rsid w:val="00495583"/>
    <w:rsid w:val="00495698"/>
    <w:rsid w:val="0049580A"/>
    <w:rsid w:val="00495850"/>
    <w:rsid w:val="00495D6D"/>
    <w:rsid w:val="004966B6"/>
    <w:rsid w:val="004966D8"/>
    <w:rsid w:val="004967F6"/>
    <w:rsid w:val="00496AEC"/>
    <w:rsid w:val="00496BA0"/>
    <w:rsid w:val="004970A9"/>
    <w:rsid w:val="0049729E"/>
    <w:rsid w:val="00497466"/>
    <w:rsid w:val="004977E7"/>
    <w:rsid w:val="00497829"/>
    <w:rsid w:val="004978AF"/>
    <w:rsid w:val="00497A0C"/>
    <w:rsid w:val="00497B6F"/>
    <w:rsid w:val="00497D76"/>
    <w:rsid w:val="00497F5B"/>
    <w:rsid w:val="00497F6D"/>
    <w:rsid w:val="004A0028"/>
    <w:rsid w:val="004A00FD"/>
    <w:rsid w:val="004A01EF"/>
    <w:rsid w:val="004A02E9"/>
    <w:rsid w:val="004A04F8"/>
    <w:rsid w:val="004A0554"/>
    <w:rsid w:val="004A05EC"/>
    <w:rsid w:val="004A0CB6"/>
    <w:rsid w:val="004A1297"/>
    <w:rsid w:val="004A149D"/>
    <w:rsid w:val="004A14F0"/>
    <w:rsid w:val="004A172D"/>
    <w:rsid w:val="004A1947"/>
    <w:rsid w:val="004A1990"/>
    <w:rsid w:val="004A1AD1"/>
    <w:rsid w:val="004A1DE8"/>
    <w:rsid w:val="004A1F74"/>
    <w:rsid w:val="004A20C2"/>
    <w:rsid w:val="004A20CA"/>
    <w:rsid w:val="004A2138"/>
    <w:rsid w:val="004A21DA"/>
    <w:rsid w:val="004A2337"/>
    <w:rsid w:val="004A23A3"/>
    <w:rsid w:val="004A276E"/>
    <w:rsid w:val="004A286D"/>
    <w:rsid w:val="004A2E3A"/>
    <w:rsid w:val="004A2EB2"/>
    <w:rsid w:val="004A377A"/>
    <w:rsid w:val="004A379F"/>
    <w:rsid w:val="004A37E6"/>
    <w:rsid w:val="004A3990"/>
    <w:rsid w:val="004A39AE"/>
    <w:rsid w:val="004A3C95"/>
    <w:rsid w:val="004A3E9B"/>
    <w:rsid w:val="004A47F6"/>
    <w:rsid w:val="004A494F"/>
    <w:rsid w:val="004A4A96"/>
    <w:rsid w:val="004A4AFF"/>
    <w:rsid w:val="004A4DA6"/>
    <w:rsid w:val="004A5164"/>
    <w:rsid w:val="004A5712"/>
    <w:rsid w:val="004A59FD"/>
    <w:rsid w:val="004A5E18"/>
    <w:rsid w:val="004A61DB"/>
    <w:rsid w:val="004A62AC"/>
    <w:rsid w:val="004A62B0"/>
    <w:rsid w:val="004A62F1"/>
    <w:rsid w:val="004A6382"/>
    <w:rsid w:val="004A6657"/>
    <w:rsid w:val="004A6B3F"/>
    <w:rsid w:val="004A6BAC"/>
    <w:rsid w:val="004A6C1B"/>
    <w:rsid w:val="004A6DFB"/>
    <w:rsid w:val="004A7318"/>
    <w:rsid w:val="004A74C6"/>
    <w:rsid w:val="004A7969"/>
    <w:rsid w:val="004A7C83"/>
    <w:rsid w:val="004A7E3F"/>
    <w:rsid w:val="004A7F2E"/>
    <w:rsid w:val="004A7FBE"/>
    <w:rsid w:val="004B0391"/>
    <w:rsid w:val="004B046E"/>
    <w:rsid w:val="004B04A7"/>
    <w:rsid w:val="004B0512"/>
    <w:rsid w:val="004B0FEC"/>
    <w:rsid w:val="004B1025"/>
    <w:rsid w:val="004B12C4"/>
    <w:rsid w:val="004B1501"/>
    <w:rsid w:val="004B1539"/>
    <w:rsid w:val="004B16BE"/>
    <w:rsid w:val="004B1959"/>
    <w:rsid w:val="004B1FFD"/>
    <w:rsid w:val="004B207E"/>
    <w:rsid w:val="004B22C5"/>
    <w:rsid w:val="004B242B"/>
    <w:rsid w:val="004B24FD"/>
    <w:rsid w:val="004B272D"/>
    <w:rsid w:val="004B27A2"/>
    <w:rsid w:val="004B29FF"/>
    <w:rsid w:val="004B2B80"/>
    <w:rsid w:val="004B2BD1"/>
    <w:rsid w:val="004B2D94"/>
    <w:rsid w:val="004B3016"/>
    <w:rsid w:val="004B3241"/>
    <w:rsid w:val="004B3294"/>
    <w:rsid w:val="004B3681"/>
    <w:rsid w:val="004B385B"/>
    <w:rsid w:val="004B3EF6"/>
    <w:rsid w:val="004B3FF4"/>
    <w:rsid w:val="004B4083"/>
    <w:rsid w:val="004B41C5"/>
    <w:rsid w:val="004B4447"/>
    <w:rsid w:val="004B4642"/>
    <w:rsid w:val="004B4BC0"/>
    <w:rsid w:val="004B4C80"/>
    <w:rsid w:val="004B4C83"/>
    <w:rsid w:val="004B4EBA"/>
    <w:rsid w:val="004B563A"/>
    <w:rsid w:val="004B5677"/>
    <w:rsid w:val="004B58FA"/>
    <w:rsid w:val="004B5971"/>
    <w:rsid w:val="004B5B8A"/>
    <w:rsid w:val="004B5D4E"/>
    <w:rsid w:val="004B5F7C"/>
    <w:rsid w:val="004B5FB8"/>
    <w:rsid w:val="004B600F"/>
    <w:rsid w:val="004B6754"/>
    <w:rsid w:val="004B6761"/>
    <w:rsid w:val="004B68C6"/>
    <w:rsid w:val="004B6B11"/>
    <w:rsid w:val="004B6B42"/>
    <w:rsid w:val="004B6CEE"/>
    <w:rsid w:val="004B7182"/>
    <w:rsid w:val="004B757D"/>
    <w:rsid w:val="004B7BA5"/>
    <w:rsid w:val="004B7CF7"/>
    <w:rsid w:val="004C0023"/>
    <w:rsid w:val="004C01C1"/>
    <w:rsid w:val="004C0203"/>
    <w:rsid w:val="004C0215"/>
    <w:rsid w:val="004C0316"/>
    <w:rsid w:val="004C03F5"/>
    <w:rsid w:val="004C0463"/>
    <w:rsid w:val="004C0576"/>
    <w:rsid w:val="004C06F9"/>
    <w:rsid w:val="004C079D"/>
    <w:rsid w:val="004C09E5"/>
    <w:rsid w:val="004C10E5"/>
    <w:rsid w:val="004C14BD"/>
    <w:rsid w:val="004C1811"/>
    <w:rsid w:val="004C18D5"/>
    <w:rsid w:val="004C19B9"/>
    <w:rsid w:val="004C1B5F"/>
    <w:rsid w:val="004C1BB8"/>
    <w:rsid w:val="004C1C73"/>
    <w:rsid w:val="004C2055"/>
    <w:rsid w:val="004C205C"/>
    <w:rsid w:val="004C23B5"/>
    <w:rsid w:val="004C23D2"/>
    <w:rsid w:val="004C25DE"/>
    <w:rsid w:val="004C2612"/>
    <w:rsid w:val="004C2653"/>
    <w:rsid w:val="004C27A2"/>
    <w:rsid w:val="004C2821"/>
    <w:rsid w:val="004C29FC"/>
    <w:rsid w:val="004C2BED"/>
    <w:rsid w:val="004C2CA6"/>
    <w:rsid w:val="004C2E13"/>
    <w:rsid w:val="004C2E21"/>
    <w:rsid w:val="004C36DF"/>
    <w:rsid w:val="004C37C6"/>
    <w:rsid w:val="004C3A83"/>
    <w:rsid w:val="004C3B5E"/>
    <w:rsid w:val="004C4010"/>
    <w:rsid w:val="004C42A0"/>
    <w:rsid w:val="004C447C"/>
    <w:rsid w:val="004C47D0"/>
    <w:rsid w:val="004C49F1"/>
    <w:rsid w:val="004C4C51"/>
    <w:rsid w:val="004C4C83"/>
    <w:rsid w:val="004C4DD5"/>
    <w:rsid w:val="004C513D"/>
    <w:rsid w:val="004C521C"/>
    <w:rsid w:val="004C5536"/>
    <w:rsid w:val="004C55E1"/>
    <w:rsid w:val="004C55F0"/>
    <w:rsid w:val="004C5609"/>
    <w:rsid w:val="004C5841"/>
    <w:rsid w:val="004C58DF"/>
    <w:rsid w:val="004C5B19"/>
    <w:rsid w:val="004C5B6A"/>
    <w:rsid w:val="004C5BFD"/>
    <w:rsid w:val="004C5CD9"/>
    <w:rsid w:val="004C63F6"/>
    <w:rsid w:val="004C65C2"/>
    <w:rsid w:val="004C66DC"/>
    <w:rsid w:val="004C67AF"/>
    <w:rsid w:val="004C69AC"/>
    <w:rsid w:val="004C6B82"/>
    <w:rsid w:val="004C6E9E"/>
    <w:rsid w:val="004C7619"/>
    <w:rsid w:val="004C76E5"/>
    <w:rsid w:val="004C77F9"/>
    <w:rsid w:val="004C7936"/>
    <w:rsid w:val="004C79A8"/>
    <w:rsid w:val="004C7AD7"/>
    <w:rsid w:val="004C7CCF"/>
    <w:rsid w:val="004C7F62"/>
    <w:rsid w:val="004D00CC"/>
    <w:rsid w:val="004D011E"/>
    <w:rsid w:val="004D02E4"/>
    <w:rsid w:val="004D0333"/>
    <w:rsid w:val="004D03EA"/>
    <w:rsid w:val="004D0552"/>
    <w:rsid w:val="004D06C3"/>
    <w:rsid w:val="004D0A8B"/>
    <w:rsid w:val="004D1B02"/>
    <w:rsid w:val="004D1B52"/>
    <w:rsid w:val="004D1F51"/>
    <w:rsid w:val="004D1FA6"/>
    <w:rsid w:val="004D2294"/>
    <w:rsid w:val="004D2303"/>
    <w:rsid w:val="004D23AC"/>
    <w:rsid w:val="004D23C0"/>
    <w:rsid w:val="004D260A"/>
    <w:rsid w:val="004D2809"/>
    <w:rsid w:val="004D2BBE"/>
    <w:rsid w:val="004D2BF8"/>
    <w:rsid w:val="004D2CBE"/>
    <w:rsid w:val="004D2DD7"/>
    <w:rsid w:val="004D2FA4"/>
    <w:rsid w:val="004D3092"/>
    <w:rsid w:val="004D3314"/>
    <w:rsid w:val="004D35E6"/>
    <w:rsid w:val="004D3700"/>
    <w:rsid w:val="004D3725"/>
    <w:rsid w:val="004D39FB"/>
    <w:rsid w:val="004D3B14"/>
    <w:rsid w:val="004D3BAC"/>
    <w:rsid w:val="004D3F99"/>
    <w:rsid w:val="004D4010"/>
    <w:rsid w:val="004D418F"/>
    <w:rsid w:val="004D434A"/>
    <w:rsid w:val="004D472E"/>
    <w:rsid w:val="004D4D5E"/>
    <w:rsid w:val="004D4FB9"/>
    <w:rsid w:val="004D5002"/>
    <w:rsid w:val="004D534D"/>
    <w:rsid w:val="004D55E8"/>
    <w:rsid w:val="004D5951"/>
    <w:rsid w:val="004D5D17"/>
    <w:rsid w:val="004D5D2D"/>
    <w:rsid w:val="004D5DCF"/>
    <w:rsid w:val="004D603E"/>
    <w:rsid w:val="004D6078"/>
    <w:rsid w:val="004D60AF"/>
    <w:rsid w:val="004D61DC"/>
    <w:rsid w:val="004D64AB"/>
    <w:rsid w:val="004D66B5"/>
    <w:rsid w:val="004D6874"/>
    <w:rsid w:val="004D6C0F"/>
    <w:rsid w:val="004D6ED9"/>
    <w:rsid w:val="004D735B"/>
    <w:rsid w:val="004D739A"/>
    <w:rsid w:val="004D763A"/>
    <w:rsid w:val="004D7D10"/>
    <w:rsid w:val="004D7D8B"/>
    <w:rsid w:val="004D7DE2"/>
    <w:rsid w:val="004E00E4"/>
    <w:rsid w:val="004E076D"/>
    <w:rsid w:val="004E07DB"/>
    <w:rsid w:val="004E08B8"/>
    <w:rsid w:val="004E0BE5"/>
    <w:rsid w:val="004E0CB9"/>
    <w:rsid w:val="004E0F3E"/>
    <w:rsid w:val="004E11F4"/>
    <w:rsid w:val="004E131F"/>
    <w:rsid w:val="004E1383"/>
    <w:rsid w:val="004E14DB"/>
    <w:rsid w:val="004E1501"/>
    <w:rsid w:val="004E1661"/>
    <w:rsid w:val="004E16DE"/>
    <w:rsid w:val="004E17AB"/>
    <w:rsid w:val="004E1B31"/>
    <w:rsid w:val="004E20F2"/>
    <w:rsid w:val="004E2278"/>
    <w:rsid w:val="004E24EB"/>
    <w:rsid w:val="004E254F"/>
    <w:rsid w:val="004E2987"/>
    <w:rsid w:val="004E2ADE"/>
    <w:rsid w:val="004E2DF4"/>
    <w:rsid w:val="004E3E28"/>
    <w:rsid w:val="004E40A5"/>
    <w:rsid w:val="004E4312"/>
    <w:rsid w:val="004E4577"/>
    <w:rsid w:val="004E4655"/>
    <w:rsid w:val="004E470B"/>
    <w:rsid w:val="004E492C"/>
    <w:rsid w:val="004E493F"/>
    <w:rsid w:val="004E4964"/>
    <w:rsid w:val="004E49BD"/>
    <w:rsid w:val="004E4B34"/>
    <w:rsid w:val="004E4C98"/>
    <w:rsid w:val="004E4F87"/>
    <w:rsid w:val="004E4FFD"/>
    <w:rsid w:val="004E52A4"/>
    <w:rsid w:val="004E5443"/>
    <w:rsid w:val="004E5549"/>
    <w:rsid w:val="004E5568"/>
    <w:rsid w:val="004E569C"/>
    <w:rsid w:val="004E57BF"/>
    <w:rsid w:val="004E58F0"/>
    <w:rsid w:val="004E59E6"/>
    <w:rsid w:val="004E5A0F"/>
    <w:rsid w:val="004E5B39"/>
    <w:rsid w:val="004E5BD6"/>
    <w:rsid w:val="004E5CCD"/>
    <w:rsid w:val="004E5D61"/>
    <w:rsid w:val="004E6055"/>
    <w:rsid w:val="004E611D"/>
    <w:rsid w:val="004E6390"/>
    <w:rsid w:val="004E6558"/>
    <w:rsid w:val="004E65F1"/>
    <w:rsid w:val="004E729A"/>
    <w:rsid w:val="004E7358"/>
    <w:rsid w:val="004E799C"/>
    <w:rsid w:val="004E79FF"/>
    <w:rsid w:val="004E7BA3"/>
    <w:rsid w:val="004E7C64"/>
    <w:rsid w:val="004E7D22"/>
    <w:rsid w:val="004E7D30"/>
    <w:rsid w:val="004E7F07"/>
    <w:rsid w:val="004F0011"/>
    <w:rsid w:val="004F02C5"/>
    <w:rsid w:val="004F06D0"/>
    <w:rsid w:val="004F06DF"/>
    <w:rsid w:val="004F09F4"/>
    <w:rsid w:val="004F0AF9"/>
    <w:rsid w:val="004F0CD4"/>
    <w:rsid w:val="004F0FFC"/>
    <w:rsid w:val="004F107C"/>
    <w:rsid w:val="004F112D"/>
    <w:rsid w:val="004F11B7"/>
    <w:rsid w:val="004F12E1"/>
    <w:rsid w:val="004F1480"/>
    <w:rsid w:val="004F161F"/>
    <w:rsid w:val="004F16CE"/>
    <w:rsid w:val="004F1971"/>
    <w:rsid w:val="004F1AC9"/>
    <w:rsid w:val="004F1ADA"/>
    <w:rsid w:val="004F1DA7"/>
    <w:rsid w:val="004F228F"/>
    <w:rsid w:val="004F2354"/>
    <w:rsid w:val="004F2512"/>
    <w:rsid w:val="004F26FA"/>
    <w:rsid w:val="004F2775"/>
    <w:rsid w:val="004F2B0F"/>
    <w:rsid w:val="004F2B45"/>
    <w:rsid w:val="004F2BE5"/>
    <w:rsid w:val="004F2D27"/>
    <w:rsid w:val="004F324B"/>
    <w:rsid w:val="004F33F0"/>
    <w:rsid w:val="004F356F"/>
    <w:rsid w:val="004F36CA"/>
    <w:rsid w:val="004F39A7"/>
    <w:rsid w:val="004F3B3D"/>
    <w:rsid w:val="004F3BBB"/>
    <w:rsid w:val="004F432C"/>
    <w:rsid w:val="004F4482"/>
    <w:rsid w:val="004F45AE"/>
    <w:rsid w:val="004F4DD7"/>
    <w:rsid w:val="004F4E15"/>
    <w:rsid w:val="004F50D8"/>
    <w:rsid w:val="004F50FB"/>
    <w:rsid w:val="004F552D"/>
    <w:rsid w:val="004F56C6"/>
    <w:rsid w:val="004F570C"/>
    <w:rsid w:val="004F58DB"/>
    <w:rsid w:val="004F59B8"/>
    <w:rsid w:val="004F5DF2"/>
    <w:rsid w:val="004F61AE"/>
    <w:rsid w:val="004F6262"/>
    <w:rsid w:val="004F654F"/>
    <w:rsid w:val="004F6570"/>
    <w:rsid w:val="004F686D"/>
    <w:rsid w:val="004F6899"/>
    <w:rsid w:val="004F6A1D"/>
    <w:rsid w:val="004F6AAE"/>
    <w:rsid w:val="004F6C34"/>
    <w:rsid w:val="004F6E6A"/>
    <w:rsid w:val="004F721E"/>
    <w:rsid w:val="004F7255"/>
    <w:rsid w:val="004F72F8"/>
    <w:rsid w:val="004F764A"/>
    <w:rsid w:val="004F7B65"/>
    <w:rsid w:val="004F7CB2"/>
    <w:rsid w:val="004F7CE8"/>
    <w:rsid w:val="00500629"/>
    <w:rsid w:val="00500754"/>
    <w:rsid w:val="0050080A"/>
    <w:rsid w:val="00500CF8"/>
    <w:rsid w:val="00500DB1"/>
    <w:rsid w:val="00501258"/>
    <w:rsid w:val="00501578"/>
    <w:rsid w:val="005016DB"/>
    <w:rsid w:val="0050177F"/>
    <w:rsid w:val="0050180A"/>
    <w:rsid w:val="00501AEB"/>
    <w:rsid w:val="00501BED"/>
    <w:rsid w:val="00501D22"/>
    <w:rsid w:val="0050209E"/>
    <w:rsid w:val="00502194"/>
    <w:rsid w:val="00502208"/>
    <w:rsid w:val="005023B3"/>
    <w:rsid w:val="00502953"/>
    <w:rsid w:val="00502C50"/>
    <w:rsid w:val="00502E63"/>
    <w:rsid w:val="00502EE4"/>
    <w:rsid w:val="00502F09"/>
    <w:rsid w:val="0050316A"/>
    <w:rsid w:val="005034E8"/>
    <w:rsid w:val="0050356D"/>
    <w:rsid w:val="00503659"/>
    <w:rsid w:val="00503CB9"/>
    <w:rsid w:val="00503DC3"/>
    <w:rsid w:val="0050470B"/>
    <w:rsid w:val="005047B1"/>
    <w:rsid w:val="00504C92"/>
    <w:rsid w:val="0050519B"/>
    <w:rsid w:val="0050528E"/>
    <w:rsid w:val="005055B7"/>
    <w:rsid w:val="00505602"/>
    <w:rsid w:val="00505A15"/>
    <w:rsid w:val="00505B93"/>
    <w:rsid w:val="00505D96"/>
    <w:rsid w:val="00505FEF"/>
    <w:rsid w:val="0050605F"/>
    <w:rsid w:val="00506651"/>
    <w:rsid w:val="005066FD"/>
    <w:rsid w:val="005069E6"/>
    <w:rsid w:val="00506A1C"/>
    <w:rsid w:val="00506CC8"/>
    <w:rsid w:val="00506D09"/>
    <w:rsid w:val="00506EF6"/>
    <w:rsid w:val="0050707A"/>
    <w:rsid w:val="005071A5"/>
    <w:rsid w:val="0050726D"/>
    <w:rsid w:val="0050730F"/>
    <w:rsid w:val="00507315"/>
    <w:rsid w:val="0050745B"/>
    <w:rsid w:val="00507A41"/>
    <w:rsid w:val="00507C91"/>
    <w:rsid w:val="00507F97"/>
    <w:rsid w:val="00507FEB"/>
    <w:rsid w:val="00510328"/>
    <w:rsid w:val="00510420"/>
    <w:rsid w:val="00510565"/>
    <w:rsid w:val="0051076E"/>
    <w:rsid w:val="00510D98"/>
    <w:rsid w:val="00510E1D"/>
    <w:rsid w:val="00510F00"/>
    <w:rsid w:val="00510FE8"/>
    <w:rsid w:val="00510FF8"/>
    <w:rsid w:val="005110D9"/>
    <w:rsid w:val="00511209"/>
    <w:rsid w:val="005112CC"/>
    <w:rsid w:val="005114CB"/>
    <w:rsid w:val="00511A8E"/>
    <w:rsid w:val="00511DBE"/>
    <w:rsid w:val="00512065"/>
    <w:rsid w:val="005120D3"/>
    <w:rsid w:val="0051246D"/>
    <w:rsid w:val="00512650"/>
    <w:rsid w:val="00512746"/>
    <w:rsid w:val="00512829"/>
    <w:rsid w:val="00512A21"/>
    <w:rsid w:val="00512CFD"/>
    <w:rsid w:val="00512D8B"/>
    <w:rsid w:val="00513069"/>
    <w:rsid w:val="005135D6"/>
    <w:rsid w:val="005135E1"/>
    <w:rsid w:val="0051380C"/>
    <w:rsid w:val="00513983"/>
    <w:rsid w:val="00513A1F"/>
    <w:rsid w:val="00513C58"/>
    <w:rsid w:val="00513D44"/>
    <w:rsid w:val="005144A1"/>
    <w:rsid w:val="005145CC"/>
    <w:rsid w:val="005148AD"/>
    <w:rsid w:val="00514915"/>
    <w:rsid w:val="00514B92"/>
    <w:rsid w:val="00514DE4"/>
    <w:rsid w:val="00514F74"/>
    <w:rsid w:val="0051504D"/>
    <w:rsid w:val="005151FD"/>
    <w:rsid w:val="005158A9"/>
    <w:rsid w:val="00515BA2"/>
    <w:rsid w:val="00515E1A"/>
    <w:rsid w:val="005162A3"/>
    <w:rsid w:val="005162D9"/>
    <w:rsid w:val="005162DC"/>
    <w:rsid w:val="00516335"/>
    <w:rsid w:val="00516568"/>
    <w:rsid w:val="0051672F"/>
    <w:rsid w:val="005167DE"/>
    <w:rsid w:val="00516979"/>
    <w:rsid w:val="00516AB9"/>
    <w:rsid w:val="00516B2A"/>
    <w:rsid w:val="00516E3D"/>
    <w:rsid w:val="0051704D"/>
    <w:rsid w:val="005170BB"/>
    <w:rsid w:val="0051771C"/>
    <w:rsid w:val="005177BA"/>
    <w:rsid w:val="0052020D"/>
    <w:rsid w:val="005202ED"/>
    <w:rsid w:val="00520977"/>
    <w:rsid w:val="00520FF0"/>
    <w:rsid w:val="00521140"/>
    <w:rsid w:val="0052142A"/>
    <w:rsid w:val="00521576"/>
    <w:rsid w:val="005215E2"/>
    <w:rsid w:val="005216C6"/>
    <w:rsid w:val="0052174A"/>
    <w:rsid w:val="005218DA"/>
    <w:rsid w:val="00521A61"/>
    <w:rsid w:val="00521B6A"/>
    <w:rsid w:val="00521CB3"/>
    <w:rsid w:val="00521EA8"/>
    <w:rsid w:val="005220B9"/>
    <w:rsid w:val="00522134"/>
    <w:rsid w:val="0052216F"/>
    <w:rsid w:val="00522299"/>
    <w:rsid w:val="00522660"/>
    <w:rsid w:val="005226F8"/>
    <w:rsid w:val="00522AEA"/>
    <w:rsid w:val="00522D2F"/>
    <w:rsid w:val="00522FAC"/>
    <w:rsid w:val="00523651"/>
    <w:rsid w:val="005239D4"/>
    <w:rsid w:val="00523CB4"/>
    <w:rsid w:val="00523E5F"/>
    <w:rsid w:val="00523ED5"/>
    <w:rsid w:val="005242BA"/>
    <w:rsid w:val="005244E0"/>
    <w:rsid w:val="005245FA"/>
    <w:rsid w:val="005246C2"/>
    <w:rsid w:val="00524913"/>
    <w:rsid w:val="005249E2"/>
    <w:rsid w:val="00524ADD"/>
    <w:rsid w:val="00524D68"/>
    <w:rsid w:val="00524F06"/>
    <w:rsid w:val="00525100"/>
    <w:rsid w:val="0052522F"/>
    <w:rsid w:val="00525480"/>
    <w:rsid w:val="00525535"/>
    <w:rsid w:val="0052555F"/>
    <w:rsid w:val="00525598"/>
    <w:rsid w:val="005256C5"/>
    <w:rsid w:val="00525877"/>
    <w:rsid w:val="005259FB"/>
    <w:rsid w:val="00525F70"/>
    <w:rsid w:val="0052607F"/>
    <w:rsid w:val="00526097"/>
    <w:rsid w:val="005261B1"/>
    <w:rsid w:val="00526292"/>
    <w:rsid w:val="0052644B"/>
    <w:rsid w:val="005266AF"/>
    <w:rsid w:val="005266E1"/>
    <w:rsid w:val="00526705"/>
    <w:rsid w:val="005267BC"/>
    <w:rsid w:val="0052691F"/>
    <w:rsid w:val="00526BB8"/>
    <w:rsid w:val="00526DD9"/>
    <w:rsid w:val="00526F83"/>
    <w:rsid w:val="00527113"/>
    <w:rsid w:val="00527484"/>
    <w:rsid w:val="00527684"/>
    <w:rsid w:val="005277AC"/>
    <w:rsid w:val="00527941"/>
    <w:rsid w:val="0052795C"/>
    <w:rsid w:val="00527D7E"/>
    <w:rsid w:val="0053004A"/>
    <w:rsid w:val="00530260"/>
    <w:rsid w:val="005303DE"/>
    <w:rsid w:val="005303E1"/>
    <w:rsid w:val="005303FD"/>
    <w:rsid w:val="00530515"/>
    <w:rsid w:val="00530B19"/>
    <w:rsid w:val="00530B9D"/>
    <w:rsid w:val="00530D13"/>
    <w:rsid w:val="00530F5F"/>
    <w:rsid w:val="00530F74"/>
    <w:rsid w:val="00531167"/>
    <w:rsid w:val="005312E8"/>
    <w:rsid w:val="005314E8"/>
    <w:rsid w:val="00531706"/>
    <w:rsid w:val="00531A96"/>
    <w:rsid w:val="00531B01"/>
    <w:rsid w:val="00531B15"/>
    <w:rsid w:val="00531FAA"/>
    <w:rsid w:val="005327EC"/>
    <w:rsid w:val="0053288A"/>
    <w:rsid w:val="00532946"/>
    <w:rsid w:val="00532951"/>
    <w:rsid w:val="00532974"/>
    <w:rsid w:val="00532998"/>
    <w:rsid w:val="00532A57"/>
    <w:rsid w:val="00532B12"/>
    <w:rsid w:val="00533062"/>
    <w:rsid w:val="005331B5"/>
    <w:rsid w:val="0053381A"/>
    <w:rsid w:val="0053392A"/>
    <w:rsid w:val="00533D20"/>
    <w:rsid w:val="00533EB8"/>
    <w:rsid w:val="0053468A"/>
    <w:rsid w:val="0053473A"/>
    <w:rsid w:val="005347F4"/>
    <w:rsid w:val="005349C7"/>
    <w:rsid w:val="00534A03"/>
    <w:rsid w:val="005350E0"/>
    <w:rsid w:val="00535389"/>
    <w:rsid w:val="005354CC"/>
    <w:rsid w:val="0053550D"/>
    <w:rsid w:val="00535595"/>
    <w:rsid w:val="00535716"/>
    <w:rsid w:val="0053591A"/>
    <w:rsid w:val="00535FFD"/>
    <w:rsid w:val="0053606A"/>
    <w:rsid w:val="005360F6"/>
    <w:rsid w:val="005361B0"/>
    <w:rsid w:val="00536423"/>
    <w:rsid w:val="00536823"/>
    <w:rsid w:val="00536859"/>
    <w:rsid w:val="005368DA"/>
    <w:rsid w:val="00536F96"/>
    <w:rsid w:val="0053739B"/>
    <w:rsid w:val="00537D19"/>
    <w:rsid w:val="005401A3"/>
    <w:rsid w:val="00540228"/>
    <w:rsid w:val="0054046D"/>
    <w:rsid w:val="00540586"/>
    <w:rsid w:val="005405F7"/>
    <w:rsid w:val="005407EC"/>
    <w:rsid w:val="005409DA"/>
    <w:rsid w:val="005409DB"/>
    <w:rsid w:val="00540A0E"/>
    <w:rsid w:val="00540AD5"/>
    <w:rsid w:val="00540B3D"/>
    <w:rsid w:val="00540B56"/>
    <w:rsid w:val="00540EFC"/>
    <w:rsid w:val="005410F2"/>
    <w:rsid w:val="005412DD"/>
    <w:rsid w:val="0054134B"/>
    <w:rsid w:val="0054163B"/>
    <w:rsid w:val="0054170D"/>
    <w:rsid w:val="00541DBF"/>
    <w:rsid w:val="00542439"/>
    <w:rsid w:val="00542521"/>
    <w:rsid w:val="005430C9"/>
    <w:rsid w:val="005431A0"/>
    <w:rsid w:val="00543308"/>
    <w:rsid w:val="00543455"/>
    <w:rsid w:val="005435EA"/>
    <w:rsid w:val="0054367F"/>
    <w:rsid w:val="00543738"/>
    <w:rsid w:val="00543927"/>
    <w:rsid w:val="00543AD6"/>
    <w:rsid w:val="00543BA0"/>
    <w:rsid w:val="00543C4C"/>
    <w:rsid w:val="00543DD8"/>
    <w:rsid w:val="00544242"/>
    <w:rsid w:val="00544428"/>
    <w:rsid w:val="005444B6"/>
    <w:rsid w:val="0054498F"/>
    <w:rsid w:val="00544B6E"/>
    <w:rsid w:val="00544C21"/>
    <w:rsid w:val="005451ED"/>
    <w:rsid w:val="00545423"/>
    <w:rsid w:val="00545472"/>
    <w:rsid w:val="005454CE"/>
    <w:rsid w:val="00545562"/>
    <w:rsid w:val="005455B1"/>
    <w:rsid w:val="005459A7"/>
    <w:rsid w:val="00545CBA"/>
    <w:rsid w:val="00545CBD"/>
    <w:rsid w:val="00545D0E"/>
    <w:rsid w:val="00546244"/>
    <w:rsid w:val="00546319"/>
    <w:rsid w:val="00546644"/>
    <w:rsid w:val="0054668C"/>
    <w:rsid w:val="00546806"/>
    <w:rsid w:val="00546C16"/>
    <w:rsid w:val="00546F5E"/>
    <w:rsid w:val="00546F7F"/>
    <w:rsid w:val="00546FD0"/>
    <w:rsid w:val="00547169"/>
    <w:rsid w:val="0054746D"/>
    <w:rsid w:val="00547670"/>
    <w:rsid w:val="00547ADE"/>
    <w:rsid w:val="00547C9A"/>
    <w:rsid w:val="00547F22"/>
    <w:rsid w:val="00550256"/>
    <w:rsid w:val="0055044D"/>
    <w:rsid w:val="0055056D"/>
    <w:rsid w:val="005505AC"/>
    <w:rsid w:val="00550783"/>
    <w:rsid w:val="005507E1"/>
    <w:rsid w:val="00550821"/>
    <w:rsid w:val="0055096C"/>
    <w:rsid w:val="00550971"/>
    <w:rsid w:val="00550BD1"/>
    <w:rsid w:val="00550C6D"/>
    <w:rsid w:val="00550CA0"/>
    <w:rsid w:val="00550DC5"/>
    <w:rsid w:val="0055118C"/>
    <w:rsid w:val="005512FE"/>
    <w:rsid w:val="0055199F"/>
    <w:rsid w:val="005519BE"/>
    <w:rsid w:val="005519F4"/>
    <w:rsid w:val="00551A02"/>
    <w:rsid w:val="00551D35"/>
    <w:rsid w:val="00551E94"/>
    <w:rsid w:val="005521B9"/>
    <w:rsid w:val="005521F3"/>
    <w:rsid w:val="0055229F"/>
    <w:rsid w:val="005524F6"/>
    <w:rsid w:val="00552545"/>
    <w:rsid w:val="0055254A"/>
    <w:rsid w:val="005525D8"/>
    <w:rsid w:val="005527C4"/>
    <w:rsid w:val="00552C47"/>
    <w:rsid w:val="00552C61"/>
    <w:rsid w:val="00552CDC"/>
    <w:rsid w:val="00552D61"/>
    <w:rsid w:val="00552DAD"/>
    <w:rsid w:val="00552E22"/>
    <w:rsid w:val="005531BB"/>
    <w:rsid w:val="0055326A"/>
    <w:rsid w:val="005535D5"/>
    <w:rsid w:val="0055362A"/>
    <w:rsid w:val="005536AF"/>
    <w:rsid w:val="0055376D"/>
    <w:rsid w:val="00553935"/>
    <w:rsid w:val="005539EB"/>
    <w:rsid w:val="00553A18"/>
    <w:rsid w:val="00553BCC"/>
    <w:rsid w:val="00553BD0"/>
    <w:rsid w:val="00553BDF"/>
    <w:rsid w:val="00553E0C"/>
    <w:rsid w:val="00553E7B"/>
    <w:rsid w:val="00553F5D"/>
    <w:rsid w:val="00553FBA"/>
    <w:rsid w:val="00554025"/>
    <w:rsid w:val="005540F2"/>
    <w:rsid w:val="0055419C"/>
    <w:rsid w:val="00554233"/>
    <w:rsid w:val="005542EC"/>
    <w:rsid w:val="0055450E"/>
    <w:rsid w:val="005545A7"/>
    <w:rsid w:val="00554614"/>
    <w:rsid w:val="00554CDF"/>
    <w:rsid w:val="00555030"/>
    <w:rsid w:val="0055516C"/>
    <w:rsid w:val="00555184"/>
    <w:rsid w:val="00555589"/>
    <w:rsid w:val="005557F0"/>
    <w:rsid w:val="00555903"/>
    <w:rsid w:val="00555B51"/>
    <w:rsid w:val="00555F88"/>
    <w:rsid w:val="005560BA"/>
    <w:rsid w:val="0055616C"/>
    <w:rsid w:val="00556247"/>
    <w:rsid w:val="005562A4"/>
    <w:rsid w:val="005563C1"/>
    <w:rsid w:val="0055672D"/>
    <w:rsid w:val="00556C0B"/>
    <w:rsid w:val="00556FAF"/>
    <w:rsid w:val="0055722A"/>
    <w:rsid w:val="00557277"/>
    <w:rsid w:val="00557386"/>
    <w:rsid w:val="00557627"/>
    <w:rsid w:val="00557996"/>
    <w:rsid w:val="00557A2A"/>
    <w:rsid w:val="00557A47"/>
    <w:rsid w:val="00557B42"/>
    <w:rsid w:val="00557D4D"/>
    <w:rsid w:val="00557D5C"/>
    <w:rsid w:val="00557D8B"/>
    <w:rsid w:val="00557FC9"/>
    <w:rsid w:val="005600E4"/>
    <w:rsid w:val="00560159"/>
    <w:rsid w:val="00560281"/>
    <w:rsid w:val="005604A7"/>
    <w:rsid w:val="005606AB"/>
    <w:rsid w:val="00560911"/>
    <w:rsid w:val="00560B6D"/>
    <w:rsid w:val="00560E3D"/>
    <w:rsid w:val="005612E6"/>
    <w:rsid w:val="0056140B"/>
    <w:rsid w:val="0056143A"/>
    <w:rsid w:val="005615A9"/>
    <w:rsid w:val="00561644"/>
    <w:rsid w:val="00561990"/>
    <w:rsid w:val="005619DE"/>
    <w:rsid w:val="005619F1"/>
    <w:rsid w:val="00561A09"/>
    <w:rsid w:val="00561CD6"/>
    <w:rsid w:val="0056202C"/>
    <w:rsid w:val="0056219A"/>
    <w:rsid w:val="005623F5"/>
    <w:rsid w:val="0056267E"/>
    <w:rsid w:val="00562A40"/>
    <w:rsid w:val="00562EA3"/>
    <w:rsid w:val="00563130"/>
    <w:rsid w:val="005636FA"/>
    <w:rsid w:val="00563755"/>
    <w:rsid w:val="005639B5"/>
    <w:rsid w:val="00563BCB"/>
    <w:rsid w:val="00563D05"/>
    <w:rsid w:val="005640B6"/>
    <w:rsid w:val="0056412C"/>
    <w:rsid w:val="00564240"/>
    <w:rsid w:val="005642CD"/>
    <w:rsid w:val="005644DA"/>
    <w:rsid w:val="00564589"/>
    <w:rsid w:val="00564CE1"/>
    <w:rsid w:val="00564D12"/>
    <w:rsid w:val="00564ED0"/>
    <w:rsid w:val="00564FCF"/>
    <w:rsid w:val="005650F9"/>
    <w:rsid w:val="0056519C"/>
    <w:rsid w:val="00565215"/>
    <w:rsid w:val="00565466"/>
    <w:rsid w:val="005656B3"/>
    <w:rsid w:val="005657DC"/>
    <w:rsid w:val="00565822"/>
    <w:rsid w:val="00565F63"/>
    <w:rsid w:val="00565FA9"/>
    <w:rsid w:val="0056617A"/>
    <w:rsid w:val="00566538"/>
    <w:rsid w:val="0056666E"/>
    <w:rsid w:val="0056669C"/>
    <w:rsid w:val="005667D3"/>
    <w:rsid w:val="00566AE7"/>
    <w:rsid w:val="00566B70"/>
    <w:rsid w:val="00566BF2"/>
    <w:rsid w:val="0056716F"/>
    <w:rsid w:val="0056737D"/>
    <w:rsid w:val="005673DB"/>
    <w:rsid w:val="00567587"/>
    <w:rsid w:val="00567593"/>
    <w:rsid w:val="0056767A"/>
    <w:rsid w:val="00570693"/>
    <w:rsid w:val="0057083D"/>
    <w:rsid w:val="00570AC4"/>
    <w:rsid w:val="00570B64"/>
    <w:rsid w:val="00570BDA"/>
    <w:rsid w:val="00570FB7"/>
    <w:rsid w:val="005712AF"/>
    <w:rsid w:val="0057145C"/>
    <w:rsid w:val="0057163C"/>
    <w:rsid w:val="00571FFD"/>
    <w:rsid w:val="005724CF"/>
    <w:rsid w:val="00572541"/>
    <w:rsid w:val="005726AB"/>
    <w:rsid w:val="00572FA6"/>
    <w:rsid w:val="00572FE9"/>
    <w:rsid w:val="00573056"/>
    <w:rsid w:val="0057338F"/>
    <w:rsid w:val="0057346C"/>
    <w:rsid w:val="00573479"/>
    <w:rsid w:val="0057381F"/>
    <w:rsid w:val="00573B3A"/>
    <w:rsid w:val="00574267"/>
    <w:rsid w:val="005746FA"/>
    <w:rsid w:val="00574737"/>
    <w:rsid w:val="00574796"/>
    <w:rsid w:val="00574D03"/>
    <w:rsid w:val="005750B3"/>
    <w:rsid w:val="00575317"/>
    <w:rsid w:val="005753A5"/>
    <w:rsid w:val="005753E7"/>
    <w:rsid w:val="00575439"/>
    <w:rsid w:val="0057548E"/>
    <w:rsid w:val="00575492"/>
    <w:rsid w:val="005754AD"/>
    <w:rsid w:val="005754C4"/>
    <w:rsid w:val="00575588"/>
    <w:rsid w:val="005755AD"/>
    <w:rsid w:val="005756A8"/>
    <w:rsid w:val="005757A3"/>
    <w:rsid w:val="005758D7"/>
    <w:rsid w:val="00575B9D"/>
    <w:rsid w:val="00575D5F"/>
    <w:rsid w:val="00575DCF"/>
    <w:rsid w:val="0057604E"/>
    <w:rsid w:val="00576146"/>
    <w:rsid w:val="00576205"/>
    <w:rsid w:val="0057630C"/>
    <w:rsid w:val="005763C4"/>
    <w:rsid w:val="00576679"/>
    <w:rsid w:val="00576771"/>
    <w:rsid w:val="005768B0"/>
    <w:rsid w:val="00576B18"/>
    <w:rsid w:val="00577314"/>
    <w:rsid w:val="00577382"/>
    <w:rsid w:val="00577636"/>
    <w:rsid w:val="005777E6"/>
    <w:rsid w:val="0057792A"/>
    <w:rsid w:val="005800CA"/>
    <w:rsid w:val="005801C1"/>
    <w:rsid w:val="005801F4"/>
    <w:rsid w:val="005802B3"/>
    <w:rsid w:val="005802C6"/>
    <w:rsid w:val="0058062A"/>
    <w:rsid w:val="00580A50"/>
    <w:rsid w:val="005810BA"/>
    <w:rsid w:val="00581440"/>
    <w:rsid w:val="005814C5"/>
    <w:rsid w:val="005814F2"/>
    <w:rsid w:val="0058166D"/>
    <w:rsid w:val="00581A4F"/>
    <w:rsid w:val="00581CDE"/>
    <w:rsid w:val="005820DD"/>
    <w:rsid w:val="005821B0"/>
    <w:rsid w:val="005823BB"/>
    <w:rsid w:val="005823C8"/>
    <w:rsid w:val="00582527"/>
    <w:rsid w:val="00582551"/>
    <w:rsid w:val="00582757"/>
    <w:rsid w:val="00582790"/>
    <w:rsid w:val="00582855"/>
    <w:rsid w:val="00582896"/>
    <w:rsid w:val="00582AB2"/>
    <w:rsid w:val="00582CCA"/>
    <w:rsid w:val="00582EB7"/>
    <w:rsid w:val="0058328E"/>
    <w:rsid w:val="00583470"/>
    <w:rsid w:val="00583855"/>
    <w:rsid w:val="005838A9"/>
    <w:rsid w:val="005838C4"/>
    <w:rsid w:val="005838F6"/>
    <w:rsid w:val="00583B45"/>
    <w:rsid w:val="00583C09"/>
    <w:rsid w:val="00583CC9"/>
    <w:rsid w:val="00583DD7"/>
    <w:rsid w:val="00583FDD"/>
    <w:rsid w:val="0058432B"/>
    <w:rsid w:val="00584D3E"/>
    <w:rsid w:val="00584DDA"/>
    <w:rsid w:val="00584DDC"/>
    <w:rsid w:val="00585100"/>
    <w:rsid w:val="0058519F"/>
    <w:rsid w:val="0058527A"/>
    <w:rsid w:val="0058534D"/>
    <w:rsid w:val="005857A8"/>
    <w:rsid w:val="005859B7"/>
    <w:rsid w:val="00585AF1"/>
    <w:rsid w:val="00585F67"/>
    <w:rsid w:val="005861FC"/>
    <w:rsid w:val="0058641E"/>
    <w:rsid w:val="0058652A"/>
    <w:rsid w:val="00586550"/>
    <w:rsid w:val="005865C1"/>
    <w:rsid w:val="00586670"/>
    <w:rsid w:val="00586AA9"/>
    <w:rsid w:val="00586BBB"/>
    <w:rsid w:val="00586DA5"/>
    <w:rsid w:val="00586E2C"/>
    <w:rsid w:val="00586E3D"/>
    <w:rsid w:val="00586F7D"/>
    <w:rsid w:val="005870A2"/>
    <w:rsid w:val="005876A3"/>
    <w:rsid w:val="0058790E"/>
    <w:rsid w:val="00587CAE"/>
    <w:rsid w:val="00590477"/>
    <w:rsid w:val="0059057A"/>
    <w:rsid w:val="0059082A"/>
    <w:rsid w:val="00590908"/>
    <w:rsid w:val="0059096A"/>
    <w:rsid w:val="00590A42"/>
    <w:rsid w:val="00590E6B"/>
    <w:rsid w:val="00591104"/>
    <w:rsid w:val="00591385"/>
    <w:rsid w:val="0059194C"/>
    <w:rsid w:val="00591CDE"/>
    <w:rsid w:val="00591EB4"/>
    <w:rsid w:val="00591F76"/>
    <w:rsid w:val="005924EA"/>
    <w:rsid w:val="00592AF2"/>
    <w:rsid w:val="00592B74"/>
    <w:rsid w:val="00592D99"/>
    <w:rsid w:val="00592D9B"/>
    <w:rsid w:val="00592F49"/>
    <w:rsid w:val="005933B6"/>
    <w:rsid w:val="00593440"/>
    <w:rsid w:val="00593551"/>
    <w:rsid w:val="0059370D"/>
    <w:rsid w:val="005938A7"/>
    <w:rsid w:val="00593B43"/>
    <w:rsid w:val="00593D87"/>
    <w:rsid w:val="00593EF6"/>
    <w:rsid w:val="00593F83"/>
    <w:rsid w:val="0059427D"/>
    <w:rsid w:val="0059434B"/>
    <w:rsid w:val="005946DC"/>
    <w:rsid w:val="0059470B"/>
    <w:rsid w:val="00594728"/>
    <w:rsid w:val="005947ED"/>
    <w:rsid w:val="00595842"/>
    <w:rsid w:val="00595A15"/>
    <w:rsid w:val="00595CF4"/>
    <w:rsid w:val="00595F46"/>
    <w:rsid w:val="00595FA0"/>
    <w:rsid w:val="00596012"/>
    <w:rsid w:val="005960B4"/>
    <w:rsid w:val="00596114"/>
    <w:rsid w:val="0059637A"/>
    <w:rsid w:val="00596A70"/>
    <w:rsid w:val="00596AD0"/>
    <w:rsid w:val="00596ADB"/>
    <w:rsid w:val="00596B5B"/>
    <w:rsid w:val="00596C09"/>
    <w:rsid w:val="00596F03"/>
    <w:rsid w:val="00597089"/>
    <w:rsid w:val="005972F5"/>
    <w:rsid w:val="005973BA"/>
    <w:rsid w:val="005973BD"/>
    <w:rsid w:val="0059783F"/>
    <w:rsid w:val="00597B86"/>
    <w:rsid w:val="00597BCD"/>
    <w:rsid w:val="00597E61"/>
    <w:rsid w:val="005A00BA"/>
    <w:rsid w:val="005A02E8"/>
    <w:rsid w:val="005A0390"/>
    <w:rsid w:val="005A03CD"/>
    <w:rsid w:val="005A03EE"/>
    <w:rsid w:val="005A049C"/>
    <w:rsid w:val="005A0699"/>
    <w:rsid w:val="005A0AF8"/>
    <w:rsid w:val="005A0DD6"/>
    <w:rsid w:val="005A0E14"/>
    <w:rsid w:val="005A0E99"/>
    <w:rsid w:val="005A10C8"/>
    <w:rsid w:val="005A1198"/>
    <w:rsid w:val="005A1441"/>
    <w:rsid w:val="005A14FE"/>
    <w:rsid w:val="005A17EC"/>
    <w:rsid w:val="005A1B13"/>
    <w:rsid w:val="005A1F9E"/>
    <w:rsid w:val="005A2024"/>
    <w:rsid w:val="005A2308"/>
    <w:rsid w:val="005A2324"/>
    <w:rsid w:val="005A251B"/>
    <w:rsid w:val="005A258D"/>
    <w:rsid w:val="005A268C"/>
    <w:rsid w:val="005A27D1"/>
    <w:rsid w:val="005A28C0"/>
    <w:rsid w:val="005A3191"/>
    <w:rsid w:val="005A32F4"/>
    <w:rsid w:val="005A3416"/>
    <w:rsid w:val="005A34C4"/>
    <w:rsid w:val="005A3638"/>
    <w:rsid w:val="005A38A6"/>
    <w:rsid w:val="005A38CD"/>
    <w:rsid w:val="005A3B41"/>
    <w:rsid w:val="005A3BF4"/>
    <w:rsid w:val="005A3C47"/>
    <w:rsid w:val="005A3F47"/>
    <w:rsid w:val="005A4116"/>
    <w:rsid w:val="005A43C4"/>
    <w:rsid w:val="005A4413"/>
    <w:rsid w:val="005A4A3B"/>
    <w:rsid w:val="005A4ABC"/>
    <w:rsid w:val="005A4C60"/>
    <w:rsid w:val="005A4CDD"/>
    <w:rsid w:val="005A501E"/>
    <w:rsid w:val="005A5379"/>
    <w:rsid w:val="005A5450"/>
    <w:rsid w:val="005A5666"/>
    <w:rsid w:val="005A56C2"/>
    <w:rsid w:val="005A56C6"/>
    <w:rsid w:val="005A5948"/>
    <w:rsid w:val="005A5C94"/>
    <w:rsid w:val="005A5CEC"/>
    <w:rsid w:val="005A5D54"/>
    <w:rsid w:val="005A607E"/>
    <w:rsid w:val="005A60BB"/>
    <w:rsid w:val="005A6344"/>
    <w:rsid w:val="005A6391"/>
    <w:rsid w:val="005A695D"/>
    <w:rsid w:val="005A6B5F"/>
    <w:rsid w:val="005A6B80"/>
    <w:rsid w:val="005A6BB6"/>
    <w:rsid w:val="005A6DE5"/>
    <w:rsid w:val="005A6FE4"/>
    <w:rsid w:val="005A71ED"/>
    <w:rsid w:val="005A7485"/>
    <w:rsid w:val="005A74FF"/>
    <w:rsid w:val="005A76E1"/>
    <w:rsid w:val="005A7B7F"/>
    <w:rsid w:val="005A7C3C"/>
    <w:rsid w:val="005B046A"/>
    <w:rsid w:val="005B0476"/>
    <w:rsid w:val="005B0786"/>
    <w:rsid w:val="005B0804"/>
    <w:rsid w:val="005B085D"/>
    <w:rsid w:val="005B08DE"/>
    <w:rsid w:val="005B100C"/>
    <w:rsid w:val="005B1233"/>
    <w:rsid w:val="005B14E4"/>
    <w:rsid w:val="005B153D"/>
    <w:rsid w:val="005B169B"/>
    <w:rsid w:val="005B18D8"/>
    <w:rsid w:val="005B1F7A"/>
    <w:rsid w:val="005B1F9A"/>
    <w:rsid w:val="005B21D1"/>
    <w:rsid w:val="005B2382"/>
    <w:rsid w:val="005B2389"/>
    <w:rsid w:val="005B2488"/>
    <w:rsid w:val="005B24E6"/>
    <w:rsid w:val="005B2905"/>
    <w:rsid w:val="005B2C7B"/>
    <w:rsid w:val="005B2DD6"/>
    <w:rsid w:val="005B2F17"/>
    <w:rsid w:val="005B3098"/>
    <w:rsid w:val="005B3315"/>
    <w:rsid w:val="005B34EB"/>
    <w:rsid w:val="005B375F"/>
    <w:rsid w:val="005B38CD"/>
    <w:rsid w:val="005B3F30"/>
    <w:rsid w:val="005B3FD3"/>
    <w:rsid w:val="005B3FE7"/>
    <w:rsid w:val="005B434D"/>
    <w:rsid w:val="005B4372"/>
    <w:rsid w:val="005B47D3"/>
    <w:rsid w:val="005B498F"/>
    <w:rsid w:val="005B4C9E"/>
    <w:rsid w:val="005B4E1F"/>
    <w:rsid w:val="005B4EEF"/>
    <w:rsid w:val="005B4F0D"/>
    <w:rsid w:val="005B5173"/>
    <w:rsid w:val="005B5428"/>
    <w:rsid w:val="005B54C3"/>
    <w:rsid w:val="005B5731"/>
    <w:rsid w:val="005B5E42"/>
    <w:rsid w:val="005B5E4F"/>
    <w:rsid w:val="005B6138"/>
    <w:rsid w:val="005B663E"/>
    <w:rsid w:val="005B66DC"/>
    <w:rsid w:val="005B671D"/>
    <w:rsid w:val="005B6842"/>
    <w:rsid w:val="005B69C3"/>
    <w:rsid w:val="005B6B87"/>
    <w:rsid w:val="005B6D2D"/>
    <w:rsid w:val="005B6D97"/>
    <w:rsid w:val="005B6FD3"/>
    <w:rsid w:val="005B714C"/>
    <w:rsid w:val="005B71B2"/>
    <w:rsid w:val="005B7229"/>
    <w:rsid w:val="005B72F1"/>
    <w:rsid w:val="005B72F3"/>
    <w:rsid w:val="005B79DC"/>
    <w:rsid w:val="005B7DF3"/>
    <w:rsid w:val="005B7F02"/>
    <w:rsid w:val="005C0083"/>
    <w:rsid w:val="005C0358"/>
    <w:rsid w:val="005C0634"/>
    <w:rsid w:val="005C06DA"/>
    <w:rsid w:val="005C074C"/>
    <w:rsid w:val="005C0E59"/>
    <w:rsid w:val="005C0E60"/>
    <w:rsid w:val="005C1016"/>
    <w:rsid w:val="005C1100"/>
    <w:rsid w:val="005C113D"/>
    <w:rsid w:val="005C11A6"/>
    <w:rsid w:val="005C1416"/>
    <w:rsid w:val="005C1430"/>
    <w:rsid w:val="005C1998"/>
    <w:rsid w:val="005C1A09"/>
    <w:rsid w:val="005C1A48"/>
    <w:rsid w:val="005C1B37"/>
    <w:rsid w:val="005C1ED0"/>
    <w:rsid w:val="005C2466"/>
    <w:rsid w:val="005C2962"/>
    <w:rsid w:val="005C2B66"/>
    <w:rsid w:val="005C2C01"/>
    <w:rsid w:val="005C31CA"/>
    <w:rsid w:val="005C31DC"/>
    <w:rsid w:val="005C33F9"/>
    <w:rsid w:val="005C36A6"/>
    <w:rsid w:val="005C3C6A"/>
    <w:rsid w:val="005C3D1F"/>
    <w:rsid w:val="005C3DCA"/>
    <w:rsid w:val="005C3EAE"/>
    <w:rsid w:val="005C3FCF"/>
    <w:rsid w:val="005C4227"/>
    <w:rsid w:val="005C5069"/>
    <w:rsid w:val="005C5429"/>
    <w:rsid w:val="005C5596"/>
    <w:rsid w:val="005C5856"/>
    <w:rsid w:val="005C586E"/>
    <w:rsid w:val="005C5B6C"/>
    <w:rsid w:val="005C5F77"/>
    <w:rsid w:val="005C61A1"/>
    <w:rsid w:val="005C6645"/>
    <w:rsid w:val="005C6842"/>
    <w:rsid w:val="005C69D0"/>
    <w:rsid w:val="005C6B19"/>
    <w:rsid w:val="005C717C"/>
    <w:rsid w:val="005C724D"/>
    <w:rsid w:val="005C72A9"/>
    <w:rsid w:val="005C7316"/>
    <w:rsid w:val="005C7576"/>
    <w:rsid w:val="005C75E9"/>
    <w:rsid w:val="005C7654"/>
    <w:rsid w:val="005C7927"/>
    <w:rsid w:val="005C7B30"/>
    <w:rsid w:val="005C7D2A"/>
    <w:rsid w:val="005C7F28"/>
    <w:rsid w:val="005D0336"/>
    <w:rsid w:val="005D0580"/>
    <w:rsid w:val="005D063C"/>
    <w:rsid w:val="005D081D"/>
    <w:rsid w:val="005D0ADB"/>
    <w:rsid w:val="005D0C05"/>
    <w:rsid w:val="005D0C22"/>
    <w:rsid w:val="005D0FE1"/>
    <w:rsid w:val="005D1084"/>
    <w:rsid w:val="005D1118"/>
    <w:rsid w:val="005D1264"/>
    <w:rsid w:val="005D1366"/>
    <w:rsid w:val="005D13FB"/>
    <w:rsid w:val="005D15F1"/>
    <w:rsid w:val="005D1954"/>
    <w:rsid w:val="005D1B81"/>
    <w:rsid w:val="005D1D57"/>
    <w:rsid w:val="005D1D58"/>
    <w:rsid w:val="005D1F6A"/>
    <w:rsid w:val="005D2489"/>
    <w:rsid w:val="005D2626"/>
    <w:rsid w:val="005D2750"/>
    <w:rsid w:val="005D2A71"/>
    <w:rsid w:val="005D32C0"/>
    <w:rsid w:val="005D39D4"/>
    <w:rsid w:val="005D3D04"/>
    <w:rsid w:val="005D3D08"/>
    <w:rsid w:val="005D3F45"/>
    <w:rsid w:val="005D41E5"/>
    <w:rsid w:val="005D43E3"/>
    <w:rsid w:val="005D44C6"/>
    <w:rsid w:val="005D48E0"/>
    <w:rsid w:val="005D4924"/>
    <w:rsid w:val="005D4969"/>
    <w:rsid w:val="005D4A4A"/>
    <w:rsid w:val="005D4C8F"/>
    <w:rsid w:val="005D4F35"/>
    <w:rsid w:val="005D538B"/>
    <w:rsid w:val="005D53E6"/>
    <w:rsid w:val="005D53F9"/>
    <w:rsid w:val="005D56F3"/>
    <w:rsid w:val="005D582D"/>
    <w:rsid w:val="005D58D5"/>
    <w:rsid w:val="005D58DC"/>
    <w:rsid w:val="005D591F"/>
    <w:rsid w:val="005D5A4D"/>
    <w:rsid w:val="005D5AEE"/>
    <w:rsid w:val="005D5E90"/>
    <w:rsid w:val="005D6189"/>
    <w:rsid w:val="005D63B0"/>
    <w:rsid w:val="005D67F2"/>
    <w:rsid w:val="005D683F"/>
    <w:rsid w:val="005D6CAF"/>
    <w:rsid w:val="005D6F16"/>
    <w:rsid w:val="005D73E7"/>
    <w:rsid w:val="005D76C9"/>
    <w:rsid w:val="005D7E9D"/>
    <w:rsid w:val="005E00E2"/>
    <w:rsid w:val="005E020A"/>
    <w:rsid w:val="005E02DA"/>
    <w:rsid w:val="005E05A7"/>
    <w:rsid w:val="005E0626"/>
    <w:rsid w:val="005E0848"/>
    <w:rsid w:val="005E0E31"/>
    <w:rsid w:val="005E1021"/>
    <w:rsid w:val="005E1081"/>
    <w:rsid w:val="005E14D3"/>
    <w:rsid w:val="005E168E"/>
    <w:rsid w:val="005E169E"/>
    <w:rsid w:val="005E1C39"/>
    <w:rsid w:val="005E2008"/>
    <w:rsid w:val="005E24E2"/>
    <w:rsid w:val="005E2A2A"/>
    <w:rsid w:val="005E2AB4"/>
    <w:rsid w:val="005E32C3"/>
    <w:rsid w:val="005E339D"/>
    <w:rsid w:val="005E3461"/>
    <w:rsid w:val="005E35EB"/>
    <w:rsid w:val="005E376B"/>
    <w:rsid w:val="005E384B"/>
    <w:rsid w:val="005E3866"/>
    <w:rsid w:val="005E3A86"/>
    <w:rsid w:val="005E3AD7"/>
    <w:rsid w:val="005E3BCF"/>
    <w:rsid w:val="005E3C1E"/>
    <w:rsid w:val="005E3C53"/>
    <w:rsid w:val="005E3CD9"/>
    <w:rsid w:val="005E3DF8"/>
    <w:rsid w:val="005E3EC9"/>
    <w:rsid w:val="005E3F93"/>
    <w:rsid w:val="005E4370"/>
    <w:rsid w:val="005E4468"/>
    <w:rsid w:val="005E44C3"/>
    <w:rsid w:val="005E485C"/>
    <w:rsid w:val="005E4900"/>
    <w:rsid w:val="005E4977"/>
    <w:rsid w:val="005E4BA9"/>
    <w:rsid w:val="005E4BB6"/>
    <w:rsid w:val="005E5227"/>
    <w:rsid w:val="005E544F"/>
    <w:rsid w:val="005E54BC"/>
    <w:rsid w:val="005E55C9"/>
    <w:rsid w:val="005E55D9"/>
    <w:rsid w:val="005E5A15"/>
    <w:rsid w:val="005E5A76"/>
    <w:rsid w:val="005E5E75"/>
    <w:rsid w:val="005E5F1E"/>
    <w:rsid w:val="005E625B"/>
    <w:rsid w:val="005E6412"/>
    <w:rsid w:val="005E65BF"/>
    <w:rsid w:val="005E664E"/>
    <w:rsid w:val="005E6B0B"/>
    <w:rsid w:val="005E6C96"/>
    <w:rsid w:val="005E6ECE"/>
    <w:rsid w:val="005E6F1D"/>
    <w:rsid w:val="005E75C4"/>
    <w:rsid w:val="005E773E"/>
    <w:rsid w:val="005E7928"/>
    <w:rsid w:val="005E795F"/>
    <w:rsid w:val="005E7F3B"/>
    <w:rsid w:val="005E7F3D"/>
    <w:rsid w:val="005E7FBF"/>
    <w:rsid w:val="005F01AF"/>
    <w:rsid w:val="005F0202"/>
    <w:rsid w:val="005F0367"/>
    <w:rsid w:val="005F0427"/>
    <w:rsid w:val="005F079D"/>
    <w:rsid w:val="005F0C0A"/>
    <w:rsid w:val="005F0D7F"/>
    <w:rsid w:val="005F0F2C"/>
    <w:rsid w:val="005F151C"/>
    <w:rsid w:val="005F15DE"/>
    <w:rsid w:val="005F179C"/>
    <w:rsid w:val="005F1902"/>
    <w:rsid w:val="005F1BB1"/>
    <w:rsid w:val="005F1DCF"/>
    <w:rsid w:val="005F1EBE"/>
    <w:rsid w:val="005F1F77"/>
    <w:rsid w:val="005F21D0"/>
    <w:rsid w:val="005F241D"/>
    <w:rsid w:val="005F27B5"/>
    <w:rsid w:val="005F2A7E"/>
    <w:rsid w:val="005F2BD8"/>
    <w:rsid w:val="005F30CE"/>
    <w:rsid w:val="005F3786"/>
    <w:rsid w:val="005F38EF"/>
    <w:rsid w:val="005F3A4F"/>
    <w:rsid w:val="005F3B73"/>
    <w:rsid w:val="005F3F51"/>
    <w:rsid w:val="005F4820"/>
    <w:rsid w:val="005F4955"/>
    <w:rsid w:val="005F4AF1"/>
    <w:rsid w:val="005F4B34"/>
    <w:rsid w:val="005F5125"/>
    <w:rsid w:val="005F571E"/>
    <w:rsid w:val="005F5763"/>
    <w:rsid w:val="005F5BAF"/>
    <w:rsid w:val="005F5D57"/>
    <w:rsid w:val="005F6070"/>
    <w:rsid w:val="005F6213"/>
    <w:rsid w:val="005F62A5"/>
    <w:rsid w:val="005F62C4"/>
    <w:rsid w:val="005F62F2"/>
    <w:rsid w:val="005F64A3"/>
    <w:rsid w:val="005F6A6B"/>
    <w:rsid w:val="005F6AB9"/>
    <w:rsid w:val="005F701C"/>
    <w:rsid w:val="005F70B8"/>
    <w:rsid w:val="005F7102"/>
    <w:rsid w:val="005F7380"/>
    <w:rsid w:val="005F73F9"/>
    <w:rsid w:val="005F75BB"/>
    <w:rsid w:val="005F79C2"/>
    <w:rsid w:val="00600A29"/>
    <w:rsid w:val="00600BFC"/>
    <w:rsid w:val="00600EA0"/>
    <w:rsid w:val="0060103B"/>
    <w:rsid w:val="00601132"/>
    <w:rsid w:val="006016DE"/>
    <w:rsid w:val="00601B23"/>
    <w:rsid w:val="00601C8D"/>
    <w:rsid w:val="00601EC1"/>
    <w:rsid w:val="00602D48"/>
    <w:rsid w:val="00602E46"/>
    <w:rsid w:val="006032A1"/>
    <w:rsid w:val="00603371"/>
    <w:rsid w:val="006036A2"/>
    <w:rsid w:val="00603923"/>
    <w:rsid w:val="00603A52"/>
    <w:rsid w:val="00603EA4"/>
    <w:rsid w:val="006040BA"/>
    <w:rsid w:val="00604220"/>
    <w:rsid w:val="006042DB"/>
    <w:rsid w:val="006043B8"/>
    <w:rsid w:val="006045FA"/>
    <w:rsid w:val="0060501B"/>
    <w:rsid w:val="00605045"/>
    <w:rsid w:val="00605104"/>
    <w:rsid w:val="00605274"/>
    <w:rsid w:val="006052FB"/>
    <w:rsid w:val="006056E0"/>
    <w:rsid w:val="00605A70"/>
    <w:rsid w:val="00605CE0"/>
    <w:rsid w:val="00605FB2"/>
    <w:rsid w:val="006060A0"/>
    <w:rsid w:val="006061AE"/>
    <w:rsid w:val="00606507"/>
    <w:rsid w:val="0060681A"/>
    <w:rsid w:val="0060692E"/>
    <w:rsid w:val="00606A71"/>
    <w:rsid w:val="00606F3A"/>
    <w:rsid w:val="0060703D"/>
    <w:rsid w:val="006070E2"/>
    <w:rsid w:val="0060712D"/>
    <w:rsid w:val="00607376"/>
    <w:rsid w:val="006077B8"/>
    <w:rsid w:val="006079F5"/>
    <w:rsid w:val="00610547"/>
    <w:rsid w:val="006109D2"/>
    <w:rsid w:val="00610BFB"/>
    <w:rsid w:val="00610C00"/>
    <w:rsid w:val="00610E98"/>
    <w:rsid w:val="006111CF"/>
    <w:rsid w:val="00611464"/>
    <w:rsid w:val="00611894"/>
    <w:rsid w:val="006119B0"/>
    <w:rsid w:val="00611BA7"/>
    <w:rsid w:val="00611C4E"/>
    <w:rsid w:val="00611D76"/>
    <w:rsid w:val="00611DAE"/>
    <w:rsid w:val="00611F69"/>
    <w:rsid w:val="00611FB5"/>
    <w:rsid w:val="00611FED"/>
    <w:rsid w:val="006123DB"/>
    <w:rsid w:val="00612529"/>
    <w:rsid w:val="00612633"/>
    <w:rsid w:val="0061290D"/>
    <w:rsid w:val="00612CEE"/>
    <w:rsid w:val="006130AA"/>
    <w:rsid w:val="00613187"/>
    <w:rsid w:val="00613ADC"/>
    <w:rsid w:val="00613B28"/>
    <w:rsid w:val="00614084"/>
    <w:rsid w:val="00614129"/>
    <w:rsid w:val="00614196"/>
    <w:rsid w:val="006143C3"/>
    <w:rsid w:val="0061471F"/>
    <w:rsid w:val="006149C2"/>
    <w:rsid w:val="00614B5B"/>
    <w:rsid w:val="00614B5D"/>
    <w:rsid w:val="00614E63"/>
    <w:rsid w:val="006150D1"/>
    <w:rsid w:val="00615197"/>
    <w:rsid w:val="006152E2"/>
    <w:rsid w:val="00615773"/>
    <w:rsid w:val="00615BD1"/>
    <w:rsid w:val="00615BF4"/>
    <w:rsid w:val="00615C6F"/>
    <w:rsid w:val="00615CC5"/>
    <w:rsid w:val="00615FB8"/>
    <w:rsid w:val="00616247"/>
    <w:rsid w:val="00616506"/>
    <w:rsid w:val="006165AF"/>
    <w:rsid w:val="00616875"/>
    <w:rsid w:val="006168A4"/>
    <w:rsid w:val="00616D42"/>
    <w:rsid w:val="0061730C"/>
    <w:rsid w:val="00617374"/>
    <w:rsid w:val="006174DA"/>
    <w:rsid w:val="00617679"/>
    <w:rsid w:val="00617807"/>
    <w:rsid w:val="00617846"/>
    <w:rsid w:val="006178C3"/>
    <w:rsid w:val="006179F0"/>
    <w:rsid w:val="00617BDC"/>
    <w:rsid w:val="00617E22"/>
    <w:rsid w:val="00617F4B"/>
    <w:rsid w:val="00620009"/>
    <w:rsid w:val="00620170"/>
    <w:rsid w:val="006203E1"/>
    <w:rsid w:val="0062058E"/>
    <w:rsid w:val="00620605"/>
    <w:rsid w:val="006206DD"/>
    <w:rsid w:val="006207C2"/>
    <w:rsid w:val="0062097C"/>
    <w:rsid w:val="00620AF3"/>
    <w:rsid w:val="00620D24"/>
    <w:rsid w:val="00621011"/>
    <w:rsid w:val="006210FE"/>
    <w:rsid w:val="00621733"/>
    <w:rsid w:val="0062178A"/>
    <w:rsid w:val="006218DA"/>
    <w:rsid w:val="00621DC0"/>
    <w:rsid w:val="00621E28"/>
    <w:rsid w:val="00621E92"/>
    <w:rsid w:val="00621E9B"/>
    <w:rsid w:val="00622037"/>
    <w:rsid w:val="0062216D"/>
    <w:rsid w:val="006221C0"/>
    <w:rsid w:val="0062233C"/>
    <w:rsid w:val="00622404"/>
    <w:rsid w:val="0062273E"/>
    <w:rsid w:val="00622A54"/>
    <w:rsid w:val="006234E9"/>
    <w:rsid w:val="00623703"/>
    <w:rsid w:val="00623A45"/>
    <w:rsid w:val="00623B51"/>
    <w:rsid w:val="00623E35"/>
    <w:rsid w:val="00624127"/>
    <w:rsid w:val="0062461C"/>
    <w:rsid w:val="0062488C"/>
    <w:rsid w:val="00624911"/>
    <w:rsid w:val="00624DE9"/>
    <w:rsid w:val="00624E44"/>
    <w:rsid w:val="00625189"/>
    <w:rsid w:val="00625274"/>
    <w:rsid w:val="006253F0"/>
    <w:rsid w:val="0062575B"/>
    <w:rsid w:val="006257F1"/>
    <w:rsid w:val="0062583F"/>
    <w:rsid w:val="00625C46"/>
    <w:rsid w:val="00625D5B"/>
    <w:rsid w:val="00625DF3"/>
    <w:rsid w:val="00625EF9"/>
    <w:rsid w:val="00625FF1"/>
    <w:rsid w:val="006260A1"/>
    <w:rsid w:val="006260C2"/>
    <w:rsid w:val="00626302"/>
    <w:rsid w:val="0062639D"/>
    <w:rsid w:val="0062659E"/>
    <w:rsid w:val="00626860"/>
    <w:rsid w:val="0062690F"/>
    <w:rsid w:val="00626961"/>
    <w:rsid w:val="00627134"/>
    <w:rsid w:val="00627326"/>
    <w:rsid w:val="00627340"/>
    <w:rsid w:val="006273FF"/>
    <w:rsid w:val="00627548"/>
    <w:rsid w:val="00627610"/>
    <w:rsid w:val="006276D7"/>
    <w:rsid w:val="0062785B"/>
    <w:rsid w:val="006279C5"/>
    <w:rsid w:val="00627E8A"/>
    <w:rsid w:val="0063034D"/>
    <w:rsid w:val="006306EF"/>
    <w:rsid w:val="00630731"/>
    <w:rsid w:val="006308F3"/>
    <w:rsid w:val="0063090C"/>
    <w:rsid w:val="00630932"/>
    <w:rsid w:val="00630AAF"/>
    <w:rsid w:val="006310B2"/>
    <w:rsid w:val="006310BA"/>
    <w:rsid w:val="006312FB"/>
    <w:rsid w:val="006316C0"/>
    <w:rsid w:val="00631B85"/>
    <w:rsid w:val="00631CFD"/>
    <w:rsid w:val="00631F8D"/>
    <w:rsid w:val="006321CC"/>
    <w:rsid w:val="00632487"/>
    <w:rsid w:val="006329F0"/>
    <w:rsid w:val="00632DDD"/>
    <w:rsid w:val="00633474"/>
    <w:rsid w:val="006334EE"/>
    <w:rsid w:val="00633502"/>
    <w:rsid w:val="00633750"/>
    <w:rsid w:val="00633832"/>
    <w:rsid w:val="006338B6"/>
    <w:rsid w:val="00633936"/>
    <w:rsid w:val="00633ABC"/>
    <w:rsid w:val="00633C9D"/>
    <w:rsid w:val="00633FF1"/>
    <w:rsid w:val="00634048"/>
    <w:rsid w:val="006340BE"/>
    <w:rsid w:val="0063414A"/>
    <w:rsid w:val="006342B1"/>
    <w:rsid w:val="00634572"/>
    <w:rsid w:val="0063459A"/>
    <w:rsid w:val="00634610"/>
    <w:rsid w:val="00634731"/>
    <w:rsid w:val="006347E0"/>
    <w:rsid w:val="0063486F"/>
    <w:rsid w:val="00634BAF"/>
    <w:rsid w:val="006350A4"/>
    <w:rsid w:val="006353C9"/>
    <w:rsid w:val="006357BB"/>
    <w:rsid w:val="006358A2"/>
    <w:rsid w:val="00635A33"/>
    <w:rsid w:val="00635B31"/>
    <w:rsid w:val="00635B4F"/>
    <w:rsid w:val="00635BA1"/>
    <w:rsid w:val="00635BC5"/>
    <w:rsid w:val="00636047"/>
    <w:rsid w:val="00636200"/>
    <w:rsid w:val="00636220"/>
    <w:rsid w:val="00636292"/>
    <w:rsid w:val="006368FF"/>
    <w:rsid w:val="00636A7B"/>
    <w:rsid w:val="00636B16"/>
    <w:rsid w:val="00636B8B"/>
    <w:rsid w:val="00636C1B"/>
    <w:rsid w:val="00636DAF"/>
    <w:rsid w:val="0063724C"/>
    <w:rsid w:val="006373D1"/>
    <w:rsid w:val="006377FD"/>
    <w:rsid w:val="006379FF"/>
    <w:rsid w:val="00637D6E"/>
    <w:rsid w:val="00640038"/>
    <w:rsid w:val="0064004D"/>
    <w:rsid w:val="006400AF"/>
    <w:rsid w:val="00640106"/>
    <w:rsid w:val="00640295"/>
    <w:rsid w:val="006407D7"/>
    <w:rsid w:val="006407E9"/>
    <w:rsid w:val="00640EEA"/>
    <w:rsid w:val="006410BD"/>
    <w:rsid w:val="0064116F"/>
    <w:rsid w:val="006411C0"/>
    <w:rsid w:val="0064166C"/>
    <w:rsid w:val="00641967"/>
    <w:rsid w:val="00641CFA"/>
    <w:rsid w:val="00641D2C"/>
    <w:rsid w:val="00641E13"/>
    <w:rsid w:val="00641E2C"/>
    <w:rsid w:val="00642036"/>
    <w:rsid w:val="006422C4"/>
    <w:rsid w:val="00642371"/>
    <w:rsid w:val="00642AD3"/>
    <w:rsid w:val="00642B99"/>
    <w:rsid w:val="00642BA8"/>
    <w:rsid w:val="00642C4A"/>
    <w:rsid w:val="00642CED"/>
    <w:rsid w:val="00642E37"/>
    <w:rsid w:val="00642F8D"/>
    <w:rsid w:val="00643463"/>
    <w:rsid w:val="0064346B"/>
    <w:rsid w:val="006435BD"/>
    <w:rsid w:val="006438BB"/>
    <w:rsid w:val="00643B6F"/>
    <w:rsid w:val="00643B70"/>
    <w:rsid w:val="00643C07"/>
    <w:rsid w:val="00643DE9"/>
    <w:rsid w:val="00643EB3"/>
    <w:rsid w:val="00644037"/>
    <w:rsid w:val="006443A9"/>
    <w:rsid w:val="00644B60"/>
    <w:rsid w:val="00645166"/>
    <w:rsid w:val="00645408"/>
    <w:rsid w:val="0064555C"/>
    <w:rsid w:val="0064568C"/>
    <w:rsid w:val="0064571A"/>
    <w:rsid w:val="00645993"/>
    <w:rsid w:val="00645F02"/>
    <w:rsid w:val="00645FE4"/>
    <w:rsid w:val="00645FE9"/>
    <w:rsid w:val="006460FE"/>
    <w:rsid w:val="00646110"/>
    <w:rsid w:val="00646224"/>
    <w:rsid w:val="00646363"/>
    <w:rsid w:val="006463A6"/>
    <w:rsid w:val="00646546"/>
    <w:rsid w:val="00646610"/>
    <w:rsid w:val="0064694D"/>
    <w:rsid w:val="00646B73"/>
    <w:rsid w:val="00646BAC"/>
    <w:rsid w:val="00646E44"/>
    <w:rsid w:val="00647096"/>
    <w:rsid w:val="00647777"/>
    <w:rsid w:val="006477DF"/>
    <w:rsid w:val="0064782F"/>
    <w:rsid w:val="0064789D"/>
    <w:rsid w:val="00647B5B"/>
    <w:rsid w:val="00647F2A"/>
    <w:rsid w:val="00650126"/>
    <w:rsid w:val="0065051B"/>
    <w:rsid w:val="006506B2"/>
    <w:rsid w:val="0065077E"/>
    <w:rsid w:val="00650818"/>
    <w:rsid w:val="0065097D"/>
    <w:rsid w:val="006509CE"/>
    <w:rsid w:val="00650CBA"/>
    <w:rsid w:val="00650EE9"/>
    <w:rsid w:val="0065128F"/>
    <w:rsid w:val="00651401"/>
    <w:rsid w:val="006514AC"/>
    <w:rsid w:val="006516BC"/>
    <w:rsid w:val="006517F6"/>
    <w:rsid w:val="0065180A"/>
    <w:rsid w:val="00651B6F"/>
    <w:rsid w:val="00651B8D"/>
    <w:rsid w:val="00651BDF"/>
    <w:rsid w:val="00651CBB"/>
    <w:rsid w:val="00651DBF"/>
    <w:rsid w:val="00652110"/>
    <w:rsid w:val="00652461"/>
    <w:rsid w:val="006528A2"/>
    <w:rsid w:val="006528D2"/>
    <w:rsid w:val="00652C10"/>
    <w:rsid w:val="00652D35"/>
    <w:rsid w:val="00652EFD"/>
    <w:rsid w:val="006530EB"/>
    <w:rsid w:val="006531C5"/>
    <w:rsid w:val="0065327C"/>
    <w:rsid w:val="006533B6"/>
    <w:rsid w:val="006535FB"/>
    <w:rsid w:val="00653622"/>
    <w:rsid w:val="00653666"/>
    <w:rsid w:val="00653A5B"/>
    <w:rsid w:val="00653B93"/>
    <w:rsid w:val="00653CBC"/>
    <w:rsid w:val="00653D1B"/>
    <w:rsid w:val="00653DDD"/>
    <w:rsid w:val="00653E09"/>
    <w:rsid w:val="00654416"/>
    <w:rsid w:val="0065493B"/>
    <w:rsid w:val="00654972"/>
    <w:rsid w:val="00654AD2"/>
    <w:rsid w:val="00654BC2"/>
    <w:rsid w:val="00654D04"/>
    <w:rsid w:val="0065515E"/>
    <w:rsid w:val="006551C2"/>
    <w:rsid w:val="00655C15"/>
    <w:rsid w:val="00655F53"/>
    <w:rsid w:val="006560E2"/>
    <w:rsid w:val="00656278"/>
    <w:rsid w:val="0065629A"/>
    <w:rsid w:val="00656496"/>
    <w:rsid w:val="00656AF7"/>
    <w:rsid w:val="00656DBD"/>
    <w:rsid w:val="00656E71"/>
    <w:rsid w:val="00657406"/>
    <w:rsid w:val="0065751B"/>
    <w:rsid w:val="00657C02"/>
    <w:rsid w:val="00657CBA"/>
    <w:rsid w:val="00657FE4"/>
    <w:rsid w:val="0066010A"/>
    <w:rsid w:val="006606EF"/>
    <w:rsid w:val="006608CE"/>
    <w:rsid w:val="006609FF"/>
    <w:rsid w:val="00660A12"/>
    <w:rsid w:val="00660C96"/>
    <w:rsid w:val="006610C0"/>
    <w:rsid w:val="0066150E"/>
    <w:rsid w:val="0066187C"/>
    <w:rsid w:val="0066200F"/>
    <w:rsid w:val="0066209A"/>
    <w:rsid w:val="0066259E"/>
    <w:rsid w:val="006627AC"/>
    <w:rsid w:val="00662803"/>
    <w:rsid w:val="00662B6E"/>
    <w:rsid w:val="00662CCF"/>
    <w:rsid w:val="00662F3A"/>
    <w:rsid w:val="006631F7"/>
    <w:rsid w:val="006637C9"/>
    <w:rsid w:val="00663C76"/>
    <w:rsid w:val="00663D01"/>
    <w:rsid w:val="00664321"/>
    <w:rsid w:val="0066447D"/>
    <w:rsid w:val="0066450E"/>
    <w:rsid w:val="006646F6"/>
    <w:rsid w:val="0066491D"/>
    <w:rsid w:val="00664AFE"/>
    <w:rsid w:val="00665094"/>
    <w:rsid w:val="006650A5"/>
    <w:rsid w:val="0066535A"/>
    <w:rsid w:val="006653A9"/>
    <w:rsid w:val="006656D3"/>
    <w:rsid w:val="00665940"/>
    <w:rsid w:val="00665B13"/>
    <w:rsid w:val="00665BDE"/>
    <w:rsid w:val="006661C5"/>
    <w:rsid w:val="0066631C"/>
    <w:rsid w:val="006666B2"/>
    <w:rsid w:val="00666782"/>
    <w:rsid w:val="00666811"/>
    <w:rsid w:val="006668EC"/>
    <w:rsid w:val="0066691D"/>
    <w:rsid w:val="00666AF9"/>
    <w:rsid w:val="00666C2E"/>
    <w:rsid w:val="00666C8A"/>
    <w:rsid w:val="00666DE8"/>
    <w:rsid w:val="00667035"/>
    <w:rsid w:val="0066724A"/>
    <w:rsid w:val="0066769C"/>
    <w:rsid w:val="00667865"/>
    <w:rsid w:val="00667AB6"/>
    <w:rsid w:val="00667B85"/>
    <w:rsid w:val="00667B9B"/>
    <w:rsid w:val="00667EAD"/>
    <w:rsid w:val="00670399"/>
    <w:rsid w:val="00670A66"/>
    <w:rsid w:val="00670C09"/>
    <w:rsid w:val="00670E11"/>
    <w:rsid w:val="00671152"/>
    <w:rsid w:val="0067121E"/>
    <w:rsid w:val="0067155E"/>
    <w:rsid w:val="006719A6"/>
    <w:rsid w:val="00671AA1"/>
    <w:rsid w:val="00671D36"/>
    <w:rsid w:val="00671D5E"/>
    <w:rsid w:val="00671F61"/>
    <w:rsid w:val="0067242F"/>
    <w:rsid w:val="0067245C"/>
    <w:rsid w:val="0067252C"/>
    <w:rsid w:val="00672539"/>
    <w:rsid w:val="0067290B"/>
    <w:rsid w:val="00672A4C"/>
    <w:rsid w:val="00672B02"/>
    <w:rsid w:val="0067305E"/>
    <w:rsid w:val="006730F0"/>
    <w:rsid w:val="006731DC"/>
    <w:rsid w:val="00673256"/>
    <w:rsid w:val="006733A3"/>
    <w:rsid w:val="006733B2"/>
    <w:rsid w:val="006734D6"/>
    <w:rsid w:val="006737C4"/>
    <w:rsid w:val="00673BD6"/>
    <w:rsid w:val="00674125"/>
    <w:rsid w:val="006744BB"/>
    <w:rsid w:val="0067473E"/>
    <w:rsid w:val="00674816"/>
    <w:rsid w:val="00674CBC"/>
    <w:rsid w:val="00674F2A"/>
    <w:rsid w:val="00674F51"/>
    <w:rsid w:val="0067543E"/>
    <w:rsid w:val="00675CD9"/>
    <w:rsid w:val="0067622F"/>
    <w:rsid w:val="006763E6"/>
    <w:rsid w:val="0067670F"/>
    <w:rsid w:val="0067677C"/>
    <w:rsid w:val="00676856"/>
    <w:rsid w:val="006769D1"/>
    <w:rsid w:val="006769D9"/>
    <w:rsid w:val="00676C15"/>
    <w:rsid w:val="00676D88"/>
    <w:rsid w:val="00676E02"/>
    <w:rsid w:val="00676F64"/>
    <w:rsid w:val="006773BB"/>
    <w:rsid w:val="006775D5"/>
    <w:rsid w:val="006775E1"/>
    <w:rsid w:val="00677AE8"/>
    <w:rsid w:val="00677F6A"/>
    <w:rsid w:val="006802AE"/>
    <w:rsid w:val="0068075E"/>
    <w:rsid w:val="006807BF"/>
    <w:rsid w:val="006807EF"/>
    <w:rsid w:val="006809D3"/>
    <w:rsid w:val="00680A96"/>
    <w:rsid w:val="00680CE9"/>
    <w:rsid w:val="00680EA7"/>
    <w:rsid w:val="00681109"/>
    <w:rsid w:val="006812DE"/>
    <w:rsid w:val="006812FF"/>
    <w:rsid w:val="006814DC"/>
    <w:rsid w:val="006817C0"/>
    <w:rsid w:val="006818F7"/>
    <w:rsid w:val="00681CD8"/>
    <w:rsid w:val="00681D10"/>
    <w:rsid w:val="00681E5A"/>
    <w:rsid w:val="0068201A"/>
    <w:rsid w:val="00682581"/>
    <w:rsid w:val="006827A7"/>
    <w:rsid w:val="006828AA"/>
    <w:rsid w:val="006829B5"/>
    <w:rsid w:val="00682A6C"/>
    <w:rsid w:val="00682B80"/>
    <w:rsid w:val="00682B92"/>
    <w:rsid w:val="00682D16"/>
    <w:rsid w:val="00682E39"/>
    <w:rsid w:val="00682EF1"/>
    <w:rsid w:val="00682FF8"/>
    <w:rsid w:val="00683079"/>
    <w:rsid w:val="0068328B"/>
    <w:rsid w:val="00683398"/>
    <w:rsid w:val="00683435"/>
    <w:rsid w:val="00683519"/>
    <w:rsid w:val="006836C2"/>
    <w:rsid w:val="00683870"/>
    <w:rsid w:val="00683B40"/>
    <w:rsid w:val="00683C27"/>
    <w:rsid w:val="00683C50"/>
    <w:rsid w:val="00683F11"/>
    <w:rsid w:val="00684025"/>
    <w:rsid w:val="00684208"/>
    <w:rsid w:val="0068428A"/>
    <w:rsid w:val="00684680"/>
    <w:rsid w:val="006847CE"/>
    <w:rsid w:val="006848E0"/>
    <w:rsid w:val="006849AD"/>
    <w:rsid w:val="00684CAA"/>
    <w:rsid w:val="00684E07"/>
    <w:rsid w:val="00684E0A"/>
    <w:rsid w:val="00684F0A"/>
    <w:rsid w:val="00684F85"/>
    <w:rsid w:val="00684F93"/>
    <w:rsid w:val="006853AD"/>
    <w:rsid w:val="006856CC"/>
    <w:rsid w:val="00685C59"/>
    <w:rsid w:val="00685E5B"/>
    <w:rsid w:val="00685F78"/>
    <w:rsid w:val="006863EF"/>
    <w:rsid w:val="00686416"/>
    <w:rsid w:val="00686526"/>
    <w:rsid w:val="006868BB"/>
    <w:rsid w:val="006868BD"/>
    <w:rsid w:val="00686A11"/>
    <w:rsid w:val="00686E2C"/>
    <w:rsid w:val="0068709C"/>
    <w:rsid w:val="006878F8"/>
    <w:rsid w:val="0068793B"/>
    <w:rsid w:val="006879E4"/>
    <w:rsid w:val="00687E08"/>
    <w:rsid w:val="00687F01"/>
    <w:rsid w:val="00690BC0"/>
    <w:rsid w:val="00690D0F"/>
    <w:rsid w:val="00690EE8"/>
    <w:rsid w:val="00690FE5"/>
    <w:rsid w:val="006910ED"/>
    <w:rsid w:val="00691208"/>
    <w:rsid w:val="0069125C"/>
    <w:rsid w:val="0069187A"/>
    <w:rsid w:val="006918D1"/>
    <w:rsid w:val="00691C5D"/>
    <w:rsid w:val="00691DED"/>
    <w:rsid w:val="00692055"/>
    <w:rsid w:val="006920FF"/>
    <w:rsid w:val="006922A8"/>
    <w:rsid w:val="0069275B"/>
    <w:rsid w:val="0069285C"/>
    <w:rsid w:val="006928FA"/>
    <w:rsid w:val="006929CB"/>
    <w:rsid w:val="00692BEF"/>
    <w:rsid w:val="00692CB6"/>
    <w:rsid w:val="00692E51"/>
    <w:rsid w:val="00692F3A"/>
    <w:rsid w:val="006935A4"/>
    <w:rsid w:val="006936D5"/>
    <w:rsid w:val="006937E9"/>
    <w:rsid w:val="00693BE0"/>
    <w:rsid w:val="00693DEE"/>
    <w:rsid w:val="00693E4C"/>
    <w:rsid w:val="00694037"/>
    <w:rsid w:val="006941F0"/>
    <w:rsid w:val="00694393"/>
    <w:rsid w:val="006943B3"/>
    <w:rsid w:val="006943CF"/>
    <w:rsid w:val="00694550"/>
    <w:rsid w:val="00694655"/>
    <w:rsid w:val="00694B01"/>
    <w:rsid w:val="00694DC6"/>
    <w:rsid w:val="00694F13"/>
    <w:rsid w:val="00694F50"/>
    <w:rsid w:val="00694FD6"/>
    <w:rsid w:val="006951C5"/>
    <w:rsid w:val="006952AF"/>
    <w:rsid w:val="0069555B"/>
    <w:rsid w:val="00695883"/>
    <w:rsid w:val="006958D5"/>
    <w:rsid w:val="006959BE"/>
    <w:rsid w:val="00695A3C"/>
    <w:rsid w:val="00695ABA"/>
    <w:rsid w:val="006960E6"/>
    <w:rsid w:val="00696105"/>
    <w:rsid w:val="006961B8"/>
    <w:rsid w:val="00696329"/>
    <w:rsid w:val="0069632F"/>
    <w:rsid w:val="0069644C"/>
    <w:rsid w:val="0069654E"/>
    <w:rsid w:val="0069681A"/>
    <w:rsid w:val="00696850"/>
    <w:rsid w:val="00696A5D"/>
    <w:rsid w:val="00696B99"/>
    <w:rsid w:val="00696BAC"/>
    <w:rsid w:val="00696C30"/>
    <w:rsid w:val="00696DF5"/>
    <w:rsid w:val="00696FAE"/>
    <w:rsid w:val="006970C9"/>
    <w:rsid w:val="00697341"/>
    <w:rsid w:val="0069752F"/>
    <w:rsid w:val="0069758E"/>
    <w:rsid w:val="006976E2"/>
    <w:rsid w:val="006979B6"/>
    <w:rsid w:val="00697BD0"/>
    <w:rsid w:val="006A0038"/>
    <w:rsid w:val="006A009F"/>
    <w:rsid w:val="006A034D"/>
    <w:rsid w:val="006A07B1"/>
    <w:rsid w:val="006A0842"/>
    <w:rsid w:val="006A0A95"/>
    <w:rsid w:val="006A0AB9"/>
    <w:rsid w:val="006A0B2A"/>
    <w:rsid w:val="006A0DF3"/>
    <w:rsid w:val="006A0E04"/>
    <w:rsid w:val="006A10D9"/>
    <w:rsid w:val="006A11BE"/>
    <w:rsid w:val="006A127C"/>
    <w:rsid w:val="006A1295"/>
    <w:rsid w:val="006A1630"/>
    <w:rsid w:val="006A172A"/>
    <w:rsid w:val="006A172C"/>
    <w:rsid w:val="006A1970"/>
    <w:rsid w:val="006A1B04"/>
    <w:rsid w:val="006A1BAC"/>
    <w:rsid w:val="006A1CBD"/>
    <w:rsid w:val="006A1E1C"/>
    <w:rsid w:val="006A21AE"/>
    <w:rsid w:val="006A2653"/>
    <w:rsid w:val="006A29CB"/>
    <w:rsid w:val="006A2BEE"/>
    <w:rsid w:val="006A2C8A"/>
    <w:rsid w:val="006A2D0B"/>
    <w:rsid w:val="006A2E00"/>
    <w:rsid w:val="006A3019"/>
    <w:rsid w:val="006A31D5"/>
    <w:rsid w:val="006A3479"/>
    <w:rsid w:val="006A34AD"/>
    <w:rsid w:val="006A3643"/>
    <w:rsid w:val="006A3669"/>
    <w:rsid w:val="006A368B"/>
    <w:rsid w:val="006A387E"/>
    <w:rsid w:val="006A3932"/>
    <w:rsid w:val="006A3A19"/>
    <w:rsid w:val="006A3D98"/>
    <w:rsid w:val="006A4083"/>
    <w:rsid w:val="006A414A"/>
    <w:rsid w:val="006A43E6"/>
    <w:rsid w:val="006A4887"/>
    <w:rsid w:val="006A4C0A"/>
    <w:rsid w:val="006A4D9B"/>
    <w:rsid w:val="006A4FF0"/>
    <w:rsid w:val="006A5123"/>
    <w:rsid w:val="006A51AF"/>
    <w:rsid w:val="006A52CB"/>
    <w:rsid w:val="006A52D9"/>
    <w:rsid w:val="006A530A"/>
    <w:rsid w:val="006A5661"/>
    <w:rsid w:val="006A56CC"/>
    <w:rsid w:val="006A5707"/>
    <w:rsid w:val="006A595B"/>
    <w:rsid w:val="006A5998"/>
    <w:rsid w:val="006A5D10"/>
    <w:rsid w:val="006A5E3D"/>
    <w:rsid w:val="006A5F25"/>
    <w:rsid w:val="006A5FB1"/>
    <w:rsid w:val="006A62B8"/>
    <w:rsid w:val="006A6687"/>
    <w:rsid w:val="006A6AD9"/>
    <w:rsid w:val="006A6B73"/>
    <w:rsid w:val="006A6C1C"/>
    <w:rsid w:val="006A6D82"/>
    <w:rsid w:val="006A6F37"/>
    <w:rsid w:val="006A6F65"/>
    <w:rsid w:val="006A71B8"/>
    <w:rsid w:val="006A74D1"/>
    <w:rsid w:val="006A76C4"/>
    <w:rsid w:val="006A7701"/>
    <w:rsid w:val="006A78A4"/>
    <w:rsid w:val="006A79C0"/>
    <w:rsid w:val="006A7A9A"/>
    <w:rsid w:val="006A7B86"/>
    <w:rsid w:val="006A7BC8"/>
    <w:rsid w:val="006A7CD7"/>
    <w:rsid w:val="006B001A"/>
    <w:rsid w:val="006B02C8"/>
    <w:rsid w:val="006B03C4"/>
    <w:rsid w:val="006B041A"/>
    <w:rsid w:val="006B04B8"/>
    <w:rsid w:val="006B0A5B"/>
    <w:rsid w:val="006B0CDA"/>
    <w:rsid w:val="006B1021"/>
    <w:rsid w:val="006B12F4"/>
    <w:rsid w:val="006B1557"/>
    <w:rsid w:val="006B158F"/>
    <w:rsid w:val="006B15A2"/>
    <w:rsid w:val="006B162A"/>
    <w:rsid w:val="006B17D2"/>
    <w:rsid w:val="006B234B"/>
    <w:rsid w:val="006B2718"/>
    <w:rsid w:val="006B28B5"/>
    <w:rsid w:val="006B2996"/>
    <w:rsid w:val="006B29BA"/>
    <w:rsid w:val="006B2E71"/>
    <w:rsid w:val="006B2F2E"/>
    <w:rsid w:val="006B2FF7"/>
    <w:rsid w:val="006B32FF"/>
    <w:rsid w:val="006B336D"/>
    <w:rsid w:val="006B353B"/>
    <w:rsid w:val="006B3651"/>
    <w:rsid w:val="006B36BF"/>
    <w:rsid w:val="006B3865"/>
    <w:rsid w:val="006B3A9F"/>
    <w:rsid w:val="006B3DAA"/>
    <w:rsid w:val="006B3DDD"/>
    <w:rsid w:val="006B406D"/>
    <w:rsid w:val="006B4108"/>
    <w:rsid w:val="006B419B"/>
    <w:rsid w:val="006B4577"/>
    <w:rsid w:val="006B4671"/>
    <w:rsid w:val="006B472E"/>
    <w:rsid w:val="006B475C"/>
    <w:rsid w:val="006B4C76"/>
    <w:rsid w:val="006B4E04"/>
    <w:rsid w:val="006B4F07"/>
    <w:rsid w:val="006B508E"/>
    <w:rsid w:val="006B5263"/>
    <w:rsid w:val="006B527F"/>
    <w:rsid w:val="006B5CB4"/>
    <w:rsid w:val="006B60D6"/>
    <w:rsid w:val="006B6108"/>
    <w:rsid w:val="006B61C1"/>
    <w:rsid w:val="006B62B9"/>
    <w:rsid w:val="006B6557"/>
    <w:rsid w:val="006B65C8"/>
    <w:rsid w:val="006B6694"/>
    <w:rsid w:val="006B6840"/>
    <w:rsid w:val="006B6956"/>
    <w:rsid w:val="006B6CA3"/>
    <w:rsid w:val="006B6EC5"/>
    <w:rsid w:val="006B71E3"/>
    <w:rsid w:val="006B7408"/>
    <w:rsid w:val="006B74D2"/>
    <w:rsid w:val="006B7603"/>
    <w:rsid w:val="006B772A"/>
    <w:rsid w:val="006B7800"/>
    <w:rsid w:val="006B7ACC"/>
    <w:rsid w:val="006B7CB3"/>
    <w:rsid w:val="006B7F91"/>
    <w:rsid w:val="006C0084"/>
    <w:rsid w:val="006C039B"/>
    <w:rsid w:val="006C0850"/>
    <w:rsid w:val="006C0A61"/>
    <w:rsid w:val="006C0D58"/>
    <w:rsid w:val="006C0FD1"/>
    <w:rsid w:val="006C1384"/>
    <w:rsid w:val="006C14BD"/>
    <w:rsid w:val="006C1518"/>
    <w:rsid w:val="006C19FC"/>
    <w:rsid w:val="006C1E08"/>
    <w:rsid w:val="006C1EE9"/>
    <w:rsid w:val="006C1F5D"/>
    <w:rsid w:val="006C244B"/>
    <w:rsid w:val="006C24EA"/>
    <w:rsid w:val="006C2579"/>
    <w:rsid w:val="006C28DE"/>
    <w:rsid w:val="006C2BE0"/>
    <w:rsid w:val="006C2C07"/>
    <w:rsid w:val="006C2CE1"/>
    <w:rsid w:val="006C3003"/>
    <w:rsid w:val="006C378F"/>
    <w:rsid w:val="006C3D08"/>
    <w:rsid w:val="006C3F13"/>
    <w:rsid w:val="006C4179"/>
    <w:rsid w:val="006C49B5"/>
    <w:rsid w:val="006C5053"/>
    <w:rsid w:val="006C5123"/>
    <w:rsid w:val="006C5212"/>
    <w:rsid w:val="006C551E"/>
    <w:rsid w:val="006C5615"/>
    <w:rsid w:val="006C5637"/>
    <w:rsid w:val="006C588C"/>
    <w:rsid w:val="006C5D08"/>
    <w:rsid w:val="006C5D0F"/>
    <w:rsid w:val="006C60F2"/>
    <w:rsid w:val="006C6118"/>
    <w:rsid w:val="006C65E6"/>
    <w:rsid w:val="006C68D2"/>
    <w:rsid w:val="006C6AFC"/>
    <w:rsid w:val="006C75BF"/>
    <w:rsid w:val="006C7717"/>
    <w:rsid w:val="006C7ED6"/>
    <w:rsid w:val="006D02DC"/>
    <w:rsid w:val="006D0603"/>
    <w:rsid w:val="006D0A8E"/>
    <w:rsid w:val="006D0A99"/>
    <w:rsid w:val="006D1118"/>
    <w:rsid w:val="006D1162"/>
    <w:rsid w:val="006D130D"/>
    <w:rsid w:val="006D15E6"/>
    <w:rsid w:val="006D15FC"/>
    <w:rsid w:val="006D1664"/>
    <w:rsid w:val="006D178F"/>
    <w:rsid w:val="006D1947"/>
    <w:rsid w:val="006D1C1D"/>
    <w:rsid w:val="006D2146"/>
    <w:rsid w:val="006D2356"/>
    <w:rsid w:val="006D252F"/>
    <w:rsid w:val="006D2663"/>
    <w:rsid w:val="006D28B2"/>
    <w:rsid w:val="006D2A18"/>
    <w:rsid w:val="006D304D"/>
    <w:rsid w:val="006D30DD"/>
    <w:rsid w:val="006D32E2"/>
    <w:rsid w:val="006D32F9"/>
    <w:rsid w:val="006D34CA"/>
    <w:rsid w:val="006D36D3"/>
    <w:rsid w:val="006D3777"/>
    <w:rsid w:val="006D397B"/>
    <w:rsid w:val="006D3EB8"/>
    <w:rsid w:val="006D3EB9"/>
    <w:rsid w:val="006D409C"/>
    <w:rsid w:val="006D434C"/>
    <w:rsid w:val="006D444B"/>
    <w:rsid w:val="006D45DD"/>
    <w:rsid w:val="006D47BF"/>
    <w:rsid w:val="006D48BE"/>
    <w:rsid w:val="006D4A07"/>
    <w:rsid w:val="006D4A94"/>
    <w:rsid w:val="006D4BBC"/>
    <w:rsid w:val="006D4EAB"/>
    <w:rsid w:val="006D4F6A"/>
    <w:rsid w:val="006D4FEA"/>
    <w:rsid w:val="006D514E"/>
    <w:rsid w:val="006D51A6"/>
    <w:rsid w:val="006D5348"/>
    <w:rsid w:val="006D5741"/>
    <w:rsid w:val="006D578E"/>
    <w:rsid w:val="006D5814"/>
    <w:rsid w:val="006D5B51"/>
    <w:rsid w:val="006D6050"/>
    <w:rsid w:val="006D6495"/>
    <w:rsid w:val="006D65E8"/>
    <w:rsid w:val="006D6823"/>
    <w:rsid w:val="006D6D16"/>
    <w:rsid w:val="006D740F"/>
    <w:rsid w:val="006D7448"/>
    <w:rsid w:val="006D74AD"/>
    <w:rsid w:val="006D75D6"/>
    <w:rsid w:val="006D77ED"/>
    <w:rsid w:val="006D7BAB"/>
    <w:rsid w:val="006D7CB7"/>
    <w:rsid w:val="006E0058"/>
    <w:rsid w:val="006E0088"/>
    <w:rsid w:val="006E0223"/>
    <w:rsid w:val="006E02A6"/>
    <w:rsid w:val="006E06BC"/>
    <w:rsid w:val="006E077B"/>
    <w:rsid w:val="006E0D94"/>
    <w:rsid w:val="006E0F65"/>
    <w:rsid w:val="006E11A3"/>
    <w:rsid w:val="006E1301"/>
    <w:rsid w:val="006E1455"/>
    <w:rsid w:val="006E1626"/>
    <w:rsid w:val="006E168D"/>
    <w:rsid w:val="006E1739"/>
    <w:rsid w:val="006E180E"/>
    <w:rsid w:val="006E185F"/>
    <w:rsid w:val="006E1D39"/>
    <w:rsid w:val="006E2003"/>
    <w:rsid w:val="006E23DB"/>
    <w:rsid w:val="006E2639"/>
    <w:rsid w:val="006E2677"/>
    <w:rsid w:val="006E2865"/>
    <w:rsid w:val="006E2872"/>
    <w:rsid w:val="006E2890"/>
    <w:rsid w:val="006E2983"/>
    <w:rsid w:val="006E2B49"/>
    <w:rsid w:val="006E2DF5"/>
    <w:rsid w:val="006E2EFD"/>
    <w:rsid w:val="006E33FF"/>
    <w:rsid w:val="006E360C"/>
    <w:rsid w:val="006E3782"/>
    <w:rsid w:val="006E380E"/>
    <w:rsid w:val="006E3835"/>
    <w:rsid w:val="006E3879"/>
    <w:rsid w:val="006E39E7"/>
    <w:rsid w:val="006E3B64"/>
    <w:rsid w:val="006E3BFA"/>
    <w:rsid w:val="006E4654"/>
    <w:rsid w:val="006E48B1"/>
    <w:rsid w:val="006E48E5"/>
    <w:rsid w:val="006E49D4"/>
    <w:rsid w:val="006E5089"/>
    <w:rsid w:val="006E51F8"/>
    <w:rsid w:val="006E531A"/>
    <w:rsid w:val="006E563A"/>
    <w:rsid w:val="006E5FA4"/>
    <w:rsid w:val="006E6046"/>
    <w:rsid w:val="006E6539"/>
    <w:rsid w:val="006E654F"/>
    <w:rsid w:val="006E695C"/>
    <w:rsid w:val="006E6A80"/>
    <w:rsid w:val="006E6D09"/>
    <w:rsid w:val="006E6D74"/>
    <w:rsid w:val="006E6FE4"/>
    <w:rsid w:val="006E728E"/>
    <w:rsid w:val="006E72DB"/>
    <w:rsid w:val="006E72E9"/>
    <w:rsid w:val="006E7326"/>
    <w:rsid w:val="006E7423"/>
    <w:rsid w:val="006E76B3"/>
    <w:rsid w:val="006E772B"/>
    <w:rsid w:val="006E7765"/>
    <w:rsid w:val="006F026D"/>
    <w:rsid w:val="006F0312"/>
    <w:rsid w:val="006F063D"/>
    <w:rsid w:val="006F097B"/>
    <w:rsid w:val="006F0A51"/>
    <w:rsid w:val="006F0BE4"/>
    <w:rsid w:val="006F0DD9"/>
    <w:rsid w:val="006F1169"/>
    <w:rsid w:val="006F1221"/>
    <w:rsid w:val="006F143E"/>
    <w:rsid w:val="006F165C"/>
    <w:rsid w:val="006F174D"/>
    <w:rsid w:val="006F1829"/>
    <w:rsid w:val="006F1BC3"/>
    <w:rsid w:val="006F1D14"/>
    <w:rsid w:val="006F1D9D"/>
    <w:rsid w:val="006F1F42"/>
    <w:rsid w:val="006F21B0"/>
    <w:rsid w:val="006F22DD"/>
    <w:rsid w:val="006F245B"/>
    <w:rsid w:val="006F247E"/>
    <w:rsid w:val="006F25D1"/>
    <w:rsid w:val="006F26B2"/>
    <w:rsid w:val="006F2A00"/>
    <w:rsid w:val="006F2BCE"/>
    <w:rsid w:val="006F2CC7"/>
    <w:rsid w:val="006F2FBE"/>
    <w:rsid w:val="006F31C4"/>
    <w:rsid w:val="006F320F"/>
    <w:rsid w:val="006F32ED"/>
    <w:rsid w:val="006F34BF"/>
    <w:rsid w:val="006F34C4"/>
    <w:rsid w:val="006F3648"/>
    <w:rsid w:val="006F3962"/>
    <w:rsid w:val="006F39D1"/>
    <w:rsid w:val="006F3ABC"/>
    <w:rsid w:val="006F3BF8"/>
    <w:rsid w:val="006F3C27"/>
    <w:rsid w:val="006F3ECB"/>
    <w:rsid w:val="006F4041"/>
    <w:rsid w:val="006F406C"/>
    <w:rsid w:val="006F44C8"/>
    <w:rsid w:val="006F4A7F"/>
    <w:rsid w:val="006F4B7F"/>
    <w:rsid w:val="006F4BA9"/>
    <w:rsid w:val="006F4F4A"/>
    <w:rsid w:val="006F4F8E"/>
    <w:rsid w:val="006F4FA3"/>
    <w:rsid w:val="006F4FE4"/>
    <w:rsid w:val="006F5024"/>
    <w:rsid w:val="006F514C"/>
    <w:rsid w:val="006F5171"/>
    <w:rsid w:val="006F521A"/>
    <w:rsid w:val="006F5235"/>
    <w:rsid w:val="006F535F"/>
    <w:rsid w:val="006F53B6"/>
    <w:rsid w:val="006F556E"/>
    <w:rsid w:val="006F56EE"/>
    <w:rsid w:val="006F57AB"/>
    <w:rsid w:val="006F6048"/>
    <w:rsid w:val="006F6143"/>
    <w:rsid w:val="006F6353"/>
    <w:rsid w:val="006F6492"/>
    <w:rsid w:val="006F693C"/>
    <w:rsid w:val="006F714C"/>
    <w:rsid w:val="006F72EA"/>
    <w:rsid w:val="006F763F"/>
    <w:rsid w:val="006F791C"/>
    <w:rsid w:val="006F7964"/>
    <w:rsid w:val="006F798E"/>
    <w:rsid w:val="006F7A04"/>
    <w:rsid w:val="006F7AE8"/>
    <w:rsid w:val="006F7FCF"/>
    <w:rsid w:val="0070000F"/>
    <w:rsid w:val="00700123"/>
    <w:rsid w:val="007004F7"/>
    <w:rsid w:val="00700646"/>
    <w:rsid w:val="00700DD0"/>
    <w:rsid w:val="007013FF"/>
    <w:rsid w:val="0070149D"/>
    <w:rsid w:val="00701655"/>
    <w:rsid w:val="007016B4"/>
    <w:rsid w:val="00701906"/>
    <w:rsid w:val="00701DE4"/>
    <w:rsid w:val="00701E48"/>
    <w:rsid w:val="00701FD9"/>
    <w:rsid w:val="00702129"/>
    <w:rsid w:val="007022A7"/>
    <w:rsid w:val="007022CA"/>
    <w:rsid w:val="007023E6"/>
    <w:rsid w:val="0070253B"/>
    <w:rsid w:val="0070285A"/>
    <w:rsid w:val="00702900"/>
    <w:rsid w:val="00702ADC"/>
    <w:rsid w:val="00702B46"/>
    <w:rsid w:val="00702C83"/>
    <w:rsid w:val="00702E14"/>
    <w:rsid w:val="00702F7F"/>
    <w:rsid w:val="0070321A"/>
    <w:rsid w:val="007032F1"/>
    <w:rsid w:val="00703307"/>
    <w:rsid w:val="007035BD"/>
    <w:rsid w:val="00703603"/>
    <w:rsid w:val="0070364B"/>
    <w:rsid w:val="007038D0"/>
    <w:rsid w:val="00703C96"/>
    <w:rsid w:val="00703F38"/>
    <w:rsid w:val="007044E0"/>
    <w:rsid w:val="007045BA"/>
    <w:rsid w:val="007045C1"/>
    <w:rsid w:val="0070470F"/>
    <w:rsid w:val="00704747"/>
    <w:rsid w:val="007047F1"/>
    <w:rsid w:val="00704AE9"/>
    <w:rsid w:val="00704C49"/>
    <w:rsid w:val="00704E35"/>
    <w:rsid w:val="00704E41"/>
    <w:rsid w:val="00704E7D"/>
    <w:rsid w:val="007050EF"/>
    <w:rsid w:val="00705217"/>
    <w:rsid w:val="00705495"/>
    <w:rsid w:val="0070555A"/>
    <w:rsid w:val="007055BA"/>
    <w:rsid w:val="00705BCE"/>
    <w:rsid w:val="00705BEE"/>
    <w:rsid w:val="00705BFF"/>
    <w:rsid w:val="00705C57"/>
    <w:rsid w:val="00705ECA"/>
    <w:rsid w:val="007067B7"/>
    <w:rsid w:val="0070682C"/>
    <w:rsid w:val="00706A6A"/>
    <w:rsid w:val="00706B90"/>
    <w:rsid w:val="00706BAE"/>
    <w:rsid w:val="007072DD"/>
    <w:rsid w:val="00707353"/>
    <w:rsid w:val="007075F6"/>
    <w:rsid w:val="00707667"/>
    <w:rsid w:val="0070788C"/>
    <w:rsid w:val="0070797D"/>
    <w:rsid w:val="00707BA5"/>
    <w:rsid w:val="00707F60"/>
    <w:rsid w:val="007104D8"/>
    <w:rsid w:val="007107A0"/>
    <w:rsid w:val="00710D39"/>
    <w:rsid w:val="00711849"/>
    <w:rsid w:val="0071186A"/>
    <w:rsid w:val="0071191A"/>
    <w:rsid w:val="0071196B"/>
    <w:rsid w:val="00711989"/>
    <w:rsid w:val="007119C6"/>
    <w:rsid w:val="00711D5A"/>
    <w:rsid w:val="00711E29"/>
    <w:rsid w:val="00712041"/>
    <w:rsid w:val="00712068"/>
    <w:rsid w:val="0071243D"/>
    <w:rsid w:val="00712588"/>
    <w:rsid w:val="00712764"/>
    <w:rsid w:val="00712791"/>
    <w:rsid w:val="00712875"/>
    <w:rsid w:val="0071307B"/>
    <w:rsid w:val="0071334D"/>
    <w:rsid w:val="007133A1"/>
    <w:rsid w:val="00713969"/>
    <w:rsid w:val="00713A43"/>
    <w:rsid w:val="00713E05"/>
    <w:rsid w:val="00713F28"/>
    <w:rsid w:val="0071416A"/>
    <w:rsid w:val="00714621"/>
    <w:rsid w:val="00714775"/>
    <w:rsid w:val="0071497C"/>
    <w:rsid w:val="00714990"/>
    <w:rsid w:val="00714C21"/>
    <w:rsid w:val="00714D58"/>
    <w:rsid w:val="00714E0F"/>
    <w:rsid w:val="00714FFE"/>
    <w:rsid w:val="007152B9"/>
    <w:rsid w:val="00715386"/>
    <w:rsid w:val="00715618"/>
    <w:rsid w:val="0071564A"/>
    <w:rsid w:val="0071576F"/>
    <w:rsid w:val="00715A47"/>
    <w:rsid w:val="00715C3E"/>
    <w:rsid w:val="00715CD9"/>
    <w:rsid w:val="00716221"/>
    <w:rsid w:val="00716597"/>
    <w:rsid w:val="007169AC"/>
    <w:rsid w:val="007169FF"/>
    <w:rsid w:val="00716A4B"/>
    <w:rsid w:val="00716D54"/>
    <w:rsid w:val="00716E1D"/>
    <w:rsid w:val="00716EA0"/>
    <w:rsid w:val="00717193"/>
    <w:rsid w:val="0071730A"/>
    <w:rsid w:val="007173C0"/>
    <w:rsid w:val="007174B2"/>
    <w:rsid w:val="0071756B"/>
    <w:rsid w:val="007177D7"/>
    <w:rsid w:val="0071792A"/>
    <w:rsid w:val="00717A20"/>
    <w:rsid w:val="00717D18"/>
    <w:rsid w:val="00717DC4"/>
    <w:rsid w:val="00717E8B"/>
    <w:rsid w:val="00717EB5"/>
    <w:rsid w:val="00717EB6"/>
    <w:rsid w:val="00717EF0"/>
    <w:rsid w:val="00720147"/>
    <w:rsid w:val="00720749"/>
    <w:rsid w:val="007207DB"/>
    <w:rsid w:val="0072088E"/>
    <w:rsid w:val="00720C97"/>
    <w:rsid w:val="007210EF"/>
    <w:rsid w:val="007211C2"/>
    <w:rsid w:val="007211F9"/>
    <w:rsid w:val="007214B2"/>
    <w:rsid w:val="00721669"/>
    <w:rsid w:val="0072182A"/>
    <w:rsid w:val="0072187A"/>
    <w:rsid w:val="007219DA"/>
    <w:rsid w:val="00721A16"/>
    <w:rsid w:val="007220C7"/>
    <w:rsid w:val="00722164"/>
    <w:rsid w:val="007222DF"/>
    <w:rsid w:val="007223D2"/>
    <w:rsid w:val="00722604"/>
    <w:rsid w:val="007232C8"/>
    <w:rsid w:val="00723546"/>
    <w:rsid w:val="00723617"/>
    <w:rsid w:val="007236CE"/>
    <w:rsid w:val="0072379F"/>
    <w:rsid w:val="00723C0B"/>
    <w:rsid w:val="00723E2E"/>
    <w:rsid w:val="00723FCC"/>
    <w:rsid w:val="0072415F"/>
    <w:rsid w:val="00724573"/>
    <w:rsid w:val="00724827"/>
    <w:rsid w:val="00724B4D"/>
    <w:rsid w:val="00724FBA"/>
    <w:rsid w:val="007256D2"/>
    <w:rsid w:val="00725704"/>
    <w:rsid w:val="007257DE"/>
    <w:rsid w:val="0072595E"/>
    <w:rsid w:val="007259E8"/>
    <w:rsid w:val="00725D5B"/>
    <w:rsid w:val="00725DB8"/>
    <w:rsid w:val="00725FD9"/>
    <w:rsid w:val="00726137"/>
    <w:rsid w:val="00726156"/>
    <w:rsid w:val="007261F9"/>
    <w:rsid w:val="007262F7"/>
    <w:rsid w:val="007263C0"/>
    <w:rsid w:val="007265D8"/>
    <w:rsid w:val="00726A1C"/>
    <w:rsid w:val="00726A3F"/>
    <w:rsid w:val="00726E0E"/>
    <w:rsid w:val="00726EE0"/>
    <w:rsid w:val="00726EE7"/>
    <w:rsid w:val="00727230"/>
    <w:rsid w:val="007272FC"/>
    <w:rsid w:val="00727467"/>
    <w:rsid w:val="00727BCC"/>
    <w:rsid w:val="00727BFD"/>
    <w:rsid w:val="0073002E"/>
    <w:rsid w:val="00730059"/>
    <w:rsid w:val="007303CE"/>
    <w:rsid w:val="007305AA"/>
    <w:rsid w:val="00730758"/>
    <w:rsid w:val="007309F4"/>
    <w:rsid w:val="007311A6"/>
    <w:rsid w:val="00731539"/>
    <w:rsid w:val="00731608"/>
    <w:rsid w:val="007317B5"/>
    <w:rsid w:val="0073187C"/>
    <w:rsid w:val="00731F67"/>
    <w:rsid w:val="0073205B"/>
    <w:rsid w:val="007321F9"/>
    <w:rsid w:val="007322AE"/>
    <w:rsid w:val="007324B3"/>
    <w:rsid w:val="0073254C"/>
    <w:rsid w:val="007326B3"/>
    <w:rsid w:val="00732986"/>
    <w:rsid w:val="00732A18"/>
    <w:rsid w:val="00732C70"/>
    <w:rsid w:val="00733179"/>
    <w:rsid w:val="007332CD"/>
    <w:rsid w:val="007336B9"/>
    <w:rsid w:val="00733F14"/>
    <w:rsid w:val="00733F81"/>
    <w:rsid w:val="007341D4"/>
    <w:rsid w:val="007346F6"/>
    <w:rsid w:val="007348FD"/>
    <w:rsid w:val="00734917"/>
    <w:rsid w:val="00734AB0"/>
    <w:rsid w:val="00734C33"/>
    <w:rsid w:val="00734CF6"/>
    <w:rsid w:val="00734E8B"/>
    <w:rsid w:val="00734EDD"/>
    <w:rsid w:val="00734F74"/>
    <w:rsid w:val="00734FEC"/>
    <w:rsid w:val="007351E6"/>
    <w:rsid w:val="00735530"/>
    <w:rsid w:val="007356B7"/>
    <w:rsid w:val="007357AF"/>
    <w:rsid w:val="007357FA"/>
    <w:rsid w:val="0073583B"/>
    <w:rsid w:val="00735B2B"/>
    <w:rsid w:val="00735B46"/>
    <w:rsid w:val="00735B80"/>
    <w:rsid w:val="007361CA"/>
    <w:rsid w:val="007364BC"/>
    <w:rsid w:val="007367F1"/>
    <w:rsid w:val="00736937"/>
    <w:rsid w:val="00736AC4"/>
    <w:rsid w:val="00736C09"/>
    <w:rsid w:val="00736E0B"/>
    <w:rsid w:val="00737047"/>
    <w:rsid w:val="007370B2"/>
    <w:rsid w:val="00737596"/>
    <w:rsid w:val="007379A9"/>
    <w:rsid w:val="00737A38"/>
    <w:rsid w:val="00737DDF"/>
    <w:rsid w:val="00740140"/>
    <w:rsid w:val="00740237"/>
    <w:rsid w:val="007404A1"/>
    <w:rsid w:val="007405AE"/>
    <w:rsid w:val="0074063C"/>
    <w:rsid w:val="0074075E"/>
    <w:rsid w:val="0074143E"/>
    <w:rsid w:val="0074147B"/>
    <w:rsid w:val="0074151D"/>
    <w:rsid w:val="0074175F"/>
    <w:rsid w:val="007417D8"/>
    <w:rsid w:val="0074181F"/>
    <w:rsid w:val="00741965"/>
    <w:rsid w:val="00741AFF"/>
    <w:rsid w:val="00741D28"/>
    <w:rsid w:val="00741D62"/>
    <w:rsid w:val="00741ECC"/>
    <w:rsid w:val="007420CD"/>
    <w:rsid w:val="007420D4"/>
    <w:rsid w:val="00742158"/>
    <w:rsid w:val="00742338"/>
    <w:rsid w:val="007426D4"/>
    <w:rsid w:val="0074278E"/>
    <w:rsid w:val="00742B0C"/>
    <w:rsid w:val="00742BB7"/>
    <w:rsid w:val="00742D03"/>
    <w:rsid w:val="00742E76"/>
    <w:rsid w:val="00742F55"/>
    <w:rsid w:val="007430D1"/>
    <w:rsid w:val="007436DB"/>
    <w:rsid w:val="00743749"/>
    <w:rsid w:val="0074391C"/>
    <w:rsid w:val="00743BA8"/>
    <w:rsid w:val="00743BCB"/>
    <w:rsid w:val="00743E70"/>
    <w:rsid w:val="007440DB"/>
    <w:rsid w:val="007444B6"/>
    <w:rsid w:val="00744D1A"/>
    <w:rsid w:val="0074542B"/>
    <w:rsid w:val="007454F6"/>
    <w:rsid w:val="00745BCC"/>
    <w:rsid w:val="00745C75"/>
    <w:rsid w:val="00745CD0"/>
    <w:rsid w:val="00745D8F"/>
    <w:rsid w:val="00745F95"/>
    <w:rsid w:val="007462A8"/>
    <w:rsid w:val="00746C78"/>
    <w:rsid w:val="00746D31"/>
    <w:rsid w:val="00746F5A"/>
    <w:rsid w:val="00746FF9"/>
    <w:rsid w:val="00747307"/>
    <w:rsid w:val="00747466"/>
    <w:rsid w:val="00747AAA"/>
    <w:rsid w:val="00747AF6"/>
    <w:rsid w:val="00747D8C"/>
    <w:rsid w:val="00750452"/>
    <w:rsid w:val="0075053F"/>
    <w:rsid w:val="00750632"/>
    <w:rsid w:val="007507A0"/>
    <w:rsid w:val="007507D0"/>
    <w:rsid w:val="00750B7E"/>
    <w:rsid w:val="00750C97"/>
    <w:rsid w:val="00750CC2"/>
    <w:rsid w:val="00750E10"/>
    <w:rsid w:val="00750E4F"/>
    <w:rsid w:val="00750F1C"/>
    <w:rsid w:val="0075103A"/>
    <w:rsid w:val="00751296"/>
    <w:rsid w:val="0075130D"/>
    <w:rsid w:val="00751436"/>
    <w:rsid w:val="0075166B"/>
    <w:rsid w:val="0075188E"/>
    <w:rsid w:val="00751979"/>
    <w:rsid w:val="00751B8D"/>
    <w:rsid w:val="00751C0A"/>
    <w:rsid w:val="00751C23"/>
    <w:rsid w:val="007522A2"/>
    <w:rsid w:val="00752578"/>
    <w:rsid w:val="00752693"/>
    <w:rsid w:val="0075291E"/>
    <w:rsid w:val="0075296A"/>
    <w:rsid w:val="007529C3"/>
    <w:rsid w:val="007529CC"/>
    <w:rsid w:val="00752A15"/>
    <w:rsid w:val="00752A24"/>
    <w:rsid w:val="00752ADB"/>
    <w:rsid w:val="00752B18"/>
    <w:rsid w:val="00752BF0"/>
    <w:rsid w:val="00752C6C"/>
    <w:rsid w:val="00752F98"/>
    <w:rsid w:val="0075326C"/>
    <w:rsid w:val="007533AF"/>
    <w:rsid w:val="00753516"/>
    <w:rsid w:val="007535D6"/>
    <w:rsid w:val="00753879"/>
    <w:rsid w:val="00753883"/>
    <w:rsid w:val="00753C7D"/>
    <w:rsid w:val="00753DC4"/>
    <w:rsid w:val="0075405E"/>
    <w:rsid w:val="00754090"/>
    <w:rsid w:val="00754179"/>
    <w:rsid w:val="0075423F"/>
    <w:rsid w:val="007542C3"/>
    <w:rsid w:val="00754437"/>
    <w:rsid w:val="00754439"/>
    <w:rsid w:val="00754514"/>
    <w:rsid w:val="007547C6"/>
    <w:rsid w:val="0075487D"/>
    <w:rsid w:val="0075496A"/>
    <w:rsid w:val="00754B5E"/>
    <w:rsid w:val="00754C12"/>
    <w:rsid w:val="007552FD"/>
    <w:rsid w:val="007553F6"/>
    <w:rsid w:val="00755479"/>
    <w:rsid w:val="007555D0"/>
    <w:rsid w:val="00755662"/>
    <w:rsid w:val="00755746"/>
    <w:rsid w:val="00755851"/>
    <w:rsid w:val="007559B4"/>
    <w:rsid w:val="00755CC5"/>
    <w:rsid w:val="00755E02"/>
    <w:rsid w:val="00755ECF"/>
    <w:rsid w:val="00756326"/>
    <w:rsid w:val="0075686A"/>
    <w:rsid w:val="00756C4D"/>
    <w:rsid w:val="007570C9"/>
    <w:rsid w:val="00757176"/>
    <w:rsid w:val="007579EC"/>
    <w:rsid w:val="00757A93"/>
    <w:rsid w:val="00757DCC"/>
    <w:rsid w:val="00757F34"/>
    <w:rsid w:val="007604F0"/>
    <w:rsid w:val="00760861"/>
    <w:rsid w:val="007608C5"/>
    <w:rsid w:val="007608CF"/>
    <w:rsid w:val="00760C5B"/>
    <w:rsid w:val="00760EB3"/>
    <w:rsid w:val="00760F26"/>
    <w:rsid w:val="007610E0"/>
    <w:rsid w:val="00761584"/>
    <w:rsid w:val="00761C2B"/>
    <w:rsid w:val="0076205F"/>
    <w:rsid w:val="00762413"/>
    <w:rsid w:val="00762D24"/>
    <w:rsid w:val="00762EC1"/>
    <w:rsid w:val="00762FE0"/>
    <w:rsid w:val="00763057"/>
    <w:rsid w:val="0076315F"/>
    <w:rsid w:val="00763386"/>
    <w:rsid w:val="0076340A"/>
    <w:rsid w:val="00763520"/>
    <w:rsid w:val="007636C1"/>
    <w:rsid w:val="007637EF"/>
    <w:rsid w:val="0076391A"/>
    <w:rsid w:val="00763BC0"/>
    <w:rsid w:val="00763CB0"/>
    <w:rsid w:val="00763E37"/>
    <w:rsid w:val="00763F05"/>
    <w:rsid w:val="00763F8A"/>
    <w:rsid w:val="00764009"/>
    <w:rsid w:val="007640BF"/>
    <w:rsid w:val="00764107"/>
    <w:rsid w:val="00764186"/>
    <w:rsid w:val="00764724"/>
    <w:rsid w:val="007648AD"/>
    <w:rsid w:val="00764D5B"/>
    <w:rsid w:val="00764FCA"/>
    <w:rsid w:val="00765143"/>
    <w:rsid w:val="0076530B"/>
    <w:rsid w:val="00765374"/>
    <w:rsid w:val="00765384"/>
    <w:rsid w:val="00765415"/>
    <w:rsid w:val="007655A2"/>
    <w:rsid w:val="007659B4"/>
    <w:rsid w:val="00765B63"/>
    <w:rsid w:val="00765CD6"/>
    <w:rsid w:val="00765EBC"/>
    <w:rsid w:val="00765F9A"/>
    <w:rsid w:val="00766302"/>
    <w:rsid w:val="00766401"/>
    <w:rsid w:val="00766801"/>
    <w:rsid w:val="00766806"/>
    <w:rsid w:val="007668A0"/>
    <w:rsid w:val="00766976"/>
    <w:rsid w:val="00766EB0"/>
    <w:rsid w:val="00767229"/>
    <w:rsid w:val="0076788F"/>
    <w:rsid w:val="007678B2"/>
    <w:rsid w:val="0076793C"/>
    <w:rsid w:val="00767987"/>
    <w:rsid w:val="00767AE6"/>
    <w:rsid w:val="00770063"/>
    <w:rsid w:val="00770B4E"/>
    <w:rsid w:val="0077123B"/>
    <w:rsid w:val="00771423"/>
    <w:rsid w:val="00771530"/>
    <w:rsid w:val="007715BD"/>
    <w:rsid w:val="0077160E"/>
    <w:rsid w:val="0077181D"/>
    <w:rsid w:val="00771918"/>
    <w:rsid w:val="00771CAC"/>
    <w:rsid w:val="00771D91"/>
    <w:rsid w:val="007720C6"/>
    <w:rsid w:val="00772167"/>
    <w:rsid w:val="007722E3"/>
    <w:rsid w:val="007724B5"/>
    <w:rsid w:val="00772840"/>
    <w:rsid w:val="00772A86"/>
    <w:rsid w:val="00772F8B"/>
    <w:rsid w:val="00773124"/>
    <w:rsid w:val="007733C4"/>
    <w:rsid w:val="007735C7"/>
    <w:rsid w:val="0077380F"/>
    <w:rsid w:val="007739CB"/>
    <w:rsid w:val="00773A2A"/>
    <w:rsid w:val="00773A91"/>
    <w:rsid w:val="00773D44"/>
    <w:rsid w:val="0077415F"/>
    <w:rsid w:val="0077423C"/>
    <w:rsid w:val="0077447F"/>
    <w:rsid w:val="00774661"/>
    <w:rsid w:val="00774687"/>
    <w:rsid w:val="00774874"/>
    <w:rsid w:val="007748B8"/>
    <w:rsid w:val="00774966"/>
    <w:rsid w:val="007749C0"/>
    <w:rsid w:val="00774BC9"/>
    <w:rsid w:val="00774C4A"/>
    <w:rsid w:val="00774DF4"/>
    <w:rsid w:val="00774FB2"/>
    <w:rsid w:val="00774FB4"/>
    <w:rsid w:val="007751C7"/>
    <w:rsid w:val="0077531C"/>
    <w:rsid w:val="00775389"/>
    <w:rsid w:val="007754CA"/>
    <w:rsid w:val="007755C1"/>
    <w:rsid w:val="007755DD"/>
    <w:rsid w:val="007758CE"/>
    <w:rsid w:val="00775B18"/>
    <w:rsid w:val="00776292"/>
    <w:rsid w:val="0077645D"/>
    <w:rsid w:val="00776687"/>
    <w:rsid w:val="00776775"/>
    <w:rsid w:val="00776A09"/>
    <w:rsid w:val="00776B77"/>
    <w:rsid w:val="00777183"/>
    <w:rsid w:val="00777279"/>
    <w:rsid w:val="00777282"/>
    <w:rsid w:val="007773EE"/>
    <w:rsid w:val="00777703"/>
    <w:rsid w:val="00777835"/>
    <w:rsid w:val="0077785F"/>
    <w:rsid w:val="007779B7"/>
    <w:rsid w:val="007779D7"/>
    <w:rsid w:val="00780272"/>
    <w:rsid w:val="007805D1"/>
    <w:rsid w:val="00780759"/>
    <w:rsid w:val="00780925"/>
    <w:rsid w:val="00780A78"/>
    <w:rsid w:val="00780CD0"/>
    <w:rsid w:val="0078113B"/>
    <w:rsid w:val="00781527"/>
    <w:rsid w:val="00781540"/>
    <w:rsid w:val="00781658"/>
    <w:rsid w:val="007816D2"/>
    <w:rsid w:val="0078172E"/>
    <w:rsid w:val="00781796"/>
    <w:rsid w:val="007818CE"/>
    <w:rsid w:val="00781C85"/>
    <w:rsid w:val="00781F44"/>
    <w:rsid w:val="007821EB"/>
    <w:rsid w:val="00782646"/>
    <w:rsid w:val="007827DF"/>
    <w:rsid w:val="00782851"/>
    <w:rsid w:val="0078286F"/>
    <w:rsid w:val="007828A8"/>
    <w:rsid w:val="00782967"/>
    <w:rsid w:val="00782B2E"/>
    <w:rsid w:val="00782D70"/>
    <w:rsid w:val="00782DAB"/>
    <w:rsid w:val="00782DC0"/>
    <w:rsid w:val="00782EA7"/>
    <w:rsid w:val="0078309D"/>
    <w:rsid w:val="00783403"/>
    <w:rsid w:val="00783444"/>
    <w:rsid w:val="0078353C"/>
    <w:rsid w:val="007836EC"/>
    <w:rsid w:val="007839E6"/>
    <w:rsid w:val="00783D43"/>
    <w:rsid w:val="00784167"/>
    <w:rsid w:val="007841C8"/>
    <w:rsid w:val="0078465A"/>
    <w:rsid w:val="0078487A"/>
    <w:rsid w:val="0078490D"/>
    <w:rsid w:val="00784B21"/>
    <w:rsid w:val="007850E2"/>
    <w:rsid w:val="00785298"/>
    <w:rsid w:val="00785543"/>
    <w:rsid w:val="00785829"/>
    <w:rsid w:val="00785A66"/>
    <w:rsid w:val="00785B45"/>
    <w:rsid w:val="00785B9E"/>
    <w:rsid w:val="00785EB6"/>
    <w:rsid w:val="0078609E"/>
    <w:rsid w:val="00786353"/>
    <w:rsid w:val="0078637F"/>
    <w:rsid w:val="007867F2"/>
    <w:rsid w:val="00786924"/>
    <w:rsid w:val="00786DCF"/>
    <w:rsid w:val="0078721B"/>
    <w:rsid w:val="007872F4"/>
    <w:rsid w:val="00787550"/>
    <w:rsid w:val="0078757B"/>
    <w:rsid w:val="007875F2"/>
    <w:rsid w:val="00787817"/>
    <w:rsid w:val="0078790E"/>
    <w:rsid w:val="00787B06"/>
    <w:rsid w:val="00787B9B"/>
    <w:rsid w:val="00787CE9"/>
    <w:rsid w:val="00790115"/>
    <w:rsid w:val="007905C1"/>
    <w:rsid w:val="007907C2"/>
    <w:rsid w:val="007908BB"/>
    <w:rsid w:val="00790954"/>
    <w:rsid w:val="007909E6"/>
    <w:rsid w:val="00790AAB"/>
    <w:rsid w:val="00790FF0"/>
    <w:rsid w:val="0079111A"/>
    <w:rsid w:val="00791726"/>
    <w:rsid w:val="007917BB"/>
    <w:rsid w:val="007917E3"/>
    <w:rsid w:val="007917F9"/>
    <w:rsid w:val="00791866"/>
    <w:rsid w:val="00791938"/>
    <w:rsid w:val="0079196B"/>
    <w:rsid w:val="00791D1C"/>
    <w:rsid w:val="00791E1F"/>
    <w:rsid w:val="00791F40"/>
    <w:rsid w:val="00792142"/>
    <w:rsid w:val="0079270F"/>
    <w:rsid w:val="007927D1"/>
    <w:rsid w:val="00792835"/>
    <w:rsid w:val="00792B93"/>
    <w:rsid w:val="00792BBD"/>
    <w:rsid w:val="00792FEF"/>
    <w:rsid w:val="00793567"/>
    <w:rsid w:val="00793684"/>
    <w:rsid w:val="00793A07"/>
    <w:rsid w:val="00793AD5"/>
    <w:rsid w:val="00793C5F"/>
    <w:rsid w:val="00794024"/>
    <w:rsid w:val="007941B3"/>
    <w:rsid w:val="00794474"/>
    <w:rsid w:val="00794578"/>
    <w:rsid w:val="0079459B"/>
    <w:rsid w:val="007945FF"/>
    <w:rsid w:val="007947EF"/>
    <w:rsid w:val="00794D16"/>
    <w:rsid w:val="00794D9D"/>
    <w:rsid w:val="00794E29"/>
    <w:rsid w:val="007951D7"/>
    <w:rsid w:val="00795342"/>
    <w:rsid w:val="00795564"/>
    <w:rsid w:val="0079583A"/>
    <w:rsid w:val="0079595A"/>
    <w:rsid w:val="00795E06"/>
    <w:rsid w:val="00796318"/>
    <w:rsid w:val="0079644C"/>
    <w:rsid w:val="00796521"/>
    <w:rsid w:val="00796853"/>
    <w:rsid w:val="0079686A"/>
    <w:rsid w:val="00796B37"/>
    <w:rsid w:val="00796C95"/>
    <w:rsid w:val="00796CB7"/>
    <w:rsid w:val="00796EBE"/>
    <w:rsid w:val="00796F4F"/>
    <w:rsid w:val="00797103"/>
    <w:rsid w:val="007972A3"/>
    <w:rsid w:val="00797480"/>
    <w:rsid w:val="0079798D"/>
    <w:rsid w:val="00797997"/>
    <w:rsid w:val="00797CCE"/>
    <w:rsid w:val="00797CCF"/>
    <w:rsid w:val="00797E5A"/>
    <w:rsid w:val="00797E63"/>
    <w:rsid w:val="00797F65"/>
    <w:rsid w:val="007A0073"/>
    <w:rsid w:val="007A03AF"/>
    <w:rsid w:val="007A03CE"/>
    <w:rsid w:val="007A04FD"/>
    <w:rsid w:val="007A0596"/>
    <w:rsid w:val="007A08CA"/>
    <w:rsid w:val="007A0C94"/>
    <w:rsid w:val="007A0CF0"/>
    <w:rsid w:val="007A15F0"/>
    <w:rsid w:val="007A160B"/>
    <w:rsid w:val="007A167F"/>
    <w:rsid w:val="007A16F1"/>
    <w:rsid w:val="007A175A"/>
    <w:rsid w:val="007A1939"/>
    <w:rsid w:val="007A19E2"/>
    <w:rsid w:val="007A1AA9"/>
    <w:rsid w:val="007A1E61"/>
    <w:rsid w:val="007A2161"/>
    <w:rsid w:val="007A220F"/>
    <w:rsid w:val="007A2270"/>
    <w:rsid w:val="007A25B9"/>
    <w:rsid w:val="007A2886"/>
    <w:rsid w:val="007A29BD"/>
    <w:rsid w:val="007A32A9"/>
    <w:rsid w:val="007A3319"/>
    <w:rsid w:val="007A331A"/>
    <w:rsid w:val="007A364F"/>
    <w:rsid w:val="007A3691"/>
    <w:rsid w:val="007A3A21"/>
    <w:rsid w:val="007A3A9C"/>
    <w:rsid w:val="007A3C9B"/>
    <w:rsid w:val="007A3DA0"/>
    <w:rsid w:val="007A3FD8"/>
    <w:rsid w:val="007A40C1"/>
    <w:rsid w:val="007A4321"/>
    <w:rsid w:val="007A444C"/>
    <w:rsid w:val="007A44D1"/>
    <w:rsid w:val="007A45E1"/>
    <w:rsid w:val="007A4821"/>
    <w:rsid w:val="007A48C9"/>
    <w:rsid w:val="007A4963"/>
    <w:rsid w:val="007A4D58"/>
    <w:rsid w:val="007A524C"/>
    <w:rsid w:val="007A53DF"/>
    <w:rsid w:val="007A55B6"/>
    <w:rsid w:val="007A5690"/>
    <w:rsid w:val="007A56B5"/>
    <w:rsid w:val="007A58C7"/>
    <w:rsid w:val="007A5A8C"/>
    <w:rsid w:val="007A5CF9"/>
    <w:rsid w:val="007A5E29"/>
    <w:rsid w:val="007A60BB"/>
    <w:rsid w:val="007A60CA"/>
    <w:rsid w:val="007A6443"/>
    <w:rsid w:val="007A6488"/>
    <w:rsid w:val="007A64C4"/>
    <w:rsid w:val="007A6501"/>
    <w:rsid w:val="007A6518"/>
    <w:rsid w:val="007A69F5"/>
    <w:rsid w:val="007A6AFF"/>
    <w:rsid w:val="007A6BCA"/>
    <w:rsid w:val="007A6BEE"/>
    <w:rsid w:val="007A6F5D"/>
    <w:rsid w:val="007A718A"/>
    <w:rsid w:val="007A7513"/>
    <w:rsid w:val="007A777B"/>
    <w:rsid w:val="007A77B5"/>
    <w:rsid w:val="007A7BA6"/>
    <w:rsid w:val="007A7D2F"/>
    <w:rsid w:val="007A7FCB"/>
    <w:rsid w:val="007B004C"/>
    <w:rsid w:val="007B01F0"/>
    <w:rsid w:val="007B024B"/>
    <w:rsid w:val="007B032D"/>
    <w:rsid w:val="007B0463"/>
    <w:rsid w:val="007B07E0"/>
    <w:rsid w:val="007B0D24"/>
    <w:rsid w:val="007B1168"/>
    <w:rsid w:val="007B11D9"/>
    <w:rsid w:val="007B16A6"/>
    <w:rsid w:val="007B1AAD"/>
    <w:rsid w:val="007B1E54"/>
    <w:rsid w:val="007B1F12"/>
    <w:rsid w:val="007B1FA5"/>
    <w:rsid w:val="007B2145"/>
    <w:rsid w:val="007B2494"/>
    <w:rsid w:val="007B2511"/>
    <w:rsid w:val="007B2672"/>
    <w:rsid w:val="007B26D6"/>
    <w:rsid w:val="007B27E2"/>
    <w:rsid w:val="007B297C"/>
    <w:rsid w:val="007B2A75"/>
    <w:rsid w:val="007B2B2B"/>
    <w:rsid w:val="007B2D86"/>
    <w:rsid w:val="007B2E1B"/>
    <w:rsid w:val="007B2F4A"/>
    <w:rsid w:val="007B305D"/>
    <w:rsid w:val="007B32C9"/>
    <w:rsid w:val="007B3481"/>
    <w:rsid w:val="007B348C"/>
    <w:rsid w:val="007B3C30"/>
    <w:rsid w:val="007B3D72"/>
    <w:rsid w:val="007B4004"/>
    <w:rsid w:val="007B422D"/>
    <w:rsid w:val="007B4410"/>
    <w:rsid w:val="007B44FB"/>
    <w:rsid w:val="007B4680"/>
    <w:rsid w:val="007B46B4"/>
    <w:rsid w:val="007B514D"/>
    <w:rsid w:val="007B53AC"/>
    <w:rsid w:val="007B5427"/>
    <w:rsid w:val="007B54E6"/>
    <w:rsid w:val="007B58C5"/>
    <w:rsid w:val="007B5BF5"/>
    <w:rsid w:val="007B5D84"/>
    <w:rsid w:val="007B5D9D"/>
    <w:rsid w:val="007B5DAB"/>
    <w:rsid w:val="007B5DB4"/>
    <w:rsid w:val="007B605A"/>
    <w:rsid w:val="007B6181"/>
    <w:rsid w:val="007B61A3"/>
    <w:rsid w:val="007B663B"/>
    <w:rsid w:val="007B688D"/>
    <w:rsid w:val="007B68A2"/>
    <w:rsid w:val="007B6B35"/>
    <w:rsid w:val="007B6C82"/>
    <w:rsid w:val="007B6CF7"/>
    <w:rsid w:val="007B6E5A"/>
    <w:rsid w:val="007B70FF"/>
    <w:rsid w:val="007B7265"/>
    <w:rsid w:val="007B79EF"/>
    <w:rsid w:val="007B7BAC"/>
    <w:rsid w:val="007B7E99"/>
    <w:rsid w:val="007C0085"/>
    <w:rsid w:val="007C0127"/>
    <w:rsid w:val="007C05C3"/>
    <w:rsid w:val="007C063C"/>
    <w:rsid w:val="007C0731"/>
    <w:rsid w:val="007C09B7"/>
    <w:rsid w:val="007C0A9B"/>
    <w:rsid w:val="007C0EB0"/>
    <w:rsid w:val="007C106C"/>
    <w:rsid w:val="007C151C"/>
    <w:rsid w:val="007C17FF"/>
    <w:rsid w:val="007C1A8A"/>
    <w:rsid w:val="007C1AFD"/>
    <w:rsid w:val="007C1CD2"/>
    <w:rsid w:val="007C1FB4"/>
    <w:rsid w:val="007C2360"/>
    <w:rsid w:val="007C239E"/>
    <w:rsid w:val="007C23FB"/>
    <w:rsid w:val="007C28E9"/>
    <w:rsid w:val="007C2DE3"/>
    <w:rsid w:val="007C2E60"/>
    <w:rsid w:val="007C2EF0"/>
    <w:rsid w:val="007C3398"/>
    <w:rsid w:val="007C34AB"/>
    <w:rsid w:val="007C3888"/>
    <w:rsid w:val="007C39A7"/>
    <w:rsid w:val="007C39E1"/>
    <w:rsid w:val="007C4176"/>
    <w:rsid w:val="007C43BC"/>
    <w:rsid w:val="007C4591"/>
    <w:rsid w:val="007C4593"/>
    <w:rsid w:val="007C4691"/>
    <w:rsid w:val="007C46AE"/>
    <w:rsid w:val="007C477D"/>
    <w:rsid w:val="007C4928"/>
    <w:rsid w:val="007C4EB2"/>
    <w:rsid w:val="007C53B9"/>
    <w:rsid w:val="007C5576"/>
    <w:rsid w:val="007C5796"/>
    <w:rsid w:val="007C5C56"/>
    <w:rsid w:val="007C5DBF"/>
    <w:rsid w:val="007C5E46"/>
    <w:rsid w:val="007C5EE9"/>
    <w:rsid w:val="007C6442"/>
    <w:rsid w:val="007C6449"/>
    <w:rsid w:val="007C67FC"/>
    <w:rsid w:val="007C69C7"/>
    <w:rsid w:val="007C6A34"/>
    <w:rsid w:val="007C6C56"/>
    <w:rsid w:val="007C7046"/>
    <w:rsid w:val="007C70A3"/>
    <w:rsid w:val="007C744E"/>
    <w:rsid w:val="007C77B7"/>
    <w:rsid w:val="007C77EE"/>
    <w:rsid w:val="007C780C"/>
    <w:rsid w:val="007C7864"/>
    <w:rsid w:val="007C7D80"/>
    <w:rsid w:val="007C7E7B"/>
    <w:rsid w:val="007C7ED7"/>
    <w:rsid w:val="007C7F70"/>
    <w:rsid w:val="007D0310"/>
    <w:rsid w:val="007D08D0"/>
    <w:rsid w:val="007D0D67"/>
    <w:rsid w:val="007D115A"/>
    <w:rsid w:val="007D12B8"/>
    <w:rsid w:val="007D12C9"/>
    <w:rsid w:val="007D1457"/>
    <w:rsid w:val="007D149A"/>
    <w:rsid w:val="007D14B3"/>
    <w:rsid w:val="007D15CF"/>
    <w:rsid w:val="007D1615"/>
    <w:rsid w:val="007D1811"/>
    <w:rsid w:val="007D182E"/>
    <w:rsid w:val="007D19D2"/>
    <w:rsid w:val="007D19E8"/>
    <w:rsid w:val="007D1A9C"/>
    <w:rsid w:val="007D202A"/>
    <w:rsid w:val="007D2526"/>
    <w:rsid w:val="007D2538"/>
    <w:rsid w:val="007D26FC"/>
    <w:rsid w:val="007D2739"/>
    <w:rsid w:val="007D2764"/>
    <w:rsid w:val="007D29AB"/>
    <w:rsid w:val="007D2A64"/>
    <w:rsid w:val="007D2EBA"/>
    <w:rsid w:val="007D3383"/>
    <w:rsid w:val="007D34AE"/>
    <w:rsid w:val="007D377B"/>
    <w:rsid w:val="007D38C6"/>
    <w:rsid w:val="007D3B63"/>
    <w:rsid w:val="007D3DEE"/>
    <w:rsid w:val="007D3F45"/>
    <w:rsid w:val="007D417B"/>
    <w:rsid w:val="007D467B"/>
    <w:rsid w:val="007D482E"/>
    <w:rsid w:val="007D4C20"/>
    <w:rsid w:val="007D4CE8"/>
    <w:rsid w:val="007D4DE0"/>
    <w:rsid w:val="007D4FA2"/>
    <w:rsid w:val="007D502C"/>
    <w:rsid w:val="007D5074"/>
    <w:rsid w:val="007D5550"/>
    <w:rsid w:val="007D56C5"/>
    <w:rsid w:val="007D56DB"/>
    <w:rsid w:val="007D57BB"/>
    <w:rsid w:val="007D5D0B"/>
    <w:rsid w:val="007D5F65"/>
    <w:rsid w:val="007D5FA0"/>
    <w:rsid w:val="007D64B9"/>
    <w:rsid w:val="007D67B6"/>
    <w:rsid w:val="007D698E"/>
    <w:rsid w:val="007D6DCC"/>
    <w:rsid w:val="007D6EE6"/>
    <w:rsid w:val="007D705A"/>
    <w:rsid w:val="007D7086"/>
    <w:rsid w:val="007D70B2"/>
    <w:rsid w:val="007D70DF"/>
    <w:rsid w:val="007D7177"/>
    <w:rsid w:val="007D72C4"/>
    <w:rsid w:val="007D744A"/>
    <w:rsid w:val="007D78EB"/>
    <w:rsid w:val="007E0029"/>
    <w:rsid w:val="007E020B"/>
    <w:rsid w:val="007E0646"/>
    <w:rsid w:val="007E08C1"/>
    <w:rsid w:val="007E0928"/>
    <w:rsid w:val="007E0A51"/>
    <w:rsid w:val="007E0E78"/>
    <w:rsid w:val="007E11DE"/>
    <w:rsid w:val="007E1317"/>
    <w:rsid w:val="007E13B0"/>
    <w:rsid w:val="007E1433"/>
    <w:rsid w:val="007E14DA"/>
    <w:rsid w:val="007E19A1"/>
    <w:rsid w:val="007E1C05"/>
    <w:rsid w:val="007E1CCB"/>
    <w:rsid w:val="007E1D77"/>
    <w:rsid w:val="007E1DA9"/>
    <w:rsid w:val="007E1DAD"/>
    <w:rsid w:val="007E1EA9"/>
    <w:rsid w:val="007E2220"/>
    <w:rsid w:val="007E2230"/>
    <w:rsid w:val="007E228E"/>
    <w:rsid w:val="007E2429"/>
    <w:rsid w:val="007E26CD"/>
    <w:rsid w:val="007E28A4"/>
    <w:rsid w:val="007E2DB4"/>
    <w:rsid w:val="007E31A5"/>
    <w:rsid w:val="007E3363"/>
    <w:rsid w:val="007E34EF"/>
    <w:rsid w:val="007E3543"/>
    <w:rsid w:val="007E3567"/>
    <w:rsid w:val="007E35F0"/>
    <w:rsid w:val="007E3850"/>
    <w:rsid w:val="007E399C"/>
    <w:rsid w:val="007E3E14"/>
    <w:rsid w:val="007E3EAB"/>
    <w:rsid w:val="007E400D"/>
    <w:rsid w:val="007E40B3"/>
    <w:rsid w:val="007E41B3"/>
    <w:rsid w:val="007E45BD"/>
    <w:rsid w:val="007E476A"/>
    <w:rsid w:val="007E47FB"/>
    <w:rsid w:val="007E4E2F"/>
    <w:rsid w:val="007E5069"/>
    <w:rsid w:val="007E570F"/>
    <w:rsid w:val="007E5796"/>
    <w:rsid w:val="007E58E8"/>
    <w:rsid w:val="007E59C3"/>
    <w:rsid w:val="007E5A66"/>
    <w:rsid w:val="007E5B01"/>
    <w:rsid w:val="007E5B2B"/>
    <w:rsid w:val="007E5D0D"/>
    <w:rsid w:val="007E5F01"/>
    <w:rsid w:val="007E6170"/>
    <w:rsid w:val="007E624F"/>
    <w:rsid w:val="007E6B05"/>
    <w:rsid w:val="007E6B6F"/>
    <w:rsid w:val="007E6C8F"/>
    <w:rsid w:val="007E6EAE"/>
    <w:rsid w:val="007E70E7"/>
    <w:rsid w:val="007E72E5"/>
    <w:rsid w:val="007E741D"/>
    <w:rsid w:val="007E75F7"/>
    <w:rsid w:val="007F00CE"/>
    <w:rsid w:val="007F029C"/>
    <w:rsid w:val="007F02D1"/>
    <w:rsid w:val="007F02DB"/>
    <w:rsid w:val="007F047D"/>
    <w:rsid w:val="007F082A"/>
    <w:rsid w:val="007F083E"/>
    <w:rsid w:val="007F0DCD"/>
    <w:rsid w:val="007F0FC4"/>
    <w:rsid w:val="007F1053"/>
    <w:rsid w:val="007F1374"/>
    <w:rsid w:val="007F15EF"/>
    <w:rsid w:val="007F1928"/>
    <w:rsid w:val="007F194A"/>
    <w:rsid w:val="007F1F64"/>
    <w:rsid w:val="007F2081"/>
    <w:rsid w:val="007F212A"/>
    <w:rsid w:val="007F2461"/>
    <w:rsid w:val="007F25C9"/>
    <w:rsid w:val="007F293F"/>
    <w:rsid w:val="007F2BBA"/>
    <w:rsid w:val="007F2DA1"/>
    <w:rsid w:val="007F3046"/>
    <w:rsid w:val="007F32FF"/>
    <w:rsid w:val="007F349F"/>
    <w:rsid w:val="007F36D6"/>
    <w:rsid w:val="007F3700"/>
    <w:rsid w:val="007F3979"/>
    <w:rsid w:val="007F3F7B"/>
    <w:rsid w:val="007F4205"/>
    <w:rsid w:val="007F43B5"/>
    <w:rsid w:val="007F455B"/>
    <w:rsid w:val="007F46E5"/>
    <w:rsid w:val="007F4933"/>
    <w:rsid w:val="007F4A5B"/>
    <w:rsid w:val="007F4EC0"/>
    <w:rsid w:val="007F5B96"/>
    <w:rsid w:val="007F5BFD"/>
    <w:rsid w:val="007F5DA2"/>
    <w:rsid w:val="007F6110"/>
    <w:rsid w:val="007F6131"/>
    <w:rsid w:val="007F6556"/>
    <w:rsid w:val="007F6866"/>
    <w:rsid w:val="007F68CC"/>
    <w:rsid w:val="007F69BA"/>
    <w:rsid w:val="007F6B83"/>
    <w:rsid w:val="007F6D67"/>
    <w:rsid w:val="007F6EED"/>
    <w:rsid w:val="007F7451"/>
    <w:rsid w:val="007F75E1"/>
    <w:rsid w:val="007F76C0"/>
    <w:rsid w:val="007F77D3"/>
    <w:rsid w:val="0080005F"/>
    <w:rsid w:val="00800351"/>
    <w:rsid w:val="008009B6"/>
    <w:rsid w:val="00800B67"/>
    <w:rsid w:val="00800D8D"/>
    <w:rsid w:val="00801396"/>
    <w:rsid w:val="008015DD"/>
    <w:rsid w:val="00801606"/>
    <w:rsid w:val="00801A2A"/>
    <w:rsid w:val="00801B8E"/>
    <w:rsid w:val="00801C83"/>
    <w:rsid w:val="00801CC8"/>
    <w:rsid w:val="00801D6F"/>
    <w:rsid w:val="00802242"/>
    <w:rsid w:val="008024EE"/>
    <w:rsid w:val="00802549"/>
    <w:rsid w:val="00802576"/>
    <w:rsid w:val="00802657"/>
    <w:rsid w:val="00802917"/>
    <w:rsid w:val="0080299E"/>
    <w:rsid w:val="00802A14"/>
    <w:rsid w:val="00802C4F"/>
    <w:rsid w:val="0080305B"/>
    <w:rsid w:val="0080355D"/>
    <w:rsid w:val="00803737"/>
    <w:rsid w:val="008038A4"/>
    <w:rsid w:val="008039C5"/>
    <w:rsid w:val="00803A52"/>
    <w:rsid w:val="00803CBB"/>
    <w:rsid w:val="0080447F"/>
    <w:rsid w:val="008045C7"/>
    <w:rsid w:val="00804803"/>
    <w:rsid w:val="0080483F"/>
    <w:rsid w:val="008048C5"/>
    <w:rsid w:val="00804C0F"/>
    <w:rsid w:val="00805195"/>
    <w:rsid w:val="0080533C"/>
    <w:rsid w:val="0080538D"/>
    <w:rsid w:val="0080571A"/>
    <w:rsid w:val="00805842"/>
    <w:rsid w:val="008058FB"/>
    <w:rsid w:val="00805C8E"/>
    <w:rsid w:val="00805F7D"/>
    <w:rsid w:val="00805FA2"/>
    <w:rsid w:val="00806321"/>
    <w:rsid w:val="00806B80"/>
    <w:rsid w:val="00806EC5"/>
    <w:rsid w:val="00807314"/>
    <w:rsid w:val="00807460"/>
    <w:rsid w:val="00807E2D"/>
    <w:rsid w:val="00807EC9"/>
    <w:rsid w:val="00807F5D"/>
    <w:rsid w:val="00807F92"/>
    <w:rsid w:val="008102AB"/>
    <w:rsid w:val="00810742"/>
    <w:rsid w:val="0081088A"/>
    <w:rsid w:val="00810A91"/>
    <w:rsid w:val="00810B63"/>
    <w:rsid w:val="00810D60"/>
    <w:rsid w:val="00811127"/>
    <w:rsid w:val="008116D1"/>
    <w:rsid w:val="0081178F"/>
    <w:rsid w:val="00811C73"/>
    <w:rsid w:val="00811CDB"/>
    <w:rsid w:val="00812065"/>
    <w:rsid w:val="00812241"/>
    <w:rsid w:val="00812504"/>
    <w:rsid w:val="00812568"/>
    <w:rsid w:val="008126E8"/>
    <w:rsid w:val="0081279D"/>
    <w:rsid w:val="00812841"/>
    <w:rsid w:val="00812A29"/>
    <w:rsid w:val="00812D97"/>
    <w:rsid w:val="008134A8"/>
    <w:rsid w:val="008134B0"/>
    <w:rsid w:val="00813609"/>
    <w:rsid w:val="00813641"/>
    <w:rsid w:val="00813751"/>
    <w:rsid w:val="008137F5"/>
    <w:rsid w:val="008137F6"/>
    <w:rsid w:val="0081384A"/>
    <w:rsid w:val="00813959"/>
    <w:rsid w:val="00813BF4"/>
    <w:rsid w:val="00813E91"/>
    <w:rsid w:val="00813EFC"/>
    <w:rsid w:val="00813F87"/>
    <w:rsid w:val="00814110"/>
    <w:rsid w:val="00814483"/>
    <w:rsid w:val="0081466C"/>
    <w:rsid w:val="00814AD3"/>
    <w:rsid w:val="00814E56"/>
    <w:rsid w:val="008152EA"/>
    <w:rsid w:val="00815771"/>
    <w:rsid w:val="0081586F"/>
    <w:rsid w:val="00815987"/>
    <w:rsid w:val="00815F1C"/>
    <w:rsid w:val="00815FCC"/>
    <w:rsid w:val="00816750"/>
    <w:rsid w:val="00816A00"/>
    <w:rsid w:val="00816CA3"/>
    <w:rsid w:val="00817849"/>
    <w:rsid w:val="00817852"/>
    <w:rsid w:val="00817A29"/>
    <w:rsid w:val="00820234"/>
    <w:rsid w:val="0082025E"/>
    <w:rsid w:val="0082042E"/>
    <w:rsid w:val="00820AD2"/>
    <w:rsid w:val="00820B4E"/>
    <w:rsid w:val="008213A8"/>
    <w:rsid w:val="00821639"/>
    <w:rsid w:val="00821860"/>
    <w:rsid w:val="0082189E"/>
    <w:rsid w:val="008219A3"/>
    <w:rsid w:val="00821AEF"/>
    <w:rsid w:val="00821E32"/>
    <w:rsid w:val="00821F85"/>
    <w:rsid w:val="00822034"/>
    <w:rsid w:val="00822357"/>
    <w:rsid w:val="00822667"/>
    <w:rsid w:val="008227DE"/>
    <w:rsid w:val="0082283D"/>
    <w:rsid w:val="0082289A"/>
    <w:rsid w:val="00822D1F"/>
    <w:rsid w:val="00823858"/>
    <w:rsid w:val="008239FD"/>
    <w:rsid w:val="00823EA2"/>
    <w:rsid w:val="00824035"/>
    <w:rsid w:val="00824130"/>
    <w:rsid w:val="008241A0"/>
    <w:rsid w:val="00824642"/>
    <w:rsid w:val="00824854"/>
    <w:rsid w:val="00824873"/>
    <w:rsid w:val="008248F3"/>
    <w:rsid w:val="00824AEB"/>
    <w:rsid w:val="00824B46"/>
    <w:rsid w:val="00824C4F"/>
    <w:rsid w:val="00824CEF"/>
    <w:rsid w:val="00825394"/>
    <w:rsid w:val="0082544C"/>
    <w:rsid w:val="00825462"/>
    <w:rsid w:val="00825466"/>
    <w:rsid w:val="008254E6"/>
    <w:rsid w:val="00825523"/>
    <w:rsid w:val="008257B0"/>
    <w:rsid w:val="00825CB4"/>
    <w:rsid w:val="00825E2D"/>
    <w:rsid w:val="00826056"/>
    <w:rsid w:val="00826161"/>
    <w:rsid w:val="00826188"/>
    <w:rsid w:val="00826302"/>
    <w:rsid w:val="00826563"/>
    <w:rsid w:val="0082672F"/>
    <w:rsid w:val="00826B72"/>
    <w:rsid w:val="00826BDE"/>
    <w:rsid w:val="00826F93"/>
    <w:rsid w:val="00826FDB"/>
    <w:rsid w:val="0082716B"/>
    <w:rsid w:val="008271B0"/>
    <w:rsid w:val="008271B5"/>
    <w:rsid w:val="008271F6"/>
    <w:rsid w:val="00827308"/>
    <w:rsid w:val="0082754B"/>
    <w:rsid w:val="0082756A"/>
    <w:rsid w:val="0082767C"/>
    <w:rsid w:val="00827727"/>
    <w:rsid w:val="008277B0"/>
    <w:rsid w:val="00827A44"/>
    <w:rsid w:val="00827AF8"/>
    <w:rsid w:val="00830100"/>
    <w:rsid w:val="00830192"/>
    <w:rsid w:val="008301BD"/>
    <w:rsid w:val="0083020C"/>
    <w:rsid w:val="008304E0"/>
    <w:rsid w:val="0083068A"/>
    <w:rsid w:val="00830D1B"/>
    <w:rsid w:val="00830DCC"/>
    <w:rsid w:val="00830FFE"/>
    <w:rsid w:val="00831510"/>
    <w:rsid w:val="00831A83"/>
    <w:rsid w:val="00831B4D"/>
    <w:rsid w:val="00831EC0"/>
    <w:rsid w:val="00831F2E"/>
    <w:rsid w:val="00832130"/>
    <w:rsid w:val="00832282"/>
    <w:rsid w:val="008325C5"/>
    <w:rsid w:val="008325EB"/>
    <w:rsid w:val="00832BC6"/>
    <w:rsid w:val="00832C33"/>
    <w:rsid w:val="00832DFC"/>
    <w:rsid w:val="008331E6"/>
    <w:rsid w:val="00833489"/>
    <w:rsid w:val="008336AB"/>
    <w:rsid w:val="00833868"/>
    <w:rsid w:val="008339A9"/>
    <w:rsid w:val="00833D43"/>
    <w:rsid w:val="00833E2C"/>
    <w:rsid w:val="00833E30"/>
    <w:rsid w:val="00834172"/>
    <w:rsid w:val="008341BC"/>
    <w:rsid w:val="00834264"/>
    <w:rsid w:val="00834432"/>
    <w:rsid w:val="008344E3"/>
    <w:rsid w:val="00834529"/>
    <w:rsid w:val="00834594"/>
    <w:rsid w:val="00834AD9"/>
    <w:rsid w:val="00834B1A"/>
    <w:rsid w:val="00834C5E"/>
    <w:rsid w:val="00835287"/>
    <w:rsid w:val="00835316"/>
    <w:rsid w:val="00835633"/>
    <w:rsid w:val="0083586C"/>
    <w:rsid w:val="00835A51"/>
    <w:rsid w:val="00835E81"/>
    <w:rsid w:val="008364C9"/>
    <w:rsid w:val="008366B7"/>
    <w:rsid w:val="00836871"/>
    <w:rsid w:val="008368EE"/>
    <w:rsid w:val="00836979"/>
    <w:rsid w:val="00836A29"/>
    <w:rsid w:val="00836D49"/>
    <w:rsid w:val="0083703D"/>
    <w:rsid w:val="0083723B"/>
    <w:rsid w:val="0083727E"/>
    <w:rsid w:val="00837498"/>
    <w:rsid w:val="008374C2"/>
    <w:rsid w:val="008374FC"/>
    <w:rsid w:val="00837CE0"/>
    <w:rsid w:val="00837D5E"/>
    <w:rsid w:val="0084037B"/>
    <w:rsid w:val="008403E8"/>
    <w:rsid w:val="008404F2"/>
    <w:rsid w:val="00840526"/>
    <w:rsid w:val="00840557"/>
    <w:rsid w:val="0084062A"/>
    <w:rsid w:val="00840720"/>
    <w:rsid w:val="008409F3"/>
    <w:rsid w:val="00840A17"/>
    <w:rsid w:val="00840C2E"/>
    <w:rsid w:val="00840CCC"/>
    <w:rsid w:val="00840E10"/>
    <w:rsid w:val="00840F3F"/>
    <w:rsid w:val="00841492"/>
    <w:rsid w:val="0084151D"/>
    <w:rsid w:val="0084163F"/>
    <w:rsid w:val="00841C2C"/>
    <w:rsid w:val="00841E61"/>
    <w:rsid w:val="00841EC4"/>
    <w:rsid w:val="0084200B"/>
    <w:rsid w:val="0084205C"/>
    <w:rsid w:val="008425BD"/>
    <w:rsid w:val="008428D8"/>
    <w:rsid w:val="00842D1F"/>
    <w:rsid w:val="00842D94"/>
    <w:rsid w:val="00842EE4"/>
    <w:rsid w:val="0084301C"/>
    <w:rsid w:val="008431E7"/>
    <w:rsid w:val="00843421"/>
    <w:rsid w:val="0084357F"/>
    <w:rsid w:val="008436C4"/>
    <w:rsid w:val="008438A5"/>
    <w:rsid w:val="00843965"/>
    <w:rsid w:val="00843E8D"/>
    <w:rsid w:val="00843FD1"/>
    <w:rsid w:val="008442E7"/>
    <w:rsid w:val="00844522"/>
    <w:rsid w:val="00844CF6"/>
    <w:rsid w:val="00844F16"/>
    <w:rsid w:val="00845031"/>
    <w:rsid w:val="008451A4"/>
    <w:rsid w:val="00845599"/>
    <w:rsid w:val="00845725"/>
    <w:rsid w:val="008457E3"/>
    <w:rsid w:val="008458F2"/>
    <w:rsid w:val="00845937"/>
    <w:rsid w:val="00845C53"/>
    <w:rsid w:val="00845EB9"/>
    <w:rsid w:val="0084613B"/>
    <w:rsid w:val="00846428"/>
    <w:rsid w:val="008466DC"/>
    <w:rsid w:val="0084670D"/>
    <w:rsid w:val="00846BBE"/>
    <w:rsid w:val="00846C7A"/>
    <w:rsid w:val="00847161"/>
    <w:rsid w:val="008471F3"/>
    <w:rsid w:val="008472D7"/>
    <w:rsid w:val="008472E5"/>
    <w:rsid w:val="00847391"/>
    <w:rsid w:val="00847BB3"/>
    <w:rsid w:val="00847C09"/>
    <w:rsid w:val="00847DD7"/>
    <w:rsid w:val="00847E38"/>
    <w:rsid w:val="00847F5E"/>
    <w:rsid w:val="00847F75"/>
    <w:rsid w:val="00850327"/>
    <w:rsid w:val="008503B4"/>
    <w:rsid w:val="0085098E"/>
    <w:rsid w:val="00850AB2"/>
    <w:rsid w:val="00850BBE"/>
    <w:rsid w:val="00851236"/>
    <w:rsid w:val="00851254"/>
    <w:rsid w:val="00851404"/>
    <w:rsid w:val="00851443"/>
    <w:rsid w:val="008515C4"/>
    <w:rsid w:val="00851A07"/>
    <w:rsid w:val="00852142"/>
    <w:rsid w:val="00852175"/>
    <w:rsid w:val="00852573"/>
    <w:rsid w:val="008529A1"/>
    <w:rsid w:val="00852A4E"/>
    <w:rsid w:val="00852ACA"/>
    <w:rsid w:val="00852E94"/>
    <w:rsid w:val="00852F91"/>
    <w:rsid w:val="00853915"/>
    <w:rsid w:val="00853AA7"/>
    <w:rsid w:val="00853AEC"/>
    <w:rsid w:val="00853B3A"/>
    <w:rsid w:val="00853D89"/>
    <w:rsid w:val="0085410A"/>
    <w:rsid w:val="008543CD"/>
    <w:rsid w:val="00854498"/>
    <w:rsid w:val="008544D3"/>
    <w:rsid w:val="00854DC8"/>
    <w:rsid w:val="00854E66"/>
    <w:rsid w:val="00855086"/>
    <w:rsid w:val="0085519D"/>
    <w:rsid w:val="00855375"/>
    <w:rsid w:val="00855D41"/>
    <w:rsid w:val="00855DA7"/>
    <w:rsid w:val="008563CC"/>
    <w:rsid w:val="00856641"/>
    <w:rsid w:val="00856682"/>
    <w:rsid w:val="00856939"/>
    <w:rsid w:val="00856A6C"/>
    <w:rsid w:val="00856AB6"/>
    <w:rsid w:val="00857163"/>
    <w:rsid w:val="008573DB"/>
    <w:rsid w:val="0085778A"/>
    <w:rsid w:val="008577B1"/>
    <w:rsid w:val="008577CD"/>
    <w:rsid w:val="0085790C"/>
    <w:rsid w:val="0085792C"/>
    <w:rsid w:val="008579A1"/>
    <w:rsid w:val="00857C40"/>
    <w:rsid w:val="00857DCA"/>
    <w:rsid w:val="0086031D"/>
    <w:rsid w:val="00860414"/>
    <w:rsid w:val="008606C1"/>
    <w:rsid w:val="008609EB"/>
    <w:rsid w:val="00860A28"/>
    <w:rsid w:val="00860B42"/>
    <w:rsid w:val="00860BB2"/>
    <w:rsid w:val="00860F35"/>
    <w:rsid w:val="008612B2"/>
    <w:rsid w:val="00861548"/>
    <w:rsid w:val="008616B3"/>
    <w:rsid w:val="00861A28"/>
    <w:rsid w:val="00861EDE"/>
    <w:rsid w:val="00862828"/>
    <w:rsid w:val="008629A0"/>
    <w:rsid w:val="00862B6F"/>
    <w:rsid w:val="00862B7C"/>
    <w:rsid w:val="00862BAA"/>
    <w:rsid w:val="00862C82"/>
    <w:rsid w:val="00862C85"/>
    <w:rsid w:val="008631AC"/>
    <w:rsid w:val="008631B7"/>
    <w:rsid w:val="00863289"/>
    <w:rsid w:val="00863586"/>
    <w:rsid w:val="00863591"/>
    <w:rsid w:val="00863630"/>
    <w:rsid w:val="008636D3"/>
    <w:rsid w:val="00863802"/>
    <w:rsid w:val="008638B1"/>
    <w:rsid w:val="008639B9"/>
    <w:rsid w:val="00863D59"/>
    <w:rsid w:val="00864422"/>
    <w:rsid w:val="008645DC"/>
    <w:rsid w:val="00864BD6"/>
    <w:rsid w:val="00864C68"/>
    <w:rsid w:val="00864E6D"/>
    <w:rsid w:val="00864ED3"/>
    <w:rsid w:val="00864FF7"/>
    <w:rsid w:val="0086533B"/>
    <w:rsid w:val="00865550"/>
    <w:rsid w:val="0086555B"/>
    <w:rsid w:val="008655CD"/>
    <w:rsid w:val="00865610"/>
    <w:rsid w:val="0086561D"/>
    <w:rsid w:val="00865953"/>
    <w:rsid w:val="00865A5C"/>
    <w:rsid w:val="00865ADD"/>
    <w:rsid w:val="00865D15"/>
    <w:rsid w:val="00865E23"/>
    <w:rsid w:val="00865FCC"/>
    <w:rsid w:val="0086606C"/>
    <w:rsid w:val="00866222"/>
    <w:rsid w:val="008662A5"/>
    <w:rsid w:val="008664FF"/>
    <w:rsid w:val="00866737"/>
    <w:rsid w:val="008668CF"/>
    <w:rsid w:val="00866E66"/>
    <w:rsid w:val="00866FC6"/>
    <w:rsid w:val="008674AB"/>
    <w:rsid w:val="00867998"/>
    <w:rsid w:val="00867A88"/>
    <w:rsid w:val="00867BE7"/>
    <w:rsid w:val="00867CF9"/>
    <w:rsid w:val="00867D2A"/>
    <w:rsid w:val="00870169"/>
    <w:rsid w:val="00870506"/>
    <w:rsid w:val="0087055F"/>
    <w:rsid w:val="008705AD"/>
    <w:rsid w:val="008707E9"/>
    <w:rsid w:val="0087096C"/>
    <w:rsid w:val="00870AAC"/>
    <w:rsid w:val="00870F18"/>
    <w:rsid w:val="00870F21"/>
    <w:rsid w:val="00870F35"/>
    <w:rsid w:val="00871131"/>
    <w:rsid w:val="00871199"/>
    <w:rsid w:val="008713B0"/>
    <w:rsid w:val="00871458"/>
    <w:rsid w:val="008714D1"/>
    <w:rsid w:val="008714ED"/>
    <w:rsid w:val="008716E4"/>
    <w:rsid w:val="00871772"/>
    <w:rsid w:val="00871AD8"/>
    <w:rsid w:val="00871BDB"/>
    <w:rsid w:val="0087207B"/>
    <w:rsid w:val="00872217"/>
    <w:rsid w:val="00872469"/>
    <w:rsid w:val="00872633"/>
    <w:rsid w:val="008727DA"/>
    <w:rsid w:val="0087290D"/>
    <w:rsid w:val="00872AB3"/>
    <w:rsid w:val="00872D7D"/>
    <w:rsid w:val="00872DE2"/>
    <w:rsid w:val="00872F97"/>
    <w:rsid w:val="00872FA7"/>
    <w:rsid w:val="008732D9"/>
    <w:rsid w:val="00873448"/>
    <w:rsid w:val="00873634"/>
    <w:rsid w:val="00873940"/>
    <w:rsid w:val="008739EC"/>
    <w:rsid w:val="00873DC3"/>
    <w:rsid w:val="00873FE4"/>
    <w:rsid w:val="00874215"/>
    <w:rsid w:val="00874265"/>
    <w:rsid w:val="00874455"/>
    <w:rsid w:val="008744E3"/>
    <w:rsid w:val="0087460C"/>
    <w:rsid w:val="00874A5B"/>
    <w:rsid w:val="00874EAE"/>
    <w:rsid w:val="00874F1F"/>
    <w:rsid w:val="00874F94"/>
    <w:rsid w:val="00875121"/>
    <w:rsid w:val="008755D4"/>
    <w:rsid w:val="0087585F"/>
    <w:rsid w:val="00875882"/>
    <w:rsid w:val="00875BB9"/>
    <w:rsid w:val="00875DF7"/>
    <w:rsid w:val="00875E7A"/>
    <w:rsid w:val="00875EF3"/>
    <w:rsid w:val="00876266"/>
    <w:rsid w:val="00876369"/>
    <w:rsid w:val="0087652C"/>
    <w:rsid w:val="008768C3"/>
    <w:rsid w:val="00876CF3"/>
    <w:rsid w:val="0087718E"/>
    <w:rsid w:val="0087739D"/>
    <w:rsid w:val="0087752F"/>
    <w:rsid w:val="0087768A"/>
    <w:rsid w:val="008776D1"/>
    <w:rsid w:val="00877AF8"/>
    <w:rsid w:val="00877CC7"/>
    <w:rsid w:val="00877D96"/>
    <w:rsid w:val="00877DCE"/>
    <w:rsid w:val="0088025D"/>
    <w:rsid w:val="008802CE"/>
    <w:rsid w:val="00880357"/>
    <w:rsid w:val="00880858"/>
    <w:rsid w:val="008809E7"/>
    <w:rsid w:val="00880A5C"/>
    <w:rsid w:val="00880C1C"/>
    <w:rsid w:val="00880DE9"/>
    <w:rsid w:val="00880F6F"/>
    <w:rsid w:val="00881323"/>
    <w:rsid w:val="00881352"/>
    <w:rsid w:val="00881428"/>
    <w:rsid w:val="0088144E"/>
    <w:rsid w:val="008815FF"/>
    <w:rsid w:val="00881602"/>
    <w:rsid w:val="00881777"/>
    <w:rsid w:val="00881811"/>
    <w:rsid w:val="00881A52"/>
    <w:rsid w:val="00881A72"/>
    <w:rsid w:val="00881D62"/>
    <w:rsid w:val="00881E28"/>
    <w:rsid w:val="008820C7"/>
    <w:rsid w:val="00882270"/>
    <w:rsid w:val="00882332"/>
    <w:rsid w:val="008826FC"/>
    <w:rsid w:val="00882754"/>
    <w:rsid w:val="00883133"/>
    <w:rsid w:val="008831D6"/>
    <w:rsid w:val="00883418"/>
    <w:rsid w:val="00883948"/>
    <w:rsid w:val="008839D3"/>
    <w:rsid w:val="00883D55"/>
    <w:rsid w:val="008840FB"/>
    <w:rsid w:val="008841B4"/>
    <w:rsid w:val="0088436F"/>
    <w:rsid w:val="0088437D"/>
    <w:rsid w:val="008843B1"/>
    <w:rsid w:val="00884415"/>
    <w:rsid w:val="00884808"/>
    <w:rsid w:val="00884C00"/>
    <w:rsid w:val="00884E1B"/>
    <w:rsid w:val="00885B6C"/>
    <w:rsid w:val="00885B94"/>
    <w:rsid w:val="008864B6"/>
    <w:rsid w:val="0088663C"/>
    <w:rsid w:val="008866AA"/>
    <w:rsid w:val="00886743"/>
    <w:rsid w:val="00886B16"/>
    <w:rsid w:val="0088702F"/>
    <w:rsid w:val="008873E2"/>
    <w:rsid w:val="00887437"/>
    <w:rsid w:val="0088776B"/>
    <w:rsid w:val="0088788C"/>
    <w:rsid w:val="008878A6"/>
    <w:rsid w:val="00887A6D"/>
    <w:rsid w:val="00887B68"/>
    <w:rsid w:val="00887CDD"/>
    <w:rsid w:val="00887EB5"/>
    <w:rsid w:val="00887F83"/>
    <w:rsid w:val="008900BF"/>
    <w:rsid w:val="008907F4"/>
    <w:rsid w:val="00890A6D"/>
    <w:rsid w:val="00890A91"/>
    <w:rsid w:val="00890ADE"/>
    <w:rsid w:val="00890EBC"/>
    <w:rsid w:val="00890EE4"/>
    <w:rsid w:val="008912AF"/>
    <w:rsid w:val="00891448"/>
    <w:rsid w:val="0089163F"/>
    <w:rsid w:val="00891686"/>
    <w:rsid w:val="008917BE"/>
    <w:rsid w:val="008917DB"/>
    <w:rsid w:val="00891997"/>
    <w:rsid w:val="00891DE6"/>
    <w:rsid w:val="00891E62"/>
    <w:rsid w:val="0089203D"/>
    <w:rsid w:val="0089243F"/>
    <w:rsid w:val="008924B9"/>
    <w:rsid w:val="00892851"/>
    <w:rsid w:val="008929DB"/>
    <w:rsid w:val="00892B30"/>
    <w:rsid w:val="00892B79"/>
    <w:rsid w:val="00892C5E"/>
    <w:rsid w:val="00892E20"/>
    <w:rsid w:val="00892F12"/>
    <w:rsid w:val="0089302A"/>
    <w:rsid w:val="008930AD"/>
    <w:rsid w:val="0089314E"/>
    <w:rsid w:val="00893244"/>
    <w:rsid w:val="008933DD"/>
    <w:rsid w:val="00893806"/>
    <w:rsid w:val="008938C9"/>
    <w:rsid w:val="00893C73"/>
    <w:rsid w:val="00893D23"/>
    <w:rsid w:val="00893E6A"/>
    <w:rsid w:val="008943B5"/>
    <w:rsid w:val="00894739"/>
    <w:rsid w:val="00894789"/>
    <w:rsid w:val="00894822"/>
    <w:rsid w:val="008949C2"/>
    <w:rsid w:val="00894B13"/>
    <w:rsid w:val="00894BB9"/>
    <w:rsid w:val="00894D54"/>
    <w:rsid w:val="00894F55"/>
    <w:rsid w:val="008951DC"/>
    <w:rsid w:val="0089548B"/>
    <w:rsid w:val="008956AE"/>
    <w:rsid w:val="00896188"/>
    <w:rsid w:val="008965EF"/>
    <w:rsid w:val="008968AC"/>
    <w:rsid w:val="00896907"/>
    <w:rsid w:val="00896AE1"/>
    <w:rsid w:val="00896C4F"/>
    <w:rsid w:val="00896ED8"/>
    <w:rsid w:val="008974F7"/>
    <w:rsid w:val="00897B4B"/>
    <w:rsid w:val="00897B98"/>
    <w:rsid w:val="00897D7C"/>
    <w:rsid w:val="00897E2F"/>
    <w:rsid w:val="00897F67"/>
    <w:rsid w:val="008A00E8"/>
    <w:rsid w:val="008A02AA"/>
    <w:rsid w:val="008A057A"/>
    <w:rsid w:val="008A0FA6"/>
    <w:rsid w:val="008A13BA"/>
    <w:rsid w:val="008A15DD"/>
    <w:rsid w:val="008A1A84"/>
    <w:rsid w:val="008A1AA8"/>
    <w:rsid w:val="008A1BD4"/>
    <w:rsid w:val="008A1D5C"/>
    <w:rsid w:val="008A1E91"/>
    <w:rsid w:val="008A26EB"/>
    <w:rsid w:val="008A2801"/>
    <w:rsid w:val="008A2CDA"/>
    <w:rsid w:val="008A30CA"/>
    <w:rsid w:val="008A344A"/>
    <w:rsid w:val="008A3717"/>
    <w:rsid w:val="008A3C7D"/>
    <w:rsid w:val="008A3CED"/>
    <w:rsid w:val="008A3D25"/>
    <w:rsid w:val="008A3D6E"/>
    <w:rsid w:val="008A3ED7"/>
    <w:rsid w:val="008A3FFE"/>
    <w:rsid w:val="008A411A"/>
    <w:rsid w:val="008A4513"/>
    <w:rsid w:val="008A45FB"/>
    <w:rsid w:val="008A4729"/>
    <w:rsid w:val="008A48C4"/>
    <w:rsid w:val="008A4AE2"/>
    <w:rsid w:val="008A4D86"/>
    <w:rsid w:val="008A4F64"/>
    <w:rsid w:val="008A519B"/>
    <w:rsid w:val="008A5226"/>
    <w:rsid w:val="008A522A"/>
    <w:rsid w:val="008A555E"/>
    <w:rsid w:val="008A569D"/>
    <w:rsid w:val="008A59A8"/>
    <w:rsid w:val="008A59BE"/>
    <w:rsid w:val="008A6158"/>
    <w:rsid w:val="008A639B"/>
    <w:rsid w:val="008A6605"/>
    <w:rsid w:val="008A6816"/>
    <w:rsid w:val="008A6A18"/>
    <w:rsid w:val="008A6BA9"/>
    <w:rsid w:val="008A70FE"/>
    <w:rsid w:val="008A7203"/>
    <w:rsid w:val="008A73ED"/>
    <w:rsid w:val="008A74AA"/>
    <w:rsid w:val="008A74C0"/>
    <w:rsid w:val="008A7AF2"/>
    <w:rsid w:val="008A7D98"/>
    <w:rsid w:val="008A7F93"/>
    <w:rsid w:val="008B0044"/>
    <w:rsid w:val="008B03C8"/>
    <w:rsid w:val="008B06D9"/>
    <w:rsid w:val="008B0878"/>
    <w:rsid w:val="008B0987"/>
    <w:rsid w:val="008B0C9A"/>
    <w:rsid w:val="008B0D40"/>
    <w:rsid w:val="008B0DF4"/>
    <w:rsid w:val="008B1011"/>
    <w:rsid w:val="008B1155"/>
    <w:rsid w:val="008B11F5"/>
    <w:rsid w:val="008B124D"/>
    <w:rsid w:val="008B1A07"/>
    <w:rsid w:val="008B1BBA"/>
    <w:rsid w:val="008B1CB2"/>
    <w:rsid w:val="008B1CF2"/>
    <w:rsid w:val="008B1D5B"/>
    <w:rsid w:val="008B1EE6"/>
    <w:rsid w:val="008B26D1"/>
    <w:rsid w:val="008B291F"/>
    <w:rsid w:val="008B3026"/>
    <w:rsid w:val="008B310B"/>
    <w:rsid w:val="008B3183"/>
    <w:rsid w:val="008B318B"/>
    <w:rsid w:val="008B325B"/>
    <w:rsid w:val="008B36CE"/>
    <w:rsid w:val="008B3CF6"/>
    <w:rsid w:val="008B3D82"/>
    <w:rsid w:val="008B430D"/>
    <w:rsid w:val="008B45A0"/>
    <w:rsid w:val="008B4A0D"/>
    <w:rsid w:val="008B4DAB"/>
    <w:rsid w:val="008B4F08"/>
    <w:rsid w:val="008B511E"/>
    <w:rsid w:val="008B528D"/>
    <w:rsid w:val="008B536F"/>
    <w:rsid w:val="008B58DE"/>
    <w:rsid w:val="008B5A5A"/>
    <w:rsid w:val="008B601C"/>
    <w:rsid w:val="008B6250"/>
    <w:rsid w:val="008B6BD1"/>
    <w:rsid w:val="008B6E3F"/>
    <w:rsid w:val="008B6F60"/>
    <w:rsid w:val="008B705C"/>
    <w:rsid w:val="008B7176"/>
    <w:rsid w:val="008B73E7"/>
    <w:rsid w:val="008B7890"/>
    <w:rsid w:val="008B7AE0"/>
    <w:rsid w:val="008B7D85"/>
    <w:rsid w:val="008C0056"/>
    <w:rsid w:val="008C02D7"/>
    <w:rsid w:val="008C055B"/>
    <w:rsid w:val="008C0870"/>
    <w:rsid w:val="008C0C7E"/>
    <w:rsid w:val="008C0FCD"/>
    <w:rsid w:val="008C10DF"/>
    <w:rsid w:val="008C11CD"/>
    <w:rsid w:val="008C1239"/>
    <w:rsid w:val="008C19CC"/>
    <w:rsid w:val="008C1C76"/>
    <w:rsid w:val="008C20F3"/>
    <w:rsid w:val="008C2121"/>
    <w:rsid w:val="008C21EA"/>
    <w:rsid w:val="008C22D4"/>
    <w:rsid w:val="008C261D"/>
    <w:rsid w:val="008C2623"/>
    <w:rsid w:val="008C292D"/>
    <w:rsid w:val="008C2B30"/>
    <w:rsid w:val="008C2D6D"/>
    <w:rsid w:val="008C32BE"/>
    <w:rsid w:val="008C32D2"/>
    <w:rsid w:val="008C3484"/>
    <w:rsid w:val="008C37AE"/>
    <w:rsid w:val="008C39CF"/>
    <w:rsid w:val="008C406C"/>
    <w:rsid w:val="008C4151"/>
    <w:rsid w:val="008C45F7"/>
    <w:rsid w:val="008C4886"/>
    <w:rsid w:val="008C48A5"/>
    <w:rsid w:val="008C48F4"/>
    <w:rsid w:val="008C4E91"/>
    <w:rsid w:val="008C4F1F"/>
    <w:rsid w:val="008C4FEB"/>
    <w:rsid w:val="008C527A"/>
    <w:rsid w:val="008C572A"/>
    <w:rsid w:val="008C61D5"/>
    <w:rsid w:val="008C6358"/>
    <w:rsid w:val="008C67DB"/>
    <w:rsid w:val="008C684A"/>
    <w:rsid w:val="008C6ADB"/>
    <w:rsid w:val="008C6E02"/>
    <w:rsid w:val="008C6FA4"/>
    <w:rsid w:val="008C7601"/>
    <w:rsid w:val="008C7D74"/>
    <w:rsid w:val="008C7EC3"/>
    <w:rsid w:val="008D007B"/>
    <w:rsid w:val="008D0131"/>
    <w:rsid w:val="008D015C"/>
    <w:rsid w:val="008D02E0"/>
    <w:rsid w:val="008D0366"/>
    <w:rsid w:val="008D0523"/>
    <w:rsid w:val="008D0540"/>
    <w:rsid w:val="008D05DD"/>
    <w:rsid w:val="008D0674"/>
    <w:rsid w:val="008D0687"/>
    <w:rsid w:val="008D0A70"/>
    <w:rsid w:val="008D0D17"/>
    <w:rsid w:val="008D1076"/>
    <w:rsid w:val="008D13DF"/>
    <w:rsid w:val="008D13F5"/>
    <w:rsid w:val="008D16F6"/>
    <w:rsid w:val="008D1913"/>
    <w:rsid w:val="008D230E"/>
    <w:rsid w:val="008D24DD"/>
    <w:rsid w:val="008D2514"/>
    <w:rsid w:val="008D2827"/>
    <w:rsid w:val="008D2C1D"/>
    <w:rsid w:val="008D2F0C"/>
    <w:rsid w:val="008D35ED"/>
    <w:rsid w:val="008D3606"/>
    <w:rsid w:val="008D376E"/>
    <w:rsid w:val="008D3849"/>
    <w:rsid w:val="008D3964"/>
    <w:rsid w:val="008D3A8F"/>
    <w:rsid w:val="008D3C5C"/>
    <w:rsid w:val="008D3E75"/>
    <w:rsid w:val="008D3FAB"/>
    <w:rsid w:val="008D40E2"/>
    <w:rsid w:val="008D4273"/>
    <w:rsid w:val="008D4692"/>
    <w:rsid w:val="008D4C3E"/>
    <w:rsid w:val="008D5337"/>
    <w:rsid w:val="008D53B9"/>
    <w:rsid w:val="008D53E5"/>
    <w:rsid w:val="008D55F5"/>
    <w:rsid w:val="008D566D"/>
    <w:rsid w:val="008D5792"/>
    <w:rsid w:val="008D58BD"/>
    <w:rsid w:val="008D59DA"/>
    <w:rsid w:val="008D5BCF"/>
    <w:rsid w:val="008D5BE8"/>
    <w:rsid w:val="008D5C39"/>
    <w:rsid w:val="008D5C9C"/>
    <w:rsid w:val="008D5E23"/>
    <w:rsid w:val="008D5F7C"/>
    <w:rsid w:val="008D5F81"/>
    <w:rsid w:val="008D6326"/>
    <w:rsid w:val="008D668E"/>
    <w:rsid w:val="008D6838"/>
    <w:rsid w:val="008D6D9E"/>
    <w:rsid w:val="008D745F"/>
    <w:rsid w:val="008D7474"/>
    <w:rsid w:val="008D7629"/>
    <w:rsid w:val="008D7A84"/>
    <w:rsid w:val="008E02A8"/>
    <w:rsid w:val="008E0504"/>
    <w:rsid w:val="008E06A5"/>
    <w:rsid w:val="008E08D7"/>
    <w:rsid w:val="008E094C"/>
    <w:rsid w:val="008E0951"/>
    <w:rsid w:val="008E0B28"/>
    <w:rsid w:val="008E0E8D"/>
    <w:rsid w:val="008E0EF1"/>
    <w:rsid w:val="008E152E"/>
    <w:rsid w:val="008E156F"/>
    <w:rsid w:val="008E15A4"/>
    <w:rsid w:val="008E1673"/>
    <w:rsid w:val="008E1784"/>
    <w:rsid w:val="008E19C2"/>
    <w:rsid w:val="008E1BDD"/>
    <w:rsid w:val="008E1CDD"/>
    <w:rsid w:val="008E2117"/>
    <w:rsid w:val="008E21E2"/>
    <w:rsid w:val="008E2367"/>
    <w:rsid w:val="008E267B"/>
    <w:rsid w:val="008E2A8F"/>
    <w:rsid w:val="008E2ACA"/>
    <w:rsid w:val="008E2B4B"/>
    <w:rsid w:val="008E2F06"/>
    <w:rsid w:val="008E33FE"/>
    <w:rsid w:val="008E34F4"/>
    <w:rsid w:val="008E37BD"/>
    <w:rsid w:val="008E37C2"/>
    <w:rsid w:val="008E3AEE"/>
    <w:rsid w:val="008E3C17"/>
    <w:rsid w:val="008E3CB5"/>
    <w:rsid w:val="008E3E3E"/>
    <w:rsid w:val="008E4126"/>
    <w:rsid w:val="008E45DB"/>
    <w:rsid w:val="008E4C8D"/>
    <w:rsid w:val="008E523B"/>
    <w:rsid w:val="008E529A"/>
    <w:rsid w:val="008E53A4"/>
    <w:rsid w:val="008E5666"/>
    <w:rsid w:val="008E56B5"/>
    <w:rsid w:val="008E57A4"/>
    <w:rsid w:val="008E598D"/>
    <w:rsid w:val="008E59EF"/>
    <w:rsid w:val="008E6AB3"/>
    <w:rsid w:val="008E6C3E"/>
    <w:rsid w:val="008E6CE8"/>
    <w:rsid w:val="008E6FA1"/>
    <w:rsid w:val="008E7054"/>
    <w:rsid w:val="008E7072"/>
    <w:rsid w:val="008E74E4"/>
    <w:rsid w:val="008E78AB"/>
    <w:rsid w:val="008E7ADE"/>
    <w:rsid w:val="008E7B56"/>
    <w:rsid w:val="008E7D0C"/>
    <w:rsid w:val="008E7DF8"/>
    <w:rsid w:val="008F00DC"/>
    <w:rsid w:val="008F0344"/>
    <w:rsid w:val="008F03FA"/>
    <w:rsid w:val="008F03FC"/>
    <w:rsid w:val="008F06BC"/>
    <w:rsid w:val="008F06CE"/>
    <w:rsid w:val="008F071C"/>
    <w:rsid w:val="008F09A9"/>
    <w:rsid w:val="008F0A9E"/>
    <w:rsid w:val="008F0AAB"/>
    <w:rsid w:val="008F10F5"/>
    <w:rsid w:val="008F1190"/>
    <w:rsid w:val="008F1BA7"/>
    <w:rsid w:val="008F1C43"/>
    <w:rsid w:val="008F1CA2"/>
    <w:rsid w:val="008F1DB0"/>
    <w:rsid w:val="008F1DDD"/>
    <w:rsid w:val="008F1EB1"/>
    <w:rsid w:val="008F25A7"/>
    <w:rsid w:val="008F2637"/>
    <w:rsid w:val="008F263D"/>
    <w:rsid w:val="008F26C9"/>
    <w:rsid w:val="008F282A"/>
    <w:rsid w:val="008F2891"/>
    <w:rsid w:val="008F2A73"/>
    <w:rsid w:val="008F2D4A"/>
    <w:rsid w:val="008F2D75"/>
    <w:rsid w:val="008F2F98"/>
    <w:rsid w:val="008F30C6"/>
    <w:rsid w:val="008F319B"/>
    <w:rsid w:val="008F32CE"/>
    <w:rsid w:val="008F3613"/>
    <w:rsid w:val="008F3882"/>
    <w:rsid w:val="008F3A1F"/>
    <w:rsid w:val="008F3A25"/>
    <w:rsid w:val="008F3A4F"/>
    <w:rsid w:val="008F3CB1"/>
    <w:rsid w:val="008F3FB8"/>
    <w:rsid w:val="008F44C5"/>
    <w:rsid w:val="008F49D2"/>
    <w:rsid w:val="008F4A01"/>
    <w:rsid w:val="008F4AC7"/>
    <w:rsid w:val="008F4D9E"/>
    <w:rsid w:val="008F4E16"/>
    <w:rsid w:val="008F55C7"/>
    <w:rsid w:val="008F5C35"/>
    <w:rsid w:val="008F5D40"/>
    <w:rsid w:val="008F5F8F"/>
    <w:rsid w:val="008F6044"/>
    <w:rsid w:val="008F62E0"/>
    <w:rsid w:val="008F6466"/>
    <w:rsid w:val="008F646D"/>
    <w:rsid w:val="008F6778"/>
    <w:rsid w:val="008F6A1B"/>
    <w:rsid w:val="008F6E04"/>
    <w:rsid w:val="008F6FD8"/>
    <w:rsid w:val="008F7691"/>
    <w:rsid w:val="008F7A79"/>
    <w:rsid w:val="008F7B62"/>
    <w:rsid w:val="008F7BF8"/>
    <w:rsid w:val="008F7CCE"/>
    <w:rsid w:val="008F7FB5"/>
    <w:rsid w:val="00900105"/>
    <w:rsid w:val="009002AD"/>
    <w:rsid w:val="009003DE"/>
    <w:rsid w:val="00900545"/>
    <w:rsid w:val="0090081B"/>
    <w:rsid w:val="00900B05"/>
    <w:rsid w:val="00900BB8"/>
    <w:rsid w:val="00900C0D"/>
    <w:rsid w:val="00900CE2"/>
    <w:rsid w:val="00901061"/>
    <w:rsid w:val="00901431"/>
    <w:rsid w:val="00901542"/>
    <w:rsid w:val="009017F1"/>
    <w:rsid w:val="00901839"/>
    <w:rsid w:val="00901A28"/>
    <w:rsid w:val="00901D6C"/>
    <w:rsid w:val="00901F1A"/>
    <w:rsid w:val="00901F46"/>
    <w:rsid w:val="00902057"/>
    <w:rsid w:val="00902310"/>
    <w:rsid w:val="009026B4"/>
    <w:rsid w:val="009026C0"/>
    <w:rsid w:val="00902717"/>
    <w:rsid w:val="009027C6"/>
    <w:rsid w:val="009028C5"/>
    <w:rsid w:val="00902936"/>
    <w:rsid w:val="00902D8F"/>
    <w:rsid w:val="00902FDC"/>
    <w:rsid w:val="00903103"/>
    <w:rsid w:val="009032AD"/>
    <w:rsid w:val="0090353C"/>
    <w:rsid w:val="0090374D"/>
    <w:rsid w:val="0090399A"/>
    <w:rsid w:val="00903A4E"/>
    <w:rsid w:val="00903CA7"/>
    <w:rsid w:val="00903F31"/>
    <w:rsid w:val="009049DD"/>
    <w:rsid w:val="00904B2A"/>
    <w:rsid w:val="00904B2E"/>
    <w:rsid w:val="00904CC3"/>
    <w:rsid w:val="00904D04"/>
    <w:rsid w:val="00904DF2"/>
    <w:rsid w:val="00904F92"/>
    <w:rsid w:val="00905232"/>
    <w:rsid w:val="00905445"/>
    <w:rsid w:val="0090560A"/>
    <w:rsid w:val="00905711"/>
    <w:rsid w:val="00905732"/>
    <w:rsid w:val="009057FD"/>
    <w:rsid w:val="00905C6B"/>
    <w:rsid w:val="00905D7E"/>
    <w:rsid w:val="00905E16"/>
    <w:rsid w:val="00905EB6"/>
    <w:rsid w:val="009060E9"/>
    <w:rsid w:val="00906173"/>
    <w:rsid w:val="00906284"/>
    <w:rsid w:val="009062B5"/>
    <w:rsid w:val="009063BC"/>
    <w:rsid w:val="0090675B"/>
    <w:rsid w:val="009067A9"/>
    <w:rsid w:val="00906DA9"/>
    <w:rsid w:val="00906ED3"/>
    <w:rsid w:val="00906FD6"/>
    <w:rsid w:val="009070EB"/>
    <w:rsid w:val="00907470"/>
    <w:rsid w:val="00907624"/>
    <w:rsid w:val="009079BE"/>
    <w:rsid w:val="00907CDC"/>
    <w:rsid w:val="00907E95"/>
    <w:rsid w:val="00910A27"/>
    <w:rsid w:val="00910DC8"/>
    <w:rsid w:val="00910E7D"/>
    <w:rsid w:val="00910F1C"/>
    <w:rsid w:val="00911009"/>
    <w:rsid w:val="0091102C"/>
    <w:rsid w:val="0091109A"/>
    <w:rsid w:val="00911195"/>
    <w:rsid w:val="009114D2"/>
    <w:rsid w:val="00911627"/>
    <w:rsid w:val="009118E8"/>
    <w:rsid w:val="00911993"/>
    <w:rsid w:val="00912048"/>
    <w:rsid w:val="009123F3"/>
    <w:rsid w:val="009125DE"/>
    <w:rsid w:val="00912AE4"/>
    <w:rsid w:val="00912FBE"/>
    <w:rsid w:val="00913196"/>
    <w:rsid w:val="0091324D"/>
    <w:rsid w:val="00913570"/>
    <w:rsid w:val="0091396C"/>
    <w:rsid w:val="00913F93"/>
    <w:rsid w:val="00914133"/>
    <w:rsid w:val="00914287"/>
    <w:rsid w:val="0091433E"/>
    <w:rsid w:val="009143C7"/>
    <w:rsid w:val="0091442A"/>
    <w:rsid w:val="00914725"/>
    <w:rsid w:val="009148B7"/>
    <w:rsid w:val="009148C5"/>
    <w:rsid w:val="00914CC6"/>
    <w:rsid w:val="00914D09"/>
    <w:rsid w:val="0091519F"/>
    <w:rsid w:val="00915769"/>
    <w:rsid w:val="00915E02"/>
    <w:rsid w:val="00915EE2"/>
    <w:rsid w:val="00915F06"/>
    <w:rsid w:val="00915FD6"/>
    <w:rsid w:val="0091600D"/>
    <w:rsid w:val="00916013"/>
    <w:rsid w:val="009162DF"/>
    <w:rsid w:val="009163F1"/>
    <w:rsid w:val="009165D1"/>
    <w:rsid w:val="00916743"/>
    <w:rsid w:val="0091696B"/>
    <w:rsid w:val="00916B2F"/>
    <w:rsid w:val="00916E44"/>
    <w:rsid w:val="00916F70"/>
    <w:rsid w:val="00917207"/>
    <w:rsid w:val="0091728A"/>
    <w:rsid w:val="0091729B"/>
    <w:rsid w:val="009172D5"/>
    <w:rsid w:val="009175BC"/>
    <w:rsid w:val="0091775E"/>
    <w:rsid w:val="00917AF4"/>
    <w:rsid w:val="00917C8B"/>
    <w:rsid w:val="00917CB0"/>
    <w:rsid w:val="00917CD9"/>
    <w:rsid w:val="00917F1A"/>
    <w:rsid w:val="00917F23"/>
    <w:rsid w:val="0092000B"/>
    <w:rsid w:val="0092014D"/>
    <w:rsid w:val="009205E5"/>
    <w:rsid w:val="00920977"/>
    <w:rsid w:val="00920AB5"/>
    <w:rsid w:val="00920E51"/>
    <w:rsid w:val="009212A1"/>
    <w:rsid w:val="0092151E"/>
    <w:rsid w:val="00921521"/>
    <w:rsid w:val="009216A6"/>
    <w:rsid w:val="00921968"/>
    <w:rsid w:val="00921AC5"/>
    <w:rsid w:val="00921B31"/>
    <w:rsid w:val="00921D5D"/>
    <w:rsid w:val="00921DAD"/>
    <w:rsid w:val="00921F37"/>
    <w:rsid w:val="0092214D"/>
    <w:rsid w:val="00922367"/>
    <w:rsid w:val="0092244D"/>
    <w:rsid w:val="00922978"/>
    <w:rsid w:val="00922DE8"/>
    <w:rsid w:val="00922FD7"/>
    <w:rsid w:val="0092323F"/>
    <w:rsid w:val="00923488"/>
    <w:rsid w:val="009234E5"/>
    <w:rsid w:val="009237E0"/>
    <w:rsid w:val="00923A7E"/>
    <w:rsid w:val="00923C48"/>
    <w:rsid w:val="00923E13"/>
    <w:rsid w:val="00924171"/>
    <w:rsid w:val="009249B8"/>
    <w:rsid w:val="00924A08"/>
    <w:rsid w:val="00924C7E"/>
    <w:rsid w:val="00924E19"/>
    <w:rsid w:val="00924F18"/>
    <w:rsid w:val="00925365"/>
    <w:rsid w:val="00925522"/>
    <w:rsid w:val="009255A0"/>
    <w:rsid w:val="009255DB"/>
    <w:rsid w:val="009255E4"/>
    <w:rsid w:val="009255F0"/>
    <w:rsid w:val="00925602"/>
    <w:rsid w:val="00925864"/>
    <w:rsid w:val="0092589D"/>
    <w:rsid w:val="00925A7D"/>
    <w:rsid w:val="00925A8B"/>
    <w:rsid w:val="00925B25"/>
    <w:rsid w:val="00925D5B"/>
    <w:rsid w:val="00925F31"/>
    <w:rsid w:val="00925FF2"/>
    <w:rsid w:val="009261AC"/>
    <w:rsid w:val="009266F7"/>
    <w:rsid w:val="0092680C"/>
    <w:rsid w:val="0092680F"/>
    <w:rsid w:val="00926870"/>
    <w:rsid w:val="00926892"/>
    <w:rsid w:val="009269A4"/>
    <w:rsid w:val="00926ABD"/>
    <w:rsid w:val="00926DEB"/>
    <w:rsid w:val="009270B0"/>
    <w:rsid w:val="009273B0"/>
    <w:rsid w:val="009275A5"/>
    <w:rsid w:val="00927664"/>
    <w:rsid w:val="009276C7"/>
    <w:rsid w:val="0092778C"/>
    <w:rsid w:val="00927909"/>
    <w:rsid w:val="00927957"/>
    <w:rsid w:val="00927C42"/>
    <w:rsid w:val="00927E3F"/>
    <w:rsid w:val="00927F15"/>
    <w:rsid w:val="0093000F"/>
    <w:rsid w:val="00930498"/>
    <w:rsid w:val="009306EF"/>
    <w:rsid w:val="009307C4"/>
    <w:rsid w:val="00930B1E"/>
    <w:rsid w:val="00930F7D"/>
    <w:rsid w:val="00931126"/>
    <w:rsid w:val="0093113A"/>
    <w:rsid w:val="009314BF"/>
    <w:rsid w:val="0093155E"/>
    <w:rsid w:val="00931806"/>
    <w:rsid w:val="00931AF0"/>
    <w:rsid w:val="00931BAB"/>
    <w:rsid w:val="00931CCA"/>
    <w:rsid w:val="009321C9"/>
    <w:rsid w:val="00932342"/>
    <w:rsid w:val="0093246E"/>
    <w:rsid w:val="009327B7"/>
    <w:rsid w:val="009327ED"/>
    <w:rsid w:val="0093291F"/>
    <w:rsid w:val="009329A4"/>
    <w:rsid w:val="00932C51"/>
    <w:rsid w:val="00932ED1"/>
    <w:rsid w:val="00932EED"/>
    <w:rsid w:val="00932F2E"/>
    <w:rsid w:val="00933190"/>
    <w:rsid w:val="009335F3"/>
    <w:rsid w:val="0093377B"/>
    <w:rsid w:val="009338BC"/>
    <w:rsid w:val="00933A54"/>
    <w:rsid w:val="00933B46"/>
    <w:rsid w:val="00933CF7"/>
    <w:rsid w:val="00933DD3"/>
    <w:rsid w:val="009340DA"/>
    <w:rsid w:val="009340E2"/>
    <w:rsid w:val="009343CD"/>
    <w:rsid w:val="009344AA"/>
    <w:rsid w:val="009348C4"/>
    <w:rsid w:val="00935006"/>
    <w:rsid w:val="009352E2"/>
    <w:rsid w:val="00935633"/>
    <w:rsid w:val="00935828"/>
    <w:rsid w:val="00935ABE"/>
    <w:rsid w:val="00935B36"/>
    <w:rsid w:val="00935C06"/>
    <w:rsid w:val="0093608B"/>
    <w:rsid w:val="0093625E"/>
    <w:rsid w:val="0093697C"/>
    <w:rsid w:val="00936B60"/>
    <w:rsid w:val="00936BD9"/>
    <w:rsid w:val="00936CFE"/>
    <w:rsid w:val="00936D16"/>
    <w:rsid w:val="00936E67"/>
    <w:rsid w:val="00936EB9"/>
    <w:rsid w:val="00936F72"/>
    <w:rsid w:val="0093734C"/>
    <w:rsid w:val="0093739F"/>
    <w:rsid w:val="0093741C"/>
    <w:rsid w:val="00937450"/>
    <w:rsid w:val="00937472"/>
    <w:rsid w:val="00937521"/>
    <w:rsid w:val="00937667"/>
    <w:rsid w:val="009379BE"/>
    <w:rsid w:val="00937AC9"/>
    <w:rsid w:val="0094007C"/>
    <w:rsid w:val="009402C2"/>
    <w:rsid w:val="009404D6"/>
    <w:rsid w:val="0094095C"/>
    <w:rsid w:val="00940A49"/>
    <w:rsid w:val="00940A5A"/>
    <w:rsid w:val="00940E02"/>
    <w:rsid w:val="0094110B"/>
    <w:rsid w:val="0094112C"/>
    <w:rsid w:val="009414AB"/>
    <w:rsid w:val="009415BF"/>
    <w:rsid w:val="00941CA5"/>
    <w:rsid w:val="00941DB6"/>
    <w:rsid w:val="009421AF"/>
    <w:rsid w:val="009421C3"/>
    <w:rsid w:val="009423FD"/>
    <w:rsid w:val="009425A2"/>
    <w:rsid w:val="00942839"/>
    <w:rsid w:val="00942898"/>
    <w:rsid w:val="00942A30"/>
    <w:rsid w:val="00942B08"/>
    <w:rsid w:val="00942F56"/>
    <w:rsid w:val="00942FAA"/>
    <w:rsid w:val="0094315C"/>
    <w:rsid w:val="00943237"/>
    <w:rsid w:val="009433E6"/>
    <w:rsid w:val="00943596"/>
    <w:rsid w:val="009435E4"/>
    <w:rsid w:val="009436AE"/>
    <w:rsid w:val="009437BD"/>
    <w:rsid w:val="0094397D"/>
    <w:rsid w:val="00943A70"/>
    <w:rsid w:val="00943B17"/>
    <w:rsid w:val="00943B25"/>
    <w:rsid w:val="00943BFB"/>
    <w:rsid w:val="00943E5D"/>
    <w:rsid w:val="0094401D"/>
    <w:rsid w:val="0094463A"/>
    <w:rsid w:val="0094466B"/>
    <w:rsid w:val="00944724"/>
    <w:rsid w:val="00944770"/>
    <w:rsid w:val="009448C5"/>
    <w:rsid w:val="00944911"/>
    <w:rsid w:val="00944ACD"/>
    <w:rsid w:val="00944BAE"/>
    <w:rsid w:val="00944BD4"/>
    <w:rsid w:val="00944D5E"/>
    <w:rsid w:val="009450E4"/>
    <w:rsid w:val="0094568C"/>
    <w:rsid w:val="00945A45"/>
    <w:rsid w:val="00945D42"/>
    <w:rsid w:val="00945E60"/>
    <w:rsid w:val="00945FA6"/>
    <w:rsid w:val="0094619A"/>
    <w:rsid w:val="00946339"/>
    <w:rsid w:val="0094648E"/>
    <w:rsid w:val="00946DA5"/>
    <w:rsid w:val="00946E30"/>
    <w:rsid w:val="00946EDD"/>
    <w:rsid w:val="0094725A"/>
    <w:rsid w:val="009477B3"/>
    <w:rsid w:val="00947C11"/>
    <w:rsid w:val="009500E1"/>
    <w:rsid w:val="00950117"/>
    <w:rsid w:val="009501AC"/>
    <w:rsid w:val="0095023B"/>
    <w:rsid w:val="0095100F"/>
    <w:rsid w:val="009513F9"/>
    <w:rsid w:val="009518C0"/>
    <w:rsid w:val="00951D66"/>
    <w:rsid w:val="009520BE"/>
    <w:rsid w:val="009522B2"/>
    <w:rsid w:val="00952449"/>
    <w:rsid w:val="0095260B"/>
    <w:rsid w:val="009526D9"/>
    <w:rsid w:val="00952F5C"/>
    <w:rsid w:val="00953358"/>
    <w:rsid w:val="0095365A"/>
    <w:rsid w:val="009536AB"/>
    <w:rsid w:val="00953ACD"/>
    <w:rsid w:val="00953DF8"/>
    <w:rsid w:val="009548E6"/>
    <w:rsid w:val="00954A9B"/>
    <w:rsid w:val="00954ADC"/>
    <w:rsid w:val="00954D84"/>
    <w:rsid w:val="00954D9F"/>
    <w:rsid w:val="00955188"/>
    <w:rsid w:val="009555F6"/>
    <w:rsid w:val="00955863"/>
    <w:rsid w:val="009558ED"/>
    <w:rsid w:val="00955CF4"/>
    <w:rsid w:val="00955F80"/>
    <w:rsid w:val="00956004"/>
    <w:rsid w:val="00956177"/>
    <w:rsid w:val="009565B0"/>
    <w:rsid w:val="00956869"/>
    <w:rsid w:val="00956EE6"/>
    <w:rsid w:val="0095717B"/>
    <w:rsid w:val="009571A0"/>
    <w:rsid w:val="009571CA"/>
    <w:rsid w:val="00957812"/>
    <w:rsid w:val="00957844"/>
    <w:rsid w:val="00957922"/>
    <w:rsid w:val="00957E19"/>
    <w:rsid w:val="0096025E"/>
    <w:rsid w:val="009602CD"/>
    <w:rsid w:val="009603BA"/>
    <w:rsid w:val="0096044D"/>
    <w:rsid w:val="009608C3"/>
    <w:rsid w:val="009609E8"/>
    <w:rsid w:val="00960A57"/>
    <w:rsid w:val="00961106"/>
    <w:rsid w:val="0096127A"/>
    <w:rsid w:val="0096193D"/>
    <w:rsid w:val="00962601"/>
    <w:rsid w:val="009627C8"/>
    <w:rsid w:val="00962AA5"/>
    <w:rsid w:val="00963049"/>
    <w:rsid w:val="009630CC"/>
    <w:rsid w:val="009631AE"/>
    <w:rsid w:val="009632CF"/>
    <w:rsid w:val="0096331C"/>
    <w:rsid w:val="0096334D"/>
    <w:rsid w:val="009636F4"/>
    <w:rsid w:val="00963CDA"/>
    <w:rsid w:val="00963D67"/>
    <w:rsid w:val="00963E03"/>
    <w:rsid w:val="009640FF"/>
    <w:rsid w:val="0096414E"/>
    <w:rsid w:val="009645C5"/>
    <w:rsid w:val="00964910"/>
    <w:rsid w:val="00964AEA"/>
    <w:rsid w:val="00964BE8"/>
    <w:rsid w:val="00964BED"/>
    <w:rsid w:val="00964F8C"/>
    <w:rsid w:val="00964FB3"/>
    <w:rsid w:val="00964FD9"/>
    <w:rsid w:val="009652A7"/>
    <w:rsid w:val="00965BBE"/>
    <w:rsid w:val="00965D1E"/>
    <w:rsid w:val="00965DFF"/>
    <w:rsid w:val="00965ED4"/>
    <w:rsid w:val="00965FEA"/>
    <w:rsid w:val="009663C1"/>
    <w:rsid w:val="00966400"/>
    <w:rsid w:val="0096645E"/>
    <w:rsid w:val="009664C5"/>
    <w:rsid w:val="00966613"/>
    <w:rsid w:val="009667B8"/>
    <w:rsid w:val="00966A13"/>
    <w:rsid w:val="00966D38"/>
    <w:rsid w:val="00966F4E"/>
    <w:rsid w:val="00967104"/>
    <w:rsid w:val="009673B0"/>
    <w:rsid w:val="00967B12"/>
    <w:rsid w:val="00967B3E"/>
    <w:rsid w:val="00967C5C"/>
    <w:rsid w:val="00967ED6"/>
    <w:rsid w:val="00967F29"/>
    <w:rsid w:val="009700C8"/>
    <w:rsid w:val="009702B9"/>
    <w:rsid w:val="00970518"/>
    <w:rsid w:val="00970623"/>
    <w:rsid w:val="00970657"/>
    <w:rsid w:val="00970663"/>
    <w:rsid w:val="009709B9"/>
    <w:rsid w:val="009710EF"/>
    <w:rsid w:val="0097140B"/>
    <w:rsid w:val="009715BE"/>
    <w:rsid w:val="0097191B"/>
    <w:rsid w:val="009719F8"/>
    <w:rsid w:val="00971D37"/>
    <w:rsid w:val="00971E9F"/>
    <w:rsid w:val="00971EA4"/>
    <w:rsid w:val="0097242D"/>
    <w:rsid w:val="009729B5"/>
    <w:rsid w:val="0097311C"/>
    <w:rsid w:val="0097318A"/>
    <w:rsid w:val="00973427"/>
    <w:rsid w:val="0097365A"/>
    <w:rsid w:val="00973674"/>
    <w:rsid w:val="009738CA"/>
    <w:rsid w:val="009738D8"/>
    <w:rsid w:val="00973A5F"/>
    <w:rsid w:val="00973BB6"/>
    <w:rsid w:val="00973C99"/>
    <w:rsid w:val="00973DB9"/>
    <w:rsid w:val="00974286"/>
    <w:rsid w:val="009742DA"/>
    <w:rsid w:val="00974F07"/>
    <w:rsid w:val="00975286"/>
    <w:rsid w:val="009752CE"/>
    <w:rsid w:val="00975482"/>
    <w:rsid w:val="00975BC1"/>
    <w:rsid w:val="00975F15"/>
    <w:rsid w:val="009760E3"/>
    <w:rsid w:val="0097614E"/>
    <w:rsid w:val="0097625A"/>
    <w:rsid w:val="0097674A"/>
    <w:rsid w:val="009768A7"/>
    <w:rsid w:val="00976AC8"/>
    <w:rsid w:val="00976BE3"/>
    <w:rsid w:val="00977278"/>
    <w:rsid w:val="009772C4"/>
    <w:rsid w:val="009772F4"/>
    <w:rsid w:val="00977390"/>
    <w:rsid w:val="0097778A"/>
    <w:rsid w:val="0097787D"/>
    <w:rsid w:val="00977898"/>
    <w:rsid w:val="00977C54"/>
    <w:rsid w:val="00977C57"/>
    <w:rsid w:val="009802BE"/>
    <w:rsid w:val="00980466"/>
    <w:rsid w:val="00980647"/>
    <w:rsid w:val="0098083B"/>
    <w:rsid w:val="009808F0"/>
    <w:rsid w:val="0098093B"/>
    <w:rsid w:val="00980992"/>
    <w:rsid w:val="00980A82"/>
    <w:rsid w:val="00980AF6"/>
    <w:rsid w:val="00980D84"/>
    <w:rsid w:val="00980DD6"/>
    <w:rsid w:val="00980EFB"/>
    <w:rsid w:val="00981083"/>
    <w:rsid w:val="0098108E"/>
    <w:rsid w:val="00981439"/>
    <w:rsid w:val="00981589"/>
    <w:rsid w:val="009815E2"/>
    <w:rsid w:val="0098162A"/>
    <w:rsid w:val="009816D9"/>
    <w:rsid w:val="00981917"/>
    <w:rsid w:val="00981B29"/>
    <w:rsid w:val="00981C3D"/>
    <w:rsid w:val="00981D1A"/>
    <w:rsid w:val="00981E73"/>
    <w:rsid w:val="0098203E"/>
    <w:rsid w:val="0098230B"/>
    <w:rsid w:val="0098243A"/>
    <w:rsid w:val="00982AB2"/>
    <w:rsid w:val="00982B50"/>
    <w:rsid w:val="00982B58"/>
    <w:rsid w:val="00982D44"/>
    <w:rsid w:val="00982DE9"/>
    <w:rsid w:val="00983138"/>
    <w:rsid w:val="0098318B"/>
    <w:rsid w:val="00983266"/>
    <w:rsid w:val="009834BF"/>
    <w:rsid w:val="0098351A"/>
    <w:rsid w:val="00983820"/>
    <w:rsid w:val="009838DE"/>
    <w:rsid w:val="00983BA2"/>
    <w:rsid w:val="00983FD9"/>
    <w:rsid w:val="00984171"/>
    <w:rsid w:val="00984385"/>
    <w:rsid w:val="0098440D"/>
    <w:rsid w:val="00984E32"/>
    <w:rsid w:val="00984E9C"/>
    <w:rsid w:val="00985135"/>
    <w:rsid w:val="0098517C"/>
    <w:rsid w:val="009853C0"/>
    <w:rsid w:val="009854A5"/>
    <w:rsid w:val="0098570D"/>
    <w:rsid w:val="00985BDA"/>
    <w:rsid w:val="00985D2A"/>
    <w:rsid w:val="00985F79"/>
    <w:rsid w:val="009864EF"/>
    <w:rsid w:val="0098661E"/>
    <w:rsid w:val="0098666D"/>
    <w:rsid w:val="00986688"/>
    <w:rsid w:val="00986A5C"/>
    <w:rsid w:val="00986AAE"/>
    <w:rsid w:val="00986E42"/>
    <w:rsid w:val="00986E8F"/>
    <w:rsid w:val="00987187"/>
    <w:rsid w:val="009873F6"/>
    <w:rsid w:val="00987462"/>
    <w:rsid w:val="009874C8"/>
    <w:rsid w:val="0098753A"/>
    <w:rsid w:val="009875E0"/>
    <w:rsid w:val="009879ED"/>
    <w:rsid w:val="009879EF"/>
    <w:rsid w:val="00987B76"/>
    <w:rsid w:val="00987BAF"/>
    <w:rsid w:val="00987C2C"/>
    <w:rsid w:val="00987CA5"/>
    <w:rsid w:val="00987D73"/>
    <w:rsid w:val="00987E4A"/>
    <w:rsid w:val="00987ED4"/>
    <w:rsid w:val="00987F79"/>
    <w:rsid w:val="009900D4"/>
    <w:rsid w:val="0099046C"/>
    <w:rsid w:val="009904AE"/>
    <w:rsid w:val="00990533"/>
    <w:rsid w:val="009905DB"/>
    <w:rsid w:val="00990748"/>
    <w:rsid w:val="009907E6"/>
    <w:rsid w:val="00990956"/>
    <w:rsid w:val="00990F13"/>
    <w:rsid w:val="00991097"/>
    <w:rsid w:val="009911B9"/>
    <w:rsid w:val="00991337"/>
    <w:rsid w:val="00991418"/>
    <w:rsid w:val="00991540"/>
    <w:rsid w:val="00991647"/>
    <w:rsid w:val="0099165F"/>
    <w:rsid w:val="0099171C"/>
    <w:rsid w:val="00991A5D"/>
    <w:rsid w:val="00991B62"/>
    <w:rsid w:val="00991E33"/>
    <w:rsid w:val="00991F03"/>
    <w:rsid w:val="009925A9"/>
    <w:rsid w:val="009929BC"/>
    <w:rsid w:val="00992B24"/>
    <w:rsid w:val="00992E40"/>
    <w:rsid w:val="009931C1"/>
    <w:rsid w:val="00993400"/>
    <w:rsid w:val="0099342E"/>
    <w:rsid w:val="00993533"/>
    <w:rsid w:val="009936C2"/>
    <w:rsid w:val="00993AC9"/>
    <w:rsid w:val="00993AD3"/>
    <w:rsid w:val="00993B38"/>
    <w:rsid w:val="00993C6B"/>
    <w:rsid w:val="00994053"/>
    <w:rsid w:val="009940E3"/>
    <w:rsid w:val="00994485"/>
    <w:rsid w:val="009945A2"/>
    <w:rsid w:val="0099467F"/>
    <w:rsid w:val="00994796"/>
    <w:rsid w:val="009947DE"/>
    <w:rsid w:val="00994839"/>
    <w:rsid w:val="00994BD6"/>
    <w:rsid w:val="00995227"/>
    <w:rsid w:val="0099548B"/>
    <w:rsid w:val="00995BBE"/>
    <w:rsid w:val="00995D43"/>
    <w:rsid w:val="00995EDD"/>
    <w:rsid w:val="009960BD"/>
    <w:rsid w:val="00996124"/>
    <w:rsid w:val="00996422"/>
    <w:rsid w:val="00996498"/>
    <w:rsid w:val="0099661A"/>
    <w:rsid w:val="00996A17"/>
    <w:rsid w:val="00996AEB"/>
    <w:rsid w:val="00996CD1"/>
    <w:rsid w:val="00996CF8"/>
    <w:rsid w:val="00996CFB"/>
    <w:rsid w:val="00996D1E"/>
    <w:rsid w:val="00996E7A"/>
    <w:rsid w:val="00996F3C"/>
    <w:rsid w:val="0099705C"/>
    <w:rsid w:val="00997197"/>
    <w:rsid w:val="0099721F"/>
    <w:rsid w:val="009973DD"/>
    <w:rsid w:val="009976FE"/>
    <w:rsid w:val="0099773B"/>
    <w:rsid w:val="009977A4"/>
    <w:rsid w:val="009978FE"/>
    <w:rsid w:val="00997995"/>
    <w:rsid w:val="009979F8"/>
    <w:rsid w:val="009A0355"/>
    <w:rsid w:val="009A04A3"/>
    <w:rsid w:val="009A08F9"/>
    <w:rsid w:val="009A0C19"/>
    <w:rsid w:val="009A0D24"/>
    <w:rsid w:val="009A0DC8"/>
    <w:rsid w:val="009A0DEF"/>
    <w:rsid w:val="009A19F9"/>
    <w:rsid w:val="009A1A72"/>
    <w:rsid w:val="009A1B35"/>
    <w:rsid w:val="009A1BA6"/>
    <w:rsid w:val="009A1BC4"/>
    <w:rsid w:val="009A1C93"/>
    <w:rsid w:val="009A1DC3"/>
    <w:rsid w:val="009A1DCA"/>
    <w:rsid w:val="009A1ECC"/>
    <w:rsid w:val="009A1F49"/>
    <w:rsid w:val="009A2373"/>
    <w:rsid w:val="009A25D1"/>
    <w:rsid w:val="009A2BED"/>
    <w:rsid w:val="009A2E4E"/>
    <w:rsid w:val="009A2E83"/>
    <w:rsid w:val="009A34BD"/>
    <w:rsid w:val="009A371D"/>
    <w:rsid w:val="009A37BC"/>
    <w:rsid w:val="009A3970"/>
    <w:rsid w:val="009A3A37"/>
    <w:rsid w:val="009A3B39"/>
    <w:rsid w:val="009A3DB5"/>
    <w:rsid w:val="009A3DC8"/>
    <w:rsid w:val="009A3E01"/>
    <w:rsid w:val="009A3EAF"/>
    <w:rsid w:val="009A3EBD"/>
    <w:rsid w:val="009A491D"/>
    <w:rsid w:val="009A4B6A"/>
    <w:rsid w:val="009A4CF6"/>
    <w:rsid w:val="009A50F1"/>
    <w:rsid w:val="009A54D4"/>
    <w:rsid w:val="009A58ED"/>
    <w:rsid w:val="009A5A46"/>
    <w:rsid w:val="009A5D49"/>
    <w:rsid w:val="009A5F8D"/>
    <w:rsid w:val="009A62C7"/>
    <w:rsid w:val="009A65BD"/>
    <w:rsid w:val="009A65BF"/>
    <w:rsid w:val="009A67C6"/>
    <w:rsid w:val="009A6C0E"/>
    <w:rsid w:val="009A6D8B"/>
    <w:rsid w:val="009A6F28"/>
    <w:rsid w:val="009A7089"/>
    <w:rsid w:val="009A7154"/>
    <w:rsid w:val="009A7155"/>
    <w:rsid w:val="009A73FF"/>
    <w:rsid w:val="009A7E8E"/>
    <w:rsid w:val="009A7F89"/>
    <w:rsid w:val="009B0048"/>
    <w:rsid w:val="009B00B5"/>
    <w:rsid w:val="009B06A1"/>
    <w:rsid w:val="009B08E6"/>
    <w:rsid w:val="009B0D2A"/>
    <w:rsid w:val="009B0E2B"/>
    <w:rsid w:val="009B0F8B"/>
    <w:rsid w:val="009B1321"/>
    <w:rsid w:val="009B13EE"/>
    <w:rsid w:val="009B161D"/>
    <w:rsid w:val="009B181E"/>
    <w:rsid w:val="009B1839"/>
    <w:rsid w:val="009B18E6"/>
    <w:rsid w:val="009B1EB6"/>
    <w:rsid w:val="009B1EF5"/>
    <w:rsid w:val="009B1F26"/>
    <w:rsid w:val="009B1FB3"/>
    <w:rsid w:val="009B20BE"/>
    <w:rsid w:val="009B2126"/>
    <w:rsid w:val="009B219E"/>
    <w:rsid w:val="009B2251"/>
    <w:rsid w:val="009B232A"/>
    <w:rsid w:val="009B2419"/>
    <w:rsid w:val="009B26AD"/>
    <w:rsid w:val="009B2BCF"/>
    <w:rsid w:val="009B2C38"/>
    <w:rsid w:val="009B2CE9"/>
    <w:rsid w:val="009B2E4A"/>
    <w:rsid w:val="009B3007"/>
    <w:rsid w:val="009B328A"/>
    <w:rsid w:val="009B37DA"/>
    <w:rsid w:val="009B3C36"/>
    <w:rsid w:val="009B3C58"/>
    <w:rsid w:val="009B3D2C"/>
    <w:rsid w:val="009B444F"/>
    <w:rsid w:val="009B471B"/>
    <w:rsid w:val="009B48BD"/>
    <w:rsid w:val="009B4CEC"/>
    <w:rsid w:val="009B4FFA"/>
    <w:rsid w:val="009B5231"/>
    <w:rsid w:val="009B527A"/>
    <w:rsid w:val="009B53F1"/>
    <w:rsid w:val="009B556A"/>
    <w:rsid w:val="009B5577"/>
    <w:rsid w:val="009B5B41"/>
    <w:rsid w:val="009B5B4C"/>
    <w:rsid w:val="009B5DB9"/>
    <w:rsid w:val="009B60DC"/>
    <w:rsid w:val="009B6144"/>
    <w:rsid w:val="009B61B0"/>
    <w:rsid w:val="009B6659"/>
    <w:rsid w:val="009B6AE0"/>
    <w:rsid w:val="009B70D7"/>
    <w:rsid w:val="009B72B4"/>
    <w:rsid w:val="009B746F"/>
    <w:rsid w:val="009B7765"/>
    <w:rsid w:val="009B79FB"/>
    <w:rsid w:val="009B7ABA"/>
    <w:rsid w:val="009B7BE8"/>
    <w:rsid w:val="009B7C51"/>
    <w:rsid w:val="009B7DB8"/>
    <w:rsid w:val="009B7E00"/>
    <w:rsid w:val="009B7E3B"/>
    <w:rsid w:val="009C0051"/>
    <w:rsid w:val="009C01F8"/>
    <w:rsid w:val="009C036B"/>
    <w:rsid w:val="009C0706"/>
    <w:rsid w:val="009C0769"/>
    <w:rsid w:val="009C0B9C"/>
    <w:rsid w:val="009C11DE"/>
    <w:rsid w:val="009C1262"/>
    <w:rsid w:val="009C14D2"/>
    <w:rsid w:val="009C1700"/>
    <w:rsid w:val="009C1708"/>
    <w:rsid w:val="009C176B"/>
    <w:rsid w:val="009C1A67"/>
    <w:rsid w:val="009C1CA5"/>
    <w:rsid w:val="009C1F14"/>
    <w:rsid w:val="009C20F1"/>
    <w:rsid w:val="009C22B5"/>
    <w:rsid w:val="009C2472"/>
    <w:rsid w:val="009C2489"/>
    <w:rsid w:val="009C250E"/>
    <w:rsid w:val="009C26BA"/>
    <w:rsid w:val="009C2841"/>
    <w:rsid w:val="009C297B"/>
    <w:rsid w:val="009C2AEA"/>
    <w:rsid w:val="009C2B2A"/>
    <w:rsid w:val="009C2BB2"/>
    <w:rsid w:val="009C2E7E"/>
    <w:rsid w:val="009C2E9D"/>
    <w:rsid w:val="009C2ECF"/>
    <w:rsid w:val="009C2FFA"/>
    <w:rsid w:val="009C3525"/>
    <w:rsid w:val="009C37B8"/>
    <w:rsid w:val="009C3811"/>
    <w:rsid w:val="009C383E"/>
    <w:rsid w:val="009C3890"/>
    <w:rsid w:val="009C3B29"/>
    <w:rsid w:val="009C3F69"/>
    <w:rsid w:val="009C4544"/>
    <w:rsid w:val="009C50F7"/>
    <w:rsid w:val="009C5155"/>
    <w:rsid w:val="009C51CF"/>
    <w:rsid w:val="009C57D5"/>
    <w:rsid w:val="009C5B9C"/>
    <w:rsid w:val="009C5BE7"/>
    <w:rsid w:val="009C5D4B"/>
    <w:rsid w:val="009C5E54"/>
    <w:rsid w:val="009C6041"/>
    <w:rsid w:val="009C66D1"/>
    <w:rsid w:val="009C6A5B"/>
    <w:rsid w:val="009C6A70"/>
    <w:rsid w:val="009C6B73"/>
    <w:rsid w:val="009C6CC5"/>
    <w:rsid w:val="009C6D4B"/>
    <w:rsid w:val="009C6E2D"/>
    <w:rsid w:val="009C6EB7"/>
    <w:rsid w:val="009C7317"/>
    <w:rsid w:val="009C752E"/>
    <w:rsid w:val="009C7671"/>
    <w:rsid w:val="009C76C0"/>
    <w:rsid w:val="009C7C09"/>
    <w:rsid w:val="009C7DBB"/>
    <w:rsid w:val="009D014F"/>
    <w:rsid w:val="009D06DF"/>
    <w:rsid w:val="009D0824"/>
    <w:rsid w:val="009D092B"/>
    <w:rsid w:val="009D093F"/>
    <w:rsid w:val="009D0B26"/>
    <w:rsid w:val="009D0BF1"/>
    <w:rsid w:val="009D0EF8"/>
    <w:rsid w:val="009D11DD"/>
    <w:rsid w:val="009D1394"/>
    <w:rsid w:val="009D1446"/>
    <w:rsid w:val="009D185E"/>
    <w:rsid w:val="009D1973"/>
    <w:rsid w:val="009D1C80"/>
    <w:rsid w:val="009D2431"/>
    <w:rsid w:val="009D2977"/>
    <w:rsid w:val="009D2D9D"/>
    <w:rsid w:val="009D33CB"/>
    <w:rsid w:val="009D3C6C"/>
    <w:rsid w:val="009D3DD6"/>
    <w:rsid w:val="009D412D"/>
    <w:rsid w:val="009D42E8"/>
    <w:rsid w:val="009D44D1"/>
    <w:rsid w:val="009D464A"/>
    <w:rsid w:val="009D464C"/>
    <w:rsid w:val="009D47B1"/>
    <w:rsid w:val="009D4B4E"/>
    <w:rsid w:val="009D4BCF"/>
    <w:rsid w:val="009D4E6D"/>
    <w:rsid w:val="009D4EFE"/>
    <w:rsid w:val="009D5073"/>
    <w:rsid w:val="009D51B4"/>
    <w:rsid w:val="009D520D"/>
    <w:rsid w:val="009D5261"/>
    <w:rsid w:val="009D53D1"/>
    <w:rsid w:val="009D5576"/>
    <w:rsid w:val="009D5595"/>
    <w:rsid w:val="009D5737"/>
    <w:rsid w:val="009D5789"/>
    <w:rsid w:val="009D5B87"/>
    <w:rsid w:val="009D5D97"/>
    <w:rsid w:val="009D61A1"/>
    <w:rsid w:val="009D65B8"/>
    <w:rsid w:val="009D669B"/>
    <w:rsid w:val="009D6824"/>
    <w:rsid w:val="009D6881"/>
    <w:rsid w:val="009D6894"/>
    <w:rsid w:val="009D6A56"/>
    <w:rsid w:val="009D6E30"/>
    <w:rsid w:val="009D6E89"/>
    <w:rsid w:val="009D6EFF"/>
    <w:rsid w:val="009D7574"/>
    <w:rsid w:val="009D79A1"/>
    <w:rsid w:val="009D7AC5"/>
    <w:rsid w:val="009D7BA6"/>
    <w:rsid w:val="009D7F9E"/>
    <w:rsid w:val="009E00DC"/>
    <w:rsid w:val="009E01D8"/>
    <w:rsid w:val="009E022F"/>
    <w:rsid w:val="009E02DB"/>
    <w:rsid w:val="009E02E7"/>
    <w:rsid w:val="009E04CB"/>
    <w:rsid w:val="009E060B"/>
    <w:rsid w:val="009E0B29"/>
    <w:rsid w:val="009E0C50"/>
    <w:rsid w:val="009E0F96"/>
    <w:rsid w:val="009E110C"/>
    <w:rsid w:val="009E11DE"/>
    <w:rsid w:val="009E1550"/>
    <w:rsid w:val="009E16E5"/>
    <w:rsid w:val="009E18FD"/>
    <w:rsid w:val="009E19B6"/>
    <w:rsid w:val="009E20B6"/>
    <w:rsid w:val="009E213F"/>
    <w:rsid w:val="009E23D7"/>
    <w:rsid w:val="009E2469"/>
    <w:rsid w:val="009E2A7F"/>
    <w:rsid w:val="009E2AFA"/>
    <w:rsid w:val="009E2B7D"/>
    <w:rsid w:val="009E2DE3"/>
    <w:rsid w:val="009E313B"/>
    <w:rsid w:val="009E3191"/>
    <w:rsid w:val="009E3858"/>
    <w:rsid w:val="009E3BC3"/>
    <w:rsid w:val="009E3DE7"/>
    <w:rsid w:val="009E3F79"/>
    <w:rsid w:val="009E437A"/>
    <w:rsid w:val="009E491D"/>
    <w:rsid w:val="009E4ACB"/>
    <w:rsid w:val="009E4BFE"/>
    <w:rsid w:val="009E4E06"/>
    <w:rsid w:val="009E4E5D"/>
    <w:rsid w:val="009E4EBD"/>
    <w:rsid w:val="009E4EDC"/>
    <w:rsid w:val="009E5018"/>
    <w:rsid w:val="009E53F7"/>
    <w:rsid w:val="009E5426"/>
    <w:rsid w:val="009E5588"/>
    <w:rsid w:val="009E5607"/>
    <w:rsid w:val="009E5637"/>
    <w:rsid w:val="009E574D"/>
    <w:rsid w:val="009E58F1"/>
    <w:rsid w:val="009E5B0E"/>
    <w:rsid w:val="009E5FE8"/>
    <w:rsid w:val="009E621B"/>
    <w:rsid w:val="009E670B"/>
    <w:rsid w:val="009E6AA5"/>
    <w:rsid w:val="009E6ADA"/>
    <w:rsid w:val="009E6D9E"/>
    <w:rsid w:val="009E712B"/>
    <w:rsid w:val="009E7356"/>
    <w:rsid w:val="009E7490"/>
    <w:rsid w:val="009E7D5B"/>
    <w:rsid w:val="009E7F38"/>
    <w:rsid w:val="009F00B5"/>
    <w:rsid w:val="009F01BF"/>
    <w:rsid w:val="009F02CF"/>
    <w:rsid w:val="009F0414"/>
    <w:rsid w:val="009F0899"/>
    <w:rsid w:val="009F093D"/>
    <w:rsid w:val="009F09A2"/>
    <w:rsid w:val="009F0E80"/>
    <w:rsid w:val="009F0E85"/>
    <w:rsid w:val="009F103E"/>
    <w:rsid w:val="009F11E6"/>
    <w:rsid w:val="009F132B"/>
    <w:rsid w:val="009F16D4"/>
    <w:rsid w:val="009F17DF"/>
    <w:rsid w:val="009F18A7"/>
    <w:rsid w:val="009F1BAA"/>
    <w:rsid w:val="009F1C38"/>
    <w:rsid w:val="009F1C83"/>
    <w:rsid w:val="009F1CB6"/>
    <w:rsid w:val="009F1ED9"/>
    <w:rsid w:val="009F2105"/>
    <w:rsid w:val="009F2243"/>
    <w:rsid w:val="009F2248"/>
    <w:rsid w:val="009F2868"/>
    <w:rsid w:val="009F2CA9"/>
    <w:rsid w:val="009F2D1E"/>
    <w:rsid w:val="009F2D55"/>
    <w:rsid w:val="009F2E36"/>
    <w:rsid w:val="009F2E44"/>
    <w:rsid w:val="009F2F67"/>
    <w:rsid w:val="009F323B"/>
    <w:rsid w:val="009F340B"/>
    <w:rsid w:val="009F3436"/>
    <w:rsid w:val="009F345C"/>
    <w:rsid w:val="009F3619"/>
    <w:rsid w:val="009F3A66"/>
    <w:rsid w:val="009F3A6C"/>
    <w:rsid w:val="009F3DC0"/>
    <w:rsid w:val="009F3E27"/>
    <w:rsid w:val="009F42C6"/>
    <w:rsid w:val="009F4303"/>
    <w:rsid w:val="009F4D3D"/>
    <w:rsid w:val="009F4EB1"/>
    <w:rsid w:val="009F4FA3"/>
    <w:rsid w:val="009F4FB3"/>
    <w:rsid w:val="009F5401"/>
    <w:rsid w:val="009F5450"/>
    <w:rsid w:val="009F554E"/>
    <w:rsid w:val="009F57C6"/>
    <w:rsid w:val="009F588A"/>
    <w:rsid w:val="009F590C"/>
    <w:rsid w:val="009F5929"/>
    <w:rsid w:val="009F5AA1"/>
    <w:rsid w:val="009F5D2A"/>
    <w:rsid w:val="009F5D2E"/>
    <w:rsid w:val="009F6114"/>
    <w:rsid w:val="009F6299"/>
    <w:rsid w:val="009F6347"/>
    <w:rsid w:val="009F641B"/>
    <w:rsid w:val="009F642F"/>
    <w:rsid w:val="009F6485"/>
    <w:rsid w:val="009F652C"/>
    <w:rsid w:val="009F682C"/>
    <w:rsid w:val="009F6AB4"/>
    <w:rsid w:val="009F6C66"/>
    <w:rsid w:val="009F6E23"/>
    <w:rsid w:val="009F718D"/>
    <w:rsid w:val="009F7EA5"/>
    <w:rsid w:val="009F7EB9"/>
    <w:rsid w:val="00A0018D"/>
    <w:rsid w:val="00A002C9"/>
    <w:rsid w:val="00A00301"/>
    <w:rsid w:val="00A0059E"/>
    <w:rsid w:val="00A00769"/>
    <w:rsid w:val="00A00909"/>
    <w:rsid w:val="00A00AAF"/>
    <w:rsid w:val="00A00C56"/>
    <w:rsid w:val="00A00DD9"/>
    <w:rsid w:val="00A01035"/>
    <w:rsid w:val="00A016D7"/>
    <w:rsid w:val="00A0170A"/>
    <w:rsid w:val="00A018FB"/>
    <w:rsid w:val="00A019AC"/>
    <w:rsid w:val="00A019FE"/>
    <w:rsid w:val="00A01B66"/>
    <w:rsid w:val="00A0216A"/>
    <w:rsid w:val="00A022EB"/>
    <w:rsid w:val="00A022FD"/>
    <w:rsid w:val="00A027E3"/>
    <w:rsid w:val="00A02918"/>
    <w:rsid w:val="00A02A90"/>
    <w:rsid w:val="00A02B3B"/>
    <w:rsid w:val="00A02D09"/>
    <w:rsid w:val="00A02D3F"/>
    <w:rsid w:val="00A0303F"/>
    <w:rsid w:val="00A03096"/>
    <w:rsid w:val="00A032A0"/>
    <w:rsid w:val="00A033C8"/>
    <w:rsid w:val="00A037CC"/>
    <w:rsid w:val="00A039EC"/>
    <w:rsid w:val="00A03C2F"/>
    <w:rsid w:val="00A03F05"/>
    <w:rsid w:val="00A03F5A"/>
    <w:rsid w:val="00A0446B"/>
    <w:rsid w:val="00A045B1"/>
    <w:rsid w:val="00A04964"/>
    <w:rsid w:val="00A049E1"/>
    <w:rsid w:val="00A04BDF"/>
    <w:rsid w:val="00A04C32"/>
    <w:rsid w:val="00A04CAF"/>
    <w:rsid w:val="00A04FB1"/>
    <w:rsid w:val="00A05081"/>
    <w:rsid w:val="00A0536A"/>
    <w:rsid w:val="00A0579A"/>
    <w:rsid w:val="00A05A7B"/>
    <w:rsid w:val="00A05AD4"/>
    <w:rsid w:val="00A05CEB"/>
    <w:rsid w:val="00A05D07"/>
    <w:rsid w:val="00A05F09"/>
    <w:rsid w:val="00A05F80"/>
    <w:rsid w:val="00A064D4"/>
    <w:rsid w:val="00A064FE"/>
    <w:rsid w:val="00A06AF5"/>
    <w:rsid w:val="00A06C2A"/>
    <w:rsid w:val="00A06FFF"/>
    <w:rsid w:val="00A078E4"/>
    <w:rsid w:val="00A07908"/>
    <w:rsid w:val="00A07B05"/>
    <w:rsid w:val="00A07B65"/>
    <w:rsid w:val="00A07C71"/>
    <w:rsid w:val="00A07CB5"/>
    <w:rsid w:val="00A07D62"/>
    <w:rsid w:val="00A07D78"/>
    <w:rsid w:val="00A1002C"/>
    <w:rsid w:val="00A102B8"/>
    <w:rsid w:val="00A103CF"/>
    <w:rsid w:val="00A10756"/>
    <w:rsid w:val="00A1078A"/>
    <w:rsid w:val="00A10921"/>
    <w:rsid w:val="00A109E7"/>
    <w:rsid w:val="00A10C0D"/>
    <w:rsid w:val="00A10D1C"/>
    <w:rsid w:val="00A110EA"/>
    <w:rsid w:val="00A11191"/>
    <w:rsid w:val="00A11450"/>
    <w:rsid w:val="00A115EE"/>
    <w:rsid w:val="00A11807"/>
    <w:rsid w:val="00A1196F"/>
    <w:rsid w:val="00A11CC3"/>
    <w:rsid w:val="00A12229"/>
    <w:rsid w:val="00A124EB"/>
    <w:rsid w:val="00A12714"/>
    <w:rsid w:val="00A128DA"/>
    <w:rsid w:val="00A12C23"/>
    <w:rsid w:val="00A12CF3"/>
    <w:rsid w:val="00A12D98"/>
    <w:rsid w:val="00A12E42"/>
    <w:rsid w:val="00A12EBC"/>
    <w:rsid w:val="00A12EE9"/>
    <w:rsid w:val="00A13090"/>
    <w:rsid w:val="00A13339"/>
    <w:rsid w:val="00A1348A"/>
    <w:rsid w:val="00A1378D"/>
    <w:rsid w:val="00A13BE2"/>
    <w:rsid w:val="00A1402F"/>
    <w:rsid w:val="00A1416B"/>
    <w:rsid w:val="00A141D1"/>
    <w:rsid w:val="00A14251"/>
    <w:rsid w:val="00A146D4"/>
    <w:rsid w:val="00A147BE"/>
    <w:rsid w:val="00A14904"/>
    <w:rsid w:val="00A14AB9"/>
    <w:rsid w:val="00A14AD8"/>
    <w:rsid w:val="00A14FB6"/>
    <w:rsid w:val="00A14FF5"/>
    <w:rsid w:val="00A150DB"/>
    <w:rsid w:val="00A15107"/>
    <w:rsid w:val="00A15253"/>
    <w:rsid w:val="00A15384"/>
    <w:rsid w:val="00A1570D"/>
    <w:rsid w:val="00A1596D"/>
    <w:rsid w:val="00A15A63"/>
    <w:rsid w:val="00A15A9F"/>
    <w:rsid w:val="00A15D2F"/>
    <w:rsid w:val="00A15EB6"/>
    <w:rsid w:val="00A168D4"/>
    <w:rsid w:val="00A168F5"/>
    <w:rsid w:val="00A17035"/>
    <w:rsid w:val="00A172C1"/>
    <w:rsid w:val="00A172D3"/>
    <w:rsid w:val="00A1731A"/>
    <w:rsid w:val="00A176B2"/>
    <w:rsid w:val="00A17792"/>
    <w:rsid w:val="00A1786F"/>
    <w:rsid w:val="00A1787E"/>
    <w:rsid w:val="00A17C0D"/>
    <w:rsid w:val="00A17D5F"/>
    <w:rsid w:val="00A2019E"/>
    <w:rsid w:val="00A20280"/>
    <w:rsid w:val="00A20488"/>
    <w:rsid w:val="00A204A2"/>
    <w:rsid w:val="00A2064B"/>
    <w:rsid w:val="00A2080E"/>
    <w:rsid w:val="00A20ACF"/>
    <w:rsid w:val="00A20C57"/>
    <w:rsid w:val="00A20E8D"/>
    <w:rsid w:val="00A21116"/>
    <w:rsid w:val="00A21184"/>
    <w:rsid w:val="00A213E8"/>
    <w:rsid w:val="00A2173C"/>
    <w:rsid w:val="00A21B44"/>
    <w:rsid w:val="00A222F7"/>
    <w:rsid w:val="00A22726"/>
    <w:rsid w:val="00A22770"/>
    <w:rsid w:val="00A228DF"/>
    <w:rsid w:val="00A22966"/>
    <w:rsid w:val="00A229C0"/>
    <w:rsid w:val="00A22B60"/>
    <w:rsid w:val="00A22BCF"/>
    <w:rsid w:val="00A22FA7"/>
    <w:rsid w:val="00A231D9"/>
    <w:rsid w:val="00A23267"/>
    <w:rsid w:val="00A23322"/>
    <w:rsid w:val="00A234CB"/>
    <w:rsid w:val="00A23693"/>
    <w:rsid w:val="00A23966"/>
    <w:rsid w:val="00A239C0"/>
    <w:rsid w:val="00A23D52"/>
    <w:rsid w:val="00A23EA9"/>
    <w:rsid w:val="00A23FFF"/>
    <w:rsid w:val="00A24250"/>
    <w:rsid w:val="00A242AA"/>
    <w:rsid w:val="00A242CF"/>
    <w:rsid w:val="00A2455D"/>
    <w:rsid w:val="00A24988"/>
    <w:rsid w:val="00A24CA1"/>
    <w:rsid w:val="00A24D9D"/>
    <w:rsid w:val="00A255D7"/>
    <w:rsid w:val="00A257AE"/>
    <w:rsid w:val="00A25C4A"/>
    <w:rsid w:val="00A25DD1"/>
    <w:rsid w:val="00A26298"/>
    <w:rsid w:val="00A26382"/>
    <w:rsid w:val="00A264A1"/>
    <w:rsid w:val="00A264EC"/>
    <w:rsid w:val="00A26551"/>
    <w:rsid w:val="00A26623"/>
    <w:rsid w:val="00A26911"/>
    <w:rsid w:val="00A269DF"/>
    <w:rsid w:val="00A26B07"/>
    <w:rsid w:val="00A26D14"/>
    <w:rsid w:val="00A270DC"/>
    <w:rsid w:val="00A2711D"/>
    <w:rsid w:val="00A27236"/>
    <w:rsid w:val="00A2727F"/>
    <w:rsid w:val="00A2737C"/>
    <w:rsid w:val="00A27446"/>
    <w:rsid w:val="00A275BE"/>
    <w:rsid w:val="00A279C5"/>
    <w:rsid w:val="00A27A46"/>
    <w:rsid w:val="00A27AAE"/>
    <w:rsid w:val="00A27CFD"/>
    <w:rsid w:val="00A30078"/>
    <w:rsid w:val="00A301D8"/>
    <w:rsid w:val="00A3020F"/>
    <w:rsid w:val="00A303A2"/>
    <w:rsid w:val="00A30955"/>
    <w:rsid w:val="00A30CD7"/>
    <w:rsid w:val="00A31038"/>
    <w:rsid w:val="00A315D9"/>
    <w:rsid w:val="00A31749"/>
    <w:rsid w:val="00A31A72"/>
    <w:rsid w:val="00A31B44"/>
    <w:rsid w:val="00A31C83"/>
    <w:rsid w:val="00A31D18"/>
    <w:rsid w:val="00A31DEB"/>
    <w:rsid w:val="00A31E9F"/>
    <w:rsid w:val="00A31FE9"/>
    <w:rsid w:val="00A320E0"/>
    <w:rsid w:val="00A321E7"/>
    <w:rsid w:val="00A32567"/>
    <w:rsid w:val="00A3283F"/>
    <w:rsid w:val="00A328DB"/>
    <w:rsid w:val="00A32A57"/>
    <w:rsid w:val="00A32A6F"/>
    <w:rsid w:val="00A32D16"/>
    <w:rsid w:val="00A32FF4"/>
    <w:rsid w:val="00A3326A"/>
    <w:rsid w:val="00A33381"/>
    <w:rsid w:val="00A335F6"/>
    <w:rsid w:val="00A33662"/>
    <w:rsid w:val="00A33769"/>
    <w:rsid w:val="00A33D28"/>
    <w:rsid w:val="00A33F68"/>
    <w:rsid w:val="00A342D1"/>
    <w:rsid w:val="00A342F7"/>
    <w:rsid w:val="00A3435F"/>
    <w:rsid w:val="00A34417"/>
    <w:rsid w:val="00A347DD"/>
    <w:rsid w:val="00A34EC8"/>
    <w:rsid w:val="00A35071"/>
    <w:rsid w:val="00A35272"/>
    <w:rsid w:val="00A35618"/>
    <w:rsid w:val="00A35850"/>
    <w:rsid w:val="00A35C17"/>
    <w:rsid w:val="00A35C7B"/>
    <w:rsid w:val="00A35CE5"/>
    <w:rsid w:val="00A35F07"/>
    <w:rsid w:val="00A361E3"/>
    <w:rsid w:val="00A362FB"/>
    <w:rsid w:val="00A36A07"/>
    <w:rsid w:val="00A37035"/>
    <w:rsid w:val="00A3722E"/>
    <w:rsid w:val="00A37349"/>
    <w:rsid w:val="00A37872"/>
    <w:rsid w:val="00A37888"/>
    <w:rsid w:val="00A37FD2"/>
    <w:rsid w:val="00A40105"/>
    <w:rsid w:val="00A40645"/>
    <w:rsid w:val="00A408B2"/>
    <w:rsid w:val="00A40B46"/>
    <w:rsid w:val="00A40BB1"/>
    <w:rsid w:val="00A40D1C"/>
    <w:rsid w:val="00A40D4C"/>
    <w:rsid w:val="00A40ED6"/>
    <w:rsid w:val="00A40F13"/>
    <w:rsid w:val="00A41171"/>
    <w:rsid w:val="00A412F3"/>
    <w:rsid w:val="00A41381"/>
    <w:rsid w:val="00A417B5"/>
    <w:rsid w:val="00A417BE"/>
    <w:rsid w:val="00A41CF5"/>
    <w:rsid w:val="00A41E66"/>
    <w:rsid w:val="00A41EB6"/>
    <w:rsid w:val="00A41FE5"/>
    <w:rsid w:val="00A42659"/>
    <w:rsid w:val="00A427B4"/>
    <w:rsid w:val="00A42C08"/>
    <w:rsid w:val="00A42CBC"/>
    <w:rsid w:val="00A42DA3"/>
    <w:rsid w:val="00A42F0A"/>
    <w:rsid w:val="00A43169"/>
    <w:rsid w:val="00A4337E"/>
    <w:rsid w:val="00A433CF"/>
    <w:rsid w:val="00A434FC"/>
    <w:rsid w:val="00A440ED"/>
    <w:rsid w:val="00A44440"/>
    <w:rsid w:val="00A4447C"/>
    <w:rsid w:val="00A444DE"/>
    <w:rsid w:val="00A444F8"/>
    <w:rsid w:val="00A444FC"/>
    <w:rsid w:val="00A44715"/>
    <w:rsid w:val="00A4488B"/>
    <w:rsid w:val="00A44991"/>
    <w:rsid w:val="00A44BC0"/>
    <w:rsid w:val="00A44D2B"/>
    <w:rsid w:val="00A44DAB"/>
    <w:rsid w:val="00A44F7A"/>
    <w:rsid w:val="00A453E0"/>
    <w:rsid w:val="00A45B40"/>
    <w:rsid w:val="00A46118"/>
    <w:rsid w:val="00A46354"/>
    <w:rsid w:val="00A464D4"/>
    <w:rsid w:val="00A46ED7"/>
    <w:rsid w:val="00A470EB"/>
    <w:rsid w:val="00A47203"/>
    <w:rsid w:val="00A4727A"/>
    <w:rsid w:val="00A47293"/>
    <w:rsid w:val="00A4773B"/>
    <w:rsid w:val="00A47792"/>
    <w:rsid w:val="00A47A3E"/>
    <w:rsid w:val="00A47B9C"/>
    <w:rsid w:val="00A47C4B"/>
    <w:rsid w:val="00A47D48"/>
    <w:rsid w:val="00A47D53"/>
    <w:rsid w:val="00A50137"/>
    <w:rsid w:val="00A501F1"/>
    <w:rsid w:val="00A503B5"/>
    <w:rsid w:val="00A50451"/>
    <w:rsid w:val="00A50741"/>
    <w:rsid w:val="00A50C10"/>
    <w:rsid w:val="00A5110D"/>
    <w:rsid w:val="00A5149C"/>
    <w:rsid w:val="00A517F5"/>
    <w:rsid w:val="00A51A7D"/>
    <w:rsid w:val="00A51CCC"/>
    <w:rsid w:val="00A51DA9"/>
    <w:rsid w:val="00A51E26"/>
    <w:rsid w:val="00A51FC9"/>
    <w:rsid w:val="00A520D0"/>
    <w:rsid w:val="00A52187"/>
    <w:rsid w:val="00A521A9"/>
    <w:rsid w:val="00A5237C"/>
    <w:rsid w:val="00A52391"/>
    <w:rsid w:val="00A529D6"/>
    <w:rsid w:val="00A52A78"/>
    <w:rsid w:val="00A52D5A"/>
    <w:rsid w:val="00A52E8A"/>
    <w:rsid w:val="00A53194"/>
    <w:rsid w:val="00A531D0"/>
    <w:rsid w:val="00A5344D"/>
    <w:rsid w:val="00A53476"/>
    <w:rsid w:val="00A5358E"/>
    <w:rsid w:val="00A5369D"/>
    <w:rsid w:val="00A53B87"/>
    <w:rsid w:val="00A54056"/>
    <w:rsid w:val="00A54165"/>
    <w:rsid w:val="00A54169"/>
    <w:rsid w:val="00A5429D"/>
    <w:rsid w:val="00A542F4"/>
    <w:rsid w:val="00A54642"/>
    <w:rsid w:val="00A54C62"/>
    <w:rsid w:val="00A54CFC"/>
    <w:rsid w:val="00A554EF"/>
    <w:rsid w:val="00A55619"/>
    <w:rsid w:val="00A55773"/>
    <w:rsid w:val="00A557F4"/>
    <w:rsid w:val="00A55A0D"/>
    <w:rsid w:val="00A55F17"/>
    <w:rsid w:val="00A56248"/>
    <w:rsid w:val="00A56340"/>
    <w:rsid w:val="00A563A3"/>
    <w:rsid w:val="00A56840"/>
    <w:rsid w:val="00A56E7A"/>
    <w:rsid w:val="00A56F3B"/>
    <w:rsid w:val="00A56FA3"/>
    <w:rsid w:val="00A57208"/>
    <w:rsid w:val="00A57427"/>
    <w:rsid w:val="00A57470"/>
    <w:rsid w:val="00A5752D"/>
    <w:rsid w:val="00A57855"/>
    <w:rsid w:val="00A578C9"/>
    <w:rsid w:val="00A579CA"/>
    <w:rsid w:val="00A57E9F"/>
    <w:rsid w:val="00A6004D"/>
    <w:rsid w:val="00A601A8"/>
    <w:rsid w:val="00A603CA"/>
    <w:rsid w:val="00A6061E"/>
    <w:rsid w:val="00A606EE"/>
    <w:rsid w:val="00A607E6"/>
    <w:rsid w:val="00A60810"/>
    <w:rsid w:val="00A60973"/>
    <w:rsid w:val="00A60B04"/>
    <w:rsid w:val="00A60C05"/>
    <w:rsid w:val="00A60D6D"/>
    <w:rsid w:val="00A612DB"/>
    <w:rsid w:val="00A6142B"/>
    <w:rsid w:val="00A61C42"/>
    <w:rsid w:val="00A61FE4"/>
    <w:rsid w:val="00A622EC"/>
    <w:rsid w:val="00A62300"/>
    <w:rsid w:val="00A62A5D"/>
    <w:rsid w:val="00A62B83"/>
    <w:rsid w:val="00A6305F"/>
    <w:rsid w:val="00A63150"/>
    <w:rsid w:val="00A6340E"/>
    <w:rsid w:val="00A635B1"/>
    <w:rsid w:val="00A63819"/>
    <w:rsid w:val="00A63937"/>
    <w:rsid w:val="00A63F7E"/>
    <w:rsid w:val="00A64094"/>
    <w:rsid w:val="00A641DE"/>
    <w:rsid w:val="00A64362"/>
    <w:rsid w:val="00A64499"/>
    <w:rsid w:val="00A64533"/>
    <w:rsid w:val="00A64BAF"/>
    <w:rsid w:val="00A64CA2"/>
    <w:rsid w:val="00A6525E"/>
    <w:rsid w:val="00A655B1"/>
    <w:rsid w:val="00A65735"/>
    <w:rsid w:val="00A6599D"/>
    <w:rsid w:val="00A65C89"/>
    <w:rsid w:val="00A6616D"/>
    <w:rsid w:val="00A66595"/>
    <w:rsid w:val="00A666C0"/>
    <w:rsid w:val="00A666D3"/>
    <w:rsid w:val="00A66B08"/>
    <w:rsid w:val="00A66DE4"/>
    <w:rsid w:val="00A66E24"/>
    <w:rsid w:val="00A66FDE"/>
    <w:rsid w:val="00A6708D"/>
    <w:rsid w:val="00A67287"/>
    <w:rsid w:val="00A673F4"/>
    <w:rsid w:val="00A6775A"/>
    <w:rsid w:val="00A67785"/>
    <w:rsid w:val="00A677B2"/>
    <w:rsid w:val="00A67CB7"/>
    <w:rsid w:val="00A67CC0"/>
    <w:rsid w:val="00A67CDB"/>
    <w:rsid w:val="00A67D1E"/>
    <w:rsid w:val="00A67E4D"/>
    <w:rsid w:val="00A67ECD"/>
    <w:rsid w:val="00A67FCC"/>
    <w:rsid w:val="00A703B6"/>
    <w:rsid w:val="00A70475"/>
    <w:rsid w:val="00A7059C"/>
    <w:rsid w:val="00A70773"/>
    <w:rsid w:val="00A70A34"/>
    <w:rsid w:val="00A70D97"/>
    <w:rsid w:val="00A70E9A"/>
    <w:rsid w:val="00A71333"/>
    <w:rsid w:val="00A714B8"/>
    <w:rsid w:val="00A718F1"/>
    <w:rsid w:val="00A71B1C"/>
    <w:rsid w:val="00A72073"/>
    <w:rsid w:val="00A726E4"/>
    <w:rsid w:val="00A7285F"/>
    <w:rsid w:val="00A72961"/>
    <w:rsid w:val="00A72AA4"/>
    <w:rsid w:val="00A72B57"/>
    <w:rsid w:val="00A72C2B"/>
    <w:rsid w:val="00A72EB7"/>
    <w:rsid w:val="00A73101"/>
    <w:rsid w:val="00A7315E"/>
    <w:rsid w:val="00A73374"/>
    <w:rsid w:val="00A733C7"/>
    <w:rsid w:val="00A73505"/>
    <w:rsid w:val="00A735A1"/>
    <w:rsid w:val="00A7364C"/>
    <w:rsid w:val="00A7378F"/>
    <w:rsid w:val="00A73864"/>
    <w:rsid w:val="00A739E8"/>
    <w:rsid w:val="00A73CFA"/>
    <w:rsid w:val="00A73DA5"/>
    <w:rsid w:val="00A73DC5"/>
    <w:rsid w:val="00A7402D"/>
    <w:rsid w:val="00A74077"/>
    <w:rsid w:val="00A74169"/>
    <w:rsid w:val="00A7424B"/>
    <w:rsid w:val="00A7431E"/>
    <w:rsid w:val="00A74596"/>
    <w:rsid w:val="00A745A0"/>
    <w:rsid w:val="00A7484F"/>
    <w:rsid w:val="00A7499B"/>
    <w:rsid w:val="00A749B6"/>
    <w:rsid w:val="00A74AAB"/>
    <w:rsid w:val="00A74C2B"/>
    <w:rsid w:val="00A74EF9"/>
    <w:rsid w:val="00A74F93"/>
    <w:rsid w:val="00A7529F"/>
    <w:rsid w:val="00A754AD"/>
    <w:rsid w:val="00A75A70"/>
    <w:rsid w:val="00A75AA2"/>
    <w:rsid w:val="00A75B40"/>
    <w:rsid w:val="00A75BF7"/>
    <w:rsid w:val="00A761D3"/>
    <w:rsid w:val="00A763E5"/>
    <w:rsid w:val="00A76773"/>
    <w:rsid w:val="00A76827"/>
    <w:rsid w:val="00A76836"/>
    <w:rsid w:val="00A768A4"/>
    <w:rsid w:val="00A76B22"/>
    <w:rsid w:val="00A76E5C"/>
    <w:rsid w:val="00A76EBE"/>
    <w:rsid w:val="00A770B3"/>
    <w:rsid w:val="00A77101"/>
    <w:rsid w:val="00A7745C"/>
    <w:rsid w:val="00A77640"/>
    <w:rsid w:val="00A77680"/>
    <w:rsid w:val="00A7768E"/>
    <w:rsid w:val="00A77DAA"/>
    <w:rsid w:val="00A80255"/>
    <w:rsid w:val="00A80793"/>
    <w:rsid w:val="00A807A3"/>
    <w:rsid w:val="00A808BD"/>
    <w:rsid w:val="00A809F9"/>
    <w:rsid w:val="00A80CEA"/>
    <w:rsid w:val="00A80FC5"/>
    <w:rsid w:val="00A8100A"/>
    <w:rsid w:val="00A81023"/>
    <w:rsid w:val="00A812DF"/>
    <w:rsid w:val="00A81430"/>
    <w:rsid w:val="00A816AE"/>
    <w:rsid w:val="00A81765"/>
    <w:rsid w:val="00A81EEB"/>
    <w:rsid w:val="00A82239"/>
    <w:rsid w:val="00A82281"/>
    <w:rsid w:val="00A82299"/>
    <w:rsid w:val="00A828D4"/>
    <w:rsid w:val="00A82975"/>
    <w:rsid w:val="00A82A53"/>
    <w:rsid w:val="00A82C93"/>
    <w:rsid w:val="00A82FA5"/>
    <w:rsid w:val="00A82FE4"/>
    <w:rsid w:val="00A8392F"/>
    <w:rsid w:val="00A83A5D"/>
    <w:rsid w:val="00A83B1D"/>
    <w:rsid w:val="00A83F7C"/>
    <w:rsid w:val="00A8424E"/>
    <w:rsid w:val="00A8429C"/>
    <w:rsid w:val="00A84B01"/>
    <w:rsid w:val="00A84BA6"/>
    <w:rsid w:val="00A84DF3"/>
    <w:rsid w:val="00A84ED4"/>
    <w:rsid w:val="00A84FE5"/>
    <w:rsid w:val="00A84FE7"/>
    <w:rsid w:val="00A85036"/>
    <w:rsid w:val="00A85636"/>
    <w:rsid w:val="00A857D3"/>
    <w:rsid w:val="00A859BE"/>
    <w:rsid w:val="00A85C99"/>
    <w:rsid w:val="00A85E2A"/>
    <w:rsid w:val="00A860D2"/>
    <w:rsid w:val="00A861DE"/>
    <w:rsid w:val="00A8677D"/>
    <w:rsid w:val="00A867B6"/>
    <w:rsid w:val="00A86858"/>
    <w:rsid w:val="00A86885"/>
    <w:rsid w:val="00A86A11"/>
    <w:rsid w:val="00A86B74"/>
    <w:rsid w:val="00A86C48"/>
    <w:rsid w:val="00A86ECD"/>
    <w:rsid w:val="00A871AB"/>
    <w:rsid w:val="00A872C8"/>
    <w:rsid w:val="00A874C0"/>
    <w:rsid w:val="00A87A98"/>
    <w:rsid w:val="00A87AB9"/>
    <w:rsid w:val="00A87AD5"/>
    <w:rsid w:val="00A87B69"/>
    <w:rsid w:val="00A87B95"/>
    <w:rsid w:val="00A90315"/>
    <w:rsid w:val="00A90377"/>
    <w:rsid w:val="00A90430"/>
    <w:rsid w:val="00A907E1"/>
    <w:rsid w:val="00A90DDA"/>
    <w:rsid w:val="00A9115E"/>
    <w:rsid w:val="00A91552"/>
    <w:rsid w:val="00A9166F"/>
    <w:rsid w:val="00A916E1"/>
    <w:rsid w:val="00A91A0F"/>
    <w:rsid w:val="00A91D31"/>
    <w:rsid w:val="00A91DB2"/>
    <w:rsid w:val="00A91DC1"/>
    <w:rsid w:val="00A91DFF"/>
    <w:rsid w:val="00A9202D"/>
    <w:rsid w:val="00A92255"/>
    <w:rsid w:val="00A9271D"/>
    <w:rsid w:val="00A92C49"/>
    <w:rsid w:val="00A92C7E"/>
    <w:rsid w:val="00A92DC5"/>
    <w:rsid w:val="00A933E6"/>
    <w:rsid w:val="00A93566"/>
    <w:rsid w:val="00A93758"/>
    <w:rsid w:val="00A937B6"/>
    <w:rsid w:val="00A938A6"/>
    <w:rsid w:val="00A939FF"/>
    <w:rsid w:val="00A93A35"/>
    <w:rsid w:val="00A93CEB"/>
    <w:rsid w:val="00A93DEE"/>
    <w:rsid w:val="00A93F21"/>
    <w:rsid w:val="00A942BA"/>
    <w:rsid w:val="00A947E1"/>
    <w:rsid w:val="00A94848"/>
    <w:rsid w:val="00A94A13"/>
    <w:rsid w:val="00A94B41"/>
    <w:rsid w:val="00A94BB2"/>
    <w:rsid w:val="00A94D31"/>
    <w:rsid w:val="00A94D6D"/>
    <w:rsid w:val="00A94E48"/>
    <w:rsid w:val="00A95443"/>
    <w:rsid w:val="00A95525"/>
    <w:rsid w:val="00A9560B"/>
    <w:rsid w:val="00A95837"/>
    <w:rsid w:val="00A95A41"/>
    <w:rsid w:val="00A9616B"/>
    <w:rsid w:val="00A963F7"/>
    <w:rsid w:val="00A964E0"/>
    <w:rsid w:val="00A969E7"/>
    <w:rsid w:val="00A97330"/>
    <w:rsid w:val="00A975B1"/>
    <w:rsid w:val="00A9793E"/>
    <w:rsid w:val="00A97950"/>
    <w:rsid w:val="00A97D6E"/>
    <w:rsid w:val="00AA0231"/>
    <w:rsid w:val="00AA0479"/>
    <w:rsid w:val="00AA047F"/>
    <w:rsid w:val="00AA0950"/>
    <w:rsid w:val="00AA0B80"/>
    <w:rsid w:val="00AA0E42"/>
    <w:rsid w:val="00AA1604"/>
    <w:rsid w:val="00AA1836"/>
    <w:rsid w:val="00AA18AC"/>
    <w:rsid w:val="00AA19A5"/>
    <w:rsid w:val="00AA1A40"/>
    <w:rsid w:val="00AA1AE2"/>
    <w:rsid w:val="00AA1BE7"/>
    <w:rsid w:val="00AA1C87"/>
    <w:rsid w:val="00AA1E72"/>
    <w:rsid w:val="00AA2015"/>
    <w:rsid w:val="00AA2181"/>
    <w:rsid w:val="00AA261A"/>
    <w:rsid w:val="00AA26E4"/>
    <w:rsid w:val="00AA294A"/>
    <w:rsid w:val="00AA2A52"/>
    <w:rsid w:val="00AA2B21"/>
    <w:rsid w:val="00AA2C89"/>
    <w:rsid w:val="00AA3462"/>
    <w:rsid w:val="00AA3A44"/>
    <w:rsid w:val="00AA3C1B"/>
    <w:rsid w:val="00AA3E64"/>
    <w:rsid w:val="00AA43A8"/>
    <w:rsid w:val="00AA4433"/>
    <w:rsid w:val="00AA44BF"/>
    <w:rsid w:val="00AA4906"/>
    <w:rsid w:val="00AA49E7"/>
    <w:rsid w:val="00AA4B55"/>
    <w:rsid w:val="00AA4D58"/>
    <w:rsid w:val="00AA4E14"/>
    <w:rsid w:val="00AA5269"/>
    <w:rsid w:val="00AA531A"/>
    <w:rsid w:val="00AA546E"/>
    <w:rsid w:val="00AA5602"/>
    <w:rsid w:val="00AA56C0"/>
    <w:rsid w:val="00AA5714"/>
    <w:rsid w:val="00AA5BA2"/>
    <w:rsid w:val="00AA6225"/>
    <w:rsid w:val="00AA6308"/>
    <w:rsid w:val="00AA638B"/>
    <w:rsid w:val="00AA6435"/>
    <w:rsid w:val="00AA659D"/>
    <w:rsid w:val="00AA6610"/>
    <w:rsid w:val="00AA6889"/>
    <w:rsid w:val="00AA6C50"/>
    <w:rsid w:val="00AA704E"/>
    <w:rsid w:val="00AA7068"/>
    <w:rsid w:val="00AA7091"/>
    <w:rsid w:val="00AA70B3"/>
    <w:rsid w:val="00AA71BE"/>
    <w:rsid w:val="00AA7403"/>
    <w:rsid w:val="00AA7428"/>
    <w:rsid w:val="00AA74C5"/>
    <w:rsid w:val="00AA74F7"/>
    <w:rsid w:val="00AA77ED"/>
    <w:rsid w:val="00AA78A8"/>
    <w:rsid w:val="00AA7D2C"/>
    <w:rsid w:val="00AA7D6F"/>
    <w:rsid w:val="00AB0124"/>
    <w:rsid w:val="00AB0158"/>
    <w:rsid w:val="00AB0249"/>
    <w:rsid w:val="00AB0320"/>
    <w:rsid w:val="00AB0980"/>
    <w:rsid w:val="00AB0B93"/>
    <w:rsid w:val="00AB0DB5"/>
    <w:rsid w:val="00AB0E00"/>
    <w:rsid w:val="00AB12F3"/>
    <w:rsid w:val="00AB1340"/>
    <w:rsid w:val="00AB1477"/>
    <w:rsid w:val="00AB16B6"/>
    <w:rsid w:val="00AB1753"/>
    <w:rsid w:val="00AB195D"/>
    <w:rsid w:val="00AB1AD3"/>
    <w:rsid w:val="00AB1D68"/>
    <w:rsid w:val="00AB2211"/>
    <w:rsid w:val="00AB27AA"/>
    <w:rsid w:val="00AB29CC"/>
    <w:rsid w:val="00AB2C42"/>
    <w:rsid w:val="00AB2F1B"/>
    <w:rsid w:val="00AB2F72"/>
    <w:rsid w:val="00AB32DD"/>
    <w:rsid w:val="00AB3548"/>
    <w:rsid w:val="00AB36CF"/>
    <w:rsid w:val="00AB372E"/>
    <w:rsid w:val="00AB3939"/>
    <w:rsid w:val="00AB3C89"/>
    <w:rsid w:val="00AB3CB6"/>
    <w:rsid w:val="00AB3DF0"/>
    <w:rsid w:val="00AB4585"/>
    <w:rsid w:val="00AB4733"/>
    <w:rsid w:val="00AB478F"/>
    <w:rsid w:val="00AB4C08"/>
    <w:rsid w:val="00AB4D5C"/>
    <w:rsid w:val="00AB4FC3"/>
    <w:rsid w:val="00AB5CC7"/>
    <w:rsid w:val="00AB5CD6"/>
    <w:rsid w:val="00AB5D1F"/>
    <w:rsid w:val="00AB61B3"/>
    <w:rsid w:val="00AB61FC"/>
    <w:rsid w:val="00AB6235"/>
    <w:rsid w:val="00AB65C1"/>
    <w:rsid w:val="00AB6604"/>
    <w:rsid w:val="00AB6A09"/>
    <w:rsid w:val="00AB6C21"/>
    <w:rsid w:val="00AB6CCC"/>
    <w:rsid w:val="00AB6EB6"/>
    <w:rsid w:val="00AB711F"/>
    <w:rsid w:val="00AB77AC"/>
    <w:rsid w:val="00AB7981"/>
    <w:rsid w:val="00AC05B1"/>
    <w:rsid w:val="00AC05C6"/>
    <w:rsid w:val="00AC0BBB"/>
    <w:rsid w:val="00AC0C8A"/>
    <w:rsid w:val="00AC0CF2"/>
    <w:rsid w:val="00AC0EA3"/>
    <w:rsid w:val="00AC0FCC"/>
    <w:rsid w:val="00AC110B"/>
    <w:rsid w:val="00AC1277"/>
    <w:rsid w:val="00AC13E1"/>
    <w:rsid w:val="00AC1414"/>
    <w:rsid w:val="00AC1A23"/>
    <w:rsid w:val="00AC1BCA"/>
    <w:rsid w:val="00AC1DE8"/>
    <w:rsid w:val="00AC20F4"/>
    <w:rsid w:val="00AC2153"/>
    <w:rsid w:val="00AC228A"/>
    <w:rsid w:val="00AC25EA"/>
    <w:rsid w:val="00AC2789"/>
    <w:rsid w:val="00AC27BA"/>
    <w:rsid w:val="00AC2B2B"/>
    <w:rsid w:val="00AC35E1"/>
    <w:rsid w:val="00AC3722"/>
    <w:rsid w:val="00AC3A4A"/>
    <w:rsid w:val="00AC3BE3"/>
    <w:rsid w:val="00AC3C01"/>
    <w:rsid w:val="00AC430C"/>
    <w:rsid w:val="00AC4334"/>
    <w:rsid w:val="00AC4718"/>
    <w:rsid w:val="00AC49F5"/>
    <w:rsid w:val="00AC4BE3"/>
    <w:rsid w:val="00AC4D8A"/>
    <w:rsid w:val="00AC5127"/>
    <w:rsid w:val="00AC5146"/>
    <w:rsid w:val="00AC515E"/>
    <w:rsid w:val="00AC522C"/>
    <w:rsid w:val="00AC5286"/>
    <w:rsid w:val="00AC52E8"/>
    <w:rsid w:val="00AC54EC"/>
    <w:rsid w:val="00AC5A57"/>
    <w:rsid w:val="00AC5D61"/>
    <w:rsid w:val="00AC5D8F"/>
    <w:rsid w:val="00AC622F"/>
    <w:rsid w:val="00AC63F9"/>
    <w:rsid w:val="00AC67DB"/>
    <w:rsid w:val="00AC6C3E"/>
    <w:rsid w:val="00AC6E37"/>
    <w:rsid w:val="00AC70CE"/>
    <w:rsid w:val="00AC78D3"/>
    <w:rsid w:val="00AC7E1F"/>
    <w:rsid w:val="00AC7E6D"/>
    <w:rsid w:val="00AD0334"/>
    <w:rsid w:val="00AD0414"/>
    <w:rsid w:val="00AD0916"/>
    <w:rsid w:val="00AD0A26"/>
    <w:rsid w:val="00AD0A3C"/>
    <w:rsid w:val="00AD0CE5"/>
    <w:rsid w:val="00AD0FB0"/>
    <w:rsid w:val="00AD1317"/>
    <w:rsid w:val="00AD15B6"/>
    <w:rsid w:val="00AD15FD"/>
    <w:rsid w:val="00AD1605"/>
    <w:rsid w:val="00AD1745"/>
    <w:rsid w:val="00AD1935"/>
    <w:rsid w:val="00AD1B34"/>
    <w:rsid w:val="00AD1BFA"/>
    <w:rsid w:val="00AD20EE"/>
    <w:rsid w:val="00AD21FD"/>
    <w:rsid w:val="00AD2B2B"/>
    <w:rsid w:val="00AD2D02"/>
    <w:rsid w:val="00AD2D79"/>
    <w:rsid w:val="00AD2DC4"/>
    <w:rsid w:val="00AD2FF6"/>
    <w:rsid w:val="00AD30F2"/>
    <w:rsid w:val="00AD356B"/>
    <w:rsid w:val="00AD37AE"/>
    <w:rsid w:val="00AD38EC"/>
    <w:rsid w:val="00AD3A08"/>
    <w:rsid w:val="00AD3D45"/>
    <w:rsid w:val="00AD40D6"/>
    <w:rsid w:val="00AD41B9"/>
    <w:rsid w:val="00AD4247"/>
    <w:rsid w:val="00AD424D"/>
    <w:rsid w:val="00AD44B9"/>
    <w:rsid w:val="00AD46B2"/>
    <w:rsid w:val="00AD49FB"/>
    <w:rsid w:val="00AD4A3F"/>
    <w:rsid w:val="00AD4A7B"/>
    <w:rsid w:val="00AD4EE4"/>
    <w:rsid w:val="00AD4F7D"/>
    <w:rsid w:val="00AD5A8B"/>
    <w:rsid w:val="00AD5B88"/>
    <w:rsid w:val="00AD5BF1"/>
    <w:rsid w:val="00AD5F16"/>
    <w:rsid w:val="00AD61D0"/>
    <w:rsid w:val="00AD63C4"/>
    <w:rsid w:val="00AD6422"/>
    <w:rsid w:val="00AD648D"/>
    <w:rsid w:val="00AD64B8"/>
    <w:rsid w:val="00AD668C"/>
    <w:rsid w:val="00AD6922"/>
    <w:rsid w:val="00AD692C"/>
    <w:rsid w:val="00AD6A0D"/>
    <w:rsid w:val="00AD6ABB"/>
    <w:rsid w:val="00AD74DF"/>
    <w:rsid w:val="00AD75FF"/>
    <w:rsid w:val="00AD7B56"/>
    <w:rsid w:val="00AD7CA6"/>
    <w:rsid w:val="00AE0339"/>
    <w:rsid w:val="00AE0462"/>
    <w:rsid w:val="00AE062A"/>
    <w:rsid w:val="00AE07B8"/>
    <w:rsid w:val="00AE084A"/>
    <w:rsid w:val="00AE0B42"/>
    <w:rsid w:val="00AE0B85"/>
    <w:rsid w:val="00AE1135"/>
    <w:rsid w:val="00AE1371"/>
    <w:rsid w:val="00AE1761"/>
    <w:rsid w:val="00AE1B4E"/>
    <w:rsid w:val="00AE1BE8"/>
    <w:rsid w:val="00AE1C2F"/>
    <w:rsid w:val="00AE1D88"/>
    <w:rsid w:val="00AE1E20"/>
    <w:rsid w:val="00AE21DE"/>
    <w:rsid w:val="00AE2624"/>
    <w:rsid w:val="00AE26F0"/>
    <w:rsid w:val="00AE29DF"/>
    <w:rsid w:val="00AE2B6E"/>
    <w:rsid w:val="00AE2E0A"/>
    <w:rsid w:val="00AE3090"/>
    <w:rsid w:val="00AE30FC"/>
    <w:rsid w:val="00AE3292"/>
    <w:rsid w:val="00AE3583"/>
    <w:rsid w:val="00AE3639"/>
    <w:rsid w:val="00AE3BD4"/>
    <w:rsid w:val="00AE3F6B"/>
    <w:rsid w:val="00AE4003"/>
    <w:rsid w:val="00AE401E"/>
    <w:rsid w:val="00AE40C0"/>
    <w:rsid w:val="00AE4516"/>
    <w:rsid w:val="00AE454D"/>
    <w:rsid w:val="00AE4662"/>
    <w:rsid w:val="00AE47B3"/>
    <w:rsid w:val="00AE4859"/>
    <w:rsid w:val="00AE48FD"/>
    <w:rsid w:val="00AE4930"/>
    <w:rsid w:val="00AE4A48"/>
    <w:rsid w:val="00AE4A81"/>
    <w:rsid w:val="00AE4AD8"/>
    <w:rsid w:val="00AE4AE7"/>
    <w:rsid w:val="00AE4BA5"/>
    <w:rsid w:val="00AE4EA6"/>
    <w:rsid w:val="00AE5209"/>
    <w:rsid w:val="00AE5764"/>
    <w:rsid w:val="00AE5C24"/>
    <w:rsid w:val="00AE5C9E"/>
    <w:rsid w:val="00AE670B"/>
    <w:rsid w:val="00AE67D7"/>
    <w:rsid w:val="00AE688A"/>
    <w:rsid w:val="00AE691B"/>
    <w:rsid w:val="00AE6AD9"/>
    <w:rsid w:val="00AE6B59"/>
    <w:rsid w:val="00AE6C97"/>
    <w:rsid w:val="00AE71BC"/>
    <w:rsid w:val="00AE742D"/>
    <w:rsid w:val="00AE74D6"/>
    <w:rsid w:val="00AE7527"/>
    <w:rsid w:val="00AE7AE5"/>
    <w:rsid w:val="00AE7B4A"/>
    <w:rsid w:val="00AE7DA1"/>
    <w:rsid w:val="00AF013B"/>
    <w:rsid w:val="00AF05B1"/>
    <w:rsid w:val="00AF0CDD"/>
    <w:rsid w:val="00AF0FC2"/>
    <w:rsid w:val="00AF1370"/>
    <w:rsid w:val="00AF1845"/>
    <w:rsid w:val="00AF19E8"/>
    <w:rsid w:val="00AF1AEB"/>
    <w:rsid w:val="00AF1C58"/>
    <w:rsid w:val="00AF1DA6"/>
    <w:rsid w:val="00AF1E6B"/>
    <w:rsid w:val="00AF1EC3"/>
    <w:rsid w:val="00AF2067"/>
    <w:rsid w:val="00AF2199"/>
    <w:rsid w:val="00AF26FA"/>
    <w:rsid w:val="00AF296A"/>
    <w:rsid w:val="00AF2B20"/>
    <w:rsid w:val="00AF2BE5"/>
    <w:rsid w:val="00AF2E38"/>
    <w:rsid w:val="00AF2FFF"/>
    <w:rsid w:val="00AF31B2"/>
    <w:rsid w:val="00AF35F4"/>
    <w:rsid w:val="00AF3664"/>
    <w:rsid w:val="00AF381A"/>
    <w:rsid w:val="00AF3A21"/>
    <w:rsid w:val="00AF3DA4"/>
    <w:rsid w:val="00AF3E49"/>
    <w:rsid w:val="00AF439D"/>
    <w:rsid w:val="00AF4669"/>
    <w:rsid w:val="00AF472D"/>
    <w:rsid w:val="00AF4A7D"/>
    <w:rsid w:val="00AF54B3"/>
    <w:rsid w:val="00AF54CC"/>
    <w:rsid w:val="00AF5789"/>
    <w:rsid w:val="00AF58C9"/>
    <w:rsid w:val="00AF5A6F"/>
    <w:rsid w:val="00AF5B84"/>
    <w:rsid w:val="00AF5B8F"/>
    <w:rsid w:val="00AF5B9A"/>
    <w:rsid w:val="00AF5D87"/>
    <w:rsid w:val="00AF607C"/>
    <w:rsid w:val="00AF634F"/>
    <w:rsid w:val="00AF6659"/>
    <w:rsid w:val="00AF68AE"/>
    <w:rsid w:val="00AF6944"/>
    <w:rsid w:val="00AF6C9C"/>
    <w:rsid w:val="00AF6D20"/>
    <w:rsid w:val="00AF6D57"/>
    <w:rsid w:val="00AF7049"/>
    <w:rsid w:val="00AF7062"/>
    <w:rsid w:val="00AF73BE"/>
    <w:rsid w:val="00B00300"/>
    <w:rsid w:val="00B00530"/>
    <w:rsid w:val="00B00725"/>
    <w:rsid w:val="00B00881"/>
    <w:rsid w:val="00B00969"/>
    <w:rsid w:val="00B00AD0"/>
    <w:rsid w:val="00B00C30"/>
    <w:rsid w:val="00B00D43"/>
    <w:rsid w:val="00B00D49"/>
    <w:rsid w:val="00B00DD9"/>
    <w:rsid w:val="00B01362"/>
    <w:rsid w:val="00B01536"/>
    <w:rsid w:val="00B016C4"/>
    <w:rsid w:val="00B016E8"/>
    <w:rsid w:val="00B01A39"/>
    <w:rsid w:val="00B01C33"/>
    <w:rsid w:val="00B01EB3"/>
    <w:rsid w:val="00B01F6F"/>
    <w:rsid w:val="00B02003"/>
    <w:rsid w:val="00B021CD"/>
    <w:rsid w:val="00B022A9"/>
    <w:rsid w:val="00B02B98"/>
    <w:rsid w:val="00B02CDA"/>
    <w:rsid w:val="00B02F10"/>
    <w:rsid w:val="00B031BF"/>
    <w:rsid w:val="00B03570"/>
    <w:rsid w:val="00B03587"/>
    <w:rsid w:val="00B036BB"/>
    <w:rsid w:val="00B03936"/>
    <w:rsid w:val="00B039D6"/>
    <w:rsid w:val="00B03AEC"/>
    <w:rsid w:val="00B03D23"/>
    <w:rsid w:val="00B03F85"/>
    <w:rsid w:val="00B03FBE"/>
    <w:rsid w:val="00B04184"/>
    <w:rsid w:val="00B04375"/>
    <w:rsid w:val="00B04377"/>
    <w:rsid w:val="00B0468B"/>
    <w:rsid w:val="00B0482E"/>
    <w:rsid w:val="00B04B17"/>
    <w:rsid w:val="00B04C99"/>
    <w:rsid w:val="00B04CB1"/>
    <w:rsid w:val="00B04D07"/>
    <w:rsid w:val="00B04E5C"/>
    <w:rsid w:val="00B04E6C"/>
    <w:rsid w:val="00B04F07"/>
    <w:rsid w:val="00B05180"/>
    <w:rsid w:val="00B052A1"/>
    <w:rsid w:val="00B05435"/>
    <w:rsid w:val="00B0546D"/>
    <w:rsid w:val="00B05882"/>
    <w:rsid w:val="00B05B10"/>
    <w:rsid w:val="00B05BB6"/>
    <w:rsid w:val="00B05BF2"/>
    <w:rsid w:val="00B060FA"/>
    <w:rsid w:val="00B06423"/>
    <w:rsid w:val="00B064F9"/>
    <w:rsid w:val="00B0667E"/>
    <w:rsid w:val="00B0674E"/>
    <w:rsid w:val="00B070E3"/>
    <w:rsid w:val="00B071D2"/>
    <w:rsid w:val="00B073E1"/>
    <w:rsid w:val="00B07426"/>
    <w:rsid w:val="00B074F5"/>
    <w:rsid w:val="00B07558"/>
    <w:rsid w:val="00B0771F"/>
    <w:rsid w:val="00B07755"/>
    <w:rsid w:val="00B07A4E"/>
    <w:rsid w:val="00B07AA7"/>
    <w:rsid w:val="00B07B30"/>
    <w:rsid w:val="00B07E32"/>
    <w:rsid w:val="00B07EC4"/>
    <w:rsid w:val="00B07FA9"/>
    <w:rsid w:val="00B10362"/>
    <w:rsid w:val="00B104CE"/>
    <w:rsid w:val="00B10706"/>
    <w:rsid w:val="00B10DDE"/>
    <w:rsid w:val="00B10E97"/>
    <w:rsid w:val="00B11561"/>
    <w:rsid w:val="00B11723"/>
    <w:rsid w:val="00B1198E"/>
    <w:rsid w:val="00B11BF8"/>
    <w:rsid w:val="00B11DD3"/>
    <w:rsid w:val="00B12483"/>
    <w:rsid w:val="00B12608"/>
    <w:rsid w:val="00B126EF"/>
    <w:rsid w:val="00B12800"/>
    <w:rsid w:val="00B12825"/>
    <w:rsid w:val="00B12CF7"/>
    <w:rsid w:val="00B12D53"/>
    <w:rsid w:val="00B12F7F"/>
    <w:rsid w:val="00B12FC1"/>
    <w:rsid w:val="00B132D6"/>
    <w:rsid w:val="00B133CF"/>
    <w:rsid w:val="00B1351F"/>
    <w:rsid w:val="00B1386B"/>
    <w:rsid w:val="00B138E8"/>
    <w:rsid w:val="00B13982"/>
    <w:rsid w:val="00B139DC"/>
    <w:rsid w:val="00B139E0"/>
    <w:rsid w:val="00B13AE3"/>
    <w:rsid w:val="00B13EF5"/>
    <w:rsid w:val="00B13F96"/>
    <w:rsid w:val="00B141D1"/>
    <w:rsid w:val="00B14596"/>
    <w:rsid w:val="00B14B0D"/>
    <w:rsid w:val="00B14C47"/>
    <w:rsid w:val="00B14CBB"/>
    <w:rsid w:val="00B14E27"/>
    <w:rsid w:val="00B14FB4"/>
    <w:rsid w:val="00B1508C"/>
    <w:rsid w:val="00B152D8"/>
    <w:rsid w:val="00B15551"/>
    <w:rsid w:val="00B1579E"/>
    <w:rsid w:val="00B157DB"/>
    <w:rsid w:val="00B1580C"/>
    <w:rsid w:val="00B158C7"/>
    <w:rsid w:val="00B159AF"/>
    <w:rsid w:val="00B15C7F"/>
    <w:rsid w:val="00B15DA2"/>
    <w:rsid w:val="00B15F7F"/>
    <w:rsid w:val="00B16034"/>
    <w:rsid w:val="00B160D3"/>
    <w:rsid w:val="00B16132"/>
    <w:rsid w:val="00B16554"/>
    <w:rsid w:val="00B1671C"/>
    <w:rsid w:val="00B1674E"/>
    <w:rsid w:val="00B1694F"/>
    <w:rsid w:val="00B17198"/>
    <w:rsid w:val="00B1724C"/>
    <w:rsid w:val="00B17755"/>
    <w:rsid w:val="00B179D5"/>
    <w:rsid w:val="00B200D0"/>
    <w:rsid w:val="00B20332"/>
    <w:rsid w:val="00B20514"/>
    <w:rsid w:val="00B205C9"/>
    <w:rsid w:val="00B2060D"/>
    <w:rsid w:val="00B206F2"/>
    <w:rsid w:val="00B20885"/>
    <w:rsid w:val="00B209F1"/>
    <w:rsid w:val="00B20A07"/>
    <w:rsid w:val="00B20AA3"/>
    <w:rsid w:val="00B21159"/>
    <w:rsid w:val="00B2124E"/>
    <w:rsid w:val="00B2137C"/>
    <w:rsid w:val="00B21396"/>
    <w:rsid w:val="00B21779"/>
    <w:rsid w:val="00B21957"/>
    <w:rsid w:val="00B21A2A"/>
    <w:rsid w:val="00B21A52"/>
    <w:rsid w:val="00B21C7D"/>
    <w:rsid w:val="00B21CFE"/>
    <w:rsid w:val="00B21E16"/>
    <w:rsid w:val="00B21E32"/>
    <w:rsid w:val="00B21F33"/>
    <w:rsid w:val="00B222C3"/>
    <w:rsid w:val="00B22353"/>
    <w:rsid w:val="00B2286B"/>
    <w:rsid w:val="00B2290B"/>
    <w:rsid w:val="00B22C37"/>
    <w:rsid w:val="00B22C9D"/>
    <w:rsid w:val="00B22F6D"/>
    <w:rsid w:val="00B22FCE"/>
    <w:rsid w:val="00B231CF"/>
    <w:rsid w:val="00B235A7"/>
    <w:rsid w:val="00B23749"/>
    <w:rsid w:val="00B23A72"/>
    <w:rsid w:val="00B23D04"/>
    <w:rsid w:val="00B24357"/>
    <w:rsid w:val="00B244B3"/>
    <w:rsid w:val="00B24631"/>
    <w:rsid w:val="00B24727"/>
    <w:rsid w:val="00B24852"/>
    <w:rsid w:val="00B248AC"/>
    <w:rsid w:val="00B257D2"/>
    <w:rsid w:val="00B258DD"/>
    <w:rsid w:val="00B25B1B"/>
    <w:rsid w:val="00B25BEC"/>
    <w:rsid w:val="00B25DB1"/>
    <w:rsid w:val="00B26162"/>
    <w:rsid w:val="00B26569"/>
    <w:rsid w:val="00B265F3"/>
    <w:rsid w:val="00B2689F"/>
    <w:rsid w:val="00B2692E"/>
    <w:rsid w:val="00B2696B"/>
    <w:rsid w:val="00B269BA"/>
    <w:rsid w:val="00B26A52"/>
    <w:rsid w:val="00B26B07"/>
    <w:rsid w:val="00B26C2E"/>
    <w:rsid w:val="00B26CC0"/>
    <w:rsid w:val="00B271AC"/>
    <w:rsid w:val="00B278DC"/>
    <w:rsid w:val="00B27BB3"/>
    <w:rsid w:val="00B27BD5"/>
    <w:rsid w:val="00B27CEC"/>
    <w:rsid w:val="00B27D46"/>
    <w:rsid w:val="00B27D89"/>
    <w:rsid w:val="00B27FE9"/>
    <w:rsid w:val="00B3009C"/>
    <w:rsid w:val="00B30138"/>
    <w:rsid w:val="00B301DF"/>
    <w:rsid w:val="00B304ED"/>
    <w:rsid w:val="00B30632"/>
    <w:rsid w:val="00B30C9C"/>
    <w:rsid w:val="00B30F60"/>
    <w:rsid w:val="00B3109D"/>
    <w:rsid w:val="00B310B0"/>
    <w:rsid w:val="00B312AA"/>
    <w:rsid w:val="00B31854"/>
    <w:rsid w:val="00B31ADF"/>
    <w:rsid w:val="00B31C1A"/>
    <w:rsid w:val="00B31EF6"/>
    <w:rsid w:val="00B32204"/>
    <w:rsid w:val="00B323F7"/>
    <w:rsid w:val="00B32521"/>
    <w:rsid w:val="00B32609"/>
    <w:rsid w:val="00B328B3"/>
    <w:rsid w:val="00B32B5C"/>
    <w:rsid w:val="00B32E3E"/>
    <w:rsid w:val="00B330ED"/>
    <w:rsid w:val="00B33C9B"/>
    <w:rsid w:val="00B33DDC"/>
    <w:rsid w:val="00B33FA4"/>
    <w:rsid w:val="00B34213"/>
    <w:rsid w:val="00B3438D"/>
    <w:rsid w:val="00B34803"/>
    <w:rsid w:val="00B34AF4"/>
    <w:rsid w:val="00B34BBF"/>
    <w:rsid w:val="00B34F15"/>
    <w:rsid w:val="00B35080"/>
    <w:rsid w:val="00B3512B"/>
    <w:rsid w:val="00B3545E"/>
    <w:rsid w:val="00B35590"/>
    <w:rsid w:val="00B3568D"/>
    <w:rsid w:val="00B3570B"/>
    <w:rsid w:val="00B359F2"/>
    <w:rsid w:val="00B35D1C"/>
    <w:rsid w:val="00B35EBE"/>
    <w:rsid w:val="00B36071"/>
    <w:rsid w:val="00B3630B"/>
    <w:rsid w:val="00B36871"/>
    <w:rsid w:val="00B36B07"/>
    <w:rsid w:val="00B36B3B"/>
    <w:rsid w:val="00B36C4A"/>
    <w:rsid w:val="00B36DCD"/>
    <w:rsid w:val="00B36F18"/>
    <w:rsid w:val="00B36F59"/>
    <w:rsid w:val="00B36F97"/>
    <w:rsid w:val="00B373D8"/>
    <w:rsid w:val="00B378AD"/>
    <w:rsid w:val="00B37A92"/>
    <w:rsid w:val="00B37B92"/>
    <w:rsid w:val="00B37BEB"/>
    <w:rsid w:val="00B37C2F"/>
    <w:rsid w:val="00B37D3B"/>
    <w:rsid w:val="00B4008F"/>
    <w:rsid w:val="00B4035B"/>
    <w:rsid w:val="00B404AC"/>
    <w:rsid w:val="00B4054D"/>
    <w:rsid w:val="00B4065A"/>
    <w:rsid w:val="00B407AD"/>
    <w:rsid w:val="00B407DD"/>
    <w:rsid w:val="00B407E2"/>
    <w:rsid w:val="00B408AF"/>
    <w:rsid w:val="00B40DF8"/>
    <w:rsid w:val="00B40E1C"/>
    <w:rsid w:val="00B40E52"/>
    <w:rsid w:val="00B411BD"/>
    <w:rsid w:val="00B41490"/>
    <w:rsid w:val="00B415B8"/>
    <w:rsid w:val="00B418B6"/>
    <w:rsid w:val="00B418F0"/>
    <w:rsid w:val="00B41B31"/>
    <w:rsid w:val="00B41D89"/>
    <w:rsid w:val="00B41DEC"/>
    <w:rsid w:val="00B41E8B"/>
    <w:rsid w:val="00B41F28"/>
    <w:rsid w:val="00B423F2"/>
    <w:rsid w:val="00B42441"/>
    <w:rsid w:val="00B424C6"/>
    <w:rsid w:val="00B42C1B"/>
    <w:rsid w:val="00B42CC1"/>
    <w:rsid w:val="00B42FEA"/>
    <w:rsid w:val="00B436BB"/>
    <w:rsid w:val="00B443C7"/>
    <w:rsid w:val="00B4466C"/>
    <w:rsid w:val="00B446DF"/>
    <w:rsid w:val="00B449AD"/>
    <w:rsid w:val="00B44B51"/>
    <w:rsid w:val="00B44E87"/>
    <w:rsid w:val="00B452D9"/>
    <w:rsid w:val="00B4560D"/>
    <w:rsid w:val="00B4568B"/>
    <w:rsid w:val="00B4568D"/>
    <w:rsid w:val="00B45750"/>
    <w:rsid w:val="00B458B2"/>
    <w:rsid w:val="00B45A48"/>
    <w:rsid w:val="00B45A4F"/>
    <w:rsid w:val="00B45C24"/>
    <w:rsid w:val="00B45C2C"/>
    <w:rsid w:val="00B45D4D"/>
    <w:rsid w:val="00B46098"/>
    <w:rsid w:val="00B46576"/>
    <w:rsid w:val="00B46596"/>
    <w:rsid w:val="00B47089"/>
    <w:rsid w:val="00B47135"/>
    <w:rsid w:val="00B473D3"/>
    <w:rsid w:val="00B47531"/>
    <w:rsid w:val="00B47701"/>
    <w:rsid w:val="00B47917"/>
    <w:rsid w:val="00B47959"/>
    <w:rsid w:val="00B47A16"/>
    <w:rsid w:val="00B47FC2"/>
    <w:rsid w:val="00B50123"/>
    <w:rsid w:val="00B5037F"/>
    <w:rsid w:val="00B50462"/>
    <w:rsid w:val="00B50905"/>
    <w:rsid w:val="00B50A3F"/>
    <w:rsid w:val="00B50CE1"/>
    <w:rsid w:val="00B50F5E"/>
    <w:rsid w:val="00B51081"/>
    <w:rsid w:val="00B511A9"/>
    <w:rsid w:val="00B516EC"/>
    <w:rsid w:val="00B5177C"/>
    <w:rsid w:val="00B519E9"/>
    <w:rsid w:val="00B51F86"/>
    <w:rsid w:val="00B524CF"/>
    <w:rsid w:val="00B52834"/>
    <w:rsid w:val="00B52A02"/>
    <w:rsid w:val="00B52E56"/>
    <w:rsid w:val="00B5325B"/>
    <w:rsid w:val="00B53534"/>
    <w:rsid w:val="00B535A4"/>
    <w:rsid w:val="00B536DE"/>
    <w:rsid w:val="00B5381B"/>
    <w:rsid w:val="00B53926"/>
    <w:rsid w:val="00B53A0A"/>
    <w:rsid w:val="00B53A0E"/>
    <w:rsid w:val="00B53A67"/>
    <w:rsid w:val="00B53B3B"/>
    <w:rsid w:val="00B542A1"/>
    <w:rsid w:val="00B54770"/>
    <w:rsid w:val="00B54D80"/>
    <w:rsid w:val="00B55015"/>
    <w:rsid w:val="00B55067"/>
    <w:rsid w:val="00B556A2"/>
    <w:rsid w:val="00B55728"/>
    <w:rsid w:val="00B557A0"/>
    <w:rsid w:val="00B55828"/>
    <w:rsid w:val="00B5587E"/>
    <w:rsid w:val="00B55BA9"/>
    <w:rsid w:val="00B55BB8"/>
    <w:rsid w:val="00B55C40"/>
    <w:rsid w:val="00B55C91"/>
    <w:rsid w:val="00B55E80"/>
    <w:rsid w:val="00B5614A"/>
    <w:rsid w:val="00B56471"/>
    <w:rsid w:val="00B564F3"/>
    <w:rsid w:val="00B56788"/>
    <w:rsid w:val="00B5683F"/>
    <w:rsid w:val="00B56A50"/>
    <w:rsid w:val="00B56B84"/>
    <w:rsid w:val="00B56B9D"/>
    <w:rsid w:val="00B56C01"/>
    <w:rsid w:val="00B56DD4"/>
    <w:rsid w:val="00B56FD0"/>
    <w:rsid w:val="00B5701F"/>
    <w:rsid w:val="00B571AC"/>
    <w:rsid w:val="00B5727F"/>
    <w:rsid w:val="00B57456"/>
    <w:rsid w:val="00B574E0"/>
    <w:rsid w:val="00B57874"/>
    <w:rsid w:val="00B57935"/>
    <w:rsid w:val="00B57B7B"/>
    <w:rsid w:val="00B57E3E"/>
    <w:rsid w:val="00B57E4C"/>
    <w:rsid w:val="00B57E64"/>
    <w:rsid w:val="00B60467"/>
    <w:rsid w:val="00B60553"/>
    <w:rsid w:val="00B60848"/>
    <w:rsid w:val="00B60BE6"/>
    <w:rsid w:val="00B60C8B"/>
    <w:rsid w:val="00B60CA3"/>
    <w:rsid w:val="00B60E9D"/>
    <w:rsid w:val="00B60FD3"/>
    <w:rsid w:val="00B61095"/>
    <w:rsid w:val="00B613ED"/>
    <w:rsid w:val="00B614F0"/>
    <w:rsid w:val="00B61700"/>
    <w:rsid w:val="00B61C49"/>
    <w:rsid w:val="00B61F62"/>
    <w:rsid w:val="00B620A7"/>
    <w:rsid w:val="00B62163"/>
    <w:rsid w:val="00B6262D"/>
    <w:rsid w:val="00B62787"/>
    <w:rsid w:val="00B62F5B"/>
    <w:rsid w:val="00B63332"/>
    <w:rsid w:val="00B6371D"/>
    <w:rsid w:val="00B63F32"/>
    <w:rsid w:val="00B642DD"/>
    <w:rsid w:val="00B6448D"/>
    <w:rsid w:val="00B644B4"/>
    <w:rsid w:val="00B64589"/>
    <w:rsid w:val="00B64686"/>
    <w:rsid w:val="00B64790"/>
    <w:rsid w:val="00B64910"/>
    <w:rsid w:val="00B64DF0"/>
    <w:rsid w:val="00B64F98"/>
    <w:rsid w:val="00B64FA8"/>
    <w:rsid w:val="00B6500D"/>
    <w:rsid w:val="00B6510D"/>
    <w:rsid w:val="00B6524D"/>
    <w:rsid w:val="00B65267"/>
    <w:rsid w:val="00B656F7"/>
    <w:rsid w:val="00B65B7A"/>
    <w:rsid w:val="00B65C9A"/>
    <w:rsid w:val="00B65F67"/>
    <w:rsid w:val="00B6610B"/>
    <w:rsid w:val="00B66211"/>
    <w:rsid w:val="00B6634C"/>
    <w:rsid w:val="00B6652E"/>
    <w:rsid w:val="00B66594"/>
    <w:rsid w:val="00B667EE"/>
    <w:rsid w:val="00B6696D"/>
    <w:rsid w:val="00B66FE4"/>
    <w:rsid w:val="00B675CF"/>
    <w:rsid w:val="00B6799C"/>
    <w:rsid w:val="00B67E0C"/>
    <w:rsid w:val="00B67ED8"/>
    <w:rsid w:val="00B7018B"/>
    <w:rsid w:val="00B701B4"/>
    <w:rsid w:val="00B70380"/>
    <w:rsid w:val="00B70ACA"/>
    <w:rsid w:val="00B7129C"/>
    <w:rsid w:val="00B71506"/>
    <w:rsid w:val="00B719B5"/>
    <w:rsid w:val="00B719D0"/>
    <w:rsid w:val="00B71A50"/>
    <w:rsid w:val="00B71C23"/>
    <w:rsid w:val="00B71DD0"/>
    <w:rsid w:val="00B71F92"/>
    <w:rsid w:val="00B72053"/>
    <w:rsid w:val="00B720B7"/>
    <w:rsid w:val="00B7212B"/>
    <w:rsid w:val="00B72261"/>
    <w:rsid w:val="00B722FD"/>
    <w:rsid w:val="00B72891"/>
    <w:rsid w:val="00B72A1F"/>
    <w:rsid w:val="00B72F55"/>
    <w:rsid w:val="00B7310F"/>
    <w:rsid w:val="00B7329E"/>
    <w:rsid w:val="00B7355D"/>
    <w:rsid w:val="00B735AB"/>
    <w:rsid w:val="00B7399D"/>
    <w:rsid w:val="00B73AA3"/>
    <w:rsid w:val="00B73B57"/>
    <w:rsid w:val="00B73DA5"/>
    <w:rsid w:val="00B73E76"/>
    <w:rsid w:val="00B7424E"/>
    <w:rsid w:val="00B742A6"/>
    <w:rsid w:val="00B74318"/>
    <w:rsid w:val="00B74447"/>
    <w:rsid w:val="00B744A6"/>
    <w:rsid w:val="00B74574"/>
    <w:rsid w:val="00B74A3B"/>
    <w:rsid w:val="00B7528D"/>
    <w:rsid w:val="00B75589"/>
    <w:rsid w:val="00B755BF"/>
    <w:rsid w:val="00B7575F"/>
    <w:rsid w:val="00B759EE"/>
    <w:rsid w:val="00B75AA3"/>
    <w:rsid w:val="00B75CCE"/>
    <w:rsid w:val="00B75DFD"/>
    <w:rsid w:val="00B75E97"/>
    <w:rsid w:val="00B75EB7"/>
    <w:rsid w:val="00B76274"/>
    <w:rsid w:val="00B762DC"/>
    <w:rsid w:val="00B764EA"/>
    <w:rsid w:val="00B76902"/>
    <w:rsid w:val="00B76980"/>
    <w:rsid w:val="00B76997"/>
    <w:rsid w:val="00B76B18"/>
    <w:rsid w:val="00B76B60"/>
    <w:rsid w:val="00B76C76"/>
    <w:rsid w:val="00B76FE9"/>
    <w:rsid w:val="00B77239"/>
    <w:rsid w:val="00B77633"/>
    <w:rsid w:val="00B77861"/>
    <w:rsid w:val="00B778AB"/>
    <w:rsid w:val="00B77940"/>
    <w:rsid w:val="00B77A48"/>
    <w:rsid w:val="00B77A73"/>
    <w:rsid w:val="00B77BF3"/>
    <w:rsid w:val="00B77E74"/>
    <w:rsid w:val="00B77EF2"/>
    <w:rsid w:val="00B80218"/>
    <w:rsid w:val="00B8036A"/>
    <w:rsid w:val="00B803A3"/>
    <w:rsid w:val="00B80456"/>
    <w:rsid w:val="00B80460"/>
    <w:rsid w:val="00B80469"/>
    <w:rsid w:val="00B805A2"/>
    <w:rsid w:val="00B807A3"/>
    <w:rsid w:val="00B807E9"/>
    <w:rsid w:val="00B80895"/>
    <w:rsid w:val="00B80B52"/>
    <w:rsid w:val="00B80D81"/>
    <w:rsid w:val="00B80E9B"/>
    <w:rsid w:val="00B8114C"/>
    <w:rsid w:val="00B813F9"/>
    <w:rsid w:val="00B8155F"/>
    <w:rsid w:val="00B8170A"/>
    <w:rsid w:val="00B81AFA"/>
    <w:rsid w:val="00B81C35"/>
    <w:rsid w:val="00B81D15"/>
    <w:rsid w:val="00B81DFD"/>
    <w:rsid w:val="00B81F23"/>
    <w:rsid w:val="00B82269"/>
    <w:rsid w:val="00B824F2"/>
    <w:rsid w:val="00B828E7"/>
    <w:rsid w:val="00B82948"/>
    <w:rsid w:val="00B82A04"/>
    <w:rsid w:val="00B83471"/>
    <w:rsid w:val="00B836DA"/>
    <w:rsid w:val="00B83844"/>
    <w:rsid w:val="00B83889"/>
    <w:rsid w:val="00B83B1D"/>
    <w:rsid w:val="00B83B39"/>
    <w:rsid w:val="00B83BBD"/>
    <w:rsid w:val="00B83D5A"/>
    <w:rsid w:val="00B83F79"/>
    <w:rsid w:val="00B84281"/>
    <w:rsid w:val="00B8479B"/>
    <w:rsid w:val="00B847DF"/>
    <w:rsid w:val="00B849F7"/>
    <w:rsid w:val="00B84E7C"/>
    <w:rsid w:val="00B84ED2"/>
    <w:rsid w:val="00B850E6"/>
    <w:rsid w:val="00B85180"/>
    <w:rsid w:val="00B8519F"/>
    <w:rsid w:val="00B853EC"/>
    <w:rsid w:val="00B85561"/>
    <w:rsid w:val="00B855BF"/>
    <w:rsid w:val="00B8568A"/>
    <w:rsid w:val="00B85A43"/>
    <w:rsid w:val="00B85C62"/>
    <w:rsid w:val="00B8600D"/>
    <w:rsid w:val="00B8618F"/>
    <w:rsid w:val="00B86195"/>
    <w:rsid w:val="00B8636D"/>
    <w:rsid w:val="00B86541"/>
    <w:rsid w:val="00B86757"/>
    <w:rsid w:val="00B867FF"/>
    <w:rsid w:val="00B868A4"/>
    <w:rsid w:val="00B8691E"/>
    <w:rsid w:val="00B86CBA"/>
    <w:rsid w:val="00B86CD0"/>
    <w:rsid w:val="00B86E30"/>
    <w:rsid w:val="00B8766F"/>
    <w:rsid w:val="00B878C7"/>
    <w:rsid w:val="00B87990"/>
    <w:rsid w:val="00B87A4D"/>
    <w:rsid w:val="00B87A56"/>
    <w:rsid w:val="00B87B34"/>
    <w:rsid w:val="00B87D25"/>
    <w:rsid w:val="00B87E92"/>
    <w:rsid w:val="00B900E5"/>
    <w:rsid w:val="00B901C4"/>
    <w:rsid w:val="00B901DD"/>
    <w:rsid w:val="00B90239"/>
    <w:rsid w:val="00B906AE"/>
    <w:rsid w:val="00B906D1"/>
    <w:rsid w:val="00B90D1B"/>
    <w:rsid w:val="00B911DC"/>
    <w:rsid w:val="00B913A5"/>
    <w:rsid w:val="00B91992"/>
    <w:rsid w:val="00B91B41"/>
    <w:rsid w:val="00B91CDA"/>
    <w:rsid w:val="00B9203B"/>
    <w:rsid w:val="00B9214F"/>
    <w:rsid w:val="00B92293"/>
    <w:rsid w:val="00B924DB"/>
    <w:rsid w:val="00B925D0"/>
    <w:rsid w:val="00B92607"/>
    <w:rsid w:val="00B92757"/>
    <w:rsid w:val="00B92AEB"/>
    <w:rsid w:val="00B92FB5"/>
    <w:rsid w:val="00B934CC"/>
    <w:rsid w:val="00B93693"/>
    <w:rsid w:val="00B936D2"/>
    <w:rsid w:val="00B93882"/>
    <w:rsid w:val="00B93B09"/>
    <w:rsid w:val="00B93C0D"/>
    <w:rsid w:val="00B93CF0"/>
    <w:rsid w:val="00B93E4A"/>
    <w:rsid w:val="00B94634"/>
    <w:rsid w:val="00B946DF"/>
    <w:rsid w:val="00B94845"/>
    <w:rsid w:val="00B94A28"/>
    <w:rsid w:val="00B94CD5"/>
    <w:rsid w:val="00B94E6B"/>
    <w:rsid w:val="00B94F3E"/>
    <w:rsid w:val="00B95293"/>
    <w:rsid w:val="00B953AB"/>
    <w:rsid w:val="00B953B6"/>
    <w:rsid w:val="00B95490"/>
    <w:rsid w:val="00B955C5"/>
    <w:rsid w:val="00B95940"/>
    <w:rsid w:val="00B95A1B"/>
    <w:rsid w:val="00B95B6C"/>
    <w:rsid w:val="00B95C47"/>
    <w:rsid w:val="00B95DFC"/>
    <w:rsid w:val="00B95EAE"/>
    <w:rsid w:val="00B95FEF"/>
    <w:rsid w:val="00B96165"/>
    <w:rsid w:val="00B961E6"/>
    <w:rsid w:val="00B963E9"/>
    <w:rsid w:val="00B9658F"/>
    <w:rsid w:val="00B967D6"/>
    <w:rsid w:val="00B96DCC"/>
    <w:rsid w:val="00B96E34"/>
    <w:rsid w:val="00B971BD"/>
    <w:rsid w:val="00B9722A"/>
    <w:rsid w:val="00B97277"/>
    <w:rsid w:val="00B97407"/>
    <w:rsid w:val="00B97506"/>
    <w:rsid w:val="00B975ED"/>
    <w:rsid w:val="00B977F6"/>
    <w:rsid w:val="00B979EB"/>
    <w:rsid w:val="00B97C00"/>
    <w:rsid w:val="00B97D59"/>
    <w:rsid w:val="00B97EC2"/>
    <w:rsid w:val="00B97EFA"/>
    <w:rsid w:val="00B97F25"/>
    <w:rsid w:val="00BA00F1"/>
    <w:rsid w:val="00BA0322"/>
    <w:rsid w:val="00BA0351"/>
    <w:rsid w:val="00BA075F"/>
    <w:rsid w:val="00BA0A7C"/>
    <w:rsid w:val="00BA0B04"/>
    <w:rsid w:val="00BA0BAA"/>
    <w:rsid w:val="00BA0BE0"/>
    <w:rsid w:val="00BA0D40"/>
    <w:rsid w:val="00BA0F25"/>
    <w:rsid w:val="00BA1506"/>
    <w:rsid w:val="00BA1549"/>
    <w:rsid w:val="00BA15D7"/>
    <w:rsid w:val="00BA181C"/>
    <w:rsid w:val="00BA1B66"/>
    <w:rsid w:val="00BA1C3C"/>
    <w:rsid w:val="00BA1CFF"/>
    <w:rsid w:val="00BA1DF1"/>
    <w:rsid w:val="00BA1E07"/>
    <w:rsid w:val="00BA21E8"/>
    <w:rsid w:val="00BA224B"/>
    <w:rsid w:val="00BA24E0"/>
    <w:rsid w:val="00BA266F"/>
    <w:rsid w:val="00BA26F1"/>
    <w:rsid w:val="00BA2A33"/>
    <w:rsid w:val="00BA2BCD"/>
    <w:rsid w:val="00BA2CF7"/>
    <w:rsid w:val="00BA2DA4"/>
    <w:rsid w:val="00BA2FEB"/>
    <w:rsid w:val="00BA329D"/>
    <w:rsid w:val="00BA32F2"/>
    <w:rsid w:val="00BA3310"/>
    <w:rsid w:val="00BA399B"/>
    <w:rsid w:val="00BA3B19"/>
    <w:rsid w:val="00BA3BDE"/>
    <w:rsid w:val="00BA3CF7"/>
    <w:rsid w:val="00BA4060"/>
    <w:rsid w:val="00BA4181"/>
    <w:rsid w:val="00BA41F0"/>
    <w:rsid w:val="00BA4460"/>
    <w:rsid w:val="00BA455A"/>
    <w:rsid w:val="00BA491F"/>
    <w:rsid w:val="00BA4947"/>
    <w:rsid w:val="00BA4BD3"/>
    <w:rsid w:val="00BA4BD4"/>
    <w:rsid w:val="00BA501F"/>
    <w:rsid w:val="00BA50AA"/>
    <w:rsid w:val="00BA55BE"/>
    <w:rsid w:val="00BA577D"/>
    <w:rsid w:val="00BA5C87"/>
    <w:rsid w:val="00BA5E29"/>
    <w:rsid w:val="00BA5E41"/>
    <w:rsid w:val="00BA5F0B"/>
    <w:rsid w:val="00BA5F3A"/>
    <w:rsid w:val="00BA64DB"/>
    <w:rsid w:val="00BA651A"/>
    <w:rsid w:val="00BA66AE"/>
    <w:rsid w:val="00BA6A85"/>
    <w:rsid w:val="00BA6B49"/>
    <w:rsid w:val="00BA6E0E"/>
    <w:rsid w:val="00BA73BD"/>
    <w:rsid w:val="00BA74AE"/>
    <w:rsid w:val="00BA7703"/>
    <w:rsid w:val="00BA772D"/>
    <w:rsid w:val="00BA7827"/>
    <w:rsid w:val="00BA7A6D"/>
    <w:rsid w:val="00BA7AC7"/>
    <w:rsid w:val="00BA7E97"/>
    <w:rsid w:val="00BB00C0"/>
    <w:rsid w:val="00BB00C8"/>
    <w:rsid w:val="00BB0102"/>
    <w:rsid w:val="00BB021A"/>
    <w:rsid w:val="00BB044E"/>
    <w:rsid w:val="00BB079D"/>
    <w:rsid w:val="00BB0A47"/>
    <w:rsid w:val="00BB0AB1"/>
    <w:rsid w:val="00BB0B4A"/>
    <w:rsid w:val="00BB0F5B"/>
    <w:rsid w:val="00BB0FF4"/>
    <w:rsid w:val="00BB155B"/>
    <w:rsid w:val="00BB1A4C"/>
    <w:rsid w:val="00BB1A5A"/>
    <w:rsid w:val="00BB1C3B"/>
    <w:rsid w:val="00BB1E48"/>
    <w:rsid w:val="00BB1F6D"/>
    <w:rsid w:val="00BB207F"/>
    <w:rsid w:val="00BB23E1"/>
    <w:rsid w:val="00BB25AD"/>
    <w:rsid w:val="00BB278A"/>
    <w:rsid w:val="00BB2973"/>
    <w:rsid w:val="00BB2AEA"/>
    <w:rsid w:val="00BB2B39"/>
    <w:rsid w:val="00BB2B3D"/>
    <w:rsid w:val="00BB2C87"/>
    <w:rsid w:val="00BB2D73"/>
    <w:rsid w:val="00BB2E09"/>
    <w:rsid w:val="00BB30EF"/>
    <w:rsid w:val="00BB3517"/>
    <w:rsid w:val="00BB35AC"/>
    <w:rsid w:val="00BB35E5"/>
    <w:rsid w:val="00BB3643"/>
    <w:rsid w:val="00BB37D0"/>
    <w:rsid w:val="00BB37EA"/>
    <w:rsid w:val="00BB399B"/>
    <w:rsid w:val="00BB3D7A"/>
    <w:rsid w:val="00BB3E73"/>
    <w:rsid w:val="00BB3F15"/>
    <w:rsid w:val="00BB409C"/>
    <w:rsid w:val="00BB40C1"/>
    <w:rsid w:val="00BB4151"/>
    <w:rsid w:val="00BB4164"/>
    <w:rsid w:val="00BB4374"/>
    <w:rsid w:val="00BB441D"/>
    <w:rsid w:val="00BB449B"/>
    <w:rsid w:val="00BB45F8"/>
    <w:rsid w:val="00BB4624"/>
    <w:rsid w:val="00BB4742"/>
    <w:rsid w:val="00BB47EB"/>
    <w:rsid w:val="00BB486A"/>
    <w:rsid w:val="00BB4B5D"/>
    <w:rsid w:val="00BB4E98"/>
    <w:rsid w:val="00BB4ECD"/>
    <w:rsid w:val="00BB5207"/>
    <w:rsid w:val="00BB5224"/>
    <w:rsid w:val="00BB5579"/>
    <w:rsid w:val="00BB574D"/>
    <w:rsid w:val="00BB584D"/>
    <w:rsid w:val="00BB59D1"/>
    <w:rsid w:val="00BB5AB2"/>
    <w:rsid w:val="00BB5DF7"/>
    <w:rsid w:val="00BB64B8"/>
    <w:rsid w:val="00BB6567"/>
    <w:rsid w:val="00BB6A77"/>
    <w:rsid w:val="00BB6AD7"/>
    <w:rsid w:val="00BB70A0"/>
    <w:rsid w:val="00BB70B4"/>
    <w:rsid w:val="00BB70F6"/>
    <w:rsid w:val="00BB7104"/>
    <w:rsid w:val="00BB71BA"/>
    <w:rsid w:val="00BB739C"/>
    <w:rsid w:val="00BB74D2"/>
    <w:rsid w:val="00BB7538"/>
    <w:rsid w:val="00BB785C"/>
    <w:rsid w:val="00BB7895"/>
    <w:rsid w:val="00BB78DF"/>
    <w:rsid w:val="00BB7A00"/>
    <w:rsid w:val="00BB7E6B"/>
    <w:rsid w:val="00BC00A6"/>
    <w:rsid w:val="00BC011C"/>
    <w:rsid w:val="00BC0228"/>
    <w:rsid w:val="00BC0414"/>
    <w:rsid w:val="00BC0422"/>
    <w:rsid w:val="00BC054A"/>
    <w:rsid w:val="00BC0AEB"/>
    <w:rsid w:val="00BC0B5D"/>
    <w:rsid w:val="00BC11B1"/>
    <w:rsid w:val="00BC1543"/>
    <w:rsid w:val="00BC15AB"/>
    <w:rsid w:val="00BC19DC"/>
    <w:rsid w:val="00BC1DEA"/>
    <w:rsid w:val="00BC1E40"/>
    <w:rsid w:val="00BC1E61"/>
    <w:rsid w:val="00BC2291"/>
    <w:rsid w:val="00BC2622"/>
    <w:rsid w:val="00BC2655"/>
    <w:rsid w:val="00BC2DE2"/>
    <w:rsid w:val="00BC2EBB"/>
    <w:rsid w:val="00BC349E"/>
    <w:rsid w:val="00BC36BA"/>
    <w:rsid w:val="00BC376C"/>
    <w:rsid w:val="00BC43A3"/>
    <w:rsid w:val="00BC44E9"/>
    <w:rsid w:val="00BC459A"/>
    <w:rsid w:val="00BC48AE"/>
    <w:rsid w:val="00BC4B94"/>
    <w:rsid w:val="00BC4C42"/>
    <w:rsid w:val="00BC4FA3"/>
    <w:rsid w:val="00BC506B"/>
    <w:rsid w:val="00BC51F5"/>
    <w:rsid w:val="00BC56D8"/>
    <w:rsid w:val="00BC5734"/>
    <w:rsid w:val="00BC6422"/>
    <w:rsid w:val="00BC690B"/>
    <w:rsid w:val="00BC692C"/>
    <w:rsid w:val="00BC72B6"/>
    <w:rsid w:val="00BC7477"/>
    <w:rsid w:val="00BC74E4"/>
    <w:rsid w:val="00BC79BF"/>
    <w:rsid w:val="00BC79C7"/>
    <w:rsid w:val="00BC7A24"/>
    <w:rsid w:val="00BC7A78"/>
    <w:rsid w:val="00BC7AA0"/>
    <w:rsid w:val="00BC7EF9"/>
    <w:rsid w:val="00BD00A0"/>
    <w:rsid w:val="00BD01C2"/>
    <w:rsid w:val="00BD01D3"/>
    <w:rsid w:val="00BD107F"/>
    <w:rsid w:val="00BD192B"/>
    <w:rsid w:val="00BD1CF8"/>
    <w:rsid w:val="00BD213F"/>
    <w:rsid w:val="00BD215F"/>
    <w:rsid w:val="00BD2D0B"/>
    <w:rsid w:val="00BD2E34"/>
    <w:rsid w:val="00BD32DB"/>
    <w:rsid w:val="00BD354F"/>
    <w:rsid w:val="00BD35C5"/>
    <w:rsid w:val="00BD3761"/>
    <w:rsid w:val="00BD37BD"/>
    <w:rsid w:val="00BD3870"/>
    <w:rsid w:val="00BD3929"/>
    <w:rsid w:val="00BD3A11"/>
    <w:rsid w:val="00BD3B82"/>
    <w:rsid w:val="00BD3E6D"/>
    <w:rsid w:val="00BD3EA6"/>
    <w:rsid w:val="00BD3ED6"/>
    <w:rsid w:val="00BD4269"/>
    <w:rsid w:val="00BD46AB"/>
    <w:rsid w:val="00BD4722"/>
    <w:rsid w:val="00BD4774"/>
    <w:rsid w:val="00BD4C4C"/>
    <w:rsid w:val="00BD5179"/>
    <w:rsid w:val="00BD5295"/>
    <w:rsid w:val="00BD53C1"/>
    <w:rsid w:val="00BD5400"/>
    <w:rsid w:val="00BD5492"/>
    <w:rsid w:val="00BD5665"/>
    <w:rsid w:val="00BD576B"/>
    <w:rsid w:val="00BD5931"/>
    <w:rsid w:val="00BD5A8A"/>
    <w:rsid w:val="00BD5ABC"/>
    <w:rsid w:val="00BD5AE5"/>
    <w:rsid w:val="00BD5B48"/>
    <w:rsid w:val="00BD5B55"/>
    <w:rsid w:val="00BD5E4E"/>
    <w:rsid w:val="00BD5E77"/>
    <w:rsid w:val="00BD6003"/>
    <w:rsid w:val="00BD63C4"/>
    <w:rsid w:val="00BD652F"/>
    <w:rsid w:val="00BD6579"/>
    <w:rsid w:val="00BD65F3"/>
    <w:rsid w:val="00BD6673"/>
    <w:rsid w:val="00BD6717"/>
    <w:rsid w:val="00BD68F8"/>
    <w:rsid w:val="00BD69C1"/>
    <w:rsid w:val="00BD6C00"/>
    <w:rsid w:val="00BD6C77"/>
    <w:rsid w:val="00BD6E30"/>
    <w:rsid w:val="00BD6EA7"/>
    <w:rsid w:val="00BD705B"/>
    <w:rsid w:val="00BD717B"/>
    <w:rsid w:val="00BD72DC"/>
    <w:rsid w:val="00BD7597"/>
    <w:rsid w:val="00BD7B6C"/>
    <w:rsid w:val="00BD7C1D"/>
    <w:rsid w:val="00BE0320"/>
    <w:rsid w:val="00BE032A"/>
    <w:rsid w:val="00BE05B3"/>
    <w:rsid w:val="00BE07DF"/>
    <w:rsid w:val="00BE0A1E"/>
    <w:rsid w:val="00BE0C47"/>
    <w:rsid w:val="00BE0CBD"/>
    <w:rsid w:val="00BE0DCE"/>
    <w:rsid w:val="00BE110A"/>
    <w:rsid w:val="00BE124D"/>
    <w:rsid w:val="00BE1394"/>
    <w:rsid w:val="00BE15F9"/>
    <w:rsid w:val="00BE16FC"/>
    <w:rsid w:val="00BE1734"/>
    <w:rsid w:val="00BE1AE0"/>
    <w:rsid w:val="00BE1B6C"/>
    <w:rsid w:val="00BE1DDF"/>
    <w:rsid w:val="00BE1E7F"/>
    <w:rsid w:val="00BE2250"/>
    <w:rsid w:val="00BE255A"/>
    <w:rsid w:val="00BE26EB"/>
    <w:rsid w:val="00BE2735"/>
    <w:rsid w:val="00BE2889"/>
    <w:rsid w:val="00BE28EA"/>
    <w:rsid w:val="00BE299E"/>
    <w:rsid w:val="00BE2BD2"/>
    <w:rsid w:val="00BE2FFC"/>
    <w:rsid w:val="00BE3030"/>
    <w:rsid w:val="00BE4121"/>
    <w:rsid w:val="00BE433B"/>
    <w:rsid w:val="00BE4575"/>
    <w:rsid w:val="00BE4674"/>
    <w:rsid w:val="00BE4C20"/>
    <w:rsid w:val="00BE5564"/>
    <w:rsid w:val="00BE56D1"/>
    <w:rsid w:val="00BE5AE3"/>
    <w:rsid w:val="00BE5CEC"/>
    <w:rsid w:val="00BE5D5B"/>
    <w:rsid w:val="00BE5E77"/>
    <w:rsid w:val="00BE60C1"/>
    <w:rsid w:val="00BE614E"/>
    <w:rsid w:val="00BE6292"/>
    <w:rsid w:val="00BE6421"/>
    <w:rsid w:val="00BE651B"/>
    <w:rsid w:val="00BE6A9B"/>
    <w:rsid w:val="00BE6BD7"/>
    <w:rsid w:val="00BE6C22"/>
    <w:rsid w:val="00BE6EA9"/>
    <w:rsid w:val="00BE7117"/>
    <w:rsid w:val="00BE7344"/>
    <w:rsid w:val="00BE7ABD"/>
    <w:rsid w:val="00BE7E31"/>
    <w:rsid w:val="00BF0183"/>
    <w:rsid w:val="00BF01A4"/>
    <w:rsid w:val="00BF0664"/>
    <w:rsid w:val="00BF06F6"/>
    <w:rsid w:val="00BF0A9A"/>
    <w:rsid w:val="00BF0CFC"/>
    <w:rsid w:val="00BF0D21"/>
    <w:rsid w:val="00BF0D28"/>
    <w:rsid w:val="00BF0F17"/>
    <w:rsid w:val="00BF0F85"/>
    <w:rsid w:val="00BF105D"/>
    <w:rsid w:val="00BF184D"/>
    <w:rsid w:val="00BF1DA2"/>
    <w:rsid w:val="00BF21E2"/>
    <w:rsid w:val="00BF2313"/>
    <w:rsid w:val="00BF2384"/>
    <w:rsid w:val="00BF2683"/>
    <w:rsid w:val="00BF26AD"/>
    <w:rsid w:val="00BF282B"/>
    <w:rsid w:val="00BF2C3F"/>
    <w:rsid w:val="00BF3183"/>
    <w:rsid w:val="00BF36DE"/>
    <w:rsid w:val="00BF38C3"/>
    <w:rsid w:val="00BF3C12"/>
    <w:rsid w:val="00BF4128"/>
    <w:rsid w:val="00BF4362"/>
    <w:rsid w:val="00BF44B9"/>
    <w:rsid w:val="00BF4630"/>
    <w:rsid w:val="00BF4ABF"/>
    <w:rsid w:val="00BF4C71"/>
    <w:rsid w:val="00BF50C0"/>
    <w:rsid w:val="00BF5208"/>
    <w:rsid w:val="00BF533F"/>
    <w:rsid w:val="00BF55FB"/>
    <w:rsid w:val="00BF562D"/>
    <w:rsid w:val="00BF591E"/>
    <w:rsid w:val="00BF5C0F"/>
    <w:rsid w:val="00BF5E0F"/>
    <w:rsid w:val="00BF5ED0"/>
    <w:rsid w:val="00BF5EDA"/>
    <w:rsid w:val="00BF61A1"/>
    <w:rsid w:val="00BF620B"/>
    <w:rsid w:val="00BF62B3"/>
    <w:rsid w:val="00BF62DC"/>
    <w:rsid w:val="00BF6321"/>
    <w:rsid w:val="00BF635A"/>
    <w:rsid w:val="00BF6C97"/>
    <w:rsid w:val="00BF6FD3"/>
    <w:rsid w:val="00BF767D"/>
    <w:rsid w:val="00BF78C7"/>
    <w:rsid w:val="00BF79E6"/>
    <w:rsid w:val="00BF7CA7"/>
    <w:rsid w:val="00BF7DA6"/>
    <w:rsid w:val="00BF7DCD"/>
    <w:rsid w:val="00BF7DF1"/>
    <w:rsid w:val="00BF7FEC"/>
    <w:rsid w:val="00C00177"/>
    <w:rsid w:val="00C001E8"/>
    <w:rsid w:val="00C00256"/>
    <w:rsid w:val="00C004BE"/>
    <w:rsid w:val="00C0051B"/>
    <w:rsid w:val="00C0054D"/>
    <w:rsid w:val="00C00581"/>
    <w:rsid w:val="00C00584"/>
    <w:rsid w:val="00C00697"/>
    <w:rsid w:val="00C006B7"/>
    <w:rsid w:val="00C00D57"/>
    <w:rsid w:val="00C00DA1"/>
    <w:rsid w:val="00C01084"/>
    <w:rsid w:val="00C01872"/>
    <w:rsid w:val="00C018AB"/>
    <w:rsid w:val="00C01A3C"/>
    <w:rsid w:val="00C020BE"/>
    <w:rsid w:val="00C022A3"/>
    <w:rsid w:val="00C02343"/>
    <w:rsid w:val="00C02766"/>
    <w:rsid w:val="00C0285B"/>
    <w:rsid w:val="00C02D96"/>
    <w:rsid w:val="00C032A4"/>
    <w:rsid w:val="00C03AF5"/>
    <w:rsid w:val="00C03C43"/>
    <w:rsid w:val="00C03CC6"/>
    <w:rsid w:val="00C0413B"/>
    <w:rsid w:val="00C043CC"/>
    <w:rsid w:val="00C043FD"/>
    <w:rsid w:val="00C0492E"/>
    <w:rsid w:val="00C04EB7"/>
    <w:rsid w:val="00C04F0F"/>
    <w:rsid w:val="00C05025"/>
    <w:rsid w:val="00C055B1"/>
    <w:rsid w:val="00C0569E"/>
    <w:rsid w:val="00C05B11"/>
    <w:rsid w:val="00C05C21"/>
    <w:rsid w:val="00C06152"/>
    <w:rsid w:val="00C06155"/>
    <w:rsid w:val="00C061B6"/>
    <w:rsid w:val="00C062B7"/>
    <w:rsid w:val="00C06704"/>
    <w:rsid w:val="00C0679F"/>
    <w:rsid w:val="00C06D35"/>
    <w:rsid w:val="00C0726A"/>
    <w:rsid w:val="00C072AF"/>
    <w:rsid w:val="00C072C3"/>
    <w:rsid w:val="00C07909"/>
    <w:rsid w:val="00C07941"/>
    <w:rsid w:val="00C0796A"/>
    <w:rsid w:val="00C079BB"/>
    <w:rsid w:val="00C07C47"/>
    <w:rsid w:val="00C07DAC"/>
    <w:rsid w:val="00C07EB4"/>
    <w:rsid w:val="00C07F17"/>
    <w:rsid w:val="00C1007F"/>
    <w:rsid w:val="00C101E4"/>
    <w:rsid w:val="00C103B5"/>
    <w:rsid w:val="00C10C16"/>
    <w:rsid w:val="00C10E38"/>
    <w:rsid w:val="00C10E74"/>
    <w:rsid w:val="00C1123F"/>
    <w:rsid w:val="00C11B99"/>
    <w:rsid w:val="00C11C2C"/>
    <w:rsid w:val="00C11CC3"/>
    <w:rsid w:val="00C11E87"/>
    <w:rsid w:val="00C11F67"/>
    <w:rsid w:val="00C12094"/>
    <w:rsid w:val="00C121A3"/>
    <w:rsid w:val="00C1224D"/>
    <w:rsid w:val="00C12789"/>
    <w:rsid w:val="00C1284C"/>
    <w:rsid w:val="00C1292D"/>
    <w:rsid w:val="00C12C13"/>
    <w:rsid w:val="00C12C2F"/>
    <w:rsid w:val="00C12D58"/>
    <w:rsid w:val="00C12F97"/>
    <w:rsid w:val="00C130DF"/>
    <w:rsid w:val="00C131B6"/>
    <w:rsid w:val="00C13207"/>
    <w:rsid w:val="00C132C6"/>
    <w:rsid w:val="00C13313"/>
    <w:rsid w:val="00C137A0"/>
    <w:rsid w:val="00C13BFE"/>
    <w:rsid w:val="00C13DC9"/>
    <w:rsid w:val="00C13E67"/>
    <w:rsid w:val="00C13F2A"/>
    <w:rsid w:val="00C13F49"/>
    <w:rsid w:val="00C14059"/>
    <w:rsid w:val="00C14191"/>
    <w:rsid w:val="00C14223"/>
    <w:rsid w:val="00C14291"/>
    <w:rsid w:val="00C14658"/>
    <w:rsid w:val="00C147BE"/>
    <w:rsid w:val="00C14873"/>
    <w:rsid w:val="00C148A9"/>
    <w:rsid w:val="00C14AED"/>
    <w:rsid w:val="00C14C33"/>
    <w:rsid w:val="00C14F85"/>
    <w:rsid w:val="00C151AC"/>
    <w:rsid w:val="00C152BE"/>
    <w:rsid w:val="00C152E5"/>
    <w:rsid w:val="00C1533C"/>
    <w:rsid w:val="00C15379"/>
    <w:rsid w:val="00C1544E"/>
    <w:rsid w:val="00C154AB"/>
    <w:rsid w:val="00C15961"/>
    <w:rsid w:val="00C15B99"/>
    <w:rsid w:val="00C15DE0"/>
    <w:rsid w:val="00C16030"/>
    <w:rsid w:val="00C164CA"/>
    <w:rsid w:val="00C16889"/>
    <w:rsid w:val="00C169B3"/>
    <w:rsid w:val="00C17986"/>
    <w:rsid w:val="00C17A7E"/>
    <w:rsid w:val="00C17B68"/>
    <w:rsid w:val="00C17B83"/>
    <w:rsid w:val="00C17BB3"/>
    <w:rsid w:val="00C17CF4"/>
    <w:rsid w:val="00C17F28"/>
    <w:rsid w:val="00C20271"/>
    <w:rsid w:val="00C202E9"/>
    <w:rsid w:val="00C20334"/>
    <w:rsid w:val="00C20477"/>
    <w:rsid w:val="00C205EC"/>
    <w:rsid w:val="00C2084E"/>
    <w:rsid w:val="00C20A23"/>
    <w:rsid w:val="00C20E47"/>
    <w:rsid w:val="00C211DA"/>
    <w:rsid w:val="00C213D2"/>
    <w:rsid w:val="00C219A9"/>
    <w:rsid w:val="00C21A50"/>
    <w:rsid w:val="00C21A79"/>
    <w:rsid w:val="00C21AD7"/>
    <w:rsid w:val="00C21AEE"/>
    <w:rsid w:val="00C21D3B"/>
    <w:rsid w:val="00C222DD"/>
    <w:rsid w:val="00C22414"/>
    <w:rsid w:val="00C226FF"/>
    <w:rsid w:val="00C22965"/>
    <w:rsid w:val="00C231FA"/>
    <w:rsid w:val="00C23309"/>
    <w:rsid w:val="00C2380A"/>
    <w:rsid w:val="00C238C3"/>
    <w:rsid w:val="00C2394E"/>
    <w:rsid w:val="00C2395A"/>
    <w:rsid w:val="00C23AE8"/>
    <w:rsid w:val="00C23D50"/>
    <w:rsid w:val="00C240A1"/>
    <w:rsid w:val="00C240A5"/>
    <w:rsid w:val="00C24290"/>
    <w:rsid w:val="00C243FC"/>
    <w:rsid w:val="00C247AA"/>
    <w:rsid w:val="00C24FC6"/>
    <w:rsid w:val="00C25184"/>
    <w:rsid w:val="00C252E8"/>
    <w:rsid w:val="00C2537C"/>
    <w:rsid w:val="00C25396"/>
    <w:rsid w:val="00C253A0"/>
    <w:rsid w:val="00C253D4"/>
    <w:rsid w:val="00C25487"/>
    <w:rsid w:val="00C25657"/>
    <w:rsid w:val="00C2598F"/>
    <w:rsid w:val="00C259F7"/>
    <w:rsid w:val="00C25E23"/>
    <w:rsid w:val="00C25E26"/>
    <w:rsid w:val="00C25FD8"/>
    <w:rsid w:val="00C26156"/>
    <w:rsid w:val="00C26459"/>
    <w:rsid w:val="00C26729"/>
    <w:rsid w:val="00C267CE"/>
    <w:rsid w:val="00C26A11"/>
    <w:rsid w:val="00C26B58"/>
    <w:rsid w:val="00C26D72"/>
    <w:rsid w:val="00C26E05"/>
    <w:rsid w:val="00C26E46"/>
    <w:rsid w:val="00C26FFA"/>
    <w:rsid w:val="00C27152"/>
    <w:rsid w:val="00C27446"/>
    <w:rsid w:val="00C274EA"/>
    <w:rsid w:val="00C279D7"/>
    <w:rsid w:val="00C27B93"/>
    <w:rsid w:val="00C27D6F"/>
    <w:rsid w:val="00C300B1"/>
    <w:rsid w:val="00C304C7"/>
    <w:rsid w:val="00C30711"/>
    <w:rsid w:val="00C309C4"/>
    <w:rsid w:val="00C30B00"/>
    <w:rsid w:val="00C30E65"/>
    <w:rsid w:val="00C30EE4"/>
    <w:rsid w:val="00C30F5E"/>
    <w:rsid w:val="00C3126D"/>
    <w:rsid w:val="00C31785"/>
    <w:rsid w:val="00C31E5F"/>
    <w:rsid w:val="00C31E8B"/>
    <w:rsid w:val="00C31F92"/>
    <w:rsid w:val="00C32385"/>
    <w:rsid w:val="00C326A4"/>
    <w:rsid w:val="00C327C6"/>
    <w:rsid w:val="00C32BC5"/>
    <w:rsid w:val="00C32D43"/>
    <w:rsid w:val="00C330DA"/>
    <w:rsid w:val="00C3336C"/>
    <w:rsid w:val="00C336ED"/>
    <w:rsid w:val="00C336F1"/>
    <w:rsid w:val="00C3374F"/>
    <w:rsid w:val="00C33AFB"/>
    <w:rsid w:val="00C33D08"/>
    <w:rsid w:val="00C342BB"/>
    <w:rsid w:val="00C34326"/>
    <w:rsid w:val="00C34475"/>
    <w:rsid w:val="00C34794"/>
    <w:rsid w:val="00C347BC"/>
    <w:rsid w:val="00C34964"/>
    <w:rsid w:val="00C34DCA"/>
    <w:rsid w:val="00C3532B"/>
    <w:rsid w:val="00C35379"/>
    <w:rsid w:val="00C354CC"/>
    <w:rsid w:val="00C3592A"/>
    <w:rsid w:val="00C35AF0"/>
    <w:rsid w:val="00C35B3E"/>
    <w:rsid w:val="00C35C1C"/>
    <w:rsid w:val="00C3606B"/>
    <w:rsid w:val="00C3610A"/>
    <w:rsid w:val="00C3642F"/>
    <w:rsid w:val="00C365A2"/>
    <w:rsid w:val="00C36A40"/>
    <w:rsid w:val="00C36F2D"/>
    <w:rsid w:val="00C37401"/>
    <w:rsid w:val="00C37CFB"/>
    <w:rsid w:val="00C37FC4"/>
    <w:rsid w:val="00C40637"/>
    <w:rsid w:val="00C409D9"/>
    <w:rsid w:val="00C40A2A"/>
    <w:rsid w:val="00C40AA1"/>
    <w:rsid w:val="00C40E1E"/>
    <w:rsid w:val="00C410C1"/>
    <w:rsid w:val="00C41155"/>
    <w:rsid w:val="00C411C7"/>
    <w:rsid w:val="00C4129E"/>
    <w:rsid w:val="00C412A2"/>
    <w:rsid w:val="00C4132A"/>
    <w:rsid w:val="00C419C0"/>
    <w:rsid w:val="00C41A8B"/>
    <w:rsid w:val="00C41B1F"/>
    <w:rsid w:val="00C41D2A"/>
    <w:rsid w:val="00C425BF"/>
    <w:rsid w:val="00C426BE"/>
    <w:rsid w:val="00C4282E"/>
    <w:rsid w:val="00C42881"/>
    <w:rsid w:val="00C428FA"/>
    <w:rsid w:val="00C42C5F"/>
    <w:rsid w:val="00C42F20"/>
    <w:rsid w:val="00C43059"/>
    <w:rsid w:val="00C4305F"/>
    <w:rsid w:val="00C43782"/>
    <w:rsid w:val="00C437C8"/>
    <w:rsid w:val="00C43B48"/>
    <w:rsid w:val="00C440CF"/>
    <w:rsid w:val="00C4430D"/>
    <w:rsid w:val="00C44625"/>
    <w:rsid w:val="00C44725"/>
    <w:rsid w:val="00C4485C"/>
    <w:rsid w:val="00C44995"/>
    <w:rsid w:val="00C44B27"/>
    <w:rsid w:val="00C44B43"/>
    <w:rsid w:val="00C44BF0"/>
    <w:rsid w:val="00C44CFE"/>
    <w:rsid w:val="00C44F38"/>
    <w:rsid w:val="00C45142"/>
    <w:rsid w:val="00C45186"/>
    <w:rsid w:val="00C45576"/>
    <w:rsid w:val="00C456DF"/>
    <w:rsid w:val="00C456F0"/>
    <w:rsid w:val="00C45B86"/>
    <w:rsid w:val="00C45F37"/>
    <w:rsid w:val="00C46208"/>
    <w:rsid w:val="00C46266"/>
    <w:rsid w:val="00C46721"/>
    <w:rsid w:val="00C46C4B"/>
    <w:rsid w:val="00C46D3E"/>
    <w:rsid w:val="00C46ED9"/>
    <w:rsid w:val="00C46F46"/>
    <w:rsid w:val="00C4720E"/>
    <w:rsid w:val="00C472AB"/>
    <w:rsid w:val="00C47854"/>
    <w:rsid w:val="00C478E1"/>
    <w:rsid w:val="00C47969"/>
    <w:rsid w:val="00C479CC"/>
    <w:rsid w:val="00C47BBD"/>
    <w:rsid w:val="00C47C9B"/>
    <w:rsid w:val="00C47CB6"/>
    <w:rsid w:val="00C47D90"/>
    <w:rsid w:val="00C50022"/>
    <w:rsid w:val="00C50172"/>
    <w:rsid w:val="00C501B2"/>
    <w:rsid w:val="00C50342"/>
    <w:rsid w:val="00C505F0"/>
    <w:rsid w:val="00C509A1"/>
    <w:rsid w:val="00C509AA"/>
    <w:rsid w:val="00C50A21"/>
    <w:rsid w:val="00C50CAD"/>
    <w:rsid w:val="00C50D31"/>
    <w:rsid w:val="00C50D67"/>
    <w:rsid w:val="00C50E56"/>
    <w:rsid w:val="00C50E6A"/>
    <w:rsid w:val="00C50F2B"/>
    <w:rsid w:val="00C50F2D"/>
    <w:rsid w:val="00C516FE"/>
    <w:rsid w:val="00C5171C"/>
    <w:rsid w:val="00C51884"/>
    <w:rsid w:val="00C51946"/>
    <w:rsid w:val="00C519FF"/>
    <w:rsid w:val="00C5212E"/>
    <w:rsid w:val="00C525DD"/>
    <w:rsid w:val="00C52617"/>
    <w:rsid w:val="00C52859"/>
    <w:rsid w:val="00C52AD5"/>
    <w:rsid w:val="00C52F2D"/>
    <w:rsid w:val="00C530A9"/>
    <w:rsid w:val="00C53194"/>
    <w:rsid w:val="00C535A6"/>
    <w:rsid w:val="00C53613"/>
    <w:rsid w:val="00C53789"/>
    <w:rsid w:val="00C5392A"/>
    <w:rsid w:val="00C53B83"/>
    <w:rsid w:val="00C53CDE"/>
    <w:rsid w:val="00C53E12"/>
    <w:rsid w:val="00C53F0E"/>
    <w:rsid w:val="00C540C0"/>
    <w:rsid w:val="00C54257"/>
    <w:rsid w:val="00C5437B"/>
    <w:rsid w:val="00C544D1"/>
    <w:rsid w:val="00C544F5"/>
    <w:rsid w:val="00C545F6"/>
    <w:rsid w:val="00C5496B"/>
    <w:rsid w:val="00C54BC0"/>
    <w:rsid w:val="00C54BC2"/>
    <w:rsid w:val="00C54BE6"/>
    <w:rsid w:val="00C54C19"/>
    <w:rsid w:val="00C54CC2"/>
    <w:rsid w:val="00C54D0F"/>
    <w:rsid w:val="00C54E3D"/>
    <w:rsid w:val="00C54F95"/>
    <w:rsid w:val="00C551BA"/>
    <w:rsid w:val="00C554A4"/>
    <w:rsid w:val="00C555B6"/>
    <w:rsid w:val="00C55CAE"/>
    <w:rsid w:val="00C55EC8"/>
    <w:rsid w:val="00C55FDC"/>
    <w:rsid w:val="00C5604B"/>
    <w:rsid w:val="00C5661D"/>
    <w:rsid w:val="00C566E7"/>
    <w:rsid w:val="00C568B4"/>
    <w:rsid w:val="00C56C3A"/>
    <w:rsid w:val="00C56E95"/>
    <w:rsid w:val="00C56F59"/>
    <w:rsid w:val="00C57097"/>
    <w:rsid w:val="00C5738C"/>
    <w:rsid w:val="00C57A41"/>
    <w:rsid w:val="00C57AF6"/>
    <w:rsid w:val="00C57BF8"/>
    <w:rsid w:val="00C60173"/>
    <w:rsid w:val="00C60197"/>
    <w:rsid w:val="00C603C3"/>
    <w:rsid w:val="00C60EFD"/>
    <w:rsid w:val="00C6113E"/>
    <w:rsid w:val="00C6143A"/>
    <w:rsid w:val="00C614E0"/>
    <w:rsid w:val="00C615DB"/>
    <w:rsid w:val="00C6169A"/>
    <w:rsid w:val="00C617B4"/>
    <w:rsid w:val="00C61889"/>
    <w:rsid w:val="00C61963"/>
    <w:rsid w:val="00C61B2D"/>
    <w:rsid w:val="00C61C6E"/>
    <w:rsid w:val="00C621A8"/>
    <w:rsid w:val="00C62384"/>
    <w:rsid w:val="00C624AD"/>
    <w:rsid w:val="00C62641"/>
    <w:rsid w:val="00C6269B"/>
    <w:rsid w:val="00C627BA"/>
    <w:rsid w:val="00C62AC5"/>
    <w:rsid w:val="00C62C6C"/>
    <w:rsid w:val="00C62D1E"/>
    <w:rsid w:val="00C62ED5"/>
    <w:rsid w:val="00C633D5"/>
    <w:rsid w:val="00C6342B"/>
    <w:rsid w:val="00C635AC"/>
    <w:rsid w:val="00C63921"/>
    <w:rsid w:val="00C63981"/>
    <w:rsid w:val="00C63B19"/>
    <w:rsid w:val="00C63C25"/>
    <w:rsid w:val="00C64074"/>
    <w:rsid w:val="00C641B8"/>
    <w:rsid w:val="00C64329"/>
    <w:rsid w:val="00C6447B"/>
    <w:rsid w:val="00C647B2"/>
    <w:rsid w:val="00C649C9"/>
    <w:rsid w:val="00C64AD3"/>
    <w:rsid w:val="00C64BBA"/>
    <w:rsid w:val="00C64ED9"/>
    <w:rsid w:val="00C650BB"/>
    <w:rsid w:val="00C65824"/>
    <w:rsid w:val="00C6584F"/>
    <w:rsid w:val="00C65C88"/>
    <w:rsid w:val="00C65EC0"/>
    <w:rsid w:val="00C65FC0"/>
    <w:rsid w:val="00C6601D"/>
    <w:rsid w:val="00C660AF"/>
    <w:rsid w:val="00C660E3"/>
    <w:rsid w:val="00C66278"/>
    <w:rsid w:val="00C6629B"/>
    <w:rsid w:val="00C6643C"/>
    <w:rsid w:val="00C66700"/>
    <w:rsid w:val="00C6691B"/>
    <w:rsid w:val="00C669EC"/>
    <w:rsid w:val="00C66BBA"/>
    <w:rsid w:val="00C66C68"/>
    <w:rsid w:val="00C66E77"/>
    <w:rsid w:val="00C67029"/>
    <w:rsid w:val="00C670FB"/>
    <w:rsid w:val="00C67324"/>
    <w:rsid w:val="00C6737A"/>
    <w:rsid w:val="00C67613"/>
    <w:rsid w:val="00C67703"/>
    <w:rsid w:val="00C67770"/>
    <w:rsid w:val="00C67882"/>
    <w:rsid w:val="00C70959"/>
    <w:rsid w:val="00C70B25"/>
    <w:rsid w:val="00C711F2"/>
    <w:rsid w:val="00C7127D"/>
    <w:rsid w:val="00C716EC"/>
    <w:rsid w:val="00C71E75"/>
    <w:rsid w:val="00C72808"/>
    <w:rsid w:val="00C729BF"/>
    <w:rsid w:val="00C72A3E"/>
    <w:rsid w:val="00C72A6F"/>
    <w:rsid w:val="00C72C86"/>
    <w:rsid w:val="00C72CEE"/>
    <w:rsid w:val="00C733A6"/>
    <w:rsid w:val="00C73415"/>
    <w:rsid w:val="00C738DE"/>
    <w:rsid w:val="00C73E81"/>
    <w:rsid w:val="00C73EEE"/>
    <w:rsid w:val="00C7417F"/>
    <w:rsid w:val="00C74320"/>
    <w:rsid w:val="00C747CF"/>
    <w:rsid w:val="00C74A42"/>
    <w:rsid w:val="00C74A63"/>
    <w:rsid w:val="00C74AC0"/>
    <w:rsid w:val="00C74D9A"/>
    <w:rsid w:val="00C74F9B"/>
    <w:rsid w:val="00C74FB6"/>
    <w:rsid w:val="00C757E6"/>
    <w:rsid w:val="00C75CAA"/>
    <w:rsid w:val="00C75CF7"/>
    <w:rsid w:val="00C75EC6"/>
    <w:rsid w:val="00C7619F"/>
    <w:rsid w:val="00C764E6"/>
    <w:rsid w:val="00C76880"/>
    <w:rsid w:val="00C76A35"/>
    <w:rsid w:val="00C76AAA"/>
    <w:rsid w:val="00C76B49"/>
    <w:rsid w:val="00C76B4B"/>
    <w:rsid w:val="00C76BAC"/>
    <w:rsid w:val="00C76D68"/>
    <w:rsid w:val="00C76FB7"/>
    <w:rsid w:val="00C76FDE"/>
    <w:rsid w:val="00C771AF"/>
    <w:rsid w:val="00C77245"/>
    <w:rsid w:val="00C773D5"/>
    <w:rsid w:val="00C778BF"/>
    <w:rsid w:val="00C77988"/>
    <w:rsid w:val="00C77BF9"/>
    <w:rsid w:val="00C77ED2"/>
    <w:rsid w:val="00C77FBC"/>
    <w:rsid w:val="00C804BC"/>
    <w:rsid w:val="00C8070B"/>
    <w:rsid w:val="00C808B7"/>
    <w:rsid w:val="00C808D3"/>
    <w:rsid w:val="00C808EC"/>
    <w:rsid w:val="00C80912"/>
    <w:rsid w:val="00C80AAE"/>
    <w:rsid w:val="00C80B45"/>
    <w:rsid w:val="00C80BC9"/>
    <w:rsid w:val="00C80C7D"/>
    <w:rsid w:val="00C810CD"/>
    <w:rsid w:val="00C812FE"/>
    <w:rsid w:val="00C81559"/>
    <w:rsid w:val="00C81678"/>
    <w:rsid w:val="00C82275"/>
    <w:rsid w:val="00C824DA"/>
    <w:rsid w:val="00C82861"/>
    <w:rsid w:val="00C82B72"/>
    <w:rsid w:val="00C82D37"/>
    <w:rsid w:val="00C82D58"/>
    <w:rsid w:val="00C830E2"/>
    <w:rsid w:val="00C831FA"/>
    <w:rsid w:val="00C83722"/>
    <w:rsid w:val="00C8394E"/>
    <w:rsid w:val="00C8412B"/>
    <w:rsid w:val="00C841C7"/>
    <w:rsid w:val="00C8421C"/>
    <w:rsid w:val="00C8439B"/>
    <w:rsid w:val="00C84425"/>
    <w:rsid w:val="00C84522"/>
    <w:rsid w:val="00C849BD"/>
    <w:rsid w:val="00C84BDB"/>
    <w:rsid w:val="00C84C70"/>
    <w:rsid w:val="00C84E8E"/>
    <w:rsid w:val="00C85015"/>
    <w:rsid w:val="00C8515C"/>
    <w:rsid w:val="00C85191"/>
    <w:rsid w:val="00C8529A"/>
    <w:rsid w:val="00C8542F"/>
    <w:rsid w:val="00C85514"/>
    <w:rsid w:val="00C8567B"/>
    <w:rsid w:val="00C85750"/>
    <w:rsid w:val="00C858BF"/>
    <w:rsid w:val="00C85964"/>
    <w:rsid w:val="00C859A8"/>
    <w:rsid w:val="00C85D0E"/>
    <w:rsid w:val="00C86033"/>
    <w:rsid w:val="00C86131"/>
    <w:rsid w:val="00C86256"/>
    <w:rsid w:val="00C86B7A"/>
    <w:rsid w:val="00C86D1F"/>
    <w:rsid w:val="00C86D35"/>
    <w:rsid w:val="00C86E1E"/>
    <w:rsid w:val="00C86E73"/>
    <w:rsid w:val="00C86FE2"/>
    <w:rsid w:val="00C87210"/>
    <w:rsid w:val="00C872B1"/>
    <w:rsid w:val="00C87382"/>
    <w:rsid w:val="00C875F1"/>
    <w:rsid w:val="00C876A5"/>
    <w:rsid w:val="00C87A6A"/>
    <w:rsid w:val="00C87C72"/>
    <w:rsid w:val="00C87CE9"/>
    <w:rsid w:val="00C87FA3"/>
    <w:rsid w:val="00C903F1"/>
    <w:rsid w:val="00C90424"/>
    <w:rsid w:val="00C90B43"/>
    <w:rsid w:val="00C90D52"/>
    <w:rsid w:val="00C90FFC"/>
    <w:rsid w:val="00C9112B"/>
    <w:rsid w:val="00C913E4"/>
    <w:rsid w:val="00C91729"/>
    <w:rsid w:val="00C91746"/>
    <w:rsid w:val="00C91767"/>
    <w:rsid w:val="00C91AA3"/>
    <w:rsid w:val="00C91C95"/>
    <w:rsid w:val="00C91CC1"/>
    <w:rsid w:val="00C91F86"/>
    <w:rsid w:val="00C924BE"/>
    <w:rsid w:val="00C9260F"/>
    <w:rsid w:val="00C9264F"/>
    <w:rsid w:val="00C926F9"/>
    <w:rsid w:val="00C92881"/>
    <w:rsid w:val="00C92AB5"/>
    <w:rsid w:val="00C92B92"/>
    <w:rsid w:val="00C931F4"/>
    <w:rsid w:val="00C93465"/>
    <w:rsid w:val="00C939C0"/>
    <w:rsid w:val="00C93D55"/>
    <w:rsid w:val="00C93E09"/>
    <w:rsid w:val="00C93EA7"/>
    <w:rsid w:val="00C94047"/>
    <w:rsid w:val="00C94283"/>
    <w:rsid w:val="00C9495B"/>
    <w:rsid w:val="00C94993"/>
    <w:rsid w:val="00C94A71"/>
    <w:rsid w:val="00C94AF2"/>
    <w:rsid w:val="00C94C77"/>
    <w:rsid w:val="00C94D91"/>
    <w:rsid w:val="00C95052"/>
    <w:rsid w:val="00C9558B"/>
    <w:rsid w:val="00C95D41"/>
    <w:rsid w:val="00C95DEE"/>
    <w:rsid w:val="00C9635D"/>
    <w:rsid w:val="00C963D2"/>
    <w:rsid w:val="00C96465"/>
    <w:rsid w:val="00C96814"/>
    <w:rsid w:val="00C96A28"/>
    <w:rsid w:val="00C96C5E"/>
    <w:rsid w:val="00C96D4E"/>
    <w:rsid w:val="00C97188"/>
    <w:rsid w:val="00C97282"/>
    <w:rsid w:val="00C9732C"/>
    <w:rsid w:val="00C9762F"/>
    <w:rsid w:val="00C976B3"/>
    <w:rsid w:val="00C976D7"/>
    <w:rsid w:val="00C976F4"/>
    <w:rsid w:val="00C97758"/>
    <w:rsid w:val="00C97798"/>
    <w:rsid w:val="00C978CA"/>
    <w:rsid w:val="00C9799A"/>
    <w:rsid w:val="00C979AC"/>
    <w:rsid w:val="00C979C4"/>
    <w:rsid w:val="00C97BF7"/>
    <w:rsid w:val="00C97C1B"/>
    <w:rsid w:val="00C97C49"/>
    <w:rsid w:val="00C97E37"/>
    <w:rsid w:val="00C97F60"/>
    <w:rsid w:val="00CA028D"/>
    <w:rsid w:val="00CA0591"/>
    <w:rsid w:val="00CA06B5"/>
    <w:rsid w:val="00CA06D4"/>
    <w:rsid w:val="00CA080A"/>
    <w:rsid w:val="00CA0C37"/>
    <w:rsid w:val="00CA1145"/>
    <w:rsid w:val="00CA1220"/>
    <w:rsid w:val="00CA1258"/>
    <w:rsid w:val="00CA13B3"/>
    <w:rsid w:val="00CA1557"/>
    <w:rsid w:val="00CA169E"/>
    <w:rsid w:val="00CA1A3B"/>
    <w:rsid w:val="00CA1C7B"/>
    <w:rsid w:val="00CA1F11"/>
    <w:rsid w:val="00CA200C"/>
    <w:rsid w:val="00CA201D"/>
    <w:rsid w:val="00CA2211"/>
    <w:rsid w:val="00CA25B9"/>
    <w:rsid w:val="00CA25C3"/>
    <w:rsid w:val="00CA2B98"/>
    <w:rsid w:val="00CA2E48"/>
    <w:rsid w:val="00CA2E8F"/>
    <w:rsid w:val="00CA3509"/>
    <w:rsid w:val="00CA38E8"/>
    <w:rsid w:val="00CA3904"/>
    <w:rsid w:val="00CA3929"/>
    <w:rsid w:val="00CA3975"/>
    <w:rsid w:val="00CA3B40"/>
    <w:rsid w:val="00CA3E43"/>
    <w:rsid w:val="00CA4174"/>
    <w:rsid w:val="00CA426D"/>
    <w:rsid w:val="00CA4C5B"/>
    <w:rsid w:val="00CA4D5D"/>
    <w:rsid w:val="00CA4F34"/>
    <w:rsid w:val="00CA50CA"/>
    <w:rsid w:val="00CA5A07"/>
    <w:rsid w:val="00CA5AE9"/>
    <w:rsid w:val="00CA5BB4"/>
    <w:rsid w:val="00CA6155"/>
    <w:rsid w:val="00CA632A"/>
    <w:rsid w:val="00CA6359"/>
    <w:rsid w:val="00CA640F"/>
    <w:rsid w:val="00CA6638"/>
    <w:rsid w:val="00CA6697"/>
    <w:rsid w:val="00CA691D"/>
    <w:rsid w:val="00CA6A6F"/>
    <w:rsid w:val="00CA6B46"/>
    <w:rsid w:val="00CA6E3B"/>
    <w:rsid w:val="00CA6E41"/>
    <w:rsid w:val="00CA6EC0"/>
    <w:rsid w:val="00CA75B2"/>
    <w:rsid w:val="00CA76C0"/>
    <w:rsid w:val="00CA7724"/>
    <w:rsid w:val="00CA786B"/>
    <w:rsid w:val="00CA78E3"/>
    <w:rsid w:val="00CA7FFD"/>
    <w:rsid w:val="00CB007A"/>
    <w:rsid w:val="00CB06CF"/>
    <w:rsid w:val="00CB078A"/>
    <w:rsid w:val="00CB0AC9"/>
    <w:rsid w:val="00CB10F2"/>
    <w:rsid w:val="00CB11D1"/>
    <w:rsid w:val="00CB13A8"/>
    <w:rsid w:val="00CB1417"/>
    <w:rsid w:val="00CB1483"/>
    <w:rsid w:val="00CB1548"/>
    <w:rsid w:val="00CB1832"/>
    <w:rsid w:val="00CB1C3C"/>
    <w:rsid w:val="00CB1CED"/>
    <w:rsid w:val="00CB1D10"/>
    <w:rsid w:val="00CB1F85"/>
    <w:rsid w:val="00CB1F95"/>
    <w:rsid w:val="00CB1FD0"/>
    <w:rsid w:val="00CB24B0"/>
    <w:rsid w:val="00CB281B"/>
    <w:rsid w:val="00CB2920"/>
    <w:rsid w:val="00CB2C9C"/>
    <w:rsid w:val="00CB2DAE"/>
    <w:rsid w:val="00CB2E98"/>
    <w:rsid w:val="00CB35D9"/>
    <w:rsid w:val="00CB3699"/>
    <w:rsid w:val="00CB39DA"/>
    <w:rsid w:val="00CB3F04"/>
    <w:rsid w:val="00CB3F08"/>
    <w:rsid w:val="00CB3F37"/>
    <w:rsid w:val="00CB4196"/>
    <w:rsid w:val="00CB431F"/>
    <w:rsid w:val="00CB45A8"/>
    <w:rsid w:val="00CB4A85"/>
    <w:rsid w:val="00CB4C60"/>
    <w:rsid w:val="00CB513C"/>
    <w:rsid w:val="00CB539A"/>
    <w:rsid w:val="00CB5617"/>
    <w:rsid w:val="00CB59C7"/>
    <w:rsid w:val="00CB5BE1"/>
    <w:rsid w:val="00CB5D13"/>
    <w:rsid w:val="00CB5D2D"/>
    <w:rsid w:val="00CB5D50"/>
    <w:rsid w:val="00CB5FCE"/>
    <w:rsid w:val="00CB60EA"/>
    <w:rsid w:val="00CB6389"/>
    <w:rsid w:val="00CB66B4"/>
    <w:rsid w:val="00CB6F5C"/>
    <w:rsid w:val="00CB6F9D"/>
    <w:rsid w:val="00CB6FD5"/>
    <w:rsid w:val="00CB7168"/>
    <w:rsid w:val="00CB765E"/>
    <w:rsid w:val="00CB77EF"/>
    <w:rsid w:val="00CB7DDA"/>
    <w:rsid w:val="00CB7F33"/>
    <w:rsid w:val="00CC003D"/>
    <w:rsid w:val="00CC0141"/>
    <w:rsid w:val="00CC03A7"/>
    <w:rsid w:val="00CC086C"/>
    <w:rsid w:val="00CC1767"/>
    <w:rsid w:val="00CC18D5"/>
    <w:rsid w:val="00CC1A6F"/>
    <w:rsid w:val="00CC1D9B"/>
    <w:rsid w:val="00CC28DD"/>
    <w:rsid w:val="00CC2A2C"/>
    <w:rsid w:val="00CC2C20"/>
    <w:rsid w:val="00CC2DAC"/>
    <w:rsid w:val="00CC323F"/>
    <w:rsid w:val="00CC37F0"/>
    <w:rsid w:val="00CC38B5"/>
    <w:rsid w:val="00CC3AA0"/>
    <w:rsid w:val="00CC3ED9"/>
    <w:rsid w:val="00CC4093"/>
    <w:rsid w:val="00CC44F8"/>
    <w:rsid w:val="00CC4581"/>
    <w:rsid w:val="00CC47D5"/>
    <w:rsid w:val="00CC559D"/>
    <w:rsid w:val="00CC572B"/>
    <w:rsid w:val="00CC59C5"/>
    <w:rsid w:val="00CC5A1F"/>
    <w:rsid w:val="00CC5A62"/>
    <w:rsid w:val="00CC5BF9"/>
    <w:rsid w:val="00CC60CF"/>
    <w:rsid w:val="00CC60FF"/>
    <w:rsid w:val="00CC6160"/>
    <w:rsid w:val="00CC6652"/>
    <w:rsid w:val="00CC6A2C"/>
    <w:rsid w:val="00CC6A91"/>
    <w:rsid w:val="00CC6B11"/>
    <w:rsid w:val="00CC6C31"/>
    <w:rsid w:val="00CC6D58"/>
    <w:rsid w:val="00CC6E4B"/>
    <w:rsid w:val="00CC6ED5"/>
    <w:rsid w:val="00CC6F53"/>
    <w:rsid w:val="00CC7122"/>
    <w:rsid w:val="00CC7257"/>
    <w:rsid w:val="00CC785E"/>
    <w:rsid w:val="00CC7EE6"/>
    <w:rsid w:val="00CC7F50"/>
    <w:rsid w:val="00CD00BE"/>
    <w:rsid w:val="00CD02FE"/>
    <w:rsid w:val="00CD06C3"/>
    <w:rsid w:val="00CD07BA"/>
    <w:rsid w:val="00CD07C4"/>
    <w:rsid w:val="00CD0846"/>
    <w:rsid w:val="00CD0CCC"/>
    <w:rsid w:val="00CD15E7"/>
    <w:rsid w:val="00CD17A7"/>
    <w:rsid w:val="00CD18C0"/>
    <w:rsid w:val="00CD18F1"/>
    <w:rsid w:val="00CD1C35"/>
    <w:rsid w:val="00CD1C3F"/>
    <w:rsid w:val="00CD1C8A"/>
    <w:rsid w:val="00CD1D5C"/>
    <w:rsid w:val="00CD1FB5"/>
    <w:rsid w:val="00CD20BC"/>
    <w:rsid w:val="00CD26AC"/>
    <w:rsid w:val="00CD2985"/>
    <w:rsid w:val="00CD2A29"/>
    <w:rsid w:val="00CD2CCD"/>
    <w:rsid w:val="00CD3176"/>
    <w:rsid w:val="00CD3395"/>
    <w:rsid w:val="00CD36B0"/>
    <w:rsid w:val="00CD372F"/>
    <w:rsid w:val="00CD38B2"/>
    <w:rsid w:val="00CD3979"/>
    <w:rsid w:val="00CD3A02"/>
    <w:rsid w:val="00CD3A0C"/>
    <w:rsid w:val="00CD3AAE"/>
    <w:rsid w:val="00CD3C19"/>
    <w:rsid w:val="00CD3E87"/>
    <w:rsid w:val="00CD4244"/>
    <w:rsid w:val="00CD43AF"/>
    <w:rsid w:val="00CD448B"/>
    <w:rsid w:val="00CD44DF"/>
    <w:rsid w:val="00CD4624"/>
    <w:rsid w:val="00CD4719"/>
    <w:rsid w:val="00CD492B"/>
    <w:rsid w:val="00CD493C"/>
    <w:rsid w:val="00CD4B5B"/>
    <w:rsid w:val="00CD4E63"/>
    <w:rsid w:val="00CD51F5"/>
    <w:rsid w:val="00CD526A"/>
    <w:rsid w:val="00CD532A"/>
    <w:rsid w:val="00CD5359"/>
    <w:rsid w:val="00CD5384"/>
    <w:rsid w:val="00CD5473"/>
    <w:rsid w:val="00CD5480"/>
    <w:rsid w:val="00CD55E2"/>
    <w:rsid w:val="00CD5665"/>
    <w:rsid w:val="00CD566E"/>
    <w:rsid w:val="00CD567E"/>
    <w:rsid w:val="00CD593D"/>
    <w:rsid w:val="00CD5953"/>
    <w:rsid w:val="00CD5A06"/>
    <w:rsid w:val="00CD5A96"/>
    <w:rsid w:val="00CD5BF0"/>
    <w:rsid w:val="00CD5CAA"/>
    <w:rsid w:val="00CD5F84"/>
    <w:rsid w:val="00CD61C6"/>
    <w:rsid w:val="00CD63F0"/>
    <w:rsid w:val="00CD655B"/>
    <w:rsid w:val="00CD6872"/>
    <w:rsid w:val="00CD6B4E"/>
    <w:rsid w:val="00CD6BCB"/>
    <w:rsid w:val="00CD6C6B"/>
    <w:rsid w:val="00CD6CB3"/>
    <w:rsid w:val="00CD6CFB"/>
    <w:rsid w:val="00CD6F0B"/>
    <w:rsid w:val="00CD71D5"/>
    <w:rsid w:val="00CD7FA8"/>
    <w:rsid w:val="00CE06AA"/>
    <w:rsid w:val="00CE0789"/>
    <w:rsid w:val="00CE09FC"/>
    <w:rsid w:val="00CE1372"/>
    <w:rsid w:val="00CE1494"/>
    <w:rsid w:val="00CE16E5"/>
    <w:rsid w:val="00CE19A2"/>
    <w:rsid w:val="00CE1A6F"/>
    <w:rsid w:val="00CE2043"/>
    <w:rsid w:val="00CE21F3"/>
    <w:rsid w:val="00CE22D5"/>
    <w:rsid w:val="00CE2380"/>
    <w:rsid w:val="00CE24BB"/>
    <w:rsid w:val="00CE256E"/>
    <w:rsid w:val="00CE2778"/>
    <w:rsid w:val="00CE2AD3"/>
    <w:rsid w:val="00CE2B50"/>
    <w:rsid w:val="00CE2D35"/>
    <w:rsid w:val="00CE2E64"/>
    <w:rsid w:val="00CE2EC4"/>
    <w:rsid w:val="00CE3089"/>
    <w:rsid w:val="00CE3529"/>
    <w:rsid w:val="00CE3742"/>
    <w:rsid w:val="00CE377C"/>
    <w:rsid w:val="00CE3EB5"/>
    <w:rsid w:val="00CE41D9"/>
    <w:rsid w:val="00CE43A8"/>
    <w:rsid w:val="00CE4527"/>
    <w:rsid w:val="00CE4793"/>
    <w:rsid w:val="00CE481B"/>
    <w:rsid w:val="00CE49B2"/>
    <w:rsid w:val="00CE4A28"/>
    <w:rsid w:val="00CE4AD9"/>
    <w:rsid w:val="00CE4E7C"/>
    <w:rsid w:val="00CE503C"/>
    <w:rsid w:val="00CE5275"/>
    <w:rsid w:val="00CE53CB"/>
    <w:rsid w:val="00CE54A4"/>
    <w:rsid w:val="00CE54AC"/>
    <w:rsid w:val="00CE55A6"/>
    <w:rsid w:val="00CE5609"/>
    <w:rsid w:val="00CE58C5"/>
    <w:rsid w:val="00CE5962"/>
    <w:rsid w:val="00CE5A85"/>
    <w:rsid w:val="00CE5A95"/>
    <w:rsid w:val="00CE5C11"/>
    <w:rsid w:val="00CE6045"/>
    <w:rsid w:val="00CE62E6"/>
    <w:rsid w:val="00CE660C"/>
    <w:rsid w:val="00CE6615"/>
    <w:rsid w:val="00CE6683"/>
    <w:rsid w:val="00CE66F9"/>
    <w:rsid w:val="00CE6726"/>
    <w:rsid w:val="00CE67CE"/>
    <w:rsid w:val="00CE6A70"/>
    <w:rsid w:val="00CE6CAD"/>
    <w:rsid w:val="00CE6DC3"/>
    <w:rsid w:val="00CE6E62"/>
    <w:rsid w:val="00CE7172"/>
    <w:rsid w:val="00CE71FA"/>
    <w:rsid w:val="00CE7729"/>
    <w:rsid w:val="00CE7A76"/>
    <w:rsid w:val="00CE7AA1"/>
    <w:rsid w:val="00CE7C61"/>
    <w:rsid w:val="00CE7DD7"/>
    <w:rsid w:val="00CE7EBA"/>
    <w:rsid w:val="00CF0229"/>
    <w:rsid w:val="00CF042D"/>
    <w:rsid w:val="00CF0462"/>
    <w:rsid w:val="00CF0497"/>
    <w:rsid w:val="00CF0DFE"/>
    <w:rsid w:val="00CF0E00"/>
    <w:rsid w:val="00CF0F31"/>
    <w:rsid w:val="00CF141E"/>
    <w:rsid w:val="00CF151A"/>
    <w:rsid w:val="00CF1BD9"/>
    <w:rsid w:val="00CF2351"/>
    <w:rsid w:val="00CF23C5"/>
    <w:rsid w:val="00CF2996"/>
    <w:rsid w:val="00CF2A21"/>
    <w:rsid w:val="00CF2A44"/>
    <w:rsid w:val="00CF31B6"/>
    <w:rsid w:val="00CF3A6E"/>
    <w:rsid w:val="00CF3F98"/>
    <w:rsid w:val="00CF4186"/>
    <w:rsid w:val="00CF41F1"/>
    <w:rsid w:val="00CF438B"/>
    <w:rsid w:val="00CF43C1"/>
    <w:rsid w:val="00CF49A7"/>
    <w:rsid w:val="00CF49C8"/>
    <w:rsid w:val="00CF4B80"/>
    <w:rsid w:val="00CF4D9E"/>
    <w:rsid w:val="00CF50CC"/>
    <w:rsid w:val="00CF512F"/>
    <w:rsid w:val="00CF52E5"/>
    <w:rsid w:val="00CF5306"/>
    <w:rsid w:val="00CF5407"/>
    <w:rsid w:val="00CF5715"/>
    <w:rsid w:val="00CF5F99"/>
    <w:rsid w:val="00CF64F5"/>
    <w:rsid w:val="00CF6602"/>
    <w:rsid w:val="00CF66F5"/>
    <w:rsid w:val="00CF69E4"/>
    <w:rsid w:val="00CF6B64"/>
    <w:rsid w:val="00CF6D8D"/>
    <w:rsid w:val="00CF6F2E"/>
    <w:rsid w:val="00CF7017"/>
    <w:rsid w:val="00CF7038"/>
    <w:rsid w:val="00CF724B"/>
    <w:rsid w:val="00CF72ED"/>
    <w:rsid w:val="00CF74BC"/>
    <w:rsid w:val="00CF762F"/>
    <w:rsid w:val="00CF78EB"/>
    <w:rsid w:val="00CF7C78"/>
    <w:rsid w:val="00CF7D17"/>
    <w:rsid w:val="00D000AC"/>
    <w:rsid w:val="00D000B3"/>
    <w:rsid w:val="00D0069D"/>
    <w:rsid w:val="00D0098C"/>
    <w:rsid w:val="00D009C1"/>
    <w:rsid w:val="00D00C03"/>
    <w:rsid w:val="00D00C10"/>
    <w:rsid w:val="00D00CDA"/>
    <w:rsid w:val="00D0105F"/>
    <w:rsid w:val="00D0114D"/>
    <w:rsid w:val="00D013FF"/>
    <w:rsid w:val="00D018ED"/>
    <w:rsid w:val="00D019BE"/>
    <w:rsid w:val="00D01F59"/>
    <w:rsid w:val="00D022D4"/>
    <w:rsid w:val="00D02806"/>
    <w:rsid w:val="00D029CD"/>
    <w:rsid w:val="00D02A29"/>
    <w:rsid w:val="00D02BF3"/>
    <w:rsid w:val="00D02E2C"/>
    <w:rsid w:val="00D030DE"/>
    <w:rsid w:val="00D031B4"/>
    <w:rsid w:val="00D0339D"/>
    <w:rsid w:val="00D033C7"/>
    <w:rsid w:val="00D0344A"/>
    <w:rsid w:val="00D03460"/>
    <w:rsid w:val="00D03616"/>
    <w:rsid w:val="00D03DEE"/>
    <w:rsid w:val="00D03FD5"/>
    <w:rsid w:val="00D03FE9"/>
    <w:rsid w:val="00D03FED"/>
    <w:rsid w:val="00D04217"/>
    <w:rsid w:val="00D04557"/>
    <w:rsid w:val="00D0487D"/>
    <w:rsid w:val="00D04BCE"/>
    <w:rsid w:val="00D04C42"/>
    <w:rsid w:val="00D04C9F"/>
    <w:rsid w:val="00D04CA9"/>
    <w:rsid w:val="00D04F2B"/>
    <w:rsid w:val="00D0509B"/>
    <w:rsid w:val="00D050B8"/>
    <w:rsid w:val="00D05603"/>
    <w:rsid w:val="00D05632"/>
    <w:rsid w:val="00D05AF9"/>
    <w:rsid w:val="00D05C34"/>
    <w:rsid w:val="00D05E84"/>
    <w:rsid w:val="00D05EDB"/>
    <w:rsid w:val="00D05F08"/>
    <w:rsid w:val="00D060A0"/>
    <w:rsid w:val="00D06165"/>
    <w:rsid w:val="00D0644C"/>
    <w:rsid w:val="00D06483"/>
    <w:rsid w:val="00D0648D"/>
    <w:rsid w:val="00D066D7"/>
    <w:rsid w:val="00D067D6"/>
    <w:rsid w:val="00D069C3"/>
    <w:rsid w:val="00D06A94"/>
    <w:rsid w:val="00D06D0C"/>
    <w:rsid w:val="00D06D60"/>
    <w:rsid w:val="00D06EB8"/>
    <w:rsid w:val="00D06EEA"/>
    <w:rsid w:val="00D06F53"/>
    <w:rsid w:val="00D07283"/>
    <w:rsid w:val="00D075D9"/>
    <w:rsid w:val="00D07743"/>
    <w:rsid w:val="00D077CD"/>
    <w:rsid w:val="00D077F0"/>
    <w:rsid w:val="00D078C6"/>
    <w:rsid w:val="00D079E5"/>
    <w:rsid w:val="00D07AE2"/>
    <w:rsid w:val="00D07BE2"/>
    <w:rsid w:val="00D07BFB"/>
    <w:rsid w:val="00D07F45"/>
    <w:rsid w:val="00D10359"/>
    <w:rsid w:val="00D103D2"/>
    <w:rsid w:val="00D1057A"/>
    <w:rsid w:val="00D105A0"/>
    <w:rsid w:val="00D1091C"/>
    <w:rsid w:val="00D109E7"/>
    <w:rsid w:val="00D10A24"/>
    <w:rsid w:val="00D10ADD"/>
    <w:rsid w:val="00D10DF5"/>
    <w:rsid w:val="00D1105D"/>
    <w:rsid w:val="00D111E6"/>
    <w:rsid w:val="00D1164D"/>
    <w:rsid w:val="00D11AAC"/>
    <w:rsid w:val="00D11AEC"/>
    <w:rsid w:val="00D12FC8"/>
    <w:rsid w:val="00D13416"/>
    <w:rsid w:val="00D13555"/>
    <w:rsid w:val="00D13563"/>
    <w:rsid w:val="00D135E3"/>
    <w:rsid w:val="00D13C5A"/>
    <w:rsid w:val="00D13FF0"/>
    <w:rsid w:val="00D14065"/>
    <w:rsid w:val="00D14FD1"/>
    <w:rsid w:val="00D14FF3"/>
    <w:rsid w:val="00D15303"/>
    <w:rsid w:val="00D15581"/>
    <w:rsid w:val="00D155A4"/>
    <w:rsid w:val="00D1566F"/>
    <w:rsid w:val="00D15B4F"/>
    <w:rsid w:val="00D15C78"/>
    <w:rsid w:val="00D15C86"/>
    <w:rsid w:val="00D15E1D"/>
    <w:rsid w:val="00D15F80"/>
    <w:rsid w:val="00D1607A"/>
    <w:rsid w:val="00D1635A"/>
    <w:rsid w:val="00D163B1"/>
    <w:rsid w:val="00D1664A"/>
    <w:rsid w:val="00D1674A"/>
    <w:rsid w:val="00D167AD"/>
    <w:rsid w:val="00D16932"/>
    <w:rsid w:val="00D16C08"/>
    <w:rsid w:val="00D16FB3"/>
    <w:rsid w:val="00D17249"/>
    <w:rsid w:val="00D17465"/>
    <w:rsid w:val="00D175B5"/>
    <w:rsid w:val="00D1763C"/>
    <w:rsid w:val="00D176C6"/>
    <w:rsid w:val="00D176F5"/>
    <w:rsid w:val="00D177C3"/>
    <w:rsid w:val="00D17830"/>
    <w:rsid w:val="00D17DFF"/>
    <w:rsid w:val="00D205D6"/>
    <w:rsid w:val="00D2078D"/>
    <w:rsid w:val="00D20857"/>
    <w:rsid w:val="00D20B54"/>
    <w:rsid w:val="00D20B94"/>
    <w:rsid w:val="00D20C75"/>
    <w:rsid w:val="00D20F15"/>
    <w:rsid w:val="00D20F1E"/>
    <w:rsid w:val="00D2129B"/>
    <w:rsid w:val="00D215AB"/>
    <w:rsid w:val="00D215E8"/>
    <w:rsid w:val="00D218BE"/>
    <w:rsid w:val="00D2192F"/>
    <w:rsid w:val="00D21966"/>
    <w:rsid w:val="00D21C6F"/>
    <w:rsid w:val="00D22127"/>
    <w:rsid w:val="00D22316"/>
    <w:rsid w:val="00D22819"/>
    <w:rsid w:val="00D22CE4"/>
    <w:rsid w:val="00D22D6B"/>
    <w:rsid w:val="00D230B1"/>
    <w:rsid w:val="00D2314B"/>
    <w:rsid w:val="00D23370"/>
    <w:rsid w:val="00D2369E"/>
    <w:rsid w:val="00D23AB3"/>
    <w:rsid w:val="00D23D4E"/>
    <w:rsid w:val="00D24189"/>
    <w:rsid w:val="00D241E1"/>
    <w:rsid w:val="00D24303"/>
    <w:rsid w:val="00D244C9"/>
    <w:rsid w:val="00D24616"/>
    <w:rsid w:val="00D246BE"/>
    <w:rsid w:val="00D2482D"/>
    <w:rsid w:val="00D24838"/>
    <w:rsid w:val="00D24989"/>
    <w:rsid w:val="00D24A90"/>
    <w:rsid w:val="00D24C47"/>
    <w:rsid w:val="00D24CFD"/>
    <w:rsid w:val="00D24D61"/>
    <w:rsid w:val="00D24F6C"/>
    <w:rsid w:val="00D25131"/>
    <w:rsid w:val="00D2544A"/>
    <w:rsid w:val="00D25559"/>
    <w:rsid w:val="00D258ED"/>
    <w:rsid w:val="00D26771"/>
    <w:rsid w:val="00D26A39"/>
    <w:rsid w:val="00D26CB2"/>
    <w:rsid w:val="00D26DC6"/>
    <w:rsid w:val="00D26E9F"/>
    <w:rsid w:val="00D26FD6"/>
    <w:rsid w:val="00D272C4"/>
    <w:rsid w:val="00D27686"/>
    <w:rsid w:val="00D2779E"/>
    <w:rsid w:val="00D2782E"/>
    <w:rsid w:val="00D278B4"/>
    <w:rsid w:val="00D27AB2"/>
    <w:rsid w:val="00D27BCB"/>
    <w:rsid w:val="00D27BCF"/>
    <w:rsid w:val="00D27D62"/>
    <w:rsid w:val="00D27F32"/>
    <w:rsid w:val="00D30CC6"/>
    <w:rsid w:val="00D30E20"/>
    <w:rsid w:val="00D31095"/>
    <w:rsid w:val="00D310AB"/>
    <w:rsid w:val="00D31127"/>
    <w:rsid w:val="00D31162"/>
    <w:rsid w:val="00D311A5"/>
    <w:rsid w:val="00D3122C"/>
    <w:rsid w:val="00D31263"/>
    <w:rsid w:val="00D313DA"/>
    <w:rsid w:val="00D31696"/>
    <w:rsid w:val="00D31DA8"/>
    <w:rsid w:val="00D3243D"/>
    <w:rsid w:val="00D329B4"/>
    <w:rsid w:val="00D32CA4"/>
    <w:rsid w:val="00D330A0"/>
    <w:rsid w:val="00D331D4"/>
    <w:rsid w:val="00D332A3"/>
    <w:rsid w:val="00D33511"/>
    <w:rsid w:val="00D3359D"/>
    <w:rsid w:val="00D336E5"/>
    <w:rsid w:val="00D33706"/>
    <w:rsid w:val="00D337DD"/>
    <w:rsid w:val="00D3391F"/>
    <w:rsid w:val="00D339FA"/>
    <w:rsid w:val="00D33ABA"/>
    <w:rsid w:val="00D33D54"/>
    <w:rsid w:val="00D33E97"/>
    <w:rsid w:val="00D33EF1"/>
    <w:rsid w:val="00D3425E"/>
    <w:rsid w:val="00D34538"/>
    <w:rsid w:val="00D34567"/>
    <w:rsid w:val="00D345AD"/>
    <w:rsid w:val="00D34604"/>
    <w:rsid w:val="00D349FA"/>
    <w:rsid w:val="00D34DDB"/>
    <w:rsid w:val="00D35006"/>
    <w:rsid w:val="00D3528D"/>
    <w:rsid w:val="00D3571A"/>
    <w:rsid w:val="00D35D13"/>
    <w:rsid w:val="00D35DE2"/>
    <w:rsid w:val="00D35ECF"/>
    <w:rsid w:val="00D35F22"/>
    <w:rsid w:val="00D36040"/>
    <w:rsid w:val="00D3612D"/>
    <w:rsid w:val="00D36166"/>
    <w:rsid w:val="00D36990"/>
    <w:rsid w:val="00D36C96"/>
    <w:rsid w:val="00D36D20"/>
    <w:rsid w:val="00D36F6D"/>
    <w:rsid w:val="00D37093"/>
    <w:rsid w:val="00D373C2"/>
    <w:rsid w:val="00D37827"/>
    <w:rsid w:val="00D378C9"/>
    <w:rsid w:val="00D37BBF"/>
    <w:rsid w:val="00D37FE0"/>
    <w:rsid w:val="00D4009B"/>
    <w:rsid w:val="00D4015A"/>
    <w:rsid w:val="00D4017F"/>
    <w:rsid w:val="00D403DB"/>
    <w:rsid w:val="00D403E9"/>
    <w:rsid w:val="00D40924"/>
    <w:rsid w:val="00D4097C"/>
    <w:rsid w:val="00D40C4D"/>
    <w:rsid w:val="00D4123E"/>
    <w:rsid w:val="00D412C0"/>
    <w:rsid w:val="00D4154E"/>
    <w:rsid w:val="00D41AE6"/>
    <w:rsid w:val="00D41B2D"/>
    <w:rsid w:val="00D41CED"/>
    <w:rsid w:val="00D4218C"/>
    <w:rsid w:val="00D4239E"/>
    <w:rsid w:val="00D425C6"/>
    <w:rsid w:val="00D427B0"/>
    <w:rsid w:val="00D42AFF"/>
    <w:rsid w:val="00D4323B"/>
    <w:rsid w:val="00D433EC"/>
    <w:rsid w:val="00D435F5"/>
    <w:rsid w:val="00D4367F"/>
    <w:rsid w:val="00D43708"/>
    <w:rsid w:val="00D439B9"/>
    <w:rsid w:val="00D43A5C"/>
    <w:rsid w:val="00D4459A"/>
    <w:rsid w:val="00D446D7"/>
    <w:rsid w:val="00D44869"/>
    <w:rsid w:val="00D4498B"/>
    <w:rsid w:val="00D44B02"/>
    <w:rsid w:val="00D44DDF"/>
    <w:rsid w:val="00D45092"/>
    <w:rsid w:val="00D451E4"/>
    <w:rsid w:val="00D45327"/>
    <w:rsid w:val="00D458B3"/>
    <w:rsid w:val="00D45CE9"/>
    <w:rsid w:val="00D45EA5"/>
    <w:rsid w:val="00D45F94"/>
    <w:rsid w:val="00D46CBE"/>
    <w:rsid w:val="00D46D5D"/>
    <w:rsid w:val="00D4708F"/>
    <w:rsid w:val="00D471D5"/>
    <w:rsid w:val="00D472AC"/>
    <w:rsid w:val="00D47487"/>
    <w:rsid w:val="00D475E4"/>
    <w:rsid w:val="00D47633"/>
    <w:rsid w:val="00D4767B"/>
    <w:rsid w:val="00D47939"/>
    <w:rsid w:val="00D47942"/>
    <w:rsid w:val="00D47D6E"/>
    <w:rsid w:val="00D47EF2"/>
    <w:rsid w:val="00D50688"/>
    <w:rsid w:val="00D50813"/>
    <w:rsid w:val="00D50890"/>
    <w:rsid w:val="00D50898"/>
    <w:rsid w:val="00D50906"/>
    <w:rsid w:val="00D50914"/>
    <w:rsid w:val="00D50DF3"/>
    <w:rsid w:val="00D51097"/>
    <w:rsid w:val="00D510B2"/>
    <w:rsid w:val="00D513CE"/>
    <w:rsid w:val="00D513D7"/>
    <w:rsid w:val="00D5144C"/>
    <w:rsid w:val="00D516C7"/>
    <w:rsid w:val="00D51758"/>
    <w:rsid w:val="00D518BD"/>
    <w:rsid w:val="00D5199A"/>
    <w:rsid w:val="00D51B46"/>
    <w:rsid w:val="00D51C09"/>
    <w:rsid w:val="00D51F2A"/>
    <w:rsid w:val="00D5271E"/>
    <w:rsid w:val="00D52929"/>
    <w:rsid w:val="00D529A5"/>
    <w:rsid w:val="00D52B53"/>
    <w:rsid w:val="00D52BAF"/>
    <w:rsid w:val="00D52EBC"/>
    <w:rsid w:val="00D53064"/>
    <w:rsid w:val="00D53340"/>
    <w:rsid w:val="00D53661"/>
    <w:rsid w:val="00D536D9"/>
    <w:rsid w:val="00D538B7"/>
    <w:rsid w:val="00D53961"/>
    <w:rsid w:val="00D53D84"/>
    <w:rsid w:val="00D53E63"/>
    <w:rsid w:val="00D53EA7"/>
    <w:rsid w:val="00D5418C"/>
    <w:rsid w:val="00D54835"/>
    <w:rsid w:val="00D54903"/>
    <w:rsid w:val="00D54A60"/>
    <w:rsid w:val="00D54F26"/>
    <w:rsid w:val="00D54FDC"/>
    <w:rsid w:val="00D55050"/>
    <w:rsid w:val="00D5516D"/>
    <w:rsid w:val="00D5549E"/>
    <w:rsid w:val="00D554B0"/>
    <w:rsid w:val="00D55803"/>
    <w:rsid w:val="00D55A9B"/>
    <w:rsid w:val="00D55BBC"/>
    <w:rsid w:val="00D55E3F"/>
    <w:rsid w:val="00D55EA1"/>
    <w:rsid w:val="00D55F2A"/>
    <w:rsid w:val="00D55F33"/>
    <w:rsid w:val="00D56073"/>
    <w:rsid w:val="00D561A2"/>
    <w:rsid w:val="00D5627C"/>
    <w:rsid w:val="00D565EB"/>
    <w:rsid w:val="00D56689"/>
    <w:rsid w:val="00D56D55"/>
    <w:rsid w:val="00D5706B"/>
    <w:rsid w:val="00D570BD"/>
    <w:rsid w:val="00D571CE"/>
    <w:rsid w:val="00D57A01"/>
    <w:rsid w:val="00D57DF8"/>
    <w:rsid w:val="00D60077"/>
    <w:rsid w:val="00D6086C"/>
    <w:rsid w:val="00D6097B"/>
    <w:rsid w:val="00D60B8B"/>
    <w:rsid w:val="00D60C42"/>
    <w:rsid w:val="00D60C65"/>
    <w:rsid w:val="00D60D5D"/>
    <w:rsid w:val="00D60DA9"/>
    <w:rsid w:val="00D60DD3"/>
    <w:rsid w:val="00D6107C"/>
    <w:rsid w:val="00D61202"/>
    <w:rsid w:val="00D61279"/>
    <w:rsid w:val="00D61306"/>
    <w:rsid w:val="00D61383"/>
    <w:rsid w:val="00D6164A"/>
    <w:rsid w:val="00D61703"/>
    <w:rsid w:val="00D6189E"/>
    <w:rsid w:val="00D61F3A"/>
    <w:rsid w:val="00D62668"/>
    <w:rsid w:val="00D626D3"/>
    <w:rsid w:val="00D62983"/>
    <w:rsid w:val="00D62A12"/>
    <w:rsid w:val="00D62E2D"/>
    <w:rsid w:val="00D63160"/>
    <w:rsid w:val="00D634F5"/>
    <w:rsid w:val="00D63603"/>
    <w:rsid w:val="00D63A92"/>
    <w:rsid w:val="00D63DD9"/>
    <w:rsid w:val="00D63EB5"/>
    <w:rsid w:val="00D6409F"/>
    <w:rsid w:val="00D641CE"/>
    <w:rsid w:val="00D6421A"/>
    <w:rsid w:val="00D6426A"/>
    <w:rsid w:val="00D643C6"/>
    <w:rsid w:val="00D64871"/>
    <w:rsid w:val="00D649BA"/>
    <w:rsid w:val="00D649D7"/>
    <w:rsid w:val="00D64BC5"/>
    <w:rsid w:val="00D64C6E"/>
    <w:rsid w:val="00D64D30"/>
    <w:rsid w:val="00D64D63"/>
    <w:rsid w:val="00D651DA"/>
    <w:rsid w:val="00D65712"/>
    <w:rsid w:val="00D65CC9"/>
    <w:rsid w:val="00D65CE0"/>
    <w:rsid w:val="00D65CE3"/>
    <w:rsid w:val="00D65DC5"/>
    <w:rsid w:val="00D65E04"/>
    <w:rsid w:val="00D65E4E"/>
    <w:rsid w:val="00D65F6E"/>
    <w:rsid w:val="00D66012"/>
    <w:rsid w:val="00D66088"/>
    <w:rsid w:val="00D661B0"/>
    <w:rsid w:val="00D66512"/>
    <w:rsid w:val="00D6665A"/>
    <w:rsid w:val="00D666E8"/>
    <w:rsid w:val="00D6677F"/>
    <w:rsid w:val="00D667A5"/>
    <w:rsid w:val="00D66871"/>
    <w:rsid w:val="00D66EC5"/>
    <w:rsid w:val="00D66FBC"/>
    <w:rsid w:val="00D67422"/>
    <w:rsid w:val="00D678DB"/>
    <w:rsid w:val="00D678DE"/>
    <w:rsid w:val="00D67C11"/>
    <w:rsid w:val="00D67CFE"/>
    <w:rsid w:val="00D67D07"/>
    <w:rsid w:val="00D67D62"/>
    <w:rsid w:val="00D7029E"/>
    <w:rsid w:val="00D70525"/>
    <w:rsid w:val="00D70D26"/>
    <w:rsid w:val="00D71059"/>
    <w:rsid w:val="00D7119C"/>
    <w:rsid w:val="00D71232"/>
    <w:rsid w:val="00D714CA"/>
    <w:rsid w:val="00D716D2"/>
    <w:rsid w:val="00D71A05"/>
    <w:rsid w:val="00D71B09"/>
    <w:rsid w:val="00D71CD5"/>
    <w:rsid w:val="00D71D7E"/>
    <w:rsid w:val="00D71DB0"/>
    <w:rsid w:val="00D720B7"/>
    <w:rsid w:val="00D72761"/>
    <w:rsid w:val="00D72821"/>
    <w:rsid w:val="00D7282D"/>
    <w:rsid w:val="00D729FC"/>
    <w:rsid w:val="00D72AB6"/>
    <w:rsid w:val="00D72D0C"/>
    <w:rsid w:val="00D73168"/>
    <w:rsid w:val="00D73357"/>
    <w:rsid w:val="00D73366"/>
    <w:rsid w:val="00D735EF"/>
    <w:rsid w:val="00D73A76"/>
    <w:rsid w:val="00D73AA3"/>
    <w:rsid w:val="00D73B16"/>
    <w:rsid w:val="00D73C93"/>
    <w:rsid w:val="00D74702"/>
    <w:rsid w:val="00D74EAB"/>
    <w:rsid w:val="00D74EB3"/>
    <w:rsid w:val="00D74F4F"/>
    <w:rsid w:val="00D7521A"/>
    <w:rsid w:val="00D75320"/>
    <w:rsid w:val="00D75464"/>
    <w:rsid w:val="00D75784"/>
    <w:rsid w:val="00D757BD"/>
    <w:rsid w:val="00D759D0"/>
    <w:rsid w:val="00D75DAD"/>
    <w:rsid w:val="00D75DB0"/>
    <w:rsid w:val="00D75FBA"/>
    <w:rsid w:val="00D76012"/>
    <w:rsid w:val="00D76084"/>
    <w:rsid w:val="00D7659D"/>
    <w:rsid w:val="00D76622"/>
    <w:rsid w:val="00D76902"/>
    <w:rsid w:val="00D76B03"/>
    <w:rsid w:val="00D76BDA"/>
    <w:rsid w:val="00D76D43"/>
    <w:rsid w:val="00D76E48"/>
    <w:rsid w:val="00D771E1"/>
    <w:rsid w:val="00D77627"/>
    <w:rsid w:val="00D77677"/>
    <w:rsid w:val="00D77689"/>
    <w:rsid w:val="00D77B47"/>
    <w:rsid w:val="00D77C2B"/>
    <w:rsid w:val="00D77CEB"/>
    <w:rsid w:val="00D77DD1"/>
    <w:rsid w:val="00D77FCA"/>
    <w:rsid w:val="00D80364"/>
    <w:rsid w:val="00D804B3"/>
    <w:rsid w:val="00D80514"/>
    <w:rsid w:val="00D806A5"/>
    <w:rsid w:val="00D80973"/>
    <w:rsid w:val="00D80A2A"/>
    <w:rsid w:val="00D80E8B"/>
    <w:rsid w:val="00D81118"/>
    <w:rsid w:val="00D8143B"/>
    <w:rsid w:val="00D8174E"/>
    <w:rsid w:val="00D819E4"/>
    <w:rsid w:val="00D81AE3"/>
    <w:rsid w:val="00D81C1D"/>
    <w:rsid w:val="00D81E29"/>
    <w:rsid w:val="00D8203A"/>
    <w:rsid w:val="00D82084"/>
    <w:rsid w:val="00D820B5"/>
    <w:rsid w:val="00D820F6"/>
    <w:rsid w:val="00D823CD"/>
    <w:rsid w:val="00D823E1"/>
    <w:rsid w:val="00D82410"/>
    <w:rsid w:val="00D82600"/>
    <w:rsid w:val="00D826D7"/>
    <w:rsid w:val="00D827AB"/>
    <w:rsid w:val="00D8280A"/>
    <w:rsid w:val="00D82AAF"/>
    <w:rsid w:val="00D82B8A"/>
    <w:rsid w:val="00D82C27"/>
    <w:rsid w:val="00D82F3D"/>
    <w:rsid w:val="00D833E6"/>
    <w:rsid w:val="00D834A0"/>
    <w:rsid w:val="00D83805"/>
    <w:rsid w:val="00D83E52"/>
    <w:rsid w:val="00D8427C"/>
    <w:rsid w:val="00D843EA"/>
    <w:rsid w:val="00D846DB"/>
    <w:rsid w:val="00D848C5"/>
    <w:rsid w:val="00D849CC"/>
    <w:rsid w:val="00D84A63"/>
    <w:rsid w:val="00D84B6E"/>
    <w:rsid w:val="00D84B85"/>
    <w:rsid w:val="00D84D36"/>
    <w:rsid w:val="00D84FC0"/>
    <w:rsid w:val="00D85548"/>
    <w:rsid w:val="00D85697"/>
    <w:rsid w:val="00D85B64"/>
    <w:rsid w:val="00D85B6D"/>
    <w:rsid w:val="00D85F28"/>
    <w:rsid w:val="00D85F81"/>
    <w:rsid w:val="00D8612C"/>
    <w:rsid w:val="00D8614F"/>
    <w:rsid w:val="00D861D4"/>
    <w:rsid w:val="00D8627F"/>
    <w:rsid w:val="00D862BA"/>
    <w:rsid w:val="00D86476"/>
    <w:rsid w:val="00D869E5"/>
    <w:rsid w:val="00D870AF"/>
    <w:rsid w:val="00D8751B"/>
    <w:rsid w:val="00D875E8"/>
    <w:rsid w:val="00D8773E"/>
    <w:rsid w:val="00D87AD5"/>
    <w:rsid w:val="00D87CE2"/>
    <w:rsid w:val="00D87E5A"/>
    <w:rsid w:val="00D901C6"/>
    <w:rsid w:val="00D90AB1"/>
    <w:rsid w:val="00D90D56"/>
    <w:rsid w:val="00D90ED9"/>
    <w:rsid w:val="00D90F29"/>
    <w:rsid w:val="00D91275"/>
    <w:rsid w:val="00D91AC9"/>
    <w:rsid w:val="00D91C94"/>
    <w:rsid w:val="00D91D49"/>
    <w:rsid w:val="00D91FDF"/>
    <w:rsid w:val="00D9266B"/>
    <w:rsid w:val="00D92761"/>
    <w:rsid w:val="00D92885"/>
    <w:rsid w:val="00D92A95"/>
    <w:rsid w:val="00D92C4E"/>
    <w:rsid w:val="00D92C91"/>
    <w:rsid w:val="00D92C99"/>
    <w:rsid w:val="00D92CB8"/>
    <w:rsid w:val="00D93082"/>
    <w:rsid w:val="00D9331F"/>
    <w:rsid w:val="00D934E2"/>
    <w:rsid w:val="00D9363D"/>
    <w:rsid w:val="00D93875"/>
    <w:rsid w:val="00D93A26"/>
    <w:rsid w:val="00D93A76"/>
    <w:rsid w:val="00D93C51"/>
    <w:rsid w:val="00D93E95"/>
    <w:rsid w:val="00D93ED8"/>
    <w:rsid w:val="00D93F1B"/>
    <w:rsid w:val="00D93F75"/>
    <w:rsid w:val="00D942CA"/>
    <w:rsid w:val="00D942E0"/>
    <w:rsid w:val="00D94547"/>
    <w:rsid w:val="00D946D1"/>
    <w:rsid w:val="00D94801"/>
    <w:rsid w:val="00D94EC1"/>
    <w:rsid w:val="00D94FE8"/>
    <w:rsid w:val="00D950E0"/>
    <w:rsid w:val="00D95256"/>
    <w:rsid w:val="00D958DA"/>
    <w:rsid w:val="00D95973"/>
    <w:rsid w:val="00D95A0B"/>
    <w:rsid w:val="00D95BD5"/>
    <w:rsid w:val="00D95DE2"/>
    <w:rsid w:val="00D95F55"/>
    <w:rsid w:val="00D95F68"/>
    <w:rsid w:val="00D95F92"/>
    <w:rsid w:val="00D961A5"/>
    <w:rsid w:val="00D961B8"/>
    <w:rsid w:val="00D96363"/>
    <w:rsid w:val="00D96370"/>
    <w:rsid w:val="00D96753"/>
    <w:rsid w:val="00D967CC"/>
    <w:rsid w:val="00D96831"/>
    <w:rsid w:val="00D96ED6"/>
    <w:rsid w:val="00D96F45"/>
    <w:rsid w:val="00D9714F"/>
    <w:rsid w:val="00D971ED"/>
    <w:rsid w:val="00D97352"/>
    <w:rsid w:val="00D97515"/>
    <w:rsid w:val="00D9783D"/>
    <w:rsid w:val="00D97901"/>
    <w:rsid w:val="00D97F1B"/>
    <w:rsid w:val="00DA007E"/>
    <w:rsid w:val="00DA074A"/>
    <w:rsid w:val="00DA0CAF"/>
    <w:rsid w:val="00DA0FB2"/>
    <w:rsid w:val="00DA11F8"/>
    <w:rsid w:val="00DA151B"/>
    <w:rsid w:val="00DA18A3"/>
    <w:rsid w:val="00DA1EBC"/>
    <w:rsid w:val="00DA1FBC"/>
    <w:rsid w:val="00DA264C"/>
    <w:rsid w:val="00DA276F"/>
    <w:rsid w:val="00DA2BA2"/>
    <w:rsid w:val="00DA2D86"/>
    <w:rsid w:val="00DA2DA5"/>
    <w:rsid w:val="00DA2F04"/>
    <w:rsid w:val="00DA305E"/>
    <w:rsid w:val="00DA320F"/>
    <w:rsid w:val="00DA3298"/>
    <w:rsid w:val="00DA32D4"/>
    <w:rsid w:val="00DA32DC"/>
    <w:rsid w:val="00DA35BE"/>
    <w:rsid w:val="00DA363F"/>
    <w:rsid w:val="00DA36A6"/>
    <w:rsid w:val="00DA3795"/>
    <w:rsid w:val="00DA39D7"/>
    <w:rsid w:val="00DA3A00"/>
    <w:rsid w:val="00DA3B99"/>
    <w:rsid w:val="00DA3EC9"/>
    <w:rsid w:val="00DA426E"/>
    <w:rsid w:val="00DA4271"/>
    <w:rsid w:val="00DA4301"/>
    <w:rsid w:val="00DA43EB"/>
    <w:rsid w:val="00DA4626"/>
    <w:rsid w:val="00DA49E2"/>
    <w:rsid w:val="00DA4D95"/>
    <w:rsid w:val="00DA4DEE"/>
    <w:rsid w:val="00DA4FD6"/>
    <w:rsid w:val="00DA5024"/>
    <w:rsid w:val="00DA5135"/>
    <w:rsid w:val="00DA5529"/>
    <w:rsid w:val="00DA5786"/>
    <w:rsid w:val="00DA59C5"/>
    <w:rsid w:val="00DA5B8C"/>
    <w:rsid w:val="00DA5CF2"/>
    <w:rsid w:val="00DA5E34"/>
    <w:rsid w:val="00DA5EA2"/>
    <w:rsid w:val="00DA6108"/>
    <w:rsid w:val="00DA6388"/>
    <w:rsid w:val="00DA65EF"/>
    <w:rsid w:val="00DA6B73"/>
    <w:rsid w:val="00DA6CB7"/>
    <w:rsid w:val="00DA6CC7"/>
    <w:rsid w:val="00DA729D"/>
    <w:rsid w:val="00DA7300"/>
    <w:rsid w:val="00DA73AB"/>
    <w:rsid w:val="00DA7569"/>
    <w:rsid w:val="00DA773D"/>
    <w:rsid w:val="00DA7871"/>
    <w:rsid w:val="00DA795D"/>
    <w:rsid w:val="00DA7A21"/>
    <w:rsid w:val="00DA7B4E"/>
    <w:rsid w:val="00DB0217"/>
    <w:rsid w:val="00DB05DC"/>
    <w:rsid w:val="00DB0A13"/>
    <w:rsid w:val="00DB0A72"/>
    <w:rsid w:val="00DB0C32"/>
    <w:rsid w:val="00DB0F90"/>
    <w:rsid w:val="00DB109A"/>
    <w:rsid w:val="00DB11EB"/>
    <w:rsid w:val="00DB130B"/>
    <w:rsid w:val="00DB141A"/>
    <w:rsid w:val="00DB15CA"/>
    <w:rsid w:val="00DB1958"/>
    <w:rsid w:val="00DB1E12"/>
    <w:rsid w:val="00DB1E4C"/>
    <w:rsid w:val="00DB24A4"/>
    <w:rsid w:val="00DB284A"/>
    <w:rsid w:val="00DB28E3"/>
    <w:rsid w:val="00DB2928"/>
    <w:rsid w:val="00DB2A57"/>
    <w:rsid w:val="00DB2A73"/>
    <w:rsid w:val="00DB2C4E"/>
    <w:rsid w:val="00DB2CC7"/>
    <w:rsid w:val="00DB2E0C"/>
    <w:rsid w:val="00DB2EA5"/>
    <w:rsid w:val="00DB312A"/>
    <w:rsid w:val="00DB31A6"/>
    <w:rsid w:val="00DB344B"/>
    <w:rsid w:val="00DB3493"/>
    <w:rsid w:val="00DB3A37"/>
    <w:rsid w:val="00DB3B62"/>
    <w:rsid w:val="00DB3E6D"/>
    <w:rsid w:val="00DB470D"/>
    <w:rsid w:val="00DB48B4"/>
    <w:rsid w:val="00DB48CE"/>
    <w:rsid w:val="00DB4DAE"/>
    <w:rsid w:val="00DB4F04"/>
    <w:rsid w:val="00DB4F2E"/>
    <w:rsid w:val="00DB5086"/>
    <w:rsid w:val="00DB50DF"/>
    <w:rsid w:val="00DB5572"/>
    <w:rsid w:val="00DB5708"/>
    <w:rsid w:val="00DB593F"/>
    <w:rsid w:val="00DB5A0D"/>
    <w:rsid w:val="00DB5A52"/>
    <w:rsid w:val="00DB659C"/>
    <w:rsid w:val="00DB65BF"/>
    <w:rsid w:val="00DB67A4"/>
    <w:rsid w:val="00DB691F"/>
    <w:rsid w:val="00DB692F"/>
    <w:rsid w:val="00DB6A57"/>
    <w:rsid w:val="00DB6B05"/>
    <w:rsid w:val="00DB6B79"/>
    <w:rsid w:val="00DB6BDC"/>
    <w:rsid w:val="00DB7AB6"/>
    <w:rsid w:val="00DB7B88"/>
    <w:rsid w:val="00DB7F01"/>
    <w:rsid w:val="00DC0108"/>
    <w:rsid w:val="00DC03F8"/>
    <w:rsid w:val="00DC06F4"/>
    <w:rsid w:val="00DC081A"/>
    <w:rsid w:val="00DC0884"/>
    <w:rsid w:val="00DC0890"/>
    <w:rsid w:val="00DC08B7"/>
    <w:rsid w:val="00DC0902"/>
    <w:rsid w:val="00DC1006"/>
    <w:rsid w:val="00DC1018"/>
    <w:rsid w:val="00DC138C"/>
    <w:rsid w:val="00DC1635"/>
    <w:rsid w:val="00DC1BAD"/>
    <w:rsid w:val="00DC1BF0"/>
    <w:rsid w:val="00DC1C13"/>
    <w:rsid w:val="00DC1C19"/>
    <w:rsid w:val="00DC1DCE"/>
    <w:rsid w:val="00DC204A"/>
    <w:rsid w:val="00DC2171"/>
    <w:rsid w:val="00DC21E3"/>
    <w:rsid w:val="00DC21FE"/>
    <w:rsid w:val="00DC2264"/>
    <w:rsid w:val="00DC229B"/>
    <w:rsid w:val="00DC22F8"/>
    <w:rsid w:val="00DC2319"/>
    <w:rsid w:val="00DC273B"/>
    <w:rsid w:val="00DC2B1E"/>
    <w:rsid w:val="00DC2EBF"/>
    <w:rsid w:val="00DC347C"/>
    <w:rsid w:val="00DC3760"/>
    <w:rsid w:val="00DC3ABA"/>
    <w:rsid w:val="00DC3AC1"/>
    <w:rsid w:val="00DC3F4D"/>
    <w:rsid w:val="00DC4327"/>
    <w:rsid w:val="00DC4424"/>
    <w:rsid w:val="00DC4491"/>
    <w:rsid w:val="00DC48FE"/>
    <w:rsid w:val="00DC4BDD"/>
    <w:rsid w:val="00DC4FEE"/>
    <w:rsid w:val="00DC5073"/>
    <w:rsid w:val="00DC51DA"/>
    <w:rsid w:val="00DC52CA"/>
    <w:rsid w:val="00DC59D0"/>
    <w:rsid w:val="00DC5C69"/>
    <w:rsid w:val="00DC5CBF"/>
    <w:rsid w:val="00DC6282"/>
    <w:rsid w:val="00DC6400"/>
    <w:rsid w:val="00DC640D"/>
    <w:rsid w:val="00DC669F"/>
    <w:rsid w:val="00DC68C9"/>
    <w:rsid w:val="00DC6C06"/>
    <w:rsid w:val="00DC6E48"/>
    <w:rsid w:val="00DC71CF"/>
    <w:rsid w:val="00DC730D"/>
    <w:rsid w:val="00DC739A"/>
    <w:rsid w:val="00DC7626"/>
    <w:rsid w:val="00DC7B73"/>
    <w:rsid w:val="00DC7B82"/>
    <w:rsid w:val="00DC7BC2"/>
    <w:rsid w:val="00DC7D8A"/>
    <w:rsid w:val="00DC7D92"/>
    <w:rsid w:val="00DC7EC0"/>
    <w:rsid w:val="00DC7F1C"/>
    <w:rsid w:val="00DD032B"/>
    <w:rsid w:val="00DD0367"/>
    <w:rsid w:val="00DD052E"/>
    <w:rsid w:val="00DD05FA"/>
    <w:rsid w:val="00DD0817"/>
    <w:rsid w:val="00DD09B0"/>
    <w:rsid w:val="00DD0AE5"/>
    <w:rsid w:val="00DD0D1A"/>
    <w:rsid w:val="00DD11BA"/>
    <w:rsid w:val="00DD18AF"/>
    <w:rsid w:val="00DD18D7"/>
    <w:rsid w:val="00DD1C13"/>
    <w:rsid w:val="00DD1E1B"/>
    <w:rsid w:val="00DD1E5D"/>
    <w:rsid w:val="00DD1EB8"/>
    <w:rsid w:val="00DD20AB"/>
    <w:rsid w:val="00DD20EA"/>
    <w:rsid w:val="00DD23EB"/>
    <w:rsid w:val="00DD24CB"/>
    <w:rsid w:val="00DD2665"/>
    <w:rsid w:val="00DD2738"/>
    <w:rsid w:val="00DD2800"/>
    <w:rsid w:val="00DD2823"/>
    <w:rsid w:val="00DD2DA5"/>
    <w:rsid w:val="00DD2F62"/>
    <w:rsid w:val="00DD3160"/>
    <w:rsid w:val="00DD31DA"/>
    <w:rsid w:val="00DD3336"/>
    <w:rsid w:val="00DD36DE"/>
    <w:rsid w:val="00DD37E1"/>
    <w:rsid w:val="00DD3B8F"/>
    <w:rsid w:val="00DD3B97"/>
    <w:rsid w:val="00DD401D"/>
    <w:rsid w:val="00DD40F7"/>
    <w:rsid w:val="00DD43E0"/>
    <w:rsid w:val="00DD44C0"/>
    <w:rsid w:val="00DD46B2"/>
    <w:rsid w:val="00DD4A2D"/>
    <w:rsid w:val="00DD4A84"/>
    <w:rsid w:val="00DD4AA0"/>
    <w:rsid w:val="00DD4B29"/>
    <w:rsid w:val="00DD4F21"/>
    <w:rsid w:val="00DD5261"/>
    <w:rsid w:val="00DD5368"/>
    <w:rsid w:val="00DD5409"/>
    <w:rsid w:val="00DD56FA"/>
    <w:rsid w:val="00DD5815"/>
    <w:rsid w:val="00DD592D"/>
    <w:rsid w:val="00DD62C1"/>
    <w:rsid w:val="00DD64AD"/>
    <w:rsid w:val="00DD667C"/>
    <w:rsid w:val="00DD6728"/>
    <w:rsid w:val="00DD6AD6"/>
    <w:rsid w:val="00DD6CBF"/>
    <w:rsid w:val="00DD6D6E"/>
    <w:rsid w:val="00DD6EBA"/>
    <w:rsid w:val="00DD72C6"/>
    <w:rsid w:val="00DD78D0"/>
    <w:rsid w:val="00DD7BE6"/>
    <w:rsid w:val="00DD7DB0"/>
    <w:rsid w:val="00DE050E"/>
    <w:rsid w:val="00DE06C8"/>
    <w:rsid w:val="00DE0A52"/>
    <w:rsid w:val="00DE107C"/>
    <w:rsid w:val="00DE12BE"/>
    <w:rsid w:val="00DE134F"/>
    <w:rsid w:val="00DE1414"/>
    <w:rsid w:val="00DE1511"/>
    <w:rsid w:val="00DE158B"/>
    <w:rsid w:val="00DE15A5"/>
    <w:rsid w:val="00DE15E5"/>
    <w:rsid w:val="00DE2042"/>
    <w:rsid w:val="00DE2077"/>
    <w:rsid w:val="00DE20D9"/>
    <w:rsid w:val="00DE2343"/>
    <w:rsid w:val="00DE239A"/>
    <w:rsid w:val="00DE24E7"/>
    <w:rsid w:val="00DE28F0"/>
    <w:rsid w:val="00DE2C02"/>
    <w:rsid w:val="00DE2C65"/>
    <w:rsid w:val="00DE2E86"/>
    <w:rsid w:val="00DE316D"/>
    <w:rsid w:val="00DE354E"/>
    <w:rsid w:val="00DE3622"/>
    <w:rsid w:val="00DE40E2"/>
    <w:rsid w:val="00DE42B8"/>
    <w:rsid w:val="00DE4327"/>
    <w:rsid w:val="00DE4390"/>
    <w:rsid w:val="00DE45AE"/>
    <w:rsid w:val="00DE46A3"/>
    <w:rsid w:val="00DE4797"/>
    <w:rsid w:val="00DE482E"/>
    <w:rsid w:val="00DE4C59"/>
    <w:rsid w:val="00DE4CF0"/>
    <w:rsid w:val="00DE4E8F"/>
    <w:rsid w:val="00DE5919"/>
    <w:rsid w:val="00DE59D5"/>
    <w:rsid w:val="00DE5B89"/>
    <w:rsid w:val="00DE5F3D"/>
    <w:rsid w:val="00DE6091"/>
    <w:rsid w:val="00DE611E"/>
    <w:rsid w:val="00DE635D"/>
    <w:rsid w:val="00DE65DB"/>
    <w:rsid w:val="00DE66AA"/>
    <w:rsid w:val="00DE688A"/>
    <w:rsid w:val="00DE6BEE"/>
    <w:rsid w:val="00DE6C70"/>
    <w:rsid w:val="00DE6DEF"/>
    <w:rsid w:val="00DE6EC4"/>
    <w:rsid w:val="00DE6F9D"/>
    <w:rsid w:val="00DE714B"/>
    <w:rsid w:val="00DE7180"/>
    <w:rsid w:val="00DE767F"/>
    <w:rsid w:val="00DE787D"/>
    <w:rsid w:val="00DE7A04"/>
    <w:rsid w:val="00DE7AD1"/>
    <w:rsid w:val="00DE7B4F"/>
    <w:rsid w:val="00DE7F1A"/>
    <w:rsid w:val="00DE7FDF"/>
    <w:rsid w:val="00DF00DC"/>
    <w:rsid w:val="00DF01FE"/>
    <w:rsid w:val="00DF03B2"/>
    <w:rsid w:val="00DF04FA"/>
    <w:rsid w:val="00DF04FB"/>
    <w:rsid w:val="00DF0E9C"/>
    <w:rsid w:val="00DF0F0E"/>
    <w:rsid w:val="00DF0F3D"/>
    <w:rsid w:val="00DF10C7"/>
    <w:rsid w:val="00DF1392"/>
    <w:rsid w:val="00DF1413"/>
    <w:rsid w:val="00DF1431"/>
    <w:rsid w:val="00DF159A"/>
    <w:rsid w:val="00DF15AD"/>
    <w:rsid w:val="00DF1D90"/>
    <w:rsid w:val="00DF21A4"/>
    <w:rsid w:val="00DF2282"/>
    <w:rsid w:val="00DF23FF"/>
    <w:rsid w:val="00DF2718"/>
    <w:rsid w:val="00DF2923"/>
    <w:rsid w:val="00DF2E55"/>
    <w:rsid w:val="00DF30C2"/>
    <w:rsid w:val="00DF325B"/>
    <w:rsid w:val="00DF348D"/>
    <w:rsid w:val="00DF35B1"/>
    <w:rsid w:val="00DF375A"/>
    <w:rsid w:val="00DF3803"/>
    <w:rsid w:val="00DF3E6E"/>
    <w:rsid w:val="00DF3E88"/>
    <w:rsid w:val="00DF46D8"/>
    <w:rsid w:val="00DF47A2"/>
    <w:rsid w:val="00DF494B"/>
    <w:rsid w:val="00DF4BC0"/>
    <w:rsid w:val="00DF4F8D"/>
    <w:rsid w:val="00DF52CF"/>
    <w:rsid w:val="00DF57E6"/>
    <w:rsid w:val="00DF5A46"/>
    <w:rsid w:val="00DF5A98"/>
    <w:rsid w:val="00DF5BA4"/>
    <w:rsid w:val="00DF5CCC"/>
    <w:rsid w:val="00DF5D3A"/>
    <w:rsid w:val="00DF5FCB"/>
    <w:rsid w:val="00DF619F"/>
    <w:rsid w:val="00DF6401"/>
    <w:rsid w:val="00DF670B"/>
    <w:rsid w:val="00DF679A"/>
    <w:rsid w:val="00DF68A1"/>
    <w:rsid w:val="00DF6A36"/>
    <w:rsid w:val="00DF6A45"/>
    <w:rsid w:val="00DF6B02"/>
    <w:rsid w:val="00DF6B8F"/>
    <w:rsid w:val="00DF6D5B"/>
    <w:rsid w:val="00DF6DAE"/>
    <w:rsid w:val="00DF7097"/>
    <w:rsid w:val="00DF70EC"/>
    <w:rsid w:val="00DF7309"/>
    <w:rsid w:val="00DF76C3"/>
    <w:rsid w:val="00DF774F"/>
    <w:rsid w:val="00DF7AFD"/>
    <w:rsid w:val="00DF7EB6"/>
    <w:rsid w:val="00DF7EC1"/>
    <w:rsid w:val="00E00194"/>
    <w:rsid w:val="00E0050B"/>
    <w:rsid w:val="00E00751"/>
    <w:rsid w:val="00E007A7"/>
    <w:rsid w:val="00E008AA"/>
    <w:rsid w:val="00E008D1"/>
    <w:rsid w:val="00E008DD"/>
    <w:rsid w:val="00E0099D"/>
    <w:rsid w:val="00E00E16"/>
    <w:rsid w:val="00E00E36"/>
    <w:rsid w:val="00E00FEF"/>
    <w:rsid w:val="00E01122"/>
    <w:rsid w:val="00E016CC"/>
    <w:rsid w:val="00E0173C"/>
    <w:rsid w:val="00E017D0"/>
    <w:rsid w:val="00E01F29"/>
    <w:rsid w:val="00E01FF7"/>
    <w:rsid w:val="00E02058"/>
    <w:rsid w:val="00E025E4"/>
    <w:rsid w:val="00E0268B"/>
    <w:rsid w:val="00E029AB"/>
    <w:rsid w:val="00E029F2"/>
    <w:rsid w:val="00E02B36"/>
    <w:rsid w:val="00E02E08"/>
    <w:rsid w:val="00E030C0"/>
    <w:rsid w:val="00E03118"/>
    <w:rsid w:val="00E0316E"/>
    <w:rsid w:val="00E037A4"/>
    <w:rsid w:val="00E03B74"/>
    <w:rsid w:val="00E03BAA"/>
    <w:rsid w:val="00E03C3F"/>
    <w:rsid w:val="00E03CE5"/>
    <w:rsid w:val="00E047BB"/>
    <w:rsid w:val="00E04886"/>
    <w:rsid w:val="00E048B3"/>
    <w:rsid w:val="00E04BBE"/>
    <w:rsid w:val="00E04E40"/>
    <w:rsid w:val="00E04E95"/>
    <w:rsid w:val="00E04EAC"/>
    <w:rsid w:val="00E05010"/>
    <w:rsid w:val="00E0520A"/>
    <w:rsid w:val="00E054B2"/>
    <w:rsid w:val="00E05A82"/>
    <w:rsid w:val="00E05C08"/>
    <w:rsid w:val="00E05C2C"/>
    <w:rsid w:val="00E06373"/>
    <w:rsid w:val="00E0653C"/>
    <w:rsid w:val="00E0666D"/>
    <w:rsid w:val="00E06D22"/>
    <w:rsid w:val="00E06EE9"/>
    <w:rsid w:val="00E070B2"/>
    <w:rsid w:val="00E07260"/>
    <w:rsid w:val="00E07307"/>
    <w:rsid w:val="00E0734E"/>
    <w:rsid w:val="00E07522"/>
    <w:rsid w:val="00E07523"/>
    <w:rsid w:val="00E076FF"/>
    <w:rsid w:val="00E07795"/>
    <w:rsid w:val="00E077F2"/>
    <w:rsid w:val="00E078D7"/>
    <w:rsid w:val="00E07913"/>
    <w:rsid w:val="00E07C76"/>
    <w:rsid w:val="00E07D50"/>
    <w:rsid w:val="00E07FFB"/>
    <w:rsid w:val="00E10520"/>
    <w:rsid w:val="00E1053E"/>
    <w:rsid w:val="00E107C9"/>
    <w:rsid w:val="00E1097A"/>
    <w:rsid w:val="00E109AB"/>
    <w:rsid w:val="00E10E36"/>
    <w:rsid w:val="00E10FB9"/>
    <w:rsid w:val="00E11413"/>
    <w:rsid w:val="00E12209"/>
    <w:rsid w:val="00E1225C"/>
    <w:rsid w:val="00E1229B"/>
    <w:rsid w:val="00E12710"/>
    <w:rsid w:val="00E12895"/>
    <w:rsid w:val="00E1299A"/>
    <w:rsid w:val="00E12A3B"/>
    <w:rsid w:val="00E12CA9"/>
    <w:rsid w:val="00E12CB7"/>
    <w:rsid w:val="00E12FD1"/>
    <w:rsid w:val="00E13172"/>
    <w:rsid w:val="00E13471"/>
    <w:rsid w:val="00E138B5"/>
    <w:rsid w:val="00E13986"/>
    <w:rsid w:val="00E13BDC"/>
    <w:rsid w:val="00E13C3C"/>
    <w:rsid w:val="00E14421"/>
    <w:rsid w:val="00E1449F"/>
    <w:rsid w:val="00E144C8"/>
    <w:rsid w:val="00E14692"/>
    <w:rsid w:val="00E147E4"/>
    <w:rsid w:val="00E14921"/>
    <w:rsid w:val="00E149B6"/>
    <w:rsid w:val="00E14A15"/>
    <w:rsid w:val="00E14C16"/>
    <w:rsid w:val="00E15118"/>
    <w:rsid w:val="00E15263"/>
    <w:rsid w:val="00E15465"/>
    <w:rsid w:val="00E15ECE"/>
    <w:rsid w:val="00E16283"/>
    <w:rsid w:val="00E163DA"/>
    <w:rsid w:val="00E16647"/>
    <w:rsid w:val="00E167F0"/>
    <w:rsid w:val="00E171E2"/>
    <w:rsid w:val="00E173A2"/>
    <w:rsid w:val="00E173BC"/>
    <w:rsid w:val="00E176AC"/>
    <w:rsid w:val="00E17705"/>
    <w:rsid w:val="00E17710"/>
    <w:rsid w:val="00E177D8"/>
    <w:rsid w:val="00E17917"/>
    <w:rsid w:val="00E179F1"/>
    <w:rsid w:val="00E17A4B"/>
    <w:rsid w:val="00E17BD3"/>
    <w:rsid w:val="00E17DE8"/>
    <w:rsid w:val="00E17F31"/>
    <w:rsid w:val="00E17F85"/>
    <w:rsid w:val="00E17FC8"/>
    <w:rsid w:val="00E2019A"/>
    <w:rsid w:val="00E2031F"/>
    <w:rsid w:val="00E206E4"/>
    <w:rsid w:val="00E20732"/>
    <w:rsid w:val="00E20A43"/>
    <w:rsid w:val="00E215F7"/>
    <w:rsid w:val="00E2167D"/>
    <w:rsid w:val="00E216B4"/>
    <w:rsid w:val="00E2190D"/>
    <w:rsid w:val="00E21FFB"/>
    <w:rsid w:val="00E222A7"/>
    <w:rsid w:val="00E224B7"/>
    <w:rsid w:val="00E22513"/>
    <w:rsid w:val="00E22877"/>
    <w:rsid w:val="00E2291B"/>
    <w:rsid w:val="00E22A5D"/>
    <w:rsid w:val="00E22CF1"/>
    <w:rsid w:val="00E22DAD"/>
    <w:rsid w:val="00E22E4C"/>
    <w:rsid w:val="00E22E65"/>
    <w:rsid w:val="00E23165"/>
    <w:rsid w:val="00E23276"/>
    <w:rsid w:val="00E232AF"/>
    <w:rsid w:val="00E23424"/>
    <w:rsid w:val="00E235B3"/>
    <w:rsid w:val="00E2381A"/>
    <w:rsid w:val="00E238F1"/>
    <w:rsid w:val="00E23E7D"/>
    <w:rsid w:val="00E23EBF"/>
    <w:rsid w:val="00E2425F"/>
    <w:rsid w:val="00E247AB"/>
    <w:rsid w:val="00E249B3"/>
    <w:rsid w:val="00E24A78"/>
    <w:rsid w:val="00E24E4E"/>
    <w:rsid w:val="00E24FAB"/>
    <w:rsid w:val="00E2500C"/>
    <w:rsid w:val="00E25483"/>
    <w:rsid w:val="00E2563A"/>
    <w:rsid w:val="00E25651"/>
    <w:rsid w:val="00E25B2E"/>
    <w:rsid w:val="00E25B8D"/>
    <w:rsid w:val="00E25CAA"/>
    <w:rsid w:val="00E25D30"/>
    <w:rsid w:val="00E25EA8"/>
    <w:rsid w:val="00E262CF"/>
    <w:rsid w:val="00E2630E"/>
    <w:rsid w:val="00E2639A"/>
    <w:rsid w:val="00E270E9"/>
    <w:rsid w:val="00E271A4"/>
    <w:rsid w:val="00E272EF"/>
    <w:rsid w:val="00E27307"/>
    <w:rsid w:val="00E2745A"/>
    <w:rsid w:val="00E27639"/>
    <w:rsid w:val="00E27796"/>
    <w:rsid w:val="00E277FE"/>
    <w:rsid w:val="00E279A6"/>
    <w:rsid w:val="00E279B0"/>
    <w:rsid w:val="00E27A5B"/>
    <w:rsid w:val="00E27A60"/>
    <w:rsid w:val="00E27BE7"/>
    <w:rsid w:val="00E27C62"/>
    <w:rsid w:val="00E27CEE"/>
    <w:rsid w:val="00E27E28"/>
    <w:rsid w:val="00E27F06"/>
    <w:rsid w:val="00E27F65"/>
    <w:rsid w:val="00E3026B"/>
    <w:rsid w:val="00E3031F"/>
    <w:rsid w:val="00E304E4"/>
    <w:rsid w:val="00E30665"/>
    <w:rsid w:val="00E306A9"/>
    <w:rsid w:val="00E30A30"/>
    <w:rsid w:val="00E30A71"/>
    <w:rsid w:val="00E30BBA"/>
    <w:rsid w:val="00E30CC9"/>
    <w:rsid w:val="00E30DCC"/>
    <w:rsid w:val="00E30FA0"/>
    <w:rsid w:val="00E3110F"/>
    <w:rsid w:val="00E3120C"/>
    <w:rsid w:val="00E31474"/>
    <w:rsid w:val="00E314BF"/>
    <w:rsid w:val="00E314CD"/>
    <w:rsid w:val="00E3177E"/>
    <w:rsid w:val="00E318AD"/>
    <w:rsid w:val="00E31952"/>
    <w:rsid w:val="00E31A4D"/>
    <w:rsid w:val="00E31C55"/>
    <w:rsid w:val="00E31C77"/>
    <w:rsid w:val="00E3201D"/>
    <w:rsid w:val="00E321E1"/>
    <w:rsid w:val="00E32322"/>
    <w:rsid w:val="00E323B4"/>
    <w:rsid w:val="00E325C9"/>
    <w:rsid w:val="00E32638"/>
    <w:rsid w:val="00E32886"/>
    <w:rsid w:val="00E328D5"/>
    <w:rsid w:val="00E329CD"/>
    <w:rsid w:val="00E32C5A"/>
    <w:rsid w:val="00E32C63"/>
    <w:rsid w:val="00E32E4F"/>
    <w:rsid w:val="00E3314E"/>
    <w:rsid w:val="00E33244"/>
    <w:rsid w:val="00E3331B"/>
    <w:rsid w:val="00E333E8"/>
    <w:rsid w:val="00E335E9"/>
    <w:rsid w:val="00E33661"/>
    <w:rsid w:val="00E3367D"/>
    <w:rsid w:val="00E33989"/>
    <w:rsid w:val="00E33BCE"/>
    <w:rsid w:val="00E33CD1"/>
    <w:rsid w:val="00E34068"/>
    <w:rsid w:val="00E3430B"/>
    <w:rsid w:val="00E3470C"/>
    <w:rsid w:val="00E34712"/>
    <w:rsid w:val="00E35130"/>
    <w:rsid w:val="00E35248"/>
    <w:rsid w:val="00E352AF"/>
    <w:rsid w:val="00E3537F"/>
    <w:rsid w:val="00E3549D"/>
    <w:rsid w:val="00E355BC"/>
    <w:rsid w:val="00E3560F"/>
    <w:rsid w:val="00E35845"/>
    <w:rsid w:val="00E35C12"/>
    <w:rsid w:val="00E35E67"/>
    <w:rsid w:val="00E36166"/>
    <w:rsid w:val="00E3625E"/>
    <w:rsid w:val="00E365EA"/>
    <w:rsid w:val="00E36653"/>
    <w:rsid w:val="00E36B6E"/>
    <w:rsid w:val="00E36BAE"/>
    <w:rsid w:val="00E36BE9"/>
    <w:rsid w:val="00E36BFD"/>
    <w:rsid w:val="00E36D01"/>
    <w:rsid w:val="00E36DAB"/>
    <w:rsid w:val="00E36EE2"/>
    <w:rsid w:val="00E36F27"/>
    <w:rsid w:val="00E36F67"/>
    <w:rsid w:val="00E373A9"/>
    <w:rsid w:val="00E375D0"/>
    <w:rsid w:val="00E3763D"/>
    <w:rsid w:val="00E3764F"/>
    <w:rsid w:val="00E376C5"/>
    <w:rsid w:val="00E37D17"/>
    <w:rsid w:val="00E37E5B"/>
    <w:rsid w:val="00E37F10"/>
    <w:rsid w:val="00E400AA"/>
    <w:rsid w:val="00E405BE"/>
    <w:rsid w:val="00E408DB"/>
    <w:rsid w:val="00E409BF"/>
    <w:rsid w:val="00E40AEE"/>
    <w:rsid w:val="00E40BF3"/>
    <w:rsid w:val="00E40C03"/>
    <w:rsid w:val="00E40C6E"/>
    <w:rsid w:val="00E40DCF"/>
    <w:rsid w:val="00E411B3"/>
    <w:rsid w:val="00E417CB"/>
    <w:rsid w:val="00E41FF4"/>
    <w:rsid w:val="00E421D0"/>
    <w:rsid w:val="00E422BE"/>
    <w:rsid w:val="00E422F4"/>
    <w:rsid w:val="00E42757"/>
    <w:rsid w:val="00E42838"/>
    <w:rsid w:val="00E42842"/>
    <w:rsid w:val="00E42C25"/>
    <w:rsid w:val="00E42CCF"/>
    <w:rsid w:val="00E4336B"/>
    <w:rsid w:val="00E433AB"/>
    <w:rsid w:val="00E435C4"/>
    <w:rsid w:val="00E4360B"/>
    <w:rsid w:val="00E43711"/>
    <w:rsid w:val="00E4374D"/>
    <w:rsid w:val="00E438F4"/>
    <w:rsid w:val="00E43A80"/>
    <w:rsid w:val="00E43B1B"/>
    <w:rsid w:val="00E43B7C"/>
    <w:rsid w:val="00E44017"/>
    <w:rsid w:val="00E44505"/>
    <w:rsid w:val="00E4460E"/>
    <w:rsid w:val="00E4468D"/>
    <w:rsid w:val="00E44827"/>
    <w:rsid w:val="00E44A23"/>
    <w:rsid w:val="00E44A38"/>
    <w:rsid w:val="00E44D92"/>
    <w:rsid w:val="00E44E1F"/>
    <w:rsid w:val="00E44FB8"/>
    <w:rsid w:val="00E4509B"/>
    <w:rsid w:val="00E4521E"/>
    <w:rsid w:val="00E453C5"/>
    <w:rsid w:val="00E45435"/>
    <w:rsid w:val="00E455EB"/>
    <w:rsid w:val="00E4590C"/>
    <w:rsid w:val="00E45980"/>
    <w:rsid w:val="00E464FD"/>
    <w:rsid w:val="00E46534"/>
    <w:rsid w:val="00E4676D"/>
    <w:rsid w:val="00E46862"/>
    <w:rsid w:val="00E46966"/>
    <w:rsid w:val="00E46D43"/>
    <w:rsid w:val="00E46E58"/>
    <w:rsid w:val="00E46EDE"/>
    <w:rsid w:val="00E46FCE"/>
    <w:rsid w:val="00E476E6"/>
    <w:rsid w:val="00E47734"/>
    <w:rsid w:val="00E477CE"/>
    <w:rsid w:val="00E478CE"/>
    <w:rsid w:val="00E47A0E"/>
    <w:rsid w:val="00E47B77"/>
    <w:rsid w:val="00E47C9E"/>
    <w:rsid w:val="00E47D00"/>
    <w:rsid w:val="00E47D58"/>
    <w:rsid w:val="00E47E4A"/>
    <w:rsid w:val="00E50418"/>
    <w:rsid w:val="00E50513"/>
    <w:rsid w:val="00E5064F"/>
    <w:rsid w:val="00E508ED"/>
    <w:rsid w:val="00E50A61"/>
    <w:rsid w:val="00E51450"/>
    <w:rsid w:val="00E5154F"/>
    <w:rsid w:val="00E5163F"/>
    <w:rsid w:val="00E51B58"/>
    <w:rsid w:val="00E51C71"/>
    <w:rsid w:val="00E51D8D"/>
    <w:rsid w:val="00E51F83"/>
    <w:rsid w:val="00E51FD2"/>
    <w:rsid w:val="00E5234E"/>
    <w:rsid w:val="00E52444"/>
    <w:rsid w:val="00E525D8"/>
    <w:rsid w:val="00E526EE"/>
    <w:rsid w:val="00E52882"/>
    <w:rsid w:val="00E5299E"/>
    <w:rsid w:val="00E529B4"/>
    <w:rsid w:val="00E52E23"/>
    <w:rsid w:val="00E52EBD"/>
    <w:rsid w:val="00E52F26"/>
    <w:rsid w:val="00E52F3F"/>
    <w:rsid w:val="00E5315A"/>
    <w:rsid w:val="00E5320B"/>
    <w:rsid w:val="00E53711"/>
    <w:rsid w:val="00E538D0"/>
    <w:rsid w:val="00E539A1"/>
    <w:rsid w:val="00E541F6"/>
    <w:rsid w:val="00E545E9"/>
    <w:rsid w:val="00E54BA1"/>
    <w:rsid w:val="00E54BF7"/>
    <w:rsid w:val="00E54CC1"/>
    <w:rsid w:val="00E54EDA"/>
    <w:rsid w:val="00E55109"/>
    <w:rsid w:val="00E5536F"/>
    <w:rsid w:val="00E554BA"/>
    <w:rsid w:val="00E554EC"/>
    <w:rsid w:val="00E556E0"/>
    <w:rsid w:val="00E5571F"/>
    <w:rsid w:val="00E558A5"/>
    <w:rsid w:val="00E55915"/>
    <w:rsid w:val="00E559C0"/>
    <w:rsid w:val="00E55B9D"/>
    <w:rsid w:val="00E55C69"/>
    <w:rsid w:val="00E55D3C"/>
    <w:rsid w:val="00E55E63"/>
    <w:rsid w:val="00E55FFC"/>
    <w:rsid w:val="00E560A6"/>
    <w:rsid w:val="00E566F8"/>
    <w:rsid w:val="00E56743"/>
    <w:rsid w:val="00E56788"/>
    <w:rsid w:val="00E56C88"/>
    <w:rsid w:val="00E57196"/>
    <w:rsid w:val="00E5738A"/>
    <w:rsid w:val="00E573B1"/>
    <w:rsid w:val="00E5747C"/>
    <w:rsid w:val="00E57CB2"/>
    <w:rsid w:val="00E57DC7"/>
    <w:rsid w:val="00E60633"/>
    <w:rsid w:val="00E6071A"/>
    <w:rsid w:val="00E607EE"/>
    <w:rsid w:val="00E60ACB"/>
    <w:rsid w:val="00E60F6E"/>
    <w:rsid w:val="00E610DA"/>
    <w:rsid w:val="00E611A1"/>
    <w:rsid w:val="00E61305"/>
    <w:rsid w:val="00E6193F"/>
    <w:rsid w:val="00E61ACF"/>
    <w:rsid w:val="00E61AEA"/>
    <w:rsid w:val="00E61ED2"/>
    <w:rsid w:val="00E61F18"/>
    <w:rsid w:val="00E62050"/>
    <w:rsid w:val="00E6223A"/>
    <w:rsid w:val="00E62293"/>
    <w:rsid w:val="00E6249F"/>
    <w:rsid w:val="00E62575"/>
    <w:rsid w:val="00E62592"/>
    <w:rsid w:val="00E62A5A"/>
    <w:rsid w:val="00E62DBF"/>
    <w:rsid w:val="00E62E90"/>
    <w:rsid w:val="00E62EF5"/>
    <w:rsid w:val="00E62F40"/>
    <w:rsid w:val="00E6318C"/>
    <w:rsid w:val="00E633AF"/>
    <w:rsid w:val="00E633F4"/>
    <w:rsid w:val="00E634BB"/>
    <w:rsid w:val="00E634F2"/>
    <w:rsid w:val="00E63612"/>
    <w:rsid w:val="00E63ACD"/>
    <w:rsid w:val="00E64174"/>
    <w:rsid w:val="00E6436A"/>
    <w:rsid w:val="00E6482D"/>
    <w:rsid w:val="00E64B1D"/>
    <w:rsid w:val="00E64B69"/>
    <w:rsid w:val="00E64BB7"/>
    <w:rsid w:val="00E64D96"/>
    <w:rsid w:val="00E64E57"/>
    <w:rsid w:val="00E64F72"/>
    <w:rsid w:val="00E6515F"/>
    <w:rsid w:val="00E657A4"/>
    <w:rsid w:val="00E65A62"/>
    <w:rsid w:val="00E65C8F"/>
    <w:rsid w:val="00E65DAB"/>
    <w:rsid w:val="00E6661D"/>
    <w:rsid w:val="00E66D23"/>
    <w:rsid w:val="00E66F0C"/>
    <w:rsid w:val="00E67600"/>
    <w:rsid w:val="00E67666"/>
    <w:rsid w:val="00E67CF5"/>
    <w:rsid w:val="00E67E0A"/>
    <w:rsid w:val="00E67F6D"/>
    <w:rsid w:val="00E700D9"/>
    <w:rsid w:val="00E702AB"/>
    <w:rsid w:val="00E709B4"/>
    <w:rsid w:val="00E70AD7"/>
    <w:rsid w:val="00E70DEE"/>
    <w:rsid w:val="00E70E2C"/>
    <w:rsid w:val="00E71242"/>
    <w:rsid w:val="00E7138B"/>
    <w:rsid w:val="00E716EA"/>
    <w:rsid w:val="00E7195D"/>
    <w:rsid w:val="00E71AFA"/>
    <w:rsid w:val="00E72596"/>
    <w:rsid w:val="00E728BA"/>
    <w:rsid w:val="00E7295F"/>
    <w:rsid w:val="00E72B7E"/>
    <w:rsid w:val="00E72BE0"/>
    <w:rsid w:val="00E72CAB"/>
    <w:rsid w:val="00E72E77"/>
    <w:rsid w:val="00E731EC"/>
    <w:rsid w:val="00E7334F"/>
    <w:rsid w:val="00E73475"/>
    <w:rsid w:val="00E734FB"/>
    <w:rsid w:val="00E7373A"/>
    <w:rsid w:val="00E73B10"/>
    <w:rsid w:val="00E73C31"/>
    <w:rsid w:val="00E74266"/>
    <w:rsid w:val="00E748BC"/>
    <w:rsid w:val="00E74F50"/>
    <w:rsid w:val="00E74FAD"/>
    <w:rsid w:val="00E74FB8"/>
    <w:rsid w:val="00E7512F"/>
    <w:rsid w:val="00E7530E"/>
    <w:rsid w:val="00E75908"/>
    <w:rsid w:val="00E75C3D"/>
    <w:rsid w:val="00E75DAA"/>
    <w:rsid w:val="00E76009"/>
    <w:rsid w:val="00E760E9"/>
    <w:rsid w:val="00E76830"/>
    <w:rsid w:val="00E76FBF"/>
    <w:rsid w:val="00E7704B"/>
    <w:rsid w:val="00E7736E"/>
    <w:rsid w:val="00E7764B"/>
    <w:rsid w:val="00E776E3"/>
    <w:rsid w:val="00E777A7"/>
    <w:rsid w:val="00E777C8"/>
    <w:rsid w:val="00E77874"/>
    <w:rsid w:val="00E77E8E"/>
    <w:rsid w:val="00E77FE7"/>
    <w:rsid w:val="00E8013D"/>
    <w:rsid w:val="00E80605"/>
    <w:rsid w:val="00E806DA"/>
    <w:rsid w:val="00E807BF"/>
    <w:rsid w:val="00E809F6"/>
    <w:rsid w:val="00E80BA2"/>
    <w:rsid w:val="00E80D29"/>
    <w:rsid w:val="00E810BC"/>
    <w:rsid w:val="00E81512"/>
    <w:rsid w:val="00E81D84"/>
    <w:rsid w:val="00E81F8F"/>
    <w:rsid w:val="00E82DF3"/>
    <w:rsid w:val="00E82EF6"/>
    <w:rsid w:val="00E82FC9"/>
    <w:rsid w:val="00E82FF2"/>
    <w:rsid w:val="00E83282"/>
    <w:rsid w:val="00E83F6D"/>
    <w:rsid w:val="00E8406B"/>
    <w:rsid w:val="00E8433D"/>
    <w:rsid w:val="00E84370"/>
    <w:rsid w:val="00E8439A"/>
    <w:rsid w:val="00E847D0"/>
    <w:rsid w:val="00E8481B"/>
    <w:rsid w:val="00E848A7"/>
    <w:rsid w:val="00E84A68"/>
    <w:rsid w:val="00E84B84"/>
    <w:rsid w:val="00E84BCB"/>
    <w:rsid w:val="00E84C58"/>
    <w:rsid w:val="00E84CD4"/>
    <w:rsid w:val="00E84E04"/>
    <w:rsid w:val="00E84FE6"/>
    <w:rsid w:val="00E852A3"/>
    <w:rsid w:val="00E8560C"/>
    <w:rsid w:val="00E85A14"/>
    <w:rsid w:val="00E85EA0"/>
    <w:rsid w:val="00E860BC"/>
    <w:rsid w:val="00E860FB"/>
    <w:rsid w:val="00E8619E"/>
    <w:rsid w:val="00E86686"/>
    <w:rsid w:val="00E86CF9"/>
    <w:rsid w:val="00E86E12"/>
    <w:rsid w:val="00E86E90"/>
    <w:rsid w:val="00E86F34"/>
    <w:rsid w:val="00E86F3C"/>
    <w:rsid w:val="00E87124"/>
    <w:rsid w:val="00E87235"/>
    <w:rsid w:val="00E87302"/>
    <w:rsid w:val="00E8756C"/>
    <w:rsid w:val="00E8798F"/>
    <w:rsid w:val="00E87A17"/>
    <w:rsid w:val="00E87DCD"/>
    <w:rsid w:val="00E87DFB"/>
    <w:rsid w:val="00E901AA"/>
    <w:rsid w:val="00E9037A"/>
    <w:rsid w:val="00E9047E"/>
    <w:rsid w:val="00E90802"/>
    <w:rsid w:val="00E90854"/>
    <w:rsid w:val="00E908B1"/>
    <w:rsid w:val="00E909BE"/>
    <w:rsid w:val="00E912E9"/>
    <w:rsid w:val="00E912FE"/>
    <w:rsid w:val="00E91335"/>
    <w:rsid w:val="00E913F2"/>
    <w:rsid w:val="00E917C0"/>
    <w:rsid w:val="00E91A65"/>
    <w:rsid w:val="00E91A91"/>
    <w:rsid w:val="00E91C18"/>
    <w:rsid w:val="00E91C68"/>
    <w:rsid w:val="00E91C9A"/>
    <w:rsid w:val="00E91E98"/>
    <w:rsid w:val="00E91FA5"/>
    <w:rsid w:val="00E92159"/>
    <w:rsid w:val="00E921BE"/>
    <w:rsid w:val="00E922CF"/>
    <w:rsid w:val="00E92464"/>
    <w:rsid w:val="00E92525"/>
    <w:rsid w:val="00E92571"/>
    <w:rsid w:val="00E925C3"/>
    <w:rsid w:val="00E92A91"/>
    <w:rsid w:val="00E92B88"/>
    <w:rsid w:val="00E92C59"/>
    <w:rsid w:val="00E92E42"/>
    <w:rsid w:val="00E92F24"/>
    <w:rsid w:val="00E92F3B"/>
    <w:rsid w:val="00E930C4"/>
    <w:rsid w:val="00E930CB"/>
    <w:rsid w:val="00E9399A"/>
    <w:rsid w:val="00E93E8F"/>
    <w:rsid w:val="00E93F16"/>
    <w:rsid w:val="00E9409F"/>
    <w:rsid w:val="00E94194"/>
    <w:rsid w:val="00E94324"/>
    <w:rsid w:val="00E94BED"/>
    <w:rsid w:val="00E94E00"/>
    <w:rsid w:val="00E952BE"/>
    <w:rsid w:val="00E955BC"/>
    <w:rsid w:val="00E956EA"/>
    <w:rsid w:val="00E9580B"/>
    <w:rsid w:val="00E95A65"/>
    <w:rsid w:val="00E95B5E"/>
    <w:rsid w:val="00E95D97"/>
    <w:rsid w:val="00E95F57"/>
    <w:rsid w:val="00E95F85"/>
    <w:rsid w:val="00E95FBE"/>
    <w:rsid w:val="00E96255"/>
    <w:rsid w:val="00E96617"/>
    <w:rsid w:val="00E96683"/>
    <w:rsid w:val="00E9692C"/>
    <w:rsid w:val="00E96A62"/>
    <w:rsid w:val="00E96ABF"/>
    <w:rsid w:val="00E97343"/>
    <w:rsid w:val="00E973A4"/>
    <w:rsid w:val="00E9794E"/>
    <w:rsid w:val="00E979EE"/>
    <w:rsid w:val="00E97B2E"/>
    <w:rsid w:val="00E97B8E"/>
    <w:rsid w:val="00E97D24"/>
    <w:rsid w:val="00E97E79"/>
    <w:rsid w:val="00E97FB1"/>
    <w:rsid w:val="00EA070C"/>
    <w:rsid w:val="00EA0710"/>
    <w:rsid w:val="00EA08C8"/>
    <w:rsid w:val="00EA10B2"/>
    <w:rsid w:val="00EA16F5"/>
    <w:rsid w:val="00EA1920"/>
    <w:rsid w:val="00EA1B94"/>
    <w:rsid w:val="00EA1F8C"/>
    <w:rsid w:val="00EA21C6"/>
    <w:rsid w:val="00EA22B0"/>
    <w:rsid w:val="00EA2310"/>
    <w:rsid w:val="00EA25A3"/>
    <w:rsid w:val="00EA2FB6"/>
    <w:rsid w:val="00EA38E5"/>
    <w:rsid w:val="00EA3D1F"/>
    <w:rsid w:val="00EA3EF4"/>
    <w:rsid w:val="00EA3EFC"/>
    <w:rsid w:val="00EA41D1"/>
    <w:rsid w:val="00EA43AF"/>
    <w:rsid w:val="00EA4559"/>
    <w:rsid w:val="00EA4A33"/>
    <w:rsid w:val="00EA4A8A"/>
    <w:rsid w:val="00EA4AD7"/>
    <w:rsid w:val="00EA4B54"/>
    <w:rsid w:val="00EA50CB"/>
    <w:rsid w:val="00EA5419"/>
    <w:rsid w:val="00EA575D"/>
    <w:rsid w:val="00EA57CA"/>
    <w:rsid w:val="00EA5DBE"/>
    <w:rsid w:val="00EA5EE0"/>
    <w:rsid w:val="00EA6172"/>
    <w:rsid w:val="00EA70AF"/>
    <w:rsid w:val="00EA70D2"/>
    <w:rsid w:val="00EA7193"/>
    <w:rsid w:val="00EA749F"/>
    <w:rsid w:val="00EA78AB"/>
    <w:rsid w:val="00EA7976"/>
    <w:rsid w:val="00EA7AE7"/>
    <w:rsid w:val="00EA7FEF"/>
    <w:rsid w:val="00EB0156"/>
    <w:rsid w:val="00EB07E0"/>
    <w:rsid w:val="00EB0C3F"/>
    <w:rsid w:val="00EB0C64"/>
    <w:rsid w:val="00EB10E6"/>
    <w:rsid w:val="00EB1631"/>
    <w:rsid w:val="00EB18FE"/>
    <w:rsid w:val="00EB1C03"/>
    <w:rsid w:val="00EB1C90"/>
    <w:rsid w:val="00EB1DCC"/>
    <w:rsid w:val="00EB1E27"/>
    <w:rsid w:val="00EB1F2D"/>
    <w:rsid w:val="00EB2594"/>
    <w:rsid w:val="00EB2613"/>
    <w:rsid w:val="00EB2BB5"/>
    <w:rsid w:val="00EB363B"/>
    <w:rsid w:val="00EB3888"/>
    <w:rsid w:val="00EB3C77"/>
    <w:rsid w:val="00EB3F06"/>
    <w:rsid w:val="00EB4106"/>
    <w:rsid w:val="00EB410D"/>
    <w:rsid w:val="00EB4537"/>
    <w:rsid w:val="00EB469D"/>
    <w:rsid w:val="00EB46F8"/>
    <w:rsid w:val="00EB4766"/>
    <w:rsid w:val="00EB47D3"/>
    <w:rsid w:val="00EB4821"/>
    <w:rsid w:val="00EB49EC"/>
    <w:rsid w:val="00EB4F21"/>
    <w:rsid w:val="00EB5046"/>
    <w:rsid w:val="00EB5071"/>
    <w:rsid w:val="00EB53A0"/>
    <w:rsid w:val="00EB5532"/>
    <w:rsid w:val="00EB5606"/>
    <w:rsid w:val="00EB5819"/>
    <w:rsid w:val="00EB5AE1"/>
    <w:rsid w:val="00EB5AE4"/>
    <w:rsid w:val="00EB5C17"/>
    <w:rsid w:val="00EB5C29"/>
    <w:rsid w:val="00EB5D65"/>
    <w:rsid w:val="00EB62D1"/>
    <w:rsid w:val="00EB636F"/>
    <w:rsid w:val="00EB680C"/>
    <w:rsid w:val="00EB685D"/>
    <w:rsid w:val="00EB6D0C"/>
    <w:rsid w:val="00EB71D4"/>
    <w:rsid w:val="00EB761D"/>
    <w:rsid w:val="00EB762D"/>
    <w:rsid w:val="00EB774D"/>
    <w:rsid w:val="00EB7797"/>
    <w:rsid w:val="00EB78D5"/>
    <w:rsid w:val="00EB7B1D"/>
    <w:rsid w:val="00EB7D47"/>
    <w:rsid w:val="00EB7FF6"/>
    <w:rsid w:val="00EC004E"/>
    <w:rsid w:val="00EC03DF"/>
    <w:rsid w:val="00EC08E0"/>
    <w:rsid w:val="00EC0D9C"/>
    <w:rsid w:val="00EC11FB"/>
    <w:rsid w:val="00EC12BD"/>
    <w:rsid w:val="00EC133F"/>
    <w:rsid w:val="00EC1564"/>
    <w:rsid w:val="00EC189A"/>
    <w:rsid w:val="00EC1922"/>
    <w:rsid w:val="00EC1BB3"/>
    <w:rsid w:val="00EC1F51"/>
    <w:rsid w:val="00EC21B4"/>
    <w:rsid w:val="00EC21D9"/>
    <w:rsid w:val="00EC225D"/>
    <w:rsid w:val="00EC23D5"/>
    <w:rsid w:val="00EC2706"/>
    <w:rsid w:val="00EC297B"/>
    <w:rsid w:val="00EC298C"/>
    <w:rsid w:val="00EC2ED8"/>
    <w:rsid w:val="00EC30DF"/>
    <w:rsid w:val="00EC317E"/>
    <w:rsid w:val="00EC3235"/>
    <w:rsid w:val="00EC33C0"/>
    <w:rsid w:val="00EC35D0"/>
    <w:rsid w:val="00EC36B2"/>
    <w:rsid w:val="00EC375C"/>
    <w:rsid w:val="00EC38C5"/>
    <w:rsid w:val="00EC3AC7"/>
    <w:rsid w:val="00EC3C61"/>
    <w:rsid w:val="00EC3FFF"/>
    <w:rsid w:val="00EC4103"/>
    <w:rsid w:val="00EC42ED"/>
    <w:rsid w:val="00EC4404"/>
    <w:rsid w:val="00EC4A77"/>
    <w:rsid w:val="00EC4B18"/>
    <w:rsid w:val="00EC4BB6"/>
    <w:rsid w:val="00EC4BE6"/>
    <w:rsid w:val="00EC4C89"/>
    <w:rsid w:val="00EC4CDE"/>
    <w:rsid w:val="00EC4F7C"/>
    <w:rsid w:val="00EC50D8"/>
    <w:rsid w:val="00EC5305"/>
    <w:rsid w:val="00EC5394"/>
    <w:rsid w:val="00EC5686"/>
    <w:rsid w:val="00EC571B"/>
    <w:rsid w:val="00EC575F"/>
    <w:rsid w:val="00EC595A"/>
    <w:rsid w:val="00EC5AF7"/>
    <w:rsid w:val="00EC5C9E"/>
    <w:rsid w:val="00EC5E53"/>
    <w:rsid w:val="00EC5F38"/>
    <w:rsid w:val="00EC6118"/>
    <w:rsid w:val="00EC6180"/>
    <w:rsid w:val="00EC646E"/>
    <w:rsid w:val="00EC652E"/>
    <w:rsid w:val="00EC6697"/>
    <w:rsid w:val="00EC679D"/>
    <w:rsid w:val="00EC6A0D"/>
    <w:rsid w:val="00EC6A6E"/>
    <w:rsid w:val="00EC6C40"/>
    <w:rsid w:val="00EC6D12"/>
    <w:rsid w:val="00EC6D26"/>
    <w:rsid w:val="00EC71D7"/>
    <w:rsid w:val="00EC75D7"/>
    <w:rsid w:val="00EC7950"/>
    <w:rsid w:val="00EC7A49"/>
    <w:rsid w:val="00EC7B53"/>
    <w:rsid w:val="00EC7C28"/>
    <w:rsid w:val="00EC7C2A"/>
    <w:rsid w:val="00EC7D08"/>
    <w:rsid w:val="00EC7DB5"/>
    <w:rsid w:val="00EC7FC9"/>
    <w:rsid w:val="00ED0044"/>
    <w:rsid w:val="00ED0AD6"/>
    <w:rsid w:val="00ED0D1C"/>
    <w:rsid w:val="00ED12C8"/>
    <w:rsid w:val="00ED14E4"/>
    <w:rsid w:val="00ED1832"/>
    <w:rsid w:val="00ED1853"/>
    <w:rsid w:val="00ED1AAF"/>
    <w:rsid w:val="00ED1B2F"/>
    <w:rsid w:val="00ED1B92"/>
    <w:rsid w:val="00ED1E5D"/>
    <w:rsid w:val="00ED1F7F"/>
    <w:rsid w:val="00ED1F97"/>
    <w:rsid w:val="00ED203A"/>
    <w:rsid w:val="00ED21F9"/>
    <w:rsid w:val="00ED23A1"/>
    <w:rsid w:val="00ED23C6"/>
    <w:rsid w:val="00ED24C1"/>
    <w:rsid w:val="00ED24D1"/>
    <w:rsid w:val="00ED28D6"/>
    <w:rsid w:val="00ED28D8"/>
    <w:rsid w:val="00ED2961"/>
    <w:rsid w:val="00ED2ACF"/>
    <w:rsid w:val="00ED2B7F"/>
    <w:rsid w:val="00ED2D9E"/>
    <w:rsid w:val="00ED2DAF"/>
    <w:rsid w:val="00ED2F1D"/>
    <w:rsid w:val="00ED313A"/>
    <w:rsid w:val="00ED327A"/>
    <w:rsid w:val="00ED3687"/>
    <w:rsid w:val="00ED378F"/>
    <w:rsid w:val="00ED3A24"/>
    <w:rsid w:val="00ED3A42"/>
    <w:rsid w:val="00ED3B44"/>
    <w:rsid w:val="00ED3CD2"/>
    <w:rsid w:val="00ED3E2C"/>
    <w:rsid w:val="00ED4280"/>
    <w:rsid w:val="00ED440E"/>
    <w:rsid w:val="00ED4999"/>
    <w:rsid w:val="00ED4A95"/>
    <w:rsid w:val="00ED4B9A"/>
    <w:rsid w:val="00ED4DAA"/>
    <w:rsid w:val="00ED4EA5"/>
    <w:rsid w:val="00ED5005"/>
    <w:rsid w:val="00ED51D7"/>
    <w:rsid w:val="00ED5428"/>
    <w:rsid w:val="00ED5597"/>
    <w:rsid w:val="00ED55E9"/>
    <w:rsid w:val="00ED5A6E"/>
    <w:rsid w:val="00ED5C31"/>
    <w:rsid w:val="00ED5C46"/>
    <w:rsid w:val="00ED5DF0"/>
    <w:rsid w:val="00ED5F7E"/>
    <w:rsid w:val="00ED616C"/>
    <w:rsid w:val="00ED636B"/>
    <w:rsid w:val="00ED641A"/>
    <w:rsid w:val="00ED6427"/>
    <w:rsid w:val="00ED657B"/>
    <w:rsid w:val="00ED661F"/>
    <w:rsid w:val="00ED66F4"/>
    <w:rsid w:val="00ED6706"/>
    <w:rsid w:val="00ED69B1"/>
    <w:rsid w:val="00ED6BEE"/>
    <w:rsid w:val="00ED6DB8"/>
    <w:rsid w:val="00ED6DF5"/>
    <w:rsid w:val="00ED7081"/>
    <w:rsid w:val="00ED7111"/>
    <w:rsid w:val="00ED7542"/>
    <w:rsid w:val="00ED7670"/>
    <w:rsid w:val="00ED76AA"/>
    <w:rsid w:val="00ED7894"/>
    <w:rsid w:val="00ED7C53"/>
    <w:rsid w:val="00ED7DB1"/>
    <w:rsid w:val="00EE0071"/>
    <w:rsid w:val="00EE0185"/>
    <w:rsid w:val="00EE0839"/>
    <w:rsid w:val="00EE08FF"/>
    <w:rsid w:val="00EE0AAB"/>
    <w:rsid w:val="00EE0C4A"/>
    <w:rsid w:val="00EE0D92"/>
    <w:rsid w:val="00EE0F2B"/>
    <w:rsid w:val="00EE1034"/>
    <w:rsid w:val="00EE1129"/>
    <w:rsid w:val="00EE11C4"/>
    <w:rsid w:val="00EE132C"/>
    <w:rsid w:val="00EE1361"/>
    <w:rsid w:val="00EE16E7"/>
    <w:rsid w:val="00EE173E"/>
    <w:rsid w:val="00EE17E4"/>
    <w:rsid w:val="00EE193B"/>
    <w:rsid w:val="00EE1BEB"/>
    <w:rsid w:val="00EE1F38"/>
    <w:rsid w:val="00EE2220"/>
    <w:rsid w:val="00EE2338"/>
    <w:rsid w:val="00EE23DA"/>
    <w:rsid w:val="00EE24FA"/>
    <w:rsid w:val="00EE26A6"/>
    <w:rsid w:val="00EE26E8"/>
    <w:rsid w:val="00EE2837"/>
    <w:rsid w:val="00EE287D"/>
    <w:rsid w:val="00EE29A6"/>
    <w:rsid w:val="00EE2B42"/>
    <w:rsid w:val="00EE2BE9"/>
    <w:rsid w:val="00EE2F80"/>
    <w:rsid w:val="00EE32F7"/>
    <w:rsid w:val="00EE3384"/>
    <w:rsid w:val="00EE3592"/>
    <w:rsid w:val="00EE36FC"/>
    <w:rsid w:val="00EE40C0"/>
    <w:rsid w:val="00EE4298"/>
    <w:rsid w:val="00EE4318"/>
    <w:rsid w:val="00EE4338"/>
    <w:rsid w:val="00EE439E"/>
    <w:rsid w:val="00EE45C9"/>
    <w:rsid w:val="00EE4663"/>
    <w:rsid w:val="00EE46CF"/>
    <w:rsid w:val="00EE46DF"/>
    <w:rsid w:val="00EE555D"/>
    <w:rsid w:val="00EE5838"/>
    <w:rsid w:val="00EE584E"/>
    <w:rsid w:val="00EE5863"/>
    <w:rsid w:val="00EE5908"/>
    <w:rsid w:val="00EE5BF5"/>
    <w:rsid w:val="00EE5ECA"/>
    <w:rsid w:val="00EE61CF"/>
    <w:rsid w:val="00EE63AB"/>
    <w:rsid w:val="00EE6563"/>
    <w:rsid w:val="00EE6660"/>
    <w:rsid w:val="00EE68D1"/>
    <w:rsid w:val="00EE6BA6"/>
    <w:rsid w:val="00EE6C08"/>
    <w:rsid w:val="00EE6C43"/>
    <w:rsid w:val="00EE6E5E"/>
    <w:rsid w:val="00EE6EF5"/>
    <w:rsid w:val="00EE6F76"/>
    <w:rsid w:val="00EE7257"/>
    <w:rsid w:val="00EE7265"/>
    <w:rsid w:val="00EE727A"/>
    <w:rsid w:val="00EE738D"/>
    <w:rsid w:val="00EE7415"/>
    <w:rsid w:val="00EE77F6"/>
    <w:rsid w:val="00EE793B"/>
    <w:rsid w:val="00EE7AC1"/>
    <w:rsid w:val="00EE7BB1"/>
    <w:rsid w:val="00EE7C86"/>
    <w:rsid w:val="00EE7EC3"/>
    <w:rsid w:val="00EE7FB9"/>
    <w:rsid w:val="00EF04BF"/>
    <w:rsid w:val="00EF051E"/>
    <w:rsid w:val="00EF0694"/>
    <w:rsid w:val="00EF0B3E"/>
    <w:rsid w:val="00EF0CB9"/>
    <w:rsid w:val="00EF10F4"/>
    <w:rsid w:val="00EF10F8"/>
    <w:rsid w:val="00EF11B8"/>
    <w:rsid w:val="00EF128F"/>
    <w:rsid w:val="00EF14E1"/>
    <w:rsid w:val="00EF154A"/>
    <w:rsid w:val="00EF1655"/>
    <w:rsid w:val="00EF178F"/>
    <w:rsid w:val="00EF1826"/>
    <w:rsid w:val="00EF188F"/>
    <w:rsid w:val="00EF1968"/>
    <w:rsid w:val="00EF19BC"/>
    <w:rsid w:val="00EF1CFF"/>
    <w:rsid w:val="00EF1EB3"/>
    <w:rsid w:val="00EF1F5D"/>
    <w:rsid w:val="00EF1F64"/>
    <w:rsid w:val="00EF20CA"/>
    <w:rsid w:val="00EF217C"/>
    <w:rsid w:val="00EF21BE"/>
    <w:rsid w:val="00EF2419"/>
    <w:rsid w:val="00EF2548"/>
    <w:rsid w:val="00EF26DA"/>
    <w:rsid w:val="00EF2999"/>
    <w:rsid w:val="00EF2E40"/>
    <w:rsid w:val="00EF2EC4"/>
    <w:rsid w:val="00EF2EC8"/>
    <w:rsid w:val="00EF3366"/>
    <w:rsid w:val="00EF3502"/>
    <w:rsid w:val="00EF3529"/>
    <w:rsid w:val="00EF353C"/>
    <w:rsid w:val="00EF3806"/>
    <w:rsid w:val="00EF3A8E"/>
    <w:rsid w:val="00EF3C3C"/>
    <w:rsid w:val="00EF3D66"/>
    <w:rsid w:val="00EF409E"/>
    <w:rsid w:val="00EF42FC"/>
    <w:rsid w:val="00EF452A"/>
    <w:rsid w:val="00EF45E2"/>
    <w:rsid w:val="00EF5072"/>
    <w:rsid w:val="00EF53F2"/>
    <w:rsid w:val="00EF5B02"/>
    <w:rsid w:val="00EF5E35"/>
    <w:rsid w:val="00EF6005"/>
    <w:rsid w:val="00EF6133"/>
    <w:rsid w:val="00EF62D5"/>
    <w:rsid w:val="00EF62DC"/>
    <w:rsid w:val="00EF6343"/>
    <w:rsid w:val="00EF6DE2"/>
    <w:rsid w:val="00EF6E0A"/>
    <w:rsid w:val="00EF6F72"/>
    <w:rsid w:val="00EF7077"/>
    <w:rsid w:val="00EF7727"/>
    <w:rsid w:val="00EF7B7C"/>
    <w:rsid w:val="00EF7BD8"/>
    <w:rsid w:val="00EF7C20"/>
    <w:rsid w:val="00F0002B"/>
    <w:rsid w:val="00F00327"/>
    <w:rsid w:val="00F00702"/>
    <w:rsid w:val="00F007B5"/>
    <w:rsid w:val="00F008FC"/>
    <w:rsid w:val="00F00A92"/>
    <w:rsid w:val="00F00E5C"/>
    <w:rsid w:val="00F00E7B"/>
    <w:rsid w:val="00F01178"/>
    <w:rsid w:val="00F012D1"/>
    <w:rsid w:val="00F01469"/>
    <w:rsid w:val="00F017CE"/>
    <w:rsid w:val="00F01952"/>
    <w:rsid w:val="00F02020"/>
    <w:rsid w:val="00F020B1"/>
    <w:rsid w:val="00F0264D"/>
    <w:rsid w:val="00F026A5"/>
    <w:rsid w:val="00F027B8"/>
    <w:rsid w:val="00F027EF"/>
    <w:rsid w:val="00F02C34"/>
    <w:rsid w:val="00F02CF9"/>
    <w:rsid w:val="00F02E97"/>
    <w:rsid w:val="00F02EBC"/>
    <w:rsid w:val="00F02F01"/>
    <w:rsid w:val="00F03E4C"/>
    <w:rsid w:val="00F0414F"/>
    <w:rsid w:val="00F04182"/>
    <w:rsid w:val="00F04207"/>
    <w:rsid w:val="00F04335"/>
    <w:rsid w:val="00F0433B"/>
    <w:rsid w:val="00F044C6"/>
    <w:rsid w:val="00F045B9"/>
    <w:rsid w:val="00F04635"/>
    <w:rsid w:val="00F046D5"/>
    <w:rsid w:val="00F04E01"/>
    <w:rsid w:val="00F04FCE"/>
    <w:rsid w:val="00F0510B"/>
    <w:rsid w:val="00F0512B"/>
    <w:rsid w:val="00F052F8"/>
    <w:rsid w:val="00F05496"/>
    <w:rsid w:val="00F0558F"/>
    <w:rsid w:val="00F055E0"/>
    <w:rsid w:val="00F056E5"/>
    <w:rsid w:val="00F057B0"/>
    <w:rsid w:val="00F057B2"/>
    <w:rsid w:val="00F05A8A"/>
    <w:rsid w:val="00F05C37"/>
    <w:rsid w:val="00F05DDF"/>
    <w:rsid w:val="00F05E4B"/>
    <w:rsid w:val="00F06C26"/>
    <w:rsid w:val="00F06D2D"/>
    <w:rsid w:val="00F06E67"/>
    <w:rsid w:val="00F071DC"/>
    <w:rsid w:val="00F07BB6"/>
    <w:rsid w:val="00F07CA4"/>
    <w:rsid w:val="00F104DA"/>
    <w:rsid w:val="00F104F3"/>
    <w:rsid w:val="00F10643"/>
    <w:rsid w:val="00F10661"/>
    <w:rsid w:val="00F10C6F"/>
    <w:rsid w:val="00F10CB4"/>
    <w:rsid w:val="00F10F33"/>
    <w:rsid w:val="00F1115C"/>
    <w:rsid w:val="00F11190"/>
    <w:rsid w:val="00F111C8"/>
    <w:rsid w:val="00F119FA"/>
    <w:rsid w:val="00F11C09"/>
    <w:rsid w:val="00F11E4A"/>
    <w:rsid w:val="00F124BB"/>
    <w:rsid w:val="00F124D8"/>
    <w:rsid w:val="00F12563"/>
    <w:rsid w:val="00F128AC"/>
    <w:rsid w:val="00F12CD2"/>
    <w:rsid w:val="00F12D07"/>
    <w:rsid w:val="00F12E93"/>
    <w:rsid w:val="00F1327B"/>
    <w:rsid w:val="00F135AA"/>
    <w:rsid w:val="00F13699"/>
    <w:rsid w:val="00F13766"/>
    <w:rsid w:val="00F13A09"/>
    <w:rsid w:val="00F13A66"/>
    <w:rsid w:val="00F13AA5"/>
    <w:rsid w:val="00F13B29"/>
    <w:rsid w:val="00F13E0B"/>
    <w:rsid w:val="00F142A7"/>
    <w:rsid w:val="00F14362"/>
    <w:rsid w:val="00F14435"/>
    <w:rsid w:val="00F1443F"/>
    <w:rsid w:val="00F1468E"/>
    <w:rsid w:val="00F146DC"/>
    <w:rsid w:val="00F14722"/>
    <w:rsid w:val="00F147DA"/>
    <w:rsid w:val="00F1481B"/>
    <w:rsid w:val="00F148A4"/>
    <w:rsid w:val="00F148AA"/>
    <w:rsid w:val="00F14907"/>
    <w:rsid w:val="00F1496E"/>
    <w:rsid w:val="00F14E74"/>
    <w:rsid w:val="00F14F46"/>
    <w:rsid w:val="00F15015"/>
    <w:rsid w:val="00F153EF"/>
    <w:rsid w:val="00F1543F"/>
    <w:rsid w:val="00F1551C"/>
    <w:rsid w:val="00F1554F"/>
    <w:rsid w:val="00F156FD"/>
    <w:rsid w:val="00F15738"/>
    <w:rsid w:val="00F1579C"/>
    <w:rsid w:val="00F159A9"/>
    <w:rsid w:val="00F15C67"/>
    <w:rsid w:val="00F16097"/>
    <w:rsid w:val="00F1609A"/>
    <w:rsid w:val="00F1639D"/>
    <w:rsid w:val="00F163A3"/>
    <w:rsid w:val="00F163ED"/>
    <w:rsid w:val="00F16A87"/>
    <w:rsid w:val="00F16DAC"/>
    <w:rsid w:val="00F16F91"/>
    <w:rsid w:val="00F173AB"/>
    <w:rsid w:val="00F174C3"/>
    <w:rsid w:val="00F1754E"/>
    <w:rsid w:val="00F1778A"/>
    <w:rsid w:val="00F17879"/>
    <w:rsid w:val="00F17AA9"/>
    <w:rsid w:val="00F17BA1"/>
    <w:rsid w:val="00F2000C"/>
    <w:rsid w:val="00F20065"/>
    <w:rsid w:val="00F200BE"/>
    <w:rsid w:val="00F201CF"/>
    <w:rsid w:val="00F20312"/>
    <w:rsid w:val="00F20765"/>
    <w:rsid w:val="00F20816"/>
    <w:rsid w:val="00F20A94"/>
    <w:rsid w:val="00F20B7B"/>
    <w:rsid w:val="00F20BD0"/>
    <w:rsid w:val="00F20E9A"/>
    <w:rsid w:val="00F20EDA"/>
    <w:rsid w:val="00F20EF0"/>
    <w:rsid w:val="00F212D8"/>
    <w:rsid w:val="00F21325"/>
    <w:rsid w:val="00F213FC"/>
    <w:rsid w:val="00F216F5"/>
    <w:rsid w:val="00F2198B"/>
    <w:rsid w:val="00F21A3A"/>
    <w:rsid w:val="00F21C06"/>
    <w:rsid w:val="00F21EFD"/>
    <w:rsid w:val="00F223B2"/>
    <w:rsid w:val="00F223EC"/>
    <w:rsid w:val="00F224BC"/>
    <w:rsid w:val="00F22A7C"/>
    <w:rsid w:val="00F22AB1"/>
    <w:rsid w:val="00F22B3B"/>
    <w:rsid w:val="00F22CC2"/>
    <w:rsid w:val="00F22E64"/>
    <w:rsid w:val="00F23050"/>
    <w:rsid w:val="00F23378"/>
    <w:rsid w:val="00F23991"/>
    <w:rsid w:val="00F23A4C"/>
    <w:rsid w:val="00F23AA3"/>
    <w:rsid w:val="00F24106"/>
    <w:rsid w:val="00F2415C"/>
    <w:rsid w:val="00F24312"/>
    <w:rsid w:val="00F24457"/>
    <w:rsid w:val="00F24497"/>
    <w:rsid w:val="00F246EB"/>
    <w:rsid w:val="00F24782"/>
    <w:rsid w:val="00F24990"/>
    <w:rsid w:val="00F251EA"/>
    <w:rsid w:val="00F25246"/>
    <w:rsid w:val="00F25792"/>
    <w:rsid w:val="00F257F5"/>
    <w:rsid w:val="00F258BB"/>
    <w:rsid w:val="00F26023"/>
    <w:rsid w:val="00F2613F"/>
    <w:rsid w:val="00F26364"/>
    <w:rsid w:val="00F26801"/>
    <w:rsid w:val="00F26932"/>
    <w:rsid w:val="00F26A20"/>
    <w:rsid w:val="00F26A96"/>
    <w:rsid w:val="00F26D98"/>
    <w:rsid w:val="00F26DF0"/>
    <w:rsid w:val="00F26F4A"/>
    <w:rsid w:val="00F270C7"/>
    <w:rsid w:val="00F27250"/>
    <w:rsid w:val="00F2739C"/>
    <w:rsid w:val="00F27A00"/>
    <w:rsid w:val="00F27D8A"/>
    <w:rsid w:val="00F27DD7"/>
    <w:rsid w:val="00F30850"/>
    <w:rsid w:val="00F30851"/>
    <w:rsid w:val="00F308C0"/>
    <w:rsid w:val="00F30A87"/>
    <w:rsid w:val="00F30CA7"/>
    <w:rsid w:val="00F31141"/>
    <w:rsid w:val="00F31298"/>
    <w:rsid w:val="00F314B4"/>
    <w:rsid w:val="00F314E8"/>
    <w:rsid w:val="00F31506"/>
    <w:rsid w:val="00F3155A"/>
    <w:rsid w:val="00F31FB3"/>
    <w:rsid w:val="00F321CD"/>
    <w:rsid w:val="00F32974"/>
    <w:rsid w:val="00F32A30"/>
    <w:rsid w:val="00F32A67"/>
    <w:rsid w:val="00F32AD4"/>
    <w:rsid w:val="00F32B1E"/>
    <w:rsid w:val="00F32C3D"/>
    <w:rsid w:val="00F33017"/>
    <w:rsid w:val="00F3315C"/>
    <w:rsid w:val="00F3326A"/>
    <w:rsid w:val="00F33498"/>
    <w:rsid w:val="00F33703"/>
    <w:rsid w:val="00F3373D"/>
    <w:rsid w:val="00F33CBE"/>
    <w:rsid w:val="00F33F80"/>
    <w:rsid w:val="00F34697"/>
    <w:rsid w:val="00F346C6"/>
    <w:rsid w:val="00F34764"/>
    <w:rsid w:val="00F3479F"/>
    <w:rsid w:val="00F3481D"/>
    <w:rsid w:val="00F34A41"/>
    <w:rsid w:val="00F34A61"/>
    <w:rsid w:val="00F34C8A"/>
    <w:rsid w:val="00F34CD8"/>
    <w:rsid w:val="00F34CDE"/>
    <w:rsid w:val="00F34E18"/>
    <w:rsid w:val="00F34EAF"/>
    <w:rsid w:val="00F35001"/>
    <w:rsid w:val="00F35284"/>
    <w:rsid w:val="00F356FB"/>
    <w:rsid w:val="00F358A6"/>
    <w:rsid w:val="00F35AAB"/>
    <w:rsid w:val="00F36027"/>
    <w:rsid w:val="00F361A4"/>
    <w:rsid w:val="00F36315"/>
    <w:rsid w:val="00F363BD"/>
    <w:rsid w:val="00F36424"/>
    <w:rsid w:val="00F36480"/>
    <w:rsid w:val="00F364E4"/>
    <w:rsid w:val="00F36982"/>
    <w:rsid w:val="00F369F1"/>
    <w:rsid w:val="00F36C24"/>
    <w:rsid w:val="00F36E30"/>
    <w:rsid w:val="00F36F04"/>
    <w:rsid w:val="00F36F35"/>
    <w:rsid w:val="00F36F6A"/>
    <w:rsid w:val="00F36F78"/>
    <w:rsid w:val="00F3738B"/>
    <w:rsid w:val="00F374D0"/>
    <w:rsid w:val="00F37589"/>
    <w:rsid w:val="00F3784A"/>
    <w:rsid w:val="00F37872"/>
    <w:rsid w:val="00F378C0"/>
    <w:rsid w:val="00F378C1"/>
    <w:rsid w:val="00F37A5E"/>
    <w:rsid w:val="00F37A86"/>
    <w:rsid w:val="00F37C9C"/>
    <w:rsid w:val="00F37E0E"/>
    <w:rsid w:val="00F4002B"/>
    <w:rsid w:val="00F400DB"/>
    <w:rsid w:val="00F40138"/>
    <w:rsid w:val="00F40245"/>
    <w:rsid w:val="00F4032C"/>
    <w:rsid w:val="00F4058C"/>
    <w:rsid w:val="00F40C93"/>
    <w:rsid w:val="00F41236"/>
    <w:rsid w:val="00F41887"/>
    <w:rsid w:val="00F41CD7"/>
    <w:rsid w:val="00F41D11"/>
    <w:rsid w:val="00F42177"/>
    <w:rsid w:val="00F4223F"/>
    <w:rsid w:val="00F42415"/>
    <w:rsid w:val="00F43083"/>
    <w:rsid w:val="00F4319B"/>
    <w:rsid w:val="00F43519"/>
    <w:rsid w:val="00F4366F"/>
    <w:rsid w:val="00F43B49"/>
    <w:rsid w:val="00F43D96"/>
    <w:rsid w:val="00F43DE4"/>
    <w:rsid w:val="00F44054"/>
    <w:rsid w:val="00F4449C"/>
    <w:rsid w:val="00F445C9"/>
    <w:rsid w:val="00F44603"/>
    <w:rsid w:val="00F446B2"/>
    <w:rsid w:val="00F449CA"/>
    <w:rsid w:val="00F44AD1"/>
    <w:rsid w:val="00F44C2C"/>
    <w:rsid w:val="00F44C54"/>
    <w:rsid w:val="00F44CE7"/>
    <w:rsid w:val="00F451D2"/>
    <w:rsid w:val="00F45363"/>
    <w:rsid w:val="00F45461"/>
    <w:rsid w:val="00F45719"/>
    <w:rsid w:val="00F459DE"/>
    <w:rsid w:val="00F45A1A"/>
    <w:rsid w:val="00F45D2F"/>
    <w:rsid w:val="00F45D31"/>
    <w:rsid w:val="00F4637B"/>
    <w:rsid w:val="00F4640E"/>
    <w:rsid w:val="00F464CB"/>
    <w:rsid w:val="00F465B9"/>
    <w:rsid w:val="00F4682F"/>
    <w:rsid w:val="00F4690E"/>
    <w:rsid w:val="00F46B84"/>
    <w:rsid w:val="00F46DA5"/>
    <w:rsid w:val="00F46E90"/>
    <w:rsid w:val="00F470D8"/>
    <w:rsid w:val="00F4758C"/>
    <w:rsid w:val="00F475CB"/>
    <w:rsid w:val="00F47676"/>
    <w:rsid w:val="00F47799"/>
    <w:rsid w:val="00F477BD"/>
    <w:rsid w:val="00F47853"/>
    <w:rsid w:val="00F47B03"/>
    <w:rsid w:val="00F47BF4"/>
    <w:rsid w:val="00F47CA0"/>
    <w:rsid w:val="00F47D80"/>
    <w:rsid w:val="00F47FCC"/>
    <w:rsid w:val="00F47FCF"/>
    <w:rsid w:val="00F50235"/>
    <w:rsid w:val="00F509ED"/>
    <w:rsid w:val="00F50C74"/>
    <w:rsid w:val="00F50D2B"/>
    <w:rsid w:val="00F50D3D"/>
    <w:rsid w:val="00F50E22"/>
    <w:rsid w:val="00F5120D"/>
    <w:rsid w:val="00F5125F"/>
    <w:rsid w:val="00F512A6"/>
    <w:rsid w:val="00F513DB"/>
    <w:rsid w:val="00F51587"/>
    <w:rsid w:val="00F515F4"/>
    <w:rsid w:val="00F51C5F"/>
    <w:rsid w:val="00F52247"/>
    <w:rsid w:val="00F524BC"/>
    <w:rsid w:val="00F524D3"/>
    <w:rsid w:val="00F524F4"/>
    <w:rsid w:val="00F52751"/>
    <w:rsid w:val="00F52AAB"/>
    <w:rsid w:val="00F52AF5"/>
    <w:rsid w:val="00F52B66"/>
    <w:rsid w:val="00F52FBB"/>
    <w:rsid w:val="00F5300D"/>
    <w:rsid w:val="00F53032"/>
    <w:rsid w:val="00F5314A"/>
    <w:rsid w:val="00F531D8"/>
    <w:rsid w:val="00F53513"/>
    <w:rsid w:val="00F5367F"/>
    <w:rsid w:val="00F53B8F"/>
    <w:rsid w:val="00F53DA6"/>
    <w:rsid w:val="00F54118"/>
    <w:rsid w:val="00F546FA"/>
    <w:rsid w:val="00F54DCC"/>
    <w:rsid w:val="00F54EE9"/>
    <w:rsid w:val="00F55914"/>
    <w:rsid w:val="00F55AE9"/>
    <w:rsid w:val="00F55E73"/>
    <w:rsid w:val="00F5612D"/>
    <w:rsid w:val="00F5654E"/>
    <w:rsid w:val="00F56A4D"/>
    <w:rsid w:val="00F56A52"/>
    <w:rsid w:val="00F56B6F"/>
    <w:rsid w:val="00F56C59"/>
    <w:rsid w:val="00F56C64"/>
    <w:rsid w:val="00F56CD8"/>
    <w:rsid w:val="00F56EE6"/>
    <w:rsid w:val="00F56F4A"/>
    <w:rsid w:val="00F57269"/>
    <w:rsid w:val="00F573E7"/>
    <w:rsid w:val="00F575B3"/>
    <w:rsid w:val="00F57729"/>
    <w:rsid w:val="00F578BD"/>
    <w:rsid w:val="00F57B5D"/>
    <w:rsid w:val="00F57E90"/>
    <w:rsid w:val="00F57FC5"/>
    <w:rsid w:val="00F600C9"/>
    <w:rsid w:val="00F602E3"/>
    <w:rsid w:val="00F60540"/>
    <w:rsid w:val="00F605AE"/>
    <w:rsid w:val="00F606EC"/>
    <w:rsid w:val="00F6096A"/>
    <w:rsid w:val="00F60F08"/>
    <w:rsid w:val="00F61182"/>
    <w:rsid w:val="00F61349"/>
    <w:rsid w:val="00F61438"/>
    <w:rsid w:val="00F614C8"/>
    <w:rsid w:val="00F618EE"/>
    <w:rsid w:val="00F6199D"/>
    <w:rsid w:val="00F61BDD"/>
    <w:rsid w:val="00F61F5E"/>
    <w:rsid w:val="00F61F75"/>
    <w:rsid w:val="00F62025"/>
    <w:rsid w:val="00F62067"/>
    <w:rsid w:val="00F624AF"/>
    <w:rsid w:val="00F62814"/>
    <w:rsid w:val="00F62831"/>
    <w:rsid w:val="00F62FD1"/>
    <w:rsid w:val="00F63017"/>
    <w:rsid w:val="00F63270"/>
    <w:rsid w:val="00F63543"/>
    <w:rsid w:val="00F63548"/>
    <w:rsid w:val="00F635DE"/>
    <w:rsid w:val="00F63616"/>
    <w:rsid w:val="00F6387A"/>
    <w:rsid w:val="00F638B4"/>
    <w:rsid w:val="00F63905"/>
    <w:rsid w:val="00F63BEB"/>
    <w:rsid w:val="00F64148"/>
    <w:rsid w:val="00F6462D"/>
    <w:rsid w:val="00F64643"/>
    <w:rsid w:val="00F647A1"/>
    <w:rsid w:val="00F648A7"/>
    <w:rsid w:val="00F64DB2"/>
    <w:rsid w:val="00F64E40"/>
    <w:rsid w:val="00F65229"/>
    <w:rsid w:val="00F6523C"/>
    <w:rsid w:val="00F652DE"/>
    <w:rsid w:val="00F654EF"/>
    <w:rsid w:val="00F65CE1"/>
    <w:rsid w:val="00F66024"/>
    <w:rsid w:val="00F66533"/>
    <w:rsid w:val="00F66763"/>
    <w:rsid w:val="00F66872"/>
    <w:rsid w:val="00F66A09"/>
    <w:rsid w:val="00F66E3C"/>
    <w:rsid w:val="00F673C7"/>
    <w:rsid w:val="00F67489"/>
    <w:rsid w:val="00F674F0"/>
    <w:rsid w:val="00F67543"/>
    <w:rsid w:val="00F67590"/>
    <w:rsid w:val="00F67612"/>
    <w:rsid w:val="00F67662"/>
    <w:rsid w:val="00F67BC8"/>
    <w:rsid w:val="00F7001B"/>
    <w:rsid w:val="00F701B1"/>
    <w:rsid w:val="00F704CB"/>
    <w:rsid w:val="00F70A3A"/>
    <w:rsid w:val="00F717CF"/>
    <w:rsid w:val="00F71971"/>
    <w:rsid w:val="00F71C0B"/>
    <w:rsid w:val="00F71D15"/>
    <w:rsid w:val="00F71E06"/>
    <w:rsid w:val="00F720D6"/>
    <w:rsid w:val="00F723D5"/>
    <w:rsid w:val="00F72B25"/>
    <w:rsid w:val="00F72B53"/>
    <w:rsid w:val="00F72DB7"/>
    <w:rsid w:val="00F72DFE"/>
    <w:rsid w:val="00F72F51"/>
    <w:rsid w:val="00F73720"/>
    <w:rsid w:val="00F738CB"/>
    <w:rsid w:val="00F73994"/>
    <w:rsid w:val="00F739C2"/>
    <w:rsid w:val="00F739F4"/>
    <w:rsid w:val="00F73E22"/>
    <w:rsid w:val="00F73E26"/>
    <w:rsid w:val="00F73E2D"/>
    <w:rsid w:val="00F73E94"/>
    <w:rsid w:val="00F73F45"/>
    <w:rsid w:val="00F7406B"/>
    <w:rsid w:val="00F741D5"/>
    <w:rsid w:val="00F74341"/>
    <w:rsid w:val="00F74616"/>
    <w:rsid w:val="00F7462B"/>
    <w:rsid w:val="00F74647"/>
    <w:rsid w:val="00F74703"/>
    <w:rsid w:val="00F7477F"/>
    <w:rsid w:val="00F747A4"/>
    <w:rsid w:val="00F7493C"/>
    <w:rsid w:val="00F74F14"/>
    <w:rsid w:val="00F75088"/>
    <w:rsid w:val="00F750AF"/>
    <w:rsid w:val="00F7536D"/>
    <w:rsid w:val="00F75567"/>
    <w:rsid w:val="00F7595C"/>
    <w:rsid w:val="00F75AF1"/>
    <w:rsid w:val="00F75CE4"/>
    <w:rsid w:val="00F7607F"/>
    <w:rsid w:val="00F760E3"/>
    <w:rsid w:val="00F76127"/>
    <w:rsid w:val="00F761DB"/>
    <w:rsid w:val="00F76BF1"/>
    <w:rsid w:val="00F76C2D"/>
    <w:rsid w:val="00F76D06"/>
    <w:rsid w:val="00F76F9E"/>
    <w:rsid w:val="00F76FE9"/>
    <w:rsid w:val="00F77177"/>
    <w:rsid w:val="00F7722B"/>
    <w:rsid w:val="00F772D9"/>
    <w:rsid w:val="00F7750E"/>
    <w:rsid w:val="00F77810"/>
    <w:rsid w:val="00F778A9"/>
    <w:rsid w:val="00F7791E"/>
    <w:rsid w:val="00F77A65"/>
    <w:rsid w:val="00F77B19"/>
    <w:rsid w:val="00F77E0C"/>
    <w:rsid w:val="00F77E22"/>
    <w:rsid w:val="00F8009F"/>
    <w:rsid w:val="00F802F7"/>
    <w:rsid w:val="00F804AB"/>
    <w:rsid w:val="00F80651"/>
    <w:rsid w:val="00F8092C"/>
    <w:rsid w:val="00F80933"/>
    <w:rsid w:val="00F80C45"/>
    <w:rsid w:val="00F80CBE"/>
    <w:rsid w:val="00F80D1A"/>
    <w:rsid w:val="00F80D72"/>
    <w:rsid w:val="00F81030"/>
    <w:rsid w:val="00F81219"/>
    <w:rsid w:val="00F81333"/>
    <w:rsid w:val="00F81596"/>
    <w:rsid w:val="00F81711"/>
    <w:rsid w:val="00F81C9E"/>
    <w:rsid w:val="00F81CD2"/>
    <w:rsid w:val="00F81E1A"/>
    <w:rsid w:val="00F81EDC"/>
    <w:rsid w:val="00F81F55"/>
    <w:rsid w:val="00F8205A"/>
    <w:rsid w:val="00F8240D"/>
    <w:rsid w:val="00F82906"/>
    <w:rsid w:val="00F82D7C"/>
    <w:rsid w:val="00F82DB1"/>
    <w:rsid w:val="00F82E61"/>
    <w:rsid w:val="00F830FC"/>
    <w:rsid w:val="00F83273"/>
    <w:rsid w:val="00F8345E"/>
    <w:rsid w:val="00F83600"/>
    <w:rsid w:val="00F838E9"/>
    <w:rsid w:val="00F839F6"/>
    <w:rsid w:val="00F83BF4"/>
    <w:rsid w:val="00F83DAB"/>
    <w:rsid w:val="00F83F09"/>
    <w:rsid w:val="00F83F48"/>
    <w:rsid w:val="00F8430C"/>
    <w:rsid w:val="00F8439F"/>
    <w:rsid w:val="00F845A4"/>
    <w:rsid w:val="00F84901"/>
    <w:rsid w:val="00F84A61"/>
    <w:rsid w:val="00F85152"/>
    <w:rsid w:val="00F854B4"/>
    <w:rsid w:val="00F85568"/>
    <w:rsid w:val="00F85D6D"/>
    <w:rsid w:val="00F862BD"/>
    <w:rsid w:val="00F863AC"/>
    <w:rsid w:val="00F8682A"/>
    <w:rsid w:val="00F8684F"/>
    <w:rsid w:val="00F869CB"/>
    <w:rsid w:val="00F86A20"/>
    <w:rsid w:val="00F86BEC"/>
    <w:rsid w:val="00F86DEA"/>
    <w:rsid w:val="00F870E8"/>
    <w:rsid w:val="00F87121"/>
    <w:rsid w:val="00F8719D"/>
    <w:rsid w:val="00F873B1"/>
    <w:rsid w:val="00F87789"/>
    <w:rsid w:val="00F87A05"/>
    <w:rsid w:val="00F901CA"/>
    <w:rsid w:val="00F90684"/>
    <w:rsid w:val="00F90A5C"/>
    <w:rsid w:val="00F90B52"/>
    <w:rsid w:val="00F90FE6"/>
    <w:rsid w:val="00F9115E"/>
    <w:rsid w:val="00F91389"/>
    <w:rsid w:val="00F913FF"/>
    <w:rsid w:val="00F9146F"/>
    <w:rsid w:val="00F91534"/>
    <w:rsid w:val="00F91915"/>
    <w:rsid w:val="00F91942"/>
    <w:rsid w:val="00F91BC4"/>
    <w:rsid w:val="00F91CEB"/>
    <w:rsid w:val="00F91EFE"/>
    <w:rsid w:val="00F9284F"/>
    <w:rsid w:val="00F92A19"/>
    <w:rsid w:val="00F92AC9"/>
    <w:rsid w:val="00F92BB4"/>
    <w:rsid w:val="00F92FEF"/>
    <w:rsid w:val="00F93315"/>
    <w:rsid w:val="00F935C3"/>
    <w:rsid w:val="00F936F7"/>
    <w:rsid w:val="00F938AB"/>
    <w:rsid w:val="00F938B4"/>
    <w:rsid w:val="00F939F0"/>
    <w:rsid w:val="00F93A2D"/>
    <w:rsid w:val="00F93C25"/>
    <w:rsid w:val="00F93ECC"/>
    <w:rsid w:val="00F93F1B"/>
    <w:rsid w:val="00F942A6"/>
    <w:rsid w:val="00F9459C"/>
    <w:rsid w:val="00F946F1"/>
    <w:rsid w:val="00F94E32"/>
    <w:rsid w:val="00F94F35"/>
    <w:rsid w:val="00F953D9"/>
    <w:rsid w:val="00F954B2"/>
    <w:rsid w:val="00F954FD"/>
    <w:rsid w:val="00F95541"/>
    <w:rsid w:val="00F958C7"/>
    <w:rsid w:val="00F95DF2"/>
    <w:rsid w:val="00F960DD"/>
    <w:rsid w:val="00F9617D"/>
    <w:rsid w:val="00F963BE"/>
    <w:rsid w:val="00F96439"/>
    <w:rsid w:val="00F965C9"/>
    <w:rsid w:val="00F9694D"/>
    <w:rsid w:val="00F96AF2"/>
    <w:rsid w:val="00F96B54"/>
    <w:rsid w:val="00F97495"/>
    <w:rsid w:val="00F9761B"/>
    <w:rsid w:val="00F97796"/>
    <w:rsid w:val="00F97988"/>
    <w:rsid w:val="00FA024C"/>
    <w:rsid w:val="00FA0314"/>
    <w:rsid w:val="00FA0399"/>
    <w:rsid w:val="00FA0577"/>
    <w:rsid w:val="00FA0600"/>
    <w:rsid w:val="00FA06F2"/>
    <w:rsid w:val="00FA0773"/>
    <w:rsid w:val="00FA079D"/>
    <w:rsid w:val="00FA082F"/>
    <w:rsid w:val="00FA0BB7"/>
    <w:rsid w:val="00FA0E70"/>
    <w:rsid w:val="00FA11DB"/>
    <w:rsid w:val="00FA1356"/>
    <w:rsid w:val="00FA13A4"/>
    <w:rsid w:val="00FA1C04"/>
    <w:rsid w:val="00FA21A1"/>
    <w:rsid w:val="00FA22E5"/>
    <w:rsid w:val="00FA2702"/>
    <w:rsid w:val="00FA2C8A"/>
    <w:rsid w:val="00FA3506"/>
    <w:rsid w:val="00FA37E2"/>
    <w:rsid w:val="00FA38A9"/>
    <w:rsid w:val="00FA3D56"/>
    <w:rsid w:val="00FA3D92"/>
    <w:rsid w:val="00FA43DE"/>
    <w:rsid w:val="00FA451D"/>
    <w:rsid w:val="00FA488F"/>
    <w:rsid w:val="00FA4B84"/>
    <w:rsid w:val="00FA4F97"/>
    <w:rsid w:val="00FA51E1"/>
    <w:rsid w:val="00FA5292"/>
    <w:rsid w:val="00FA56DC"/>
    <w:rsid w:val="00FA61BB"/>
    <w:rsid w:val="00FA6235"/>
    <w:rsid w:val="00FA62AC"/>
    <w:rsid w:val="00FA63F4"/>
    <w:rsid w:val="00FA63FD"/>
    <w:rsid w:val="00FA6471"/>
    <w:rsid w:val="00FA67CB"/>
    <w:rsid w:val="00FA68ED"/>
    <w:rsid w:val="00FA6B58"/>
    <w:rsid w:val="00FA6C49"/>
    <w:rsid w:val="00FA6D7B"/>
    <w:rsid w:val="00FA6F41"/>
    <w:rsid w:val="00FA71F3"/>
    <w:rsid w:val="00FA72DE"/>
    <w:rsid w:val="00FA7A00"/>
    <w:rsid w:val="00FA7A0C"/>
    <w:rsid w:val="00FA7A17"/>
    <w:rsid w:val="00FA7B48"/>
    <w:rsid w:val="00FA7B91"/>
    <w:rsid w:val="00FA7E2E"/>
    <w:rsid w:val="00FA7EDC"/>
    <w:rsid w:val="00FA7EF9"/>
    <w:rsid w:val="00FB0025"/>
    <w:rsid w:val="00FB02B3"/>
    <w:rsid w:val="00FB0502"/>
    <w:rsid w:val="00FB0528"/>
    <w:rsid w:val="00FB0659"/>
    <w:rsid w:val="00FB077B"/>
    <w:rsid w:val="00FB0B15"/>
    <w:rsid w:val="00FB0D13"/>
    <w:rsid w:val="00FB0D73"/>
    <w:rsid w:val="00FB0F4E"/>
    <w:rsid w:val="00FB1166"/>
    <w:rsid w:val="00FB12FD"/>
    <w:rsid w:val="00FB132E"/>
    <w:rsid w:val="00FB1565"/>
    <w:rsid w:val="00FB17B6"/>
    <w:rsid w:val="00FB19AA"/>
    <w:rsid w:val="00FB1B41"/>
    <w:rsid w:val="00FB2712"/>
    <w:rsid w:val="00FB2747"/>
    <w:rsid w:val="00FB303A"/>
    <w:rsid w:val="00FB33AE"/>
    <w:rsid w:val="00FB3B75"/>
    <w:rsid w:val="00FB3B79"/>
    <w:rsid w:val="00FB3EA7"/>
    <w:rsid w:val="00FB441F"/>
    <w:rsid w:val="00FB44D0"/>
    <w:rsid w:val="00FB4593"/>
    <w:rsid w:val="00FB45AA"/>
    <w:rsid w:val="00FB4944"/>
    <w:rsid w:val="00FB4DFE"/>
    <w:rsid w:val="00FB4FFF"/>
    <w:rsid w:val="00FB516E"/>
    <w:rsid w:val="00FB562C"/>
    <w:rsid w:val="00FB5708"/>
    <w:rsid w:val="00FB5725"/>
    <w:rsid w:val="00FB5C05"/>
    <w:rsid w:val="00FB5F4A"/>
    <w:rsid w:val="00FB5F56"/>
    <w:rsid w:val="00FB5FB3"/>
    <w:rsid w:val="00FB625D"/>
    <w:rsid w:val="00FB64B6"/>
    <w:rsid w:val="00FB64FD"/>
    <w:rsid w:val="00FB68A7"/>
    <w:rsid w:val="00FB6C18"/>
    <w:rsid w:val="00FB6F19"/>
    <w:rsid w:val="00FB70AB"/>
    <w:rsid w:val="00FB7590"/>
    <w:rsid w:val="00FB79BE"/>
    <w:rsid w:val="00FB7D0C"/>
    <w:rsid w:val="00FC0019"/>
    <w:rsid w:val="00FC00BD"/>
    <w:rsid w:val="00FC0138"/>
    <w:rsid w:val="00FC0259"/>
    <w:rsid w:val="00FC0725"/>
    <w:rsid w:val="00FC0B36"/>
    <w:rsid w:val="00FC1037"/>
    <w:rsid w:val="00FC1078"/>
    <w:rsid w:val="00FC13D6"/>
    <w:rsid w:val="00FC14F5"/>
    <w:rsid w:val="00FC17E9"/>
    <w:rsid w:val="00FC189A"/>
    <w:rsid w:val="00FC1B4F"/>
    <w:rsid w:val="00FC1C05"/>
    <w:rsid w:val="00FC1FDE"/>
    <w:rsid w:val="00FC22B2"/>
    <w:rsid w:val="00FC22B4"/>
    <w:rsid w:val="00FC2793"/>
    <w:rsid w:val="00FC2829"/>
    <w:rsid w:val="00FC28AC"/>
    <w:rsid w:val="00FC2983"/>
    <w:rsid w:val="00FC341B"/>
    <w:rsid w:val="00FC342B"/>
    <w:rsid w:val="00FC3437"/>
    <w:rsid w:val="00FC3526"/>
    <w:rsid w:val="00FC3547"/>
    <w:rsid w:val="00FC3A99"/>
    <w:rsid w:val="00FC3B88"/>
    <w:rsid w:val="00FC4017"/>
    <w:rsid w:val="00FC43F3"/>
    <w:rsid w:val="00FC4462"/>
    <w:rsid w:val="00FC47AB"/>
    <w:rsid w:val="00FC48B4"/>
    <w:rsid w:val="00FC4D5A"/>
    <w:rsid w:val="00FC5128"/>
    <w:rsid w:val="00FC54D8"/>
    <w:rsid w:val="00FC55EA"/>
    <w:rsid w:val="00FC6625"/>
    <w:rsid w:val="00FC6738"/>
    <w:rsid w:val="00FC67FC"/>
    <w:rsid w:val="00FC6921"/>
    <w:rsid w:val="00FC6D64"/>
    <w:rsid w:val="00FC72A0"/>
    <w:rsid w:val="00FC72FD"/>
    <w:rsid w:val="00FC7328"/>
    <w:rsid w:val="00FC754B"/>
    <w:rsid w:val="00FC782B"/>
    <w:rsid w:val="00FC79E2"/>
    <w:rsid w:val="00FC7D0B"/>
    <w:rsid w:val="00FC7D0D"/>
    <w:rsid w:val="00FC7D31"/>
    <w:rsid w:val="00FC7DC9"/>
    <w:rsid w:val="00FC7E4B"/>
    <w:rsid w:val="00FD005C"/>
    <w:rsid w:val="00FD0791"/>
    <w:rsid w:val="00FD0BA0"/>
    <w:rsid w:val="00FD0DE8"/>
    <w:rsid w:val="00FD0E71"/>
    <w:rsid w:val="00FD105A"/>
    <w:rsid w:val="00FD117F"/>
    <w:rsid w:val="00FD14C2"/>
    <w:rsid w:val="00FD15A2"/>
    <w:rsid w:val="00FD188F"/>
    <w:rsid w:val="00FD1E3D"/>
    <w:rsid w:val="00FD29C2"/>
    <w:rsid w:val="00FD2B32"/>
    <w:rsid w:val="00FD2E4E"/>
    <w:rsid w:val="00FD2F1A"/>
    <w:rsid w:val="00FD2FE0"/>
    <w:rsid w:val="00FD3167"/>
    <w:rsid w:val="00FD3658"/>
    <w:rsid w:val="00FD36A2"/>
    <w:rsid w:val="00FD38C5"/>
    <w:rsid w:val="00FD3968"/>
    <w:rsid w:val="00FD3A09"/>
    <w:rsid w:val="00FD3A18"/>
    <w:rsid w:val="00FD3CFC"/>
    <w:rsid w:val="00FD3DF6"/>
    <w:rsid w:val="00FD3E8F"/>
    <w:rsid w:val="00FD3FE5"/>
    <w:rsid w:val="00FD43BC"/>
    <w:rsid w:val="00FD45D3"/>
    <w:rsid w:val="00FD45E5"/>
    <w:rsid w:val="00FD4634"/>
    <w:rsid w:val="00FD4940"/>
    <w:rsid w:val="00FD4D4A"/>
    <w:rsid w:val="00FD4DA1"/>
    <w:rsid w:val="00FD50D4"/>
    <w:rsid w:val="00FD526D"/>
    <w:rsid w:val="00FD534A"/>
    <w:rsid w:val="00FD541B"/>
    <w:rsid w:val="00FD5A0F"/>
    <w:rsid w:val="00FD5AC0"/>
    <w:rsid w:val="00FD5F20"/>
    <w:rsid w:val="00FD61A7"/>
    <w:rsid w:val="00FD61B0"/>
    <w:rsid w:val="00FD630F"/>
    <w:rsid w:val="00FD6476"/>
    <w:rsid w:val="00FD6672"/>
    <w:rsid w:val="00FD6A60"/>
    <w:rsid w:val="00FD6C1B"/>
    <w:rsid w:val="00FD6E28"/>
    <w:rsid w:val="00FD6E79"/>
    <w:rsid w:val="00FD708B"/>
    <w:rsid w:val="00FD712E"/>
    <w:rsid w:val="00FD7192"/>
    <w:rsid w:val="00FD74C4"/>
    <w:rsid w:val="00FD786B"/>
    <w:rsid w:val="00FD7AE5"/>
    <w:rsid w:val="00FD7B10"/>
    <w:rsid w:val="00FD7EC8"/>
    <w:rsid w:val="00FD7ECC"/>
    <w:rsid w:val="00FE0156"/>
    <w:rsid w:val="00FE063D"/>
    <w:rsid w:val="00FE09CD"/>
    <w:rsid w:val="00FE0BDA"/>
    <w:rsid w:val="00FE0D56"/>
    <w:rsid w:val="00FE0D5B"/>
    <w:rsid w:val="00FE0DF0"/>
    <w:rsid w:val="00FE110D"/>
    <w:rsid w:val="00FE11DE"/>
    <w:rsid w:val="00FE1308"/>
    <w:rsid w:val="00FE1419"/>
    <w:rsid w:val="00FE152D"/>
    <w:rsid w:val="00FE1A67"/>
    <w:rsid w:val="00FE1F3A"/>
    <w:rsid w:val="00FE1F7D"/>
    <w:rsid w:val="00FE1F84"/>
    <w:rsid w:val="00FE2130"/>
    <w:rsid w:val="00FE2167"/>
    <w:rsid w:val="00FE223F"/>
    <w:rsid w:val="00FE22A2"/>
    <w:rsid w:val="00FE232D"/>
    <w:rsid w:val="00FE295E"/>
    <w:rsid w:val="00FE2AE7"/>
    <w:rsid w:val="00FE2C6C"/>
    <w:rsid w:val="00FE2E32"/>
    <w:rsid w:val="00FE2FC7"/>
    <w:rsid w:val="00FE312C"/>
    <w:rsid w:val="00FE3314"/>
    <w:rsid w:val="00FE3402"/>
    <w:rsid w:val="00FE3558"/>
    <w:rsid w:val="00FE37A9"/>
    <w:rsid w:val="00FE3DE8"/>
    <w:rsid w:val="00FE3FD2"/>
    <w:rsid w:val="00FE42DF"/>
    <w:rsid w:val="00FE44C3"/>
    <w:rsid w:val="00FE44F1"/>
    <w:rsid w:val="00FE4514"/>
    <w:rsid w:val="00FE45EA"/>
    <w:rsid w:val="00FE4635"/>
    <w:rsid w:val="00FE4879"/>
    <w:rsid w:val="00FE492A"/>
    <w:rsid w:val="00FE5191"/>
    <w:rsid w:val="00FE5494"/>
    <w:rsid w:val="00FE5A1E"/>
    <w:rsid w:val="00FE5DD4"/>
    <w:rsid w:val="00FE608F"/>
    <w:rsid w:val="00FE61DD"/>
    <w:rsid w:val="00FE6458"/>
    <w:rsid w:val="00FE657B"/>
    <w:rsid w:val="00FE665B"/>
    <w:rsid w:val="00FE668A"/>
    <w:rsid w:val="00FE676A"/>
    <w:rsid w:val="00FE6811"/>
    <w:rsid w:val="00FE6937"/>
    <w:rsid w:val="00FE6D0C"/>
    <w:rsid w:val="00FE6D89"/>
    <w:rsid w:val="00FE72F3"/>
    <w:rsid w:val="00FE7315"/>
    <w:rsid w:val="00FE73D2"/>
    <w:rsid w:val="00FE75D6"/>
    <w:rsid w:val="00FE7676"/>
    <w:rsid w:val="00FE779F"/>
    <w:rsid w:val="00FE7936"/>
    <w:rsid w:val="00FE7B38"/>
    <w:rsid w:val="00FE7BCD"/>
    <w:rsid w:val="00FE7BD0"/>
    <w:rsid w:val="00FE7BE7"/>
    <w:rsid w:val="00FE7E89"/>
    <w:rsid w:val="00FF04A7"/>
    <w:rsid w:val="00FF0B11"/>
    <w:rsid w:val="00FF0B66"/>
    <w:rsid w:val="00FF0D34"/>
    <w:rsid w:val="00FF0EDD"/>
    <w:rsid w:val="00FF10EB"/>
    <w:rsid w:val="00FF12CF"/>
    <w:rsid w:val="00FF166E"/>
    <w:rsid w:val="00FF1AF2"/>
    <w:rsid w:val="00FF1C07"/>
    <w:rsid w:val="00FF1D3D"/>
    <w:rsid w:val="00FF1E27"/>
    <w:rsid w:val="00FF20ED"/>
    <w:rsid w:val="00FF25C0"/>
    <w:rsid w:val="00FF2679"/>
    <w:rsid w:val="00FF269F"/>
    <w:rsid w:val="00FF2767"/>
    <w:rsid w:val="00FF27E3"/>
    <w:rsid w:val="00FF28B0"/>
    <w:rsid w:val="00FF291B"/>
    <w:rsid w:val="00FF2929"/>
    <w:rsid w:val="00FF2B06"/>
    <w:rsid w:val="00FF3039"/>
    <w:rsid w:val="00FF3561"/>
    <w:rsid w:val="00FF361D"/>
    <w:rsid w:val="00FF39DE"/>
    <w:rsid w:val="00FF39E7"/>
    <w:rsid w:val="00FF3A01"/>
    <w:rsid w:val="00FF3A26"/>
    <w:rsid w:val="00FF3ACF"/>
    <w:rsid w:val="00FF3B99"/>
    <w:rsid w:val="00FF3BED"/>
    <w:rsid w:val="00FF3C32"/>
    <w:rsid w:val="00FF3E61"/>
    <w:rsid w:val="00FF4210"/>
    <w:rsid w:val="00FF4438"/>
    <w:rsid w:val="00FF467B"/>
    <w:rsid w:val="00FF49D4"/>
    <w:rsid w:val="00FF49DD"/>
    <w:rsid w:val="00FF49F3"/>
    <w:rsid w:val="00FF4ABB"/>
    <w:rsid w:val="00FF4C61"/>
    <w:rsid w:val="00FF4C80"/>
    <w:rsid w:val="00FF4E74"/>
    <w:rsid w:val="00FF4E9E"/>
    <w:rsid w:val="00FF5381"/>
    <w:rsid w:val="00FF5639"/>
    <w:rsid w:val="00FF5644"/>
    <w:rsid w:val="00FF5708"/>
    <w:rsid w:val="00FF572C"/>
    <w:rsid w:val="00FF5732"/>
    <w:rsid w:val="00FF5D18"/>
    <w:rsid w:val="00FF5E75"/>
    <w:rsid w:val="00FF5F3A"/>
    <w:rsid w:val="00FF617E"/>
    <w:rsid w:val="00FF6617"/>
    <w:rsid w:val="00FF67CC"/>
    <w:rsid w:val="00FF6A3B"/>
    <w:rsid w:val="00FF6B91"/>
    <w:rsid w:val="00FF6ECC"/>
    <w:rsid w:val="00FF6F65"/>
    <w:rsid w:val="00FF712E"/>
    <w:rsid w:val="00FF782E"/>
    <w:rsid w:val="00FF78A1"/>
    <w:rsid w:val="2663A052"/>
    <w:rsid w:val="37968C8D"/>
    <w:rsid w:val="42D6E7B7"/>
    <w:rsid w:val="5C5154E2"/>
    <w:rsid w:val="777B07A8"/>
    <w:rsid w:val="784A9FF4"/>
    <w:rsid w:val="7BF7389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A790FE9"/>
  <w15:docId w15:val="{BDC01909-BB03-4A88-B656-D7C1076E4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0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uiPriority w:val="99"/>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HeaderChar">
    <w:name w:val="Header Char"/>
    <w:link w:val="Header"/>
    <w:uiPriority w:val="99"/>
    <w:rPr>
      <w:sz w:val="30"/>
      <w:szCs w:val="30"/>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link w:val="Footer"/>
    <w:uiPriority w:val="99"/>
    <w:rPr>
      <w:sz w:val="30"/>
      <w:szCs w:val="30"/>
    </w:rPr>
  </w:style>
  <w:style w:type="paragraph" w:styleId="Caption">
    <w:name w:val="caption"/>
    <w:basedOn w:val="Normal"/>
    <w:next w:val="Normal"/>
    <w:uiPriority w:val="99"/>
    <w:qFormat/>
    <w:rPr>
      <w:b/>
      <w:bCs/>
    </w:rPr>
  </w:style>
  <w:style w:type="paragraph" w:styleId="ListBullet">
    <w:name w:val="List Bullet"/>
    <w:basedOn w:val="Normal"/>
    <w:uiPriority w:val="99"/>
    <w:pPr>
      <w:numPr>
        <w:numId w:val="3"/>
      </w:numPr>
      <w:tabs>
        <w:tab w:val="clear" w:pos="360"/>
        <w:tab w:val="left" w:pos="284"/>
      </w:tabs>
      <w:ind w:left="284" w:hanging="284"/>
    </w:pPr>
  </w:style>
  <w:style w:type="paragraph" w:styleId="ListBullet2">
    <w:name w:val="List Bullet 2"/>
    <w:basedOn w:val="Normal"/>
    <w:uiPriority w:val="99"/>
    <w:pPr>
      <w:numPr>
        <w:numId w:val="4"/>
      </w:numPr>
      <w:tabs>
        <w:tab w:val="clear" w:pos="643"/>
        <w:tab w:val="left" w:pos="567"/>
      </w:tabs>
      <w:ind w:left="851" w:hanging="284"/>
    </w:pPr>
  </w:style>
  <w:style w:type="paragraph" w:styleId="ListBullet3">
    <w:name w:val="List Bullet 3"/>
    <w:basedOn w:val="Normal"/>
    <w:uiPriority w:val="99"/>
    <w:pPr>
      <w:numPr>
        <w:numId w:val="1"/>
      </w:numPr>
      <w:tabs>
        <w:tab w:val="clear" w:pos="926"/>
        <w:tab w:val="left" w:pos="851"/>
      </w:tabs>
      <w:ind w:left="1135" w:hanging="284"/>
    </w:pPr>
  </w:style>
  <w:style w:type="paragraph" w:styleId="ListBullet4">
    <w:name w:val="List Bullet 4"/>
    <w:basedOn w:val="Normal"/>
    <w:uiPriority w:val="99"/>
    <w:pPr>
      <w:numPr>
        <w:numId w:val="2"/>
      </w:numPr>
      <w:tabs>
        <w:tab w:val="clear" w:pos="1209"/>
        <w:tab w:val="left" w:pos="1134"/>
      </w:tabs>
      <w:ind w:left="1418" w:hanging="284"/>
    </w:pPr>
  </w:style>
  <w:style w:type="paragraph" w:styleId="ListNumber">
    <w:name w:val="List Number"/>
    <w:basedOn w:val="Normal"/>
    <w:uiPriority w:val="99"/>
    <w:pPr>
      <w:numPr>
        <w:numId w:val="5"/>
      </w:numPr>
      <w:tabs>
        <w:tab w:val="clear" w:pos="360"/>
        <w:tab w:val="left" w:pos="284"/>
      </w:tabs>
      <w:ind w:left="284" w:hanging="284"/>
    </w:pPr>
  </w:style>
  <w:style w:type="paragraph" w:styleId="ListNumber2">
    <w:name w:val="List Number 2"/>
    <w:basedOn w:val="Normal"/>
    <w:uiPriority w:val="99"/>
    <w:pPr>
      <w:numPr>
        <w:numId w:val="6"/>
      </w:numPr>
      <w:tabs>
        <w:tab w:val="clear" w:pos="643"/>
        <w:tab w:val="left" w:pos="567"/>
      </w:tabs>
      <w:ind w:left="851" w:hanging="284"/>
    </w:pPr>
  </w:style>
  <w:style w:type="paragraph" w:styleId="ListNumber3">
    <w:name w:val="List Number 3"/>
    <w:basedOn w:val="Normal"/>
    <w:uiPriority w:val="99"/>
    <w:pPr>
      <w:numPr>
        <w:numId w:val="7"/>
      </w:numPr>
      <w:tabs>
        <w:tab w:val="clear" w:pos="926"/>
        <w:tab w:val="left" w:pos="851"/>
      </w:tabs>
      <w:ind w:left="1135" w:hanging="284"/>
    </w:pPr>
  </w:style>
  <w:style w:type="paragraph" w:styleId="NormalIndent">
    <w:name w:val="Normal Indent"/>
    <w:basedOn w:val="Normal"/>
    <w:uiPriority w:val="99"/>
    <w:pPr>
      <w:ind w:left="284"/>
    </w:pPr>
  </w:style>
  <w:style w:type="paragraph" w:customStyle="1" w:styleId="AAFrameAddress">
    <w:name w:val="AA Frame Address"/>
    <w:basedOn w:val="Heading1"/>
    <w:uiPriority w:val="9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left" w:pos="1418"/>
      </w:tabs>
      <w:ind w:left="1418" w:hanging="284"/>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uiPriority w:val="99"/>
    <w:semiHidden/>
    <w:pPr>
      <w:ind w:left="284" w:hanging="284"/>
    </w:pPr>
  </w:style>
  <w:style w:type="paragraph" w:styleId="Index2">
    <w:name w:val="index 2"/>
    <w:basedOn w:val="Normal"/>
    <w:next w:val="Normal"/>
    <w:autoRedefine/>
    <w:uiPriority w:val="99"/>
    <w:semiHidden/>
    <w:pPr>
      <w:ind w:left="568" w:hanging="284"/>
    </w:pPr>
  </w:style>
  <w:style w:type="paragraph" w:styleId="Index3">
    <w:name w:val="index 3"/>
    <w:basedOn w:val="Normal"/>
    <w:next w:val="Normal"/>
    <w:autoRedefine/>
    <w:uiPriority w:val="99"/>
    <w:semiHidden/>
    <w:pPr>
      <w:ind w:left="851" w:hanging="284"/>
    </w:pPr>
  </w:style>
  <w:style w:type="paragraph" w:styleId="Index4">
    <w:name w:val="index 4"/>
    <w:basedOn w:val="Normal"/>
    <w:next w:val="Normal"/>
    <w:uiPriority w:val="99"/>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uiPriority w:val="99"/>
    <w:semiHidden/>
    <w:pPr>
      <w:ind w:left="1418" w:hanging="284"/>
    </w:pPr>
  </w:style>
  <w:style w:type="paragraph" w:styleId="Index7">
    <w:name w:val="index 7"/>
    <w:basedOn w:val="Normal"/>
    <w:next w:val="Normal"/>
    <w:uiPriority w:val="99"/>
    <w:semiHidden/>
    <w:pPr>
      <w:ind w:left="1985" w:hanging="284"/>
    </w:pPr>
  </w:style>
  <w:style w:type="paragraph" w:styleId="Index8">
    <w:name w:val="index 8"/>
    <w:basedOn w:val="Normal"/>
    <w:next w:val="Normal"/>
    <w:uiPriority w:val="99"/>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uiPriority w:val="99"/>
    <w:semiHidden/>
    <w:pPr>
      <w:ind w:left="1134"/>
    </w:pPr>
  </w:style>
  <w:style w:type="paragraph" w:styleId="TOC6">
    <w:name w:val="toc 6"/>
    <w:basedOn w:val="Normal"/>
    <w:next w:val="Normal"/>
    <w:uiPriority w:val="99"/>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uiPriority w:val="99"/>
    <w:semiHidden/>
    <w:pPr>
      <w:ind w:left="1985"/>
    </w:pPr>
  </w:style>
  <w:style w:type="paragraph" w:styleId="TOC9">
    <w:name w:val="toc 9"/>
    <w:basedOn w:val="Normal"/>
    <w:next w:val="Normal"/>
    <w:uiPriority w:val="99"/>
    <w:semiHidden/>
    <w:pPr>
      <w:ind w:left="2268"/>
    </w:pPr>
  </w:style>
  <w:style w:type="paragraph" w:styleId="TableofFigures">
    <w:name w:val="table of figures"/>
    <w:basedOn w:val="Normal"/>
    <w:next w:val="Normal"/>
    <w:uiPriority w:val="99"/>
    <w:semiHidden/>
    <w:pPr>
      <w:ind w:left="567" w:hanging="567"/>
    </w:pPr>
  </w:style>
  <w:style w:type="paragraph" w:styleId="ListBullet5">
    <w:name w:val="List Bullet 5"/>
    <w:basedOn w:val="Normal"/>
    <w:uiPriority w:val="99"/>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character" w:customStyle="1" w:styleId="BodyTextChar">
    <w:name w:val="Body Text Char"/>
    <w:aliases w:val="bt Char,body text Char,Body Char"/>
    <w:link w:val="BodyText"/>
    <w:rPr>
      <w:rFonts w:cs="Angsana New"/>
      <w:sz w:val="30"/>
      <w:szCs w:val="30"/>
      <w:lang w:val="en-US" w:eastAsia="en-US" w:bidi="th-TH"/>
    </w:rPr>
  </w:style>
  <w:style w:type="paragraph" w:styleId="BodyTextFirstIndent">
    <w:name w:val="Body Text First Indent"/>
    <w:basedOn w:val="BodyText"/>
    <w:link w:val="BodyTextFirstIndentChar"/>
    <w:uiPriority w:val="99"/>
    <w:pPr>
      <w:ind w:firstLine="284"/>
    </w:p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link w:val="BodyTextFirstIndent2Char"/>
    <w:uiPriority w:val="99"/>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uiPriority w:val="9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uiPriority w:val="9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uiPriority w:val="99"/>
    <w:pPr>
      <w:framePr w:h="443" w:wrap="around" w:y="8223"/>
    </w:pPr>
  </w:style>
  <w:style w:type="paragraph" w:customStyle="1" w:styleId="a">
    <w:name w:val="¢éÍ¤ÇÒ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pPr>
      <w:framePr w:w="7308" w:h="1134" w:hSpace="180" w:vSpace="180" w:wrap="notBeside" w:vAnchor="text" w:hAnchor="margin" w:x="1" w:y="7"/>
      <w:spacing w:after="240"/>
    </w:pPr>
  </w:style>
  <w:style w:type="paragraph" w:customStyle="1" w:styleId="PictureLeft">
    <w:name w:val="PictureLeft"/>
    <w:basedOn w:val="Normal"/>
    <w:uiPriority w:val="99"/>
    <w:pPr>
      <w:framePr w:w="2603" w:h="1134" w:hSpace="142" w:wrap="around" w:vAnchor="text" w:hAnchor="page" w:x="1526" w:y="6"/>
      <w:spacing w:before="240"/>
    </w:pPr>
  </w:style>
  <w:style w:type="paragraph" w:customStyle="1" w:styleId="PicturteLeftFullLength">
    <w:name w:val="PicturteLeftFullLength"/>
    <w:basedOn w:val="PictureLeft"/>
    <w:uiPriority w:val="99"/>
    <w:pPr>
      <w:framePr w:w="10142" w:hSpace="180" w:vSpace="180" w:wrap="around" w:y="7"/>
    </w:pPr>
  </w:style>
  <w:style w:type="paragraph" w:customStyle="1" w:styleId="AAheadingwocontents">
    <w:name w:val="AA heading wo contents"/>
    <w:basedOn w:val="Normal"/>
    <w:uiPriority w:val="99"/>
    <w:pPr>
      <w:spacing w:line="280" w:lineRule="atLeast"/>
    </w:pPr>
    <w:rPr>
      <w:b/>
      <w:bCs/>
      <w:sz w:val="22"/>
      <w:szCs w:val="22"/>
    </w:rPr>
  </w:style>
  <w:style w:type="paragraph" w:customStyle="1" w:styleId="StandaardOpinion">
    <w:name w:val="StandaardOpinion"/>
    <w:basedOn w:val="Normal"/>
    <w:uiPriority w:val="99"/>
    <w:pPr>
      <w:spacing w:line="280" w:lineRule="atLeast"/>
    </w:pPr>
    <w:rPr>
      <w:sz w:val="22"/>
      <w:szCs w:val="22"/>
    </w:rPr>
  </w:style>
  <w:style w:type="paragraph" w:customStyle="1" w:styleId="T">
    <w:name w:val="Å§ª×Í 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uiPriority w:val="99"/>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link w:val="BodyText3Char"/>
    <w:uiPriority w:val="99"/>
    <w:pPr>
      <w:jc w:val="both"/>
    </w:pPr>
    <w:rPr>
      <w:sz w:val="32"/>
      <w:szCs w:val="32"/>
    </w:rPr>
  </w:style>
  <w:style w:type="paragraph" w:customStyle="1" w:styleId="a3">
    <w:name w:val="???????????"/>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semiHidden/>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14"/>
      <w:jc w:val="both"/>
    </w:pPr>
    <w:rPr>
      <w:b/>
      <w:i/>
      <w:iCs/>
      <w:sz w:val="22"/>
      <w:szCs w:val="22"/>
      <w:lang w:eastAsia="en-GB"/>
    </w:rPr>
  </w:style>
  <w:style w:type="character" w:customStyle="1" w:styleId="AccPolicysubheadCharChar">
    <w:name w:val="Acc Policy sub head Char Char"/>
    <w:link w:val="AccPolicysubheadChar"/>
    <w:rPr>
      <w:b/>
      <w:i/>
      <w:iCs/>
      <w:sz w:val="22"/>
      <w:szCs w:val="22"/>
      <w:lang w:eastAsia="en-GB"/>
    </w:rPr>
  </w:style>
  <w:style w:type="paragraph" w:customStyle="1" w:styleId="AccPolicyalternativeChar">
    <w:name w:val="Acc Policy alternative Char"/>
    <w:basedOn w:val="AccPolicysubheadChar"/>
    <w:link w:val="AccPolicyalternativeCharChar"/>
    <w:autoRedefine/>
    <w:pPr>
      <w:ind w:left="1080"/>
    </w:pPr>
  </w:style>
  <w:style w:type="character" w:customStyle="1" w:styleId="AccPolicyalternativeCharChar">
    <w:name w:val="Acc Policy alternative Char Char"/>
    <w:link w:val="AccPolicyalternativeChar"/>
    <w:rPr>
      <w:b/>
      <w:i/>
      <w:iCs/>
      <w:sz w:val="22"/>
      <w:szCs w:val="22"/>
      <w:lang w:eastAsia="en-GB"/>
    </w:rPr>
  </w:style>
  <w:style w:type="paragraph" w:styleId="BalloonText">
    <w:name w:val="Balloon Text"/>
    <w:basedOn w:val="Normal"/>
    <w:link w:val="BalloonTextChar"/>
    <w:uiPriority w:val="99"/>
    <w:semiHidden/>
    <w:rPr>
      <w:rFonts w:ascii="Tahoma" w:hAnsi="Tahoma"/>
      <w:sz w:val="16"/>
      <w:szCs w:val="18"/>
    </w:rPr>
  </w:style>
  <w:style w:type="paragraph" w:customStyle="1" w:styleId="acctstatementsub-heading">
    <w:name w:val="acct statement sub-heading"/>
    <w:aliases w:val="ass"/>
    <w:basedOn w:val="Normal"/>
    <w:next w:val="Normal"/>
    <w:uiPriority w:val="9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
    <w:name w:val="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pPr>
      <w:shd w:val="clear" w:color="auto" w:fill="000080"/>
    </w:pPr>
    <w:rPr>
      <w:rFonts w:ascii="Tahoma" w:hAnsi="Tahoma"/>
      <w:szCs w:val="24"/>
    </w:rPr>
  </w:style>
  <w:style w:type="paragraph" w:customStyle="1" w:styleId="E0">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89"/>
      <w:jc w:val="thaiDistribute"/>
    </w:pPr>
    <w:rPr>
      <w:bCs/>
      <w:i/>
      <w:iCs/>
      <w:sz w:val="20"/>
      <w:szCs w:val="20"/>
      <w:lang w:eastAsia="en-GB"/>
    </w:rPr>
  </w:style>
  <w:style w:type="paragraph" w:customStyle="1" w:styleId="AccPolicyalternative">
    <w:name w:val="Acc Policy alternative"/>
    <w:basedOn w:val="AccPolicysubhead"/>
    <w:autoRedefine/>
    <w:uiPriority w:val="99"/>
    <w:pPr>
      <w:ind w:left="1134"/>
    </w:p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uiPriority w:val="99"/>
    <w:pPr>
      <w:tabs>
        <w:tab w:val="clear" w:pos="360"/>
        <w:tab w:val="clear" w:pos="720"/>
        <w:tab w:val="clear" w:pos="1080"/>
        <w:tab w:val="left" w:pos="252"/>
      </w:tabs>
    </w:pPr>
    <w:rPr>
      <w:rFonts w:ascii="Arial" w:hAnsi="Arial" w:cs="BrowalliaUPC"/>
      <w:sz w:val="14"/>
      <w:szCs w:val="14"/>
      <w:lang w:val="en-US"/>
    </w:rPr>
  </w:style>
  <w:style w:type="paragraph" w:customStyle="1" w:styleId="11">
    <w:name w:val="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basedOn w:val="DefaultParagraphFont"/>
  </w:style>
  <w:style w:type="character" w:customStyle="1" w:styleId="hps">
    <w:name w:val="hps"/>
    <w:basedOn w:val="DefaultParagraphFont"/>
  </w:style>
  <w:style w:type="character" w:customStyle="1" w:styleId="longtext">
    <w:name w:val="long_text"/>
    <w:basedOn w:val="DefaultParagraphFont"/>
  </w:style>
  <w:style w:type="paragraph" w:styleId="BodyTextIndent3">
    <w:name w:val="Body Text Indent 3"/>
    <w:basedOn w:val="Normal"/>
    <w:link w:val="BodyTextIndent3Char"/>
    <w:uiPriority w:val="99"/>
    <w:pPr>
      <w:spacing w:after="120"/>
      <w:ind w:left="360"/>
    </w:pPr>
    <w:rPr>
      <w:sz w:val="16"/>
      <w:szCs w:val="16"/>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7">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8">
    <w:name w:val="??????????? ????????"/>
    <w:basedOn w:val="NormalIndent"/>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Pr>
      <w:rFonts w:ascii="Angsana New" w:hAnsi="Angsana New" w:cs="Angsana New"/>
      <w:b/>
      <w:bCs/>
      <w:i/>
      <w:iCs/>
      <w:sz w:val="30"/>
      <w:szCs w:val="30"/>
      <w:lang w:val="en-GB" w:eastAsia="en-US" w:bidi="th-TH"/>
    </w:rPr>
  </w:style>
  <w:style w:type="paragraph" w:customStyle="1" w:styleId="a9">
    <w:name w:val="ข้อควา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eastAsia="Cordia New" w:hAnsi="Arial" w:cs="BrowalliaUPC"/>
      <w:snapToGrid w:val="0"/>
      <w:lang w:val="th-TH" w:eastAsia="th-TH"/>
    </w:rPr>
  </w:style>
  <w:style w:type="paragraph" w:customStyle="1" w:styleId="E2">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link w:val="ListParagraphChar"/>
    <w:uiPriority w:val="34"/>
    <w:qFormat/>
    <w:pPr>
      <w:ind w:left="720"/>
      <w:contextualSpacing/>
    </w:pPr>
    <w:rPr>
      <w:rFonts w:ascii="Arial" w:hAnsi="Arial"/>
      <w:sz w:val="18"/>
      <w:szCs w:val="22"/>
    </w:rPr>
  </w:style>
  <w:style w:type="character" w:styleId="LineNumber">
    <w:name w:val="line number"/>
    <w:basedOn w:val="DefaultParagraphFont"/>
  </w:style>
  <w:style w:type="paragraph" w:customStyle="1" w:styleId="CharCharCharCharChar1CharCharChar">
    <w:name w:val="อักขระ อักขระ Char Char Char Char Char1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32"/>
      <w:szCs w:val="32"/>
    </w:rPr>
  </w:style>
  <w:style w:type="paragraph" w:customStyle="1" w:styleId="CharChar1CharCharCharCharCharCharCharCharCharCharCharCharCharCharCharChar">
    <w:name w:val="Char Char1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character" w:customStyle="1" w:styleId="PlainTextChar">
    <w:name w:val="Plain Text Char"/>
    <w:link w:val="PlainText"/>
    <w:uiPriority w:val="99"/>
    <w:semiHidden/>
    <w:rPr>
      <w:rFonts w:ascii="Arial" w:hAnsi="Arial" w:cs="Angsana New"/>
      <w:sz w:val="18"/>
      <w:szCs w:val="18"/>
      <w:lang w:val="en-US" w:eastAsia="en-US" w:bidi="th-TH"/>
    </w:rPr>
  </w:style>
  <w:style w:type="paragraph" w:customStyle="1" w:styleId="2CharCharCharChar1">
    <w:name w:val="อักขระ อักขระ2 อักขระ อักขระ Char Char อักขระ อักขระ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link w:va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sz w:val="20"/>
      <w:szCs w:val="20"/>
      <w:lang w:eastAsia="zh-CN"/>
    </w:rPr>
  </w:style>
  <w:style w:type="character" w:customStyle="1" w:styleId="PreformattedChar">
    <w:name w:val="Preformatted Char"/>
    <w:link w:val="Preformatted"/>
    <w:rPr>
      <w:rFonts w:cs="Angsana New"/>
      <w:lang w:val="en-US" w:eastAsia="zh-CN" w:bidi="th-TH"/>
    </w:rPr>
  </w:style>
  <w:style w:type="paragraph" w:styleId="PlainText">
    <w:name w:val="Plain Text"/>
    <w:basedOn w:val="Normal"/>
    <w:link w:val="PlainText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rial" w:hAnsi="Arial"/>
      <w:sz w:val="18"/>
      <w:szCs w:val="18"/>
    </w:rPr>
  </w:style>
  <w:style w:type="character" w:customStyle="1" w:styleId="Heading7Char">
    <w:name w:val="Heading 7 Char"/>
    <w:link w:val="Heading7"/>
    <w:uiPriority w:val="99"/>
    <w:rPr>
      <w:rFonts w:cs="Angsana New"/>
      <w:sz w:val="26"/>
      <w:szCs w:val="26"/>
      <w:lang w:val="en-US" w:eastAsia="en-US" w:bidi="th-TH"/>
    </w:rPr>
  </w:style>
  <w:style w:type="character" w:customStyle="1" w:styleId="CharChar4">
    <w:name w:val="Char Char4"/>
    <w:locked/>
    <w:rPr>
      <w:rFonts w:ascii="Arial" w:hAnsi="Arial"/>
      <w:sz w:val="18"/>
      <w:szCs w:val="18"/>
    </w:rPr>
  </w:style>
  <w:style w:type="paragraph" w:customStyle="1" w:styleId="CordiaNew">
    <w:name w:val="Cordia New"/>
    <w:basedOn w:val="Normal"/>
    <w:rsid w:val="007D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character" w:customStyle="1" w:styleId="HTMLPreformattedChar">
    <w:name w:val="HTML Preformatted Char"/>
    <w:link w:val="HTMLPreformatted"/>
    <w:uiPriority w:val="99"/>
    <w:rsid w:val="00311423"/>
    <w:rPr>
      <w:rFonts w:ascii="Tahoma" w:hAnsi="Tahoma" w:cs="Tahoma"/>
    </w:rPr>
  </w:style>
  <w:style w:type="paragraph" w:customStyle="1" w:styleId="aa">
    <w:name w:val="à¹×éÍàÃ×èÍ§"/>
    <w:basedOn w:val="Normal"/>
    <w:uiPriority w:val="99"/>
    <w:rsid w:val="00F83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rial" w:hAnsi="Arial" w:cs="Times New Roman"/>
      <w:color w:val="0000FF"/>
      <w:sz w:val="28"/>
      <w:szCs w:val="28"/>
      <w:u w:val="single"/>
      <w:lang w:val="th-TH"/>
    </w:rPr>
  </w:style>
  <w:style w:type="character" w:customStyle="1" w:styleId="BodyTextIndent3Char">
    <w:name w:val="Body Text Indent 3 Char"/>
    <w:basedOn w:val="DefaultParagraphFont"/>
    <w:link w:val="BodyTextIndent3"/>
    <w:uiPriority w:val="99"/>
    <w:rsid w:val="004E1383"/>
    <w:rPr>
      <w:sz w:val="16"/>
      <w:szCs w:val="16"/>
    </w:rPr>
  </w:style>
  <w:style w:type="paragraph" w:customStyle="1" w:styleId="acctmergecolhdg">
    <w:name w:val="acct merge col hdg"/>
    <w:aliases w:val="mh"/>
    <w:basedOn w:val="Normal"/>
    <w:uiPriority w:val="99"/>
    <w:rsid w:val="0034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character" w:customStyle="1" w:styleId="longtextshorttext">
    <w:name w:val="long_text short_text"/>
    <w:basedOn w:val="DefaultParagraphFont"/>
    <w:rsid w:val="00682E39"/>
  </w:style>
  <w:style w:type="paragraph" w:customStyle="1" w:styleId="CharCharCharCharCharCharCharCharCharCharChar">
    <w:name w:val="อักขระ Char Char Char Char Char Char Char Char Char Char Char"/>
    <w:basedOn w:val="Normal"/>
    <w:uiPriority w:val="99"/>
    <w:rsid w:val="0068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BodyTextIndentChar">
    <w:name w:val="Body Text Indent Char"/>
    <w:aliases w:val="i Char"/>
    <w:basedOn w:val="DefaultParagraphFont"/>
    <w:link w:val="BodyTextIndent"/>
    <w:rsid w:val="00FB077B"/>
    <w:rPr>
      <w:sz w:val="30"/>
      <w:szCs w:val="30"/>
    </w:rPr>
  </w:style>
  <w:style w:type="character" w:customStyle="1" w:styleId="Heading6Char">
    <w:name w:val="Heading 6 Char"/>
    <w:basedOn w:val="DefaultParagraphFont"/>
    <w:link w:val="Heading6"/>
    <w:rsid w:val="002336AC"/>
    <w:rPr>
      <w:b/>
      <w:bCs/>
      <w:sz w:val="28"/>
      <w:szCs w:val="28"/>
    </w:rPr>
  </w:style>
  <w:style w:type="character" w:styleId="Hyperlink">
    <w:name w:val="Hyperlink"/>
    <w:uiPriority w:val="99"/>
    <w:rsid w:val="008C6FA4"/>
    <w:rPr>
      <w:color w:val="0000FF"/>
      <w:u w:val="single"/>
    </w:rPr>
  </w:style>
  <w:style w:type="character" w:customStyle="1" w:styleId="BodyTextIndentChar1">
    <w:name w:val="Body Text Indent Char1"/>
    <w:aliases w:val="i Char1"/>
    <w:basedOn w:val="DefaultParagraphFont"/>
    <w:rsid w:val="004A37E6"/>
    <w:rPr>
      <w:rFonts w:ascii="Arial" w:hAnsi="Arial"/>
      <w:sz w:val="18"/>
      <w:szCs w:val="18"/>
    </w:rPr>
  </w:style>
  <w:style w:type="paragraph" w:styleId="NormalWeb">
    <w:name w:val="Normal (Web)"/>
    <w:basedOn w:val="Normal"/>
    <w:uiPriority w:val="99"/>
    <w:semiHidden/>
    <w:unhideWhenUsed/>
    <w:rsid w:val="00997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Heading1Char">
    <w:name w:val="Heading 1 Char"/>
    <w:basedOn w:val="DefaultParagraphFont"/>
    <w:link w:val="Heading1"/>
    <w:uiPriority w:val="99"/>
    <w:rsid w:val="005B046A"/>
    <w:rPr>
      <w:b/>
      <w:bCs/>
      <w:sz w:val="30"/>
      <w:szCs w:val="30"/>
      <w:u w:val="single"/>
      <w:shd w:val="solid" w:color="FFFFFF" w:fill="FFFFFF"/>
    </w:rPr>
  </w:style>
  <w:style w:type="character" w:customStyle="1" w:styleId="Heading2Char">
    <w:name w:val="Heading 2 Char"/>
    <w:basedOn w:val="DefaultParagraphFont"/>
    <w:link w:val="Heading2"/>
    <w:rsid w:val="005B046A"/>
    <w:rPr>
      <w:b/>
      <w:bCs/>
      <w:sz w:val="30"/>
      <w:szCs w:val="30"/>
    </w:rPr>
  </w:style>
  <w:style w:type="character" w:customStyle="1" w:styleId="Heading3Char">
    <w:name w:val="Heading 3 Char"/>
    <w:basedOn w:val="DefaultParagraphFont"/>
    <w:link w:val="Heading3"/>
    <w:rsid w:val="005B046A"/>
    <w:rPr>
      <w:i/>
      <w:iCs/>
      <w:sz w:val="30"/>
      <w:szCs w:val="30"/>
    </w:rPr>
  </w:style>
  <w:style w:type="character" w:customStyle="1" w:styleId="Heading4Char">
    <w:name w:val="Heading 4 Char"/>
    <w:basedOn w:val="DefaultParagraphFont"/>
    <w:link w:val="Heading4"/>
    <w:rsid w:val="005B046A"/>
    <w:rPr>
      <w:b/>
      <w:bCs/>
      <w:sz w:val="30"/>
      <w:szCs w:val="30"/>
    </w:rPr>
  </w:style>
  <w:style w:type="character" w:customStyle="1" w:styleId="Heading5Char">
    <w:name w:val="Heading 5 Char"/>
    <w:basedOn w:val="DefaultParagraphFont"/>
    <w:link w:val="Heading5"/>
    <w:rsid w:val="005B046A"/>
    <w:rPr>
      <w:b/>
      <w:bCs/>
      <w:sz w:val="32"/>
      <w:szCs w:val="32"/>
    </w:rPr>
  </w:style>
  <w:style w:type="character" w:customStyle="1" w:styleId="Heading8Char">
    <w:name w:val="Heading 8 Char"/>
    <w:basedOn w:val="DefaultParagraphFont"/>
    <w:link w:val="Heading8"/>
    <w:uiPriority w:val="99"/>
    <w:rsid w:val="005B046A"/>
    <w:rPr>
      <w:b/>
      <w:bCs/>
      <w:sz w:val="30"/>
      <w:szCs w:val="30"/>
    </w:rPr>
  </w:style>
  <w:style w:type="character" w:customStyle="1" w:styleId="Heading9Char">
    <w:name w:val="Heading 9 Char"/>
    <w:basedOn w:val="DefaultParagraphFont"/>
    <w:link w:val="Heading9"/>
    <w:uiPriority w:val="99"/>
    <w:rsid w:val="005B046A"/>
    <w:rPr>
      <w:spacing w:val="-6"/>
      <w:sz w:val="28"/>
      <w:szCs w:val="28"/>
    </w:rPr>
  </w:style>
  <w:style w:type="character" w:styleId="FollowedHyperlink">
    <w:name w:val="FollowedHyperlink"/>
    <w:basedOn w:val="DefaultParagraphFont"/>
    <w:uiPriority w:val="99"/>
    <w:semiHidden/>
    <w:unhideWhenUsed/>
    <w:rsid w:val="005B046A"/>
    <w:rPr>
      <w:color w:val="800080" w:themeColor="followedHyperlink"/>
      <w:u w:val="single"/>
    </w:rPr>
  </w:style>
  <w:style w:type="paragraph" w:customStyle="1" w:styleId="msonormal0">
    <w:name w:val="msonormal"/>
    <w:basedOn w:val="Normal"/>
    <w:uiPriority w:val="99"/>
    <w:semiHidden/>
    <w:rsid w:val="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FootnoteTextChar">
    <w:name w:val="Footnote Text Char"/>
    <w:aliases w:val="ft Char1"/>
    <w:basedOn w:val="DefaultParagraphFont"/>
    <w:link w:val="FootnoteText"/>
    <w:semiHidden/>
    <w:locked/>
    <w:rsid w:val="005B046A"/>
    <w:rPr>
      <w:rFonts w:hAnsi="CordiaUPC" w:cs="CordiaUPC"/>
      <w:sz w:val="28"/>
      <w:szCs w:val="28"/>
    </w:rPr>
  </w:style>
  <w:style w:type="character" w:customStyle="1" w:styleId="FootnoteTextChar1">
    <w:name w:val="Footnote Text Char1"/>
    <w:aliases w:val="ft Char"/>
    <w:basedOn w:val="DefaultParagraphFont"/>
    <w:semiHidden/>
    <w:rsid w:val="005B046A"/>
    <w:rPr>
      <w:szCs w:val="25"/>
    </w:rPr>
  </w:style>
  <w:style w:type="character" w:customStyle="1" w:styleId="BodyTextChar1">
    <w:name w:val="Body Text Char1"/>
    <w:aliases w:val="bt Char1,body text Char1,Body Char1"/>
    <w:basedOn w:val="DefaultParagraphFont"/>
    <w:semiHidden/>
    <w:rsid w:val="005B046A"/>
    <w:rPr>
      <w:sz w:val="30"/>
      <w:szCs w:val="38"/>
    </w:rPr>
  </w:style>
  <w:style w:type="character" w:customStyle="1" w:styleId="SubtitleChar">
    <w:name w:val="Subtitle Char"/>
    <w:basedOn w:val="DefaultParagraphFont"/>
    <w:link w:val="Subtitle"/>
    <w:uiPriority w:val="99"/>
    <w:rsid w:val="005B046A"/>
    <w:rPr>
      <w:rFonts w:ascii="Cordia New" w:eastAsia="Cordia New" w:hAnsi="Cordia New" w:cs="Cordia New"/>
      <w:sz w:val="32"/>
      <w:szCs w:val="32"/>
    </w:rPr>
  </w:style>
  <w:style w:type="character" w:customStyle="1" w:styleId="BodyTextFirstIndentChar">
    <w:name w:val="Body Text First Indent Char"/>
    <w:basedOn w:val="BodyTextChar1"/>
    <w:link w:val="BodyTextFirstIndent"/>
    <w:uiPriority w:val="99"/>
    <w:rsid w:val="005B046A"/>
    <w:rPr>
      <w:sz w:val="30"/>
      <w:szCs w:val="30"/>
    </w:rPr>
  </w:style>
  <w:style w:type="character" w:customStyle="1" w:styleId="BodyTextFirstIndent2Char">
    <w:name w:val="Body Text First Indent 2 Char"/>
    <w:basedOn w:val="BodyTextIndentChar1"/>
    <w:link w:val="BodyTextFirstIndent2"/>
    <w:uiPriority w:val="99"/>
    <w:rsid w:val="005B046A"/>
    <w:rPr>
      <w:rFonts w:ascii="Arial" w:hAnsi="Arial"/>
      <w:sz w:val="30"/>
      <w:szCs w:val="30"/>
    </w:rPr>
  </w:style>
  <w:style w:type="character" w:customStyle="1" w:styleId="BodyText2Char">
    <w:name w:val="Body Text 2 Char"/>
    <w:basedOn w:val="DefaultParagraphFont"/>
    <w:link w:val="BodyText2"/>
    <w:uiPriority w:val="99"/>
    <w:rsid w:val="005B046A"/>
    <w:rPr>
      <w:sz w:val="30"/>
      <w:szCs w:val="30"/>
      <w:lang w:val="th-TH"/>
    </w:rPr>
  </w:style>
  <w:style w:type="character" w:customStyle="1" w:styleId="BodyText3Char">
    <w:name w:val="Body Text 3 Char"/>
    <w:basedOn w:val="DefaultParagraphFont"/>
    <w:link w:val="BodyText3"/>
    <w:uiPriority w:val="99"/>
    <w:rsid w:val="005B046A"/>
    <w:rPr>
      <w:sz w:val="32"/>
      <w:szCs w:val="32"/>
    </w:rPr>
  </w:style>
  <w:style w:type="character" w:customStyle="1" w:styleId="BodyTextIndent2Char">
    <w:name w:val="Body Text Indent 2 Char"/>
    <w:basedOn w:val="DefaultParagraphFont"/>
    <w:link w:val="BodyTextIndent2"/>
    <w:uiPriority w:val="99"/>
    <w:rsid w:val="005B046A"/>
    <w:rPr>
      <w:sz w:val="30"/>
      <w:szCs w:val="30"/>
    </w:rPr>
  </w:style>
  <w:style w:type="character" w:customStyle="1" w:styleId="DocumentMapChar">
    <w:name w:val="Document Map Char"/>
    <w:basedOn w:val="DefaultParagraphFont"/>
    <w:link w:val="DocumentMap"/>
    <w:uiPriority w:val="99"/>
    <w:semiHidden/>
    <w:rsid w:val="005B046A"/>
    <w:rPr>
      <w:rFonts w:ascii="Tahoma" w:hAnsi="Tahoma"/>
      <w:sz w:val="30"/>
      <w:szCs w:val="24"/>
      <w:shd w:val="clear" w:color="auto" w:fill="000080"/>
    </w:rPr>
  </w:style>
  <w:style w:type="character" w:customStyle="1" w:styleId="BalloonTextChar">
    <w:name w:val="Balloon Text Char"/>
    <w:basedOn w:val="DefaultParagraphFont"/>
    <w:link w:val="BalloonText"/>
    <w:uiPriority w:val="99"/>
    <w:semiHidden/>
    <w:rsid w:val="005B046A"/>
    <w:rPr>
      <w:rFonts w:ascii="Tahoma" w:hAnsi="Tahoma"/>
      <w:sz w:val="16"/>
      <w:szCs w:val="18"/>
    </w:rPr>
  </w:style>
  <w:style w:type="character" w:customStyle="1" w:styleId="PlainTextChar1">
    <w:name w:val="Plain Text Char1"/>
    <w:basedOn w:val="DefaultParagraphFont"/>
    <w:semiHidden/>
    <w:rsid w:val="005B046A"/>
    <w:rPr>
      <w:rFonts w:ascii="Consolas" w:hAnsi="Consolas" w:cs="Consolas" w:hint="default"/>
      <w:sz w:val="21"/>
      <w:szCs w:val="26"/>
    </w:rPr>
  </w:style>
  <w:style w:type="character" w:styleId="CommentReference">
    <w:name w:val="annotation reference"/>
    <w:basedOn w:val="DefaultParagraphFont"/>
    <w:unhideWhenUsed/>
    <w:rsid w:val="00366E2E"/>
    <w:rPr>
      <w:sz w:val="16"/>
      <w:szCs w:val="16"/>
    </w:rPr>
  </w:style>
  <w:style w:type="paragraph" w:styleId="CommentText">
    <w:name w:val="annotation text"/>
    <w:basedOn w:val="Normal"/>
    <w:link w:val="CommentTextChar"/>
    <w:uiPriority w:val="99"/>
    <w:unhideWhenUsed/>
    <w:rsid w:val="00366E2E"/>
    <w:pPr>
      <w:spacing w:line="240" w:lineRule="auto"/>
    </w:pPr>
    <w:rPr>
      <w:sz w:val="20"/>
      <w:szCs w:val="25"/>
    </w:rPr>
  </w:style>
  <w:style w:type="character" w:customStyle="1" w:styleId="CommentTextChar">
    <w:name w:val="Comment Text Char"/>
    <w:basedOn w:val="DefaultParagraphFont"/>
    <w:link w:val="CommentText"/>
    <w:uiPriority w:val="99"/>
    <w:rsid w:val="00366E2E"/>
    <w:rPr>
      <w:szCs w:val="25"/>
    </w:rPr>
  </w:style>
  <w:style w:type="paragraph" w:styleId="CommentSubject">
    <w:name w:val="annotation subject"/>
    <w:basedOn w:val="CommentText"/>
    <w:next w:val="CommentText"/>
    <w:link w:val="CommentSubjectChar"/>
    <w:semiHidden/>
    <w:unhideWhenUsed/>
    <w:rsid w:val="00366E2E"/>
    <w:rPr>
      <w:b/>
      <w:bCs/>
    </w:rPr>
  </w:style>
  <w:style w:type="character" w:customStyle="1" w:styleId="CommentSubjectChar">
    <w:name w:val="Comment Subject Char"/>
    <w:basedOn w:val="CommentTextChar"/>
    <w:link w:val="CommentSubject"/>
    <w:semiHidden/>
    <w:rsid w:val="00366E2E"/>
    <w:rPr>
      <w:b/>
      <w:bCs/>
      <w:szCs w:val="25"/>
    </w:rPr>
  </w:style>
  <w:style w:type="paragraph" w:customStyle="1" w:styleId="TradingName">
    <w:name w:val="Trading Name"/>
    <w:semiHidden/>
    <w:rsid w:val="005801C1"/>
    <w:pPr>
      <w:spacing w:line="180" w:lineRule="atLeast"/>
    </w:pPr>
    <w:rPr>
      <w:rFonts w:asciiTheme="minorHAnsi" w:eastAsia="SimHei" w:hAnsiTheme="minorHAnsi" w:cs="Arial"/>
      <w:b/>
      <w:sz w:val="16"/>
      <w:lang w:val="en-GB" w:bidi="ar-SA"/>
    </w:rPr>
  </w:style>
  <w:style w:type="paragraph" w:customStyle="1" w:styleId="PartnerAddress">
    <w:name w:val="Partner Address"/>
    <w:semiHidden/>
    <w:rsid w:val="005801C1"/>
    <w:rPr>
      <w:rFonts w:asciiTheme="minorHAnsi" w:eastAsia="SimHei" w:hAnsiTheme="minorHAnsi" w:cs="Arial"/>
      <w:sz w:val="16"/>
      <w:lang w:val="en-GB" w:bidi="ar-SA"/>
    </w:rPr>
  </w:style>
  <w:style w:type="paragraph" w:customStyle="1" w:styleId="HalfLineBreak">
    <w:name w:val="Half Line Break"/>
    <w:semiHidden/>
    <w:rsid w:val="005801C1"/>
    <w:pPr>
      <w:framePr w:wrap="around" w:vAnchor="page" w:hAnchor="page" w:x="9016" w:y="3970"/>
      <w:suppressOverlap/>
    </w:pPr>
    <w:rPr>
      <w:rFonts w:asciiTheme="minorHAnsi" w:eastAsia="SimHei" w:hAnsiTheme="minorHAnsi" w:cs="Arial"/>
      <w:b/>
      <w:sz w:val="7"/>
      <w:lang w:val="en-GB" w:bidi="ar-SA"/>
    </w:rPr>
  </w:style>
  <w:style w:type="paragraph" w:customStyle="1" w:styleId="ydp56c4eda3msonormal">
    <w:name w:val="ydp56c4eda3msonormal"/>
    <w:basedOn w:val="Normal"/>
    <w:rsid w:val="00BC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ydp7442c4ccpreformatted">
    <w:name w:val="ydp7442c4ccpreformatted"/>
    <w:basedOn w:val="Normal"/>
    <w:rsid w:val="006F5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paragraph">
    <w:name w:val="paragraph"/>
    <w:basedOn w:val="Normal"/>
    <w:rsid w:val="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normaltextrun">
    <w:name w:val="normaltextrun"/>
    <w:basedOn w:val="DefaultParagraphFont"/>
    <w:rsid w:val="001F1121"/>
  </w:style>
  <w:style w:type="character" w:customStyle="1" w:styleId="eop">
    <w:name w:val="eop"/>
    <w:basedOn w:val="DefaultParagraphFont"/>
    <w:rsid w:val="001F1121"/>
  </w:style>
  <w:style w:type="character" w:customStyle="1" w:styleId="contextualspellingandgrammarerror">
    <w:name w:val="contextualspellingandgrammarerror"/>
    <w:basedOn w:val="DefaultParagraphFont"/>
    <w:rsid w:val="001F1121"/>
  </w:style>
  <w:style w:type="character" w:customStyle="1" w:styleId="ListParagraphChar">
    <w:name w:val="List Paragraph Char"/>
    <w:link w:val="ListParagraph"/>
    <w:uiPriority w:val="34"/>
    <w:locked/>
    <w:rsid w:val="008707E9"/>
    <w:rPr>
      <w:rFonts w:ascii="Arial" w:hAnsi="Arial"/>
      <w:sz w:val="18"/>
      <w:szCs w:val="22"/>
    </w:rPr>
  </w:style>
  <w:style w:type="paragraph" w:customStyle="1" w:styleId="acctstatementsub-headingitalic">
    <w:name w:val="acct statement sub-heading italic"/>
    <w:aliases w:val="asi"/>
    <w:basedOn w:val="Normal"/>
    <w:rsid w:val="00A8429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cs="Times New Roman"/>
      <w:bCs/>
      <w:i/>
      <w:sz w:val="22"/>
      <w:szCs w:val="20"/>
      <w:lang w:val="en-GB" w:bidi="ar-SA"/>
    </w:rPr>
  </w:style>
  <w:style w:type="character" w:customStyle="1" w:styleId="bcx8">
    <w:name w:val="bcx8"/>
    <w:basedOn w:val="DefaultParagraphFont"/>
    <w:rsid w:val="00172FD7"/>
  </w:style>
  <w:style w:type="paragraph" w:customStyle="1" w:styleId="ydpc82f978epreformatted">
    <w:name w:val="ydpc82f978epreformatted"/>
    <w:basedOn w:val="Normal"/>
    <w:rsid w:val="007A6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100">
      <w:bodyDiv w:val="1"/>
      <w:marLeft w:val="0"/>
      <w:marRight w:val="0"/>
      <w:marTop w:val="0"/>
      <w:marBottom w:val="0"/>
      <w:divBdr>
        <w:top w:val="none" w:sz="0" w:space="0" w:color="auto"/>
        <w:left w:val="none" w:sz="0" w:space="0" w:color="auto"/>
        <w:bottom w:val="none" w:sz="0" w:space="0" w:color="auto"/>
        <w:right w:val="none" w:sz="0" w:space="0" w:color="auto"/>
      </w:divBdr>
    </w:div>
    <w:div w:id="12263915">
      <w:bodyDiv w:val="1"/>
      <w:marLeft w:val="0"/>
      <w:marRight w:val="0"/>
      <w:marTop w:val="0"/>
      <w:marBottom w:val="0"/>
      <w:divBdr>
        <w:top w:val="none" w:sz="0" w:space="0" w:color="auto"/>
        <w:left w:val="none" w:sz="0" w:space="0" w:color="auto"/>
        <w:bottom w:val="none" w:sz="0" w:space="0" w:color="auto"/>
        <w:right w:val="none" w:sz="0" w:space="0" w:color="auto"/>
      </w:divBdr>
    </w:div>
    <w:div w:id="12347888">
      <w:bodyDiv w:val="1"/>
      <w:marLeft w:val="0"/>
      <w:marRight w:val="0"/>
      <w:marTop w:val="0"/>
      <w:marBottom w:val="0"/>
      <w:divBdr>
        <w:top w:val="none" w:sz="0" w:space="0" w:color="auto"/>
        <w:left w:val="none" w:sz="0" w:space="0" w:color="auto"/>
        <w:bottom w:val="none" w:sz="0" w:space="0" w:color="auto"/>
        <w:right w:val="none" w:sz="0" w:space="0" w:color="auto"/>
      </w:divBdr>
      <w:divsChild>
        <w:div w:id="149954409">
          <w:marLeft w:val="0"/>
          <w:marRight w:val="0"/>
          <w:marTop w:val="0"/>
          <w:marBottom w:val="0"/>
          <w:divBdr>
            <w:top w:val="none" w:sz="0" w:space="0" w:color="auto"/>
            <w:left w:val="none" w:sz="0" w:space="0" w:color="auto"/>
            <w:bottom w:val="none" w:sz="0" w:space="0" w:color="auto"/>
            <w:right w:val="none" w:sz="0" w:space="0" w:color="auto"/>
          </w:divBdr>
        </w:div>
      </w:divsChild>
    </w:div>
    <w:div w:id="50619687">
      <w:bodyDiv w:val="1"/>
      <w:marLeft w:val="60"/>
      <w:marRight w:val="60"/>
      <w:marTop w:val="60"/>
      <w:marBottom w:val="15"/>
      <w:divBdr>
        <w:top w:val="none" w:sz="0" w:space="0" w:color="auto"/>
        <w:left w:val="none" w:sz="0" w:space="0" w:color="auto"/>
        <w:bottom w:val="none" w:sz="0" w:space="0" w:color="auto"/>
        <w:right w:val="none" w:sz="0" w:space="0" w:color="auto"/>
      </w:divBdr>
    </w:div>
    <w:div w:id="52000303">
      <w:bodyDiv w:val="1"/>
      <w:marLeft w:val="0"/>
      <w:marRight w:val="0"/>
      <w:marTop w:val="0"/>
      <w:marBottom w:val="0"/>
      <w:divBdr>
        <w:top w:val="none" w:sz="0" w:space="0" w:color="auto"/>
        <w:left w:val="none" w:sz="0" w:space="0" w:color="auto"/>
        <w:bottom w:val="none" w:sz="0" w:space="0" w:color="auto"/>
        <w:right w:val="none" w:sz="0" w:space="0" w:color="auto"/>
      </w:divBdr>
    </w:div>
    <w:div w:id="53429139">
      <w:bodyDiv w:val="1"/>
      <w:marLeft w:val="0"/>
      <w:marRight w:val="0"/>
      <w:marTop w:val="0"/>
      <w:marBottom w:val="0"/>
      <w:divBdr>
        <w:top w:val="none" w:sz="0" w:space="0" w:color="auto"/>
        <w:left w:val="none" w:sz="0" w:space="0" w:color="auto"/>
        <w:bottom w:val="none" w:sz="0" w:space="0" w:color="auto"/>
        <w:right w:val="none" w:sz="0" w:space="0" w:color="auto"/>
      </w:divBdr>
    </w:div>
    <w:div w:id="72045771">
      <w:bodyDiv w:val="1"/>
      <w:marLeft w:val="0"/>
      <w:marRight w:val="0"/>
      <w:marTop w:val="0"/>
      <w:marBottom w:val="0"/>
      <w:divBdr>
        <w:top w:val="none" w:sz="0" w:space="0" w:color="auto"/>
        <w:left w:val="none" w:sz="0" w:space="0" w:color="auto"/>
        <w:bottom w:val="none" w:sz="0" w:space="0" w:color="auto"/>
        <w:right w:val="none" w:sz="0" w:space="0" w:color="auto"/>
      </w:divBdr>
    </w:div>
    <w:div w:id="75900752">
      <w:bodyDiv w:val="1"/>
      <w:marLeft w:val="60"/>
      <w:marRight w:val="60"/>
      <w:marTop w:val="60"/>
      <w:marBottom w:val="15"/>
      <w:divBdr>
        <w:top w:val="none" w:sz="0" w:space="0" w:color="auto"/>
        <w:left w:val="none" w:sz="0" w:space="0" w:color="auto"/>
        <w:bottom w:val="none" w:sz="0" w:space="0" w:color="auto"/>
        <w:right w:val="none" w:sz="0" w:space="0" w:color="auto"/>
      </w:divBdr>
    </w:div>
    <w:div w:id="81730868">
      <w:bodyDiv w:val="1"/>
      <w:marLeft w:val="0"/>
      <w:marRight w:val="0"/>
      <w:marTop w:val="0"/>
      <w:marBottom w:val="0"/>
      <w:divBdr>
        <w:top w:val="none" w:sz="0" w:space="0" w:color="auto"/>
        <w:left w:val="none" w:sz="0" w:space="0" w:color="auto"/>
        <w:bottom w:val="none" w:sz="0" w:space="0" w:color="auto"/>
        <w:right w:val="none" w:sz="0" w:space="0" w:color="auto"/>
      </w:divBdr>
    </w:div>
    <w:div w:id="103154340">
      <w:bodyDiv w:val="1"/>
      <w:marLeft w:val="0"/>
      <w:marRight w:val="0"/>
      <w:marTop w:val="0"/>
      <w:marBottom w:val="0"/>
      <w:divBdr>
        <w:top w:val="none" w:sz="0" w:space="0" w:color="auto"/>
        <w:left w:val="none" w:sz="0" w:space="0" w:color="auto"/>
        <w:bottom w:val="none" w:sz="0" w:space="0" w:color="auto"/>
        <w:right w:val="none" w:sz="0" w:space="0" w:color="auto"/>
      </w:divBdr>
    </w:div>
    <w:div w:id="107437390">
      <w:bodyDiv w:val="1"/>
      <w:marLeft w:val="0"/>
      <w:marRight w:val="0"/>
      <w:marTop w:val="0"/>
      <w:marBottom w:val="0"/>
      <w:divBdr>
        <w:top w:val="none" w:sz="0" w:space="0" w:color="auto"/>
        <w:left w:val="none" w:sz="0" w:space="0" w:color="auto"/>
        <w:bottom w:val="none" w:sz="0" w:space="0" w:color="auto"/>
        <w:right w:val="none" w:sz="0" w:space="0" w:color="auto"/>
      </w:divBdr>
      <w:divsChild>
        <w:div w:id="422996866">
          <w:marLeft w:val="0"/>
          <w:marRight w:val="0"/>
          <w:marTop w:val="0"/>
          <w:marBottom w:val="0"/>
          <w:divBdr>
            <w:top w:val="none" w:sz="0" w:space="0" w:color="auto"/>
            <w:left w:val="none" w:sz="0" w:space="0" w:color="auto"/>
            <w:bottom w:val="none" w:sz="0" w:space="0" w:color="auto"/>
            <w:right w:val="none" w:sz="0" w:space="0" w:color="auto"/>
          </w:divBdr>
        </w:div>
      </w:divsChild>
    </w:div>
    <w:div w:id="128207441">
      <w:bodyDiv w:val="1"/>
      <w:marLeft w:val="0"/>
      <w:marRight w:val="0"/>
      <w:marTop w:val="0"/>
      <w:marBottom w:val="0"/>
      <w:divBdr>
        <w:top w:val="none" w:sz="0" w:space="0" w:color="auto"/>
        <w:left w:val="none" w:sz="0" w:space="0" w:color="auto"/>
        <w:bottom w:val="none" w:sz="0" w:space="0" w:color="auto"/>
        <w:right w:val="none" w:sz="0" w:space="0" w:color="auto"/>
      </w:divBdr>
    </w:div>
    <w:div w:id="132527478">
      <w:bodyDiv w:val="1"/>
      <w:marLeft w:val="0"/>
      <w:marRight w:val="0"/>
      <w:marTop w:val="0"/>
      <w:marBottom w:val="0"/>
      <w:divBdr>
        <w:top w:val="none" w:sz="0" w:space="0" w:color="auto"/>
        <w:left w:val="none" w:sz="0" w:space="0" w:color="auto"/>
        <w:bottom w:val="none" w:sz="0" w:space="0" w:color="auto"/>
        <w:right w:val="none" w:sz="0" w:space="0" w:color="auto"/>
      </w:divBdr>
    </w:div>
    <w:div w:id="138545347">
      <w:bodyDiv w:val="1"/>
      <w:marLeft w:val="0"/>
      <w:marRight w:val="0"/>
      <w:marTop w:val="0"/>
      <w:marBottom w:val="0"/>
      <w:divBdr>
        <w:top w:val="none" w:sz="0" w:space="0" w:color="auto"/>
        <w:left w:val="none" w:sz="0" w:space="0" w:color="auto"/>
        <w:bottom w:val="none" w:sz="0" w:space="0" w:color="auto"/>
        <w:right w:val="none" w:sz="0" w:space="0" w:color="auto"/>
      </w:divBdr>
    </w:div>
    <w:div w:id="149179298">
      <w:bodyDiv w:val="1"/>
      <w:marLeft w:val="60"/>
      <w:marRight w:val="60"/>
      <w:marTop w:val="60"/>
      <w:marBottom w:val="15"/>
      <w:divBdr>
        <w:top w:val="none" w:sz="0" w:space="0" w:color="auto"/>
        <w:left w:val="none" w:sz="0" w:space="0" w:color="auto"/>
        <w:bottom w:val="none" w:sz="0" w:space="0" w:color="auto"/>
        <w:right w:val="none" w:sz="0" w:space="0" w:color="auto"/>
      </w:divBdr>
    </w:div>
    <w:div w:id="155852145">
      <w:bodyDiv w:val="1"/>
      <w:marLeft w:val="0"/>
      <w:marRight w:val="0"/>
      <w:marTop w:val="0"/>
      <w:marBottom w:val="0"/>
      <w:divBdr>
        <w:top w:val="none" w:sz="0" w:space="0" w:color="auto"/>
        <w:left w:val="none" w:sz="0" w:space="0" w:color="auto"/>
        <w:bottom w:val="none" w:sz="0" w:space="0" w:color="auto"/>
        <w:right w:val="none" w:sz="0" w:space="0" w:color="auto"/>
      </w:divBdr>
    </w:div>
    <w:div w:id="157695575">
      <w:bodyDiv w:val="1"/>
      <w:marLeft w:val="0"/>
      <w:marRight w:val="0"/>
      <w:marTop w:val="0"/>
      <w:marBottom w:val="0"/>
      <w:divBdr>
        <w:top w:val="none" w:sz="0" w:space="0" w:color="auto"/>
        <w:left w:val="none" w:sz="0" w:space="0" w:color="auto"/>
        <w:bottom w:val="none" w:sz="0" w:space="0" w:color="auto"/>
        <w:right w:val="none" w:sz="0" w:space="0" w:color="auto"/>
      </w:divBdr>
    </w:div>
    <w:div w:id="179784341">
      <w:bodyDiv w:val="1"/>
      <w:marLeft w:val="0"/>
      <w:marRight w:val="0"/>
      <w:marTop w:val="0"/>
      <w:marBottom w:val="0"/>
      <w:divBdr>
        <w:top w:val="none" w:sz="0" w:space="0" w:color="auto"/>
        <w:left w:val="none" w:sz="0" w:space="0" w:color="auto"/>
        <w:bottom w:val="none" w:sz="0" w:space="0" w:color="auto"/>
        <w:right w:val="none" w:sz="0" w:space="0" w:color="auto"/>
      </w:divBdr>
      <w:divsChild>
        <w:div w:id="1755282411">
          <w:marLeft w:val="0"/>
          <w:marRight w:val="0"/>
          <w:marTop w:val="0"/>
          <w:marBottom w:val="0"/>
          <w:divBdr>
            <w:top w:val="none" w:sz="0" w:space="0" w:color="auto"/>
            <w:left w:val="none" w:sz="0" w:space="0" w:color="auto"/>
            <w:bottom w:val="none" w:sz="0" w:space="0" w:color="auto"/>
            <w:right w:val="none" w:sz="0" w:space="0" w:color="auto"/>
          </w:divBdr>
        </w:div>
      </w:divsChild>
    </w:div>
    <w:div w:id="217937445">
      <w:bodyDiv w:val="1"/>
      <w:marLeft w:val="0"/>
      <w:marRight w:val="0"/>
      <w:marTop w:val="0"/>
      <w:marBottom w:val="0"/>
      <w:divBdr>
        <w:top w:val="none" w:sz="0" w:space="0" w:color="auto"/>
        <w:left w:val="none" w:sz="0" w:space="0" w:color="auto"/>
        <w:bottom w:val="none" w:sz="0" w:space="0" w:color="auto"/>
        <w:right w:val="none" w:sz="0" w:space="0" w:color="auto"/>
      </w:divBdr>
    </w:div>
    <w:div w:id="226188467">
      <w:bodyDiv w:val="1"/>
      <w:marLeft w:val="0"/>
      <w:marRight w:val="0"/>
      <w:marTop w:val="0"/>
      <w:marBottom w:val="0"/>
      <w:divBdr>
        <w:top w:val="none" w:sz="0" w:space="0" w:color="auto"/>
        <w:left w:val="none" w:sz="0" w:space="0" w:color="auto"/>
        <w:bottom w:val="none" w:sz="0" w:space="0" w:color="auto"/>
        <w:right w:val="none" w:sz="0" w:space="0" w:color="auto"/>
      </w:divBdr>
    </w:div>
    <w:div w:id="243271740">
      <w:bodyDiv w:val="1"/>
      <w:marLeft w:val="0"/>
      <w:marRight w:val="0"/>
      <w:marTop w:val="0"/>
      <w:marBottom w:val="0"/>
      <w:divBdr>
        <w:top w:val="none" w:sz="0" w:space="0" w:color="auto"/>
        <w:left w:val="none" w:sz="0" w:space="0" w:color="auto"/>
        <w:bottom w:val="none" w:sz="0" w:space="0" w:color="auto"/>
        <w:right w:val="none" w:sz="0" w:space="0" w:color="auto"/>
      </w:divBdr>
    </w:div>
    <w:div w:id="244073607">
      <w:bodyDiv w:val="1"/>
      <w:marLeft w:val="0"/>
      <w:marRight w:val="0"/>
      <w:marTop w:val="0"/>
      <w:marBottom w:val="0"/>
      <w:divBdr>
        <w:top w:val="none" w:sz="0" w:space="0" w:color="auto"/>
        <w:left w:val="none" w:sz="0" w:space="0" w:color="auto"/>
        <w:bottom w:val="none" w:sz="0" w:space="0" w:color="auto"/>
        <w:right w:val="none" w:sz="0" w:space="0" w:color="auto"/>
      </w:divBdr>
    </w:div>
    <w:div w:id="250890817">
      <w:bodyDiv w:val="1"/>
      <w:marLeft w:val="0"/>
      <w:marRight w:val="0"/>
      <w:marTop w:val="0"/>
      <w:marBottom w:val="0"/>
      <w:divBdr>
        <w:top w:val="none" w:sz="0" w:space="0" w:color="auto"/>
        <w:left w:val="none" w:sz="0" w:space="0" w:color="auto"/>
        <w:bottom w:val="none" w:sz="0" w:space="0" w:color="auto"/>
        <w:right w:val="none" w:sz="0" w:space="0" w:color="auto"/>
      </w:divBdr>
    </w:div>
    <w:div w:id="281961144">
      <w:bodyDiv w:val="1"/>
      <w:marLeft w:val="0"/>
      <w:marRight w:val="0"/>
      <w:marTop w:val="0"/>
      <w:marBottom w:val="0"/>
      <w:divBdr>
        <w:top w:val="none" w:sz="0" w:space="0" w:color="auto"/>
        <w:left w:val="none" w:sz="0" w:space="0" w:color="auto"/>
        <w:bottom w:val="none" w:sz="0" w:space="0" w:color="auto"/>
        <w:right w:val="none" w:sz="0" w:space="0" w:color="auto"/>
      </w:divBdr>
    </w:div>
    <w:div w:id="288047782">
      <w:bodyDiv w:val="1"/>
      <w:marLeft w:val="0"/>
      <w:marRight w:val="0"/>
      <w:marTop w:val="0"/>
      <w:marBottom w:val="0"/>
      <w:divBdr>
        <w:top w:val="none" w:sz="0" w:space="0" w:color="auto"/>
        <w:left w:val="none" w:sz="0" w:space="0" w:color="auto"/>
        <w:bottom w:val="none" w:sz="0" w:space="0" w:color="auto"/>
        <w:right w:val="none" w:sz="0" w:space="0" w:color="auto"/>
      </w:divBdr>
    </w:div>
    <w:div w:id="293759974">
      <w:bodyDiv w:val="1"/>
      <w:marLeft w:val="60"/>
      <w:marRight w:val="60"/>
      <w:marTop w:val="60"/>
      <w:marBottom w:val="15"/>
      <w:divBdr>
        <w:top w:val="none" w:sz="0" w:space="0" w:color="auto"/>
        <w:left w:val="none" w:sz="0" w:space="0" w:color="auto"/>
        <w:bottom w:val="none" w:sz="0" w:space="0" w:color="auto"/>
        <w:right w:val="none" w:sz="0" w:space="0" w:color="auto"/>
      </w:divBdr>
    </w:div>
    <w:div w:id="320473798">
      <w:bodyDiv w:val="1"/>
      <w:marLeft w:val="0"/>
      <w:marRight w:val="0"/>
      <w:marTop w:val="0"/>
      <w:marBottom w:val="0"/>
      <w:divBdr>
        <w:top w:val="none" w:sz="0" w:space="0" w:color="auto"/>
        <w:left w:val="none" w:sz="0" w:space="0" w:color="auto"/>
        <w:bottom w:val="none" w:sz="0" w:space="0" w:color="auto"/>
        <w:right w:val="none" w:sz="0" w:space="0" w:color="auto"/>
      </w:divBdr>
    </w:div>
    <w:div w:id="338166078">
      <w:bodyDiv w:val="1"/>
      <w:marLeft w:val="0"/>
      <w:marRight w:val="0"/>
      <w:marTop w:val="0"/>
      <w:marBottom w:val="0"/>
      <w:divBdr>
        <w:top w:val="none" w:sz="0" w:space="0" w:color="auto"/>
        <w:left w:val="none" w:sz="0" w:space="0" w:color="auto"/>
        <w:bottom w:val="none" w:sz="0" w:space="0" w:color="auto"/>
        <w:right w:val="none" w:sz="0" w:space="0" w:color="auto"/>
      </w:divBdr>
    </w:div>
    <w:div w:id="344750405">
      <w:bodyDiv w:val="1"/>
      <w:marLeft w:val="0"/>
      <w:marRight w:val="0"/>
      <w:marTop w:val="0"/>
      <w:marBottom w:val="0"/>
      <w:divBdr>
        <w:top w:val="none" w:sz="0" w:space="0" w:color="auto"/>
        <w:left w:val="none" w:sz="0" w:space="0" w:color="auto"/>
        <w:bottom w:val="none" w:sz="0" w:space="0" w:color="auto"/>
        <w:right w:val="none" w:sz="0" w:space="0" w:color="auto"/>
      </w:divBdr>
      <w:divsChild>
        <w:div w:id="2033604414">
          <w:marLeft w:val="0"/>
          <w:marRight w:val="0"/>
          <w:marTop w:val="0"/>
          <w:marBottom w:val="0"/>
          <w:divBdr>
            <w:top w:val="none" w:sz="0" w:space="0" w:color="auto"/>
            <w:left w:val="none" w:sz="0" w:space="0" w:color="auto"/>
            <w:bottom w:val="none" w:sz="0" w:space="0" w:color="auto"/>
            <w:right w:val="none" w:sz="0" w:space="0" w:color="auto"/>
          </w:divBdr>
          <w:divsChild>
            <w:div w:id="1532717954">
              <w:marLeft w:val="0"/>
              <w:marRight w:val="0"/>
              <w:marTop w:val="0"/>
              <w:marBottom w:val="0"/>
              <w:divBdr>
                <w:top w:val="none" w:sz="0" w:space="0" w:color="auto"/>
                <w:left w:val="none" w:sz="0" w:space="0" w:color="auto"/>
                <w:bottom w:val="none" w:sz="0" w:space="0" w:color="auto"/>
                <w:right w:val="none" w:sz="0" w:space="0" w:color="auto"/>
              </w:divBdr>
              <w:divsChild>
                <w:div w:id="1505127210">
                  <w:marLeft w:val="0"/>
                  <w:marRight w:val="0"/>
                  <w:marTop w:val="0"/>
                  <w:marBottom w:val="0"/>
                  <w:divBdr>
                    <w:top w:val="none" w:sz="0" w:space="0" w:color="auto"/>
                    <w:left w:val="none" w:sz="0" w:space="0" w:color="auto"/>
                    <w:bottom w:val="none" w:sz="0" w:space="0" w:color="auto"/>
                    <w:right w:val="none" w:sz="0" w:space="0" w:color="auto"/>
                  </w:divBdr>
                  <w:divsChild>
                    <w:div w:id="429620011">
                      <w:marLeft w:val="0"/>
                      <w:marRight w:val="0"/>
                      <w:marTop w:val="0"/>
                      <w:marBottom w:val="0"/>
                      <w:divBdr>
                        <w:top w:val="none" w:sz="0" w:space="0" w:color="auto"/>
                        <w:left w:val="none" w:sz="0" w:space="0" w:color="auto"/>
                        <w:bottom w:val="none" w:sz="0" w:space="0" w:color="auto"/>
                        <w:right w:val="none" w:sz="0" w:space="0" w:color="auto"/>
                      </w:divBdr>
                      <w:divsChild>
                        <w:div w:id="61147227">
                          <w:marLeft w:val="0"/>
                          <w:marRight w:val="0"/>
                          <w:marTop w:val="0"/>
                          <w:marBottom w:val="0"/>
                          <w:divBdr>
                            <w:top w:val="none" w:sz="0" w:space="0" w:color="auto"/>
                            <w:left w:val="none" w:sz="0" w:space="0" w:color="auto"/>
                            <w:bottom w:val="none" w:sz="0" w:space="0" w:color="auto"/>
                            <w:right w:val="none" w:sz="0" w:space="0" w:color="auto"/>
                          </w:divBdr>
                          <w:divsChild>
                            <w:div w:id="1804927763">
                              <w:marLeft w:val="0"/>
                              <w:marRight w:val="0"/>
                              <w:marTop w:val="0"/>
                              <w:marBottom w:val="0"/>
                              <w:divBdr>
                                <w:top w:val="none" w:sz="0" w:space="0" w:color="auto"/>
                                <w:left w:val="none" w:sz="0" w:space="0" w:color="auto"/>
                                <w:bottom w:val="none" w:sz="0" w:space="0" w:color="auto"/>
                                <w:right w:val="none" w:sz="0" w:space="0" w:color="auto"/>
                              </w:divBdr>
                              <w:divsChild>
                                <w:div w:id="595940330">
                                  <w:marLeft w:val="0"/>
                                  <w:marRight w:val="0"/>
                                  <w:marTop w:val="0"/>
                                  <w:marBottom w:val="0"/>
                                  <w:divBdr>
                                    <w:top w:val="none" w:sz="0" w:space="0" w:color="auto"/>
                                    <w:left w:val="none" w:sz="0" w:space="0" w:color="auto"/>
                                    <w:bottom w:val="none" w:sz="0" w:space="0" w:color="auto"/>
                                    <w:right w:val="none" w:sz="0" w:space="0" w:color="auto"/>
                                  </w:divBdr>
                                  <w:divsChild>
                                    <w:div w:id="556432807">
                                      <w:marLeft w:val="0"/>
                                      <w:marRight w:val="0"/>
                                      <w:marTop w:val="480"/>
                                      <w:marBottom w:val="0"/>
                                      <w:divBdr>
                                        <w:top w:val="none" w:sz="0" w:space="0" w:color="auto"/>
                                        <w:left w:val="none" w:sz="0" w:space="0" w:color="auto"/>
                                        <w:bottom w:val="none" w:sz="0" w:space="0" w:color="auto"/>
                                        <w:right w:val="none" w:sz="0" w:space="0" w:color="auto"/>
                                      </w:divBdr>
                                      <w:divsChild>
                                        <w:div w:id="278882726">
                                          <w:marLeft w:val="0"/>
                                          <w:marRight w:val="0"/>
                                          <w:marTop w:val="0"/>
                                          <w:marBottom w:val="0"/>
                                          <w:divBdr>
                                            <w:top w:val="none" w:sz="0" w:space="0" w:color="auto"/>
                                            <w:left w:val="none" w:sz="0" w:space="0" w:color="auto"/>
                                            <w:bottom w:val="none" w:sz="0" w:space="0" w:color="auto"/>
                                            <w:right w:val="none" w:sz="0" w:space="0" w:color="auto"/>
                                          </w:divBdr>
                                          <w:divsChild>
                                            <w:div w:id="13893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7022437">
      <w:bodyDiv w:val="1"/>
      <w:marLeft w:val="60"/>
      <w:marRight w:val="60"/>
      <w:marTop w:val="60"/>
      <w:marBottom w:val="15"/>
      <w:divBdr>
        <w:top w:val="none" w:sz="0" w:space="0" w:color="auto"/>
        <w:left w:val="none" w:sz="0" w:space="0" w:color="auto"/>
        <w:bottom w:val="none" w:sz="0" w:space="0" w:color="auto"/>
        <w:right w:val="none" w:sz="0" w:space="0" w:color="auto"/>
      </w:divBdr>
    </w:div>
    <w:div w:id="352387602">
      <w:bodyDiv w:val="1"/>
      <w:marLeft w:val="0"/>
      <w:marRight w:val="0"/>
      <w:marTop w:val="0"/>
      <w:marBottom w:val="0"/>
      <w:divBdr>
        <w:top w:val="none" w:sz="0" w:space="0" w:color="auto"/>
        <w:left w:val="none" w:sz="0" w:space="0" w:color="auto"/>
        <w:bottom w:val="none" w:sz="0" w:space="0" w:color="auto"/>
        <w:right w:val="none" w:sz="0" w:space="0" w:color="auto"/>
      </w:divBdr>
      <w:divsChild>
        <w:div w:id="885219555">
          <w:marLeft w:val="0"/>
          <w:marRight w:val="0"/>
          <w:marTop w:val="0"/>
          <w:marBottom w:val="0"/>
          <w:divBdr>
            <w:top w:val="none" w:sz="0" w:space="0" w:color="auto"/>
            <w:left w:val="none" w:sz="0" w:space="0" w:color="auto"/>
            <w:bottom w:val="none" w:sz="0" w:space="0" w:color="auto"/>
            <w:right w:val="none" w:sz="0" w:space="0" w:color="auto"/>
          </w:divBdr>
        </w:div>
      </w:divsChild>
    </w:div>
    <w:div w:id="363753202">
      <w:bodyDiv w:val="1"/>
      <w:marLeft w:val="0"/>
      <w:marRight w:val="0"/>
      <w:marTop w:val="0"/>
      <w:marBottom w:val="0"/>
      <w:divBdr>
        <w:top w:val="none" w:sz="0" w:space="0" w:color="auto"/>
        <w:left w:val="none" w:sz="0" w:space="0" w:color="auto"/>
        <w:bottom w:val="none" w:sz="0" w:space="0" w:color="auto"/>
        <w:right w:val="none" w:sz="0" w:space="0" w:color="auto"/>
      </w:divBdr>
    </w:div>
    <w:div w:id="367991153">
      <w:bodyDiv w:val="1"/>
      <w:marLeft w:val="0"/>
      <w:marRight w:val="0"/>
      <w:marTop w:val="0"/>
      <w:marBottom w:val="0"/>
      <w:divBdr>
        <w:top w:val="none" w:sz="0" w:space="0" w:color="auto"/>
        <w:left w:val="none" w:sz="0" w:space="0" w:color="auto"/>
        <w:bottom w:val="none" w:sz="0" w:space="0" w:color="auto"/>
        <w:right w:val="none" w:sz="0" w:space="0" w:color="auto"/>
      </w:divBdr>
    </w:div>
    <w:div w:id="371656473">
      <w:bodyDiv w:val="1"/>
      <w:marLeft w:val="0"/>
      <w:marRight w:val="0"/>
      <w:marTop w:val="0"/>
      <w:marBottom w:val="0"/>
      <w:divBdr>
        <w:top w:val="none" w:sz="0" w:space="0" w:color="auto"/>
        <w:left w:val="none" w:sz="0" w:space="0" w:color="auto"/>
        <w:bottom w:val="none" w:sz="0" w:space="0" w:color="auto"/>
        <w:right w:val="none" w:sz="0" w:space="0" w:color="auto"/>
      </w:divBdr>
    </w:div>
    <w:div w:id="386800895">
      <w:bodyDiv w:val="1"/>
      <w:marLeft w:val="0"/>
      <w:marRight w:val="0"/>
      <w:marTop w:val="0"/>
      <w:marBottom w:val="0"/>
      <w:divBdr>
        <w:top w:val="none" w:sz="0" w:space="0" w:color="auto"/>
        <w:left w:val="none" w:sz="0" w:space="0" w:color="auto"/>
        <w:bottom w:val="none" w:sz="0" w:space="0" w:color="auto"/>
        <w:right w:val="none" w:sz="0" w:space="0" w:color="auto"/>
      </w:divBdr>
    </w:div>
    <w:div w:id="393744355">
      <w:bodyDiv w:val="1"/>
      <w:marLeft w:val="0"/>
      <w:marRight w:val="0"/>
      <w:marTop w:val="0"/>
      <w:marBottom w:val="0"/>
      <w:divBdr>
        <w:top w:val="none" w:sz="0" w:space="0" w:color="auto"/>
        <w:left w:val="none" w:sz="0" w:space="0" w:color="auto"/>
        <w:bottom w:val="none" w:sz="0" w:space="0" w:color="auto"/>
        <w:right w:val="none" w:sz="0" w:space="0" w:color="auto"/>
      </w:divBdr>
    </w:div>
    <w:div w:id="405616401">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417288956">
      <w:bodyDiv w:val="1"/>
      <w:marLeft w:val="0"/>
      <w:marRight w:val="0"/>
      <w:marTop w:val="0"/>
      <w:marBottom w:val="0"/>
      <w:divBdr>
        <w:top w:val="none" w:sz="0" w:space="0" w:color="auto"/>
        <w:left w:val="none" w:sz="0" w:space="0" w:color="auto"/>
        <w:bottom w:val="none" w:sz="0" w:space="0" w:color="auto"/>
        <w:right w:val="none" w:sz="0" w:space="0" w:color="auto"/>
      </w:divBdr>
    </w:div>
    <w:div w:id="427503652">
      <w:bodyDiv w:val="1"/>
      <w:marLeft w:val="0"/>
      <w:marRight w:val="0"/>
      <w:marTop w:val="0"/>
      <w:marBottom w:val="0"/>
      <w:divBdr>
        <w:top w:val="none" w:sz="0" w:space="0" w:color="auto"/>
        <w:left w:val="none" w:sz="0" w:space="0" w:color="auto"/>
        <w:bottom w:val="none" w:sz="0" w:space="0" w:color="auto"/>
        <w:right w:val="none" w:sz="0" w:space="0" w:color="auto"/>
      </w:divBdr>
    </w:div>
    <w:div w:id="440802235">
      <w:bodyDiv w:val="1"/>
      <w:marLeft w:val="0"/>
      <w:marRight w:val="0"/>
      <w:marTop w:val="0"/>
      <w:marBottom w:val="0"/>
      <w:divBdr>
        <w:top w:val="none" w:sz="0" w:space="0" w:color="auto"/>
        <w:left w:val="none" w:sz="0" w:space="0" w:color="auto"/>
        <w:bottom w:val="none" w:sz="0" w:space="0" w:color="auto"/>
        <w:right w:val="none" w:sz="0" w:space="0" w:color="auto"/>
      </w:divBdr>
    </w:div>
    <w:div w:id="442967803">
      <w:bodyDiv w:val="1"/>
      <w:marLeft w:val="0"/>
      <w:marRight w:val="0"/>
      <w:marTop w:val="0"/>
      <w:marBottom w:val="0"/>
      <w:divBdr>
        <w:top w:val="none" w:sz="0" w:space="0" w:color="auto"/>
        <w:left w:val="none" w:sz="0" w:space="0" w:color="auto"/>
        <w:bottom w:val="none" w:sz="0" w:space="0" w:color="auto"/>
        <w:right w:val="none" w:sz="0" w:space="0" w:color="auto"/>
      </w:divBdr>
    </w:div>
    <w:div w:id="444350984">
      <w:bodyDiv w:val="1"/>
      <w:marLeft w:val="0"/>
      <w:marRight w:val="0"/>
      <w:marTop w:val="0"/>
      <w:marBottom w:val="0"/>
      <w:divBdr>
        <w:top w:val="none" w:sz="0" w:space="0" w:color="auto"/>
        <w:left w:val="none" w:sz="0" w:space="0" w:color="auto"/>
        <w:bottom w:val="none" w:sz="0" w:space="0" w:color="auto"/>
        <w:right w:val="none" w:sz="0" w:space="0" w:color="auto"/>
      </w:divBdr>
      <w:divsChild>
        <w:div w:id="433940858">
          <w:marLeft w:val="0"/>
          <w:marRight w:val="0"/>
          <w:marTop w:val="0"/>
          <w:marBottom w:val="0"/>
          <w:divBdr>
            <w:top w:val="none" w:sz="0" w:space="0" w:color="auto"/>
            <w:left w:val="none" w:sz="0" w:space="0" w:color="auto"/>
            <w:bottom w:val="none" w:sz="0" w:space="0" w:color="auto"/>
            <w:right w:val="none" w:sz="0" w:space="0" w:color="auto"/>
          </w:divBdr>
        </w:div>
      </w:divsChild>
    </w:div>
    <w:div w:id="457261126">
      <w:bodyDiv w:val="1"/>
      <w:marLeft w:val="0"/>
      <w:marRight w:val="0"/>
      <w:marTop w:val="0"/>
      <w:marBottom w:val="0"/>
      <w:divBdr>
        <w:top w:val="none" w:sz="0" w:space="0" w:color="auto"/>
        <w:left w:val="none" w:sz="0" w:space="0" w:color="auto"/>
        <w:bottom w:val="none" w:sz="0" w:space="0" w:color="auto"/>
        <w:right w:val="none" w:sz="0" w:space="0" w:color="auto"/>
      </w:divBdr>
    </w:div>
    <w:div w:id="472678221">
      <w:bodyDiv w:val="1"/>
      <w:marLeft w:val="0"/>
      <w:marRight w:val="0"/>
      <w:marTop w:val="0"/>
      <w:marBottom w:val="0"/>
      <w:divBdr>
        <w:top w:val="none" w:sz="0" w:space="0" w:color="auto"/>
        <w:left w:val="none" w:sz="0" w:space="0" w:color="auto"/>
        <w:bottom w:val="none" w:sz="0" w:space="0" w:color="auto"/>
        <w:right w:val="none" w:sz="0" w:space="0" w:color="auto"/>
      </w:divBdr>
    </w:div>
    <w:div w:id="478111126">
      <w:bodyDiv w:val="1"/>
      <w:marLeft w:val="0"/>
      <w:marRight w:val="0"/>
      <w:marTop w:val="0"/>
      <w:marBottom w:val="0"/>
      <w:divBdr>
        <w:top w:val="none" w:sz="0" w:space="0" w:color="auto"/>
        <w:left w:val="none" w:sz="0" w:space="0" w:color="auto"/>
        <w:bottom w:val="none" w:sz="0" w:space="0" w:color="auto"/>
        <w:right w:val="none" w:sz="0" w:space="0" w:color="auto"/>
      </w:divBdr>
    </w:div>
    <w:div w:id="485054906">
      <w:bodyDiv w:val="1"/>
      <w:marLeft w:val="0"/>
      <w:marRight w:val="0"/>
      <w:marTop w:val="0"/>
      <w:marBottom w:val="0"/>
      <w:divBdr>
        <w:top w:val="none" w:sz="0" w:space="0" w:color="auto"/>
        <w:left w:val="none" w:sz="0" w:space="0" w:color="auto"/>
        <w:bottom w:val="none" w:sz="0" w:space="0" w:color="auto"/>
        <w:right w:val="none" w:sz="0" w:space="0" w:color="auto"/>
      </w:divBdr>
    </w:div>
    <w:div w:id="496071524">
      <w:bodyDiv w:val="1"/>
      <w:marLeft w:val="0"/>
      <w:marRight w:val="0"/>
      <w:marTop w:val="0"/>
      <w:marBottom w:val="0"/>
      <w:divBdr>
        <w:top w:val="none" w:sz="0" w:space="0" w:color="auto"/>
        <w:left w:val="none" w:sz="0" w:space="0" w:color="auto"/>
        <w:bottom w:val="none" w:sz="0" w:space="0" w:color="auto"/>
        <w:right w:val="none" w:sz="0" w:space="0" w:color="auto"/>
      </w:divBdr>
    </w:div>
    <w:div w:id="503473158">
      <w:bodyDiv w:val="1"/>
      <w:marLeft w:val="0"/>
      <w:marRight w:val="0"/>
      <w:marTop w:val="0"/>
      <w:marBottom w:val="0"/>
      <w:divBdr>
        <w:top w:val="none" w:sz="0" w:space="0" w:color="auto"/>
        <w:left w:val="none" w:sz="0" w:space="0" w:color="auto"/>
        <w:bottom w:val="none" w:sz="0" w:space="0" w:color="auto"/>
        <w:right w:val="none" w:sz="0" w:space="0" w:color="auto"/>
      </w:divBdr>
    </w:div>
    <w:div w:id="533004942">
      <w:bodyDiv w:val="1"/>
      <w:marLeft w:val="0"/>
      <w:marRight w:val="0"/>
      <w:marTop w:val="0"/>
      <w:marBottom w:val="0"/>
      <w:divBdr>
        <w:top w:val="none" w:sz="0" w:space="0" w:color="auto"/>
        <w:left w:val="none" w:sz="0" w:space="0" w:color="auto"/>
        <w:bottom w:val="none" w:sz="0" w:space="0" w:color="auto"/>
        <w:right w:val="none" w:sz="0" w:space="0" w:color="auto"/>
      </w:divBdr>
    </w:div>
    <w:div w:id="546185876">
      <w:bodyDiv w:val="1"/>
      <w:marLeft w:val="0"/>
      <w:marRight w:val="0"/>
      <w:marTop w:val="0"/>
      <w:marBottom w:val="0"/>
      <w:divBdr>
        <w:top w:val="none" w:sz="0" w:space="0" w:color="auto"/>
        <w:left w:val="none" w:sz="0" w:space="0" w:color="auto"/>
        <w:bottom w:val="none" w:sz="0" w:space="0" w:color="auto"/>
        <w:right w:val="none" w:sz="0" w:space="0" w:color="auto"/>
      </w:divBdr>
    </w:div>
    <w:div w:id="559630066">
      <w:bodyDiv w:val="1"/>
      <w:marLeft w:val="0"/>
      <w:marRight w:val="0"/>
      <w:marTop w:val="0"/>
      <w:marBottom w:val="0"/>
      <w:divBdr>
        <w:top w:val="none" w:sz="0" w:space="0" w:color="auto"/>
        <w:left w:val="none" w:sz="0" w:space="0" w:color="auto"/>
        <w:bottom w:val="none" w:sz="0" w:space="0" w:color="auto"/>
        <w:right w:val="none" w:sz="0" w:space="0" w:color="auto"/>
      </w:divBdr>
    </w:div>
    <w:div w:id="569467000">
      <w:bodyDiv w:val="1"/>
      <w:marLeft w:val="0"/>
      <w:marRight w:val="0"/>
      <w:marTop w:val="0"/>
      <w:marBottom w:val="0"/>
      <w:divBdr>
        <w:top w:val="none" w:sz="0" w:space="0" w:color="auto"/>
        <w:left w:val="none" w:sz="0" w:space="0" w:color="auto"/>
        <w:bottom w:val="none" w:sz="0" w:space="0" w:color="auto"/>
        <w:right w:val="none" w:sz="0" w:space="0" w:color="auto"/>
      </w:divBdr>
    </w:div>
    <w:div w:id="583104483">
      <w:bodyDiv w:val="1"/>
      <w:marLeft w:val="0"/>
      <w:marRight w:val="0"/>
      <w:marTop w:val="0"/>
      <w:marBottom w:val="0"/>
      <w:divBdr>
        <w:top w:val="none" w:sz="0" w:space="0" w:color="auto"/>
        <w:left w:val="none" w:sz="0" w:space="0" w:color="auto"/>
        <w:bottom w:val="none" w:sz="0" w:space="0" w:color="auto"/>
        <w:right w:val="none" w:sz="0" w:space="0" w:color="auto"/>
      </w:divBdr>
    </w:div>
    <w:div w:id="590044601">
      <w:bodyDiv w:val="1"/>
      <w:marLeft w:val="60"/>
      <w:marRight w:val="60"/>
      <w:marTop w:val="60"/>
      <w:marBottom w:val="15"/>
      <w:divBdr>
        <w:top w:val="none" w:sz="0" w:space="0" w:color="auto"/>
        <w:left w:val="none" w:sz="0" w:space="0" w:color="auto"/>
        <w:bottom w:val="none" w:sz="0" w:space="0" w:color="auto"/>
        <w:right w:val="none" w:sz="0" w:space="0" w:color="auto"/>
      </w:divBdr>
    </w:div>
    <w:div w:id="630064399">
      <w:bodyDiv w:val="1"/>
      <w:marLeft w:val="0"/>
      <w:marRight w:val="0"/>
      <w:marTop w:val="0"/>
      <w:marBottom w:val="0"/>
      <w:divBdr>
        <w:top w:val="none" w:sz="0" w:space="0" w:color="auto"/>
        <w:left w:val="none" w:sz="0" w:space="0" w:color="auto"/>
        <w:bottom w:val="none" w:sz="0" w:space="0" w:color="auto"/>
        <w:right w:val="none" w:sz="0" w:space="0" w:color="auto"/>
      </w:divBdr>
    </w:div>
    <w:div w:id="642007487">
      <w:bodyDiv w:val="1"/>
      <w:marLeft w:val="0"/>
      <w:marRight w:val="0"/>
      <w:marTop w:val="0"/>
      <w:marBottom w:val="0"/>
      <w:divBdr>
        <w:top w:val="none" w:sz="0" w:space="0" w:color="auto"/>
        <w:left w:val="none" w:sz="0" w:space="0" w:color="auto"/>
        <w:bottom w:val="none" w:sz="0" w:space="0" w:color="auto"/>
        <w:right w:val="none" w:sz="0" w:space="0" w:color="auto"/>
      </w:divBdr>
    </w:div>
    <w:div w:id="645744517">
      <w:bodyDiv w:val="1"/>
      <w:marLeft w:val="0"/>
      <w:marRight w:val="0"/>
      <w:marTop w:val="0"/>
      <w:marBottom w:val="0"/>
      <w:divBdr>
        <w:top w:val="none" w:sz="0" w:space="0" w:color="auto"/>
        <w:left w:val="none" w:sz="0" w:space="0" w:color="auto"/>
        <w:bottom w:val="none" w:sz="0" w:space="0" w:color="auto"/>
        <w:right w:val="none" w:sz="0" w:space="0" w:color="auto"/>
      </w:divBdr>
    </w:div>
    <w:div w:id="661540589">
      <w:bodyDiv w:val="1"/>
      <w:marLeft w:val="0"/>
      <w:marRight w:val="0"/>
      <w:marTop w:val="0"/>
      <w:marBottom w:val="0"/>
      <w:divBdr>
        <w:top w:val="none" w:sz="0" w:space="0" w:color="auto"/>
        <w:left w:val="none" w:sz="0" w:space="0" w:color="auto"/>
        <w:bottom w:val="none" w:sz="0" w:space="0" w:color="auto"/>
        <w:right w:val="none" w:sz="0" w:space="0" w:color="auto"/>
      </w:divBdr>
    </w:div>
    <w:div w:id="666370287">
      <w:bodyDiv w:val="1"/>
      <w:marLeft w:val="0"/>
      <w:marRight w:val="0"/>
      <w:marTop w:val="0"/>
      <w:marBottom w:val="0"/>
      <w:divBdr>
        <w:top w:val="none" w:sz="0" w:space="0" w:color="auto"/>
        <w:left w:val="none" w:sz="0" w:space="0" w:color="auto"/>
        <w:bottom w:val="none" w:sz="0" w:space="0" w:color="auto"/>
        <w:right w:val="none" w:sz="0" w:space="0" w:color="auto"/>
      </w:divBdr>
    </w:div>
    <w:div w:id="668211449">
      <w:bodyDiv w:val="1"/>
      <w:marLeft w:val="0"/>
      <w:marRight w:val="0"/>
      <w:marTop w:val="0"/>
      <w:marBottom w:val="0"/>
      <w:divBdr>
        <w:top w:val="none" w:sz="0" w:space="0" w:color="auto"/>
        <w:left w:val="none" w:sz="0" w:space="0" w:color="auto"/>
        <w:bottom w:val="none" w:sz="0" w:space="0" w:color="auto"/>
        <w:right w:val="none" w:sz="0" w:space="0" w:color="auto"/>
      </w:divBdr>
    </w:div>
    <w:div w:id="670258767">
      <w:bodyDiv w:val="1"/>
      <w:marLeft w:val="60"/>
      <w:marRight w:val="60"/>
      <w:marTop w:val="60"/>
      <w:marBottom w:val="15"/>
      <w:divBdr>
        <w:top w:val="none" w:sz="0" w:space="0" w:color="auto"/>
        <w:left w:val="none" w:sz="0" w:space="0" w:color="auto"/>
        <w:bottom w:val="none" w:sz="0" w:space="0" w:color="auto"/>
        <w:right w:val="none" w:sz="0" w:space="0" w:color="auto"/>
      </w:divBdr>
    </w:div>
    <w:div w:id="679894038">
      <w:bodyDiv w:val="1"/>
      <w:marLeft w:val="0"/>
      <w:marRight w:val="0"/>
      <w:marTop w:val="0"/>
      <w:marBottom w:val="0"/>
      <w:divBdr>
        <w:top w:val="none" w:sz="0" w:space="0" w:color="auto"/>
        <w:left w:val="none" w:sz="0" w:space="0" w:color="auto"/>
        <w:bottom w:val="none" w:sz="0" w:space="0" w:color="auto"/>
        <w:right w:val="none" w:sz="0" w:space="0" w:color="auto"/>
      </w:divBdr>
    </w:div>
    <w:div w:id="686101121">
      <w:bodyDiv w:val="1"/>
      <w:marLeft w:val="0"/>
      <w:marRight w:val="0"/>
      <w:marTop w:val="0"/>
      <w:marBottom w:val="0"/>
      <w:divBdr>
        <w:top w:val="none" w:sz="0" w:space="0" w:color="auto"/>
        <w:left w:val="none" w:sz="0" w:space="0" w:color="auto"/>
        <w:bottom w:val="none" w:sz="0" w:space="0" w:color="auto"/>
        <w:right w:val="none" w:sz="0" w:space="0" w:color="auto"/>
      </w:divBdr>
    </w:div>
    <w:div w:id="688409936">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692610449">
      <w:bodyDiv w:val="1"/>
      <w:marLeft w:val="0"/>
      <w:marRight w:val="0"/>
      <w:marTop w:val="0"/>
      <w:marBottom w:val="0"/>
      <w:divBdr>
        <w:top w:val="none" w:sz="0" w:space="0" w:color="auto"/>
        <w:left w:val="none" w:sz="0" w:space="0" w:color="auto"/>
        <w:bottom w:val="none" w:sz="0" w:space="0" w:color="auto"/>
        <w:right w:val="none" w:sz="0" w:space="0" w:color="auto"/>
      </w:divBdr>
    </w:div>
    <w:div w:id="704403906">
      <w:bodyDiv w:val="1"/>
      <w:marLeft w:val="60"/>
      <w:marRight w:val="60"/>
      <w:marTop w:val="60"/>
      <w:marBottom w:val="15"/>
      <w:divBdr>
        <w:top w:val="none" w:sz="0" w:space="0" w:color="auto"/>
        <w:left w:val="none" w:sz="0" w:space="0" w:color="auto"/>
        <w:bottom w:val="none" w:sz="0" w:space="0" w:color="auto"/>
        <w:right w:val="none" w:sz="0" w:space="0" w:color="auto"/>
      </w:divBdr>
    </w:div>
    <w:div w:id="711269532">
      <w:bodyDiv w:val="1"/>
      <w:marLeft w:val="0"/>
      <w:marRight w:val="0"/>
      <w:marTop w:val="0"/>
      <w:marBottom w:val="0"/>
      <w:divBdr>
        <w:top w:val="none" w:sz="0" w:space="0" w:color="auto"/>
        <w:left w:val="none" w:sz="0" w:space="0" w:color="auto"/>
        <w:bottom w:val="none" w:sz="0" w:space="0" w:color="auto"/>
        <w:right w:val="none" w:sz="0" w:space="0" w:color="auto"/>
      </w:divBdr>
    </w:div>
    <w:div w:id="719596439">
      <w:bodyDiv w:val="1"/>
      <w:marLeft w:val="0"/>
      <w:marRight w:val="0"/>
      <w:marTop w:val="0"/>
      <w:marBottom w:val="0"/>
      <w:divBdr>
        <w:top w:val="none" w:sz="0" w:space="0" w:color="auto"/>
        <w:left w:val="none" w:sz="0" w:space="0" w:color="auto"/>
        <w:bottom w:val="none" w:sz="0" w:space="0" w:color="auto"/>
        <w:right w:val="none" w:sz="0" w:space="0" w:color="auto"/>
      </w:divBdr>
    </w:div>
    <w:div w:id="755399925">
      <w:bodyDiv w:val="1"/>
      <w:marLeft w:val="60"/>
      <w:marRight w:val="60"/>
      <w:marTop w:val="60"/>
      <w:marBottom w:val="15"/>
      <w:divBdr>
        <w:top w:val="none" w:sz="0" w:space="0" w:color="auto"/>
        <w:left w:val="none" w:sz="0" w:space="0" w:color="auto"/>
        <w:bottom w:val="none" w:sz="0" w:space="0" w:color="auto"/>
        <w:right w:val="none" w:sz="0" w:space="0" w:color="auto"/>
      </w:divBdr>
    </w:div>
    <w:div w:id="757754284">
      <w:bodyDiv w:val="1"/>
      <w:marLeft w:val="0"/>
      <w:marRight w:val="0"/>
      <w:marTop w:val="0"/>
      <w:marBottom w:val="0"/>
      <w:divBdr>
        <w:top w:val="none" w:sz="0" w:space="0" w:color="auto"/>
        <w:left w:val="none" w:sz="0" w:space="0" w:color="auto"/>
        <w:bottom w:val="none" w:sz="0" w:space="0" w:color="auto"/>
        <w:right w:val="none" w:sz="0" w:space="0" w:color="auto"/>
      </w:divBdr>
    </w:div>
    <w:div w:id="779103146">
      <w:bodyDiv w:val="1"/>
      <w:marLeft w:val="0"/>
      <w:marRight w:val="0"/>
      <w:marTop w:val="0"/>
      <w:marBottom w:val="0"/>
      <w:divBdr>
        <w:top w:val="none" w:sz="0" w:space="0" w:color="auto"/>
        <w:left w:val="none" w:sz="0" w:space="0" w:color="auto"/>
        <w:bottom w:val="none" w:sz="0" w:space="0" w:color="auto"/>
        <w:right w:val="none" w:sz="0" w:space="0" w:color="auto"/>
      </w:divBdr>
    </w:div>
    <w:div w:id="781807038">
      <w:bodyDiv w:val="1"/>
      <w:marLeft w:val="0"/>
      <w:marRight w:val="0"/>
      <w:marTop w:val="0"/>
      <w:marBottom w:val="0"/>
      <w:divBdr>
        <w:top w:val="none" w:sz="0" w:space="0" w:color="auto"/>
        <w:left w:val="none" w:sz="0" w:space="0" w:color="auto"/>
        <w:bottom w:val="none" w:sz="0" w:space="0" w:color="auto"/>
        <w:right w:val="none" w:sz="0" w:space="0" w:color="auto"/>
      </w:divBdr>
    </w:div>
    <w:div w:id="782767449">
      <w:bodyDiv w:val="1"/>
      <w:marLeft w:val="0"/>
      <w:marRight w:val="0"/>
      <w:marTop w:val="0"/>
      <w:marBottom w:val="0"/>
      <w:divBdr>
        <w:top w:val="none" w:sz="0" w:space="0" w:color="auto"/>
        <w:left w:val="none" w:sz="0" w:space="0" w:color="auto"/>
        <w:bottom w:val="none" w:sz="0" w:space="0" w:color="auto"/>
        <w:right w:val="none" w:sz="0" w:space="0" w:color="auto"/>
      </w:divBdr>
    </w:div>
    <w:div w:id="796224277">
      <w:bodyDiv w:val="1"/>
      <w:marLeft w:val="0"/>
      <w:marRight w:val="0"/>
      <w:marTop w:val="0"/>
      <w:marBottom w:val="0"/>
      <w:divBdr>
        <w:top w:val="none" w:sz="0" w:space="0" w:color="auto"/>
        <w:left w:val="none" w:sz="0" w:space="0" w:color="auto"/>
        <w:bottom w:val="none" w:sz="0" w:space="0" w:color="auto"/>
        <w:right w:val="none" w:sz="0" w:space="0" w:color="auto"/>
      </w:divBdr>
      <w:divsChild>
        <w:div w:id="196355396">
          <w:marLeft w:val="0"/>
          <w:marRight w:val="0"/>
          <w:marTop w:val="0"/>
          <w:marBottom w:val="0"/>
          <w:divBdr>
            <w:top w:val="none" w:sz="0" w:space="0" w:color="auto"/>
            <w:left w:val="none" w:sz="0" w:space="0" w:color="auto"/>
            <w:bottom w:val="none" w:sz="0" w:space="0" w:color="auto"/>
            <w:right w:val="none" w:sz="0" w:space="0" w:color="auto"/>
          </w:divBdr>
          <w:divsChild>
            <w:div w:id="208995325">
              <w:marLeft w:val="0"/>
              <w:marRight w:val="0"/>
              <w:marTop w:val="0"/>
              <w:marBottom w:val="0"/>
              <w:divBdr>
                <w:top w:val="none" w:sz="0" w:space="0" w:color="auto"/>
                <w:left w:val="none" w:sz="0" w:space="0" w:color="auto"/>
                <w:bottom w:val="none" w:sz="0" w:space="0" w:color="auto"/>
                <w:right w:val="none" w:sz="0" w:space="0" w:color="auto"/>
              </w:divBdr>
              <w:divsChild>
                <w:div w:id="1852059551">
                  <w:marLeft w:val="0"/>
                  <w:marRight w:val="0"/>
                  <w:marTop w:val="0"/>
                  <w:marBottom w:val="0"/>
                  <w:divBdr>
                    <w:top w:val="none" w:sz="0" w:space="0" w:color="auto"/>
                    <w:left w:val="none" w:sz="0" w:space="0" w:color="auto"/>
                    <w:bottom w:val="none" w:sz="0" w:space="0" w:color="auto"/>
                    <w:right w:val="none" w:sz="0" w:space="0" w:color="auto"/>
                  </w:divBdr>
                  <w:divsChild>
                    <w:div w:id="1632174119">
                      <w:marLeft w:val="0"/>
                      <w:marRight w:val="0"/>
                      <w:marTop w:val="0"/>
                      <w:marBottom w:val="0"/>
                      <w:divBdr>
                        <w:top w:val="none" w:sz="0" w:space="0" w:color="auto"/>
                        <w:left w:val="none" w:sz="0" w:space="0" w:color="auto"/>
                        <w:bottom w:val="none" w:sz="0" w:space="0" w:color="auto"/>
                        <w:right w:val="none" w:sz="0" w:space="0" w:color="auto"/>
                      </w:divBdr>
                      <w:divsChild>
                        <w:div w:id="84987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8690967">
      <w:bodyDiv w:val="1"/>
      <w:marLeft w:val="0"/>
      <w:marRight w:val="0"/>
      <w:marTop w:val="0"/>
      <w:marBottom w:val="0"/>
      <w:divBdr>
        <w:top w:val="none" w:sz="0" w:space="0" w:color="auto"/>
        <w:left w:val="none" w:sz="0" w:space="0" w:color="auto"/>
        <w:bottom w:val="none" w:sz="0" w:space="0" w:color="auto"/>
        <w:right w:val="none" w:sz="0" w:space="0" w:color="auto"/>
      </w:divBdr>
    </w:div>
    <w:div w:id="803236777">
      <w:bodyDiv w:val="1"/>
      <w:marLeft w:val="0"/>
      <w:marRight w:val="0"/>
      <w:marTop w:val="0"/>
      <w:marBottom w:val="0"/>
      <w:divBdr>
        <w:top w:val="none" w:sz="0" w:space="0" w:color="auto"/>
        <w:left w:val="none" w:sz="0" w:space="0" w:color="auto"/>
        <w:bottom w:val="none" w:sz="0" w:space="0" w:color="auto"/>
        <w:right w:val="none" w:sz="0" w:space="0" w:color="auto"/>
      </w:divBdr>
      <w:divsChild>
        <w:div w:id="950940847">
          <w:marLeft w:val="0"/>
          <w:marRight w:val="0"/>
          <w:marTop w:val="0"/>
          <w:marBottom w:val="0"/>
          <w:divBdr>
            <w:top w:val="none" w:sz="0" w:space="0" w:color="auto"/>
            <w:left w:val="none" w:sz="0" w:space="0" w:color="auto"/>
            <w:bottom w:val="none" w:sz="0" w:space="0" w:color="auto"/>
            <w:right w:val="none" w:sz="0" w:space="0" w:color="auto"/>
          </w:divBdr>
        </w:div>
      </w:divsChild>
    </w:div>
    <w:div w:id="806625345">
      <w:bodyDiv w:val="1"/>
      <w:marLeft w:val="0"/>
      <w:marRight w:val="0"/>
      <w:marTop w:val="0"/>
      <w:marBottom w:val="0"/>
      <w:divBdr>
        <w:top w:val="none" w:sz="0" w:space="0" w:color="auto"/>
        <w:left w:val="none" w:sz="0" w:space="0" w:color="auto"/>
        <w:bottom w:val="none" w:sz="0" w:space="0" w:color="auto"/>
        <w:right w:val="none" w:sz="0" w:space="0" w:color="auto"/>
      </w:divBdr>
    </w:div>
    <w:div w:id="825970789">
      <w:bodyDiv w:val="1"/>
      <w:marLeft w:val="0"/>
      <w:marRight w:val="0"/>
      <w:marTop w:val="0"/>
      <w:marBottom w:val="0"/>
      <w:divBdr>
        <w:top w:val="none" w:sz="0" w:space="0" w:color="auto"/>
        <w:left w:val="none" w:sz="0" w:space="0" w:color="auto"/>
        <w:bottom w:val="none" w:sz="0" w:space="0" w:color="auto"/>
        <w:right w:val="none" w:sz="0" w:space="0" w:color="auto"/>
      </w:divBdr>
    </w:div>
    <w:div w:id="836311768">
      <w:bodyDiv w:val="1"/>
      <w:marLeft w:val="0"/>
      <w:marRight w:val="0"/>
      <w:marTop w:val="0"/>
      <w:marBottom w:val="0"/>
      <w:divBdr>
        <w:top w:val="none" w:sz="0" w:space="0" w:color="auto"/>
        <w:left w:val="none" w:sz="0" w:space="0" w:color="auto"/>
        <w:bottom w:val="none" w:sz="0" w:space="0" w:color="auto"/>
        <w:right w:val="none" w:sz="0" w:space="0" w:color="auto"/>
      </w:divBdr>
    </w:div>
    <w:div w:id="836844093">
      <w:bodyDiv w:val="1"/>
      <w:marLeft w:val="0"/>
      <w:marRight w:val="0"/>
      <w:marTop w:val="0"/>
      <w:marBottom w:val="0"/>
      <w:divBdr>
        <w:top w:val="none" w:sz="0" w:space="0" w:color="auto"/>
        <w:left w:val="none" w:sz="0" w:space="0" w:color="auto"/>
        <w:bottom w:val="none" w:sz="0" w:space="0" w:color="auto"/>
        <w:right w:val="none" w:sz="0" w:space="0" w:color="auto"/>
      </w:divBdr>
    </w:div>
    <w:div w:id="838692736">
      <w:bodyDiv w:val="1"/>
      <w:marLeft w:val="0"/>
      <w:marRight w:val="0"/>
      <w:marTop w:val="0"/>
      <w:marBottom w:val="0"/>
      <w:divBdr>
        <w:top w:val="none" w:sz="0" w:space="0" w:color="auto"/>
        <w:left w:val="none" w:sz="0" w:space="0" w:color="auto"/>
        <w:bottom w:val="none" w:sz="0" w:space="0" w:color="auto"/>
        <w:right w:val="none" w:sz="0" w:space="0" w:color="auto"/>
      </w:divBdr>
      <w:divsChild>
        <w:div w:id="2099867360">
          <w:marLeft w:val="0"/>
          <w:marRight w:val="0"/>
          <w:marTop w:val="0"/>
          <w:marBottom w:val="0"/>
          <w:divBdr>
            <w:top w:val="none" w:sz="0" w:space="0" w:color="auto"/>
            <w:left w:val="none" w:sz="0" w:space="0" w:color="auto"/>
            <w:bottom w:val="none" w:sz="0" w:space="0" w:color="auto"/>
            <w:right w:val="none" w:sz="0" w:space="0" w:color="auto"/>
          </w:divBdr>
        </w:div>
      </w:divsChild>
    </w:div>
    <w:div w:id="838740133">
      <w:bodyDiv w:val="1"/>
      <w:marLeft w:val="0"/>
      <w:marRight w:val="0"/>
      <w:marTop w:val="0"/>
      <w:marBottom w:val="0"/>
      <w:divBdr>
        <w:top w:val="none" w:sz="0" w:space="0" w:color="auto"/>
        <w:left w:val="none" w:sz="0" w:space="0" w:color="auto"/>
        <w:bottom w:val="none" w:sz="0" w:space="0" w:color="auto"/>
        <w:right w:val="none" w:sz="0" w:space="0" w:color="auto"/>
      </w:divBdr>
    </w:div>
    <w:div w:id="853300839">
      <w:bodyDiv w:val="1"/>
      <w:marLeft w:val="0"/>
      <w:marRight w:val="0"/>
      <w:marTop w:val="0"/>
      <w:marBottom w:val="0"/>
      <w:divBdr>
        <w:top w:val="none" w:sz="0" w:space="0" w:color="auto"/>
        <w:left w:val="none" w:sz="0" w:space="0" w:color="auto"/>
        <w:bottom w:val="none" w:sz="0" w:space="0" w:color="auto"/>
        <w:right w:val="none" w:sz="0" w:space="0" w:color="auto"/>
      </w:divBdr>
    </w:div>
    <w:div w:id="862865260">
      <w:bodyDiv w:val="1"/>
      <w:marLeft w:val="0"/>
      <w:marRight w:val="0"/>
      <w:marTop w:val="0"/>
      <w:marBottom w:val="0"/>
      <w:divBdr>
        <w:top w:val="none" w:sz="0" w:space="0" w:color="auto"/>
        <w:left w:val="none" w:sz="0" w:space="0" w:color="auto"/>
        <w:bottom w:val="none" w:sz="0" w:space="0" w:color="auto"/>
        <w:right w:val="none" w:sz="0" w:space="0" w:color="auto"/>
      </w:divBdr>
    </w:div>
    <w:div w:id="864713691">
      <w:bodyDiv w:val="1"/>
      <w:marLeft w:val="0"/>
      <w:marRight w:val="0"/>
      <w:marTop w:val="0"/>
      <w:marBottom w:val="0"/>
      <w:divBdr>
        <w:top w:val="none" w:sz="0" w:space="0" w:color="auto"/>
        <w:left w:val="none" w:sz="0" w:space="0" w:color="auto"/>
        <w:bottom w:val="none" w:sz="0" w:space="0" w:color="auto"/>
        <w:right w:val="none" w:sz="0" w:space="0" w:color="auto"/>
      </w:divBdr>
    </w:div>
    <w:div w:id="879780292">
      <w:bodyDiv w:val="1"/>
      <w:marLeft w:val="0"/>
      <w:marRight w:val="0"/>
      <w:marTop w:val="0"/>
      <w:marBottom w:val="0"/>
      <w:divBdr>
        <w:top w:val="none" w:sz="0" w:space="0" w:color="auto"/>
        <w:left w:val="none" w:sz="0" w:space="0" w:color="auto"/>
        <w:bottom w:val="none" w:sz="0" w:space="0" w:color="auto"/>
        <w:right w:val="none" w:sz="0" w:space="0" w:color="auto"/>
      </w:divBdr>
      <w:divsChild>
        <w:div w:id="1398628510">
          <w:marLeft w:val="0"/>
          <w:marRight w:val="0"/>
          <w:marTop w:val="0"/>
          <w:marBottom w:val="0"/>
          <w:divBdr>
            <w:top w:val="none" w:sz="0" w:space="0" w:color="auto"/>
            <w:left w:val="none" w:sz="0" w:space="0" w:color="auto"/>
            <w:bottom w:val="none" w:sz="0" w:space="0" w:color="auto"/>
            <w:right w:val="none" w:sz="0" w:space="0" w:color="auto"/>
          </w:divBdr>
        </w:div>
      </w:divsChild>
    </w:div>
    <w:div w:id="889996384">
      <w:bodyDiv w:val="1"/>
      <w:marLeft w:val="0"/>
      <w:marRight w:val="0"/>
      <w:marTop w:val="0"/>
      <w:marBottom w:val="0"/>
      <w:divBdr>
        <w:top w:val="none" w:sz="0" w:space="0" w:color="auto"/>
        <w:left w:val="none" w:sz="0" w:space="0" w:color="auto"/>
        <w:bottom w:val="none" w:sz="0" w:space="0" w:color="auto"/>
        <w:right w:val="none" w:sz="0" w:space="0" w:color="auto"/>
      </w:divBdr>
    </w:div>
    <w:div w:id="914124905">
      <w:bodyDiv w:val="1"/>
      <w:marLeft w:val="0"/>
      <w:marRight w:val="0"/>
      <w:marTop w:val="0"/>
      <w:marBottom w:val="0"/>
      <w:divBdr>
        <w:top w:val="none" w:sz="0" w:space="0" w:color="auto"/>
        <w:left w:val="none" w:sz="0" w:space="0" w:color="auto"/>
        <w:bottom w:val="none" w:sz="0" w:space="0" w:color="auto"/>
        <w:right w:val="none" w:sz="0" w:space="0" w:color="auto"/>
      </w:divBdr>
      <w:divsChild>
        <w:div w:id="1721783230">
          <w:marLeft w:val="0"/>
          <w:marRight w:val="0"/>
          <w:marTop w:val="0"/>
          <w:marBottom w:val="0"/>
          <w:divBdr>
            <w:top w:val="none" w:sz="0" w:space="0" w:color="auto"/>
            <w:left w:val="none" w:sz="0" w:space="0" w:color="auto"/>
            <w:bottom w:val="none" w:sz="0" w:space="0" w:color="auto"/>
            <w:right w:val="none" w:sz="0" w:space="0" w:color="auto"/>
          </w:divBdr>
        </w:div>
      </w:divsChild>
    </w:div>
    <w:div w:id="920678418">
      <w:bodyDiv w:val="1"/>
      <w:marLeft w:val="0"/>
      <w:marRight w:val="0"/>
      <w:marTop w:val="0"/>
      <w:marBottom w:val="0"/>
      <w:divBdr>
        <w:top w:val="none" w:sz="0" w:space="0" w:color="auto"/>
        <w:left w:val="none" w:sz="0" w:space="0" w:color="auto"/>
        <w:bottom w:val="none" w:sz="0" w:space="0" w:color="auto"/>
        <w:right w:val="none" w:sz="0" w:space="0" w:color="auto"/>
      </w:divBdr>
    </w:div>
    <w:div w:id="934482987">
      <w:bodyDiv w:val="1"/>
      <w:marLeft w:val="0"/>
      <w:marRight w:val="0"/>
      <w:marTop w:val="0"/>
      <w:marBottom w:val="0"/>
      <w:divBdr>
        <w:top w:val="none" w:sz="0" w:space="0" w:color="auto"/>
        <w:left w:val="none" w:sz="0" w:space="0" w:color="auto"/>
        <w:bottom w:val="none" w:sz="0" w:space="0" w:color="auto"/>
        <w:right w:val="none" w:sz="0" w:space="0" w:color="auto"/>
      </w:divBdr>
    </w:div>
    <w:div w:id="936255198">
      <w:bodyDiv w:val="1"/>
      <w:marLeft w:val="0"/>
      <w:marRight w:val="0"/>
      <w:marTop w:val="0"/>
      <w:marBottom w:val="0"/>
      <w:divBdr>
        <w:top w:val="none" w:sz="0" w:space="0" w:color="auto"/>
        <w:left w:val="none" w:sz="0" w:space="0" w:color="auto"/>
        <w:bottom w:val="none" w:sz="0" w:space="0" w:color="auto"/>
        <w:right w:val="none" w:sz="0" w:space="0" w:color="auto"/>
      </w:divBdr>
    </w:div>
    <w:div w:id="938178899">
      <w:bodyDiv w:val="1"/>
      <w:marLeft w:val="0"/>
      <w:marRight w:val="0"/>
      <w:marTop w:val="0"/>
      <w:marBottom w:val="0"/>
      <w:divBdr>
        <w:top w:val="none" w:sz="0" w:space="0" w:color="auto"/>
        <w:left w:val="none" w:sz="0" w:space="0" w:color="auto"/>
        <w:bottom w:val="none" w:sz="0" w:space="0" w:color="auto"/>
        <w:right w:val="none" w:sz="0" w:space="0" w:color="auto"/>
      </w:divBdr>
    </w:div>
    <w:div w:id="980814281">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51198816">
      <w:bodyDiv w:val="1"/>
      <w:marLeft w:val="0"/>
      <w:marRight w:val="0"/>
      <w:marTop w:val="0"/>
      <w:marBottom w:val="0"/>
      <w:divBdr>
        <w:top w:val="none" w:sz="0" w:space="0" w:color="auto"/>
        <w:left w:val="none" w:sz="0" w:space="0" w:color="auto"/>
        <w:bottom w:val="none" w:sz="0" w:space="0" w:color="auto"/>
        <w:right w:val="none" w:sz="0" w:space="0" w:color="auto"/>
      </w:divBdr>
    </w:div>
    <w:div w:id="1057515853">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075084407">
      <w:bodyDiv w:val="1"/>
      <w:marLeft w:val="0"/>
      <w:marRight w:val="0"/>
      <w:marTop w:val="0"/>
      <w:marBottom w:val="0"/>
      <w:divBdr>
        <w:top w:val="none" w:sz="0" w:space="0" w:color="auto"/>
        <w:left w:val="none" w:sz="0" w:space="0" w:color="auto"/>
        <w:bottom w:val="none" w:sz="0" w:space="0" w:color="auto"/>
        <w:right w:val="none" w:sz="0" w:space="0" w:color="auto"/>
      </w:divBdr>
    </w:div>
    <w:div w:id="1077097993">
      <w:bodyDiv w:val="1"/>
      <w:marLeft w:val="0"/>
      <w:marRight w:val="0"/>
      <w:marTop w:val="0"/>
      <w:marBottom w:val="0"/>
      <w:divBdr>
        <w:top w:val="none" w:sz="0" w:space="0" w:color="auto"/>
        <w:left w:val="none" w:sz="0" w:space="0" w:color="auto"/>
        <w:bottom w:val="none" w:sz="0" w:space="0" w:color="auto"/>
        <w:right w:val="none" w:sz="0" w:space="0" w:color="auto"/>
      </w:divBdr>
    </w:div>
    <w:div w:id="1089353455">
      <w:bodyDiv w:val="1"/>
      <w:marLeft w:val="0"/>
      <w:marRight w:val="0"/>
      <w:marTop w:val="0"/>
      <w:marBottom w:val="0"/>
      <w:divBdr>
        <w:top w:val="none" w:sz="0" w:space="0" w:color="auto"/>
        <w:left w:val="none" w:sz="0" w:space="0" w:color="auto"/>
        <w:bottom w:val="none" w:sz="0" w:space="0" w:color="auto"/>
        <w:right w:val="none" w:sz="0" w:space="0" w:color="auto"/>
      </w:divBdr>
    </w:div>
    <w:div w:id="1094517796">
      <w:bodyDiv w:val="1"/>
      <w:marLeft w:val="0"/>
      <w:marRight w:val="0"/>
      <w:marTop w:val="0"/>
      <w:marBottom w:val="0"/>
      <w:divBdr>
        <w:top w:val="none" w:sz="0" w:space="0" w:color="auto"/>
        <w:left w:val="none" w:sz="0" w:space="0" w:color="auto"/>
        <w:bottom w:val="none" w:sz="0" w:space="0" w:color="auto"/>
        <w:right w:val="none" w:sz="0" w:space="0" w:color="auto"/>
      </w:divBdr>
    </w:div>
    <w:div w:id="1118797373">
      <w:bodyDiv w:val="1"/>
      <w:marLeft w:val="0"/>
      <w:marRight w:val="0"/>
      <w:marTop w:val="0"/>
      <w:marBottom w:val="0"/>
      <w:divBdr>
        <w:top w:val="none" w:sz="0" w:space="0" w:color="auto"/>
        <w:left w:val="none" w:sz="0" w:space="0" w:color="auto"/>
        <w:bottom w:val="none" w:sz="0" w:space="0" w:color="auto"/>
        <w:right w:val="none" w:sz="0" w:space="0" w:color="auto"/>
      </w:divBdr>
    </w:div>
    <w:div w:id="1121454543">
      <w:bodyDiv w:val="1"/>
      <w:marLeft w:val="0"/>
      <w:marRight w:val="0"/>
      <w:marTop w:val="0"/>
      <w:marBottom w:val="0"/>
      <w:divBdr>
        <w:top w:val="none" w:sz="0" w:space="0" w:color="auto"/>
        <w:left w:val="none" w:sz="0" w:space="0" w:color="auto"/>
        <w:bottom w:val="none" w:sz="0" w:space="0" w:color="auto"/>
        <w:right w:val="none" w:sz="0" w:space="0" w:color="auto"/>
      </w:divBdr>
    </w:div>
    <w:div w:id="1131678147">
      <w:bodyDiv w:val="1"/>
      <w:marLeft w:val="0"/>
      <w:marRight w:val="0"/>
      <w:marTop w:val="0"/>
      <w:marBottom w:val="0"/>
      <w:divBdr>
        <w:top w:val="none" w:sz="0" w:space="0" w:color="auto"/>
        <w:left w:val="none" w:sz="0" w:space="0" w:color="auto"/>
        <w:bottom w:val="none" w:sz="0" w:space="0" w:color="auto"/>
        <w:right w:val="none" w:sz="0" w:space="0" w:color="auto"/>
      </w:divBdr>
    </w:div>
    <w:div w:id="1133987754">
      <w:bodyDiv w:val="1"/>
      <w:marLeft w:val="0"/>
      <w:marRight w:val="0"/>
      <w:marTop w:val="0"/>
      <w:marBottom w:val="0"/>
      <w:divBdr>
        <w:top w:val="none" w:sz="0" w:space="0" w:color="auto"/>
        <w:left w:val="none" w:sz="0" w:space="0" w:color="auto"/>
        <w:bottom w:val="none" w:sz="0" w:space="0" w:color="auto"/>
        <w:right w:val="none" w:sz="0" w:space="0" w:color="auto"/>
      </w:divBdr>
    </w:div>
    <w:div w:id="1135608794">
      <w:bodyDiv w:val="1"/>
      <w:marLeft w:val="0"/>
      <w:marRight w:val="0"/>
      <w:marTop w:val="0"/>
      <w:marBottom w:val="0"/>
      <w:divBdr>
        <w:top w:val="none" w:sz="0" w:space="0" w:color="auto"/>
        <w:left w:val="none" w:sz="0" w:space="0" w:color="auto"/>
        <w:bottom w:val="none" w:sz="0" w:space="0" w:color="auto"/>
        <w:right w:val="none" w:sz="0" w:space="0" w:color="auto"/>
      </w:divBdr>
    </w:div>
    <w:div w:id="1144466812">
      <w:bodyDiv w:val="1"/>
      <w:marLeft w:val="0"/>
      <w:marRight w:val="0"/>
      <w:marTop w:val="0"/>
      <w:marBottom w:val="0"/>
      <w:divBdr>
        <w:top w:val="none" w:sz="0" w:space="0" w:color="auto"/>
        <w:left w:val="none" w:sz="0" w:space="0" w:color="auto"/>
        <w:bottom w:val="none" w:sz="0" w:space="0" w:color="auto"/>
        <w:right w:val="none" w:sz="0" w:space="0" w:color="auto"/>
      </w:divBdr>
    </w:div>
    <w:div w:id="1146554241">
      <w:bodyDiv w:val="1"/>
      <w:marLeft w:val="0"/>
      <w:marRight w:val="0"/>
      <w:marTop w:val="0"/>
      <w:marBottom w:val="0"/>
      <w:divBdr>
        <w:top w:val="none" w:sz="0" w:space="0" w:color="auto"/>
        <w:left w:val="none" w:sz="0" w:space="0" w:color="auto"/>
        <w:bottom w:val="none" w:sz="0" w:space="0" w:color="auto"/>
        <w:right w:val="none" w:sz="0" w:space="0" w:color="auto"/>
      </w:divBdr>
    </w:div>
    <w:div w:id="1164390528">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209605413">
      <w:bodyDiv w:val="1"/>
      <w:marLeft w:val="0"/>
      <w:marRight w:val="0"/>
      <w:marTop w:val="0"/>
      <w:marBottom w:val="0"/>
      <w:divBdr>
        <w:top w:val="none" w:sz="0" w:space="0" w:color="auto"/>
        <w:left w:val="none" w:sz="0" w:space="0" w:color="auto"/>
        <w:bottom w:val="none" w:sz="0" w:space="0" w:color="auto"/>
        <w:right w:val="none" w:sz="0" w:space="0" w:color="auto"/>
      </w:divBdr>
    </w:div>
    <w:div w:id="1212185729">
      <w:bodyDiv w:val="1"/>
      <w:marLeft w:val="0"/>
      <w:marRight w:val="0"/>
      <w:marTop w:val="0"/>
      <w:marBottom w:val="0"/>
      <w:divBdr>
        <w:top w:val="none" w:sz="0" w:space="0" w:color="auto"/>
        <w:left w:val="none" w:sz="0" w:space="0" w:color="auto"/>
        <w:bottom w:val="none" w:sz="0" w:space="0" w:color="auto"/>
        <w:right w:val="none" w:sz="0" w:space="0" w:color="auto"/>
      </w:divBdr>
      <w:divsChild>
        <w:div w:id="1513646736">
          <w:marLeft w:val="0"/>
          <w:marRight w:val="0"/>
          <w:marTop w:val="0"/>
          <w:marBottom w:val="0"/>
          <w:divBdr>
            <w:top w:val="none" w:sz="0" w:space="0" w:color="auto"/>
            <w:left w:val="none" w:sz="0" w:space="0" w:color="auto"/>
            <w:bottom w:val="none" w:sz="0" w:space="0" w:color="auto"/>
            <w:right w:val="none" w:sz="0" w:space="0" w:color="auto"/>
          </w:divBdr>
        </w:div>
      </w:divsChild>
    </w:div>
    <w:div w:id="1218930342">
      <w:bodyDiv w:val="1"/>
      <w:marLeft w:val="0"/>
      <w:marRight w:val="0"/>
      <w:marTop w:val="0"/>
      <w:marBottom w:val="0"/>
      <w:divBdr>
        <w:top w:val="none" w:sz="0" w:space="0" w:color="auto"/>
        <w:left w:val="none" w:sz="0" w:space="0" w:color="auto"/>
        <w:bottom w:val="none" w:sz="0" w:space="0" w:color="auto"/>
        <w:right w:val="none" w:sz="0" w:space="0" w:color="auto"/>
      </w:divBdr>
    </w:div>
    <w:div w:id="1223905740">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45651993">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61841174">
      <w:bodyDiv w:val="1"/>
      <w:marLeft w:val="0"/>
      <w:marRight w:val="0"/>
      <w:marTop w:val="0"/>
      <w:marBottom w:val="0"/>
      <w:divBdr>
        <w:top w:val="none" w:sz="0" w:space="0" w:color="auto"/>
        <w:left w:val="none" w:sz="0" w:space="0" w:color="auto"/>
        <w:bottom w:val="none" w:sz="0" w:space="0" w:color="auto"/>
        <w:right w:val="none" w:sz="0" w:space="0" w:color="auto"/>
      </w:divBdr>
    </w:div>
    <w:div w:id="1275290755">
      <w:bodyDiv w:val="1"/>
      <w:marLeft w:val="0"/>
      <w:marRight w:val="0"/>
      <w:marTop w:val="0"/>
      <w:marBottom w:val="0"/>
      <w:divBdr>
        <w:top w:val="none" w:sz="0" w:space="0" w:color="auto"/>
        <w:left w:val="none" w:sz="0" w:space="0" w:color="auto"/>
        <w:bottom w:val="none" w:sz="0" w:space="0" w:color="auto"/>
        <w:right w:val="none" w:sz="0" w:space="0" w:color="auto"/>
      </w:divBdr>
    </w:div>
    <w:div w:id="1276475478">
      <w:bodyDiv w:val="1"/>
      <w:marLeft w:val="0"/>
      <w:marRight w:val="0"/>
      <w:marTop w:val="0"/>
      <w:marBottom w:val="0"/>
      <w:divBdr>
        <w:top w:val="none" w:sz="0" w:space="0" w:color="auto"/>
        <w:left w:val="none" w:sz="0" w:space="0" w:color="auto"/>
        <w:bottom w:val="none" w:sz="0" w:space="0" w:color="auto"/>
        <w:right w:val="none" w:sz="0" w:space="0" w:color="auto"/>
      </w:divBdr>
    </w:div>
    <w:div w:id="1290476147">
      <w:bodyDiv w:val="1"/>
      <w:marLeft w:val="0"/>
      <w:marRight w:val="0"/>
      <w:marTop w:val="0"/>
      <w:marBottom w:val="0"/>
      <w:divBdr>
        <w:top w:val="none" w:sz="0" w:space="0" w:color="auto"/>
        <w:left w:val="none" w:sz="0" w:space="0" w:color="auto"/>
        <w:bottom w:val="none" w:sz="0" w:space="0" w:color="auto"/>
        <w:right w:val="none" w:sz="0" w:space="0" w:color="auto"/>
      </w:divBdr>
      <w:divsChild>
        <w:div w:id="2097438895">
          <w:marLeft w:val="0"/>
          <w:marRight w:val="0"/>
          <w:marTop w:val="0"/>
          <w:marBottom w:val="0"/>
          <w:divBdr>
            <w:top w:val="none" w:sz="0" w:space="0" w:color="auto"/>
            <w:left w:val="none" w:sz="0" w:space="0" w:color="auto"/>
            <w:bottom w:val="none" w:sz="0" w:space="0" w:color="auto"/>
            <w:right w:val="none" w:sz="0" w:space="0" w:color="auto"/>
          </w:divBdr>
        </w:div>
      </w:divsChild>
    </w:div>
    <w:div w:id="1301494853">
      <w:bodyDiv w:val="1"/>
      <w:marLeft w:val="0"/>
      <w:marRight w:val="0"/>
      <w:marTop w:val="0"/>
      <w:marBottom w:val="0"/>
      <w:divBdr>
        <w:top w:val="none" w:sz="0" w:space="0" w:color="auto"/>
        <w:left w:val="none" w:sz="0" w:space="0" w:color="auto"/>
        <w:bottom w:val="none" w:sz="0" w:space="0" w:color="auto"/>
        <w:right w:val="none" w:sz="0" w:space="0" w:color="auto"/>
      </w:divBdr>
    </w:div>
    <w:div w:id="1305234395">
      <w:bodyDiv w:val="1"/>
      <w:marLeft w:val="0"/>
      <w:marRight w:val="0"/>
      <w:marTop w:val="0"/>
      <w:marBottom w:val="0"/>
      <w:divBdr>
        <w:top w:val="none" w:sz="0" w:space="0" w:color="auto"/>
        <w:left w:val="none" w:sz="0" w:space="0" w:color="auto"/>
        <w:bottom w:val="none" w:sz="0" w:space="0" w:color="auto"/>
        <w:right w:val="none" w:sz="0" w:space="0" w:color="auto"/>
      </w:divBdr>
    </w:div>
    <w:div w:id="1308313854">
      <w:bodyDiv w:val="1"/>
      <w:marLeft w:val="0"/>
      <w:marRight w:val="0"/>
      <w:marTop w:val="0"/>
      <w:marBottom w:val="0"/>
      <w:divBdr>
        <w:top w:val="none" w:sz="0" w:space="0" w:color="auto"/>
        <w:left w:val="none" w:sz="0" w:space="0" w:color="auto"/>
        <w:bottom w:val="none" w:sz="0" w:space="0" w:color="auto"/>
        <w:right w:val="none" w:sz="0" w:space="0" w:color="auto"/>
      </w:divBdr>
    </w:div>
    <w:div w:id="1317027882">
      <w:bodyDiv w:val="1"/>
      <w:marLeft w:val="0"/>
      <w:marRight w:val="0"/>
      <w:marTop w:val="0"/>
      <w:marBottom w:val="0"/>
      <w:divBdr>
        <w:top w:val="none" w:sz="0" w:space="0" w:color="auto"/>
        <w:left w:val="none" w:sz="0" w:space="0" w:color="auto"/>
        <w:bottom w:val="none" w:sz="0" w:space="0" w:color="auto"/>
        <w:right w:val="none" w:sz="0" w:space="0" w:color="auto"/>
      </w:divBdr>
    </w:div>
    <w:div w:id="1348018002">
      <w:bodyDiv w:val="1"/>
      <w:marLeft w:val="0"/>
      <w:marRight w:val="0"/>
      <w:marTop w:val="0"/>
      <w:marBottom w:val="0"/>
      <w:divBdr>
        <w:top w:val="none" w:sz="0" w:space="0" w:color="auto"/>
        <w:left w:val="none" w:sz="0" w:space="0" w:color="auto"/>
        <w:bottom w:val="none" w:sz="0" w:space="0" w:color="auto"/>
        <w:right w:val="none" w:sz="0" w:space="0" w:color="auto"/>
      </w:divBdr>
    </w:div>
    <w:div w:id="1353217252">
      <w:bodyDiv w:val="1"/>
      <w:marLeft w:val="0"/>
      <w:marRight w:val="0"/>
      <w:marTop w:val="0"/>
      <w:marBottom w:val="0"/>
      <w:divBdr>
        <w:top w:val="none" w:sz="0" w:space="0" w:color="auto"/>
        <w:left w:val="none" w:sz="0" w:space="0" w:color="auto"/>
        <w:bottom w:val="none" w:sz="0" w:space="0" w:color="auto"/>
        <w:right w:val="none" w:sz="0" w:space="0" w:color="auto"/>
      </w:divBdr>
    </w:div>
    <w:div w:id="1357124664">
      <w:bodyDiv w:val="1"/>
      <w:marLeft w:val="0"/>
      <w:marRight w:val="0"/>
      <w:marTop w:val="0"/>
      <w:marBottom w:val="0"/>
      <w:divBdr>
        <w:top w:val="none" w:sz="0" w:space="0" w:color="auto"/>
        <w:left w:val="none" w:sz="0" w:space="0" w:color="auto"/>
        <w:bottom w:val="none" w:sz="0" w:space="0" w:color="auto"/>
        <w:right w:val="none" w:sz="0" w:space="0" w:color="auto"/>
      </w:divBdr>
    </w:div>
    <w:div w:id="1369376227">
      <w:bodyDiv w:val="1"/>
      <w:marLeft w:val="0"/>
      <w:marRight w:val="0"/>
      <w:marTop w:val="0"/>
      <w:marBottom w:val="0"/>
      <w:divBdr>
        <w:top w:val="none" w:sz="0" w:space="0" w:color="auto"/>
        <w:left w:val="none" w:sz="0" w:space="0" w:color="auto"/>
        <w:bottom w:val="none" w:sz="0" w:space="0" w:color="auto"/>
        <w:right w:val="none" w:sz="0" w:space="0" w:color="auto"/>
      </w:divBdr>
    </w:div>
    <w:div w:id="1374846036">
      <w:bodyDiv w:val="1"/>
      <w:marLeft w:val="0"/>
      <w:marRight w:val="0"/>
      <w:marTop w:val="0"/>
      <w:marBottom w:val="0"/>
      <w:divBdr>
        <w:top w:val="none" w:sz="0" w:space="0" w:color="auto"/>
        <w:left w:val="none" w:sz="0" w:space="0" w:color="auto"/>
        <w:bottom w:val="none" w:sz="0" w:space="0" w:color="auto"/>
        <w:right w:val="none" w:sz="0" w:space="0" w:color="auto"/>
      </w:divBdr>
    </w:div>
    <w:div w:id="1375037082">
      <w:bodyDiv w:val="1"/>
      <w:marLeft w:val="0"/>
      <w:marRight w:val="0"/>
      <w:marTop w:val="0"/>
      <w:marBottom w:val="0"/>
      <w:divBdr>
        <w:top w:val="none" w:sz="0" w:space="0" w:color="auto"/>
        <w:left w:val="none" w:sz="0" w:space="0" w:color="auto"/>
        <w:bottom w:val="none" w:sz="0" w:space="0" w:color="auto"/>
        <w:right w:val="none" w:sz="0" w:space="0" w:color="auto"/>
      </w:divBdr>
    </w:div>
    <w:div w:id="1377778087">
      <w:bodyDiv w:val="1"/>
      <w:marLeft w:val="0"/>
      <w:marRight w:val="0"/>
      <w:marTop w:val="0"/>
      <w:marBottom w:val="0"/>
      <w:divBdr>
        <w:top w:val="none" w:sz="0" w:space="0" w:color="auto"/>
        <w:left w:val="none" w:sz="0" w:space="0" w:color="auto"/>
        <w:bottom w:val="none" w:sz="0" w:space="0" w:color="auto"/>
        <w:right w:val="none" w:sz="0" w:space="0" w:color="auto"/>
      </w:divBdr>
    </w:div>
    <w:div w:id="1385061600">
      <w:bodyDiv w:val="1"/>
      <w:marLeft w:val="0"/>
      <w:marRight w:val="0"/>
      <w:marTop w:val="0"/>
      <w:marBottom w:val="0"/>
      <w:divBdr>
        <w:top w:val="none" w:sz="0" w:space="0" w:color="auto"/>
        <w:left w:val="none" w:sz="0" w:space="0" w:color="auto"/>
        <w:bottom w:val="none" w:sz="0" w:space="0" w:color="auto"/>
        <w:right w:val="none" w:sz="0" w:space="0" w:color="auto"/>
      </w:divBdr>
    </w:div>
    <w:div w:id="1390156603">
      <w:bodyDiv w:val="1"/>
      <w:marLeft w:val="0"/>
      <w:marRight w:val="0"/>
      <w:marTop w:val="0"/>
      <w:marBottom w:val="0"/>
      <w:divBdr>
        <w:top w:val="none" w:sz="0" w:space="0" w:color="auto"/>
        <w:left w:val="none" w:sz="0" w:space="0" w:color="auto"/>
        <w:bottom w:val="none" w:sz="0" w:space="0" w:color="auto"/>
        <w:right w:val="none" w:sz="0" w:space="0" w:color="auto"/>
      </w:divBdr>
    </w:div>
    <w:div w:id="1410348513">
      <w:bodyDiv w:val="1"/>
      <w:marLeft w:val="60"/>
      <w:marRight w:val="60"/>
      <w:marTop w:val="60"/>
      <w:marBottom w:val="15"/>
      <w:divBdr>
        <w:top w:val="none" w:sz="0" w:space="0" w:color="auto"/>
        <w:left w:val="none" w:sz="0" w:space="0" w:color="auto"/>
        <w:bottom w:val="none" w:sz="0" w:space="0" w:color="auto"/>
        <w:right w:val="none" w:sz="0" w:space="0" w:color="auto"/>
      </w:divBdr>
    </w:div>
    <w:div w:id="1422793888">
      <w:bodyDiv w:val="1"/>
      <w:marLeft w:val="0"/>
      <w:marRight w:val="0"/>
      <w:marTop w:val="0"/>
      <w:marBottom w:val="0"/>
      <w:divBdr>
        <w:top w:val="none" w:sz="0" w:space="0" w:color="auto"/>
        <w:left w:val="none" w:sz="0" w:space="0" w:color="auto"/>
        <w:bottom w:val="none" w:sz="0" w:space="0" w:color="auto"/>
        <w:right w:val="none" w:sz="0" w:space="0" w:color="auto"/>
      </w:divBdr>
    </w:div>
    <w:div w:id="1436562427">
      <w:bodyDiv w:val="1"/>
      <w:marLeft w:val="0"/>
      <w:marRight w:val="0"/>
      <w:marTop w:val="0"/>
      <w:marBottom w:val="0"/>
      <w:divBdr>
        <w:top w:val="none" w:sz="0" w:space="0" w:color="auto"/>
        <w:left w:val="none" w:sz="0" w:space="0" w:color="auto"/>
        <w:bottom w:val="none" w:sz="0" w:space="0" w:color="auto"/>
        <w:right w:val="none" w:sz="0" w:space="0" w:color="auto"/>
      </w:divBdr>
    </w:div>
    <w:div w:id="1448701490">
      <w:bodyDiv w:val="1"/>
      <w:marLeft w:val="0"/>
      <w:marRight w:val="0"/>
      <w:marTop w:val="0"/>
      <w:marBottom w:val="0"/>
      <w:divBdr>
        <w:top w:val="none" w:sz="0" w:space="0" w:color="auto"/>
        <w:left w:val="none" w:sz="0" w:space="0" w:color="auto"/>
        <w:bottom w:val="none" w:sz="0" w:space="0" w:color="auto"/>
        <w:right w:val="none" w:sz="0" w:space="0" w:color="auto"/>
      </w:divBdr>
    </w:div>
    <w:div w:id="1450976154">
      <w:bodyDiv w:val="1"/>
      <w:marLeft w:val="0"/>
      <w:marRight w:val="0"/>
      <w:marTop w:val="0"/>
      <w:marBottom w:val="0"/>
      <w:divBdr>
        <w:top w:val="none" w:sz="0" w:space="0" w:color="auto"/>
        <w:left w:val="none" w:sz="0" w:space="0" w:color="auto"/>
        <w:bottom w:val="none" w:sz="0" w:space="0" w:color="auto"/>
        <w:right w:val="none" w:sz="0" w:space="0" w:color="auto"/>
      </w:divBdr>
    </w:div>
    <w:div w:id="1455253770">
      <w:bodyDiv w:val="1"/>
      <w:marLeft w:val="0"/>
      <w:marRight w:val="0"/>
      <w:marTop w:val="0"/>
      <w:marBottom w:val="0"/>
      <w:divBdr>
        <w:top w:val="none" w:sz="0" w:space="0" w:color="auto"/>
        <w:left w:val="none" w:sz="0" w:space="0" w:color="auto"/>
        <w:bottom w:val="none" w:sz="0" w:space="0" w:color="auto"/>
        <w:right w:val="none" w:sz="0" w:space="0" w:color="auto"/>
      </w:divBdr>
    </w:div>
    <w:div w:id="1483618110">
      <w:bodyDiv w:val="1"/>
      <w:marLeft w:val="0"/>
      <w:marRight w:val="0"/>
      <w:marTop w:val="0"/>
      <w:marBottom w:val="0"/>
      <w:divBdr>
        <w:top w:val="none" w:sz="0" w:space="0" w:color="auto"/>
        <w:left w:val="none" w:sz="0" w:space="0" w:color="auto"/>
        <w:bottom w:val="none" w:sz="0" w:space="0" w:color="auto"/>
        <w:right w:val="none" w:sz="0" w:space="0" w:color="auto"/>
      </w:divBdr>
    </w:div>
    <w:div w:id="1495413146">
      <w:bodyDiv w:val="1"/>
      <w:marLeft w:val="0"/>
      <w:marRight w:val="0"/>
      <w:marTop w:val="0"/>
      <w:marBottom w:val="0"/>
      <w:divBdr>
        <w:top w:val="none" w:sz="0" w:space="0" w:color="auto"/>
        <w:left w:val="none" w:sz="0" w:space="0" w:color="auto"/>
        <w:bottom w:val="none" w:sz="0" w:space="0" w:color="auto"/>
        <w:right w:val="none" w:sz="0" w:space="0" w:color="auto"/>
      </w:divBdr>
    </w:div>
    <w:div w:id="1516309768">
      <w:bodyDiv w:val="1"/>
      <w:marLeft w:val="0"/>
      <w:marRight w:val="0"/>
      <w:marTop w:val="0"/>
      <w:marBottom w:val="0"/>
      <w:divBdr>
        <w:top w:val="none" w:sz="0" w:space="0" w:color="auto"/>
        <w:left w:val="none" w:sz="0" w:space="0" w:color="auto"/>
        <w:bottom w:val="none" w:sz="0" w:space="0" w:color="auto"/>
        <w:right w:val="none" w:sz="0" w:space="0" w:color="auto"/>
      </w:divBdr>
    </w:div>
    <w:div w:id="1519273237">
      <w:bodyDiv w:val="1"/>
      <w:marLeft w:val="0"/>
      <w:marRight w:val="0"/>
      <w:marTop w:val="0"/>
      <w:marBottom w:val="0"/>
      <w:divBdr>
        <w:top w:val="none" w:sz="0" w:space="0" w:color="auto"/>
        <w:left w:val="none" w:sz="0" w:space="0" w:color="auto"/>
        <w:bottom w:val="none" w:sz="0" w:space="0" w:color="auto"/>
        <w:right w:val="none" w:sz="0" w:space="0" w:color="auto"/>
      </w:divBdr>
    </w:div>
    <w:div w:id="1530096466">
      <w:bodyDiv w:val="1"/>
      <w:marLeft w:val="0"/>
      <w:marRight w:val="0"/>
      <w:marTop w:val="0"/>
      <w:marBottom w:val="0"/>
      <w:divBdr>
        <w:top w:val="none" w:sz="0" w:space="0" w:color="auto"/>
        <w:left w:val="none" w:sz="0" w:space="0" w:color="auto"/>
        <w:bottom w:val="none" w:sz="0" w:space="0" w:color="auto"/>
        <w:right w:val="none" w:sz="0" w:space="0" w:color="auto"/>
      </w:divBdr>
    </w:div>
    <w:div w:id="1535968837">
      <w:bodyDiv w:val="1"/>
      <w:marLeft w:val="0"/>
      <w:marRight w:val="0"/>
      <w:marTop w:val="0"/>
      <w:marBottom w:val="0"/>
      <w:divBdr>
        <w:top w:val="none" w:sz="0" w:space="0" w:color="auto"/>
        <w:left w:val="none" w:sz="0" w:space="0" w:color="auto"/>
        <w:bottom w:val="none" w:sz="0" w:space="0" w:color="auto"/>
        <w:right w:val="none" w:sz="0" w:space="0" w:color="auto"/>
      </w:divBdr>
      <w:divsChild>
        <w:div w:id="1449590946">
          <w:marLeft w:val="0"/>
          <w:marRight w:val="0"/>
          <w:marTop w:val="0"/>
          <w:marBottom w:val="0"/>
          <w:divBdr>
            <w:top w:val="none" w:sz="0" w:space="0" w:color="auto"/>
            <w:left w:val="none" w:sz="0" w:space="0" w:color="auto"/>
            <w:bottom w:val="none" w:sz="0" w:space="0" w:color="auto"/>
            <w:right w:val="none" w:sz="0" w:space="0" w:color="auto"/>
          </w:divBdr>
        </w:div>
      </w:divsChild>
    </w:div>
    <w:div w:id="1540313866">
      <w:bodyDiv w:val="1"/>
      <w:marLeft w:val="0"/>
      <w:marRight w:val="0"/>
      <w:marTop w:val="0"/>
      <w:marBottom w:val="0"/>
      <w:divBdr>
        <w:top w:val="none" w:sz="0" w:space="0" w:color="auto"/>
        <w:left w:val="none" w:sz="0" w:space="0" w:color="auto"/>
        <w:bottom w:val="none" w:sz="0" w:space="0" w:color="auto"/>
        <w:right w:val="none" w:sz="0" w:space="0" w:color="auto"/>
      </w:divBdr>
    </w:div>
    <w:div w:id="1540320376">
      <w:bodyDiv w:val="1"/>
      <w:marLeft w:val="0"/>
      <w:marRight w:val="0"/>
      <w:marTop w:val="0"/>
      <w:marBottom w:val="0"/>
      <w:divBdr>
        <w:top w:val="none" w:sz="0" w:space="0" w:color="auto"/>
        <w:left w:val="none" w:sz="0" w:space="0" w:color="auto"/>
        <w:bottom w:val="none" w:sz="0" w:space="0" w:color="auto"/>
        <w:right w:val="none" w:sz="0" w:space="0" w:color="auto"/>
      </w:divBdr>
    </w:div>
    <w:div w:id="1546678874">
      <w:bodyDiv w:val="1"/>
      <w:marLeft w:val="0"/>
      <w:marRight w:val="0"/>
      <w:marTop w:val="0"/>
      <w:marBottom w:val="0"/>
      <w:divBdr>
        <w:top w:val="none" w:sz="0" w:space="0" w:color="auto"/>
        <w:left w:val="none" w:sz="0" w:space="0" w:color="auto"/>
        <w:bottom w:val="none" w:sz="0" w:space="0" w:color="auto"/>
        <w:right w:val="none" w:sz="0" w:space="0" w:color="auto"/>
      </w:divBdr>
    </w:div>
    <w:div w:id="1554537171">
      <w:bodyDiv w:val="1"/>
      <w:marLeft w:val="0"/>
      <w:marRight w:val="0"/>
      <w:marTop w:val="0"/>
      <w:marBottom w:val="0"/>
      <w:divBdr>
        <w:top w:val="none" w:sz="0" w:space="0" w:color="auto"/>
        <w:left w:val="none" w:sz="0" w:space="0" w:color="auto"/>
        <w:bottom w:val="none" w:sz="0" w:space="0" w:color="auto"/>
        <w:right w:val="none" w:sz="0" w:space="0" w:color="auto"/>
      </w:divBdr>
    </w:div>
    <w:div w:id="1557861295">
      <w:bodyDiv w:val="1"/>
      <w:marLeft w:val="0"/>
      <w:marRight w:val="0"/>
      <w:marTop w:val="0"/>
      <w:marBottom w:val="0"/>
      <w:divBdr>
        <w:top w:val="none" w:sz="0" w:space="0" w:color="auto"/>
        <w:left w:val="none" w:sz="0" w:space="0" w:color="auto"/>
        <w:bottom w:val="none" w:sz="0" w:space="0" w:color="auto"/>
        <w:right w:val="none" w:sz="0" w:space="0" w:color="auto"/>
      </w:divBdr>
    </w:div>
    <w:div w:id="1559978131">
      <w:bodyDiv w:val="1"/>
      <w:marLeft w:val="0"/>
      <w:marRight w:val="0"/>
      <w:marTop w:val="0"/>
      <w:marBottom w:val="0"/>
      <w:divBdr>
        <w:top w:val="none" w:sz="0" w:space="0" w:color="auto"/>
        <w:left w:val="none" w:sz="0" w:space="0" w:color="auto"/>
        <w:bottom w:val="none" w:sz="0" w:space="0" w:color="auto"/>
        <w:right w:val="none" w:sz="0" w:space="0" w:color="auto"/>
      </w:divBdr>
    </w:div>
    <w:div w:id="1564681525">
      <w:bodyDiv w:val="1"/>
      <w:marLeft w:val="0"/>
      <w:marRight w:val="0"/>
      <w:marTop w:val="0"/>
      <w:marBottom w:val="0"/>
      <w:divBdr>
        <w:top w:val="none" w:sz="0" w:space="0" w:color="auto"/>
        <w:left w:val="none" w:sz="0" w:space="0" w:color="auto"/>
        <w:bottom w:val="none" w:sz="0" w:space="0" w:color="auto"/>
        <w:right w:val="none" w:sz="0" w:space="0" w:color="auto"/>
      </w:divBdr>
      <w:divsChild>
        <w:div w:id="108473092">
          <w:marLeft w:val="0"/>
          <w:marRight w:val="0"/>
          <w:marTop w:val="0"/>
          <w:marBottom w:val="0"/>
          <w:divBdr>
            <w:top w:val="none" w:sz="0" w:space="0" w:color="auto"/>
            <w:left w:val="none" w:sz="0" w:space="0" w:color="auto"/>
            <w:bottom w:val="none" w:sz="0" w:space="0" w:color="auto"/>
            <w:right w:val="none" w:sz="0" w:space="0" w:color="auto"/>
          </w:divBdr>
        </w:div>
      </w:divsChild>
    </w:div>
    <w:div w:id="1569924771">
      <w:bodyDiv w:val="1"/>
      <w:marLeft w:val="0"/>
      <w:marRight w:val="0"/>
      <w:marTop w:val="0"/>
      <w:marBottom w:val="0"/>
      <w:divBdr>
        <w:top w:val="none" w:sz="0" w:space="0" w:color="auto"/>
        <w:left w:val="none" w:sz="0" w:space="0" w:color="auto"/>
        <w:bottom w:val="none" w:sz="0" w:space="0" w:color="auto"/>
        <w:right w:val="none" w:sz="0" w:space="0" w:color="auto"/>
      </w:divBdr>
    </w:div>
    <w:div w:id="1590502495">
      <w:bodyDiv w:val="1"/>
      <w:marLeft w:val="0"/>
      <w:marRight w:val="0"/>
      <w:marTop w:val="0"/>
      <w:marBottom w:val="0"/>
      <w:divBdr>
        <w:top w:val="none" w:sz="0" w:space="0" w:color="auto"/>
        <w:left w:val="none" w:sz="0" w:space="0" w:color="auto"/>
        <w:bottom w:val="none" w:sz="0" w:space="0" w:color="auto"/>
        <w:right w:val="none" w:sz="0" w:space="0" w:color="auto"/>
      </w:divBdr>
      <w:divsChild>
        <w:div w:id="752092200">
          <w:marLeft w:val="0"/>
          <w:marRight w:val="0"/>
          <w:marTop w:val="0"/>
          <w:marBottom w:val="0"/>
          <w:divBdr>
            <w:top w:val="none" w:sz="0" w:space="0" w:color="auto"/>
            <w:left w:val="none" w:sz="0" w:space="0" w:color="auto"/>
            <w:bottom w:val="none" w:sz="0" w:space="0" w:color="auto"/>
            <w:right w:val="none" w:sz="0" w:space="0" w:color="auto"/>
          </w:divBdr>
          <w:divsChild>
            <w:div w:id="678389093">
              <w:marLeft w:val="0"/>
              <w:marRight w:val="0"/>
              <w:marTop w:val="0"/>
              <w:marBottom w:val="0"/>
              <w:divBdr>
                <w:top w:val="none" w:sz="0" w:space="0" w:color="auto"/>
                <w:left w:val="none" w:sz="0" w:space="0" w:color="auto"/>
                <w:bottom w:val="none" w:sz="0" w:space="0" w:color="auto"/>
                <w:right w:val="none" w:sz="0" w:space="0" w:color="auto"/>
              </w:divBdr>
            </w:div>
            <w:div w:id="1388871316">
              <w:marLeft w:val="0"/>
              <w:marRight w:val="0"/>
              <w:marTop w:val="0"/>
              <w:marBottom w:val="0"/>
              <w:divBdr>
                <w:top w:val="none" w:sz="0" w:space="0" w:color="auto"/>
                <w:left w:val="none" w:sz="0" w:space="0" w:color="auto"/>
                <w:bottom w:val="none" w:sz="0" w:space="0" w:color="auto"/>
                <w:right w:val="none" w:sz="0" w:space="0" w:color="auto"/>
              </w:divBdr>
            </w:div>
            <w:div w:id="1663851245">
              <w:marLeft w:val="0"/>
              <w:marRight w:val="0"/>
              <w:marTop w:val="0"/>
              <w:marBottom w:val="0"/>
              <w:divBdr>
                <w:top w:val="none" w:sz="0" w:space="0" w:color="auto"/>
                <w:left w:val="none" w:sz="0" w:space="0" w:color="auto"/>
                <w:bottom w:val="none" w:sz="0" w:space="0" w:color="auto"/>
                <w:right w:val="none" w:sz="0" w:space="0" w:color="auto"/>
              </w:divBdr>
            </w:div>
            <w:div w:id="1758359004">
              <w:marLeft w:val="0"/>
              <w:marRight w:val="0"/>
              <w:marTop w:val="0"/>
              <w:marBottom w:val="0"/>
              <w:divBdr>
                <w:top w:val="none" w:sz="0" w:space="0" w:color="auto"/>
                <w:left w:val="none" w:sz="0" w:space="0" w:color="auto"/>
                <w:bottom w:val="none" w:sz="0" w:space="0" w:color="auto"/>
                <w:right w:val="none" w:sz="0" w:space="0" w:color="auto"/>
              </w:divBdr>
            </w:div>
          </w:divsChild>
        </w:div>
        <w:div w:id="1680696894">
          <w:marLeft w:val="0"/>
          <w:marRight w:val="0"/>
          <w:marTop w:val="0"/>
          <w:marBottom w:val="0"/>
          <w:divBdr>
            <w:top w:val="none" w:sz="0" w:space="0" w:color="auto"/>
            <w:left w:val="none" w:sz="0" w:space="0" w:color="auto"/>
            <w:bottom w:val="none" w:sz="0" w:space="0" w:color="auto"/>
            <w:right w:val="none" w:sz="0" w:space="0" w:color="auto"/>
          </w:divBdr>
          <w:divsChild>
            <w:div w:id="2113089231">
              <w:marLeft w:val="-75"/>
              <w:marRight w:val="0"/>
              <w:marTop w:val="30"/>
              <w:marBottom w:val="30"/>
              <w:divBdr>
                <w:top w:val="none" w:sz="0" w:space="0" w:color="auto"/>
                <w:left w:val="none" w:sz="0" w:space="0" w:color="auto"/>
                <w:bottom w:val="none" w:sz="0" w:space="0" w:color="auto"/>
                <w:right w:val="none" w:sz="0" w:space="0" w:color="auto"/>
              </w:divBdr>
              <w:divsChild>
                <w:div w:id="143203097">
                  <w:marLeft w:val="0"/>
                  <w:marRight w:val="0"/>
                  <w:marTop w:val="0"/>
                  <w:marBottom w:val="0"/>
                  <w:divBdr>
                    <w:top w:val="none" w:sz="0" w:space="0" w:color="auto"/>
                    <w:left w:val="none" w:sz="0" w:space="0" w:color="auto"/>
                    <w:bottom w:val="none" w:sz="0" w:space="0" w:color="auto"/>
                    <w:right w:val="none" w:sz="0" w:space="0" w:color="auto"/>
                  </w:divBdr>
                  <w:divsChild>
                    <w:div w:id="1280646423">
                      <w:marLeft w:val="0"/>
                      <w:marRight w:val="0"/>
                      <w:marTop w:val="0"/>
                      <w:marBottom w:val="0"/>
                      <w:divBdr>
                        <w:top w:val="none" w:sz="0" w:space="0" w:color="auto"/>
                        <w:left w:val="none" w:sz="0" w:space="0" w:color="auto"/>
                        <w:bottom w:val="none" w:sz="0" w:space="0" w:color="auto"/>
                        <w:right w:val="none" w:sz="0" w:space="0" w:color="auto"/>
                      </w:divBdr>
                    </w:div>
                  </w:divsChild>
                </w:div>
                <w:div w:id="216669583">
                  <w:marLeft w:val="0"/>
                  <w:marRight w:val="0"/>
                  <w:marTop w:val="0"/>
                  <w:marBottom w:val="0"/>
                  <w:divBdr>
                    <w:top w:val="none" w:sz="0" w:space="0" w:color="auto"/>
                    <w:left w:val="none" w:sz="0" w:space="0" w:color="auto"/>
                    <w:bottom w:val="none" w:sz="0" w:space="0" w:color="auto"/>
                    <w:right w:val="none" w:sz="0" w:space="0" w:color="auto"/>
                  </w:divBdr>
                  <w:divsChild>
                    <w:div w:id="288242686">
                      <w:marLeft w:val="0"/>
                      <w:marRight w:val="0"/>
                      <w:marTop w:val="0"/>
                      <w:marBottom w:val="0"/>
                      <w:divBdr>
                        <w:top w:val="none" w:sz="0" w:space="0" w:color="auto"/>
                        <w:left w:val="none" w:sz="0" w:space="0" w:color="auto"/>
                        <w:bottom w:val="none" w:sz="0" w:space="0" w:color="auto"/>
                        <w:right w:val="none" w:sz="0" w:space="0" w:color="auto"/>
                      </w:divBdr>
                    </w:div>
                  </w:divsChild>
                </w:div>
                <w:div w:id="291592676">
                  <w:marLeft w:val="0"/>
                  <w:marRight w:val="0"/>
                  <w:marTop w:val="0"/>
                  <w:marBottom w:val="0"/>
                  <w:divBdr>
                    <w:top w:val="none" w:sz="0" w:space="0" w:color="auto"/>
                    <w:left w:val="none" w:sz="0" w:space="0" w:color="auto"/>
                    <w:bottom w:val="none" w:sz="0" w:space="0" w:color="auto"/>
                    <w:right w:val="none" w:sz="0" w:space="0" w:color="auto"/>
                  </w:divBdr>
                  <w:divsChild>
                    <w:div w:id="1168785890">
                      <w:marLeft w:val="0"/>
                      <w:marRight w:val="0"/>
                      <w:marTop w:val="0"/>
                      <w:marBottom w:val="0"/>
                      <w:divBdr>
                        <w:top w:val="none" w:sz="0" w:space="0" w:color="auto"/>
                        <w:left w:val="none" w:sz="0" w:space="0" w:color="auto"/>
                        <w:bottom w:val="none" w:sz="0" w:space="0" w:color="auto"/>
                        <w:right w:val="none" w:sz="0" w:space="0" w:color="auto"/>
                      </w:divBdr>
                    </w:div>
                  </w:divsChild>
                </w:div>
                <w:div w:id="390466738">
                  <w:marLeft w:val="0"/>
                  <w:marRight w:val="0"/>
                  <w:marTop w:val="0"/>
                  <w:marBottom w:val="0"/>
                  <w:divBdr>
                    <w:top w:val="none" w:sz="0" w:space="0" w:color="auto"/>
                    <w:left w:val="none" w:sz="0" w:space="0" w:color="auto"/>
                    <w:bottom w:val="none" w:sz="0" w:space="0" w:color="auto"/>
                    <w:right w:val="none" w:sz="0" w:space="0" w:color="auto"/>
                  </w:divBdr>
                  <w:divsChild>
                    <w:div w:id="377901883">
                      <w:marLeft w:val="0"/>
                      <w:marRight w:val="0"/>
                      <w:marTop w:val="0"/>
                      <w:marBottom w:val="0"/>
                      <w:divBdr>
                        <w:top w:val="none" w:sz="0" w:space="0" w:color="auto"/>
                        <w:left w:val="none" w:sz="0" w:space="0" w:color="auto"/>
                        <w:bottom w:val="none" w:sz="0" w:space="0" w:color="auto"/>
                        <w:right w:val="none" w:sz="0" w:space="0" w:color="auto"/>
                      </w:divBdr>
                    </w:div>
                  </w:divsChild>
                </w:div>
                <w:div w:id="409085767">
                  <w:marLeft w:val="0"/>
                  <w:marRight w:val="0"/>
                  <w:marTop w:val="0"/>
                  <w:marBottom w:val="0"/>
                  <w:divBdr>
                    <w:top w:val="none" w:sz="0" w:space="0" w:color="auto"/>
                    <w:left w:val="none" w:sz="0" w:space="0" w:color="auto"/>
                    <w:bottom w:val="none" w:sz="0" w:space="0" w:color="auto"/>
                    <w:right w:val="none" w:sz="0" w:space="0" w:color="auto"/>
                  </w:divBdr>
                  <w:divsChild>
                    <w:div w:id="355273663">
                      <w:marLeft w:val="0"/>
                      <w:marRight w:val="0"/>
                      <w:marTop w:val="0"/>
                      <w:marBottom w:val="0"/>
                      <w:divBdr>
                        <w:top w:val="none" w:sz="0" w:space="0" w:color="auto"/>
                        <w:left w:val="none" w:sz="0" w:space="0" w:color="auto"/>
                        <w:bottom w:val="none" w:sz="0" w:space="0" w:color="auto"/>
                        <w:right w:val="none" w:sz="0" w:space="0" w:color="auto"/>
                      </w:divBdr>
                    </w:div>
                  </w:divsChild>
                </w:div>
                <w:div w:id="410196883">
                  <w:marLeft w:val="0"/>
                  <w:marRight w:val="0"/>
                  <w:marTop w:val="0"/>
                  <w:marBottom w:val="0"/>
                  <w:divBdr>
                    <w:top w:val="none" w:sz="0" w:space="0" w:color="auto"/>
                    <w:left w:val="none" w:sz="0" w:space="0" w:color="auto"/>
                    <w:bottom w:val="none" w:sz="0" w:space="0" w:color="auto"/>
                    <w:right w:val="none" w:sz="0" w:space="0" w:color="auto"/>
                  </w:divBdr>
                  <w:divsChild>
                    <w:div w:id="1212035680">
                      <w:marLeft w:val="0"/>
                      <w:marRight w:val="0"/>
                      <w:marTop w:val="0"/>
                      <w:marBottom w:val="0"/>
                      <w:divBdr>
                        <w:top w:val="none" w:sz="0" w:space="0" w:color="auto"/>
                        <w:left w:val="none" w:sz="0" w:space="0" w:color="auto"/>
                        <w:bottom w:val="none" w:sz="0" w:space="0" w:color="auto"/>
                        <w:right w:val="none" w:sz="0" w:space="0" w:color="auto"/>
                      </w:divBdr>
                    </w:div>
                  </w:divsChild>
                </w:div>
                <w:div w:id="412509226">
                  <w:marLeft w:val="0"/>
                  <w:marRight w:val="0"/>
                  <w:marTop w:val="0"/>
                  <w:marBottom w:val="0"/>
                  <w:divBdr>
                    <w:top w:val="none" w:sz="0" w:space="0" w:color="auto"/>
                    <w:left w:val="none" w:sz="0" w:space="0" w:color="auto"/>
                    <w:bottom w:val="none" w:sz="0" w:space="0" w:color="auto"/>
                    <w:right w:val="none" w:sz="0" w:space="0" w:color="auto"/>
                  </w:divBdr>
                  <w:divsChild>
                    <w:div w:id="989869921">
                      <w:marLeft w:val="0"/>
                      <w:marRight w:val="0"/>
                      <w:marTop w:val="0"/>
                      <w:marBottom w:val="0"/>
                      <w:divBdr>
                        <w:top w:val="none" w:sz="0" w:space="0" w:color="auto"/>
                        <w:left w:val="none" w:sz="0" w:space="0" w:color="auto"/>
                        <w:bottom w:val="none" w:sz="0" w:space="0" w:color="auto"/>
                        <w:right w:val="none" w:sz="0" w:space="0" w:color="auto"/>
                      </w:divBdr>
                    </w:div>
                  </w:divsChild>
                </w:div>
                <w:div w:id="501240734">
                  <w:marLeft w:val="0"/>
                  <w:marRight w:val="0"/>
                  <w:marTop w:val="0"/>
                  <w:marBottom w:val="0"/>
                  <w:divBdr>
                    <w:top w:val="none" w:sz="0" w:space="0" w:color="auto"/>
                    <w:left w:val="none" w:sz="0" w:space="0" w:color="auto"/>
                    <w:bottom w:val="none" w:sz="0" w:space="0" w:color="auto"/>
                    <w:right w:val="none" w:sz="0" w:space="0" w:color="auto"/>
                  </w:divBdr>
                  <w:divsChild>
                    <w:div w:id="881748897">
                      <w:marLeft w:val="0"/>
                      <w:marRight w:val="0"/>
                      <w:marTop w:val="0"/>
                      <w:marBottom w:val="0"/>
                      <w:divBdr>
                        <w:top w:val="none" w:sz="0" w:space="0" w:color="auto"/>
                        <w:left w:val="none" w:sz="0" w:space="0" w:color="auto"/>
                        <w:bottom w:val="none" w:sz="0" w:space="0" w:color="auto"/>
                        <w:right w:val="none" w:sz="0" w:space="0" w:color="auto"/>
                      </w:divBdr>
                    </w:div>
                  </w:divsChild>
                </w:div>
                <w:div w:id="502089226">
                  <w:marLeft w:val="0"/>
                  <w:marRight w:val="0"/>
                  <w:marTop w:val="0"/>
                  <w:marBottom w:val="0"/>
                  <w:divBdr>
                    <w:top w:val="none" w:sz="0" w:space="0" w:color="auto"/>
                    <w:left w:val="none" w:sz="0" w:space="0" w:color="auto"/>
                    <w:bottom w:val="none" w:sz="0" w:space="0" w:color="auto"/>
                    <w:right w:val="none" w:sz="0" w:space="0" w:color="auto"/>
                  </w:divBdr>
                  <w:divsChild>
                    <w:div w:id="1441604341">
                      <w:marLeft w:val="0"/>
                      <w:marRight w:val="0"/>
                      <w:marTop w:val="0"/>
                      <w:marBottom w:val="0"/>
                      <w:divBdr>
                        <w:top w:val="none" w:sz="0" w:space="0" w:color="auto"/>
                        <w:left w:val="none" w:sz="0" w:space="0" w:color="auto"/>
                        <w:bottom w:val="none" w:sz="0" w:space="0" w:color="auto"/>
                        <w:right w:val="none" w:sz="0" w:space="0" w:color="auto"/>
                      </w:divBdr>
                    </w:div>
                  </w:divsChild>
                </w:div>
                <w:div w:id="571963289">
                  <w:marLeft w:val="0"/>
                  <w:marRight w:val="0"/>
                  <w:marTop w:val="0"/>
                  <w:marBottom w:val="0"/>
                  <w:divBdr>
                    <w:top w:val="none" w:sz="0" w:space="0" w:color="auto"/>
                    <w:left w:val="none" w:sz="0" w:space="0" w:color="auto"/>
                    <w:bottom w:val="none" w:sz="0" w:space="0" w:color="auto"/>
                    <w:right w:val="none" w:sz="0" w:space="0" w:color="auto"/>
                  </w:divBdr>
                  <w:divsChild>
                    <w:div w:id="1233276204">
                      <w:marLeft w:val="0"/>
                      <w:marRight w:val="0"/>
                      <w:marTop w:val="0"/>
                      <w:marBottom w:val="0"/>
                      <w:divBdr>
                        <w:top w:val="none" w:sz="0" w:space="0" w:color="auto"/>
                        <w:left w:val="none" w:sz="0" w:space="0" w:color="auto"/>
                        <w:bottom w:val="none" w:sz="0" w:space="0" w:color="auto"/>
                        <w:right w:val="none" w:sz="0" w:space="0" w:color="auto"/>
                      </w:divBdr>
                    </w:div>
                  </w:divsChild>
                </w:div>
                <w:div w:id="574974139">
                  <w:marLeft w:val="0"/>
                  <w:marRight w:val="0"/>
                  <w:marTop w:val="0"/>
                  <w:marBottom w:val="0"/>
                  <w:divBdr>
                    <w:top w:val="none" w:sz="0" w:space="0" w:color="auto"/>
                    <w:left w:val="none" w:sz="0" w:space="0" w:color="auto"/>
                    <w:bottom w:val="none" w:sz="0" w:space="0" w:color="auto"/>
                    <w:right w:val="none" w:sz="0" w:space="0" w:color="auto"/>
                  </w:divBdr>
                  <w:divsChild>
                    <w:div w:id="719869008">
                      <w:marLeft w:val="0"/>
                      <w:marRight w:val="0"/>
                      <w:marTop w:val="0"/>
                      <w:marBottom w:val="0"/>
                      <w:divBdr>
                        <w:top w:val="none" w:sz="0" w:space="0" w:color="auto"/>
                        <w:left w:val="none" w:sz="0" w:space="0" w:color="auto"/>
                        <w:bottom w:val="none" w:sz="0" w:space="0" w:color="auto"/>
                        <w:right w:val="none" w:sz="0" w:space="0" w:color="auto"/>
                      </w:divBdr>
                    </w:div>
                  </w:divsChild>
                </w:div>
                <w:div w:id="657273823">
                  <w:marLeft w:val="0"/>
                  <w:marRight w:val="0"/>
                  <w:marTop w:val="0"/>
                  <w:marBottom w:val="0"/>
                  <w:divBdr>
                    <w:top w:val="none" w:sz="0" w:space="0" w:color="auto"/>
                    <w:left w:val="none" w:sz="0" w:space="0" w:color="auto"/>
                    <w:bottom w:val="none" w:sz="0" w:space="0" w:color="auto"/>
                    <w:right w:val="none" w:sz="0" w:space="0" w:color="auto"/>
                  </w:divBdr>
                  <w:divsChild>
                    <w:div w:id="1797718741">
                      <w:marLeft w:val="0"/>
                      <w:marRight w:val="0"/>
                      <w:marTop w:val="0"/>
                      <w:marBottom w:val="0"/>
                      <w:divBdr>
                        <w:top w:val="none" w:sz="0" w:space="0" w:color="auto"/>
                        <w:left w:val="none" w:sz="0" w:space="0" w:color="auto"/>
                        <w:bottom w:val="none" w:sz="0" w:space="0" w:color="auto"/>
                        <w:right w:val="none" w:sz="0" w:space="0" w:color="auto"/>
                      </w:divBdr>
                    </w:div>
                  </w:divsChild>
                </w:div>
                <w:div w:id="659775245">
                  <w:marLeft w:val="0"/>
                  <w:marRight w:val="0"/>
                  <w:marTop w:val="0"/>
                  <w:marBottom w:val="0"/>
                  <w:divBdr>
                    <w:top w:val="none" w:sz="0" w:space="0" w:color="auto"/>
                    <w:left w:val="none" w:sz="0" w:space="0" w:color="auto"/>
                    <w:bottom w:val="none" w:sz="0" w:space="0" w:color="auto"/>
                    <w:right w:val="none" w:sz="0" w:space="0" w:color="auto"/>
                  </w:divBdr>
                  <w:divsChild>
                    <w:div w:id="2144494870">
                      <w:marLeft w:val="0"/>
                      <w:marRight w:val="0"/>
                      <w:marTop w:val="0"/>
                      <w:marBottom w:val="0"/>
                      <w:divBdr>
                        <w:top w:val="none" w:sz="0" w:space="0" w:color="auto"/>
                        <w:left w:val="none" w:sz="0" w:space="0" w:color="auto"/>
                        <w:bottom w:val="none" w:sz="0" w:space="0" w:color="auto"/>
                        <w:right w:val="none" w:sz="0" w:space="0" w:color="auto"/>
                      </w:divBdr>
                    </w:div>
                  </w:divsChild>
                </w:div>
                <w:div w:id="662053408">
                  <w:marLeft w:val="0"/>
                  <w:marRight w:val="0"/>
                  <w:marTop w:val="0"/>
                  <w:marBottom w:val="0"/>
                  <w:divBdr>
                    <w:top w:val="none" w:sz="0" w:space="0" w:color="auto"/>
                    <w:left w:val="none" w:sz="0" w:space="0" w:color="auto"/>
                    <w:bottom w:val="none" w:sz="0" w:space="0" w:color="auto"/>
                    <w:right w:val="none" w:sz="0" w:space="0" w:color="auto"/>
                  </w:divBdr>
                  <w:divsChild>
                    <w:div w:id="1578788352">
                      <w:marLeft w:val="0"/>
                      <w:marRight w:val="0"/>
                      <w:marTop w:val="0"/>
                      <w:marBottom w:val="0"/>
                      <w:divBdr>
                        <w:top w:val="none" w:sz="0" w:space="0" w:color="auto"/>
                        <w:left w:val="none" w:sz="0" w:space="0" w:color="auto"/>
                        <w:bottom w:val="none" w:sz="0" w:space="0" w:color="auto"/>
                        <w:right w:val="none" w:sz="0" w:space="0" w:color="auto"/>
                      </w:divBdr>
                    </w:div>
                  </w:divsChild>
                </w:div>
                <w:div w:id="699746654">
                  <w:marLeft w:val="0"/>
                  <w:marRight w:val="0"/>
                  <w:marTop w:val="0"/>
                  <w:marBottom w:val="0"/>
                  <w:divBdr>
                    <w:top w:val="none" w:sz="0" w:space="0" w:color="auto"/>
                    <w:left w:val="none" w:sz="0" w:space="0" w:color="auto"/>
                    <w:bottom w:val="none" w:sz="0" w:space="0" w:color="auto"/>
                    <w:right w:val="none" w:sz="0" w:space="0" w:color="auto"/>
                  </w:divBdr>
                  <w:divsChild>
                    <w:div w:id="276180983">
                      <w:marLeft w:val="0"/>
                      <w:marRight w:val="0"/>
                      <w:marTop w:val="0"/>
                      <w:marBottom w:val="0"/>
                      <w:divBdr>
                        <w:top w:val="none" w:sz="0" w:space="0" w:color="auto"/>
                        <w:left w:val="none" w:sz="0" w:space="0" w:color="auto"/>
                        <w:bottom w:val="none" w:sz="0" w:space="0" w:color="auto"/>
                        <w:right w:val="none" w:sz="0" w:space="0" w:color="auto"/>
                      </w:divBdr>
                    </w:div>
                  </w:divsChild>
                </w:div>
                <w:div w:id="717515081">
                  <w:marLeft w:val="0"/>
                  <w:marRight w:val="0"/>
                  <w:marTop w:val="0"/>
                  <w:marBottom w:val="0"/>
                  <w:divBdr>
                    <w:top w:val="none" w:sz="0" w:space="0" w:color="auto"/>
                    <w:left w:val="none" w:sz="0" w:space="0" w:color="auto"/>
                    <w:bottom w:val="none" w:sz="0" w:space="0" w:color="auto"/>
                    <w:right w:val="none" w:sz="0" w:space="0" w:color="auto"/>
                  </w:divBdr>
                  <w:divsChild>
                    <w:div w:id="1139883380">
                      <w:marLeft w:val="0"/>
                      <w:marRight w:val="0"/>
                      <w:marTop w:val="0"/>
                      <w:marBottom w:val="0"/>
                      <w:divBdr>
                        <w:top w:val="none" w:sz="0" w:space="0" w:color="auto"/>
                        <w:left w:val="none" w:sz="0" w:space="0" w:color="auto"/>
                        <w:bottom w:val="none" w:sz="0" w:space="0" w:color="auto"/>
                        <w:right w:val="none" w:sz="0" w:space="0" w:color="auto"/>
                      </w:divBdr>
                    </w:div>
                  </w:divsChild>
                </w:div>
                <w:div w:id="856305964">
                  <w:marLeft w:val="0"/>
                  <w:marRight w:val="0"/>
                  <w:marTop w:val="0"/>
                  <w:marBottom w:val="0"/>
                  <w:divBdr>
                    <w:top w:val="none" w:sz="0" w:space="0" w:color="auto"/>
                    <w:left w:val="none" w:sz="0" w:space="0" w:color="auto"/>
                    <w:bottom w:val="none" w:sz="0" w:space="0" w:color="auto"/>
                    <w:right w:val="none" w:sz="0" w:space="0" w:color="auto"/>
                  </w:divBdr>
                  <w:divsChild>
                    <w:div w:id="1925218134">
                      <w:marLeft w:val="0"/>
                      <w:marRight w:val="0"/>
                      <w:marTop w:val="0"/>
                      <w:marBottom w:val="0"/>
                      <w:divBdr>
                        <w:top w:val="none" w:sz="0" w:space="0" w:color="auto"/>
                        <w:left w:val="none" w:sz="0" w:space="0" w:color="auto"/>
                        <w:bottom w:val="none" w:sz="0" w:space="0" w:color="auto"/>
                        <w:right w:val="none" w:sz="0" w:space="0" w:color="auto"/>
                      </w:divBdr>
                    </w:div>
                  </w:divsChild>
                </w:div>
                <w:div w:id="866680049">
                  <w:marLeft w:val="0"/>
                  <w:marRight w:val="0"/>
                  <w:marTop w:val="0"/>
                  <w:marBottom w:val="0"/>
                  <w:divBdr>
                    <w:top w:val="none" w:sz="0" w:space="0" w:color="auto"/>
                    <w:left w:val="none" w:sz="0" w:space="0" w:color="auto"/>
                    <w:bottom w:val="none" w:sz="0" w:space="0" w:color="auto"/>
                    <w:right w:val="none" w:sz="0" w:space="0" w:color="auto"/>
                  </w:divBdr>
                  <w:divsChild>
                    <w:div w:id="1398476839">
                      <w:marLeft w:val="0"/>
                      <w:marRight w:val="0"/>
                      <w:marTop w:val="0"/>
                      <w:marBottom w:val="0"/>
                      <w:divBdr>
                        <w:top w:val="none" w:sz="0" w:space="0" w:color="auto"/>
                        <w:left w:val="none" w:sz="0" w:space="0" w:color="auto"/>
                        <w:bottom w:val="none" w:sz="0" w:space="0" w:color="auto"/>
                        <w:right w:val="none" w:sz="0" w:space="0" w:color="auto"/>
                      </w:divBdr>
                    </w:div>
                  </w:divsChild>
                </w:div>
                <w:div w:id="894586764">
                  <w:marLeft w:val="0"/>
                  <w:marRight w:val="0"/>
                  <w:marTop w:val="0"/>
                  <w:marBottom w:val="0"/>
                  <w:divBdr>
                    <w:top w:val="none" w:sz="0" w:space="0" w:color="auto"/>
                    <w:left w:val="none" w:sz="0" w:space="0" w:color="auto"/>
                    <w:bottom w:val="none" w:sz="0" w:space="0" w:color="auto"/>
                    <w:right w:val="none" w:sz="0" w:space="0" w:color="auto"/>
                  </w:divBdr>
                  <w:divsChild>
                    <w:div w:id="977995181">
                      <w:marLeft w:val="0"/>
                      <w:marRight w:val="0"/>
                      <w:marTop w:val="0"/>
                      <w:marBottom w:val="0"/>
                      <w:divBdr>
                        <w:top w:val="none" w:sz="0" w:space="0" w:color="auto"/>
                        <w:left w:val="none" w:sz="0" w:space="0" w:color="auto"/>
                        <w:bottom w:val="none" w:sz="0" w:space="0" w:color="auto"/>
                        <w:right w:val="none" w:sz="0" w:space="0" w:color="auto"/>
                      </w:divBdr>
                    </w:div>
                  </w:divsChild>
                </w:div>
                <w:div w:id="933632531">
                  <w:marLeft w:val="0"/>
                  <w:marRight w:val="0"/>
                  <w:marTop w:val="0"/>
                  <w:marBottom w:val="0"/>
                  <w:divBdr>
                    <w:top w:val="none" w:sz="0" w:space="0" w:color="auto"/>
                    <w:left w:val="none" w:sz="0" w:space="0" w:color="auto"/>
                    <w:bottom w:val="none" w:sz="0" w:space="0" w:color="auto"/>
                    <w:right w:val="none" w:sz="0" w:space="0" w:color="auto"/>
                  </w:divBdr>
                  <w:divsChild>
                    <w:div w:id="1453749398">
                      <w:marLeft w:val="0"/>
                      <w:marRight w:val="0"/>
                      <w:marTop w:val="0"/>
                      <w:marBottom w:val="0"/>
                      <w:divBdr>
                        <w:top w:val="none" w:sz="0" w:space="0" w:color="auto"/>
                        <w:left w:val="none" w:sz="0" w:space="0" w:color="auto"/>
                        <w:bottom w:val="none" w:sz="0" w:space="0" w:color="auto"/>
                        <w:right w:val="none" w:sz="0" w:space="0" w:color="auto"/>
                      </w:divBdr>
                    </w:div>
                  </w:divsChild>
                </w:div>
                <w:div w:id="935481329">
                  <w:marLeft w:val="0"/>
                  <w:marRight w:val="0"/>
                  <w:marTop w:val="0"/>
                  <w:marBottom w:val="0"/>
                  <w:divBdr>
                    <w:top w:val="none" w:sz="0" w:space="0" w:color="auto"/>
                    <w:left w:val="none" w:sz="0" w:space="0" w:color="auto"/>
                    <w:bottom w:val="none" w:sz="0" w:space="0" w:color="auto"/>
                    <w:right w:val="none" w:sz="0" w:space="0" w:color="auto"/>
                  </w:divBdr>
                  <w:divsChild>
                    <w:div w:id="296688773">
                      <w:marLeft w:val="0"/>
                      <w:marRight w:val="0"/>
                      <w:marTop w:val="0"/>
                      <w:marBottom w:val="0"/>
                      <w:divBdr>
                        <w:top w:val="none" w:sz="0" w:space="0" w:color="auto"/>
                        <w:left w:val="none" w:sz="0" w:space="0" w:color="auto"/>
                        <w:bottom w:val="none" w:sz="0" w:space="0" w:color="auto"/>
                        <w:right w:val="none" w:sz="0" w:space="0" w:color="auto"/>
                      </w:divBdr>
                    </w:div>
                  </w:divsChild>
                </w:div>
                <w:div w:id="955871075">
                  <w:marLeft w:val="0"/>
                  <w:marRight w:val="0"/>
                  <w:marTop w:val="0"/>
                  <w:marBottom w:val="0"/>
                  <w:divBdr>
                    <w:top w:val="none" w:sz="0" w:space="0" w:color="auto"/>
                    <w:left w:val="none" w:sz="0" w:space="0" w:color="auto"/>
                    <w:bottom w:val="none" w:sz="0" w:space="0" w:color="auto"/>
                    <w:right w:val="none" w:sz="0" w:space="0" w:color="auto"/>
                  </w:divBdr>
                  <w:divsChild>
                    <w:div w:id="2114324979">
                      <w:marLeft w:val="0"/>
                      <w:marRight w:val="0"/>
                      <w:marTop w:val="0"/>
                      <w:marBottom w:val="0"/>
                      <w:divBdr>
                        <w:top w:val="none" w:sz="0" w:space="0" w:color="auto"/>
                        <w:left w:val="none" w:sz="0" w:space="0" w:color="auto"/>
                        <w:bottom w:val="none" w:sz="0" w:space="0" w:color="auto"/>
                        <w:right w:val="none" w:sz="0" w:space="0" w:color="auto"/>
                      </w:divBdr>
                    </w:div>
                  </w:divsChild>
                </w:div>
                <w:div w:id="1001348248">
                  <w:marLeft w:val="0"/>
                  <w:marRight w:val="0"/>
                  <w:marTop w:val="0"/>
                  <w:marBottom w:val="0"/>
                  <w:divBdr>
                    <w:top w:val="none" w:sz="0" w:space="0" w:color="auto"/>
                    <w:left w:val="none" w:sz="0" w:space="0" w:color="auto"/>
                    <w:bottom w:val="none" w:sz="0" w:space="0" w:color="auto"/>
                    <w:right w:val="none" w:sz="0" w:space="0" w:color="auto"/>
                  </w:divBdr>
                  <w:divsChild>
                    <w:div w:id="1751541115">
                      <w:marLeft w:val="0"/>
                      <w:marRight w:val="0"/>
                      <w:marTop w:val="0"/>
                      <w:marBottom w:val="0"/>
                      <w:divBdr>
                        <w:top w:val="none" w:sz="0" w:space="0" w:color="auto"/>
                        <w:left w:val="none" w:sz="0" w:space="0" w:color="auto"/>
                        <w:bottom w:val="none" w:sz="0" w:space="0" w:color="auto"/>
                        <w:right w:val="none" w:sz="0" w:space="0" w:color="auto"/>
                      </w:divBdr>
                    </w:div>
                  </w:divsChild>
                </w:div>
                <w:div w:id="1120342086">
                  <w:marLeft w:val="0"/>
                  <w:marRight w:val="0"/>
                  <w:marTop w:val="0"/>
                  <w:marBottom w:val="0"/>
                  <w:divBdr>
                    <w:top w:val="none" w:sz="0" w:space="0" w:color="auto"/>
                    <w:left w:val="none" w:sz="0" w:space="0" w:color="auto"/>
                    <w:bottom w:val="none" w:sz="0" w:space="0" w:color="auto"/>
                    <w:right w:val="none" w:sz="0" w:space="0" w:color="auto"/>
                  </w:divBdr>
                  <w:divsChild>
                    <w:div w:id="1472333866">
                      <w:marLeft w:val="0"/>
                      <w:marRight w:val="0"/>
                      <w:marTop w:val="0"/>
                      <w:marBottom w:val="0"/>
                      <w:divBdr>
                        <w:top w:val="none" w:sz="0" w:space="0" w:color="auto"/>
                        <w:left w:val="none" w:sz="0" w:space="0" w:color="auto"/>
                        <w:bottom w:val="none" w:sz="0" w:space="0" w:color="auto"/>
                        <w:right w:val="none" w:sz="0" w:space="0" w:color="auto"/>
                      </w:divBdr>
                    </w:div>
                  </w:divsChild>
                </w:div>
                <w:div w:id="1137381162">
                  <w:marLeft w:val="0"/>
                  <w:marRight w:val="0"/>
                  <w:marTop w:val="0"/>
                  <w:marBottom w:val="0"/>
                  <w:divBdr>
                    <w:top w:val="none" w:sz="0" w:space="0" w:color="auto"/>
                    <w:left w:val="none" w:sz="0" w:space="0" w:color="auto"/>
                    <w:bottom w:val="none" w:sz="0" w:space="0" w:color="auto"/>
                    <w:right w:val="none" w:sz="0" w:space="0" w:color="auto"/>
                  </w:divBdr>
                  <w:divsChild>
                    <w:div w:id="903488453">
                      <w:marLeft w:val="0"/>
                      <w:marRight w:val="0"/>
                      <w:marTop w:val="0"/>
                      <w:marBottom w:val="0"/>
                      <w:divBdr>
                        <w:top w:val="none" w:sz="0" w:space="0" w:color="auto"/>
                        <w:left w:val="none" w:sz="0" w:space="0" w:color="auto"/>
                        <w:bottom w:val="none" w:sz="0" w:space="0" w:color="auto"/>
                        <w:right w:val="none" w:sz="0" w:space="0" w:color="auto"/>
                      </w:divBdr>
                    </w:div>
                  </w:divsChild>
                </w:div>
                <w:div w:id="1312127874">
                  <w:marLeft w:val="0"/>
                  <w:marRight w:val="0"/>
                  <w:marTop w:val="0"/>
                  <w:marBottom w:val="0"/>
                  <w:divBdr>
                    <w:top w:val="none" w:sz="0" w:space="0" w:color="auto"/>
                    <w:left w:val="none" w:sz="0" w:space="0" w:color="auto"/>
                    <w:bottom w:val="none" w:sz="0" w:space="0" w:color="auto"/>
                    <w:right w:val="none" w:sz="0" w:space="0" w:color="auto"/>
                  </w:divBdr>
                  <w:divsChild>
                    <w:div w:id="337927150">
                      <w:marLeft w:val="0"/>
                      <w:marRight w:val="0"/>
                      <w:marTop w:val="0"/>
                      <w:marBottom w:val="0"/>
                      <w:divBdr>
                        <w:top w:val="none" w:sz="0" w:space="0" w:color="auto"/>
                        <w:left w:val="none" w:sz="0" w:space="0" w:color="auto"/>
                        <w:bottom w:val="none" w:sz="0" w:space="0" w:color="auto"/>
                        <w:right w:val="none" w:sz="0" w:space="0" w:color="auto"/>
                      </w:divBdr>
                    </w:div>
                  </w:divsChild>
                </w:div>
                <w:div w:id="1378776998">
                  <w:marLeft w:val="0"/>
                  <w:marRight w:val="0"/>
                  <w:marTop w:val="0"/>
                  <w:marBottom w:val="0"/>
                  <w:divBdr>
                    <w:top w:val="none" w:sz="0" w:space="0" w:color="auto"/>
                    <w:left w:val="none" w:sz="0" w:space="0" w:color="auto"/>
                    <w:bottom w:val="none" w:sz="0" w:space="0" w:color="auto"/>
                    <w:right w:val="none" w:sz="0" w:space="0" w:color="auto"/>
                  </w:divBdr>
                  <w:divsChild>
                    <w:div w:id="1967613741">
                      <w:marLeft w:val="0"/>
                      <w:marRight w:val="0"/>
                      <w:marTop w:val="0"/>
                      <w:marBottom w:val="0"/>
                      <w:divBdr>
                        <w:top w:val="none" w:sz="0" w:space="0" w:color="auto"/>
                        <w:left w:val="none" w:sz="0" w:space="0" w:color="auto"/>
                        <w:bottom w:val="none" w:sz="0" w:space="0" w:color="auto"/>
                        <w:right w:val="none" w:sz="0" w:space="0" w:color="auto"/>
                      </w:divBdr>
                    </w:div>
                  </w:divsChild>
                </w:div>
                <w:div w:id="1390031978">
                  <w:marLeft w:val="0"/>
                  <w:marRight w:val="0"/>
                  <w:marTop w:val="0"/>
                  <w:marBottom w:val="0"/>
                  <w:divBdr>
                    <w:top w:val="none" w:sz="0" w:space="0" w:color="auto"/>
                    <w:left w:val="none" w:sz="0" w:space="0" w:color="auto"/>
                    <w:bottom w:val="none" w:sz="0" w:space="0" w:color="auto"/>
                    <w:right w:val="none" w:sz="0" w:space="0" w:color="auto"/>
                  </w:divBdr>
                  <w:divsChild>
                    <w:div w:id="345786539">
                      <w:marLeft w:val="0"/>
                      <w:marRight w:val="0"/>
                      <w:marTop w:val="0"/>
                      <w:marBottom w:val="0"/>
                      <w:divBdr>
                        <w:top w:val="none" w:sz="0" w:space="0" w:color="auto"/>
                        <w:left w:val="none" w:sz="0" w:space="0" w:color="auto"/>
                        <w:bottom w:val="none" w:sz="0" w:space="0" w:color="auto"/>
                        <w:right w:val="none" w:sz="0" w:space="0" w:color="auto"/>
                      </w:divBdr>
                    </w:div>
                  </w:divsChild>
                </w:div>
                <w:div w:id="1441606540">
                  <w:marLeft w:val="0"/>
                  <w:marRight w:val="0"/>
                  <w:marTop w:val="0"/>
                  <w:marBottom w:val="0"/>
                  <w:divBdr>
                    <w:top w:val="none" w:sz="0" w:space="0" w:color="auto"/>
                    <w:left w:val="none" w:sz="0" w:space="0" w:color="auto"/>
                    <w:bottom w:val="none" w:sz="0" w:space="0" w:color="auto"/>
                    <w:right w:val="none" w:sz="0" w:space="0" w:color="auto"/>
                  </w:divBdr>
                  <w:divsChild>
                    <w:div w:id="1610430417">
                      <w:marLeft w:val="0"/>
                      <w:marRight w:val="0"/>
                      <w:marTop w:val="0"/>
                      <w:marBottom w:val="0"/>
                      <w:divBdr>
                        <w:top w:val="none" w:sz="0" w:space="0" w:color="auto"/>
                        <w:left w:val="none" w:sz="0" w:space="0" w:color="auto"/>
                        <w:bottom w:val="none" w:sz="0" w:space="0" w:color="auto"/>
                        <w:right w:val="none" w:sz="0" w:space="0" w:color="auto"/>
                      </w:divBdr>
                    </w:div>
                  </w:divsChild>
                </w:div>
                <w:div w:id="1569922382">
                  <w:marLeft w:val="0"/>
                  <w:marRight w:val="0"/>
                  <w:marTop w:val="0"/>
                  <w:marBottom w:val="0"/>
                  <w:divBdr>
                    <w:top w:val="none" w:sz="0" w:space="0" w:color="auto"/>
                    <w:left w:val="none" w:sz="0" w:space="0" w:color="auto"/>
                    <w:bottom w:val="none" w:sz="0" w:space="0" w:color="auto"/>
                    <w:right w:val="none" w:sz="0" w:space="0" w:color="auto"/>
                  </w:divBdr>
                  <w:divsChild>
                    <w:div w:id="36590637">
                      <w:marLeft w:val="0"/>
                      <w:marRight w:val="0"/>
                      <w:marTop w:val="0"/>
                      <w:marBottom w:val="0"/>
                      <w:divBdr>
                        <w:top w:val="none" w:sz="0" w:space="0" w:color="auto"/>
                        <w:left w:val="none" w:sz="0" w:space="0" w:color="auto"/>
                        <w:bottom w:val="none" w:sz="0" w:space="0" w:color="auto"/>
                        <w:right w:val="none" w:sz="0" w:space="0" w:color="auto"/>
                      </w:divBdr>
                    </w:div>
                  </w:divsChild>
                </w:div>
                <w:div w:id="1586188353">
                  <w:marLeft w:val="0"/>
                  <w:marRight w:val="0"/>
                  <w:marTop w:val="0"/>
                  <w:marBottom w:val="0"/>
                  <w:divBdr>
                    <w:top w:val="none" w:sz="0" w:space="0" w:color="auto"/>
                    <w:left w:val="none" w:sz="0" w:space="0" w:color="auto"/>
                    <w:bottom w:val="none" w:sz="0" w:space="0" w:color="auto"/>
                    <w:right w:val="none" w:sz="0" w:space="0" w:color="auto"/>
                  </w:divBdr>
                  <w:divsChild>
                    <w:div w:id="52655782">
                      <w:marLeft w:val="0"/>
                      <w:marRight w:val="0"/>
                      <w:marTop w:val="0"/>
                      <w:marBottom w:val="0"/>
                      <w:divBdr>
                        <w:top w:val="none" w:sz="0" w:space="0" w:color="auto"/>
                        <w:left w:val="none" w:sz="0" w:space="0" w:color="auto"/>
                        <w:bottom w:val="none" w:sz="0" w:space="0" w:color="auto"/>
                        <w:right w:val="none" w:sz="0" w:space="0" w:color="auto"/>
                      </w:divBdr>
                    </w:div>
                  </w:divsChild>
                </w:div>
                <w:div w:id="1618099435">
                  <w:marLeft w:val="0"/>
                  <w:marRight w:val="0"/>
                  <w:marTop w:val="0"/>
                  <w:marBottom w:val="0"/>
                  <w:divBdr>
                    <w:top w:val="none" w:sz="0" w:space="0" w:color="auto"/>
                    <w:left w:val="none" w:sz="0" w:space="0" w:color="auto"/>
                    <w:bottom w:val="none" w:sz="0" w:space="0" w:color="auto"/>
                    <w:right w:val="none" w:sz="0" w:space="0" w:color="auto"/>
                  </w:divBdr>
                  <w:divsChild>
                    <w:div w:id="898056509">
                      <w:marLeft w:val="0"/>
                      <w:marRight w:val="0"/>
                      <w:marTop w:val="0"/>
                      <w:marBottom w:val="0"/>
                      <w:divBdr>
                        <w:top w:val="none" w:sz="0" w:space="0" w:color="auto"/>
                        <w:left w:val="none" w:sz="0" w:space="0" w:color="auto"/>
                        <w:bottom w:val="none" w:sz="0" w:space="0" w:color="auto"/>
                        <w:right w:val="none" w:sz="0" w:space="0" w:color="auto"/>
                      </w:divBdr>
                    </w:div>
                  </w:divsChild>
                </w:div>
                <w:div w:id="1647511937">
                  <w:marLeft w:val="0"/>
                  <w:marRight w:val="0"/>
                  <w:marTop w:val="0"/>
                  <w:marBottom w:val="0"/>
                  <w:divBdr>
                    <w:top w:val="none" w:sz="0" w:space="0" w:color="auto"/>
                    <w:left w:val="none" w:sz="0" w:space="0" w:color="auto"/>
                    <w:bottom w:val="none" w:sz="0" w:space="0" w:color="auto"/>
                    <w:right w:val="none" w:sz="0" w:space="0" w:color="auto"/>
                  </w:divBdr>
                  <w:divsChild>
                    <w:div w:id="1387872783">
                      <w:marLeft w:val="0"/>
                      <w:marRight w:val="0"/>
                      <w:marTop w:val="0"/>
                      <w:marBottom w:val="0"/>
                      <w:divBdr>
                        <w:top w:val="none" w:sz="0" w:space="0" w:color="auto"/>
                        <w:left w:val="none" w:sz="0" w:space="0" w:color="auto"/>
                        <w:bottom w:val="none" w:sz="0" w:space="0" w:color="auto"/>
                        <w:right w:val="none" w:sz="0" w:space="0" w:color="auto"/>
                      </w:divBdr>
                    </w:div>
                  </w:divsChild>
                </w:div>
                <w:div w:id="1661234493">
                  <w:marLeft w:val="0"/>
                  <w:marRight w:val="0"/>
                  <w:marTop w:val="0"/>
                  <w:marBottom w:val="0"/>
                  <w:divBdr>
                    <w:top w:val="none" w:sz="0" w:space="0" w:color="auto"/>
                    <w:left w:val="none" w:sz="0" w:space="0" w:color="auto"/>
                    <w:bottom w:val="none" w:sz="0" w:space="0" w:color="auto"/>
                    <w:right w:val="none" w:sz="0" w:space="0" w:color="auto"/>
                  </w:divBdr>
                  <w:divsChild>
                    <w:div w:id="1632709130">
                      <w:marLeft w:val="0"/>
                      <w:marRight w:val="0"/>
                      <w:marTop w:val="0"/>
                      <w:marBottom w:val="0"/>
                      <w:divBdr>
                        <w:top w:val="none" w:sz="0" w:space="0" w:color="auto"/>
                        <w:left w:val="none" w:sz="0" w:space="0" w:color="auto"/>
                        <w:bottom w:val="none" w:sz="0" w:space="0" w:color="auto"/>
                        <w:right w:val="none" w:sz="0" w:space="0" w:color="auto"/>
                      </w:divBdr>
                    </w:div>
                  </w:divsChild>
                </w:div>
                <w:div w:id="1677921912">
                  <w:marLeft w:val="0"/>
                  <w:marRight w:val="0"/>
                  <w:marTop w:val="0"/>
                  <w:marBottom w:val="0"/>
                  <w:divBdr>
                    <w:top w:val="none" w:sz="0" w:space="0" w:color="auto"/>
                    <w:left w:val="none" w:sz="0" w:space="0" w:color="auto"/>
                    <w:bottom w:val="none" w:sz="0" w:space="0" w:color="auto"/>
                    <w:right w:val="none" w:sz="0" w:space="0" w:color="auto"/>
                  </w:divBdr>
                  <w:divsChild>
                    <w:div w:id="601454646">
                      <w:marLeft w:val="0"/>
                      <w:marRight w:val="0"/>
                      <w:marTop w:val="0"/>
                      <w:marBottom w:val="0"/>
                      <w:divBdr>
                        <w:top w:val="none" w:sz="0" w:space="0" w:color="auto"/>
                        <w:left w:val="none" w:sz="0" w:space="0" w:color="auto"/>
                        <w:bottom w:val="none" w:sz="0" w:space="0" w:color="auto"/>
                        <w:right w:val="none" w:sz="0" w:space="0" w:color="auto"/>
                      </w:divBdr>
                    </w:div>
                  </w:divsChild>
                </w:div>
                <w:div w:id="1732847184">
                  <w:marLeft w:val="0"/>
                  <w:marRight w:val="0"/>
                  <w:marTop w:val="0"/>
                  <w:marBottom w:val="0"/>
                  <w:divBdr>
                    <w:top w:val="none" w:sz="0" w:space="0" w:color="auto"/>
                    <w:left w:val="none" w:sz="0" w:space="0" w:color="auto"/>
                    <w:bottom w:val="none" w:sz="0" w:space="0" w:color="auto"/>
                    <w:right w:val="none" w:sz="0" w:space="0" w:color="auto"/>
                  </w:divBdr>
                  <w:divsChild>
                    <w:div w:id="1220827368">
                      <w:marLeft w:val="0"/>
                      <w:marRight w:val="0"/>
                      <w:marTop w:val="0"/>
                      <w:marBottom w:val="0"/>
                      <w:divBdr>
                        <w:top w:val="none" w:sz="0" w:space="0" w:color="auto"/>
                        <w:left w:val="none" w:sz="0" w:space="0" w:color="auto"/>
                        <w:bottom w:val="none" w:sz="0" w:space="0" w:color="auto"/>
                        <w:right w:val="none" w:sz="0" w:space="0" w:color="auto"/>
                      </w:divBdr>
                    </w:div>
                  </w:divsChild>
                </w:div>
                <w:div w:id="1739935915">
                  <w:marLeft w:val="0"/>
                  <w:marRight w:val="0"/>
                  <w:marTop w:val="0"/>
                  <w:marBottom w:val="0"/>
                  <w:divBdr>
                    <w:top w:val="none" w:sz="0" w:space="0" w:color="auto"/>
                    <w:left w:val="none" w:sz="0" w:space="0" w:color="auto"/>
                    <w:bottom w:val="none" w:sz="0" w:space="0" w:color="auto"/>
                    <w:right w:val="none" w:sz="0" w:space="0" w:color="auto"/>
                  </w:divBdr>
                  <w:divsChild>
                    <w:div w:id="556085180">
                      <w:marLeft w:val="0"/>
                      <w:marRight w:val="0"/>
                      <w:marTop w:val="0"/>
                      <w:marBottom w:val="0"/>
                      <w:divBdr>
                        <w:top w:val="none" w:sz="0" w:space="0" w:color="auto"/>
                        <w:left w:val="none" w:sz="0" w:space="0" w:color="auto"/>
                        <w:bottom w:val="none" w:sz="0" w:space="0" w:color="auto"/>
                        <w:right w:val="none" w:sz="0" w:space="0" w:color="auto"/>
                      </w:divBdr>
                    </w:div>
                  </w:divsChild>
                </w:div>
                <w:div w:id="1794445353">
                  <w:marLeft w:val="0"/>
                  <w:marRight w:val="0"/>
                  <w:marTop w:val="0"/>
                  <w:marBottom w:val="0"/>
                  <w:divBdr>
                    <w:top w:val="none" w:sz="0" w:space="0" w:color="auto"/>
                    <w:left w:val="none" w:sz="0" w:space="0" w:color="auto"/>
                    <w:bottom w:val="none" w:sz="0" w:space="0" w:color="auto"/>
                    <w:right w:val="none" w:sz="0" w:space="0" w:color="auto"/>
                  </w:divBdr>
                  <w:divsChild>
                    <w:div w:id="1494833004">
                      <w:marLeft w:val="0"/>
                      <w:marRight w:val="0"/>
                      <w:marTop w:val="0"/>
                      <w:marBottom w:val="0"/>
                      <w:divBdr>
                        <w:top w:val="none" w:sz="0" w:space="0" w:color="auto"/>
                        <w:left w:val="none" w:sz="0" w:space="0" w:color="auto"/>
                        <w:bottom w:val="none" w:sz="0" w:space="0" w:color="auto"/>
                        <w:right w:val="none" w:sz="0" w:space="0" w:color="auto"/>
                      </w:divBdr>
                    </w:div>
                  </w:divsChild>
                </w:div>
                <w:div w:id="1803692377">
                  <w:marLeft w:val="0"/>
                  <w:marRight w:val="0"/>
                  <w:marTop w:val="0"/>
                  <w:marBottom w:val="0"/>
                  <w:divBdr>
                    <w:top w:val="none" w:sz="0" w:space="0" w:color="auto"/>
                    <w:left w:val="none" w:sz="0" w:space="0" w:color="auto"/>
                    <w:bottom w:val="none" w:sz="0" w:space="0" w:color="auto"/>
                    <w:right w:val="none" w:sz="0" w:space="0" w:color="auto"/>
                  </w:divBdr>
                  <w:divsChild>
                    <w:div w:id="1905220384">
                      <w:marLeft w:val="0"/>
                      <w:marRight w:val="0"/>
                      <w:marTop w:val="0"/>
                      <w:marBottom w:val="0"/>
                      <w:divBdr>
                        <w:top w:val="none" w:sz="0" w:space="0" w:color="auto"/>
                        <w:left w:val="none" w:sz="0" w:space="0" w:color="auto"/>
                        <w:bottom w:val="none" w:sz="0" w:space="0" w:color="auto"/>
                        <w:right w:val="none" w:sz="0" w:space="0" w:color="auto"/>
                      </w:divBdr>
                    </w:div>
                  </w:divsChild>
                </w:div>
                <w:div w:id="1852837902">
                  <w:marLeft w:val="0"/>
                  <w:marRight w:val="0"/>
                  <w:marTop w:val="0"/>
                  <w:marBottom w:val="0"/>
                  <w:divBdr>
                    <w:top w:val="none" w:sz="0" w:space="0" w:color="auto"/>
                    <w:left w:val="none" w:sz="0" w:space="0" w:color="auto"/>
                    <w:bottom w:val="none" w:sz="0" w:space="0" w:color="auto"/>
                    <w:right w:val="none" w:sz="0" w:space="0" w:color="auto"/>
                  </w:divBdr>
                  <w:divsChild>
                    <w:div w:id="1440294324">
                      <w:marLeft w:val="0"/>
                      <w:marRight w:val="0"/>
                      <w:marTop w:val="0"/>
                      <w:marBottom w:val="0"/>
                      <w:divBdr>
                        <w:top w:val="none" w:sz="0" w:space="0" w:color="auto"/>
                        <w:left w:val="none" w:sz="0" w:space="0" w:color="auto"/>
                        <w:bottom w:val="none" w:sz="0" w:space="0" w:color="auto"/>
                        <w:right w:val="none" w:sz="0" w:space="0" w:color="auto"/>
                      </w:divBdr>
                    </w:div>
                  </w:divsChild>
                </w:div>
                <w:div w:id="1854684909">
                  <w:marLeft w:val="0"/>
                  <w:marRight w:val="0"/>
                  <w:marTop w:val="0"/>
                  <w:marBottom w:val="0"/>
                  <w:divBdr>
                    <w:top w:val="none" w:sz="0" w:space="0" w:color="auto"/>
                    <w:left w:val="none" w:sz="0" w:space="0" w:color="auto"/>
                    <w:bottom w:val="none" w:sz="0" w:space="0" w:color="auto"/>
                    <w:right w:val="none" w:sz="0" w:space="0" w:color="auto"/>
                  </w:divBdr>
                  <w:divsChild>
                    <w:div w:id="864172439">
                      <w:marLeft w:val="0"/>
                      <w:marRight w:val="0"/>
                      <w:marTop w:val="0"/>
                      <w:marBottom w:val="0"/>
                      <w:divBdr>
                        <w:top w:val="none" w:sz="0" w:space="0" w:color="auto"/>
                        <w:left w:val="none" w:sz="0" w:space="0" w:color="auto"/>
                        <w:bottom w:val="none" w:sz="0" w:space="0" w:color="auto"/>
                        <w:right w:val="none" w:sz="0" w:space="0" w:color="auto"/>
                      </w:divBdr>
                    </w:div>
                  </w:divsChild>
                </w:div>
                <w:div w:id="1967350299">
                  <w:marLeft w:val="0"/>
                  <w:marRight w:val="0"/>
                  <w:marTop w:val="0"/>
                  <w:marBottom w:val="0"/>
                  <w:divBdr>
                    <w:top w:val="none" w:sz="0" w:space="0" w:color="auto"/>
                    <w:left w:val="none" w:sz="0" w:space="0" w:color="auto"/>
                    <w:bottom w:val="none" w:sz="0" w:space="0" w:color="auto"/>
                    <w:right w:val="none" w:sz="0" w:space="0" w:color="auto"/>
                  </w:divBdr>
                  <w:divsChild>
                    <w:div w:id="1689520028">
                      <w:marLeft w:val="0"/>
                      <w:marRight w:val="0"/>
                      <w:marTop w:val="0"/>
                      <w:marBottom w:val="0"/>
                      <w:divBdr>
                        <w:top w:val="none" w:sz="0" w:space="0" w:color="auto"/>
                        <w:left w:val="none" w:sz="0" w:space="0" w:color="auto"/>
                        <w:bottom w:val="none" w:sz="0" w:space="0" w:color="auto"/>
                        <w:right w:val="none" w:sz="0" w:space="0" w:color="auto"/>
                      </w:divBdr>
                    </w:div>
                  </w:divsChild>
                </w:div>
                <w:div w:id="2044555172">
                  <w:marLeft w:val="0"/>
                  <w:marRight w:val="0"/>
                  <w:marTop w:val="0"/>
                  <w:marBottom w:val="0"/>
                  <w:divBdr>
                    <w:top w:val="none" w:sz="0" w:space="0" w:color="auto"/>
                    <w:left w:val="none" w:sz="0" w:space="0" w:color="auto"/>
                    <w:bottom w:val="none" w:sz="0" w:space="0" w:color="auto"/>
                    <w:right w:val="none" w:sz="0" w:space="0" w:color="auto"/>
                  </w:divBdr>
                  <w:divsChild>
                    <w:div w:id="269972474">
                      <w:marLeft w:val="0"/>
                      <w:marRight w:val="0"/>
                      <w:marTop w:val="0"/>
                      <w:marBottom w:val="0"/>
                      <w:divBdr>
                        <w:top w:val="none" w:sz="0" w:space="0" w:color="auto"/>
                        <w:left w:val="none" w:sz="0" w:space="0" w:color="auto"/>
                        <w:bottom w:val="none" w:sz="0" w:space="0" w:color="auto"/>
                        <w:right w:val="none" w:sz="0" w:space="0" w:color="auto"/>
                      </w:divBdr>
                    </w:div>
                  </w:divsChild>
                </w:div>
                <w:div w:id="2048605845">
                  <w:marLeft w:val="0"/>
                  <w:marRight w:val="0"/>
                  <w:marTop w:val="0"/>
                  <w:marBottom w:val="0"/>
                  <w:divBdr>
                    <w:top w:val="none" w:sz="0" w:space="0" w:color="auto"/>
                    <w:left w:val="none" w:sz="0" w:space="0" w:color="auto"/>
                    <w:bottom w:val="none" w:sz="0" w:space="0" w:color="auto"/>
                    <w:right w:val="none" w:sz="0" w:space="0" w:color="auto"/>
                  </w:divBdr>
                  <w:divsChild>
                    <w:div w:id="1278953053">
                      <w:marLeft w:val="0"/>
                      <w:marRight w:val="0"/>
                      <w:marTop w:val="0"/>
                      <w:marBottom w:val="0"/>
                      <w:divBdr>
                        <w:top w:val="none" w:sz="0" w:space="0" w:color="auto"/>
                        <w:left w:val="none" w:sz="0" w:space="0" w:color="auto"/>
                        <w:bottom w:val="none" w:sz="0" w:space="0" w:color="auto"/>
                        <w:right w:val="none" w:sz="0" w:space="0" w:color="auto"/>
                      </w:divBdr>
                    </w:div>
                  </w:divsChild>
                </w:div>
                <w:div w:id="2118868489">
                  <w:marLeft w:val="0"/>
                  <w:marRight w:val="0"/>
                  <w:marTop w:val="0"/>
                  <w:marBottom w:val="0"/>
                  <w:divBdr>
                    <w:top w:val="none" w:sz="0" w:space="0" w:color="auto"/>
                    <w:left w:val="none" w:sz="0" w:space="0" w:color="auto"/>
                    <w:bottom w:val="none" w:sz="0" w:space="0" w:color="auto"/>
                    <w:right w:val="none" w:sz="0" w:space="0" w:color="auto"/>
                  </w:divBdr>
                  <w:divsChild>
                    <w:div w:id="1182545210">
                      <w:marLeft w:val="0"/>
                      <w:marRight w:val="0"/>
                      <w:marTop w:val="0"/>
                      <w:marBottom w:val="0"/>
                      <w:divBdr>
                        <w:top w:val="none" w:sz="0" w:space="0" w:color="auto"/>
                        <w:left w:val="none" w:sz="0" w:space="0" w:color="auto"/>
                        <w:bottom w:val="none" w:sz="0" w:space="0" w:color="auto"/>
                        <w:right w:val="none" w:sz="0" w:space="0" w:color="auto"/>
                      </w:divBdr>
                    </w:div>
                  </w:divsChild>
                </w:div>
                <w:div w:id="2122992314">
                  <w:marLeft w:val="0"/>
                  <w:marRight w:val="0"/>
                  <w:marTop w:val="0"/>
                  <w:marBottom w:val="0"/>
                  <w:divBdr>
                    <w:top w:val="none" w:sz="0" w:space="0" w:color="auto"/>
                    <w:left w:val="none" w:sz="0" w:space="0" w:color="auto"/>
                    <w:bottom w:val="none" w:sz="0" w:space="0" w:color="auto"/>
                    <w:right w:val="none" w:sz="0" w:space="0" w:color="auto"/>
                  </w:divBdr>
                  <w:divsChild>
                    <w:div w:id="202100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731254">
          <w:marLeft w:val="0"/>
          <w:marRight w:val="0"/>
          <w:marTop w:val="0"/>
          <w:marBottom w:val="0"/>
          <w:divBdr>
            <w:top w:val="none" w:sz="0" w:space="0" w:color="auto"/>
            <w:left w:val="none" w:sz="0" w:space="0" w:color="auto"/>
            <w:bottom w:val="none" w:sz="0" w:space="0" w:color="auto"/>
            <w:right w:val="none" w:sz="0" w:space="0" w:color="auto"/>
          </w:divBdr>
        </w:div>
        <w:div w:id="1863089620">
          <w:marLeft w:val="0"/>
          <w:marRight w:val="0"/>
          <w:marTop w:val="0"/>
          <w:marBottom w:val="0"/>
          <w:divBdr>
            <w:top w:val="none" w:sz="0" w:space="0" w:color="auto"/>
            <w:left w:val="none" w:sz="0" w:space="0" w:color="auto"/>
            <w:bottom w:val="none" w:sz="0" w:space="0" w:color="auto"/>
            <w:right w:val="none" w:sz="0" w:space="0" w:color="auto"/>
          </w:divBdr>
        </w:div>
        <w:div w:id="2016105005">
          <w:marLeft w:val="0"/>
          <w:marRight w:val="0"/>
          <w:marTop w:val="0"/>
          <w:marBottom w:val="0"/>
          <w:divBdr>
            <w:top w:val="none" w:sz="0" w:space="0" w:color="auto"/>
            <w:left w:val="none" w:sz="0" w:space="0" w:color="auto"/>
            <w:bottom w:val="none" w:sz="0" w:space="0" w:color="auto"/>
            <w:right w:val="none" w:sz="0" w:space="0" w:color="auto"/>
          </w:divBdr>
        </w:div>
      </w:divsChild>
    </w:div>
    <w:div w:id="1623876628">
      <w:bodyDiv w:val="1"/>
      <w:marLeft w:val="0"/>
      <w:marRight w:val="0"/>
      <w:marTop w:val="0"/>
      <w:marBottom w:val="0"/>
      <w:divBdr>
        <w:top w:val="none" w:sz="0" w:space="0" w:color="auto"/>
        <w:left w:val="none" w:sz="0" w:space="0" w:color="auto"/>
        <w:bottom w:val="none" w:sz="0" w:space="0" w:color="auto"/>
        <w:right w:val="none" w:sz="0" w:space="0" w:color="auto"/>
      </w:divBdr>
    </w:div>
    <w:div w:id="1637294577">
      <w:bodyDiv w:val="1"/>
      <w:marLeft w:val="0"/>
      <w:marRight w:val="0"/>
      <w:marTop w:val="0"/>
      <w:marBottom w:val="0"/>
      <w:divBdr>
        <w:top w:val="none" w:sz="0" w:space="0" w:color="auto"/>
        <w:left w:val="none" w:sz="0" w:space="0" w:color="auto"/>
        <w:bottom w:val="none" w:sz="0" w:space="0" w:color="auto"/>
        <w:right w:val="none" w:sz="0" w:space="0" w:color="auto"/>
      </w:divBdr>
    </w:div>
    <w:div w:id="1645353538">
      <w:bodyDiv w:val="1"/>
      <w:marLeft w:val="0"/>
      <w:marRight w:val="0"/>
      <w:marTop w:val="0"/>
      <w:marBottom w:val="0"/>
      <w:divBdr>
        <w:top w:val="none" w:sz="0" w:space="0" w:color="auto"/>
        <w:left w:val="none" w:sz="0" w:space="0" w:color="auto"/>
        <w:bottom w:val="none" w:sz="0" w:space="0" w:color="auto"/>
        <w:right w:val="none" w:sz="0" w:space="0" w:color="auto"/>
      </w:divBdr>
    </w:div>
    <w:div w:id="1651052935">
      <w:bodyDiv w:val="1"/>
      <w:marLeft w:val="60"/>
      <w:marRight w:val="60"/>
      <w:marTop w:val="60"/>
      <w:marBottom w:val="15"/>
      <w:divBdr>
        <w:top w:val="none" w:sz="0" w:space="0" w:color="auto"/>
        <w:left w:val="none" w:sz="0" w:space="0" w:color="auto"/>
        <w:bottom w:val="none" w:sz="0" w:space="0" w:color="auto"/>
        <w:right w:val="none" w:sz="0" w:space="0" w:color="auto"/>
      </w:divBdr>
    </w:div>
    <w:div w:id="1675303025">
      <w:bodyDiv w:val="1"/>
      <w:marLeft w:val="0"/>
      <w:marRight w:val="0"/>
      <w:marTop w:val="0"/>
      <w:marBottom w:val="0"/>
      <w:divBdr>
        <w:top w:val="none" w:sz="0" w:space="0" w:color="auto"/>
        <w:left w:val="none" w:sz="0" w:space="0" w:color="auto"/>
        <w:bottom w:val="none" w:sz="0" w:space="0" w:color="auto"/>
        <w:right w:val="none" w:sz="0" w:space="0" w:color="auto"/>
      </w:divBdr>
    </w:div>
    <w:div w:id="1675449501">
      <w:bodyDiv w:val="1"/>
      <w:marLeft w:val="0"/>
      <w:marRight w:val="0"/>
      <w:marTop w:val="0"/>
      <w:marBottom w:val="0"/>
      <w:divBdr>
        <w:top w:val="none" w:sz="0" w:space="0" w:color="auto"/>
        <w:left w:val="none" w:sz="0" w:space="0" w:color="auto"/>
        <w:bottom w:val="none" w:sz="0" w:space="0" w:color="auto"/>
        <w:right w:val="none" w:sz="0" w:space="0" w:color="auto"/>
      </w:divBdr>
    </w:div>
    <w:div w:id="1681663429">
      <w:bodyDiv w:val="1"/>
      <w:marLeft w:val="0"/>
      <w:marRight w:val="0"/>
      <w:marTop w:val="0"/>
      <w:marBottom w:val="0"/>
      <w:divBdr>
        <w:top w:val="none" w:sz="0" w:space="0" w:color="auto"/>
        <w:left w:val="none" w:sz="0" w:space="0" w:color="auto"/>
        <w:bottom w:val="none" w:sz="0" w:space="0" w:color="auto"/>
        <w:right w:val="none" w:sz="0" w:space="0" w:color="auto"/>
      </w:divBdr>
    </w:div>
    <w:div w:id="1693678725">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19738039">
      <w:bodyDiv w:val="1"/>
      <w:marLeft w:val="0"/>
      <w:marRight w:val="0"/>
      <w:marTop w:val="0"/>
      <w:marBottom w:val="0"/>
      <w:divBdr>
        <w:top w:val="none" w:sz="0" w:space="0" w:color="auto"/>
        <w:left w:val="none" w:sz="0" w:space="0" w:color="auto"/>
        <w:bottom w:val="none" w:sz="0" w:space="0" w:color="auto"/>
        <w:right w:val="none" w:sz="0" w:space="0" w:color="auto"/>
      </w:divBdr>
    </w:div>
    <w:div w:id="1736705011">
      <w:bodyDiv w:val="1"/>
      <w:marLeft w:val="0"/>
      <w:marRight w:val="0"/>
      <w:marTop w:val="0"/>
      <w:marBottom w:val="0"/>
      <w:divBdr>
        <w:top w:val="none" w:sz="0" w:space="0" w:color="auto"/>
        <w:left w:val="none" w:sz="0" w:space="0" w:color="auto"/>
        <w:bottom w:val="none" w:sz="0" w:space="0" w:color="auto"/>
        <w:right w:val="none" w:sz="0" w:space="0" w:color="auto"/>
      </w:divBdr>
      <w:divsChild>
        <w:div w:id="1041319783">
          <w:marLeft w:val="0"/>
          <w:marRight w:val="0"/>
          <w:marTop w:val="0"/>
          <w:marBottom w:val="0"/>
          <w:divBdr>
            <w:top w:val="none" w:sz="0" w:space="0" w:color="auto"/>
            <w:left w:val="none" w:sz="0" w:space="0" w:color="auto"/>
            <w:bottom w:val="none" w:sz="0" w:space="0" w:color="auto"/>
            <w:right w:val="none" w:sz="0" w:space="0" w:color="auto"/>
          </w:divBdr>
          <w:divsChild>
            <w:div w:id="278070517">
              <w:marLeft w:val="0"/>
              <w:marRight w:val="0"/>
              <w:marTop w:val="0"/>
              <w:marBottom w:val="0"/>
              <w:divBdr>
                <w:top w:val="none" w:sz="0" w:space="0" w:color="auto"/>
                <w:left w:val="none" w:sz="0" w:space="0" w:color="auto"/>
                <w:bottom w:val="none" w:sz="0" w:space="0" w:color="auto"/>
                <w:right w:val="none" w:sz="0" w:space="0" w:color="auto"/>
              </w:divBdr>
              <w:divsChild>
                <w:div w:id="1286423914">
                  <w:marLeft w:val="0"/>
                  <w:marRight w:val="0"/>
                  <w:marTop w:val="0"/>
                  <w:marBottom w:val="0"/>
                  <w:divBdr>
                    <w:top w:val="none" w:sz="0" w:space="0" w:color="auto"/>
                    <w:left w:val="none" w:sz="0" w:space="0" w:color="auto"/>
                    <w:bottom w:val="none" w:sz="0" w:space="0" w:color="auto"/>
                    <w:right w:val="none" w:sz="0" w:space="0" w:color="auto"/>
                  </w:divBdr>
                  <w:divsChild>
                    <w:div w:id="1011446153">
                      <w:marLeft w:val="0"/>
                      <w:marRight w:val="0"/>
                      <w:marTop w:val="0"/>
                      <w:marBottom w:val="0"/>
                      <w:divBdr>
                        <w:top w:val="none" w:sz="0" w:space="0" w:color="auto"/>
                        <w:left w:val="none" w:sz="0" w:space="0" w:color="auto"/>
                        <w:bottom w:val="none" w:sz="0" w:space="0" w:color="auto"/>
                        <w:right w:val="none" w:sz="0" w:space="0" w:color="auto"/>
                      </w:divBdr>
                      <w:divsChild>
                        <w:div w:id="1020668339">
                          <w:marLeft w:val="0"/>
                          <w:marRight w:val="0"/>
                          <w:marTop w:val="0"/>
                          <w:marBottom w:val="0"/>
                          <w:divBdr>
                            <w:top w:val="none" w:sz="0" w:space="0" w:color="auto"/>
                            <w:left w:val="none" w:sz="0" w:space="0" w:color="auto"/>
                            <w:bottom w:val="none" w:sz="0" w:space="0" w:color="auto"/>
                            <w:right w:val="none" w:sz="0" w:space="0" w:color="auto"/>
                          </w:divBdr>
                          <w:divsChild>
                            <w:div w:id="1256553916">
                              <w:marLeft w:val="0"/>
                              <w:marRight w:val="0"/>
                              <w:marTop w:val="0"/>
                              <w:marBottom w:val="0"/>
                              <w:divBdr>
                                <w:top w:val="none" w:sz="0" w:space="0" w:color="auto"/>
                                <w:left w:val="none" w:sz="0" w:space="0" w:color="auto"/>
                                <w:bottom w:val="none" w:sz="0" w:space="0" w:color="auto"/>
                                <w:right w:val="none" w:sz="0" w:space="0" w:color="auto"/>
                              </w:divBdr>
                              <w:divsChild>
                                <w:div w:id="32382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7168010">
      <w:bodyDiv w:val="1"/>
      <w:marLeft w:val="0"/>
      <w:marRight w:val="0"/>
      <w:marTop w:val="0"/>
      <w:marBottom w:val="0"/>
      <w:divBdr>
        <w:top w:val="none" w:sz="0" w:space="0" w:color="auto"/>
        <w:left w:val="none" w:sz="0" w:space="0" w:color="auto"/>
        <w:bottom w:val="none" w:sz="0" w:space="0" w:color="auto"/>
        <w:right w:val="none" w:sz="0" w:space="0" w:color="auto"/>
      </w:divBdr>
    </w:div>
    <w:div w:id="1755129026">
      <w:bodyDiv w:val="1"/>
      <w:marLeft w:val="0"/>
      <w:marRight w:val="0"/>
      <w:marTop w:val="0"/>
      <w:marBottom w:val="0"/>
      <w:divBdr>
        <w:top w:val="none" w:sz="0" w:space="0" w:color="auto"/>
        <w:left w:val="none" w:sz="0" w:space="0" w:color="auto"/>
        <w:bottom w:val="none" w:sz="0" w:space="0" w:color="auto"/>
        <w:right w:val="none" w:sz="0" w:space="0" w:color="auto"/>
      </w:divBdr>
    </w:div>
    <w:div w:id="1776054401">
      <w:bodyDiv w:val="1"/>
      <w:marLeft w:val="0"/>
      <w:marRight w:val="0"/>
      <w:marTop w:val="0"/>
      <w:marBottom w:val="0"/>
      <w:divBdr>
        <w:top w:val="none" w:sz="0" w:space="0" w:color="auto"/>
        <w:left w:val="none" w:sz="0" w:space="0" w:color="auto"/>
        <w:bottom w:val="none" w:sz="0" w:space="0" w:color="auto"/>
        <w:right w:val="none" w:sz="0" w:space="0" w:color="auto"/>
      </w:divBdr>
    </w:div>
    <w:div w:id="1777020949">
      <w:bodyDiv w:val="1"/>
      <w:marLeft w:val="0"/>
      <w:marRight w:val="0"/>
      <w:marTop w:val="0"/>
      <w:marBottom w:val="0"/>
      <w:divBdr>
        <w:top w:val="none" w:sz="0" w:space="0" w:color="auto"/>
        <w:left w:val="none" w:sz="0" w:space="0" w:color="auto"/>
        <w:bottom w:val="none" w:sz="0" w:space="0" w:color="auto"/>
        <w:right w:val="none" w:sz="0" w:space="0" w:color="auto"/>
      </w:divBdr>
      <w:divsChild>
        <w:div w:id="814949828">
          <w:marLeft w:val="0"/>
          <w:marRight w:val="0"/>
          <w:marTop w:val="0"/>
          <w:marBottom w:val="0"/>
          <w:divBdr>
            <w:top w:val="none" w:sz="0" w:space="0" w:color="auto"/>
            <w:left w:val="none" w:sz="0" w:space="0" w:color="auto"/>
            <w:bottom w:val="none" w:sz="0" w:space="0" w:color="auto"/>
            <w:right w:val="none" w:sz="0" w:space="0" w:color="auto"/>
          </w:divBdr>
        </w:div>
      </w:divsChild>
    </w:div>
    <w:div w:id="1782140600">
      <w:bodyDiv w:val="1"/>
      <w:marLeft w:val="0"/>
      <w:marRight w:val="0"/>
      <w:marTop w:val="0"/>
      <w:marBottom w:val="0"/>
      <w:divBdr>
        <w:top w:val="none" w:sz="0" w:space="0" w:color="auto"/>
        <w:left w:val="none" w:sz="0" w:space="0" w:color="auto"/>
        <w:bottom w:val="none" w:sz="0" w:space="0" w:color="auto"/>
        <w:right w:val="none" w:sz="0" w:space="0" w:color="auto"/>
      </w:divBdr>
    </w:div>
    <w:div w:id="1787579403">
      <w:bodyDiv w:val="1"/>
      <w:marLeft w:val="0"/>
      <w:marRight w:val="0"/>
      <w:marTop w:val="0"/>
      <w:marBottom w:val="0"/>
      <w:divBdr>
        <w:top w:val="none" w:sz="0" w:space="0" w:color="auto"/>
        <w:left w:val="none" w:sz="0" w:space="0" w:color="auto"/>
        <w:bottom w:val="none" w:sz="0" w:space="0" w:color="auto"/>
        <w:right w:val="none" w:sz="0" w:space="0" w:color="auto"/>
      </w:divBdr>
    </w:div>
    <w:div w:id="1803645668">
      <w:bodyDiv w:val="1"/>
      <w:marLeft w:val="0"/>
      <w:marRight w:val="0"/>
      <w:marTop w:val="0"/>
      <w:marBottom w:val="0"/>
      <w:divBdr>
        <w:top w:val="none" w:sz="0" w:space="0" w:color="auto"/>
        <w:left w:val="none" w:sz="0" w:space="0" w:color="auto"/>
        <w:bottom w:val="none" w:sz="0" w:space="0" w:color="auto"/>
        <w:right w:val="none" w:sz="0" w:space="0" w:color="auto"/>
      </w:divBdr>
      <w:divsChild>
        <w:div w:id="933174253">
          <w:marLeft w:val="0"/>
          <w:marRight w:val="0"/>
          <w:marTop w:val="0"/>
          <w:marBottom w:val="0"/>
          <w:divBdr>
            <w:top w:val="none" w:sz="0" w:space="0" w:color="auto"/>
            <w:left w:val="none" w:sz="0" w:space="0" w:color="auto"/>
            <w:bottom w:val="none" w:sz="0" w:space="0" w:color="auto"/>
            <w:right w:val="none" w:sz="0" w:space="0" w:color="auto"/>
          </w:divBdr>
        </w:div>
      </w:divsChild>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15099168">
      <w:bodyDiv w:val="1"/>
      <w:marLeft w:val="0"/>
      <w:marRight w:val="0"/>
      <w:marTop w:val="0"/>
      <w:marBottom w:val="0"/>
      <w:divBdr>
        <w:top w:val="none" w:sz="0" w:space="0" w:color="auto"/>
        <w:left w:val="none" w:sz="0" w:space="0" w:color="auto"/>
        <w:bottom w:val="none" w:sz="0" w:space="0" w:color="auto"/>
        <w:right w:val="none" w:sz="0" w:space="0" w:color="auto"/>
      </w:divBdr>
    </w:div>
    <w:div w:id="1824154247">
      <w:bodyDiv w:val="1"/>
      <w:marLeft w:val="0"/>
      <w:marRight w:val="0"/>
      <w:marTop w:val="0"/>
      <w:marBottom w:val="0"/>
      <w:divBdr>
        <w:top w:val="none" w:sz="0" w:space="0" w:color="auto"/>
        <w:left w:val="none" w:sz="0" w:space="0" w:color="auto"/>
        <w:bottom w:val="none" w:sz="0" w:space="0" w:color="auto"/>
        <w:right w:val="none" w:sz="0" w:space="0" w:color="auto"/>
      </w:divBdr>
    </w:div>
    <w:div w:id="1824345289">
      <w:bodyDiv w:val="1"/>
      <w:marLeft w:val="60"/>
      <w:marRight w:val="60"/>
      <w:marTop w:val="60"/>
      <w:marBottom w:val="15"/>
      <w:divBdr>
        <w:top w:val="none" w:sz="0" w:space="0" w:color="auto"/>
        <w:left w:val="none" w:sz="0" w:space="0" w:color="auto"/>
        <w:bottom w:val="none" w:sz="0" w:space="0" w:color="auto"/>
        <w:right w:val="none" w:sz="0" w:space="0" w:color="auto"/>
      </w:divBdr>
    </w:div>
    <w:div w:id="1827013999">
      <w:bodyDiv w:val="1"/>
      <w:marLeft w:val="0"/>
      <w:marRight w:val="0"/>
      <w:marTop w:val="0"/>
      <w:marBottom w:val="0"/>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1864898318">
      <w:bodyDiv w:val="1"/>
      <w:marLeft w:val="0"/>
      <w:marRight w:val="0"/>
      <w:marTop w:val="0"/>
      <w:marBottom w:val="0"/>
      <w:divBdr>
        <w:top w:val="none" w:sz="0" w:space="0" w:color="auto"/>
        <w:left w:val="none" w:sz="0" w:space="0" w:color="auto"/>
        <w:bottom w:val="none" w:sz="0" w:space="0" w:color="auto"/>
        <w:right w:val="none" w:sz="0" w:space="0" w:color="auto"/>
      </w:divBdr>
    </w:div>
    <w:div w:id="1894462905">
      <w:bodyDiv w:val="1"/>
      <w:marLeft w:val="0"/>
      <w:marRight w:val="0"/>
      <w:marTop w:val="0"/>
      <w:marBottom w:val="0"/>
      <w:divBdr>
        <w:top w:val="none" w:sz="0" w:space="0" w:color="auto"/>
        <w:left w:val="none" w:sz="0" w:space="0" w:color="auto"/>
        <w:bottom w:val="none" w:sz="0" w:space="0" w:color="auto"/>
        <w:right w:val="none" w:sz="0" w:space="0" w:color="auto"/>
      </w:divBdr>
    </w:div>
    <w:div w:id="1902984088">
      <w:bodyDiv w:val="1"/>
      <w:marLeft w:val="0"/>
      <w:marRight w:val="0"/>
      <w:marTop w:val="0"/>
      <w:marBottom w:val="0"/>
      <w:divBdr>
        <w:top w:val="none" w:sz="0" w:space="0" w:color="auto"/>
        <w:left w:val="none" w:sz="0" w:space="0" w:color="auto"/>
        <w:bottom w:val="none" w:sz="0" w:space="0" w:color="auto"/>
        <w:right w:val="none" w:sz="0" w:space="0" w:color="auto"/>
      </w:divBdr>
      <w:divsChild>
        <w:div w:id="272634186">
          <w:marLeft w:val="0"/>
          <w:marRight w:val="0"/>
          <w:marTop w:val="0"/>
          <w:marBottom w:val="0"/>
          <w:divBdr>
            <w:top w:val="none" w:sz="0" w:space="0" w:color="auto"/>
            <w:left w:val="none" w:sz="0" w:space="0" w:color="auto"/>
            <w:bottom w:val="none" w:sz="0" w:space="0" w:color="auto"/>
            <w:right w:val="none" w:sz="0" w:space="0" w:color="auto"/>
          </w:divBdr>
        </w:div>
        <w:div w:id="423459617">
          <w:marLeft w:val="0"/>
          <w:marRight w:val="0"/>
          <w:marTop w:val="0"/>
          <w:marBottom w:val="0"/>
          <w:divBdr>
            <w:top w:val="none" w:sz="0" w:space="0" w:color="auto"/>
            <w:left w:val="none" w:sz="0" w:space="0" w:color="auto"/>
            <w:bottom w:val="none" w:sz="0" w:space="0" w:color="auto"/>
            <w:right w:val="none" w:sz="0" w:space="0" w:color="auto"/>
          </w:divBdr>
        </w:div>
        <w:div w:id="583952909">
          <w:marLeft w:val="0"/>
          <w:marRight w:val="0"/>
          <w:marTop w:val="0"/>
          <w:marBottom w:val="0"/>
          <w:divBdr>
            <w:top w:val="none" w:sz="0" w:space="0" w:color="auto"/>
            <w:left w:val="none" w:sz="0" w:space="0" w:color="auto"/>
            <w:bottom w:val="none" w:sz="0" w:space="0" w:color="auto"/>
            <w:right w:val="none" w:sz="0" w:space="0" w:color="auto"/>
          </w:divBdr>
        </w:div>
        <w:div w:id="584385141">
          <w:marLeft w:val="0"/>
          <w:marRight w:val="0"/>
          <w:marTop w:val="0"/>
          <w:marBottom w:val="0"/>
          <w:divBdr>
            <w:top w:val="none" w:sz="0" w:space="0" w:color="auto"/>
            <w:left w:val="none" w:sz="0" w:space="0" w:color="auto"/>
            <w:bottom w:val="none" w:sz="0" w:space="0" w:color="auto"/>
            <w:right w:val="none" w:sz="0" w:space="0" w:color="auto"/>
          </w:divBdr>
        </w:div>
        <w:div w:id="1023483473">
          <w:marLeft w:val="0"/>
          <w:marRight w:val="0"/>
          <w:marTop w:val="0"/>
          <w:marBottom w:val="0"/>
          <w:divBdr>
            <w:top w:val="none" w:sz="0" w:space="0" w:color="auto"/>
            <w:left w:val="none" w:sz="0" w:space="0" w:color="auto"/>
            <w:bottom w:val="none" w:sz="0" w:space="0" w:color="auto"/>
            <w:right w:val="none" w:sz="0" w:space="0" w:color="auto"/>
          </w:divBdr>
        </w:div>
        <w:div w:id="1469858747">
          <w:marLeft w:val="0"/>
          <w:marRight w:val="0"/>
          <w:marTop w:val="0"/>
          <w:marBottom w:val="0"/>
          <w:divBdr>
            <w:top w:val="none" w:sz="0" w:space="0" w:color="auto"/>
            <w:left w:val="none" w:sz="0" w:space="0" w:color="auto"/>
            <w:bottom w:val="none" w:sz="0" w:space="0" w:color="auto"/>
            <w:right w:val="none" w:sz="0" w:space="0" w:color="auto"/>
          </w:divBdr>
        </w:div>
        <w:div w:id="1473670448">
          <w:marLeft w:val="0"/>
          <w:marRight w:val="0"/>
          <w:marTop w:val="0"/>
          <w:marBottom w:val="0"/>
          <w:divBdr>
            <w:top w:val="none" w:sz="0" w:space="0" w:color="auto"/>
            <w:left w:val="none" w:sz="0" w:space="0" w:color="auto"/>
            <w:bottom w:val="none" w:sz="0" w:space="0" w:color="auto"/>
            <w:right w:val="none" w:sz="0" w:space="0" w:color="auto"/>
          </w:divBdr>
        </w:div>
        <w:div w:id="2129008185">
          <w:marLeft w:val="0"/>
          <w:marRight w:val="0"/>
          <w:marTop w:val="0"/>
          <w:marBottom w:val="0"/>
          <w:divBdr>
            <w:top w:val="none" w:sz="0" w:space="0" w:color="auto"/>
            <w:left w:val="none" w:sz="0" w:space="0" w:color="auto"/>
            <w:bottom w:val="none" w:sz="0" w:space="0" w:color="auto"/>
            <w:right w:val="none" w:sz="0" w:space="0" w:color="auto"/>
          </w:divBdr>
        </w:div>
      </w:divsChild>
    </w:div>
    <w:div w:id="1910185706">
      <w:bodyDiv w:val="1"/>
      <w:marLeft w:val="0"/>
      <w:marRight w:val="0"/>
      <w:marTop w:val="0"/>
      <w:marBottom w:val="0"/>
      <w:divBdr>
        <w:top w:val="none" w:sz="0" w:space="0" w:color="auto"/>
        <w:left w:val="none" w:sz="0" w:space="0" w:color="auto"/>
        <w:bottom w:val="none" w:sz="0" w:space="0" w:color="auto"/>
        <w:right w:val="none" w:sz="0" w:space="0" w:color="auto"/>
      </w:divBdr>
    </w:div>
    <w:div w:id="1913394772">
      <w:bodyDiv w:val="1"/>
      <w:marLeft w:val="0"/>
      <w:marRight w:val="0"/>
      <w:marTop w:val="0"/>
      <w:marBottom w:val="0"/>
      <w:divBdr>
        <w:top w:val="none" w:sz="0" w:space="0" w:color="auto"/>
        <w:left w:val="none" w:sz="0" w:space="0" w:color="auto"/>
        <w:bottom w:val="none" w:sz="0" w:space="0" w:color="auto"/>
        <w:right w:val="none" w:sz="0" w:space="0" w:color="auto"/>
      </w:divBdr>
    </w:div>
    <w:div w:id="1915892441">
      <w:bodyDiv w:val="1"/>
      <w:marLeft w:val="0"/>
      <w:marRight w:val="0"/>
      <w:marTop w:val="0"/>
      <w:marBottom w:val="0"/>
      <w:divBdr>
        <w:top w:val="none" w:sz="0" w:space="0" w:color="auto"/>
        <w:left w:val="none" w:sz="0" w:space="0" w:color="auto"/>
        <w:bottom w:val="none" w:sz="0" w:space="0" w:color="auto"/>
        <w:right w:val="none" w:sz="0" w:space="0" w:color="auto"/>
      </w:divBdr>
    </w:div>
    <w:div w:id="1927372932">
      <w:bodyDiv w:val="1"/>
      <w:marLeft w:val="0"/>
      <w:marRight w:val="0"/>
      <w:marTop w:val="0"/>
      <w:marBottom w:val="0"/>
      <w:divBdr>
        <w:top w:val="none" w:sz="0" w:space="0" w:color="auto"/>
        <w:left w:val="none" w:sz="0" w:space="0" w:color="auto"/>
        <w:bottom w:val="none" w:sz="0" w:space="0" w:color="auto"/>
        <w:right w:val="none" w:sz="0" w:space="0" w:color="auto"/>
      </w:divBdr>
    </w:div>
    <w:div w:id="1934435103">
      <w:bodyDiv w:val="1"/>
      <w:marLeft w:val="0"/>
      <w:marRight w:val="0"/>
      <w:marTop w:val="0"/>
      <w:marBottom w:val="0"/>
      <w:divBdr>
        <w:top w:val="none" w:sz="0" w:space="0" w:color="auto"/>
        <w:left w:val="none" w:sz="0" w:space="0" w:color="auto"/>
        <w:bottom w:val="none" w:sz="0" w:space="0" w:color="auto"/>
        <w:right w:val="none" w:sz="0" w:space="0" w:color="auto"/>
      </w:divBdr>
    </w:div>
    <w:div w:id="1944992720">
      <w:bodyDiv w:val="1"/>
      <w:marLeft w:val="0"/>
      <w:marRight w:val="0"/>
      <w:marTop w:val="0"/>
      <w:marBottom w:val="0"/>
      <w:divBdr>
        <w:top w:val="none" w:sz="0" w:space="0" w:color="auto"/>
        <w:left w:val="none" w:sz="0" w:space="0" w:color="auto"/>
        <w:bottom w:val="none" w:sz="0" w:space="0" w:color="auto"/>
        <w:right w:val="none" w:sz="0" w:space="0" w:color="auto"/>
      </w:divBdr>
      <w:divsChild>
        <w:div w:id="1701391496">
          <w:marLeft w:val="0"/>
          <w:marRight w:val="0"/>
          <w:marTop w:val="0"/>
          <w:marBottom w:val="0"/>
          <w:divBdr>
            <w:top w:val="none" w:sz="0" w:space="0" w:color="auto"/>
            <w:left w:val="none" w:sz="0" w:space="0" w:color="auto"/>
            <w:bottom w:val="none" w:sz="0" w:space="0" w:color="auto"/>
            <w:right w:val="none" w:sz="0" w:space="0" w:color="auto"/>
          </w:divBdr>
        </w:div>
      </w:divsChild>
    </w:div>
    <w:div w:id="1964145775">
      <w:bodyDiv w:val="1"/>
      <w:marLeft w:val="0"/>
      <w:marRight w:val="0"/>
      <w:marTop w:val="0"/>
      <w:marBottom w:val="0"/>
      <w:divBdr>
        <w:top w:val="none" w:sz="0" w:space="0" w:color="auto"/>
        <w:left w:val="none" w:sz="0" w:space="0" w:color="auto"/>
        <w:bottom w:val="none" w:sz="0" w:space="0" w:color="auto"/>
        <w:right w:val="none" w:sz="0" w:space="0" w:color="auto"/>
      </w:divBdr>
    </w:div>
    <w:div w:id="1967814997">
      <w:bodyDiv w:val="1"/>
      <w:marLeft w:val="0"/>
      <w:marRight w:val="0"/>
      <w:marTop w:val="0"/>
      <w:marBottom w:val="0"/>
      <w:divBdr>
        <w:top w:val="none" w:sz="0" w:space="0" w:color="auto"/>
        <w:left w:val="none" w:sz="0" w:space="0" w:color="auto"/>
        <w:bottom w:val="none" w:sz="0" w:space="0" w:color="auto"/>
        <w:right w:val="none" w:sz="0" w:space="0" w:color="auto"/>
      </w:divBdr>
    </w:div>
    <w:div w:id="1976328373">
      <w:bodyDiv w:val="1"/>
      <w:marLeft w:val="0"/>
      <w:marRight w:val="0"/>
      <w:marTop w:val="0"/>
      <w:marBottom w:val="0"/>
      <w:divBdr>
        <w:top w:val="none" w:sz="0" w:space="0" w:color="auto"/>
        <w:left w:val="none" w:sz="0" w:space="0" w:color="auto"/>
        <w:bottom w:val="none" w:sz="0" w:space="0" w:color="auto"/>
        <w:right w:val="none" w:sz="0" w:space="0" w:color="auto"/>
      </w:divBdr>
    </w:div>
    <w:div w:id="1991210171">
      <w:bodyDiv w:val="1"/>
      <w:marLeft w:val="0"/>
      <w:marRight w:val="0"/>
      <w:marTop w:val="0"/>
      <w:marBottom w:val="0"/>
      <w:divBdr>
        <w:top w:val="none" w:sz="0" w:space="0" w:color="auto"/>
        <w:left w:val="none" w:sz="0" w:space="0" w:color="auto"/>
        <w:bottom w:val="none" w:sz="0" w:space="0" w:color="auto"/>
        <w:right w:val="none" w:sz="0" w:space="0" w:color="auto"/>
      </w:divBdr>
    </w:div>
    <w:div w:id="1992365291">
      <w:bodyDiv w:val="1"/>
      <w:marLeft w:val="0"/>
      <w:marRight w:val="0"/>
      <w:marTop w:val="0"/>
      <w:marBottom w:val="0"/>
      <w:divBdr>
        <w:top w:val="none" w:sz="0" w:space="0" w:color="auto"/>
        <w:left w:val="none" w:sz="0" w:space="0" w:color="auto"/>
        <w:bottom w:val="none" w:sz="0" w:space="0" w:color="auto"/>
        <w:right w:val="none" w:sz="0" w:space="0" w:color="auto"/>
      </w:divBdr>
    </w:div>
    <w:div w:id="2007895533">
      <w:bodyDiv w:val="1"/>
      <w:marLeft w:val="0"/>
      <w:marRight w:val="0"/>
      <w:marTop w:val="0"/>
      <w:marBottom w:val="0"/>
      <w:divBdr>
        <w:top w:val="none" w:sz="0" w:space="0" w:color="auto"/>
        <w:left w:val="none" w:sz="0" w:space="0" w:color="auto"/>
        <w:bottom w:val="none" w:sz="0" w:space="0" w:color="auto"/>
        <w:right w:val="none" w:sz="0" w:space="0" w:color="auto"/>
      </w:divBdr>
    </w:div>
    <w:div w:id="2011634707">
      <w:bodyDiv w:val="1"/>
      <w:marLeft w:val="0"/>
      <w:marRight w:val="0"/>
      <w:marTop w:val="0"/>
      <w:marBottom w:val="0"/>
      <w:divBdr>
        <w:top w:val="none" w:sz="0" w:space="0" w:color="auto"/>
        <w:left w:val="none" w:sz="0" w:space="0" w:color="auto"/>
        <w:bottom w:val="none" w:sz="0" w:space="0" w:color="auto"/>
        <w:right w:val="none" w:sz="0" w:space="0" w:color="auto"/>
      </w:divBdr>
    </w:div>
    <w:div w:id="2019235127">
      <w:bodyDiv w:val="1"/>
      <w:marLeft w:val="0"/>
      <w:marRight w:val="0"/>
      <w:marTop w:val="0"/>
      <w:marBottom w:val="0"/>
      <w:divBdr>
        <w:top w:val="none" w:sz="0" w:space="0" w:color="auto"/>
        <w:left w:val="none" w:sz="0" w:space="0" w:color="auto"/>
        <w:bottom w:val="none" w:sz="0" w:space="0" w:color="auto"/>
        <w:right w:val="none" w:sz="0" w:space="0" w:color="auto"/>
      </w:divBdr>
    </w:div>
    <w:div w:id="2029453484">
      <w:bodyDiv w:val="1"/>
      <w:marLeft w:val="0"/>
      <w:marRight w:val="0"/>
      <w:marTop w:val="0"/>
      <w:marBottom w:val="0"/>
      <w:divBdr>
        <w:top w:val="none" w:sz="0" w:space="0" w:color="auto"/>
        <w:left w:val="none" w:sz="0" w:space="0" w:color="auto"/>
        <w:bottom w:val="none" w:sz="0" w:space="0" w:color="auto"/>
        <w:right w:val="none" w:sz="0" w:space="0" w:color="auto"/>
      </w:divBdr>
    </w:div>
    <w:div w:id="2035962149">
      <w:bodyDiv w:val="1"/>
      <w:marLeft w:val="0"/>
      <w:marRight w:val="0"/>
      <w:marTop w:val="0"/>
      <w:marBottom w:val="0"/>
      <w:divBdr>
        <w:top w:val="none" w:sz="0" w:space="0" w:color="auto"/>
        <w:left w:val="none" w:sz="0" w:space="0" w:color="auto"/>
        <w:bottom w:val="none" w:sz="0" w:space="0" w:color="auto"/>
        <w:right w:val="none" w:sz="0" w:space="0" w:color="auto"/>
      </w:divBdr>
    </w:div>
    <w:div w:id="2038387573">
      <w:bodyDiv w:val="1"/>
      <w:marLeft w:val="0"/>
      <w:marRight w:val="0"/>
      <w:marTop w:val="0"/>
      <w:marBottom w:val="0"/>
      <w:divBdr>
        <w:top w:val="none" w:sz="0" w:space="0" w:color="auto"/>
        <w:left w:val="none" w:sz="0" w:space="0" w:color="auto"/>
        <w:bottom w:val="none" w:sz="0" w:space="0" w:color="auto"/>
        <w:right w:val="none" w:sz="0" w:space="0" w:color="auto"/>
      </w:divBdr>
    </w:div>
    <w:div w:id="2051952737">
      <w:bodyDiv w:val="1"/>
      <w:marLeft w:val="0"/>
      <w:marRight w:val="0"/>
      <w:marTop w:val="0"/>
      <w:marBottom w:val="0"/>
      <w:divBdr>
        <w:top w:val="none" w:sz="0" w:space="0" w:color="auto"/>
        <w:left w:val="none" w:sz="0" w:space="0" w:color="auto"/>
        <w:bottom w:val="none" w:sz="0" w:space="0" w:color="auto"/>
        <w:right w:val="none" w:sz="0" w:space="0" w:color="auto"/>
      </w:divBdr>
    </w:div>
    <w:div w:id="2056007994">
      <w:bodyDiv w:val="1"/>
      <w:marLeft w:val="0"/>
      <w:marRight w:val="0"/>
      <w:marTop w:val="0"/>
      <w:marBottom w:val="0"/>
      <w:divBdr>
        <w:top w:val="none" w:sz="0" w:space="0" w:color="auto"/>
        <w:left w:val="none" w:sz="0" w:space="0" w:color="auto"/>
        <w:bottom w:val="none" w:sz="0" w:space="0" w:color="auto"/>
        <w:right w:val="none" w:sz="0" w:space="0" w:color="auto"/>
      </w:divBdr>
    </w:div>
    <w:div w:id="2060812011">
      <w:bodyDiv w:val="1"/>
      <w:marLeft w:val="0"/>
      <w:marRight w:val="0"/>
      <w:marTop w:val="0"/>
      <w:marBottom w:val="0"/>
      <w:divBdr>
        <w:top w:val="none" w:sz="0" w:space="0" w:color="auto"/>
        <w:left w:val="none" w:sz="0" w:space="0" w:color="auto"/>
        <w:bottom w:val="none" w:sz="0" w:space="0" w:color="auto"/>
        <w:right w:val="none" w:sz="0" w:space="0" w:color="auto"/>
      </w:divBdr>
      <w:divsChild>
        <w:div w:id="681082632">
          <w:marLeft w:val="0"/>
          <w:marRight w:val="0"/>
          <w:marTop w:val="0"/>
          <w:marBottom w:val="0"/>
          <w:divBdr>
            <w:top w:val="none" w:sz="0" w:space="0" w:color="auto"/>
            <w:left w:val="none" w:sz="0" w:space="0" w:color="auto"/>
            <w:bottom w:val="none" w:sz="0" w:space="0" w:color="auto"/>
            <w:right w:val="none" w:sz="0" w:space="0" w:color="auto"/>
          </w:divBdr>
        </w:div>
      </w:divsChild>
    </w:div>
    <w:div w:id="2068990368">
      <w:bodyDiv w:val="1"/>
      <w:marLeft w:val="0"/>
      <w:marRight w:val="0"/>
      <w:marTop w:val="0"/>
      <w:marBottom w:val="0"/>
      <w:divBdr>
        <w:top w:val="none" w:sz="0" w:space="0" w:color="auto"/>
        <w:left w:val="none" w:sz="0" w:space="0" w:color="auto"/>
        <w:bottom w:val="none" w:sz="0" w:space="0" w:color="auto"/>
        <w:right w:val="none" w:sz="0" w:space="0" w:color="auto"/>
      </w:divBdr>
    </w:div>
    <w:div w:id="2073655232">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 w:id="2087073179">
      <w:bodyDiv w:val="1"/>
      <w:marLeft w:val="0"/>
      <w:marRight w:val="0"/>
      <w:marTop w:val="0"/>
      <w:marBottom w:val="0"/>
      <w:divBdr>
        <w:top w:val="none" w:sz="0" w:space="0" w:color="auto"/>
        <w:left w:val="none" w:sz="0" w:space="0" w:color="auto"/>
        <w:bottom w:val="none" w:sz="0" w:space="0" w:color="auto"/>
        <w:right w:val="none" w:sz="0" w:space="0" w:color="auto"/>
      </w:divBdr>
    </w:div>
    <w:div w:id="2090226669">
      <w:bodyDiv w:val="1"/>
      <w:marLeft w:val="0"/>
      <w:marRight w:val="0"/>
      <w:marTop w:val="0"/>
      <w:marBottom w:val="0"/>
      <w:divBdr>
        <w:top w:val="none" w:sz="0" w:space="0" w:color="auto"/>
        <w:left w:val="none" w:sz="0" w:space="0" w:color="auto"/>
        <w:bottom w:val="none" w:sz="0" w:space="0" w:color="auto"/>
        <w:right w:val="none" w:sz="0" w:space="0" w:color="auto"/>
      </w:divBdr>
    </w:div>
    <w:div w:id="2098944092">
      <w:bodyDiv w:val="1"/>
      <w:marLeft w:val="0"/>
      <w:marRight w:val="0"/>
      <w:marTop w:val="0"/>
      <w:marBottom w:val="0"/>
      <w:divBdr>
        <w:top w:val="none" w:sz="0" w:space="0" w:color="auto"/>
        <w:left w:val="none" w:sz="0" w:space="0" w:color="auto"/>
        <w:bottom w:val="none" w:sz="0" w:space="0" w:color="auto"/>
        <w:right w:val="none" w:sz="0" w:space="0" w:color="auto"/>
      </w:divBdr>
    </w:div>
    <w:div w:id="2100251467">
      <w:bodyDiv w:val="1"/>
      <w:marLeft w:val="0"/>
      <w:marRight w:val="0"/>
      <w:marTop w:val="0"/>
      <w:marBottom w:val="0"/>
      <w:divBdr>
        <w:top w:val="none" w:sz="0" w:space="0" w:color="auto"/>
        <w:left w:val="none" w:sz="0" w:space="0" w:color="auto"/>
        <w:bottom w:val="none" w:sz="0" w:space="0" w:color="auto"/>
        <w:right w:val="none" w:sz="0" w:space="0" w:color="auto"/>
      </w:divBdr>
    </w:div>
    <w:div w:id="2101635634">
      <w:bodyDiv w:val="1"/>
      <w:marLeft w:val="0"/>
      <w:marRight w:val="0"/>
      <w:marTop w:val="0"/>
      <w:marBottom w:val="0"/>
      <w:divBdr>
        <w:top w:val="none" w:sz="0" w:space="0" w:color="auto"/>
        <w:left w:val="none" w:sz="0" w:space="0" w:color="auto"/>
        <w:bottom w:val="none" w:sz="0" w:space="0" w:color="auto"/>
        <w:right w:val="none" w:sz="0" w:space="0" w:color="auto"/>
      </w:divBdr>
    </w:div>
    <w:div w:id="2105958470">
      <w:bodyDiv w:val="1"/>
      <w:marLeft w:val="0"/>
      <w:marRight w:val="0"/>
      <w:marTop w:val="0"/>
      <w:marBottom w:val="0"/>
      <w:divBdr>
        <w:top w:val="none" w:sz="0" w:space="0" w:color="auto"/>
        <w:left w:val="none" w:sz="0" w:space="0" w:color="auto"/>
        <w:bottom w:val="none" w:sz="0" w:space="0" w:color="auto"/>
        <w:right w:val="none" w:sz="0" w:space="0" w:color="auto"/>
      </w:divBdr>
    </w:div>
    <w:div w:id="2107653125">
      <w:bodyDiv w:val="1"/>
      <w:marLeft w:val="0"/>
      <w:marRight w:val="0"/>
      <w:marTop w:val="0"/>
      <w:marBottom w:val="0"/>
      <w:divBdr>
        <w:top w:val="none" w:sz="0" w:space="0" w:color="auto"/>
        <w:left w:val="none" w:sz="0" w:space="0" w:color="auto"/>
        <w:bottom w:val="none" w:sz="0" w:space="0" w:color="auto"/>
        <w:right w:val="none" w:sz="0" w:space="0" w:color="auto"/>
      </w:divBdr>
    </w:div>
    <w:div w:id="2113937704">
      <w:bodyDiv w:val="1"/>
      <w:marLeft w:val="0"/>
      <w:marRight w:val="0"/>
      <w:marTop w:val="0"/>
      <w:marBottom w:val="0"/>
      <w:divBdr>
        <w:top w:val="none" w:sz="0" w:space="0" w:color="auto"/>
        <w:left w:val="none" w:sz="0" w:space="0" w:color="auto"/>
        <w:bottom w:val="none" w:sz="0" w:space="0" w:color="auto"/>
        <w:right w:val="none" w:sz="0" w:space="0" w:color="auto"/>
      </w:divBdr>
    </w:div>
    <w:div w:id="2128544096">
      <w:bodyDiv w:val="1"/>
      <w:marLeft w:val="0"/>
      <w:marRight w:val="0"/>
      <w:marTop w:val="0"/>
      <w:marBottom w:val="0"/>
      <w:divBdr>
        <w:top w:val="none" w:sz="0" w:space="0" w:color="auto"/>
        <w:left w:val="none" w:sz="0" w:space="0" w:color="auto"/>
        <w:bottom w:val="none" w:sz="0" w:space="0" w:color="auto"/>
        <w:right w:val="none" w:sz="0" w:space="0" w:color="auto"/>
      </w:divBdr>
    </w:div>
    <w:div w:id="2130472224">
      <w:bodyDiv w:val="1"/>
      <w:marLeft w:val="0"/>
      <w:marRight w:val="0"/>
      <w:marTop w:val="0"/>
      <w:marBottom w:val="0"/>
      <w:divBdr>
        <w:top w:val="none" w:sz="0" w:space="0" w:color="auto"/>
        <w:left w:val="none" w:sz="0" w:space="0" w:color="auto"/>
        <w:bottom w:val="none" w:sz="0" w:space="0" w:color="auto"/>
        <w:right w:val="none" w:sz="0" w:space="0" w:color="auto"/>
      </w:divBdr>
    </w:div>
    <w:div w:id="2132698791">
      <w:bodyDiv w:val="1"/>
      <w:marLeft w:val="0"/>
      <w:marRight w:val="0"/>
      <w:marTop w:val="0"/>
      <w:marBottom w:val="0"/>
      <w:divBdr>
        <w:top w:val="none" w:sz="0" w:space="0" w:color="auto"/>
        <w:left w:val="none" w:sz="0" w:space="0" w:color="auto"/>
        <w:bottom w:val="none" w:sz="0" w:space="0" w:color="auto"/>
        <w:right w:val="none" w:sz="0" w:space="0" w:color="auto"/>
      </w:divBdr>
    </w:div>
    <w:div w:id="2137333571">
      <w:bodyDiv w:val="1"/>
      <w:marLeft w:val="0"/>
      <w:marRight w:val="0"/>
      <w:marTop w:val="0"/>
      <w:marBottom w:val="0"/>
      <w:divBdr>
        <w:top w:val="none" w:sz="0" w:space="0" w:color="auto"/>
        <w:left w:val="none" w:sz="0" w:space="0" w:color="auto"/>
        <w:bottom w:val="none" w:sz="0" w:space="0" w:color="auto"/>
        <w:right w:val="none" w:sz="0" w:space="0" w:color="auto"/>
      </w:divBdr>
    </w:div>
    <w:div w:id="21381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10" ma:contentTypeDescription="Create a new document." ma:contentTypeScope="" ma:versionID="44ce42fbbb9d2035709494925af36281">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928bae43e5f2d5e6474fd7b4016035e0"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1E8782-E157-40B3-9E92-26BF0487480A}">
  <ds:schemaRefs>
    <ds:schemaRef ds:uri="http://schemas.openxmlformats.org/officeDocument/2006/bibliography"/>
  </ds:schemaRefs>
</ds:datastoreItem>
</file>

<file path=customXml/itemProps2.xml><?xml version="1.0" encoding="utf-8"?>
<ds:datastoreItem xmlns:ds="http://schemas.openxmlformats.org/officeDocument/2006/customXml" ds:itemID="{16FF192D-0A71-4825-846E-B21CDF4B1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0CDFAE-4AE3-4BE2-AC38-FC65F7F60E09}">
  <ds:schemaRefs>
    <ds:schemaRef ds:uri="http://schemas.microsoft.com/sharepoint/v3/contenttype/forms"/>
  </ds:schemaRefs>
</ds:datastoreItem>
</file>

<file path=customXml/itemProps4.xml><?xml version="1.0" encoding="utf-8"?>
<ds:datastoreItem xmlns:ds="http://schemas.openxmlformats.org/officeDocument/2006/customXml" ds:itemID="{000CA899-70E4-4113-B493-0603B0D33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Thai Report</Template>
  <TotalTime>2</TotalTime>
  <Pages>23</Pages>
  <Words>5907</Words>
  <Characters>34002</Characters>
  <Application>Microsoft Office Word</Application>
  <DocSecurity>0</DocSecurity>
  <Lines>283</Lines>
  <Paragraphs>79</Paragraphs>
  <ScaleCrop>false</ScaleCrop>
  <Company>Grizli777</Company>
  <LinksUpToDate>false</LinksUpToDate>
  <CharactersWithSpaces>39830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Air Chonticha</cp:lastModifiedBy>
  <cp:revision>83</cp:revision>
  <cp:lastPrinted>2021-11-12T06:59:00Z</cp:lastPrinted>
  <dcterms:created xsi:type="dcterms:W3CDTF">2021-11-13T14:38:00Z</dcterms:created>
  <dcterms:modified xsi:type="dcterms:W3CDTF">2021-11-14T16:39:00Z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0x010100A1770BF34A2CD545987F5807F0E7501A</vt:lpwstr>
  </property>
</Properties>
</file>