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68396" w14:textId="77777777" w:rsidR="00051160" w:rsidRPr="00153CB5" w:rsidRDefault="00051160" w:rsidP="00153CB5">
      <w:pPr>
        <w:ind w:firstLine="8"/>
        <w:jc w:val="thaiDistribute"/>
        <w:rPr>
          <w:rFonts w:ascii="Arial" w:hAnsi="Arial" w:cs="Arial"/>
          <w:color w:val="auto"/>
          <w:spacing w:val="-2"/>
          <w:sz w:val="18"/>
          <w:szCs w:val="18"/>
          <w:shd w:val="clear" w:color="auto" w:fill="FFFFFF"/>
          <w:cs/>
        </w:rPr>
      </w:pPr>
    </w:p>
    <w:tbl>
      <w:tblPr>
        <w:tblW w:w="9461" w:type="dxa"/>
        <w:tblInd w:w="108" w:type="dxa"/>
        <w:shd w:val="clear" w:color="auto" w:fill="FFA543"/>
        <w:tblLook w:val="04A0" w:firstRow="1" w:lastRow="0" w:firstColumn="1" w:lastColumn="0" w:noHBand="0" w:noVBand="1"/>
      </w:tblPr>
      <w:tblGrid>
        <w:gridCol w:w="9461"/>
      </w:tblGrid>
      <w:tr w:rsidR="00940FB2" w:rsidRPr="00F93773" w14:paraId="4D061603" w14:textId="77777777" w:rsidTr="00C0052D">
        <w:trPr>
          <w:trHeight w:val="386"/>
        </w:trPr>
        <w:tc>
          <w:tcPr>
            <w:tcW w:w="9461" w:type="dxa"/>
            <w:shd w:val="clear" w:color="auto" w:fill="FFA543"/>
            <w:vAlign w:val="center"/>
          </w:tcPr>
          <w:p w14:paraId="60B2F8F7" w14:textId="77777777" w:rsidR="00940FB2" w:rsidRPr="00F93773" w:rsidRDefault="00940FB2" w:rsidP="004A4D32">
            <w:pPr>
              <w:ind w:left="432" w:hanging="432"/>
              <w:rPr>
                <w:rFonts w:ascii="Arial" w:hAnsi="Arial" w:cs="Arial"/>
                <w:b/>
                <w:bCs/>
                <w:color w:val="FFFFFF"/>
                <w:sz w:val="18"/>
                <w:szCs w:val="18"/>
                <w:cs/>
              </w:rPr>
            </w:pPr>
            <w:r w:rsidRPr="00F93773">
              <w:rPr>
                <w:rFonts w:ascii="Arial" w:hAnsi="Arial" w:cs="Arial"/>
                <w:b/>
                <w:bCs/>
                <w:color w:val="FFFFFF"/>
                <w:sz w:val="18"/>
                <w:szCs w:val="18"/>
              </w:rPr>
              <w:t>1</w:t>
            </w:r>
            <w:r w:rsidRPr="00F93773">
              <w:rPr>
                <w:rFonts w:ascii="Arial" w:hAnsi="Arial" w:cs="Arial"/>
                <w:b/>
                <w:bCs/>
                <w:color w:val="FFFFFF"/>
                <w:sz w:val="18"/>
                <w:szCs w:val="18"/>
              </w:rPr>
              <w:tab/>
              <w:t xml:space="preserve">General information </w:t>
            </w:r>
          </w:p>
        </w:tc>
      </w:tr>
    </w:tbl>
    <w:p w14:paraId="7D875BB6" w14:textId="77777777" w:rsidR="00596C8C" w:rsidRPr="00F93773" w:rsidRDefault="00596C8C" w:rsidP="00D55CA4">
      <w:pPr>
        <w:ind w:firstLine="8"/>
        <w:jc w:val="thaiDistribute"/>
        <w:rPr>
          <w:rFonts w:ascii="Arial" w:hAnsi="Arial" w:cs="Arial"/>
          <w:color w:val="auto"/>
          <w:sz w:val="18"/>
          <w:szCs w:val="18"/>
        </w:rPr>
      </w:pPr>
    </w:p>
    <w:p w14:paraId="4CD6412A" w14:textId="77777777" w:rsidR="00E724F9" w:rsidRPr="00F93773" w:rsidRDefault="00E724F9" w:rsidP="00D55CA4">
      <w:pPr>
        <w:ind w:firstLine="8"/>
        <w:jc w:val="thaiDistribute"/>
        <w:rPr>
          <w:rFonts w:ascii="Arial" w:hAnsi="Arial" w:cs="Arial"/>
          <w:color w:val="auto"/>
          <w:sz w:val="18"/>
          <w:szCs w:val="18"/>
        </w:rPr>
      </w:pPr>
      <w:r w:rsidRPr="00F93773">
        <w:rPr>
          <w:rFonts w:ascii="Arial" w:hAnsi="Arial" w:cs="Arial"/>
          <w:color w:val="auto"/>
          <w:spacing w:val="-4"/>
          <w:sz w:val="18"/>
          <w:szCs w:val="18"/>
        </w:rPr>
        <w:t>Sea Oil Public Company Limited,</w:t>
      </w:r>
      <w:r w:rsidR="00F3230A" w:rsidRPr="00F93773">
        <w:rPr>
          <w:rFonts w:ascii="Arial" w:hAnsi="Arial" w:cs="Arial"/>
          <w:color w:val="auto"/>
          <w:spacing w:val="-4"/>
          <w:sz w:val="18"/>
          <w:szCs w:val="18"/>
          <w:cs/>
        </w:rPr>
        <w:t xml:space="preserve"> </w:t>
      </w:r>
      <w:r w:rsidR="00F3230A" w:rsidRPr="00F93773">
        <w:rPr>
          <w:rFonts w:ascii="Arial" w:hAnsi="Arial" w:cs="Arial"/>
          <w:color w:val="auto"/>
          <w:spacing w:val="-4"/>
          <w:sz w:val="18"/>
          <w:szCs w:val="18"/>
        </w:rPr>
        <w:t>(the “Company”)</w:t>
      </w:r>
      <w:r w:rsidRPr="00F93773">
        <w:rPr>
          <w:rFonts w:ascii="Arial" w:hAnsi="Arial" w:cs="Arial"/>
          <w:color w:val="auto"/>
          <w:spacing w:val="-4"/>
          <w:sz w:val="18"/>
          <w:szCs w:val="18"/>
        </w:rPr>
        <w:t xml:space="preserve"> </w:t>
      </w:r>
      <w:r w:rsidR="00F8147E" w:rsidRPr="00F93773">
        <w:rPr>
          <w:rFonts w:ascii="Arial" w:hAnsi="Arial" w:cs="Arial"/>
          <w:color w:val="auto"/>
          <w:spacing w:val="-4"/>
          <w:sz w:val="18"/>
          <w:szCs w:val="18"/>
        </w:rPr>
        <w:t>was incorporated and registered as a limited company on 26 May 1997.</w:t>
      </w:r>
      <w:r w:rsidR="00F8147E" w:rsidRPr="00F93773">
        <w:rPr>
          <w:rFonts w:ascii="Arial" w:hAnsi="Arial" w:cs="Arial"/>
          <w:color w:val="auto"/>
          <w:sz w:val="18"/>
          <w:szCs w:val="18"/>
        </w:rPr>
        <w:t xml:space="preserve"> </w:t>
      </w:r>
      <w:r w:rsidR="00F8147E" w:rsidRPr="00554295">
        <w:rPr>
          <w:rFonts w:ascii="Arial" w:hAnsi="Arial" w:cs="Arial"/>
          <w:color w:val="auto"/>
          <w:spacing w:val="-4"/>
          <w:sz w:val="18"/>
          <w:szCs w:val="18"/>
        </w:rPr>
        <w:t>The Company’s shares had been approved to be listed in the MAI (Market for Alternative Investment) on 5 September 2013</w:t>
      </w:r>
      <w:r w:rsidR="007570E3" w:rsidRPr="00554295">
        <w:rPr>
          <w:rFonts w:ascii="Arial" w:hAnsi="Arial" w:cs="Arial"/>
          <w:color w:val="auto"/>
          <w:spacing w:val="-4"/>
          <w:sz w:val="18"/>
          <w:szCs w:val="18"/>
        </w:rPr>
        <w:t>.</w:t>
      </w:r>
      <w:r w:rsidR="007570E3" w:rsidRPr="00F93773">
        <w:rPr>
          <w:rFonts w:ascii="Arial" w:hAnsi="Arial" w:cs="Arial"/>
          <w:color w:val="auto"/>
          <w:sz w:val="18"/>
          <w:szCs w:val="18"/>
        </w:rPr>
        <w:t xml:space="preserve"> </w:t>
      </w:r>
      <w:r w:rsidRPr="00F93773">
        <w:rPr>
          <w:rFonts w:ascii="Arial" w:hAnsi="Arial" w:cs="Arial"/>
          <w:color w:val="auto"/>
          <w:sz w:val="18"/>
          <w:szCs w:val="18"/>
        </w:rPr>
        <w:t xml:space="preserve">The address of the Company’s registered office is as </w:t>
      </w:r>
      <w:proofErr w:type="gramStart"/>
      <w:r w:rsidRPr="00F93773">
        <w:rPr>
          <w:rFonts w:ascii="Arial" w:hAnsi="Arial" w:cs="Arial"/>
          <w:color w:val="auto"/>
          <w:sz w:val="18"/>
          <w:szCs w:val="18"/>
        </w:rPr>
        <w:t>follows;</w:t>
      </w:r>
      <w:proofErr w:type="gramEnd"/>
    </w:p>
    <w:p w14:paraId="528EBF66" w14:textId="77777777" w:rsidR="00051160" w:rsidRPr="00F93773" w:rsidRDefault="00051160" w:rsidP="00D55CA4">
      <w:pPr>
        <w:ind w:firstLine="8"/>
        <w:jc w:val="thaiDistribute"/>
        <w:rPr>
          <w:rFonts w:ascii="Arial" w:hAnsi="Arial" w:cs="Arial"/>
          <w:color w:val="auto"/>
          <w:sz w:val="18"/>
          <w:szCs w:val="18"/>
        </w:rPr>
      </w:pPr>
    </w:p>
    <w:p w14:paraId="49518F69" w14:textId="064E5230" w:rsidR="00E724F9" w:rsidRPr="00F93773" w:rsidRDefault="00E724F9" w:rsidP="00D55CA4">
      <w:pPr>
        <w:ind w:firstLine="8"/>
        <w:jc w:val="thaiDistribute"/>
        <w:rPr>
          <w:rFonts w:ascii="Arial" w:hAnsi="Arial" w:cs="Arial"/>
          <w:color w:val="auto"/>
          <w:sz w:val="18"/>
          <w:szCs w:val="18"/>
        </w:rPr>
      </w:pPr>
      <w:r w:rsidRPr="00F93773">
        <w:rPr>
          <w:rFonts w:ascii="Arial" w:hAnsi="Arial" w:cs="Arial"/>
          <w:color w:val="auto"/>
          <w:sz w:val="18"/>
          <w:szCs w:val="18"/>
        </w:rPr>
        <w:t>88 S</w:t>
      </w:r>
      <w:r w:rsidR="00B2597B" w:rsidRPr="00F93773">
        <w:rPr>
          <w:rFonts w:ascii="Arial" w:hAnsi="Arial" w:cs="Arial"/>
          <w:color w:val="auto"/>
          <w:sz w:val="18"/>
          <w:szCs w:val="18"/>
        </w:rPr>
        <w:t>oi Bang Na-Tra</w:t>
      </w:r>
      <w:r w:rsidR="00377926">
        <w:rPr>
          <w:rFonts w:ascii="Arial" w:hAnsi="Arial" w:cs="Browallia New"/>
          <w:color w:val="auto"/>
          <w:sz w:val="18"/>
          <w:szCs w:val="22"/>
        </w:rPr>
        <w:t>d</w:t>
      </w:r>
      <w:r w:rsidR="00B2597B" w:rsidRPr="00F93773">
        <w:rPr>
          <w:rFonts w:ascii="Arial" w:hAnsi="Arial" w:cs="Arial"/>
          <w:color w:val="auto"/>
          <w:sz w:val="18"/>
          <w:szCs w:val="18"/>
        </w:rPr>
        <w:t xml:space="preserve"> 30, Debaratna</w:t>
      </w:r>
      <w:r w:rsidRPr="00F93773">
        <w:rPr>
          <w:rFonts w:ascii="Arial" w:hAnsi="Arial" w:cs="Arial"/>
          <w:color w:val="auto"/>
          <w:sz w:val="18"/>
          <w:szCs w:val="18"/>
        </w:rPr>
        <w:t xml:space="preserve"> Road, Bang Na</w:t>
      </w:r>
      <w:r w:rsidR="009C1E71" w:rsidRPr="00F93773">
        <w:rPr>
          <w:rFonts w:ascii="Arial" w:hAnsi="Arial" w:cs="Arial"/>
          <w:color w:val="auto"/>
          <w:sz w:val="18"/>
          <w:szCs w:val="18"/>
        </w:rPr>
        <w:t>-Tai</w:t>
      </w:r>
      <w:r w:rsidRPr="00F93773">
        <w:rPr>
          <w:rFonts w:ascii="Arial" w:hAnsi="Arial" w:cs="Arial"/>
          <w:color w:val="auto"/>
          <w:sz w:val="18"/>
          <w:szCs w:val="18"/>
        </w:rPr>
        <w:t xml:space="preserve"> Sub-dis</w:t>
      </w:r>
      <w:r w:rsidR="00FD0770" w:rsidRPr="00F93773">
        <w:rPr>
          <w:rFonts w:ascii="Arial" w:hAnsi="Arial" w:cs="Arial"/>
          <w:color w:val="auto"/>
          <w:sz w:val="18"/>
          <w:szCs w:val="18"/>
        </w:rPr>
        <w:t>trict, Bang Na district</w:t>
      </w:r>
      <w:r w:rsidR="00BA2F50">
        <w:rPr>
          <w:rFonts w:ascii="Arial" w:hAnsi="Arial" w:cs="Arial"/>
          <w:color w:val="auto"/>
          <w:sz w:val="18"/>
          <w:szCs w:val="18"/>
        </w:rPr>
        <w:t>,</w:t>
      </w:r>
      <w:r w:rsidR="00FD0770" w:rsidRPr="00F93773">
        <w:rPr>
          <w:rFonts w:ascii="Arial" w:hAnsi="Arial" w:cs="Arial"/>
          <w:color w:val="auto"/>
          <w:sz w:val="18"/>
          <w:szCs w:val="18"/>
        </w:rPr>
        <w:t xml:space="preserve"> Bangkok.</w:t>
      </w:r>
    </w:p>
    <w:p w14:paraId="58F78370" w14:textId="77777777" w:rsidR="004F3E6C" w:rsidRPr="00F93773" w:rsidRDefault="004F3E6C" w:rsidP="00891724">
      <w:pPr>
        <w:ind w:firstLine="8"/>
        <w:jc w:val="both"/>
        <w:rPr>
          <w:rFonts w:ascii="Arial" w:hAnsi="Arial" w:cs="Arial"/>
          <w:color w:val="auto"/>
          <w:sz w:val="18"/>
          <w:szCs w:val="18"/>
        </w:rPr>
      </w:pPr>
    </w:p>
    <w:p w14:paraId="2A7A46CA" w14:textId="24717F9B" w:rsidR="00AC62D6" w:rsidRPr="00EB1678" w:rsidRDefault="00B51FAD" w:rsidP="00D55CA4">
      <w:pPr>
        <w:ind w:firstLine="8"/>
        <w:jc w:val="thaiDistribute"/>
        <w:rPr>
          <w:rFonts w:ascii="Arial" w:hAnsi="Arial" w:cs="Cordia New"/>
          <w:color w:val="auto"/>
          <w:spacing w:val="-4"/>
          <w:sz w:val="18"/>
          <w:szCs w:val="18"/>
          <w:cs/>
        </w:rPr>
      </w:pPr>
      <w:r w:rsidRPr="00A71F3B">
        <w:rPr>
          <w:rFonts w:ascii="Arial" w:hAnsi="Arial" w:cs="Arial"/>
          <w:color w:val="auto"/>
          <w:spacing w:val="-4"/>
          <w:sz w:val="18"/>
          <w:szCs w:val="18"/>
        </w:rPr>
        <w:t>The principal activities of the Company</w:t>
      </w:r>
      <w:r w:rsidR="00854BE0" w:rsidRPr="00A71F3B">
        <w:rPr>
          <w:rFonts w:ascii="Arial" w:hAnsi="Arial" w:cs="Arial"/>
          <w:color w:val="auto"/>
          <w:spacing w:val="-4"/>
          <w:sz w:val="18"/>
          <w:szCs w:val="18"/>
        </w:rPr>
        <w:t xml:space="preserve"> and its subsidiaries (“the Group”)</w:t>
      </w:r>
      <w:r w:rsidRPr="00A71F3B">
        <w:rPr>
          <w:rFonts w:ascii="Arial" w:hAnsi="Arial" w:cs="Arial"/>
          <w:color w:val="auto"/>
          <w:spacing w:val="-4"/>
          <w:sz w:val="18"/>
          <w:szCs w:val="18"/>
        </w:rPr>
        <w:t xml:space="preserve"> are retail sale of fuel oil and lubricant</w:t>
      </w:r>
      <w:r w:rsidRPr="00A71F3B">
        <w:rPr>
          <w:rFonts w:ascii="Arial" w:hAnsi="Arial" w:cs="Arial"/>
          <w:color w:val="auto"/>
          <w:sz w:val="18"/>
          <w:szCs w:val="18"/>
        </w:rPr>
        <w:t xml:space="preserve"> oil, provide service and supply management for clients in the oil industry’s exploration</w:t>
      </w:r>
      <w:r w:rsidR="0096459C">
        <w:rPr>
          <w:rFonts w:ascii="Arial" w:hAnsi="Arial" w:cs="Arial"/>
          <w:color w:val="auto"/>
          <w:sz w:val="18"/>
          <w:szCs w:val="18"/>
        </w:rPr>
        <w:t>.</w:t>
      </w:r>
    </w:p>
    <w:p w14:paraId="2FFA8AD3" w14:textId="77777777" w:rsidR="00B51FAD" w:rsidRPr="00153CB5" w:rsidRDefault="00B51FAD" w:rsidP="00132396">
      <w:pPr>
        <w:jc w:val="thaiDistribute"/>
        <w:rPr>
          <w:rFonts w:ascii="Arial" w:hAnsi="Arial" w:cs="Arial"/>
          <w:color w:val="auto"/>
          <w:sz w:val="18"/>
          <w:szCs w:val="18"/>
        </w:rPr>
      </w:pPr>
    </w:p>
    <w:p w14:paraId="39AC9985" w14:textId="34CA9091" w:rsidR="00AC62D6" w:rsidRPr="00BC3CA1" w:rsidRDefault="00E2732F" w:rsidP="00D55CA4">
      <w:pPr>
        <w:tabs>
          <w:tab w:val="left" w:pos="540"/>
        </w:tabs>
        <w:ind w:firstLine="8"/>
        <w:jc w:val="both"/>
        <w:rPr>
          <w:rFonts w:ascii="Arial" w:hAnsi="Arial" w:cs="Cordia New"/>
          <w:color w:val="auto"/>
          <w:sz w:val="18"/>
          <w:szCs w:val="18"/>
        </w:rPr>
      </w:pPr>
      <w:r w:rsidRPr="00153CB5">
        <w:rPr>
          <w:rFonts w:ascii="Arial" w:hAnsi="Arial" w:cs="Arial"/>
          <w:color w:val="auto"/>
          <w:spacing w:val="-2"/>
          <w:sz w:val="18"/>
          <w:szCs w:val="18"/>
        </w:rPr>
        <w:t>The interim consolidated financial information and separate financial information were authorised for issue by</w:t>
      </w:r>
      <w:r w:rsidR="00AC62D6" w:rsidRPr="00153CB5">
        <w:rPr>
          <w:rFonts w:ascii="Arial" w:hAnsi="Arial" w:cs="Arial"/>
          <w:color w:val="auto"/>
          <w:spacing w:val="-2"/>
          <w:sz w:val="18"/>
          <w:szCs w:val="18"/>
        </w:rPr>
        <w:t xml:space="preserve"> the Board of Directors</w:t>
      </w:r>
      <w:r w:rsidR="00AC62D6" w:rsidRPr="00153CB5">
        <w:rPr>
          <w:rFonts w:ascii="Arial" w:hAnsi="Arial" w:cs="Arial"/>
          <w:color w:val="auto"/>
          <w:sz w:val="18"/>
          <w:szCs w:val="18"/>
        </w:rPr>
        <w:t xml:space="preserve"> on </w:t>
      </w:r>
      <w:r w:rsidR="006C0D00">
        <w:rPr>
          <w:rFonts w:ascii="Arial" w:hAnsi="Arial" w:cs="Cordia New"/>
          <w:color w:val="auto"/>
          <w:sz w:val="18"/>
          <w:szCs w:val="18"/>
        </w:rPr>
        <w:t>12 November</w:t>
      </w:r>
      <w:r w:rsidR="00AC62D6" w:rsidRPr="00153CB5">
        <w:rPr>
          <w:rFonts w:ascii="Arial" w:hAnsi="Arial" w:cs="Arial"/>
          <w:color w:val="auto"/>
          <w:sz w:val="18"/>
          <w:szCs w:val="18"/>
        </w:rPr>
        <w:t xml:space="preserve"> </w:t>
      </w:r>
      <w:r w:rsidR="00CB68C7" w:rsidRPr="00153CB5">
        <w:rPr>
          <w:rFonts w:ascii="Arial" w:hAnsi="Arial" w:cs="Arial"/>
          <w:color w:val="auto"/>
          <w:sz w:val="18"/>
          <w:szCs w:val="18"/>
        </w:rPr>
        <w:t>20</w:t>
      </w:r>
      <w:r w:rsidR="00461C0A" w:rsidRPr="00153CB5">
        <w:rPr>
          <w:rFonts w:ascii="Arial" w:hAnsi="Arial" w:cs="Arial"/>
          <w:color w:val="auto"/>
          <w:sz w:val="18"/>
          <w:szCs w:val="18"/>
        </w:rPr>
        <w:t>2</w:t>
      </w:r>
      <w:r w:rsidR="00A33ADA" w:rsidRPr="00153CB5">
        <w:rPr>
          <w:rFonts w:ascii="Arial" w:hAnsi="Arial" w:cs="Arial"/>
          <w:color w:val="auto"/>
          <w:sz w:val="18"/>
          <w:szCs w:val="18"/>
        </w:rPr>
        <w:t>1</w:t>
      </w:r>
      <w:r w:rsidR="00AC62D6" w:rsidRPr="00153CB5">
        <w:rPr>
          <w:rFonts w:ascii="Arial" w:hAnsi="Arial" w:cs="Arial"/>
          <w:color w:val="auto"/>
          <w:sz w:val="18"/>
          <w:szCs w:val="18"/>
        </w:rPr>
        <w:t>.</w:t>
      </w:r>
    </w:p>
    <w:p w14:paraId="2D8A4721" w14:textId="77777777" w:rsidR="006716FD" w:rsidRPr="00BC3CA1" w:rsidRDefault="006716FD" w:rsidP="00D55CA4">
      <w:pPr>
        <w:tabs>
          <w:tab w:val="left" w:pos="540"/>
        </w:tabs>
        <w:ind w:firstLine="8"/>
        <w:jc w:val="both"/>
        <w:rPr>
          <w:rFonts w:ascii="Arial" w:hAnsi="Arial" w:cs="Cordia New"/>
          <w:color w:val="auto"/>
          <w:sz w:val="18"/>
          <w:szCs w:val="18"/>
        </w:rPr>
      </w:pPr>
    </w:p>
    <w:p w14:paraId="2CD77F3A" w14:textId="77777777" w:rsidR="006716FD" w:rsidRPr="00BC3CA1" w:rsidRDefault="006716FD" w:rsidP="00D55CA4">
      <w:pPr>
        <w:tabs>
          <w:tab w:val="left" w:pos="540"/>
        </w:tabs>
        <w:ind w:firstLine="8"/>
        <w:jc w:val="both"/>
        <w:rPr>
          <w:rFonts w:ascii="Arial" w:hAnsi="Arial" w:cs="Cordia New"/>
          <w:color w:val="auto"/>
          <w:sz w:val="18"/>
          <w:szCs w:val="18"/>
        </w:rPr>
      </w:pPr>
      <w:r w:rsidRPr="006716FD">
        <w:rPr>
          <w:rFonts w:ascii="Arial" w:hAnsi="Arial" w:cs="Cordia New"/>
          <w:color w:val="auto"/>
          <w:sz w:val="18"/>
          <w:szCs w:val="18"/>
        </w:rPr>
        <w:t>This interim consolidated and separate financial information has been reviewed, not audited.</w:t>
      </w:r>
    </w:p>
    <w:p w14:paraId="62389D6C" w14:textId="77777777" w:rsidR="00473C2C" w:rsidRPr="00F93773" w:rsidRDefault="00473C2C" w:rsidP="00D55CA4">
      <w:pPr>
        <w:tabs>
          <w:tab w:val="left" w:pos="540"/>
        </w:tabs>
        <w:ind w:firstLine="8"/>
        <w:jc w:val="both"/>
        <w:rPr>
          <w:rFonts w:ascii="Arial" w:hAnsi="Arial" w:cs="Arial"/>
          <w:color w:val="auto"/>
          <w:sz w:val="18"/>
          <w:szCs w:val="18"/>
        </w:rPr>
      </w:pPr>
    </w:p>
    <w:p w14:paraId="30FC31C5" w14:textId="77777777" w:rsidR="00E22634" w:rsidRPr="00F93773" w:rsidRDefault="00E22634" w:rsidP="00D55CA4">
      <w:pPr>
        <w:tabs>
          <w:tab w:val="left" w:pos="540"/>
        </w:tabs>
        <w:ind w:firstLine="8"/>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473C2C" w:rsidRPr="00F93773" w14:paraId="769CBC8A" w14:textId="77777777" w:rsidTr="008A700F">
        <w:trPr>
          <w:trHeight w:val="386"/>
        </w:trPr>
        <w:tc>
          <w:tcPr>
            <w:tcW w:w="9461" w:type="dxa"/>
            <w:shd w:val="clear" w:color="auto" w:fill="FFA543"/>
            <w:vAlign w:val="center"/>
          </w:tcPr>
          <w:p w14:paraId="560E1DDE" w14:textId="77777777" w:rsidR="00473C2C" w:rsidRPr="00F93773" w:rsidRDefault="00473C2C" w:rsidP="00EB730A">
            <w:pPr>
              <w:ind w:left="432" w:hanging="432"/>
              <w:rPr>
                <w:rFonts w:ascii="Arial" w:hAnsi="Arial" w:cs="Arial"/>
                <w:b/>
                <w:bCs/>
                <w:color w:val="FFFFFF"/>
                <w:sz w:val="18"/>
                <w:szCs w:val="18"/>
                <w:cs/>
              </w:rPr>
            </w:pPr>
            <w:r w:rsidRPr="00F93773">
              <w:rPr>
                <w:rFonts w:ascii="Arial" w:hAnsi="Arial" w:cs="Arial"/>
                <w:b/>
                <w:bCs/>
                <w:color w:val="FFFFFF"/>
                <w:sz w:val="18"/>
                <w:szCs w:val="18"/>
              </w:rPr>
              <w:t>2</w:t>
            </w:r>
            <w:r w:rsidRPr="00F93773">
              <w:rPr>
                <w:rFonts w:ascii="Arial" w:hAnsi="Arial" w:cs="Arial"/>
                <w:b/>
                <w:bCs/>
                <w:color w:val="FFFFFF"/>
                <w:sz w:val="18"/>
                <w:szCs w:val="18"/>
              </w:rPr>
              <w:tab/>
            </w:r>
            <w:r w:rsidRPr="00F93773">
              <w:rPr>
                <w:rFonts w:ascii="Arial" w:eastAsia="Arial Unicode MS" w:hAnsi="Arial" w:cs="Arial"/>
                <w:b/>
                <w:bCs/>
                <w:color w:val="FFFFFF"/>
                <w:sz w:val="18"/>
                <w:szCs w:val="18"/>
              </w:rPr>
              <w:t>Significant events during the current period</w:t>
            </w:r>
          </w:p>
        </w:tc>
      </w:tr>
    </w:tbl>
    <w:p w14:paraId="75F9F3BD" w14:textId="77777777" w:rsidR="00B60A04" w:rsidRDefault="00B60A04" w:rsidP="0013430E">
      <w:pPr>
        <w:ind w:firstLine="8"/>
        <w:jc w:val="thaiDistribute"/>
        <w:rPr>
          <w:rFonts w:ascii="Arial" w:eastAsia="Arial Unicode MS" w:hAnsi="Arial" w:cs="Arial"/>
          <w:color w:val="auto"/>
          <w:spacing w:val="-4"/>
          <w:sz w:val="18"/>
          <w:szCs w:val="18"/>
        </w:rPr>
      </w:pPr>
    </w:p>
    <w:p w14:paraId="10E411F8" w14:textId="41614B97" w:rsidR="00E07A32" w:rsidRDefault="0031380A" w:rsidP="00473C2C">
      <w:pPr>
        <w:ind w:firstLine="8"/>
        <w:jc w:val="thaiDistribute"/>
        <w:rPr>
          <w:rFonts w:ascii="Arial" w:hAnsi="Arial" w:cs="Arial"/>
          <w:spacing w:val="-6"/>
          <w:sz w:val="18"/>
          <w:szCs w:val="18"/>
        </w:rPr>
      </w:pPr>
      <w:r w:rsidRPr="00BE0DAE">
        <w:rPr>
          <w:rFonts w:ascii="Arial" w:eastAsia="Arial Unicode MS" w:hAnsi="Arial" w:cs="Arial"/>
          <w:color w:val="auto"/>
          <w:spacing w:val="-4"/>
          <w:sz w:val="18"/>
          <w:szCs w:val="18"/>
        </w:rPr>
        <w:t xml:space="preserve">During the first </w:t>
      </w:r>
      <w:r w:rsidR="00BE0DAE">
        <w:rPr>
          <w:rFonts w:ascii="Arial" w:eastAsia="Arial Unicode MS" w:hAnsi="Arial" w:cs="Arial"/>
          <w:color w:val="auto"/>
          <w:spacing w:val="-4"/>
          <w:sz w:val="18"/>
          <w:szCs w:val="18"/>
        </w:rPr>
        <w:t>nine-months</w:t>
      </w:r>
      <w:r w:rsidRPr="00BE0DAE">
        <w:rPr>
          <w:rFonts w:ascii="Arial" w:eastAsia="Arial Unicode MS" w:hAnsi="Arial" w:cs="Arial"/>
          <w:color w:val="auto"/>
          <w:spacing w:val="-4"/>
          <w:sz w:val="18"/>
          <w:szCs w:val="18"/>
        </w:rPr>
        <w:t xml:space="preserve"> of the year 2021,</w:t>
      </w:r>
      <w:r w:rsidRPr="00BE0DAE">
        <w:rPr>
          <w:rFonts w:ascii="Arial" w:eastAsia="Arial Unicode MS" w:hAnsi="Arial" w:cs="Cordia New" w:hint="cs"/>
          <w:color w:val="auto"/>
          <w:spacing w:val="-4"/>
          <w:sz w:val="18"/>
          <w:szCs w:val="18"/>
          <w:cs/>
        </w:rPr>
        <w:t xml:space="preserve"> </w:t>
      </w:r>
      <w:r w:rsidRPr="00BE0DAE">
        <w:rPr>
          <w:rFonts w:ascii="Arial" w:eastAsia="Arial Unicode MS" w:hAnsi="Arial" w:cs="Cordia New"/>
          <w:color w:val="auto"/>
          <w:spacing w:val="-4"/>
          <w:sz w:val="18"/>
          <w:szCs w:val="18"/>
        </w:rPr>
        <w:t xml:space="preserve">the Group’s </w:t>
      </w:r>
      <w:r w:rsidR="002A7AF9" w:rsidRPr="00BE0DAE">
        <w:rPr>
          <w:rFonts w:ascii="Arial" w:eastAsia="Arial Unicode MS" w:hAnsi="Arial" w:cs="Cordia New"/>
          <w:color w:val="auto"/>
          <w:spacing w:val="-4"/>
          <w:sz w:val="18"/>
          <w:szCs w:val="18"/>
        </w:rPr>
        <w:t>sales</w:t>
      </w:r>
      <w:r w:rsidR="00AB6A89" w:rsidRPr="00BE0DAE">
        <w:rPr>
          <w:rFonts w:ascii="Arial" w:eastAsia="Arial Unicode MS" w:hAnsi="Arial" w:cs="Cordia New"/>
          <w:color w:val="auto"/>
          <w:spacing w:val="-4"/>
          <w:sz w:val="18"/>
          <w:szCs w:val="18"/>
        </w:rPr>
        <w:t xml:space="preserve"> has increased when comparing to the same period last year due to the crude oil price has increased from USD </w:t>
      </w:r>
      <w:r w:rsidR="00701DD6" w:rsidRPr="00BE0DAE">
        <w:rPr>
          <w:rFonts w:ascii="Arial" w:eastAsia="Arial Unicode MS" w:hAnsi="Arial" w:cs="Cordia New"/>
          <w:color w:val="auto"/>
          <w:spacing w:val="-4"/>
          <w:sz w:val="18"/>
          <w:szCs w:val="18"/>
        </w:rPr>
        <w:t>40</w:t>
      </w:r>
      <w:r w:rsidR="00AB6A89" w:rsidRPr="00BE0DAE">
        <w:rPr>
          <w:rFonts w:ascii="Arial" w:eastAsia="Arial Unicode MS" w:hAnsi="Arial" w:cs="Cordia New"/>
          <w:color w:val="auto"/>
          <w:spacing w:val="-4"/>
          <w:sz w:val="18"/>
          <w:szCs w:val="18"/>
        </w:rPr>
        <w:t xml:space="preserve"> per barrel to USD </w:t>
      </w:r>
      <w:r w:rsidR="00C62B01" w:rsidRPr="00BE0DAE">
        <w:rPr>
          <w:rFonts w:ascii="Arial" w:eastAsia="Arial Unicode MS" w:hAnsi="Arial" w:cs="Cordia New"/>
          <w:color w:val="auto"/>
          <w:spacing w:val="-4"/>
          <w:sz w:val="18"/>
          <w:szCs w:val="18"/>
        </w:rPr>
        <w:t>6</w:t>
      </w:r>
      <w:r w:rsidR="00BE0DAE">
        <w:rPr>
          <w:rFonts w:ascii="Arial" w:eastAsia="Arial Unicode MS" w:hAnsi="Arial" w:cs="Cordia New"/>
          <w:color w:val="auto"/>
          <w:spacing w:val="-4"/>
          <w:sz w:val="18"/>
          <w:szCs w:val="18"/>
        </w:rPr>
        <w:t>7</w:t>
      </w:r>
      <w:r w:rsidR="00AB6A89" w:rsidRPr="00BE0DAE">
        <w:rPr>
          <w:rFonts w:ascii="Arial" w:eastAsia="Arial Unicode MS" w:hAnsi="Arial" w:cs="Cordia New"/>
          <w:color w:val="auto"/>
          <w:spacing w:val="-4"/>
          <w:sz w:val="18"/>
          <w:szCs w:val="18"/>
        </w:rPr>
        <w:t xml:space="preserve"> per b</w:t>
      </w:r>
      <w:r w:rsidR="004B6E6E" w:rsidRPr="00BE0DAE">
        <w:rPr>
          <w:rFonts w:ascii="Arial" w:eastAsia="Arial Unicode MS" w:hAnsi="Arial" w:cs="Cordia New"/>
          <w:color w:val="auto"/>
          <w:spacing w:val="-4"/>
          <w:sz w:val="18"/>
          <w:szCs w:val="18"/>
        </w:rPr>
        <w:t xml:space="preserve">arrel </w:t>
      </w:r>
      <w:r w:rsidR="00D568F8" w:rsidRPr="00BE0DAE">
        <w:rPr>
          <w:rFonts w:ascii="Arial" w:eastAsia="Arial Unicode MS" w:hAnsi="Arial" w:cs="Cordia New"/>
          <w:color w:val="auto"/>
          <w:spacing w:val="-4"/>
          <w:sz w:val="18"/>
          <w:szCs w:val="18"/>
        </w:rPr>
        <w:t>during this period</w:t>
      </w:r>
      <w:r w:rsidR="004B6E6E" w:rsidRPr="00BE0DAE">
        <w:rPr>
          <w:rFonts w:ascii="Arial" w:eastAsia="Arial Unicode MS" w:hAnsi="Arial" w:cs="Cordia New"/>
          <w:color w:val="auto"/>
          <w:spacing w:val="-4"/>
          <w:sz w:val="18"/>
          <w:szCs w:val="18"/>
        </w:rPr>
        <w:t>.</w:t>
      </w:r>
      <w:r w:rsidR="00AB6A89" w:rsidRPr="00BE0DAE">
        <w:rPr>
          <w:rFonts w:ascii="Arial" w:eastAsia="Arial Unicode MS" w:hAnsi="Arial" w:cs="Cordia New"/>
          <w:color w:val="auto"/>
          <w:spacing w:val="-4"/>
          <w:sz w:val="18"/>
          <w:szCs w:val="18"/>
        </w:rPr>
        <w:t xml:space="preserve"> </w:t>
      </w:r>
      <w:r w:rsidR="004B6E6E" w:rsidRPr="00BE0DAE">
        <w:rPr>
          <w:rFonts w:ascii="Arial" w:eastAsia="Arial Unicode MS" w:hAnsi="Arial" w:cs="Cordia New"/>
          <w:color w:val="auto"/>
          <w:spacing w:val="-4"/>
          <w:sz w:val="18"/>
          <w:szCs w:val="18"/>
        </w:rPr>
        <w:t xml:space="preserve">In addition, </w:t>
      </w:r>
      <w:r w:rsidR="009B43DD" w:rsidRPr="00BE0DAE">
        <w:rPr>
          <w:rFonts w:ascii="Arial" w:eastAsia="Arial Unicode MS" w:hAnsi="Arial" w:cs="Cordia New"/>
          <w:color w:val="auto"/>
          <w:spacing w:val="-4"/>
          <w:sz w:val="18"/>
          <w:szCs w:val="18"/>
        </w:rPr>
        <w:t>the Group’s</w:t>
      </w:r>
      <w:r w:rsidR="004B6E6E" w:rsidRPr="00BE0DAE">
        <w:rPr>
          <w:rFonts w:ascii="Arial" w:eastAsia="Arial Unicode MS" w:hAnsi="Arial" w:cs="Cordia New"/>
          <w:color w:val="auto"/>
          <w:spacing w:val="-4"/>
          <w:sz w:val="18"/>
          <w:szCs w:val="18"/>
        </w:rPr>
        <w:t xml:space="preserve"> sale volume has increased due to </w:t>
      </w:r>
      <w:r w:rsidR="00001402" w:rsidRPr="00BE0DAE">
        <w:rPr>
          <w:rFonts w:ascii="Arial" w:eastAsia="Arial Unicode MS" w:hAnsi="Arial" w:cs="Cordia New"/>
          <w:color w:val="auto"/>
          <w:spacing w:val="-4"/>
          <w:sz w:val="18"/>
          <w:szCs w:val="18"/>
        </w:rPr>
        <w:t>the</w:t>
      </w:r>
      <w:r w:rsidR="00541907" w:rsidRPr="00BE0DAE">
        <w:rPr>
          <w:rFonts w:ascii="Arial" w:eastAsia="Arial Unicode MS" w:hAnsi="Arial" w:cs="Cordia New"/>
          <w:color w:val="auto"/>
          <w:spacing w:val="-4"/>
          <w:sz w:val="18"/>
          <w:szCs w:val="18"/>
        </w:rPr>
        <w:t xml:space="preserve"> </w:t>
      </w:r>
      <w:r w:rsidR="00001402" w:rsidRPr="00BE0DAE">
        <w:rPr>
          <w:rFonts w:ascii="Arial" w:eastAsia="Arial Unicode MS" w:hAnsi="Arial" w:cs="Cordia New"/>
          <w:color w:val="auto"/>
          <w:spacing w:val="-4"/>
          <w:sz w:val="18"/>
          <w:szCs w:val="18"/>
        </w:rPr>
        <w:t>Group engage</w:t>
      </w:r>
      <w:r w:rsidR="005474EE" w:rsidRPr="00BE0DAE">
        <w:rPr>
          <w:rFonts w:ascii="Arial" w:eastAsia="Arial Unicode MS" w:hAnsi="Arial" w:cs="Cordia New"/>
          <w:color w:val="auto"/>
          <w:spacing w:val="-4"/>
          <w:sz w:val="18"/>
          <w:szCs w:val="18"/>
        </w:rPr>
        <w:t>s</w:t>
      </w:r>
      <w:r w:rsidR="00001402" w:rsidRPr="00BE0DAE">
        <w:rPr>
          <w:rFonts w:ascii="Arial" w:eastAsia="Arial Unicode MS" w:hAnsi="Arial" w:cs="Cordia New"/>
          <w:color w:val="auto"/>
          <w:spacing w:val="-4"/>
          <w:sz w:val="18"/>
          <w:szCs w:val="18"/>
        </w:rPr>
        <w:t xml:space="preserve"> with new customers</w:t>
      </w:r>
      <w:r w:rsidR="00541907" w:rsidRPr="00BE0DAE">
        <w:rPr>
          <w:rFonts w:ascii="Arial" w:eastAsia="Arial Unicode MS" w:hAnsi="Arial" w:cs="Cordia New"/>
          <w:color w:val="auto"/>
          <w:spacing w:val="-4"/>
          <w:sz w:val="18"/>
          <w:szCs w:val="18"/>
        </w:rPr>
        <w:t xml:space="preserve"> in new </w:t>
      </w:r>
      <w:r w:rsidR="001C10CB" w:rsidRPr="00BE0DAE">
        <w:rPr>
          <w:rFonts w:ascii="Arial" w:eastAsia="Arial Unicode MS" w:hAnsi="Arial" w:cs="Cordia New"/>
          <w:color w:val="auto"/>
          <w:spacing w:val="-4"/>
          <w:sz w:val="18"/>
          <w:szCs w:val="18"/>
        </w:rPr>
        <w:t>markets</w:t>
      </w:r>
      <w:r w:rsidR="0001378D">
        <w:rPr>
          <w:rFonts w:ascii="Arial" w:eastAsia="Arial Unicode MS" w:hAnsi="Arial" w:cs="Cordia New" w:hint="cs"/>
          <w:color w:val="auto"/>
          <w:spacing w:val="-4"/>
          <w:sz w:val="18"/>
          <w:szCs w:val="18"/>
          <w:cs/>
        </w:rPr>
        <w:t xml:space="preserve"> </w:t>
      </w:r>
      <w:r w:rsidR="0001378D">
        <w:rPr>
          <w:rFonts w:ascii="Arial" w:eastAsia="Arial Unicode MS" w:hAnsi="Arial" w:cs="Cordia New"/>
          <w:color w:val="auto"/>
          <w:spacing w:val="-4"/>
          <w:sz w:val="18"/>
          <w:szCs w:val="18"/>
        </w:rPr>
        <w:t>both domestic and international markets</w:t>
      </w:r>
      <w:r w:rsidR="00151104">
        <w:rPr>
          <w:rFonts w:ascii="Arial" w:eastAsia="Arial Unicode MS" w:hAnsi="Arial" w:cs="Cordia New"/>
          <w:color w:val="auto"/>
          <w:spacing w:val="-4"/>
          <w:sz w:val="18"/>
          <w:szCs w:val="18"/>
        </w:rPr>
        <w:t xml:space="preserve"> and</w:t>
      </w:r>
      <w:r w:rsidR="001C10CB" w:rsidRPr="00BE0DAE">
        <w:rPr>
          <w:rFonts w:ascii="Arial" w:eastAsia="Arial Unicode MS" w:hAnsi="Arial" w:cs="Cordia New"/>
          <w:color w:val="auto"/>
          <w:spacing w:val="-4"/>
          <w:sz w:val="18"/>
          <w:szCs w:val="18"/>
        </w:rPr>
        <w:t xml:space="preserve"> the expansion to Korea and Norway.</w:t>
      </w:r>
      <w:r w:rsidR="004B6E6E" w:rsidRPr="00BE0DAE">
        <w:rPr>
          <w:rFonts w:ascii="Arial" w:eastAsia="Arial Unicode MS" w:hAnsi="Arial" w:cs="Cordia New"/>
          <w:color w:val="auto"/>
          <w:spacing w:val="-4"/>
          <w:sz w:val="18"/>
          <w:szCs w:val="18"/>
        </w:rPr>
        <w:t xml:space="preserve"> However, the group's gross profit</w:t>
      </w:r>
      <w:r w:rsidR="001C10CB" w:rsidRPr="00BE0DAE">
        <w:rPr>
          <w:rFonts w:ascii="Arial" w:eastAsia="Arial Unicode MS" w:hAnsi="Arial" w:cs="Cordia New"/>
          <w:color w:val="auto"/>
          <w:spacing w:val="-4"/>
          <w:sz w:val="18"/>
          <w:szCs w:val="18"/>
        </w:rPr>
        <w:t xml:space="preserve"> </w:t>
      </w:r>
      <w:r w:rsidR="004B6E6E" w:rsidRPr="00BE0DAE">
        <w:rPr>
          <w:rFonts w:ascii="Arial" w:eastAsia="Arial Unicode MS" w:hAnsi="Arial" w:cs="Cordia New"/>
          <w:color w:val="auto"/>
          <w:spacing w:val="-4"/>
          <w:sz w:val="18"/>
          <w:szCs w:val="18"/>
        </w:rPr>
        <w:t>has decreased due to higher competition</w:t>
      </w:r>
      <w:r w:rsidR="001C10CB" w:rsidRPr="00BE0DAE">
        <w:rPr>
          <w:rFonts w:ascii="Arial" w:eastAsia="Arial Unicode MS" w:hAnsi="Arial" w:cs="Cordia New"/>
          <w:color w:val="auto"/>
          <w:spacing w:val="-4"/>
          <w:sz w:val="18"/>
          <w:szCs w:val="18"/>
        </w:rPr>
        <w:t xml:space="preserve"> in both existing market and newly entered market.</w:t>
      </w:r>
    </w:p>
    <w:p w14:paraId="18920733" w14:textId="18361816" w:rsidR="0056064B" w:rsidRDefault="0056064B" w:rsidP="00473C2C">
      <w:pPr>
        <w:ind w:firstLine="8"/>
        <w:jc w:val="thaiDistribute"/>
        <w:rPr>
          <w:rFonts w:ascii="Arial" w:hAnsi="Arial" w:cs="Arial"/>
          <w:spacing w:val="-6"/>
          <w:sz w:val="18"/>
          <w:szCs w:val="18"/>
        </w:rPr>
      </w:pPr>
    </w:p>
    <w:p w14:paraId="6E46CA1F" w14:textId="77777777" w:rsidR="006B21C8" w:rsidRPr="00F93773" w:rsidRDefault="006B21C8" w:rsidP="00473C2C">
      <w:pPr>
        <w:ind w:firstLine="8"/>
        <w:jc w:val="thaiDistribute"/>
        <w:rPr>
          <w:rFonts w:ascii="Arial" w:hAnsi="Arial" w:cs="Arial"/>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940FB2" w:rsidRPr="00F93773" w14:paraId="4CDA066D" w14:textId="77777777" w:rsidTr="004A4D32">
        <w:trPr>
          <w:trHeight w:val="386"/>
        </w:trPr>
        <w:tc>
          <w:tcPr>
            <w:tcW w:w="9461" w:type="dxa"/>
            <w:shd w:val="clear" w:color="auto" w:fill="FFA543"/>
            <w:vAlign w:val="center"/>
          </w:tcPr>
          <w:p w14:paraId="352AFA88" w14:textId="77777777" w:rsidR="00940FB2" w:rsidRPr="00F93773" w:rsidRDefault="00473C2C" w:rsidP="008A700F">
            <w:pPr>
              <w:ind w:left="432" w:hanging="432"/>
              <w:rPr>
                <w:rFonts w:ascii="Arial" w:hAnsi="Arial" w:cs="Arial"/>
                <w:b/>
                <w:bCs/>
                <w:color w:val="FFFFFF"/>
                <w:sz w:val="18"/>
                <w:szCs w:val="18"/>
                <w:cs/>
              </w:rPr>
            </w:pPr>
            <w:r w:rsidRPr="00F93773">
              <w:rPr>
                <w:rFonts w:ascii="Arial" w:hAnsi="Arial" w:cs="Arial"/>
                <w:b/>
                <w:bCs/>
                <w:color w:val="FFFFFF"/>
                <w:sz w:val="18"/>
                <w:szCs w:val="18"/>
              </w:rPr>
              <w:t>3</w:t>
            </w:r>
            <w:r w:rsidR="00940FB2" w:rsidRPr="00F93773">
              <w:rPr>
                <w:rFonts w:ascii="Arial" w:hAnsi="Arial" w:cs="Arial"/>
                <w:b/>
                <w:bCs/>
                <w:color w:val="FFFFFF"/>
                <w:sz w:val="18"/>
                <w:szCs w:val="18"/>
              </w:rPr>
              <w:tab/>
              <w:t>Basis of preparation</w:t>
            </w:r>
          </w:p>
        </w:tc>
      </w:tr>
    </w:tbl>
    <w:p w14:paraId="63356753" w14:textId="77777777" w:rsidR="00051160" w:rsidRPr="00F93773" w:rsidRDefault="00051160" w:rsidP="00D55CA4">
      <w:pPr>
        <w:ind w:firstLine="8"/>
        <w:jc w:val="thaiDistribute"/>
        <w:rPr>
          <w:rFonts w:ascii="Arial" w:hAnsi="Arial" w:cs="Arial"/>
          <w:color w:val="auto"/>
          <w:spacing w:val="-2"/>
          <w:sz w:val="18"/>
          <w:szCs w:val="18"/>
          <w:shd w:val="clear" w:color="auto" w:fill="FFFFFF"/>
        </w:rPr>
      </w:pPr>
    </w:p>
    <w:p w14:paraId="12C9D24B" w14:textId="77777777" w:rsidR="00051160" w:rsidRPr="00F93773" w:rsidRDefault="00B51FAD" w:rsidP="00D55CA4">
      <w:pPr>
        <w:ind w:firstLine="8"/>
        <w:jc w:val="thaiDistribute"/>
        <w:rPr>
          <w:rFonts w:ascii="Arial" w:hAnsi="Arial" w:cs="Arial"/>
          <w:color w:val="auto"/>
          <w:sz w:val="18"/>
          <w:szCs w:val="18"/>
        </w:rPr>
      </w:pPr>
      <w:r w:rsidRPr="00F93773">
        <w:rPr>
          <w:rFonts w:ascii="Arial" w:hAnsi="Arial" w:cs="Arial"/>
          <w:color w:val="auto"/>
          <w:spacing w:val="-6"/>
          <w:sz w:val="18"/>
          <w:szCs w:val="18"/>
        </w:rPr>
        <w:t>The interim financial information has been prepared in accordance with Thai Accounting Standard (TAS) no. 34</w:t>
      </w:r>
      <w:r w:rsidRPr="00F93773">
        <w:rPr>
          <w:rFonts w:ascii="Arial" w:hAnsi="Arial" w:cs="Arial"/>
          <w:color w:val="auto"/>
          <w:sz w:val="18"/>
          <w:szCs w:val="18"/>
        </w:rPr>
        <w:t xml:space="preserve">, </w:t>
      </w:r>
      <w:r w:rsidRPr="00F93773">
        <w:rPr>
          <w:rFonts w:ascii="Arial" w:hAnsi="Arial" w:cs="Arial"/>
          <w:color w:val="auto"/>
          <w:spacing w:val="-6"/>
          <w:sz w:val="18"/>
          <w:szCs w:val="18"/>
        </w:rPr>
        <w:t>Interim Financial Reporting and other financial reporting requirements issued under the Securities and Exchange</w:t>
      </w:r>
      <w:r w:rsidRPr="00F93773">
        <w:rPr>
          <w:rFonts w:ascii="Arial" w:hAnsi="Arial" w:cs="Arial"/>
          <w:color w:val="auto"/>
          <w:sz w:val="18"/>
          <w:szCs w:val="18"/>
        </w:rPr>
        <w:t xml:space="preserve"> Act.</w:t>
      </w:r>
    </w:p>
    <w:p w14:paraId="63953361" w14:textId="77777777" w:rsidR="00B51FAD" w:rsidRPr="00F93773" w:rsidRDefault="00B51FAD" w:rsidP="00D55CA4">
      <w:pPr>
        <w:ind w:firstLine="8"/>
        <w:jc w:val="thaiDistribute"/>
        <w:rPr>
          <w:rFonts w:ascii="Arial" w:hAnsi="Arial" w:cs="Arial"/>
          <w:color w:val="auto"/>
          <w:spacing w:val="-2"/>
          <w:sz w:val="18"/>
          <w:szCs w:val="18"/>
          <w:shd w:val="clear" w:color="auto" w:fill="FFFFFF"/>
        </w:rPr>
      </w:pPr>
    </w:p>
    <w:p w14:paraId="6DE0E98D" w14:textId="77777777" w:rsidR="00BB7074" w:rsidRPr="00F93773" w:rsidRDefault="00BB7074" w:rsidP="00D55CA4">
      <w:pPr>
        <w:ind w:firstLine="8"/>
        <w:jc w:val="thaiDistribute"/>
        <w:rPr>
          <w:rFonts w:ascii="Arial" w:hAnsi="Arial" w:cs="Arial"/>
          <w:color w:val="auto"/>
          <w:spacing w:val="-2"/>
          <w:sz w:val="18"/>
          <w:szCs w:val="18"/>
          <w:shd w:val="clear" w:color="auto" w:fill="FFFFFF"/>
        </w:rPr>
      </w:pPr>
      <w:r w:rsidRPr="00F93773">
        <w:rPr>
          <w:rFonts w:ascii="Arial" w:hAnsi="Arial" w:cs="Arial"/>
          <w:color w:val="auto"/>
          <w:spacing w:val="-2"/>
          <w:sz w:val="18"/>
          <w:szCs w:val="18"/>
          <w:shd w:val="clear" w:color="auto" w:fill="FFFFFF"/>
        </w:rPr>
        <w:t>The interim financial information should be read in conjunction with the annual financial sta</w:t>
      </w:r>
      <w:r w:rsidR="0021504F" w:rsidRPr="00F93773">
        <w:rPr>
          <w:rFonts w:ascii="Arial" w:hAnsi="Arial" w:cs="Arial"/>
          <w:color w:val="auto"/>
          <w:spacing w:val="-2"/>
          <w:sz w:val="18"/>
          <w:szCs w:val="18"/>
          <w:shd w:val="clear" w:color="auto" w:fill="FFFFFF"/>
        </w:rPr>
        <w:t>tements for the year ended</w:t>
      </w:r>
      <w:r w:rsidR="00186114" w:rsidRPr="00F93773">
        <w:rPr>
          <w:rFonts w:ascii="Arial" w:hAnsi="Arial" w:cs="Arial"/>
          <w:color w:val="auto"/>
          <w:spacing w:val="-2"/>
          <w:sz w:val="18"/>
          <w:szCs w:val="18"/>
          <w:shd w:val="clear" w:color="auto" w:fill="FFFFFF"/>
        </w:rPr>
        <w:t xml:space="preserve"> </w:t>
      </w:r>
      <w:r w:rsidR="00E22634" w:rsidRPr="00F93773">
        <w:rPr>
          <w:rFonts w:ascii="Arial" w:hAnsi="Arial" w:cs="Arial"/>
          <w:color w:val="auto"/>
          <w:spacing w:val="-2"/>
          <w:sz w:val="18"/>
          <w:szCs w:val="18"/>
          <w:shd w:val="clear" w:color="auto" w:fill="FFFFFF"/>
        </w:rPr>
        <w:br/>
      </w:r>
      <w:r w:rsidR="00186114" w:rsidRPr="00F93773">
        <w:rPr>
          <w:rFonts w:ascii="Arial" w:hAnsi="Arial" w:cs="Arial"/>
          <w:color w:val="auto"/>
          <w:spacing w:val="-2"/>
          <w:sz w:val="18"/>
          <w:szCs w:val="18"/>
          <w:shd w:val="clear" w:color="auto" w:fill="FFFFFF"/>
        </w:rPr>
        <w:t>31 December</w:t>
      </w:r>
      <w:r w:rsidRPr="00F93773">
        <w:rPr>
          <w:rFonts w:ascii="Arial" w:hAnsi="Arial" w:cs="Arial"/>
          <w:color w:val="auto"/>
          <w:spacing w:val="-2"/>
          <w:sz w:val="18"/>
          <w:szCs w:val="18"/>
          <w:shd w:val="clear" w:color="auto" w:fill="FFFFFF"/>
        </w:rPr>
        <w:t xml:space="preserve"> </w:t>
      </w:r>
      <w:r w:rsidR="00CB68C7" w:rsidRPr="00F93773">
        <w:rPr>
          <w:rFonts w:ascii="Arial" w:hAnsi="Arial" w:cs="Arial"/>
          <w:color w:val="auto"/>
          <w:spacing w:val="-2"/>
          <w:sz w:val="18"/>
          <w:szCs w:val="18"/>
          <w:shd w:val="clear" w:color="auto" w:fill="FFFFFF"/>
        </w:rPr>
        <w:t>20</w:t>
      </w:r>
      <w:r w:rsidR="00A75E4B">
        <w:rPr>
          <w:rFonts w:ascii="Arial" w:hAnsi="Arial" w:cs="Arial"/>
          <w:color w:val="auto"/>
          <w:spacing w:val="-2"/>
          <w:sz w:val="18"/>
          <w:szCs w:val="18"/>
          <w:shd w:val="clear" w:color="auto" w:fill="FFFFFF"/>
        </w:rPr>
        <w:t>20</w:t>
      </w:r>
      <w:r w:rsidRPr="00F93773">
        <w:rPr>
          <w:rFonts w:ascii="Arial" w:hAnsi="Arial" w:cs="Arial"/>
          <w:color w:val="auto"/>
          <w:spacing w:val="-2"/>
          <w:sz w:val="18"/>
          <w:szCs w:val="18"/>
          <w:shd w:val="clear" w:color="auto" w:fill="FFFFFF"/>
        </w:rPr>
        <w:t>.</w:t>
      </w:r>
    </w:p>
    <w:p w14:paraId="686CB3D7" w14:textId="77777777" w:rsidR="00051160" w:rsidRPr="00F93773" w:rsidRDefault="00051160" w:rsidP="00D55CA4">
      <w:pPr>
        <w:ind w:firstLine="8"/>
        <w:jc w:val="thaiDistribute"/>
        <w:rPr>
          <w:rFonts w:ascii="Arial" w:hAnsi="Arial" w:cs="Arial"/>
          <w:color w:val="auto"/>
          <w:spacing w:val="-2"/>
          <w:sz w:val="18"/>
          <w:szCs w:val="18"/>
          <w:shd w:val="clear" w:color="auto" w:fill="FFFFFF"/>
        </w:rPr>
      </w:pPr>
    </w:p>
    <w:p w14:paraId="2D3C356B" w14:textId="77777777" w:rsidR="00BB7074" w:rsidRPr="00F93773" w:rsidRDefault="00BB7074" w:rsidP="00D55CA4">
      <w:pPr>
        <w:ind w:firstLine="8"/>
        <w:jc w:val="thaiDistribute"/>
        <w:rPr>
          <w:rFonts w:ascii="Arial" w:hAnsi="Arial" w:cs="Arial"/>
          <w:color w:val="auto"/>
          <w:sz w:val="18"/>
          <w:szCs w:val="18"/>
          <w:shd w:val="clear" w:color="auto" w:fill="FFFFFF"/>
        </w:rPr>
      </w:pPr>
      <w:r w:rsidRPr="00F93773">
        <w:rPr>
          <w:rFonts w:ascii="Arial" w:hAnsi="Arial" w:cs="Arial"/>
          <w:color w:val="auto"/>
          <w:spacing w:val="-4"/>
          <w:sz w:val="18"/>
          <w:szCs w:val="18"/>
          <w:shd w:val="clear" w:color="auto" w:fill="FFFFFF"/>
        </w:rPr>
        <w:t>An English version of the interi</w:t>
      </w:r>
      <w:r w:rsidR="0021504F" w:rsidRPr="00F93773">
        <w:rPr>
          <w:rFonts w:ascii="Arial" w:hAnsi="Arial" w:cs="Arial"/>
          <w:color w:val="auto"/>
          <w:spacing w:val="-4"/>
          <w:sz w:val="18"/>
          <w:szCs w:val="18"/>
          <w:shd w:val="clear" w:color="auto" w:fill="FFFFFF"/>
        </w:rPr>
        <w:t xml:space="preserve">m </w:t>
      </w:r>
      <w:r w:rsidRPr="00F93773">
        <w:rPr>
          <w:rFonts w:ascii="Arial" w:hAnsi="Arial" w:cs="Arial"/>
          <w:color w:val="auto"/>
          <w:spacing w:val="-4"/>
          <w:sz w:val="18"/>
          <w:szCs w:val="18"/>
          <w:shd w:val="clear" w:color="auto" w:fill="FFFFFF"/>
        </w:rPr>
        <w:t>financial information has been prepared from the interim financial information</w:t>
      </w:r>
      <w:r w:rsidRPr="00F93773">
        <w:rPr>
          <w:rFonts w:ascii="Arial" w:hAnsi="Arial" w:cs="Arial"/>
          <w:color w:val="auto"/>
          <w:spacing w:val="-2"/>
          <w:sz w:val="18"/>
          <w:szCs w:val="18"/>
          <w:shd w:val="clear" w:color="auto" w:fill="FFFFFF"/>
        </w:rPr>
        <w:t xml:space="preserve"> </w:t>
      </w:r>
      <w:r w:rsidRPr="00F93773">
        <w:rPr>
          <w:rFonts w:ascii="Arial" w:hAnsi="Arial" w:cs="Arial"/>
          <w:color w:val="auto"/>
          <w:spacing w:val="-6"/>
          <w:sz w:val="18"/>
          <w:szCs w:val="18"/>
          <w:shd w:val="clear" w:color="auto" w:fill="FFFFFF"/>
        </w:rPr>
        <w:t>that is in the Thai language. In the event of a conflict or a difference in interpretation between the two languages</w:t>
      </w:r>
      <w:r w:rsidRPr="00F93773">
        <w:rPr>
          <w:rFonts w:ascii="Arial" w:hAnsi="Arial" w:cs="Arial"/>
          <w:color w:val="auto"/>
          <w:sz w:val="18"/>
          <w:szCs w:val="18"/>
          <w:shd w:val="clear" w:color="auto" w:fill="FFFFFF"/>
        </w:rPr>
        <w:t>, the Thai language interim financial information shall prevail.</w:t>
      </w:r>
    </w:p>
    <w:p w14:paraId="79DA1C70" w14:textId="77777777" w:rsidR="001C20D3" w:rsidRPr="00F93773" w:rsidRDefault="001C20D3" w:rsidP="00D55CA4">
      <w:pPr>
        <w:ind w:firstLine="8"/>
        <w:jc w:val="thaiDistribute"/>
        <w:rPr>
          <w:rFonts w:ascii="Arial" w:hAnsi="Arial" w:cs="Arial"/>
          <w:color w:val="auto"/>
          <w:sz w:val="18"/>
          <w:szCs w:val="18"/>
          <w:shd w:val="clear" w:color="auto" w:fill="FFFFFF"/>
        </w:rPr>
      </w:pPr>
    </w:p>
    <w:p w14:paraId="3F81FB56" w14:textId="77777777" w:rsidR="000556D0" w:rsidRPr="00F93773" w:rsidRDefault="000556D0" w:rsidP="00D55CA4">
      <w:pPr>
        <w:ind w:firstLine="8"/>
        <w:jc w:val="thaiDistribute"/>
        <w:rPr>
          <w:rFonts w:ascii="Arial" w:hAnsi="Arial" w:cs="Arial"/>
          <w:color w:val="auto"/>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56D0" w:rsidRPr="00F93773" w14:paraId="5A709A5B" w14:textId="77777777" w:rsidTr="00C272D1">
        <w:trPr>
          <w:trHeight w:val="386"/>
        </w:trPr>
        <w:tc>
          <w:tcPr>
            <w:tcW w:w="9461" w:type="dxa"/>
            <w:shd w:val="clear" w:color="auto" w:fill="FFA543"/>
            <w:vAlign w:val="center"/>
          </w:tcPr>
          <w:p w14:paraId="7893D573" w14:textId="77777777" w:rsidR="000556D0" w:rsidRPr="00F93773" w:rsidRDefault="000556D0" w:rsidP="00C272D1">
            <w:pPr>
              <w:ind w:left="432" w:hanging="432"/>
              <w:rPr>
                <w:rFonts w:ascii="Arial" w:hAnsi="Arial" w:cs="Arial"/>
                <w:b/>
                <w:bCs/>
                <w:color w:val="FFFFFF"/>
                <w:sz w:val="18"/>
                <w:szCs w:val="18"/>
                <w:cs/>
              </w:rPr>
            </w:pPr>
            <w:r w:rsidRPr="00F93773">
              <w:rPr>
                <w:rFonts w:ascii="Arial" w:hAnsi="Arial" w:cs="Arial"/>
                <w:b/>
                <w:bCs/>
                <w:color w:val="FFFFFF"/>
                <w:sz w:val="18"/>
                <w:szCs w:val="18"/>
              </w:rPr>
              <w:t>4</w:t>
            </w:r>
            <w:r w:rsidRPr="00F93773">
              <w:rPr>
                <w:rFonts w:ascii="Arial" w:hAnsi="Arial" w:cs="Arial"/>
                <w:b/>
                <w:bCs/>
                <w:color w:val="FFFFFF"/>
                <w:sz w:val="18"/>
                <w:szCs w:val="18"/>
              </w:rPr>
              <w:tab/>
              <w:t>Accounting policies</w:t>
            </w:r>
          </w:p>
        </w:tc>
      </w:tr>
    </w:tbl>
    <w:p w14:paraId="2CDE7F62" w14:textId="77777777" w:rsidR="000556D0" w:rsidRPr="00F93773" w:rsidRDefault="000556D0" w:rsidP="000556D0">
      <w:pPr>
        <w:pStyle w:val="a"/>
        <w:ind w:right="0" w:firstLine="8"/>
        <w:jc w:val="both"/>
        <w:rPr>
          <w:rFonts w:ascii="Arial" w:hAnsi="Arial" w:cs="Arial"/>
          <w:color w:val="auto"/>
          <w:sz w:val="18"/>
          <w:szCs w:val="18"/>
        </w:rPr>
      </w:pPr>
    </w:p>
    <w:p w14:paraId="6EC9A2C6" w14:textId="77777777" w:rsidR="000556D0" w:rsidRPr="00F93773" w:rsidRDefault="000556D0" w:rsidP="000556D0">
      <w:pPr>
        <w:jc w:val="both"/>
        <w:rPr>
          <w:rFonts w:ascii="Arial" w:eastAsia="Arial Unicode MS" w:hAnsi="Arial" w:cs="Arial"/>
          <w:color w:val="auto"/>
          <w:sz w:val="18"/>
          <w:szCs w:val="18"/>
        </w:rPr>
      </w:pPr>
      <w:r w:rsidRPr="00F93773">
        <w:rPr>
          <w:rFonts w:ascii="Arial" w:eastAsia="Arial Unicode MS" w:hAnsi="Arial" w:cs="Arial"/>
          <w:color w:val="auto"/>
          <w:sz w:val="18"/>
          <w:szCs w:val="18"/>
        </w:rPr>
        <w:t>The accounting policies used in the preparation of the in</w:t>
      </w:r>
      <w:r w:rsidR="00615041" w:rsidRPr="00F93773">
        <w:rPr>
          <w:rFonts w:ascii="Arial" w:eastAsia="Arial Unicode MS" w:hAnsi="Arial" w:cs="Arial"/>
          <w:color w:val="auto"/>
          <w:sz w:val="18"/>
          <w:szCs w:val="18"/>
        </w:rPr>
        <w:t>terim</w:t>
      </w:r>
      <w:r w:rsidRPr="00F93773">
        <w:rPr>
          <w:rFonts w:ascii="Arial" w:eastAsia="Arial Unicode MS" w:hAnsi="Arial" w:cs="Arial"/>
          <w:color w:val="auto"/>
          <w:sz w:val="18"/>
          <w:szCs w:val="18"/>
        </w:rPr>
        <w:t xml:space="preserve"> financial information are consistent with those used in the financial statements for the year ended 31 December 20</w:t>
      </w:r>
      <w:r w:rsidR="0071189D">
        <w:rPr>
          <w:rFonts w:ascii="Arial" w:eastAsia="Arial Unicode MS" w:hAnsi="Arial" w:cs="Arial"/>
          <w:color w:val="auto"/>
          <w:sz w:val="18"/>
          <w:szCs w:val="18"/>
        </w:rPr>
        <w:t>20</w:t>
      </w:r>
      <w:r w:rsidRPr="00F93773">
        <w:rPr>
          <w:rFonts w:ascii="Arial" w:eastAsia="Arial Unicode MS" w:hAnsi="Arial" w:cs="Arial"/>
          <w:color w:val="auto"/>
          <w:sz w:val="18"/>
          <w:szCs w:val="18"/>
        </w:rPr>
        <w:t>, except for the following:</w:t>
      </w:r>
    </w:p>
    <w:p w14:paraId="48766D68" w14:textId="77777777" w:rsidR="000556D0" w:rsidRPr="0071189D" w:rsidRDefault="000556D0" w:rsidP="000556D0">
      <w:pPr>
        <w:jc w:val="both"/>
        <w:rPr>
          <w:rFonts w:ascii="Arial" w:eastAsia="Arial Unicode MS" w:hAnsi="Arial" w:cs="Arial"/>
          <w:color w:val="auto"/>
          <w:sz w:val="18"/>
          <w:szCs w:val="18"/>
        </w:rPr>
      </w:pPr>
    </w:p>
    <w:p w14:paraId="025002C8" w14:textId="747F12BB" w:rsidR="0071189D" w:rsidRPr="00153CB5" w:rsidRDefault="0071189D" w:rsidP="0071189D">
      <w:pPr>
        <w:pStyle w:val="ListParagraph"/>
        <w:numPr>
          <w:ilvl w:val="0"/>
          <w:numId w:val="21"/>
        </w:numPr>
        <w:spacing w:after="0" w:line="240" w:lineRule="auto"/>
        <w:ind w:left="360"/>
        <w:jc w:val="both"/>
        <w:rPr>
          <w:rFonts w:ascii="Arial" w:eastAsia="Arial Unicode MS" w:hAnsi="Arial" w:cs="Arial"/>
          <w:sz w:val="18"/>
          <w:szCs w:val="18"/>
        </w:rPr>
      </w:pPr>
      <w:r w:rsidRPr="00153CB5">
        <w:rPr>
          <w:rFonts w:ascii="Arial" w:eastAsia="Arial Unicode MS" w:hAnsi="Arial" w:cs="Arial"/>
          <w:sz w:val="18"/>
          <w:szCs w:val="18"/>
        </w:rPr>
        <w:t xml:space="preserve">As </w:t>
      </w:r>
      <w:proofErr w:type="gramStart"/>
      <w:r w:rsidRPr="00153CB5">
        <w:rPr>
          <w:rFonts w:ascii="Arial" w:eastAsia="Arial Unicode MS" w:hAnsi="Arial" w:cs="Arial"/>
          <w:sz w:val="18"/>
          <w:szCs w:val="18"/>
        </w:rPr>
        <w:t>at</w:t>
      </w:r>
      <w:proofErr w:type="gramEnd"/>
      <w:r w:rsidRPr="00153CB5">
        <w:rPr>
          <w:rFonts w:ascii="Arial" w:eastAsia="Arial Unicode MS" w:hAnsi="Arial" w:cs="Arial"/>
          <w:sz w:val="18"/>
          <w:szCs w:val="18"/>
        </w:rPr>
        <w:t xml:space="preserve"> 1 January 2021, the Group ceases applying the temporary exemption guidance to relieve the impact from COVID-19 announced by The Federation of Accounting Professions (TFAC) which were effective for reporting periods ending between 1 January 2020 and 31 December 2020. The impact of ceasing the guidance is included </w:t>
      </w:r>
      <w:r w:rsidRPr="00153CB5">
        <w:rPr>
          <w:rFonts w:ascii="Arial" w:eastAsia="Arial Unicode MS" w:hAnsi="Arial" w:cs="Arial"/>
          <w:spacing w:val="-2"/>
          <w:sz w:val="18"/>
          <w:szCs w:val="18"/>
        </w:rPr>
        <w:t xml:space="preserve">in the financial performance </w:t>
      </w:r>
      <w:r w:rsidR="00654958" w:rsidRPr="00153CB5">
        <w:rPr>
          <w:rFonts w:ascii="Arial" w:eastAsia="Arial Unicode MS" w:hAnsi="Arial" w:cs="Arial"/>
          <w:spacing w:val="-2"/>
          <w:sz w:val="18"/>
          <w:szCs w:val="18"/>
        </w:rPr>
        <w:t>for</w:t>
      </w:r>
      <w:r w:rsidRPr="00153CB5">
        <w:rPr>
          <w:rFonts w:ascii="Arial" w:eastAsia="Arial Unicode MS" w:hAnsi="Arial" w:cs="Arial"/>
          <w:spacing w:val="-2"/>
          <w:sz w:val="18"/>
          <w:szCs w:val="18"/>
        </w:rPr>
        <w:t xml:space="preserve"> the</w:t>
      </w:r>
      <w:r w:rsidR="009B29E2" w:rsidRPr="00153CB5">
        <w:rPr>
          <w:rFonts w:ascii="Arial" w:eastAsia="Arial Unicode MS" w:hAnsi="Arial" w:hint="cs"/>
          <w:spacing w:val="-2"/>
          <w:sz w:val="18"/>
          <w:szCs w:val="18"/>
          <w:cs/>
        </w:rPr>
        <w:t xml:space="preserve"> </w:t>
      </w:r>
      <w:r w:rsidR="008C62DC" w:rsidRPr="008C62DC">
        <w:rPr>
          <w:rFonts w:ascii="Arial" w:eastAsia="Arial Unicode MS" w:hAnsi="Arial"/>
          <w:spacing w:val="-2"/>
          <w:sz w:val="18"/>
          <w:szCs w:val="18"/>
        </w:rPr>
        <w:t xml:space="preserve">nine-month </w:t>
      </w:r>
      <w:r w:rsidRPr="00153CB5">
        <w:rPr>
          <w:rFonts w:ascii="Arial" w:eastAsia="Arial Unicode MS" w:hAnsi="Arial" w:cs="Arial"/>
          <w:spacing w:val="-2"/>
          <w:sz w:val="18"/>
          <w:szCs w:val="18"/>
        </w:rPr>
        <w:t xml:space="preserve">period ended </w:t>
      </w:r>
      <w:r w:rsidR="008C62DC" w:rsidRPr="008C62DC">
        <w:rPr>
          <w:rFonts w:ascii="Arial" w:eastAsia="Arial Unicode MS" w:hAnsi="Arial" w:cs="Arial"/>
          <w:spacing w:val="-2"/>
          <w:sz w:val="18"/>
          <w:szCs w:val="18"/>
        </w:rPr>
        <w:t>30 September</w:t>
      </w:r>
      <w:r w:rsidRPr="00153CB5">
        <w:rPr>
          <w:rFonts w:ascii="Arial" w:eastAsia="Arial Unicode MS" w:hAnsi="Arial" w:cs="Arial"/>
          <w:spacing w:val="-2"/>
          <w:sz w:val="18"/>
          <w:szCs w:val="18"/>
        </w:rPr>
        <w:t xml:space="preserve"> 2021</w:t>
      </w:r>
      <w:r w:rsidR="008450FD" w:rsidRPr="00153CB5">
        <w:rPr>
          <w:rFonts w:ascii="Arial" w:eastAsia="Arial Unicode MS" w:hAnsi="Arial" w:cs="Arial"/>
          <w:spacing w:val="-2"/>
          <w:sz w:val="18"/>
          <w:szCs w:val="18"/>
        </w:rPr>
        <w:t xml:space="preserve">, which </w:t>
      </w:r>
      <w:r w:rsidR="00654958" w:rsidRPr="00153CB5">
        <w:rPr>
          <w:rFonts w:ascii="Arial" w:eastAsia="Arial Unicode MS" w:hAnsi="Arial" w:cs="Arial"/>
          <w:spacing w:val="-2"/>
          <w:sz w:val="18"/>
          <w:szCs w:val="18"/>
        </w:rPr>
        <w:t>results</w:t>
      </w:r>
      <w:r w:rsidR="008450FD" w:rsidRPr="00153CB5">
        <w:rPr>
          <w:rFonts w:ascii="Arial" w:eastAsia="Arial Unicode MS" w:hAnsi="Arial" w:cs="Arial"/>
          <w:spacing w:val="-2"/>
          <w:sz w:val="18"/>
          <w:szCs w:val="18"/>
        </w:rPr>
        <w:t xml:space="preserve"> in recognising </w:t>
      </w:r>
      <w:r w:rsidR="00654958" w:rsidRPr="00153CB5">
        <w:rPr>
          <w:rFonts w:ascii="Arial" w:eastAsia="Arial Unicode MS" w:hAnsi="Arial" w:cs="Arial"/>
          <w:spacing w:val="-2"/>
          <w:sz w:val="18"/>
          <w:szCs w:val="18"/>
        </w:rPr>
        <w:t>additional</w:t>
      </w:r>
      <w:r w:rsidR="00654958" w:rsidRPr="00153CB5">
        <w:rPr>
          <w:rFonts w:ascii="Arial" w:eastAsia="Arial Unicode MS" w:hAnsi="Arial" w:cs="Arial"/>
          <w:sz w:val="18"/>
          <w:szCs w:val="18"/>
        </w:rPr>
        <w:t xml:space="preserve"> </w:t>
      </w:r>
      <w:r w:rsidR="008450FD" w:rsidRPr="00153CB5">
        <w:rPr>
          <w:rFonts w:ascii="Arial" w:eastAsia="Arial Unicode MS" w:hAnsi="Arial" w:cs="Arial"/>
          <w:sz w:val="18"/>
          <w:szCs w:val="18"/>
        </w:rPr>
        <w:t xml:space="preserve">amount of </w:t>
      </w:r>
      <w:r w:rsidR="00F12D0A" w:rsidRPr="00153CB5">
        <w:rPr>
          <w:rFonts w:ascii="Arial" w:eastAsia="Arial Unicode MS" w:hAnsi="Arial" w:cs="Arial"/>
          <w:sz w:val="18"/>
          <w:szCs w:val="18"/>
        </w:rPr>
        <w:t>loss allowance of trade receivables</w:t>
      </w:r>
      <w:r w:rsidR="008450FD" w:rsidRPr="00153CB5">
        <w:rPr>
          <w:rFonts w:ascii="Arial" w:eastAsia="Arial Unicode MS" w:hAnsi="Arial" w:cs="Arial"/>
          <w:sz w:val="18"/>
          <w:szCs w:val="18"/>
        </w:rPr>
        <w:t>.</w:t>
      </w:r>
    </w:p>
    <w:p w14:paraId="52875785" w14:textId="77777777" w:rsidR="004152E1" w:rsidRPr="00153CB5" w:rsidRDefault="004152E1" w:rsidP="004152E1">
      <w:pPr>
        <w:pStyle w:val="ListParagraph"/>
        <w:spacing w:after="0" w:line="240" w:lineRule="auto"/>
        <w:ind w:left="360"/>
        <w:jc w:val="both"/>
        <w:rPr>
          <w:rFonts w:ascii="Arial" w:eastAsia="Arial Unicode MS" w:hAnsi="Arial" w:cs="Arial"/>
          <w:sz w:val="18"/>
          <w:szCs w:val="18"/>
        </w:rPr>
      </w:pPr>
    </w:p>
    <w:p w14:paraId="00F42B07" w14:textId="4D15F68B" w:rsidR="00F12D0A" w:rsidRPr="006E1F4A" w:rsidRDefault="00F12D0A" w:rsidP="00564693">
      <w:pPr>
        <w:pStyle w:val="ListParagraph"/>
        <w:numPr>
          <w:ilvl w:val="0"/>
          <w:numId w:val="21"/>
        </w:numPr>
        <w:spacing w:after="0" w:line="240" w:lineRule="auto"/>
        <w:ind w:left="357"/>
        <w:jc w:val="both"/>
        <w:rPr>
          <w:rFonts w:ascii="Arial" w:eastAsia="Arial Unicode MS" w:hAnsi="Arial" w:cs="Arial"/>
          <w:sz w:val="18"/>
          <w:szCs w:val="18"/>
        </w:rPr>
      </w:pPr>
      <w:r w:rsidRPr="006E1F4A">
        <w:rPr>
          <w:rFonts w:ascii="Arial" w:eastAsia="Arial Unicode MS" w:hAnsi="Arial" w:cs="Arial"/>
          <w:spacing w:val="-2"/>
          <w:sz w:val="18"/>
          <w:szCs w:val="18"/>
        </w:rPr>
        <w:t xml:space="preserve">The adoption of the </w:t>
      </w:r>
      <w:r w:rsidR="0071189D" w:rsidRPr="006E1F4A">
        <w:rPr>
          <w:rFonts w:ascii="Arial" w:eastAsia="Arial Unicode MS" w:hAnsi="Arial" w:cs="Arial"/>
          <w:spacing w:val="-2"/>
          <w:sz w:val="18"/>
          <w:szCs w:val="18"/>
        </w:rPr>
        <w:t>amended financial reporting standards</w:t>
      </w:r>
      <w:r w:rsidRPr="006E1F4A">
        <w:rPr>
          <w:rFonts w:ascii="Arial" w:eastAsia="Arial Unicode MS" w:hAnsi="Arial" w:cs="Arial"/>
          <w:sz w:val="18"/>
          <w:szCs w:val="18"/>
        </w:rPr>
        <w:t xml:space="preserve"> effective for the accounting period beginning on or after 1 January 2021</w:t>
      </w:r>
      <w:r w:rsidR="00BA2F50" w:rsidRPr="006E1F4A">
        <w:rPr>
          <w:rFonts w:ascii="Arial" w:eastAsia="Arial Unicode MS" w:hAnsi="Arial" w:cs="Arial"/>
          <w:sz w:val="18"/>
          <w:szCs w:val="18"/>
        </w:rPr>
        <w:t xml:space="preserve"> </w:t>
      </w:r>
      <w:r w:rsidR="00BF07C3" w:rsidRPr="006E1F4A">
        <w:rPr>
          <w:rFonts w:ascii="Arial" w:eastAsia="Arial Unicode MS" w:hAnsi="Arial" w:cs="Arial"/>
          <w:sz w:val="18"/>
          <w:szCs w:val="18"/>
        </w:rPr>
        <w:t>do not have a material impact to the Group.</w:t>
      </w:r>
    </w:p>
    <w:p w14:paraId="291D1DDA" w14:textId="4C9DCA14" w:rsidR="00CD5B50" w:rsidRPr="008A79A9" w:rsidRDefault="00D02B42" w:rsidP="006729D9">
      <w:pPr>
        <w:pStyle w:val="ListParagraph"/>
        <w:spacing w:after="0" w:line="240" w:lineRule="auto"/>
        <w:ind w:left="0"/>
        <w:jc w:val="both"/>
        <w:rPr>
          <w:rFonts w:ascii="Arial" w:hAnsi="Arial"/>
          <w:sz w:val="18"/>
          <w:szCs w:val="18"/>
        </w:rPr>
      </w:pPr>
      <w:r>
        <w:rPr>
          <w:rFonts w:ascii="Arial" w:hAnsi="Arial"/>
          <w:sz w:val="18"/>
          <w:szCs w:val="18"/>
        </w:rPr>
        <w:br w:type="page"/>
      </w:r>
    </w:p>
    <w:p w14:paraId="5D0EEB1E" w14:textId="21875396" w:rsidR="00CD5B50" w:rsidRPr="00F12D0A" w:rsidRDefault="00D02B42" w:rsidP="00CD5B50">
      <w:pPr>
        <w:pStyle w:val="ListParagraph"/>
        <w:numPr>
          <w:ilvl w:val="0"/>
          <w:numId w:val="21"/>
        </w:numPr>
        <w:spacing w:after="0" w:line="240" w:lineRule="auto"/>
        <w:ind w:left="360"/>
        <w:jc w:val="both"/>
        <w:rPr>
          <w:rFonts w:ascii="Arial" w:eastAsia="Arial Unicode MS" w:hAnsi="Arial" w:cs="Arial"/>
          <w:i/>
          <w:iCs/>
          <w:sz w:val="18"/>
          <w:szCs w:val="18"/>
        </w:rPr>
      </w:pPr>
      <w:r>
        <w:rPr>
          <w:rFonts w:ascii="Arial" w:eastAsia="Arial Unicode MS" w:hAnsi="Arial" w:cs="Arial"/>
          <w:spacing w:val="-2"/>
          <w:sz w:val="18"/>
          <w:szCs w:val="18"/>
        </w:rPr>
        <w:t>New accounting policy</w:t>
      </w:r>
    </w:p>
    <w:p w14:paraId="205EBD36" w14:textId="77777777" w:rsidR="00CD5B50" w:rsidRPr="008A79A9" w:rsidRDefault="00CD5B50" w:rsidP="006729D9">
      <w:pPr>
        <w:pStyle w:val="ListParagraph"/>
        <w:spacing w:after="0" w:line="240" w:lineRule="auto"/>
        <w:ind w:left="0"/>
        <w:jc w:val="both"/>
        <w:rPr>
          <w:rFonts w:ascii="Arial" w:hAnsi="Arial"/>
          <w:sz w:val="18"/>
          <w:szCs w:val="18"/>
        </w:rPr>
      </w:pPr>
    </w:p>
    <w:p w14:paraId="6D8D75E4" w14:textId="45C43488" w:rsidR="000D5034" w:rsidRDefault="00CD5B50" w:rsidP="00A71F3B">
      <w:pPr>
        <w:ind w:left="360"/>
        <w:rPr>
          <w:rFonts w:ascii="Arial" w:hAnsi="Arial" w:cs="Arial"/>
          <w:b/>
          <w:bCs/>
          <w:color w:val="CF4A02"/>
          <w:sz w:val="18"/>
          <w:szCs w:val="18"/>
        </w:rPr>
      </w:pPr>
      <w:r w:rsidRPr="00CD5B50">
        <w:rPr>
          <w:rFonts w:ascii="Arial" w:hAnsi="Arial" w:cs="Arial"/>
          <w:b/>
          <w:bCs/>
          <w:color w:val="CF4A02"/>
          <w:sz w:val="18"/>
          <w:szCs w:val="18"/>
        </w:rPr>
        <w:t>Investment propert</w:t>
      </w:r>
      <w:r w:rsidR="0043066D">
        <w:rPr>
          <w:rFonts w:ascii="Arial" w:hAnsi="Arial" w:cs="Arial"/>
          <w:b/>
          <w:bCs/>
          <w:color w:val="CF4A02"/>
          <w:sz w:val="18"/>
          <w:szCs w:val="18"/>
        </w:rPr>
        <w:t>y</w:t>
      </w:r>
    </w:p>
    <w:p w14:paraId="3DBB4CE0" w14:textId="77777777" w:rsidR="00D548CC" w:rsidRDefault="00D548CC" w:rsidP="00A71F3B">
      <w:pPr>
        <w:pBdr>
          <w:top w:val="nil"/>
          <w:left w:val="nil"/>
          <w:bottom w:val="nil"/>
          <w:right w:val="nil"/>
          <w:between w:val="nil"/>
        </w:pBdr>
        <w:ind w:left="360"/>
        <w:jc w:val="both"/>
        <w:rPr>
          <w:rFonts w:ascii="Arial" w:eastAsia="Calibri" w:hAnsi="Arial" w:cs="Arial"/>
          <w:color w:val="auto"/>
          <w:sz w:val="18"/>
          <w:szCs w:val="18"/>
        </w:rPr>
      </w:pPr>
    </w:p>
    <w:p w14:paraId="351C593F" w14:textId="28448EE5" w:rsidR="00CD5B50" w:rsidRDefault="00CD5B50" w:rsidP="00A71F3B">
      <w:pPr>
        <w:pBdr>
          <w:top w:val="nil"/>
          <w:left w:val="nil"/>
          <w:bottom w:val="nil"/>
          <w:right w:val="nil"/>
          <w:between w:val="nil"/>
        </w:pBdr>
        <w:ind w:left="360"/>
        <w:jc w:val="both"/>
        <w:rPr>
          <w:rFonts w:ascii="Arial" w:eastAsia="Calibri" w:hAnsi="Arial" w:cs="Arial"/>
          <w:color w:val="auto"/>
          <w:sz w:val="18"/>
          <w:szCs w:val="18"/>
        </w:rPr>
      </w:pPr>
      <w:r w:rsidRPr="00CD5B50">
        <w:rPr>
          <w:rFonts w:ascii="Arial" w:eastAsia="Calibri" w:hAnsi="Arial" w:cs="Arial"/>
          <w:color w:val="auto"/>
          <w:sz w:val="18"/>
          <w:szCs w:val="18"/>
        </w:rPr>
        <w:t>Investment propert</w:t>
      </w:r>
      <w:r w:rsidR="0043066D">
        <w:rPr>
          <w:rFonts w:ascii="Arial" w:eastAsia="Calibri" w:hAnsi="Arial" w:cs="Arial"/>
          <w:color w:val="auto"/>
          <w:sz w:val="18"/>
          <w:szCs w:val="18"/>
        </w:rPr>
        <w:t>ies</w:t>
      </w:r>
      <w:r w:rsidRPr="00CD5B50">
        <w:rPr>
          <w:rFonts w:ascii="Arial" w:eastAsia="Calibri" w:hAnsi="Arial" w:cs="Arial"/>
          <w:color w:val="auto"/>
          <w:sz w:val="18"/>
          <w:szCs w:val="18"/>
        </w:rPr>
        <w:t>, principally</w:t>
      </w:r>
      <w:r>
        <w:rPr>
          <w:rFonts w:ascii="Arial" w:eastAsia="Calibri" w:hAnsi="Arial" w:cs="Arial"/>
          <w:color w:val="auto"/>
          <w:sz w:val="18"/>
          <w:szCs w:val="18"/>
        </w:rPr>
        <w:t xml:space="preserve"> land,</w:t>
      </w:r>
      <w:r w:rsidRPr="00CD5B50">
        <w:rPr>
          <w:rFonts w:ascii="Arial" w:eastAsia="Calibri" w:hAnsi="Arial" w:cs="Arial"/>
          <w:color w:val="auto"/>
          <w:sz w:val="18"/>
          <w:szCs w:val="18"/>
        </w:rPr>
        <w:t xml:space="preserve"> </w:t>
      </w:r>
      <w:proofErr w:type="gramStart"/>
      <w:r w:rsidRPr="00CD5B50">
        <w:rPr>
          <w:rFonts w:ascii="Arial" w:eastAsia="Calibri" w:hAnsi="Arial" w:cs="Arial"/>
          <w:color w:val="auto"/>
          <w:sz w:val="18"/>
          <w:szCs w:val="18"/>
        </w:rPr>
        <w:t>buildings</w:t>
      </w:r>
      <w:proofErr w:type="gramEnd"/>
      <w:r w:rsidRPr="00CD5B50">
        <w:rPr>
          <w:rFonts w:ascii="Arial" w:eastAsia="Calibri" w:hAnsi="Arial" w:cs="Arial"/>
          <w:color w:val="auto"/>
          <w:sz w:val="18"/>
          <w:szCs w:val="18"/>
        </w:rPr>
        <w:t xml:space="preserve"> and </w:t>
      </w:r>
      <w:r>
        <w:rPr>
          <w:rFonts w:ascii="Arial" w:eastAsia="Calibri" w:hAnsi="Arial" w:cs="Arial"/>
          <w:color w:val="auto"/>
          <w:sz w:val="18"/>
          <w:szCs w:val="18"/>
        </w:rPr>
        <w:t>machineries</w:t>
      </w:r>
      <w:r w:rsidRPr="00CD5B50">
        <w:rPr>
          <w:rFonts w:ascii="Arial" w:eastAsia="Calibri" w:hAnsi="Arial" w:cs="Arial"/>
          <w:color w:val="auto"/>
          <w:sz w:val="18"/>
          <w:szCs w:val="18"/>
        </w:rPr>
        <w:t xml:space="preserve">, </w:t>
      </w:r>
      <w:r w:rsidR="0043066D">
        <w:rPr>
          <w:rFonts w:ascii="Arial" w:eastAsia="Calibri" w:hAnsi="Arial" w:cs="Arial"/>
          <w:color w:val="auto"/>
          <w:sz w:val="18"/>
          <w:szCs w:val="18"/>
        </w:rPr>
        <w:t>are</w:t>
      </w:r>
      <w:r w:rsidRPr="00CD5B50">
        <w:rPr>
          <w:rFonts w:ascii="Arial" w:eastAsia="Calibri" w:hAnsi="Arial" w:cs="Arial"/>
          <w:color w:val="auto"/>
          <w:sz w:val="18"/>
          <w:szCs w:val="18"/>
        </w:rPr>
        <w:t xml:space="preserve"> held for rental yields and are not occupied by the Group.</w:t>
      </w:r>
    </w:p>
    <w:p w14:paraId="1B9884AE" w14:textId="77777777" w:rsidR="00CD5B50" w:rsidRDefault="00CD5B50" w:rsidP="00A71F3B">
      <w:pPr>
        <w:pBdr>
          <w:top w:val="nil"/>
          <w:left w:val="nil"/>
          <w:bottom w:val="nil"/>
          <w:right w:val="nil"/>
          <w:between w:val="nil"/>
        </w:pBdr>
        <w:ind w:left="360"/>
        <w:jc w:val="both"/>
        <w:rPr>
          <w:rFonts w:ascii="Arial" w:eastAsia="Calibri" w:hAnsi="Arial" w:cs="Arial"/>
          <w:color w:val="auto"/>
          <w:sz w:val="18"/>
          <w:szCs w:val="18"/>
        </w:rPr>
      </w:pPr>
    </w:p>
    <w:p w14:paraId="4526C2EE" w14:textId="77777777" w:rsidR="00CD5B50" w:rsidRPr="00CD5B50" w:rsidRDefault="00CD5B50" w:rsidP="00A71F3B">
      <w:pPr>
        <w:pBdr>
          <w:top w:val="nil"/>
          <w:left w:val="nil"/>
          <w:bottom w:val="nil"/>
          <w:right w:val="nil"/>
          <w:between w:val="nil"/>
        </w:pBdr>
        <w:ind w:left="360"/>
        <w:jc w:val="both"/>
        <w:rPr>
          <w:rFonts w:ascii="Arial" w:eastAsia="Calibri" w:hAnsi="Arial" w:cs="Arial"/>
          <w:color w:val="auto"/>
          <w:sz w:val="18"/>
          <w:szCs w:val="18"/>
        </w:rPr>
      </w:pPr>
      <w:r w:rsidRPr="00CD5B50">
        <w:rPr>
          <w:rFonts w:ascii="Arial" w:eastAsia="Calibri" w:hAnsi="Arial" w:cs="Arial"/>
          <w:color w:val="auto"/>
          <w:sz w:val="18"/>
          <w:szCs w:val="18"/>
        </w:rPr>
        <w:t xml:space="preserve">Investment property is measured initially at cost, including directly attributable </w:t>
      </w:r>
      <w:proofErr w:type="gramStart"/>
      <w:r w:rsidRPr="00CD5B50">
        <w:rPr>
          <w:rFonts w:ascii="Arial" w:eastAsia="Calibri" w:hAnsi="Arial" w:cs="Arial"/>
          <w:color w:val="auto"/>
          <w:sz w:val="18"/>
          <w:szCs w:val="18"/>
        </w:rPr>
        <w:t>costs</w:t>
      </w:r>
      <w:proofErr w:type="gramEnd"/>
      <w:r w:rsidRPr="00CD5B50">
        <w:rPr>
          <w:rFonts w:ascii="Arial" w:eastAsia="Calibri" w:hAnsi="Arial" w:cs="Arial"/>
          <w:color w:val="auto"/>
          <w:sz w:val="18"/>
          <w:szCs w:val="18"/>
        </w:rPr>
        <w:t xml:space="preserve"> and borrowing costs.</w:t>
      </w:r>
    </w:p>
    <w:p w14:paraId="7B10F561" w14:textId="77777777" w:rsidR="00CD5B50" w:rsidRPr="00CD5B50" w:rsidRDefault="00CD5B50" w:rsidP="00A71F3B">
      <w:pPr>
        <w:pBdr>
          <w:top w:val="nil"/>
          <w:left w:val="nil"/>
          <w:bottom w:val="nil"/>
          <w:right w:val="nil"/>
          <w:between w:val="nil"/>
        </w:pBdr>
        <w:ind w:left="360"/>
        <w:jc w:val="both"/>
        <w:rPr>
          <w:rFonts w:ascii="Arial" w:eastAsia="Calibri" w:hAnsi="Arial" w:cs="Arial"/>
          <w:color w:val="auto"/>
          <w:sz w:val="18"/>
          <w:szCs w:val="18"/>
        </w:rPr>
      </w:pPr>
    </w:p>
    <w:p w14:paraId="54A29109" w14:textId="31798967" w:rsidR="00CD5B50" w:rsidRPr="00A831DC" w:rsidRDefault="00CD5B50" w:rsidP="00A71F3B">
      <w:pPr>
        <w:pBdr>
          <w:top w:val="nil"/>
          <w:left w:val="nil"/>
          <w:bottom w:val="nil"/>
          <w:right w:val="nil"/>
          <w:between w:val="nil"/>
        </w:pBdr>
        <w:ind w:left="360"/>
        <w:jc w:val="both"/>
        <w:rPr>
          <w:rFonts w:ascii="Arial" w:eastAsia="Calibri" w:hAnsi="Arial" w:cs="Arial"/>
          <w:color w:val="auto"/>
          <w:sz w:val="18"/>
          <w:szCs w:val="18"/>
        </w:rPr>
      </w:pPr>
      <w:r w:rsidRPr="00A831DC">
        <w:rPr>
          <w:rFonts w:ascii="Arial" w:eastAsia="Calibri" w:hAnsi="Arial" w:cs="Arial"/>
          <w:color w:val="auto"/>
          <w:sz w:val="18"/>
          <w:szCs w:val="18"/>
        </w:rPr>
        <w:t xml:space="preserve">Subsequent expenditure is capitalised to the asset’s carrying amount only when it is probable that future </w:t>
      </w:r>
      <w:r w:rsidRPr="00A831DC">
        <w:rPr>
          <w:rFonts w:ascii="Arial" w:eastAsia="Calibri" w:hAnsi="Arial" w:cs="Arial"/>
          <w:color w:val="auto"/>
          <w:spacing w:val="-2"/>
          <w:sz w:val="18"/>
          <w:szCs w:val="18"/>
        </w:rPr>
        <w:t>economic benefits associated with the expenditure will flow to the Group</w:t>
      </w:r>
      <w:r w:rsidRPr="00A831DC">
        <w:rPr>
          <w:rFonts w:ascii="Arial" w:eastAsia="Calibri" w:hAnsi="Arial" w:cs="Arial"/>
          <w:color w:val="auto"/>
          <w:sz w:val="18"/>
          <w:szCs w:val="18"/>
        </w:rPr>
        <w:t>. When part of an investment property is replaced, the carrying amount of the replaced part is derecognised.</w:t>
      </w:r>
    </w:p>
    <w:p w14:paraId="7BA2D76A" w14:textId="77777777" w:rsidR="00CD5B50" w:rsidRDefault="00CD5B50" w:rsidP="00A71F3B">
      <w:pPr>
        <w:pBdr>
          <w:top w:val="nil"/>
          <w:left w:val="nil"/>
          <w:bottom w:val="nil"/>
          <w:right w:val="nil"/>
          <w:between w:val="nil"/>
        </w:pBdr>
        <w:ind w:left="360"/>
        <w:jc w:val="both"/>
        <w:rPr>
          <w:rFonts w:ascii="Arial" w:eastAsia="Calibri" w:hAnsi="Arial" w:cs="Arial"/>
          <w:color w:val="auto"/>
          <w:sz w:val="18"/>
          <w:szCs w:val="18"/>
        </w:rPr>
      </w:pPr>
    </w:p>
    <w:p w14:paraId="312EF2D9" w14:textId="77777777" w:rsidR="00CD5B50" w:rsidRPr="00153CB5" w:rsidRDefault="00CD5B50" w:rsidP="00A71F3B">
      <w:pPr>
        <w:pBdr>
          <w:top w:val="nil"/>
          <w:left w:val="nil"/>
          <w:bottom w:val="nil"/>
          <w:right w:val="nil"/>
          <w:between w:val="nil"/>
        </w:pBdr>
        <w:ind w:left="360"/>
        <w:jc w:val="both"/>
        <w:rPr>
          <w:rFonts w:ascii="Arial" w:eastAsia="Calibri" w:hAnsi="Arial" w:cs="Arial"/>
          <w:color w:val="auto"/>
          <w:sz w:val="18"/>
          <w:szCs w:val="18"/>
        </w:rPr>
      </w:pPr>
      <w:r w:rsidRPr="00153CB5">
        <w:rPr>
          <w:rFonts w:ascii="Arial" w:eastAsia="Calibri" w:hAnsi="Arial" w:cs="Arial"/>
          <w:color w:val="auto"/>
          <w:sz w:val="18"/>
          <w:szCs w:val="18"/>
        </w:rPr>
        <w:t>Subsequently, they are carried at cost less accumulated depreciation and impairment.</w:t>
      </w:r>
    </w:p>
    <w:p w14:paraId="712733B0" w14:textId="77777777" w:rsidR="00CD5B50" w:rsidRPr="00153CB5" w:rsidRDefault="00CD5B50" w:rsidP="00A71F3B">
      <w:pPr>
        <w:pBdr>
          <w:top w:val="nil"/>
          <w:left w:val="nil"/>
          <w:bottom w:val="nil"/>
          <w:right w:val="nil"/>
          <w:between w:val="nil"/>
        </w:pBdr>
        <w:ind w:left="360"/>
        <w:jc w:val="both"/>
        <w:rPr>
          <w:rFonts w:ascii="Arial" w:eastAsia="Calibri" w:hAnsi="Arial" w:cs="Arial"/>
          <w:color w:val="auto"/>
          <w:sz w:val="18"/>
          <w:szCs w:val="18"/>
        </w:rPr>
      </w:pPr>
    </w:p>
    <w:p w14:paraId="07F6E45F" w14:textId="40FD85A3" w:rsidR="00CD5B50" w:rsidRPr="00153CB5" w:rsidRDefault="00CD5B50" w:rsidP="00A71F3B">
      <w:pPr>
        <w:pBdr>
          <w:top w:val="nil"/>
          <w:left w:val="nil"/>
          <w:bottom w:val="nil"/>
          <w:right w:val="nil"/>
          <w:between w:val="nil"/>
        </w:pBdr>
        <w:ind w:left="360"/>
        <w:jc w:val="both"/>
        <w:rPr>
          <w:rFonts w:ascii="Arial" w:eastAsia="Calibri" w:hAnsi="Arial" w:cs="Arial"/>
          <w:color w:val="auto"/>
          <w:sz w:val="18"/>
          <w:szCs w:val="18"/>
        </w:rPr>
      </w:pPr>
      <w:r w:rsidRPr="00153CB5">
        <w:rPr>
          <w:rFonts w:ascii="Arial" w:eastAsia="Calibri" w:hAnsi="Arial" w:cs="Arial"/>
          <w:color w:val="auto"/>
          <w:sz w:val="18"/>
          <w:szCs w:val="18"/>
        </w:rPr>
        <w:t>Land is not depreciated. Depreciation on other investment propert</w:t>
      </w:r>
      <w:r w:rsidR="00AC6333">
        <w:rPr>
          <w:rFonts w:ascii="Arial" w:eastAsia="Calibri" w:hAnsi="Arial" w:cs="Arial"/>
          <w:color w:val="auto"/>
          <w:sz w:val="18"/>
          <w:szCs w:val="18"/>
        </w:rPr>
        <w:t>y</w:t>
      </w:r>
      <w:r w:rsidRPr="00153CB5">
        <w:rPr>
          <w:rFonts w:ascii="Arial" w:eastAsia="Calibri" w:hAnsi="Arial" w:cs="Arial"/>
          <w:color w:val="auto"/>
          <w:sz w:val="18"/>
          <w:szCs w:val="18"/>
        </w:rPr>
        <w:t xml:space="preserve"> is calculated using the straight-line method to allocate their costs to their residual values over their estimated useful lives, as follows:</w:t>
      </w:r>
    </w:p>
    <w:p w14:paraId="25A3C6B0" w14:textId="3A21FD1F" w:rsidR="00CD5B50" w:rsidRDefault="00CD5B50" w:rsidP="00A71F3B">
      <w:pPr>
        <w:pBdr>
          <w:top w:val="nil"/>
          <w:left w:val="nil"/>
          <w:bottom w:val="nil"/>
          <w:right w:val="nil"/>
          <w:between w:val="nil"/>
        </w:pBdr>
        <w:ind w:left="360"/>
        <w:jc w:val="both"/>
        <w:rPr>
          <w:rFonts w:ascii="Arial" w:eastAsia="Calibri" w:hAnsi="Arial" w:cs="Arial"/>
          <w:color w:val="auto"/>
          <w:sz w:val="18"/>
          <w:szCs w:val="18"/>
        </w:rPr>
      </w:pPr>
    </w:p>
    <w:p w14:paraId="18B70A5E" w14:textId="52B7D602" w:rsidR="00A71F3B" w:rsidRPr="00EB1678" w:rsidRDefault="00A71F3B" w:rsidP="00A71F3B">
      <w:pPr>
        <w:pBdr>
          <w:top w:val="nil"/>
          <w:left w:val="nil"/>
          <w:bottom w:val="nil"/>
          <w:right w:val="nil"/>
          <w:between w:val="nil"/>
        </w:pBdr>
        <w:tabs>
          <w:tab w:val="right" w:pos="9450"/>
        </w:tabs>
        <w:ind w:left="360" w:right="-72"/>
        <w:jc w:val="both"/>
        <w:rPr>
          <w:rFonts w:ascii="Arial" w:eastAsia="Calibri" w:hAnsi="Arial" w:cs="Cordia New"/>
          <w:color w:val="auto"/>
          <w:sz w:val="18"/>
          <w:szCs w:val="18"/>
        </w:rPr>
      </w:pPr>
      <w:r w:rsidRPr="00EB1678">
        <w:rPr>
          <w:rFonts w:ascii="Arial" w:eastAsia="Calibri" w:hAnsi="Arial" w:cs="Arial"/>
          <w:color w:val="auto"/>
          <w:sz w:val="18"/>
          <w:szCs w:val="18"/>
        </w:rPr>
        <w:t>Buildings</w:t>
      </w:r>
      <w:r>
        <w:rPr>
          <w:rFonts w:ascii="Arial" w:eastAsia="Calibri" w:hAnsi="Arial" w:cs="Arial"/>
          <w:color w:val="auto"/>
          <w:sz w:val="18"/>
          <w:szCs w:val="18"/>
        </w:rPr>
        <w:tab/>
      </w:r>
      <w:r w:rsidRPr="00EB1678">
        <w:rPr>
          <w:rFonts w:ascii="Arial" w:eastAsia="Calibri" w:hAnsi="Arial" w:cs="Arial" w:hint="cs"/>
          <w:color w:val="auto"/>
          <w:sz w:val="18"/>
          <w:szCs w:val="18"/>
          <w:cs/>
        </w:rPr>
        <w:t>20</w:t>
      </w:r>
      <w:r w:rsidRPr="00EB1678">
        <w:rPr>
          <w:rFonts w:ascii="Arial" w:eastAsia="Calibri" w:hAnsi="Arial" w:cs="Arial"/>
          <w:color w:val="auto"/>
          <w:sz w:val="18"/>
          <w:szCs w:val="18"/>
        </w:rPr>
        <w:t xml:space="preserve"> years</w:t>
      </w:r>
    </w:p>
    <w:p w14:paraId="411576B7" w14:textId="7199F439" w:rsidR="00A71F3B" w:rsidRPr="00EB1678" w:rsidRDefault="00A71F3B" w:rsidP="00A71F3B">
      <w:pPr>
        <w:pBdr>
          <w:top w:val="nil"/>
          <w:left w:val="nil"/>
          <w:bottom w:val="nil"/>
          <w:right w:val="nil"/>
          <w:between w:val="nil"/>
        </w:pBdr>
        <w:tabs>
          <w:tab w:val="right" w:pos="9450"/>
        </w:tabs>
        <w:ind w:left="360" w:right="-72"/>
        <w:jc w:val="both"/>
        <w:rPr>
          <w:rFonts w:ascii="Arial" w:eastAsia="Calibri" w:hAnsi="Arial" w:cs="Arial"/>
          <w:color w:val="auto"/>
          <w:sz w:val="18"/>
          <w:szCs w:val="18"/>
        </w:rPr>
      </w:pPr>
      <w:r w:rsidRPr="00EB1678">
        <w:rPr>
          <w:rFonts w:ascii="Arial" w:eastAsia="Calibri" w:hAnsi="Arial" w:cs="Arial"/>
          <w:color w:val="auto"/>
          <w:sz w:val="18"/>
          <w:szCs w:val="18"/>
        </w:rPr>
        <w:t>Building improvements</w:t>
      </w:r>
      <w:r>
        <w:rPr>
          <w:rFonts w:ascii="Arial" w:eastAsia="Calibri" w:hAnsi="Arial" w:cs="Arial"/>
          <w:color w:val="auto"/>
          <w:sz w:val="18"/>
          <w:szCs w:val="18"/>
        </w:rPr>
        <w:tab/>
      </w:r>
      <w:r w:rsidRPr="00EB1678">
        <w:rPr>
          <w:rFonts w:ascii="Arial" w:eastAsia="Calibri" w:hAnsi="Arial" w:cs="Arial"/>
          <w:color w:val="auto"/>
          <w:sz w:val="18"/>
          <w:szCs w:val="18"/>
        </w:rPr>
        <w:t>5 years</w:t>
      </w:r>
    </w:p>
    <w:p w14:paraId="6F7817A7" w14:textId="256139F0" w:rsidR="00A71F3B" w:rsidRPr="00EB1678" w:rsidRDefault="00A71F3B" w:rsidP="00A71F3B">
      <w:pPr>
        <w:pBdr>
          <w:top w:val="nil"/>
          <w:left w:val="nil"/>
          <w:bottom w:val="nil"/>
          <w:right w:val="nil"/>
          <w:between w:val="nil"/>
        </w:pBdr>
        <w:tabs>
          <w:tab w:val="right" w:pos="9450"/>
        </w:tabs>
        <w:ind w:left="360" w:right="-72"/>
        <w:jc w:val="both"/>
        <w:rPr>
          <w:rFonts w:ascii="Arial" w:eastAsia="Calibri" w:hAnsi="Arial" w:cs="Arial"/>
          <w:color w:val="auto"/>
          <w:sz w:val="18"/>
          <w:szCs w:val="18"/>
        </w:rPr>
      </w:pPr>
      <w:r w:rsidRPr="00EB1678">
        <w:rPr>
          <w:rFonts w:ascii="Arial" w:eastAsia="Calibri" w:hAnsi="Arial" w:cs="Arial"/>
          <w:color w:val="auto"/>
          <w:sz w:val="18"/>
          <w:szCs w:val="18"/>
        </w:rPr>
        <w:t>Machinery and equipment</w:t>
      </w:r>
      <w:r>
        <w:rPr>
          <w:rFonts w:ascii="Arial" w:eastAsia="Calibri" w:hAnsi="Arial" w:cs="Arial"/>
          <w:color w:val="auto"/>
          <w:sz w:val="18"/>
          <w:szCs w:val="18"/>
        </w:rPr>
        <w:tab/>
      </w:r>
      <w:r w:rsidRPr="00EB1678">
        <w:rPr>
          <w:rFonts w:ascii="Arial" w:eastAsia="Calibri" w:hAnsi="Arial" w:cs="Arial"/>
          <w:color w:val="auto"/>
          <w:sz w:val="18"/>
          <w:szCs w:val="18"/>
        </w:rPr>
        <w:t>8 - 15 years</w:t>
      </w:r>
    </w:p>
    <w:p w14:paraId="44F863FB" w14:textId="0820663C" w:rsidR="00A71F3B" w:rsidRDefault="00A71F3B" w:rsidP="00A71F3B">
      <w:pPr>
        <w:pBdr>
          <w:top w:val="nil"/>
          <w:left w:val="nil"/>
          <w:bottom w:val="nil"/>
          <w:right w:val="nil"/>
          <w:between w:val="nil"/>
        </w:pBdr>
        <w:ind w:left="360"/>
        <w:jc w:val="both"/>
        <w:rPr>
          <w:rFonts w:ascii="Arial" w:eastAsia="Calibri" w:hAnsi="Arial" w:cs="Arial"/>
          <w:color w:val="auto"/>
          <w:sz w:val="18"/>
          <w:szCs w:val="18"/>
        </w:rPr>
      </w:pPr>
    </w:p>
    <w:p w14:paraId="256AC184" w14:textId="6D306551" w:rsidR="00CD5B50" w:rsidRPr="00F93773" w:rsidRDefault="00CD5B50" w:rsidP="00A71F3B">
      <w:pPr>
        <w:ind w:left="360"/>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F0335" w:rsidRPr="00F93773" w14:paraId="7A6BCF42" w14:textId="77777777" w:rsidTr="00EB730A">
        <w:trPr>
          <w:trHeight w:val="386"/>
        </w:trPr>
        <w:tc>
          <w:tcPr>
            <w:tcW w:w="9461" w:type="dxa"/>
            <w:shd w:val="clear" w:color="auto" w:fill="FFA543"/>
            <w:vAlign w:val="center"/>
          </w:tcPr>
          <w:p w14:paraId="0B8EA565" w14:textId="77777777" w:rsidR="00FF0335" w:rsidRPr="00F93773" w:rsidRDefault="00E2732F" w:rsidP="00FF0335">
            <w:pPr>
              <w:ind w:left="432" w:hanging="432"/>
              <w:rPr>
                <w:rFonts w:ascii="Arial" w:hAnsi="Arial" w:cs="Arial"/>
                <w:b/>
                <w:bCs/>
                <w:color w:val="FFFFFF"/>
                <w:sz w:val="18"/>
                <w:szCs w:val="18"/>
                <w:cs/>
              </w:rPr>
            </w:pPr>
            <w:r>
              <w:rPr>
                <w:rFonts w:ascii="Arial" w:hAnsi="Arial" w:cs="Arial"/>
                <w:b/>
                <w:bCs/>
                <w:color w:val="FFFFFF"/>
                <w:sz w:val="18"/>
                <w:szCs w:val="18"/>
              </w:rPr>
              <w:t>5</w:t>
            </w:r>
            <w:r w:rsidR="00FF0335" w:rsidRPr="00F93773">
              <w:rPr>
                <w:rFonts w:ascii="Arial" w:hAnsi="Arial" w:cs="Arial"/>
                <w:b/>
                <w:bCs/>
                <w:color w:val="FFFFFF"/>
                <w:sz w:val="18"/>
                <w:szCs w:val="18"/>
              </w:rPr>
              <w:tab/>
            </w:r>
            <w:bookmarkStart w:id="0" w:name="Estimates2"/>
            <w:r w:rsidR="006B6BFD" w:rsidRPr="00F93773">
              <w:rPr>
                <w:rFonts w:ascii="Arial" w:eastAsia="Arial Unicode MS" w:hAnsi="Arial" w:cs="Arial"/>
                <w:b/>
                <w:bCs/>
                <w:color w:val="FFFFFF"/>
                <w:sz w:val="18"/>
                <w:szCs w:val="18"/>
              </w:rPr>
              <w:t>Estimates</w:t>
            </w:r>
            <w:bookmarkEnd w:id="0"/>
          </w:p>
        </w:tc>
      </w:tr>
    </w:tbl>
    <w:p w14:paraId="14FB0054" w14:textId="77777777" w:rsidR="00FF0335" w:rsidRPr="00F93773" w:rsidRDefault="00FF0335" w:rsidP="00652611">
      <w:pPr>
        <w:tabs>
          <w:tab w:val="left" w:pos="1134"/>
          <w:tab w:val="left" w:pos="1276"/>
          <w:tab w:val="center" w:pos="3402"/>
          <w:tab w:val="center" w:pos="4536"/>
          <w:tab w:val="center" w:pos="5670"/>
          <w:tab w:val="center" w:pos="6804"/>
          <w:tab w:val="right" w:pos="7655"/>
        </w:tabs>
        <w:ind w:left="540" w:hanging="540"/>
        <w:jc w:val="both"/>
        <w:rPr>
          <w:rFonts w:ascii="Arial" w:hAnsi="Arial" w:cs="Arial"/>
          <w:color w:val="auto"/>
          <w:sz w:val="18"/>
          <w:szCs w:val="18"/>
          <w:shd w:val="clear" w:color="auto" w:fill="FFFFFF"/>
        </w:rPr>
      </w:pPr>
    </w:p>
    <w:p w14:paraId="7C4858F9" w14:textId="77777777" w:rsidR="003B28BF" w:rsidRPr="00F93773" w:rsidRDefault="003B28BF" w:rsidP="00652611">
      <w:pPr>
        <w:jc w:val="both"/>
        <w:rPr>
          <w:rFonts w:ascii="Arial" w:hAnsi="Arial" w:cs="Arial"/>
          <w:color w:val="auto"/>
          <w:sz w:val="18"/>
          <w:szCs w:val="18"/>
          <w:shd w:val="clear" w:color="auto" w:fill="FFFFFF"/>
        </w:rPr>
      </w:pPr>
      <w:r w:rsidRPr="00F93773">
        <w:rPr>
          <w:rFonts w:ascii="Arial" w:hAnsi="Arial" w:cs="Arial"/>
          <w:color w:val="auto"/>
          <w:spacing w:val="-4"/>
          <w:sz w:val="18"/>
          <w:szCs w:val="18"/>
          <w:shd w:val="clear" w:color="auto" w:fill="FFFFFF"/>
        </w:rPr>
        <w:t>The preparation of interim financial information requires management to make judgements, estimates and assumptions</w:t>
      </w:r>
      <w:r w:rsidRPr="00F93773">
        <w:rPr>
          <w:rFonts w:ascii="Arial" w:hAnsi="Arial" w:cs="Arial"/>
          <w:color w:val="auto"/>
          <w:sz w:val="18"/>
          <w:szCs w:val="18"/>
          <w:shd w:val="clear" w:color="auto" w:fill="FFFFFF"/>
        </w:rPr>
        <w:t xml:space="preserve"> that affect the application of accounting policies and the reported amounts of assets and liabilities, </w:t>
      </w:r>
      <w:proofErr w:type="gramStart"/>
      <w:r w:rsidRPr="00F93773">
        <w:rPr>
          <w:rFonts w:ascii="Arial" w:hAnsi="Arial" w:cs="Arial"/>
          <w:color w:val="auto"/>
          <w:sz w:val="18"/>
          <w:szCs w:val="18"/>
          <w:shd w:val="clear" w:color="auto" w:fill="FFFFFF"/>
        </w:rPr>
        <w:t>income</w:t>
      </w:r>
      <w:proofErr w:type="gramEnd"/>
      <w:r w:rsidRPr="00F93773">
        <w:rPr>
          <w:rFonts w:ascii="Arial" w:hAnsi="Arial" w:cs="Arial"/>
          <w:color w:val="auto"/>
          <w:sz w:val="18"/>
          <w:szCs w:val="18"/>
          <w:shd w:val="clear" w:color="auto" w:fill="FFFFFF"/>
        </w:rPr>
        <w:t xml:space="preserve"> and expense. Actual results may differ from these estimates.</w:t>
      </w:r>
    </w:p>
    <w:p w14:paraId="7E8A4D14" w14:textId="77777777" w:rsidR="00EA764A" w:rsidRPr="00F93773" w:rsidRDefault="00EA764A" w:rsidP="00652611">
      <w:pPr>
        <w:jc w:val="both"/>
        <w:rPr>
          <w:rFonts w:ascii="Arial" w:hAnsi="Arial" w:cs="Arial"/>
          <w:color w:val="auto"/>
          <w:sz w:val="18"/>
          <w:szCs w:val="18"/>
          <w:shd w:val="clear" w:color="auto" w:fill="FFFFFF"/>
        </w:rPr>
      </w:pPr>
    </w:p>
    <w:p w14:paraId="1ABBE597" w14:textId="77777777" w:rsidR="00EA764A" w:rsidRDefault="002C4BAA" w:rsidP="00652611">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T</w:t>
      </w:r>
      <w:r w:rsidR="00EA764A" w:rsidRPr="00F93773">
        <w:rPr>
          <w:rFonts w:ascii="Arial" w:hAnsi="Arial" w:cs="Arial"/>
          <w:color w:val="auto"/>
          <w:sz w:val="18"/>
          <w:szCs w:val="18"/>
          <w:shd w:val="clear" w:color="auto" w:fill="FFFFFF"/>
        </w:rPr>
        <w:t>he</w:t>
      </w:r>
      <w:r w:rsidR="00C14EA2" w:rsidRPr="00F93773">
        <w:rPr>
          <w:rFonts w:ascii="Arial" w:hAnsi="Arial" w:cs="Arial"/>
          <w:color w:val="auto"/>
          <w:sz w:val="18"/>
          <w:szCs w:val="18"/>
          <w:shd w:val="clear" w:color="auto" w:fill="FFFFFF"/>
        </w:rPr>
        <w:t>re is no change in</w:t>
      </w:r>
      <w:r w:rsidR="00EA764A" w:rsidRPr="00F93773">
        <w:rPr>
          <w:rFonts w:ascii="Arial" w:hAnsi="Arial" w:cs="Arial"/>
          <w:color w:val="auto"/>
          <w:sz w:val="18"/>
          <w:szCs w:val="18"/>
          <w:shd w:val="clear" w:color="auto" w:fill="FFFFFF"/>
        </w:rPr>
        <w:t xml:space="preserve"> accounting estimates</w:t>
      </w:r>
      <w:r w:rsidRPr="00F93773">
        <w:rPr>
          <w:rFonts w:ascii="Arial" w:hAnsi="Arial" w:cs="Arial"/>
          <w:color w:val="auto"/>
          <w:sz w:val="18"/>
          <w:szCs w:val="18"/>
          <w:shd w:val="clear" w:color="auto" w:fill="FFFFFF"/>
        </w:rPr>
        <w:t xml:space="preserve"> during the period.</w:t>
      </w:r>
    </w:p>
    <w:p w14:paraId="356385EE" w14:textId="77777777" w:rsidR="000D5034" w:rsidRDefault="000D5034" w:rsidP="00652611">
      <w:pPr>
        <w:jc w:val="both"/>
        <w:rPr>
          <w:rFonts w:ascii="Arial" w:hAnsi="Arial" w:cs="Arial"/>
          <w:color w:val="auto"/>
          <w:sz w:val="18"/>
          <w:szCs w:val="18"/>
          <w:shd w:val="clear" w:color="auto" w:fill="FFFFFF"/>
        </w:rPr>
      </w:pPr>
    </w:p>
    <w:p w14:paraId="4360170B" w14:textId="23105305" w:rsidR="007E45E3" w:rsidRPr="00FF5433" w:rsidRDefault="007E45E3" w:rsidP="00FF5433">
      <w:pPr>
        <w:ind w:left="547" w:hanging="547"/>
        <w:jc w:val="both"/>
        <w:rPr>
          <w:rFonts w:ascii="Arial" w:hAnsi="Arial" w:cs="Arial"/>
          <w:color w:val="auto"/>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940FB2" w:rsidRPr="00F93773" w14:paraId="18AF1EC9" w14:textId="77777777" w:rsidTr="004A4D32">
        <w:trPr>
          <w:trHeight w:val="386"/>
        </w:trPr>
        <w:tc>
          <w:tcPr>
            <w:tcW w:w="9461" w:type="dxa"/>
            <w:shd w:val="clear" w:color="auto" w:fill="FFA543"/>
            <w:vAlign w:val="center"/>
          </w:tcPr>
          <w:p w14:paraId="5860E7F2" w14:textId="77777777" w:rsidR="00940FB2" w:rsidRPr="00F93773" w:rsidRDefault="00E2732F" w:rsidP="00652611">
            <w:pPr>
              <w:ind w:left="432" w:hanging="432"/>
              <w:rPr>
                <w:rFonts w:ascii="Arial" w:hAnsi="Arial" w:cs="Arial"/>
                <w:b/>
                <w:bCs/>
                <w:color w:val="FFFFFF"/>
                <w:sz w:val="18"/>
                <w:szCs w:val="18"/>
                <w:cs/>
              </w:rPr>
            </w:pPr>
            <w:r>
              <w:rPr>
                <w:rFonts w:ascii="Arial" w:hAnsi="Arial" w:cs="Arial"/>
                <w:b/>
                <w:bCs/>
                <w:color w:val="FFFFFF"/>
                <w:sz w:val="18"/>
                <w:szCs w:val="18"/>
              </w:rPr>
              <w:t>6</w:t>
            </w:r>
            <w:r w:rsidR="00940FB2" w:rsidRPr="00F93773">
              <w:rPr>
                <w:rFonts w:ascii="Arial" w:hAnsi="Arial" w:cs="Arial"/>
                <w:b/>
                <w:bCs/>
                <w:color w:val="FFFFFF"/>
                <w:sz w:val="18"/>
                <w:szCs w:val="18"/>
              </w:rPr>
              <w:tab/>
            </w:r>
            <w:r w:rsidR="00B51FAD" w:rsidRPr="00F93773">
              <w:rPr>
                <w:rFonts w:ascii="Arial" w:hAnsi="Arial" w:cs="Arial"/>
                <w:b/>
                <w:bCs/>
                <w:color w:val="FFFFFF"/>
                <w:sz w:val="18"/>
                <w:szCs w:val="18"/>
              </w:rPr>
              <w:t>Segment and revenue information</w:t>
            </w:r>
          </w:p>
        </w:tc>
      </w:tr>
    </w:tbl>
    <w:p w14:paraId="113CBFC4" w14:textId="77777777" w:rsidR="00051160" w:rsidRPr="00F93773" w:rsidRDefault="00051160" w:rsidP="00652611">
      <w:pPr>
        <w:jc w:val="both"/>
        <w:rPr>
          <w:rFonts w:ascii="Arial" w:hAnsi="Arial" w:cs="Arial"/>
          <w:color w:val="auto"/>
          <w:sz w:val="18"/>
          <w:szCs w:val="18"/>
          <w:shd w:val="clear" w:color="auto" w:fill="FFFFFF"/>
        </w:rPr>
      </w:pPr>
    </w:p>
    <w:p w14:paraId="62958543" w14:textId="77777777" w:rsidR="00F12C87" w:rsidRPr="00F93773" w:rsidRDefault="0021504F" w:rsidP="00652611">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Operating s</w:t>
      </w:r>
      <w:r w:rsidR="00F12C87" w:rsidRPr="00F93773">
        <w:rPr>
          <w:rFonts w:ascii="Arial" w:hAnsi="Arial" w:cs="Arial"/>
          <w:color w:val="auto"/>
          <w:sz w:val="18"/>
          <w:szCs w:val="18"/>
          <w:shd w:val="clear" w:color="auto" w:fill="FFFFFF"/>
        </w:rPr>
        <w:t xml:space="preserve">egment information is presented in respect of the </w:t>
      </w:r>
      <w:r w:rsidR="001320FB" w:rsidRPr="00F93773">
        <w:rPr>
          <w:rFonts w:ascii="Arial" w:hAnsi="Arial" w:cs="Arial"/>
          <w:color w:val="auto"/>
          <w:sz w:val="18"/>
          <w:szCs w:val="18"/>
          <w:shd w:val="clear" w:color="auto" w:fill="FFFFFF"/>
        </w:rPr>
        <w:t>Group’s</w:t>
      </w:r>
      <w:r w:rsidR="00F12C87" w:rsidRPr="00F93773">
        <w:rPr>
          <w:rFonts w:ascii="Arial" w:hAnsi="Arial" w:cs="Arial"/>
          <w:color w:val="auto"/>
          <w:sz w:val="18"/>
          <w:szCs w:val="18"/>
          <w:shd w:val="clear" w:color="auto" w:fill="FFFFFF"/>
        </w:rPr>
        <w:t xml:space="preserve"> </w:t>
      </w:r>
      <w:r w:rsidR="001320FB" w:rsidRPr="00F93773">
        <w:rPr>
          <w:rFonts w:ascii="Arial" w:hAnsi="Arial" w:cs="Arial"/>
          <w:color w:val="auto"/>
          <w:sz w:val="18"/>
          <w:szCs w:val="18"/>
          <w:shd w:val="clear" w:color="auto" w:fill="FFFFFF"/>
        </w:rPr>
        <w:t>products and services</w:t>
      </w:r>
      <w:r w:rsidR="00F12C87" w:rsidRPr="00F93773">
        <w:rPr>
          <w:rFonts w:ascii="Arial" w:hAnsi="Arial" w:cs="Arial"/>
          <w:color w:val="auto"/>
          <w:sz w:val="18"/>
          <w:szCs w:val="18"/>
          <w:shd w:val="clear" w:color="auto" w:fill="FFFFFF"/>
        </w:rPr>
        <w:t xml:space="preserve">. </w:t>
      </w:r>
    </w:p>
    <w:p w14:paraId="1D264AFC" w14:textId="77777777" w:rsidR="00F12C87" w:rsidRPr="00F93773" w:rsidRDefault="00F12C87" w:rsidP="00652611">
      <w:pPr>
        <w:jc w:val="both"/>
        <w:rPr>
          <w:rFonts w:ascii="Arial" w:hAnsi="Arial" w:cs="Arial"/>
          <w:color w:val="auto"/>
          <w:sz w:val="18"/>
          <w:szCs w:val="18"/>
          <w:shd w:val="clear" w:color="auto" w:fill="FFFFFF"/>
        </w:rPr>
      </w:pPr>
    </w:p>
    <w:p w14:paraId="611771BF" w14:textId="77777777" w:rsidR="00F12C87" w:rsidRPr="00F93773" w:rsidRDefault="00F12C87" w:rsidP="00652611">
      <w:pPr>
        <w:jc w:val="both"/>
        <w:rPr>
          <w:rFonts w:ascii="Arial" w:hAnsi="Arial" w:cs="Arial"/>
          <w:color w:val="auto"/>
          <w:sz w:val="18"/>
          <w:szCs w:val="18"/>
          <w:shd w:val="clear" w:color="auto" w:fill="FFFFFF"/>
        </w:rPr>
      </w:pPr>
      <w:r w:rsidRPr="00F93773">
        <w:rPr>
          <w:rFonts w:ascii="Arial" w:hAnsi="Arial" w:cs="Arial"/>
          <w:color w:val="auto"/>
          <w:spacing w:val="-4"/>
          <w:sz w:val="18"/>
          <w:szCs w:val="18"/>
          <w:shd w:val="clear" w:color="auto" w:fill="FFFFFF"/>
        </w:rPr>
        <w:t>Operating segment information is reported in a manner consistent with the internal reports that are regularly</w:t>
      </w:r>
      <w:r w:rsidRPr="00F93773">
        <w:rPr>
          <w:rFonts w:ascii="Arial" w:hAnsi="Arial" w:cs="Arial"/>
          <w:color w:val="auto"/>
          <w:sz w:val="18"/>
          <w:szCs w:val="18"/>
          <w:shd w:val="clear" w:color="auto" w:fill="FFFFFF"/>
        </w:rPr>
        <w:t xml:space="preserve"> </w:t>
      </w:r>
      <w:r w:rsidRPr="00F93773">
        <w:rPr>
          <w:rFonts w:ascii="Arial" w:hAnsi="Arial" w:cs="Arial"/>
          <w:color w:val="auto"/>
          <w:spacing w:val="-4"/>
          <w:sz w:val="18"/>
          <w:szCs w:val="18"/>
          <w:shd w:val="clear" w:color="auto" w:fill="FFFFFF"/>
        </w:rPr>
        <w:t xml:space="preserve">reviewed by the chief operating decision maker </w:t>
      </w:r>
      <w:proofErr w:type="gramStart"/>
      <w:r w:rsidRPr="00F93773">
        <w:rPr>
          <w:rFonts w:ascii="Arial" w:hAnsi="Arial" w:cs="Arial"/>
          <w:color w:val="auto"/>
          <w:spacing w:val="-4"/>
          <w:sz w:val="18"/>
          <w:szCs w:val="18"/>
          <w:shd w:val="clear" w:color="auto" w:fill="FFFFFF"/>
        </w:rPr>
        <w:t>in order to</w:t>
      </w:r>
      <w:proofErr w:type="gramEnd"/>
      <w:r w:rsidRPr="00F93773">
        <w:rPr>
          <w:rFonts w:ascii="Arial" w:hAnsi="Arial" w:cs="Arial"/>
          <w:color w:val="auto"/>
          <w:spacing w:val="-4"/>
          <w:sz w:val="18"/>
          <w:szCs w:val="18"/>
          <w:shd w:val="clear" w:color="auto" w:fill="FFFFFF"/>
        </w:rPr>
        <w:t xml:space="preserve"> make decisions about the allocation of resources</w:t>
      </w:r>
      <w:r w:rsidRPr="00F93773">
        <w:rPr>
          <w:rFonts w:ascii="Arial" w:hAnsi="Arial" w:cs="Arial"/>
          <w:color w:val="auto"/>
          <w:sz w:val="18"/>
          <w:szCs w:val="18"/>
          <w:shd w:val="clear" w:color="auto" w:fill="FFFFFF"/>
        </w:rPr>
        <w:t xml:space="preserve"> to the seg</w:t>
      </w:r>
      <w:r w:rsidR="0021504F" w:rsidRPr="00F93773">
        <w:rPr>
          <w:rFonts w:ascii="Arial" w:hAnsi="Arial" w:cs="Arial"/>
          <w:color w:val="auto"/>
          <w:sz w:val="18"/>
          <w:szCs w:val="18"/>
          <w:shd w:val="clear" w:color="auto" w:fill="FFFFFF"/>
        </w:rPr>
        <w:t>ment and assess its performance by segment operating</w:t>
      </w:r>
      <w:r w:rsidR="00EA764A" w:rsidRPr="00F93773">
        <w:rPr>
          <w:rFonts w:ascii="Arial" w:hAnsi="Arial" w:cs="Arial"/>
          <w:color w:val="auto"/>
          <w:sz w:val="18"/>
          <w:szCs w:val="18"/>
          <w:shd w:val="clear" w:color="auto" w:fill="FFFFFF"/>
        </w:rPr>
        <w:t xml:space="preserve"> profit (loss)</w:t>
      </w:r>
      <w:r w:rsidR="0021504F" w:rsidRPr="00F93773">
        <w:rPr>
          <w:rFonts w:ascii="Arial" w:hAnsi="Arial" w:cs="Arial"/>
          <w:color w:val="auto"/>
          <w:sz w:val="18"/>
          <w:szCs w:val="18"/>
          <w:shd w:val="clear" w:color="auto" w:fill="FFFFFF"/>
        </w:rPr>
        <w:t>.</w:t>
      </w:r>
    </w:p>
    <w:p w14:paraId="5B73A22C" w14:textId="77777777" w:rsidR="00F12C87" w:rsidRPr="00F93773" w:rsidRDefault="00F12C87" w:rsidP="00652611">
      <w:pPr>
        <w:jc w:val="both"/>
        <w:rPr>
          <w:rFonts w:ascii="Arial" w:hAnsi="Arial" w:cs="Arial"/>
          <w:color w:val="auto"/>
          <w:sz w:val="18"/>
          <w:szCs w:val="18"/>
          <w:shd w:val="clear" w:color="auto" w:fill="FFFFFF"/>
        </w:rPr>
      </w:pPr>
    </w:p>
    <w:p w14:paraId="7E216080" w14:textId="2DD35434" w:rsidR="00D335D2" w:rsidRPr="00F93773" w:rsidRDefault="00D335D2" w:rsidP="00652611">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Segment results and operating assets include items directly attributable to a segment as well as those that can be allocated on a reasonable basis. Unallocated items mainly comprise corporate assets</w:t>
      </w:r>
      <w:r w:rsidR="008571FC">
        <w:rPr>
          <w:rFonts w:ascii="Arial" w:hAnsi="Arial" w:cs="Arial"/>
          <w:color w:val="auto"/>
          <w:sz w:val="18"/>
          <w:szCs w:val="18"/>
          <w:shd w:val="clear" w:color="auto" w:fill="FFFFFF"/>
        </w:rPr>
        <w:t xml:space="preserve">, </w:t>
      </w:r>
      <w:r w:rsidRPr="00F93773">
        <w:rPr>
          <w:rFonts w:ascii="Arial" w:hAnsi="Arial" w:cs="Arial"/>
          <w:color w:val="auto"/>
          <w:sz w:val="18"/>
          <w:szCs w:val="18"/>
          <w:shd w:val="clear" w:color="auto" w:fill="FFFFFF"/>
        </w:rPr>
        <w:t>other income and expense that are unallocated.</w:t>
      </w:r>
    </w:p>
    <w:p w14:paraId="61800BA1" w14:textId="77777777" w:rsidR="00F12C87" w:rsidRPr="00F93773" w:rsidRDefault="00F12C87" w:rsidP="00652611">
      <w:pPr>
        <w:jc w:val="both"/>
        <w:rPr>
          <w:rFonts w:ascii="Arial" w:hAnsi="Arial" w:cs="Arial"/>
          <w:color w:val="auto"/>
          <w:sz w:val="18"/>
          <w:szCs w:val="18"/>
          <w:shd w:val="clear" w:color="auto" w:fill="FFFFFF"/>
        </w:rPr>
      </w:pPr>
    </w:p>
    <w:p w14:paraId="084B0685" w14:textId="3380EEA9" w:rsidR="00F12C87" w:rsidRPr="00F93773" w:rsidRDefault="00F12C87" w:rsidP="00652611">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 xml:space="preserve">The </w:t>
      </w:r>
      <w:r w:rsidR="00EA4FC9" w:rsidRPr="00F93773">
        <w:rPr>
          <w:rFonts w:ascii="Arial" w:hAnsi="Arial" w:cs="Arial"/>
          <w:color w:val="auto"/>
          <w:sz w:val="18"/>
          <w:szCs w:val="18"/>
          <w:shd w:val="clear" w:color="auto" w:fill="FFFFFF"/>
        </w:rPr>
        <w:t>Group</w:t>
      </w:r>
      <w:r w:rsidRPr="00F93773">
        <w:rPr>
          <w:rFonts w:ascii="Arial" w:hAnsi="Arial" w:cs="Arial"/>
          <w:color w:val="auto"/>
          <w:sz w:val="18"/>
          <w:szCs w:val="18"/>
          <w:shd w:val="clear" w:color="auto" w:fill="FFFFFF"/>
        </w:rPr>
        <w:t xml:space="preserve"> operates in </w:t>
      </w:r>
      <w:r w:rsidR="007839CE">
        <w:rPr>
          <w:rFonts w:ascii="Arial" w:hAnsi="Arial" w:cs="Arial"/>
          <w:color w:val="auto"/>
          <w:sz w:val="18"/>
          <w:szCs w:val="18"/>
          <w:shd w:val="clear" w:color="auto" w:fill="FFFFFF"/>
        </w:rPr>
        <w:t>5</w:t>
      </w:r>
      <w:r w:rsidRPr="00F93773">
        <w:rPr>
          <w:rFonts w:ascii="Arial" w:hAnsi="Arial" w:cs="Arial"/>
          <w:color w:val="auto"/>
          <w:sz w:val="18"/>
          <w:szCs w:val="18"/>
          <w:shd w:val="clear" w:color="auto" w:fill="FFFFFF"/>
        </w:rPr>
        <w:t xml:space="preserve"> operating segments as </w:t>
      </w:r>
      <w:proofErr w:type="gramStart"/>
      <w:r w:rsidRPr="00F93773">
        <w:rPr>
          <w:rFonts w:ascii="Arial" w:hAnsi="Arial" w:cs="Arial"/>
          <w:color w:val="auto"/>
          <w:sz w:val="18"/>
          <w:szCs w:val="18"/>
          <w:shd w:val="clear" w:color="auto" w:fill="FFFFFF"/>
        </w:rPr>
        <w:t>follows;</w:t>
      </w:r>
      <w:proofErr w:type="gramEnd"/>
    </w:p>
    <w:p w14:paraId="4145C66D" w14:textId="77777777" w:rsidR="00252253" w:rsidRPr="00F93773" w:rsidRDefault="00252253" w:rsidP="00652611">
      <w:pPr>
        <w:jc w:val="both"/>
        <w:rPr>
          <w:rFonts w:ascii="Arial" w:hAnsi="Arial" w:cs="Arial"/>
          <w:color w:val="auto"/>
          <w:sz w:val="18"/>
          <w:szCs w:val="18"/>
          <w:shd w:val="clear" w:color="auto" w:fill="FFFFFF"/>
        </w:rPr>
      </w:pPr>
    </w:p>
    <w:p w14:paraId="2CDA2096" w14:textId="77777777" w:rsidR="00F12C87" w:rsidRPr="00F93773" w:rsidRDefault="00252253" w:rsidP="005C1969">
      <w:pPr>
        <w:ind w:left="450" w:hanging="450"/>
        <w:jc w:val="thaiDistribute"/>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A)</w:t>
      </w:r>
      <w:r w:rsidRPr="00F93773">
        <w:rPr>
          <w:rFonts w:ascii="Arial" w:hAnsi="Arial" w:cs="Arial"/>
          <w:color w:val="auto"/>
          <w:sz w:val="18"/>
          <w:szCs w:val="18"/>
          <w:shd w:val="clear" w:color="auto" w:fill="FFFFFF"/>
        </w:rPr>
        <w:tab/>
      </w:r>
      <w:r w:rsidR="00C62124" w:rsidRPr="00F93773">
        <w:rPr>
          <w:rFonts w:ascii="Arial" w:hAnsi="Arial" w:cs="Arial"/>
          <w:color w:val="auto"/>
          <w:sz w:val="18"/>
          <w:szCs w:val="18"/>
          <w:shd w:val="clear" w:color="auto" w:fill="FFFFFF"/>
        </w:rPr>
        <w:t>Maritime</w:t>
      </w:r>
      <w:r w:rsidR="00F12C87" w:rsidRPr="00F93773">
        <w:rPr>
          <w:rFonts w:ascii="Arial" w:hAnsi="Arial" w:cs="Arial"/>
          <w:color w:val="auto"/>
          <w:sz w:val="18"/>
          <w:szCs w:val="18"/>
          <w:shd w:val="clear" w:color="auto" w:fill="FFFFFF"/>
        </w:rPr>
        <w:t xml:space="preserve"> sal</w:t>
      </w:r>
      <w:r w:rsidR="002B6938" w:rsidRPr="00F93773">
        <w:rPr>
          <w:rFonts w:ascii="Arial" w:hAnsi="Arial" w:cs="Arial"/>
          <w:color w:val="auto"/>
          <w:sz w:val="18"/>
          <w:szCs w:val="18"/>
          <w:shd w:val="clear" w:color="auto" w:fill="FFFFFF"/>
        </w:rPr>
        <w:t>e</w:t>
      </w:r>
      <w:r w:rsidR="00C62124" w:rsidRPr="00F93773">
        <w:rPr>
          <w:rFonts w:ascii="Arial" w:hAnsi="Arial" w:cs="Arial"/>
          <w:color w:val="auto"/>
          <w:sz w:val="18"/>
          <w:szCs w:val="18"/>
          <w:shd w:val="clear" w:color="auto" w:fill="FFFFFF"/>
        </w:rPr>
        <w:t>s</w:t>
      </w:r>
      <w:r w:rsidR="002B6938" w:rsidRPr="00F93773">
        <w:rPr>
          <w:rFonts w:ascii="Arial" w:hAnsi="Arial" w:cs="Arial"/>
          <w:color w:val="auto"/>
          <w:sz w:val="18"/>
          <w:szCs w:val="18"/>
          <w:shd w:val="clear" w:color="auto" w:fill="FFFFFF"/>
        </w:rPr>
        <w:t xml:space="preserve"> of fuel oil and lubricant oil</w:t>
      </w:r>
    </w:p>
    <w:p w14:paraId="4720DDED" w14:textId="77777777" w:rsidR="00F12C87" w:rsidRPr="00153CB5" w:rsidRDefault="00252253" w:rsidP="005C1969">
      <w:pPr>
        <w:ind w:left="450" w:hanging="450"/>
        <w:jc w:val="thaiDistribute"/>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B)</w:t>
      </w:r>
      <w:r w:rsidRPr="00F93773">
        <w:rPr>
          <w:rFonts w:ascii="Arial" w:hAnsi="Arial" w:cs="Arial"/>
          <w:color w:val="auto"/>
          <w:sz w:val="18"/>
          <w:szCs w:val="18"/>
          <w:shd w:val="clear" w:color="auto" w:fill="FFFFFF"/>
        </w:rPr>
        <w:tab/>
      </w:r>
      <w:r w:rsidR="002B6938" w:rsidRPr="00153CB5">
        <w:rPr>
          <w:rFonts w:ascii="Arial" w:hAnsi="Arial" w:cs="Arial"/>
          <w:color w:val="auto"/>
          <w:sz w:val="18"/>
          <w:szCs w:val="18"/>
          <w:shd w:val="clear" w:color="auto" w:fill="FFFFFF"/>
        </w:rPr>
        <w:t xml:space="preserve">Land </w:t>
      </w:r>
      <w:r w:rsidR="00C62124" w:rsidRPr="00153CB5">
        <w:rPr>
          <w:rFonts w:ascii="Arial" w:hAnsi="Arial" w:cs="Arial"/>
          <w:color w:val="auto"/>
          <w:sz w:val="18"/>
          <w:szCs w:val="18"/>
          <w:shd w:val="clear" w:color="auto" w:fill="FFFFFF"/>
        </w:rPr>
        <w:t xml:space="preserve">sales and other channels’ </w:t>
      </w:r>
      <w:r w:rsidR="002B6938" w:rsidRPr="00153CB5">
        <w:rPr>
          <w:rFonts w:ascii="Arial" w:hAnsi="Arial" w:cs="Arial"/>
          <w:color w:val="auto"/>
          <w:sz w:val="18"/>
          <w:szCs w:val="18"/>
          <w:shd w:val="clear" w:color="auto" w:fill="FFFFFF"/>
        </w:rPr>
        <w:t>sal</w:t>
      </w:r>
      <w:r w:rsidR="00C62124" w:rsidRPr="00153CB5">
        <w:rPr>
          <w:rFonts w:ascii="Arial" w:hAnsi="Arial" w:cs="Arial"/>
          <w:color w:val="auto"/>
          <w:sz w:val="18"/>
          <w:szCs w:val="18"/>
          <w:shd w:val="clear" w:color="auto" w:fill="FFFFFF"/>
        </w:rPr>
        <w:t>es of fuel oil and lubricant oil</w:t>
      </w:r>
    </w:p>
    <w:p w14:paraId="52EEB938" w14:textId="77777777" w:rsidR="00F12C87" w:rsidRPr="00153CB5" w:rsidRDefault="00252253" w:rsidP="005C1969">
      <w:pPr>
        <w:ind w:left="450" w:hanging="450"/>
        <w:jc w:val="thaiDistribute"/>
        <w:rPr>
          <w:rFonts w:ascii="Arial" w:hAnsi="Arial" w:cs="Arial"/>
          <w:color w:val="auto"/>
          <w:sz w:val="18"/>
          <w:szCs w:val="18"/>
          <w:shd w:val="clear" w:color="auto" w:fill="FFFFFF"/>
        </w:rPr>
      </w:pPr>
      <w:r w:rsidRPr="00153CB5">
        <w:rPr>
          <w:rFonts w:ascii="Arial" w:hAnsi="Arial" w:cs="Arial"/>
          <w:color w:val="auto"/>
          <w:sz w:val="18"/>
          <w:szCs w:val="18"/>
          <w:shd w:val="clear" w:color="auto" w:fill="FFFFFF"/>
        </w:rPr>
        <w:t>C)</w:t>
      </w:r>
      <w:r w:rsidRPr="00153CB5">
        <w:rPr>
          <w:rFonts w:ascii="Arial" w:hAnsi="Arial" w:cs="Arial"/>
          <w:color w:val="auto"/>
          <w:sz w:val="18"/>
          <w:szCs w:val="18"/>
          <w:shd w:val="clear" w:color="auto" w:fill="FFFFFF"/>
        </w:rPr>
        <w:tab/>
      </w:r>
      <w:r w:rsidR="002B6938" w:rsidRPr="00153CB5">
        <w:rPr>
          <w:rFonts w:ascii="Arial" w:hAnsi="Arial" w:cs="Arial"/>
          <w:color w:val="auto"/>
          <w:spacing w:val="-8"/>
          <w:sz w:val="18"/>
          <w:szCs w:val="18"/>
          <w:shd w:val="clear" w:color="auto" w:fill="FFFFFF"/>
        </w:rPr>
        <w:t xml:space="preserve">Catering service - </w:t>
      </w:r>
      <w:r w:rsidR="00743C6F" w:rsidRPr="00153CB5">
        <w:rPr>
          <w:rFonts w:ascii="Arial" w:hAnsi="Arial" w:cs="Arial"/>
          <w:color w:val="auto"/>
          <w:spacing w:val="-8"/>
          <w:sz w:val="18"/>
          <w:szCs w:val="18"/>
          <w:shd w:val="clear" w:color="auto" w:fill="FFFFFF"/>
        </w:rPr>
        <w:t>provide</w:t>
      </w:r>
      <w:r w:rsidR="006E18A1" w:rsidRPr="00153CB5">
        <w:rPr>
          <w:rFonts w:ascii="Arial" w:hAnsi="Arial" w:cs="Arial"/>
          <w:color w:val="auto"/>
          <w:spacing w:val="-8"/>
          <w:sz w:val="18"/>
          <w:szCs w:val="18"/>
          <w:shd w:val="clear" w:color="auto" w:fill="FFFFFF"/>
        </w:rPr>
        <w:t xml:space="preserve"> service and supply management for clients in the oil industry’s exploration and productio</w:t>
      </w:r>
      <w:r w:rsidR="006E18A1" w:rsidRPr="00153CB5">
        <w:rPr>
          <w:rFonts w:ascii="Arial" w:hAnsi="Arial" w:cs="Arial"/>
          <w:color w:val="auto"/>
          <w:sz w:val="18"/>
          <w:szCs w:val="18"/>
          <w:shd w:val="clear" w:color="auto" w:fill="FFFFFF"/>
        </w:rPr>
        <w:t>n</w:t>
      </w:r>
    </w:p>
    <w:p w14:paraId="2B44774E" w14:textId="6BE8B067" w:rsidR="00594197" w:rsidRPr="009B43DD" w:rsidRDefault="00507C9C" w:rsidP="005C1969">
      <w:pPr>
        <w:ind w:left="450" w:hanging="450"/>
        <w:jc w:val="thaiDistribute"/>
        <w:rPr>
          <w:rFonts w:ascii="Arial" w:hAnsi="Arial" w:cs="Arial"/>
          <w:color w:val="auto"/>
          <w:sz w:val="18"/>
          <w:szCs w:val="18"/>
          <w:shd w:val="clear" w:color="auto" w:fill="FFFFFF"/>
        </w:rPr>
      </w:pPr>
      <w:r w:rsidRPr="009B43DD">
        <w:rPr>
          <w:rFonts w:ascii="Arial" w:hAnsi="Arial" w:cs="Arial"/>
          <w:color w:val="auto"/>
          <w:sz w:val="18"/>
          <w:szCs w:val="18"/>
          <w:shd w:val="clear" w:color="auto" w:fill="FFFFFF"/>
        </w:rPr>
        <w:t>D</w:t>
      </w:r>
      <w:r w:rsidR="002B6938" w:rsidRPr="009B43DD">
        <w:rPr>
          <w:rFonts w:ascii="Arial" w:hAnsi="Arial" w:cs="Arial"/>
          <w:color w:val="auto"/>
          <w:sz w:val="18"/>
          <w:szCs w:val="18"/>
          <w:shd w:val="clear" w:color="auto" w:fill="FFFFFF"/>
        </w:rPr>
        <w:t>)</w:t>
      </w:r>
      <w:r w:rsidR="002B6938" w:rsidRPr="009B43DD">
        <w:rPr>
          <w:rFonts w:ascii="Arial" w:hAnsi="Arial" w:cs="Arial"/>
          <w:color w:val="auto"/>
          <w:sz w:val="18"/>
          <w:szCs w:val="18"/>
          <w:shd w:val="clear" w:color="auto" w:fill="FFFFFF"/>
        </w:rPr>
        <w:tab/>
      </w:r>
      <w:r w:rsidR="00FD5B55" w:rsidRPr="009B43DD">
        <w:rPr>
          <w:rFonts w:ascii="Arial" w:hAnsi="Arial" w:cs="Arial"/>
          <w:color w:val="auto"/>
          <w:sz w:val="18"/>
          <w:szCs w:val="18"/>
          <w:shd w:val="clear" w:color="auto" w:fill="FFFFFF"/>
        </w:rPr>
        <w:t xml:space="preserve">Production and retail sale of </w:t>
      </w:r>
      <w:r w:rsidR="00EA764A" w:rsidRPr="009B43DD">
        <w:rPr>
          <w:rFonts w:ascii="Arial" w:hAnsi="Arial" w:cs="Arial"/>
          <w:color w:val="auto"/>
          <w:sz w:val="18"/>
          <w:szCs w:val="18"/>
          <w:shd w:val="clear" w:color="auto" w:fill="FFFFFF"/>
        </w:rPr>
        <w:t>solvent</w:t>
      </w:r>
      <w:r w:rsidR="00FD5B55" w:rsidRPr="009B43DD">
        <w:rPr>
          <w:rFonts w:ascii="Arial" w:hAnsi="Arial" w:cs="Arial"/>
          <w:color w:val="auto"/>
          <w:sz w:val="18"/>
          <w:szCs w:val="18"/>
          <w:shd w:val="clear" w:color="auto" w:fill="FFFFFF"/>
        </w:rPr>
        <w:t xml:space="preserve"> and petrochemical products</w:t>
      </w:r>
    </w:p>
    <w:p w14:paraId="7D33EF82" w14:textId="163619AD" w:rsidR="007839CE" w:rsidRPr="009B43DD" w:rsidRDefault="007839CE" w:rsidP="007839CE">
      <w:pPr>
        <w:ind w:left="450" w:hanging="450"/>
        <w:jc w:val="thaiDistribute"/>
        <w:rPr>
          <w:rFonts w:ascii="Arial" w:hAnsi="Arial" w:cs="Arial"/>
          <w:color w:val="auto"/>
          <w:sz w:val="18"/>
          <w:szCs w:val="18"/>
          <w:shd w:val="clear" w:color="auto" w:fill="FFFFFF"/>
        </w:rPr>
      </w:pPr>
      <w:r w:rsidRPr="009B43DD">
        <w:rPr>
          <w:rFonts w:ascii="Arial" w:hAnsi="Arial" w:cs="Arial"/>
          <w:color w:val="auto"/>
          <w:sz w:val="18"/>
          <w:szCs w:val="18"/>
          <w:shd w:val="clear" w:color="auto" w:fill="FFFFFF"/>
        </w:rPr>
        <w:t>E)</w:t>
      </w:r>
      <w:r w:rsidRPr="009B43DD">
        <w:rPr>
          <w:rFonts w:ascii="Arial" w:hAnsi="Arial" w:cs="Arial"/>
          <w:color w:val="auto"/>
          <w:sz w:val="18"/>
          <w:szCs w:val="18"/>
          <w:shd w:val="clear" w:color="auto" w:fill="FFFFFF"/>
        </w:rPr>
        <w:tab/>
      </w:r>
      <w:r w:rsidRPr="009B43DD">
        <w:rPr>
          <w:rFonts w:ascii="Arial" w:hAnsi="Arial" w:cs="Browallia New"/>
          <w:color w:val="auto"/>
          <w:spacing w:val="-4"/>
          <w:sz w:val="18"/>
          <w:szCs w:val="22"/>
        </w:rPr>
        <w:t xml:space="preserve">Lease of </w:t>
      </w:r>
      <w:r w:rsidR="00AC6333">
        <w:rPr>
          <w:rFonts w:ascii="Arial" w:hAnsi="Arial" w:cs="Browallia New"/>
          <w:color w:val="auto"/>
          <w:spacing w:val="-4"/>
          <w:sz w:val="18"/>
          <w:szCs w:val="22"/>
        </w:rPr>
        <w:t>solvent and petrochemical factory</w:t>
      </w:r>
    </w:p>
    <w:p w14:paraId="5655EA3F" w14:textId="77777777" w:rsidR="007839CE" w:rsidRPr="009B43DD" w:rsidRDefault="007839CE" w:rsidP="007839CE">
      <w:pPr>
        <w:jc w:val="thaiDistribute"/>
        <w:rPr>
          <w:rFonts w:ascii="Arial" w:hAnsi="Arial" w:cs="Arial"/>
          <w:color w:val="auto"/>
          <w:sz w:val="18"/>
          <w:szCs w:val="18"/>
          <w:shd w:val="clear" w:color="auto" w:fill="FFFFFF"/>
        </w:rPr>
      </w:pPr>
    </w:p>
    <w:p w14:paraId="4B7B710B" w14:textId="0576A4D6" w:rsidR="007839CE" w:rsidRPr="00A62D1B" w:rsidRDefault="007839CE" w:rsidP="007839CE">
      <w:pPr>
        <w:jc w:val="thaiDistribute"/>
        <w:rPr>
          <w:rFonts w:ascii="Arial" w:hAnsi="Arial" w:cs="Arial"/>
          <w:color w:val="auto"/>
          <w:sz w:val="18"/>
          <w:szCs w:val="18"/>
          <w:shd w:val="clear" w:color="auto" w:fill="FFFFFF"/>
        </w:rPr>
      </w:pPr>
      <w:r w:rsidRPr="009B43DD">
        <w:rPr>
          <w:rFonts w:ascii="Arial" w:hAnsi="Arial" w:cs="Arial"/>
          <w:color w:val="auto"/>
          <w:sz w:val="18"/>
          <w:szCs w:val="18"/>
          <w:shd w:val="clear" w:color="auto" w:fill="FFFFFF"/>
        </w:rPr>
        <w:t xml:space="preserve">The Group start to </w:t>
      </w:r>
      <w:r w:rsidR="009B43DD" w:rsidRPr="009B43DD">
        <w:rPr>
          <w:rFonts w:ascii="Arial" w:hAnsi="Arial" w:cs="Arial"/>
          <w:color w:val="auto"/>
          <w:sz w:val="18"/>
          <w:szCs w:val="18"/>
          <w:shd w:val="clear" w:color="auto" w:fill="FFFFFF"/>
        </w:rPr>
        <w:t>recognise</w:t>
      </w:r>
      <w:r w:rsidRPr="009B43DD">
        <w:rPr>
          <w:rFonts w:ascii="Arial" w:hAnsi="Arial" w:cs="Arial"/>
          <w:color w:val="auto"/>
          <w:sz w:val="18"/>
          <w:szCs w:val="18"/>
          <w:shd w:val="clear" w:color="auto" w:fill="FFFFFF"/>
        </w:rPr>
        <w:t xml:space="preserve"> revenue</w:t>
      </w:r>
      <w:r w:rsidR="00355DAC" w:rsidRPr="009B43DD">
        <w:rPr>
          <w:rFonts w:ascii="Arial" w:hAnsi="Arial" w:cs="Arial"/>
          <w:color w:val="auto"/>
          <w:sz w:val="18"/>
          <w:szCs w:val="18"/>
          <w:shd w:val="clear" w:color="auto" w:fill="FFFFFF"/>
        </w:rPr>
        <w:t xml:space="preserve"> of</w:t>
      </w:r>
      <w:r w:rsidRPr="009B43DD">
        <w:rPr>
          <w:rFonts w:ascii="Arial" w:hAnsi="Arial" w:cs="Arial"/>
          <w:color w:val="auto"/>
          <w:sz w:val="18"/>
          <w:szCs w:val="18"/>
          <w:shd w:val="clear" w:color="auto" w:fill="FFFFFF"/>
        </w:rPr>
        <w:t xml:space="preserve"> segment E from 1 June </w:t>
      </w:r>
      <w:r w:rsidRPr="00A831DC">
        <w:rPr>
          <w:rFonts w:ascii="Arial" w:hAnsi="Arial" w:cs="Arial"/>
          <w:color w:val="auto"/>
          <w:sz w:val="18"/>
          <w:szCs w:val="18"/>
          <w:shd w:val="clear" w:color="auto" w:fill="FFFFFF"/>
        </w:rPr>
        <w:t>2021, as the assets</w:t>
      </w:r>
      <w:r w:rsidRPr="009B43DD">
        <w:rPr>
          <w:rFonts w:ascii="Arial" w:hAnsi="Arial" w:cs="Arial"/>
          <w:color w:val="auto"/>
          <w:sz w:val="18"/>
          <w:szCs w:val="18"/>
          <w:shd w:val="clear" w:color="auto" w:fill="FFFFFF"/>
        </w:rPr>
        <w:t xml:space="preserve"> previously used for production and retail sale of solvent and petrochemical products has been </w:t>
      </w:r>
      <w:r w:rsidRPr="009B43DD">
        <w:rPr>
          <w:rFonts w:ascii="Arial" w:hAnsi="Arial" w:cs="Cordia New"/>
          <w:color w:val="auto"/>
          <w:sz w:val="18"/>
          <w:szCs w:val="18"/>
        </w:rPr>
        <w:t xml:space="preserve">leased to </w:t>
      </w:r>
      <w:r w:rsidR="008571FC">
        <w:rPr>
          <w:rFonts w:ascii="Arial" w:hAnsi="Arial" w:cs="Cordia New"/>
          <w:color w:val="auto"/>
          <w:sz w:val="18"/>
          <w:szCs w:val="18"/>
        </w:rPr>
        <w:t>a related party</w:t>
      </w:r>
      <w:r w:rsidRPr="009B43DD">
        <w:rPr>
          <w:rFonts w:ascii="Arial" w:hAnsi="Arial" w:cs="Cordia New"/>
          <w:color w:val="auto"/>
          <w:sz w:val="18"/>
          <w:szCs w:val="18"/>
        </w:rPr>
        <w:t>.</w:t>
      </w:r>
    </w:p>
    <w:p w14:paraId="7CA1BCA1" w14:textId="444DB6D7" w:rsidR="00FB1F69" w:rsidRPr="00660E14" w:rsidRDefault="00175FF7" w:rsidP="005A6D41">
      <w:pPr>
        <w:ind w:left="450" w:hanging="450"/>
        <w:jc w:val="both"/>
        <w:rPr>
          <w:rFonts w:ascii="Arial" w:hAnsi="Arial" w:cs="Cordia New"/>
          <w:color w:val="auto"/>
          <w:sz w:val="18"/>
          <w:szCs w:val="18"/>
          <w:shd w:val="clear" w:color="auto" w:fill="FFFFFF"/>
        </w:rPr>
      </w:pPr>
      <w:r>
        <w:rPr>
          <w:rFonts w:ascii="Arial" w:hAnsi="Arial" w:cs="Cordia New"/>
          <w:color w:val="auto"/>
          <w:sz w:val="18"/>
          <w:szCs w:val="18"/>
          <w:shd w:val="clear" w:color="auto" w:fill="FFFFFF"/>
        </w:rPr>
        <w:br w:type="page"/>
      </w:r>
    </w:p>
    <w:p w14:paraId="63CE6FC3" w14:textId="77777777" w:rsidR="00FD5B55" w:rsidRPr="00F93773" w:rsidRDefault="00FD5B55" w:rsidP="001573F7">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Operat</w:t>
      </w:r>
      <w:r w:rsidR="006641CE" w:rsidRPr="00F93773">
        <w:rPr>
          <w:rFonts w:ascii="Arial" w:hAnsi="Arial" w:cs="Arial"/>
          <w:color w:val="auto"/>
          <w:sz w:val="18"/>
          <w:szCs w:val="18"/>
          <w:shd w:val="clear" w:color="auto" w:fill="FFFFFF"/>
        </w:rPr>
        <w:t>ing segment information i</w:t>
      </w:r>
      <w:r w:rsidRPr="00F93773">
        <w:rPr>
          <w:rFonts w:ascii="Arial" w:hAnsi="Arial" w:cs="Arial"/>
          <w:color w:val="auto"/>
          <w:sz w:val="18"/>
          <w:szCs w:val="18"/>
          <w:shd w:val="clear" w:color="auto" w:fill="FFFFFF"/>
        </w:rPr>
        <w:t>s as follows:</w:t>
      </w:r>
    </w:p>
    <w:p w14:paraId="01A26EAD" w14:textId="77777777" w:rsidR="00FD5B55" w:rsidRPr="00F93773" w:rsidRDefault="00FD5B55" w:rsidP="001573F7">
      <w:pPr>
        <w:ind w:right="158"/>
        <w:jc w:val="thaiDistribute"/>
        <w:rPr>
          <w:rFonts w:ascii="Arial" w:hAnsi="Arial" w:cs="Arial"/>
          <w:color w:val="auto"/>
          <w:sz w:val="18"/>
          <w:szCs w:val="18"/>
        </w:rPr>
      </w:pPr>
    </w:p>
    <w:tbl>
      <w:tblPr>
        <w:tblW w:w="9473" w:type="dxa"/>
        <w:tblInd w:w="108" w:type="dxa"/>
        <w:tblLook w:val="04A0" w:firstRow="1" w:lastRow="0" w:firstColumn="1" w:lastColumn="0" w:noHBand="0" w:noVBand="1"/>
      </w:tblPr>
      <w:tblGrid>
        <w:gridCol w:w="2880"/>
        <w:gridCol w:w="1094"/>
        <w:gridCol w:w="1094"/>
        <w:gridCol w:w="1094"/>
        <w:gridCol w:w="1094"/>
        <w:gridCol w:w="1094"/>
        <w:gridCol w:w="1096"/>
        <w:gridCol w:w="27"/>
      </w:tblGrid>
      <w:tr w:rsidR="00175FF7" w:rsidRPr="00F93773" w14:paraId="5221031B" w14:textId="77777777" w:rsidTr="00175FF7">
        <w:trPr>
          <w:gridAfter w:val="1"/>
          <w:wAfter w:w="27" w:type="dxa"/>
        </w:trPr>
        <w:tc>
          <w:tcPr>
            <w:tcW w:w="2880" w:type="dxa"/>
            <w:shd w:val="clear" w:color="auto" w:fill="auto"/>
            <w:vAlign w:val="bottom"/>
          </w:tcPr>
          <w:p w14:paraId="6011B713" w14:textId="77777777" w:rsidR="00175FF7" w:rsidRPr="00F93773" w:rsidRDefault="00175FF7" w:rsidP="00B1172A">
            <w:pPr>
              <w:pStyle w:val="Footer"/>
              <w:tabs>
                <w:tab w:val="clear" w:pos="4680"/>
                <w:tab w:val="clear" w:pos="9360"/>
              </w:tabs>
              <w:ind w:left="-100" w:right="-72"/>
              <w:rPr>
                <w:rFonts w:ascii="Arial" w:hAnsi="Arial" w:cs="Arial"/>
                <w:color w:val="auto"/>
                <w:sz w:val="18"/>
                <w:szCs w:val="18"/>
              </w:rPr>
            </w:pPr>
            <w:bookmarkStart w:id="1" w:name="_Hlk23510465"/>
          </w:p>
        </w:tc>
        <w:tc>
          <w:tcPr>
            <w:tcW w:w="6566" w:type="dxa"/>
            <w:gridSpan w:val="6"/>
            <w:tcBorders>
              <w:top w:val="single" w:sz="4" w:space="0" w:color="auto"/>
            </w:tcBorders>
            <w:shd w:val="clear" w:color="auto" w:fill="auto"/>
            <w:vAlign w:val="bottom"/>
          </w:tcPr>
          <w:p w14:paraId="22A940A0" w14:textId="77777777" w:rsidR="00175FF7" w:rsidRPr="00F93773" w:rsidRDefault="00175FF7" w:rsidP="00B1172A">
            <w:pPr>
              <w:pStyle w:val="Footer"/>
              <w:ind w:right="-72"/>
              <w:jc w:val="right"/>
              <w:rPr>
                <w:rFonts w:ascii="Arial" w:hAnsi="Arial" w:cs="Arial"/>
                <w:b/>
                <w:bCs/>
                <w:color w:val="auto"/>
                <w:sz w:val="18"/>
                <w:szCs w:val="18"/>
              </w:rPr>
            </w:pPr>
            <w:r w:rsidRPr="00F93773">
              <w:rPr>
                <w:rFonts w:ascii="Arial" w:hAnsi="Arial" w:cs="Arial"/>
                <w:b/>
                <w:bCs/>
                <w:color w:val="auto"/>
                <w:sz w:val="18"/>
                <w:szCs w:val="18"/>
              </w:rPr>
              <w:t>(Unaudited)</w:t>
            </w:r>
          </w:p>
        </w:tc>
      </w:tr>
      <w:tr w:rsidR="003F1D81" w:rsidRPr="00F93773" w14:paraId="279ADB34" w14:textId="77777777" w:rsidTr="00175FF7">
        <w:tc>
          <w:tcPr>
            <w:tcW w:w="2880" w:type="dxa"/>
            <w:shd w:val="clear" w:color="auto" w:fill="auto"/>
            <w:vAlign w:val="bottom"/>
          </w:tcPr>
          <w:p w14:paraId="46AF1452" w14:textId="77777777" w:rsidR="003F1D81" w:rsidRPr="00F93773" w:rsidRDefault="003F1D81" w:rsidP="003F1D81">
            <w:pPr>
              <w:pStyle w:val="Footer"/>
              <w:tabs>
                <w:tab w:val="clear" w:pos="4680"/>
                <w:tab w:val="clear" w:pos="9360"/>
              </w:tabs>
              <w:ind w:left="-100" w:right="-72"/>
              <w:rPr>
                <w:rFonts w:ascii="Arial" w:hAnsi="Arial" w:cs="Arial"/>
                <w:color w:val="auto"/>
                <w:sz w:val="18"/>
                <w:szCs w:val="18"/>
              </w:rPr>
            </w:pPr>
          </w:p>
        </w:tc>
        <w:tc>
          <w:tcPr>
            <w:tcW w:w="1094" w:type="dxa"/>
            <w:tcBorders>
              <w:top w:val="single" w:sz="4" w:space="0" w:color="auto"/>
            </w:tcBorders>
            <w:shd w:val="clear" w:color="auto" w:fill="auto"/>
            <w:vAlign w:val="bottom"/>
          </w:tcPr>
          <w:p w14:paraId="45AB6501" w14:textId="77777777"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A</w:t>
            </w:r>
          </w:p>
        </w:tc>
        <w:tc>
          <w:tcPr>
            <w:tcW w:w="1094" w:type="dxa"/>
            <w:tcBorders>
              <w:top w:val="single" w:sz="4" w:space="0" w:color="auto"/>
            </w:tcBorders>
            <w:shd w:val="clear" w:color="auto" w:fill="auto"/>
            <w:vAlign w:val="bottom"/>
          </w:tcPr>
          <w:p w14:paraId="5B4EC1AF" w14:textId="77777777"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B</w:t>
            </w:r>
          </w:p>
        </w:tc>
        <w:tc>
          <w:tcPr>
            <w:tcW w:w="1094" w:type="dxa"/>
            <w:tcBorders>
              <w:top w:val="single" w:sz="4" w:space="0" w:color="auto"/>
            </w:tcBorders>
            <w:shd w:val="clear" w:color="auto" w:fill="auto"/>
            <w:vAlign w:val="bottom"/>
          </w:tcPr>
          <w:p w14:paraId="77694D1C" w14:textId="77777777"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C</w:t>
            </w:r>
          </w:p>
        </w:tc>
        <w:tc>
          <w:tcPr>
            <w:tcW w:w="1094" w:type="dxa"/>
            <w:tcBorders>
              <w:top w:val="single" w:sz="4" w:space="0" w:color="auto"/>
            </w:tcBorders>
            <w:shd w:val="clear" w:color="auto" w:fill="auto"/>
            <w:vAlign w:val="bottom"/>
          </w:tcPr>
          <w:p w14:paraId="1DC012A6" w14:textId="77777777" w:rsidR="003F1D81" w:rsidRPr="00F93773" w:rsidRDefault="003F1D81" w:rsidP="003F1D81">
            <w:pPr>
              <w:pStyle w:val="Footer"/>
              <w:ind w:right="-72"/>
              <w:jc w:val="right"/>
              <w:rPr>
                <w:rFonts w:ascii="Arial" w:hAnsi="Arial" w:cs="Arial"/>
                <w:b/>
                <w:bCs/>
                <w:color w:val="auto"/>
                <w:sz w:val="18"/>
                <w:szCs w:val="18"/>
              </w:rPr>
            </w:pPr>
            <w:r w:rsidRPr="00F93773">
              <w:rPr>
                <w:rFonts w:ascii="Arial" w:hAnsi="Arial" w:cs="Arial"/>
                <w:b/>
                <w:bCs/>
                <w:color w:val="auto"/>
                <w:sz w:val="18"/>
                <w:szCs w:val="18"/>
              </w:rPr>
              <w:t>Segment D</w:t>
            </w:r>
          </w:p>
        </w:tc>
        <w:tc>
          <w:tcPr>
            <w:tcW w:w="1094" w:type="dxa"/>
            <w:tcBorders>
              <w:top w:val="single" w:sz="4" w:space="0" w:color="auto"/>
            </w:tcBorders>
            <w:vAlign w:val="bottom"/>
          </w:tcPr>
          <w:p w14:paraId="79EACEBD" w14:textId="08A5B3EB" w:rsidR="003F1D81" w:rsidRPr="00F93773" w:rsidRDefault="003F1D81" w:rsidP="003F1D81">
            <w:pPr>
              <w:pStyle w:val="Footer"/>
              <w:ind w:right="-72"/>
              <w:jc w:val="right"/>
              <w:rPr>
                <w:rFonts w:ascii="Arial" w:hAnsi="Arial" w:cs="Arial"/>
                <w:b/>
                <w:bCs/>
                <w:color w:val="auto"/>
                <w:sz w:val="18"/>
                <w:szCs w:val="18"/>
              </w:rPr>
            </w:pPr>
            <w:r w:rsidRPr="00F93773">
              <w:rPr>
                <w:rFonts w:ascii="Arial" w:hAnsi="Arial" w:cs="Arial"/>
                <w:b/>
                <w:bCs/>
                <w:color w:val="auto"/>
                <w:sz w:val="18"/>
                <w:szCs w:val="18"/>
              </w:rPr>
              <w:t xml:space="preserve">Segment </w:t>
            </w:r>
            <w:r>
              <w:rPr>
                <w:rFonts w:ascii="Arial" w:hAnsi="Arial" w:cs="Arial"/>
                <w:b/>
                <w:bCs/>
                <w:color w:val="auto"/>
                <w:sz w:val="18"/>
                <w:szCs w:val="18"/>
              </w:rPr>
              <w:t>E</w:t>
            </w:r>
          </w:p>
        </w:tc>
        <w:tc>
          <w:tcPr>
            <w:tcW w:w="1123" w:type="dxa"/>
            <w:gridSpan w:val="2"/>
            <w:tcBorders>
              <w:top w:val="single" w:sz="4" w:space="0" w:color="auto"/>
            </w:tcBorders>
            <w:shd w:val="clear" w:color="auto" w:fill="auto"/>
            <w:vAlign w:val="bottom"/>
          </w:tcPr>
          <w:p w14:paraId="6C983E4C" w14:textId="6D7D45C7"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Total</w:t>
            </w:r>
          </w:p>
        </w:tc>
      </w:tr>
      <w:tr w:rsidR="003F1D81" w:rsidRPr="00F93773" w14:paraId="001D8235" w14:textId="77777777" w:rsidTr="00175FF7">
        <w:tc>
          <w:tcPr>
            <w:tcW w:w="2880" w:type="dxa"/>
            <w:shd w:val="clear" w:color="auto" w:fill="auto"/>
            <w:vAlign w:val="bottom"/>
          </w:tcPr>
          <w:p w14:paraId="7AD81B73" w14:textId="77777777" w:rsidR="003F1D81" w:rsidRPr="00F93773" w:rsidRDefault="003F1D81" w:rsidP="003F1D81">
            <w:pPr>
              <w:pStyle w:val="Footer"/>
              <w:tabs>
                <w:tab w:val="clear" w:pos="4680"/>
                <w:tab w:val="clear" w:pos="9360"/>
              </w:tabs>
              <w:ind w:left="-100" w:right="-72"/>
              <w:rPr>
                <w:rFonts w:ascii="Arial" w:hAnsi="Arial" w:cs="Arial"/>
                <w:color w:val="auto"/>
                <w:sz w:val="18"/>
                <w:szCs w:val="18"/>
              </w:rPr>
            </w:pPr>
          </w:p>
        </w:tc>
        <w:tc>
          <w:tcPr>
            <w:tcW w:w="1094" w:type="dxa"/>
            <w:tcBorders>
              <w:bottom w:val="single" w:sz="4" w:space="0" w:color="auto"/>
            </w:tcBorders>
            <w:shd w:val="clear" w:color="auto" w:fill="auto"/>
            <w:vAlign w:val="bottom"/>
          </w:tcPr>
          <w:p w14:paraId="4FA20882" w14:textId="77777777"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094" w:type="dxa"/>
            <w:tcBorders>
              <w:bottom w:val="single" w:sz="4" w:space="0" w:color="auto"/>
            </w:tcBorders>
            <w:shd w:val="clear" w:color="auto" w:fill="auto"/>
            <w:vAlign w:val="bottom"/>
          </w:tcPr>
          <w:p w14:paraId="162D3547" w14:textId="77777777"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094" w:type="dxa"/>
            <w:tcBorders>
              <w:bottom w:val="single" w:sz="4" w:space="0" w:color="auto"/>
            </w:tcBorders>
            <w:shd w:val="clear" w:color="auto" w:fill="auto"/>
            <w:vAlign w:val="bottom"/>
          </w:tcPr>
          <w:p w14:paraId="5F61944C" w14:textId="77777777"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094" w:type="dxa"/>
            <w:tcBorders>
              <w:bottom w:val="single" w:sz="4" w:space="0" w:color="auto"/>
            </w:tcBorders>
            <w:shd w:val="clear" w:color="auto" w:fill="auto"/>
            <w:vAlign w:val="bottom"/>
          </w:tcPr>
          <w:p w14:paraId="3D830798" w14:textId="77777777"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094" w:type="dxa"/>
            <w:tcBorders>
              <w:bottom w:val="single" w:sz="4" w:space="0" w:color="auto"/>
            </w:tcBorders>
            <w:vAlign w:val="bottom"/>
          </w:tcPr>
          <w:p w14:paraId="5DCC1AB1" w14:textId="294892E5" w:rsidR="003F1D81" w:rsidRPr="00F93773" w:rsidRDefault="003F1D81" w:rsidP="003F1D81">
            <w:pPr>
              <w:pStyle w:val="Footer"/>
              <w:ind w:right="-72"/>
              <w:jc w:val="right"/>
              <w:rPr>
                <w:rFonts w:ascii="Arial" w:hAnsi="Arial" w:cs="Arial"/>
                <w:b/>
                <w:bCs/>
                <w:color w:val="auto"/>
                <w:sz w:val="18"/>
                <w:szCs w:val="18"/>
              </w:rPr>
            </w:pPr>
            <w:r w:rsidRPr="00F93773">
              <w:rPr>
                <w:rFonts w:ascii="Arial" w:hAnsi="Arial" w:cs="Arial"/>
                <w:b/>
                <w:bCs/>
                <w:color w:val="auto"/>
                <w:sz w:val="18"/>
                <w:szCs w:val="18"/>
              </w:rPr>
              <w:t>Baht’000</w:t>
            </w:r>
          </w:p>
        </w:tc>
        <w:tc>
          <w:tcPr>
            <w:tcW w:w="1123" w:type="dxa"/>
            <w:gridSpan w:val="2"/>
            <w:tcBorders>
              <w:bottom w:val="single" w:sz="4" w:space="0" w:color="auto"/>
            </w:tcBorders>
            <w:shd w:val="clear" w:color="auto" w:fill="auto"/>
            <w:vAlign w:val="bottom"/>
          </w:tcPr>
          <w:p w14:paraId="66C71FD8" w14:textId="400A14C8"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r>
      <w:tr w:rsidR="003F1D81" w:rsidRPr="00175FF7" w14:paraId="64215E67" w14:textId="77777777" w:rsidTr="00175FF7">
        <w:tc>
          <w:tcPr>
            <w:tcW w:w="2880" w:type="dxa"/>
            <w:shd w:val="clear" w:color="auto" w:fill="auto"/>
            <w:vAlign w:val="bottom"/>
          </w:tcPr>
          <w:p w14:paraId="0718CB7A" w14:textId="77777777" w:rsidR="003F1D81" w:rsidRPr="00175FF7" w:rsidRDefault="003F1D81" w:rsidP="003F1D81">
            <w:pPr>
              <w:pStyle w:val="Footer"/>
              <w:tabs>
                <w:tab w:val="clear" w:pos="4680"/>
                <w:tab w:val="clear" w:pos="9360"/>
              </w:tabs>
              <w:ind w:left="-100" w:right="-72"/>
              <w:rPr>
                <w:rFonts w:ascii="Arial" w:hAnsi="Arial" w:cs="Arial"/>
                <w:color w:val="auto"/>
                <w:sz w:val="12"/>
                <w:szCs w:val="12"/>
                <w:cs/>
              </w:rPr>
            </w:pPr>
          </w:p>
        </w:tc>
        <w:tc>
          <w:tcPr>
            <w:tcW w:w="1094" w:type="dxa"/>
            <w:tcBorders>
              <w:top w:val="single" w:sz="4" w:space="0" w:color="auto"/>
            </w:tcBorders>
            <w:shd w:val="clear" w:color="auto" w:fill="FAFAFA"/>
            <w:vAlign w:val="bottom"/>
          </w:tcPr>
          <w:p w14:paraId="5D42BED8" w14:textId="77777777" w:rsidR="003F1D81" w:rsidRPr="00175FF7" w:rsidRDefault="003F1D81" w:rsidP="003F1D81">
            <w:pPr>
              <w:pStyle w:val="Footer"/>
              <w:ind w:right="-72"/>
              <w:jc w:val="right"/>
              <w:rPr>
                <w:rFonts w:ascii="Arial" w:hAnsi="Arial" w:cs="Arial"/>
                <w:color w:val="auto"/>
                <w:sz w:val="12"/>
                <w:szCs w:val="12"/>
              </w:rPr>
            </w:pPr>
          </w:p>
        </w:tc>
        <w:tc>
          <w:tcPr>
            <w:tcW w:w="1094" w:type="dxa"/>
            <w:tcBorders>
              <w:top w:val="single" w:sz="4" w:space="0" w:color="auto"/>
            </w:tcBorders>
            <w:shd w:val="clear" w:color="auto" w:fill="FAFAFA"/>
            <w:vAlign w:val="bottom"/>
          </w:tcPr>
          <w:p w14:paraId="64A03D2C" w14:textId="77777777" w:rsidR="003F1D81" w:rsidRPr="00175FF7" w:rsidRDefault="003F1D81" w:rsidP="003F1D81">
            <w:pPr>
              <w:pStyle w:val="Footer"/>
              <w:tabs>
                <w:tab w:val="left" w:pos="426"/>
              </w:tabs>
              <w:ind w:right="-72"/>
              <w:jc w:val="right"/>
              <w:rPr>
                <w:rFonts w:ascii="Arial" w:hAnsi="Arial" w:cs="Arial"/>
                <w:color w:val="auto"/>
                <w:sz w:val="12"/>
                <w:szCs w:val="12"/>
              </w:rPr>
            </w:pPr>
          </w:p>
        </w:tc>
        <w:tc>
          <w:tcPr>
            <w:tcW w:w="1094" w:type="dxa"/>
            <w:tcBorders>
              <w:top w:val="single" w:sz="4" w:space="0" w:color="auto"/>
            </w:tcBorders>
            <w:shd w:val="clear" w:color="auto" w:fill="FAFAFA"/>
            <w:vAlign w:val="bottom"/>
          </w:tcPr>
          <w:p w14:paraId="7257B44C" w14:textId="77777777" w:rsidR="003F1D81" w:rsidRPr="00175FF7" w:rsidRDefault="003F1D81" w:rsidP="003F1D81">
            <w:pPr>
              <w:pStyle w:val="Footer"/>
              <w:ind w:right="-72"/>
              <w:jc w:val="right"/>
              <w:rPr>
                <w:rFonts w:ascii="Arial" w:hAnsi="Arial" w:cs="Arial"/>
                <w:color w:val="auto"/>
                <w:sz w:val="12"/>
                <w:szCs w:val="12"/>
              </w:rPr>
            </w:pPr>
          </w:p>
        </w:tc>
        <w:tc>
          <w:tcPr>
            <w:tcW w:w="1094" w:type="dxa"/>
            <w:tcBorders>
              <w:top w:val="single" w:sz="4" w:space="0" w:color="auto"/>
            </w:tcBorders>
            <w:shd w:val="clear" w:color="auto" w:fill="FAFAFA"/>
            <w:vAlign w:val="bottom"/>
          </w:tcPr>
          <w:p w14:paraId="29ACB65B" w14:textId="77777777" w:rsidR="003F1D81" w:rsidRPr="00175FF7" w:rsidRDefault="003F1D81" w:rsidP="003F1D81">
            <w:pPr>
              <w:pStyle w:val="Footer"/>
              <w:ind w:right="-72"/>
              <w:jc w:val="right"/>
              <w:rPr>
                <w:rFonts w:ascii="Arial" w:hAnsi="Arial" w:cs="Arial"/>
                <w:color w:val="auto"/>
                <w:sz w:val="12"/>
                <w:szCs w:val="12"/>
              </w:rPr>
            </w:pPr>
          </w:p>
        </w:tc>
        <w:tc>
          <w:tcPr>
            <w:tcW w:w="1094" w:type="dxa"/>
            <w:tcBorders>
              <w:top w:val="single" w:sz="4" w:space="0" w:color="auto"/>
            </w:tcBorders>
            <w:shd w:val="clear" w:color="auto" w:fill="FAFAFA"/>
          </w:tcPr>
          <w:p w14:paraId="0AD62378" w14:textId="77777777" w:rsidR="003F1D81" w:rsidRPr="00175FF7" w:rsidRDefault="003F1D81" w:rsidP="003F1D81">
            <w:pPr>
              <w:pStyle w:val="Footer"/>
              <w:ind w:right="-72"/>
              <w:jc w:val="right"/>
              <w:rPr>
                <w:rFonts w:ascii="Arial" w:hAnsi="Arial" w:cs="Arial"/>
                <w:color w:val="auto"/>
                <w:sz w:val="12"/>
                <w:szCs w:val="12"/>
              </w:rPr>
            </w:pPr>
          </w:p>
        </w:tc>
        <w:tc>
          <w:tcPr>
            <w:tcW w:w="1123" w:type="dxa"/>
            <w:gridSpan w:val="2"/>
            <w:tcBorders>
              <w:top w:val="single" w:sz="4" w:space="0" w:color="auto"/>
            </w:tcBorders>
            <w:shd w:val="clear" w:color="auto" w:fill="FAFAFA"/>
            <w:vAlign w:val="bottom"/>
          </w:tcPr>
          <w:p w14:paraId="61DC8684" w14:textId="7A28D090" w:rsidR="003F1D81" w:rsidRPr="00175FF7" w:rsidRDefault="003F1D81" w:rsidP="003F1D81">
            <w:pPr>
              <w:pStyle w:val="Footer"/>
              <w:ind w:right="-72"/>
              <w:jc w:val="right"/>
              <w:rPr>
                <w:rFonts w:ascii="Arial" w:hAnsi="Arial" w:cs="Arial"/>
                <w:color w:val="auto"/>
                <w:sz w:val="12"/>
                <w:szCs w:val="12"/>
              </w:rPr>
            </w:pPr>
          </w:p>
        </w:tc>
      </w:tr>
      <w:tr w:rsidR="003F1D81" w:rsidRPr="00F93773" w14:paraId="6DBC1610" w14:textId="77777777" w:rsidTr="00175FF7">
        <w:tc>
          <w:tcPr>
            <w:tcW w:w="2880" w:type="dxa"/>
            <w:shd w:val="clear" w:color="auto" w:fill="auto"/>
            <w:vAlign w:val="bottom"/>
          </w:tcPr>
          <w:p w14:paraId="6F2F7732" w14:textId="5528086B" w:rsidR="003F1D81" w:rsidRPr="00F93773" w:rsidRDefault="003F1D81" w:rsidP="003F1D81">
            <w:pPr>
              <w:pStyle w:val="Footer"/>
              <w:tabs>
                <w:tab w:val="clear" w:pos="4680"/>
                <w:tab w:val="clear" w:pos="9360"/>
              </w:tabs>
              <w:ind w:left="-100" w:right="-72"/>
              <w:rPr>
                <w:rFonts w:ascii="Arial" w:hAnsi="Arial" w:cs="Arial"/>
                <w:b/>
                <w:bCs/>
                <w:color w:val="auto"/>
                <w:sz w:val="18"/>
                <w:szCs w:val="18"/>
                <w:cs/>
              </w:rPr>
            </w:pPr>
            <w:r w:rsidRPr="00F93773">
              <w:rPr>
                <w:rFonts w:ascii="Arial" w:hAnsi="Arial" w:cs="Arial"/>
                <w:b/>
                <w:bCs/>
                <w:color w:val="auto"/>
                <w:sz w:val="18"/>
                <w:szCs w:val="18"/>
              </w:rPr>
              <w:t xml:space="preserve">For the </w:t>
            </w:r>
            <w:r w:rsidR="008C62DC" w:rsidRPr="008C62DC">
              <w:rPr>
                <w:rFonts w:ascii="Arial" w:hAnsi="Arial" w:cs="Arial"/>
                <w:b/>
                <w:bCs/>
                <w:color w:val="auto"/>
                <w:sz w:val="18"/>
                <w:szCs w:val="18"/>
              </w:rPr>
              <w:t xml:space="preserve">nine-month </w:t>
            </w:r>
            <w:r w:rsidRPr="00F93773">
              <w:rPr>
                <w:rFonts w:ascii="Arial" w:hAnsi="Arial" w:cs="Arial"/>
                <w:b/>
                <w:bCs/>
                <w:color w:val="auto"/>
                <w:sz w:val="18"/>
                <w:szCs w:val="18"/>
              </w:rPr>
              <w:t>period ended</w:t>
            </w:r>
          </w:p>
        </w:tc>
        <w:tc>
          <w:tcPr>
            <w:tcW w:w="1094" w:type="dxa"/>
            <w:shd w:val="clear" w:color="auto" w:fill="FAFAFA"/>
            <w:vAlign w:val="bottom"/>
          </w:tcPr>
          <w:p w14:paraId="0AFCBAF2" w14:textId="77777777" w:rsidR="003F1D81" w:rsidRPr="00F93773" w:rsidRDefault="003F1D81" w:rsidP="003F1D81">
            <w:pPr>
              <w:pStyle w:val="Footer"/>
              <w:ind w:right="-72"/>
              <w:jc w:val="right"/>
              <w:rPr>
                <w:rFonts w:ascii="Arial" w:hAnsi="Arial" w:cs="Arial"/>
                <w:color w:val="auto"/>
                <w:sz w:val="18"/>
                <w:szCs w:val="18"/>
              </w:rPr>
            </w:pPr>
          </w:p>
        </w:tc>
        <w:tc>
          <w:tcPr>
            <w:tcW w:w="1094" w:type="dxa"/>
            <w:shd w:val="clear" w:color="auto" w:fill="FAFAFA"/>
            <w:vAlign w:val="bottom"/>
          </w:tcPr>
          <w:p w14:paraId="1C9C7A1B" w14:textId="77777777" w:rsidR="003F1D81" w:rsidRPr="00F93773" w:rsidRDefault="003F1D81" w:rsidP="003F1D81">
            <w:pPr>
              <w:pStyle w:val="Footer"/>
              <w:tabs>
                <w:tab w:val="left" w:pos="426"/>
              </w:tabs>
              <w:ind w:right="-72"/>
              <w:jc w:val="right"/>
              <w:rPr>
                <w:rFonts w:ascii="Arial" w:hAnsi="Arial" w:cs="Arial"/>
                <w:color w:val="auto"/>
                <w:sz w:val="18"/>
                <w:szCs w:val="18"/>
              </w:rPr>
            </w:pPr>
          </w:p>
        </w:tc>
        <w:tc>
          <w:tcPr>
            <w:tcW w:w="1094" w:type="dxa"/>
            <w:shd w:val="clear" w:color="auto" w:fill="FAFAFA"/>
            <w:vAlign w:val="bottom"/>
          </w:tcPr>
          <w:p w14:paraId="3A052D62" w14:textId="77777777" w:rsidR="003F1D81" w:rsidRPr="00F93773" w:rsidRDefault="003F1D81" w:rsidP="003F1D81">
            <w:pPr>
              <w:pStyle w:val="Footer"/>
              <w:ind w:right="-72"/>
              <w:jc w:val="right"/>
              <w:rPr>
                <w:rFonts w:ascii="Arial" w:hAnsi="Arial" w:cs="Arial"/>
                <w:color w:val="auto"/>
                <w:sz w:val="18"/>
                <w:szCs w:val="18"/>
              </w:rPr>
            </w:pPr>
          </w:p>
        </w:tc>
        <w:tc>
          <w:tcPr>
            <w:tcW w:w="1094" w:type="dxa"/>
            <w:shd w:val="clear" w:color="auto" w:fill="FAFAFA"/>
            <w:vAlign w:val="bottom"/>
          </w:tcPr>
          <w:p w14:paraId="73AADEB1" w14:textId="77777777" w:rsidR="003F1D81" w:rsidRPr="00F93773" w:rsidRDefault="003F1D81" w:rsidP="003F1D81">
            <w:pPr>
              <w:pStyle w:val="Footer"/>
              <w:ind w:right="-72"/>
              <w:jc w:val="right"/>
              <w:rPr>
                <w:rFonts w:ascii="Arial" w:hAnsi="Arial" w:cs="Arial"/>
                <w:color w:val="auto"/>
                <w:sz w:val="18"/>
                <w:szCs w:val="18"/>
              </w:rPr>
            </w:pPr>
          </w:p>
        </w:tc>
        <w:tc>
          <w:tcPr>
            <w:tcW w:w="1094" w:type="dxa"/>
            <w:shd w:val="clear" w:color="auto" w:fill="FAFAFA"/>
          </w:tcPr>
          <w:p w14:paraId="3B91C1EB" w14:textId="77777777" w:rsidR="003F1D81" w:rsidRPr="00F93773" w:rsidRDefault="003F1D81" w:rsidP="003F1D81">
            <w:pPr>
              <w:pStyle w:val="Footer"/>
              <w:ind w:right="-72"/>
              <w:jc w:val="right"/>
              <w:rPr>
                <w:rFonts w:ascii="Arial" w:hAnsi="Arial" w:cs="Arial"/>
                <w:color w:val="auto"/>
                <w:sz w:val="18"/>
                <w:szCs w:val="18"/>
              </w:rPr>
            </w:pPr>
          </w:p>
        </w:tc>
        <w:tc>
          <w:tcPr>
            <w:tcW w:w="1123" w:type="dxa"/>
            <w:gridSpan w:val="2"/>
            <w:shd w:val="clear" w:color="auto" w:fill="FAFAFA"/>
            <w:vAlign w:val="bottom"/>
          </w:tcPr>
          <w:p w14:paraId="7D2E212F" w14:textId="541B6F82" w:rsidR="003F1D81" w:rsidRPr="00F93773" w:rsidRDefault="003F1D81" w:rsidP="003F1D81">
            <w:pPr>
              <w:pStyle w:val="Footer"/>
              <w:ind w:right="-72"/>
              <w:jc w:val="right"/>
              <w:rPr>
                <w:rFonts w:ascii="Arial" w:hAnsi="Arial" w:cs="Arial"/>
                <w:color w:val="auto"/>
                <w:sz w:val="18"/>
                <w:szCs w:val="18"/>
              </w:rPr>
            </w:pPr>
          </w:p>
        </w:tc>
      </w:tr>
      <w:tr w:rsidR="003F1D81" w:rsidRPr="00F93773" w14:paraId="1A2A1125" w14:textId="77777777" w:rsidTr="00175FF7">
        <w:trPr>
          <w:trHeight w:val="70"/>
        </w:trPr>
        <w:tc>
          <w:tcPr>
            <w:tcW w:w="2880" w:type="dxa"/>
            <w:shd w:val="clear" w:color="auto" w:fill="auto"/>
            <w:vAlign w:val="bottom"/>
          </w:tcPr>
          <w:p w14:paraId="63A745BE" w14:textId="44A1CF42" w:rsidR="003F1D81" w:rsidRPr="00F93773" w:rsidRDefault="003F1D81" w:rsidP="003F1D81">
            <w:pPr>
              <w:pStyle w:val="Footer"/>
              <w:tabs>
                <w:tab w:val="clear" w:pos="4680"/>
                <w:tab w:val="clear" w:pos="9360"/>
              </w:tabs>
              <w:ind w:left="-100" w:right="-259"/>
              <w:rPr>
                <w:rFonts w:ascii="Arial" w:hAnsi="Arial" w:cs="Arial"/>
                <w:b/>
                <w:bCs/>
                <w:color w:val="auto"/>
                <w:sz w:val="18"/>
                <w:szCs w:val="18"/>
              </w:rPr>
            </w:pPr>
            <w:r w:rsidRPr="00F93773">
              <w:rPr>
                <w:rFonts w:ascii="Arial" w:hAnsi="Arial" w:cs="Arial"/>
                <w:b/>
                <w:bCs/>
                <w:color w:val="auto"/>
                <w:sz w:val="18"/>
                <w:szCs w:val="18"/>
              </w:rPr>
              <w:t xml:space="preserve">   </w:t>
            </w:r>
            <w:r w:rsidR="008C62DC" w:rsidRPr="008C62DC">
              <w:rPr>
                <w:rFonts w:ascii="Arial" w:hAnsi="Arial" w:cs="Arial"/>
                <w:b/>
                <w:bCs/>
                <w:color w:val="auto"/>
                <w:sz w:val="18"/>
                <w:szCs w:val="18"/>
              </w:rPr>
              <w:t>30 September</w:t>
            </w:r>
            <w:r>
              <w:rPr>
                <w:rFonts w:ascii="Arial" w:hAnsi="Arial" w:cs="Arial"/>
                <w:b/>
                <w:bCs/>
                <w:color w:val="auto"/>
                <w:sz w:val="18"/>
                <w:szCs w:val="18"/>
              </w:rPr>
              <w:t xml:space="preserve"> 2021</w:t>
            </w:r>
          </w:p>
        </w:tc>
        <w:tc>
          <w:tcPr>
            <w:tcW w:w="1094" w:type="dxa"/>
            <w:shd w:val="clear" w:color="auto" w:fill="FAFAFA"/>
            <w:vAlign w:val="bottom"/>
          </w:tcPr>
          <w:p w14:paraId="232B7373" w14:textId="77777777" w:rsidR="003F1D81" w:rsidRPr="00F93773" w:rsidRDefault="003F1D81" w:rsidP="003F1D81">
            <w:pPr>
              <w:pStyle w:val="Footer"/>
              <w:ind w:right="-72"/>
              <w:jc w:val="right"/>
              <w:rPr>
                <w:rFonts w:ascii="Arial" w:hAnsi="Arial" w:cs="Arial"/>
                <w:color w:val="auto"/>
                <w:sz w:val="18"/>
                <w:szCs w:val="18"/>
              </w:rPr>
            </w:pPr>
          </w:p>
        </w:tc>
        <w:tc>
          <w:tcPr>
            <w:tcW w:w="1094" w:type="dxa"/>
            <w:shd w:val="clear" w:color="auto" w:fill="FAFAFA"/>
            <w:vAlign w:val="bottom"/>
          </w:tcPr>
          <w:p w14:paraId="54F8CC0E" w14:textId="77777777" w:rsidR="003F1D81" w:rsidRPr="00F93773" w:rsidRDefault="003F1D81" w:rsidP="003F1D81">
            <w:pPr>
              <w:pStyle w:val="Footer"/>
              <w:tabs>
                <w:tab w:val="left" w:pos="426"/>
              </w:tabs>
              <w:ind w:right="-72"/>
              <w:jc w:val="right"/>
              <w:rPr>
                <w:rFonts w:ascii="Arial" w:hAnsi="Arial" w:cs="Arial"/>
                <w:color w:val="auto"/>
                <w:sz w:val="18"/>
                <w:szCs w:val="18"/>
                <w:cs/>
              </w:rPr>
            </w:pPr>
          </w:p>
        </w:tc>
        <w:tc>
          <w:tcPr>
            <w:tcW w:w="1094" w:type="dxa"/>
            <w:shd w:val="clear" w:color="auto" w:fill="FAFAFA"/>
            <w:vAlign w:val="bottom"/>
          </w:tcPr>
          <w:p w14:paraId="67B927A6" w14:textId="77777777" w:rsidR="003F1D81" w:rsidRPr="00F93773" w:rsidRDefault="003F1D81" w:rsidP="003F1D81">
            <w:pPr>
              <w:pStyle w:val="Footer"/>
              <w:ind w:right="-72"/>
              <w:jc w:val="right"/>
              <w:rPr>
                <w:rFonts w:ascii="Arial" w:hAnsi="Arial" w:cs="Arial"/>
                <w:color w:val="auto"/>
                <w:sz w:val="18"/>
                <w:szCs w:val="18"/>
              </w:rPr>
            </w:pPr>
          </w:p>
        </w:tc>
        <w:tc>
          <w:tcPr>
            <w:tcW w:w="1094" w:type="dxa"/>
            <w:shd w:val="clear" w:color="auto" w:fill="FAFAFA"/>
            <w:vAlign w:val="bottom"/>
          </w:tcPr>
          <w:p w14:paraId="45330118" w14:textId="77777777" w:rsidR="003F1D81" w:rsidRPr="00F93773" w:rsidRDefault="003F1D81" w:rsidP="003F1D81">
            <w:pPr>
              <w:pStyle w:val="Footer"/>
              <w:ind w:right="-72"/>
              <w:jc w:val="right"/>
              <w:rPr>
                <w:rFonts w:ascii="Arial" w:hAnsi="Arial" w:cs="Arial"/>
                <w:color w:val="auto"/>
                <w:sz w:val="18"/>
                <w:szCs w:val="18"/>
              </w:rPr>
            </w:pPr>
          </w:p>
        </w:tc>
        <w:tc>
          <w:tcPr>
            <w:tcW w:w="1094" w:type="dxa"/>
            <w:shd w:val="clear" w:color="auto" w:fill="FAFAFA"/>
          </w:tcPr>
          <w:p w14:paraId="7AD9C37F" w14:textId="77777777" w:rsidR="003F1D81" w:rsidRPr="00F93773" w:rsidRDefault="003F1D81" w:rsidP="003F1D81">
            <w:pPr>
              <w:pStyle w:val="Footer"/>
              <w:ind w:right="-72"/>
              <w:jc w:val="right"/>
              <w:rPr>
                <w:rFonts w:ascii="Arial" w:hAnsi="Arial" w:cs="Arial"/>
                <w:color w:val="auto"/>
                <w:sz w:val="18"/>
                <w:szCs w:val="18"/>
              </w:rPr>
            </w:pPr>
          </w:p>
        </w:tc>
        <w:tc>
          <w:tcPr>
            <w:tcW w:w="1123" w:type="dxa"/>
            <w:gridSpan w:val="2"/>
            <w:shd w:val="clear" w:color="auto" w:fill="FAFAFA"/>
            <w:vAlign w:val="bottom"/>
          </w:tcPr>
          <w:p w14:paraId="50BDBDE0" w14:textId="61C9193A" w:rsidR="003F1D81" w:rsidRPr="00F93773" w:rsidRDefault="003F1D81" w:rsidP="003F1D81">
            <w:pPr>
              <w:pStyle w:val="Footer"/>
              <w:ind w:right="-72"/>
              <w:jc w:val="right"/>
              <w:rPr>
                <w:rFonts w:ascii="Arial" w:hAnsi="Arial" w:cs="Arial"/>
                <w:color w:val="auto"/>
                <w:sz w:val="18"/>
                <w:szCs w:val="18"/>
              </w:rPr>
            </w:pPr>
          </w:p>
        </w:tc>
      </w:tr>
      <w:tr w:rsidR="003F1D81" w:rsidRPr="00175FF7" w14:paraId="5230D72A" w14:textId="77777777" w:rsidTr="00175FF7">
        <w:tc>
          <w:tcPr>
            <w:tcW w:w="2880" w:type="dxa"/>
            <w:shd w:val="clear" w:color="auto" w:fill="auto"/>
            <w:vAlign w:val="bottom"/>
          </w:tcPr>
          <w:p w14:paraId="5AE078F4" w14:textId="77777777" w:rsidR="003F1D81" w:rsidRPr="00175FF7" w:rsidRDefault="003F1D81" w:rsidP="003F1D81">
            <w:pPr>
              <w:pStyle w:val="Footer"/>
              <w:tabs>
                <w:tab w:val="clear" w:pos="4680"/>
                <w:tab w:val="clear" w:pos="9360"/>
              </w:tabs>
              <w:ind w:left="-100" w:right="-72"/>
              <w:rPr>
                <w:rFonts w:ascii="Arial" w:hAnsi="Arial" w:cs="Arial"/>
                <w:color w:val="auto"/>
                <w:sz w:val="12"/>
                <w:szCs w:val="12"/>
                <w:cs/>
              </w:rPr>
            </w:pPr>
          </w:p>
        </w:tc>
        <w:tc>
          <w:tcPr>
            <w:tcW w:w="1094" w:type="dxa"/>
            <w:shd w:val="clear" w:color="auto" w:fill="FAFAFA"/>
            <w:vAlign w:val="bottom"/>
          </w:tcPr>
          <w:p w14:paraId="708D118A" w14:textId="77777777" w:rsidR="003F1D81" w:rsidRPr="00175FF7" w:rsidRDefault="003F1D81" w:rsidP="003F1D81">
            <w:pPr>
              <w:pStyle w:val="Footer"/>
              <w:ind w:right="-72"/>
              <w:jc w:val="right"/>
              <w:rPr>
                <w:rFonts w:ascii="Arial" w:hAnsi="Arial" w:cs="Arial"/>
                <w:color w:val="auto"/>
                <w:sz w:val="12"/>
                <w:szCs w:val="12"/>
                <w:cs/>
              </w:rPr>
            </w:pPr>
          </w:p>
        </w:tc>
        <w:tc>
          <w:tcPr>
            <w:tcW w:w="1094" w:type="dxa"/>
            <w:shd w:val="clear" w:color="auto" w:fill="FAFAFA"/>
            <w:vAlign w:val="bottom"/>
          </w:tcPr>
          <w:p w14:paraId="6EE6C05C" w14:textId="77777777" w:rsidR="003F1D81" w:rsidRPr="00175FF7" w:rsidRDefault="003F1D81" w:rsidP="003F1D81">
            <w:pPr>
              <w:pStyle w:val="Footer"/>
              <w:tabs>
                <w:tab w:val="left" w:pos="426"/>
              </w:tabs>
              <w:ind w:right="-72"/>
              <w:jc w:val="right"/>
              <w:rPr>
                <w:rFonts w:ascii="Arial" w:hAnsi="Arial" w:cs="Arial"/>
                <w:color w:val="auto"/>
                <w:sz w:val="12"/>
                <w:szCs w:val="12"/>
              </w:rPr>
            </w:pPr>
          </w:p>
        </w:tc>
        <w:tc>
          <w:tcPr>
            <w:tcW w:w="1094" w:type="dxa"/>
            <w:shd w:val="clear" w:color="auto" w:fill="FAFAFA"/>
            <w:vAlign w:val="bottom"/>
          </w:tcPr>
          <w:p w14:paraId="256E728C" w14:textId="77777777" w:rsidR="003F1D81" w:rsidRPr="00175FF7" w:rsidRDefault="003F1D81" w:rsidP="003F1D81">
            <w:pPr>
              <w:pStyle w:val="Footer"/>
              <w:ind w:right="-72"/>
              <w:jc w:val="right"/>
              <w:rPr>
                <w:rFonts w:ascii="Arial" w:hAnsi="Arial" w:cs="Arial"/>
                <w:color w:val="auto"/>
                <w:sz w:val="12"/>
                <w:szCs w:val="12"/>
              </w:rPr>
            </w:pPr>
          </w:p>
        </w:tc>
        <w:tc>
          <w:tcPr>
            <w:tcW w:w="1094" w:type="dxa"/>
            <w:shd w:val="clear" w:color="auto" w:fill="FAFAFA"/>
            <w:vAlign w:val="bottom"/>
          </w:tcPr>
          <w:p w14:paraId="192D38B5" w14:textId="77777777" w:rsidR="003F1D81" w:rsidRPr="00175FF7" w:rsidRDefault="003F1D81" w:rsidP="003F1D81">
            <w:pPr>
              <w:pStyle w:val="Footer"/>
              <w:ind w:right="-72"/>
              <w:jc w:val="right"/>
              <w:rPr>
                <w:rFonts w:ascii="Arial" w:hAnsi="Arial" w:cs="Arial"/>
                <w:color w:val="auto"/>
                <w:sz w:val="12"/>
                <w:szCs w:val="12"/>
              </w:rPr>
            </w:pPr>
          </w:p>
        </w:tc>
        <w:tc>
          <w:tcPr>
            <w:tcW w:w="1094" w:type="dxa"/>
            <w:shd w:val="clear" w:color="auto" w:fill="FAFAFA"/>
          </w:tcPr>
          <w:p w14:paraId="6E3F99F4" w14:textId="77777777" w:rsidR="003F1D81" w:rsidRPr="00175FF7" w:rsidRDefault="003F1D81" w:rsidP="003F1D81">
            <w:pPr>
              <w:pStyle w:val="Footer"/>
              <w:ind w:right="-72"/>
              <w:jc w:val="right"/>
              <w:rPr>
                <w:rFonts w:ascii="Arial" w:hAnsi="Arial" w:cs="Arial"/>
                <w:color w:val="auto"/>
                <w:sz w:val="12"/>
                <w:szCs w:val="12"/>
              </w:rPr>
            </w:pPr>
          </w:p>
        </w:tc>
        <w:tc>
          <w:tcPr>
            <w:tcW w:w="1123" w:type="dxa"/>
            <w:gridSpan w:val="2"/>
            <w:shd w:val="clear" w:color="auto" w:fill="FAFAFA"/>
            <w:vAlign w:val="bottom"/>
          </w:tcPr>
          <w:p w14:paraId="76E5350B" w14:textId="0F2DE1E4" w:rsidR="003F1D81" w:rsidRPr="00175FF7" w:rsidRDefault="003F1D81" w:rsidP="003F1D81">
            <w:pPr>
              <w:pStyle w:val="Footer"/>
              <w:ind w:right="-72"/>
              <w:jc w:val="right"/>
              <w:rPr>
                <w:rFonts w:ascii="Arial" w:hAnsi="Arial" w:cs="Arial"/>
                <w:color w:val="auto"/>
                <w:sz w:val="12"/>
                <w:szCs w:val="12"/>
              </w:rPr>
            </w:pPr>
          </w:p>
        </w:tc>
      </w:tr>
      <w:tr w:rsidR="001C3A0D" w:rsidRPr="00F93773" w14:paraId="2FC61433" w14:textId="77777777" w:rsidTr="00175FF7">
        <w:tc>
          <w:tcPr>
            <w:tcW w:w="2880" w:type="dxa"/>
            <w:shd w:val="clear" w:color="auto" w:fill="auto"/>
            <w:vAlign w:val="bottom"/>
          </w:tcPr>
          <w:p w14:paraId="36BB3CF3" w14:textId="77777777" w:rsidR="001C3A0D" w:rsidRPr="00F93773" w:rsidRDefault="001C3A0D" w:rsidP="001C3A0D">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Revenue from external customers</w:t>
            </w:r>
          </w:p>
        </w:tc>
        <w:tc>
          <w:tcPr>
            <w:tcW w:w="1094" w:type="dxa"/>
            <w:shd w:val="clear" w:color="auto" w:fill="FAFAFA"/>
            <w:vAlign w:val="bottom"/>
          </w:tcPr>
          <w:p w14:paraId="481E162F" w14:textId="10FF3110" w:rsidR="001C3A0D" w:rsidRPr="009A63DA" w:rsidRDefault="001C3A0D" w:rsidP="001C3A0D">
            <w:pPr>
              <w:pStyle w:val="Footer"/>
              <w:ind w:right="-72"/>
              <w:jc w:val="right"/>
              <w:rPr>
                <w:rFonts w:ascii="Arial" w:hAnsi="Arial" w:cs="Arial"/>
                <w:color w:val="auto"/>
                <w:sz w:val="18"/>
                <w:szCs w:val="18"/>
              </w:rPr>
            </w:pPr>
            <w:r w:rsidRPr="001C3A0D">
              <w:rPr>
                <w:rFonts w:ascii="Arial" w:hAnsi="Arial" w:cs="Arial"/>
                <w:color w:val="auto"/>
                <w:sz w:val="18"/>
                <w:szCs w:val="18"/>
              </w:rPr>
              <w:t>6,149,346</w:t>
            </w:r>
          </w:p>
        </w:tc>
        <w:tc>
          <w:tcPr>
            <w:tcW w:w="1094" w:type="dxa"/>
            <w:shd w:val="clear" w:color="auto" w:fill="FAFAFA"/>
            <w:vAlign w:val="bottom"/>
          </w:tcPr>
          <w:p w14:paraId="4545F618" w14:textId="2909F773" w:rsidR="001C3A0D" w:rsidRPr="009A63DA" w:rsidRDefault="001C3A0D" w:rsidP="001C3A0D">
            <w:pPr>
              <w:pStyle w:val="Footer"/>
              <w:ind w:right="-72"/>
              <w:jc w:val="right"/>
              <w:rPr>
                <w:rFonts w:ascii="Arial" w:hAnsi="Arial" w:cs="Arial"/>
                <w:color w:val="auto"/>
                <w:sz w:val="18"/>
                <w:szCs w:val="18"/>
              </w:rPr>
            </w:pPr>
            <w:r w:rsidRPr="001C3A0D">
              <w:rPr>
                <w:rFonts w:ascii="Arial" w:hAnsi="Arial" w:cs="Arial"/>
                <w:color w:val="auto"/>
                <w:sz w:val="18"/>
                <w:szCs w:val="18"/>
              </w:rPr>
              <w:t>874,414</w:t>
            </w:r>
          </w:p>
        </w:tc>
        <w:tc>
          <w:tcPr>
            <w:tcW w:w="1094" w:type="dxa"/>
            <w:shd w:val="clear" w:color="auto" w:fill="FAFAFA"/>
            <w:vAlign w:val="bottom"/>
          </w:tcPr>
          <w:p w14:paraId="27FEDB93" w14:textId="7E66B8EF" w:rsidR="001C3A0D" w:rsidRPr="009A63DA" w:rsidRDefault="001C3A0D" w:rsidP="001C3A0D">
            <w:pPr>
              <w:pStyle w:val="Footer"/>
              <w:ind w:right="-72"/>
              <w:jc w:val="right"/>
              <w:rPr>
                <w:rFonts w:ascii="Arial" w:hAnsi="Arial" w:cs="Arial"/>
                <w:color w:val="auto"/>
                <w:sz w:val="18"/>
                <w:szCs w:val="18"/>
              </w:rPr>
            </w:pPr>
            <w:r w:rsidRPr="001C3A0D">
              <w:rPr>
                <w:rFonts w:ascii="Arial" w:hAnsi="Arial" w:cs="Arial"/>
                <w:color w:val="auto"/>
                <w:sz w:val="18"/>
                <w:szCs w:val="18"/>
              </w:rPr>
              <w:t>158,030</w:t>
            </w:r>
          </w:p>
        </w:tc>
        <w:tc>
          <w:tcPr>
            <w:tcW w:w="1094" w:type="dxa"/>
            <w:shd w:val="clear" w:color="auto" w:fill="FAFAFA"/>
            <w:vAlign w:val="bottom"/>
          </w:tcPr>
          <w:p w14:paraId="773A5C9B" w14:textId="45D1B7F0" w:rsidR="001C3A0D" w:rsidRPr="009A63DA" w:rsidRDefault="001C3A0D" w:rsidP="001C3A0D">
            <w:pPr>
              <w:pStyle w:val="Footer"/>
              <w:ind w:right="-72"/>
              <w:jc w:val="right"/>
              <w:rPr>
                <w:rFonts w:ascii="Arial" w:hAnsi="Arial" w:cs="Arial"/>
                <w:color w:val="auto"/>
                <w:sz w:val="18"/>
                <w:szCs w:val="18"/>
              </w:rPr>
            </w:pPr>
            <w:r w:rsidRPr="001C3A0D">
              <w:rPr>
                <w:rFonts w:ascii="Arial" w:hAnsi="Arial" w:cs="Arial"/>
                <w:color w:val="auto"/>
                <w:sz w:val="18"/>
                <w:szCs w:val="18"/>
              </w:rPr>
              <w:t>9,299</w:t>
            </w:r>
          </w:p>
        </w:tc>
        <w:tc>
          <w:tcPr>
            <w:tcW w:w="1094" w:type="dxa"/>
            <w:shd w:val="clear" w:color="auto" w:fill="FAFAFA"/>
          </w:tcPr>
          <w:p w14:paraId="7FACA115" w14:textId="198A49A2" w:rsidR="001C3A0D" w:rsidRPr="009A63DA" w:rsidRDefault="001C3A0D" w:rsidP="001C3A0D">
            <w:pPr>
              <w:pStyle w:val="Footer"/>
              <w:ind w:right="-72"/>
              <w:jc w:val="right"/>
              <w:rPr>
                <w:rFonts w:ascii="Arial" w:hAnsi="Arial" w:cs="Arial"/>
                <w:color w:val="auto"/>
                <w:sz w:val="18"/>
                <w:szCs w:val="18"/>
              </w:rPr>
            </w:pPr>
            <w:r w:rsidRPr="001C3A0D">
              <w:rPr>
                <w:rFonts w:ascii="Arial" w:hAnsi="Arial" w:cs="Arial"/>
                <w:color w:val="auto"/>
                <w:sz w:val="18"/>
                <w:szCs w:val="18"/>
              </w:rPr>
              <w:t>11,200</w:t>
            </w:r>
          </w:p>
        </w:tc>
        <w:tc>
          <w:tcPr>
            <w:tcW w:w="1123" w:type="dxa"/>
            <w:gridSpan w:val="2"/>
            <w:shd w:val="clear" w:color="auto" w:fill="FAFAFA"/>
            <w:vAlign w:val="bottom"/>
          </w:tcPr>
          <w:p w14:paraId="14FFAE15" w14:textId="69377E5A" w:rsidR="001C3A0D" w:rsidRPr="009A63DA" w:rsidRDefault="001C3A0D" w:rsidP="001C3A0D">
            <w:pPr>
              <w:pStyle w:val="Footer"/>
              <w:ind w:right="-72"/>
              <w:jc w:val="right"/>
              <w:rPr>
                <w:rFonts w:ascii="Arial" w:hAnsi="Arial" w:cs="Arial"/>
                <w:color w:val="auto"/>
                <w:sz w:val="18"/>
                <w:szCs w:val="18"/>
              </w:rPr>
            </w:pPr>
            <w:r w:rsidRPr="001C3A0D">
              <w:rPr>
                <w:rFonts w:ascii="Arial" w:hAnsi="Arial" w:cs="Arial"/>
                <w:color w:val="auto"/>
                <w:sz w:val="18"/>
                <w:szCs w:val="18"/>
              </w:rPr>
              <w:t>7,202,289</w:t>
            </w:r>
          </w:p>
        </w:tc>
      </w:tr>
      <w:tr w:rsidR="00590EC0" w:rsidRPr="00F93773" w14:paraId="3482AE65" w14:textId="77777777" w:rsidTr="00175FF7">
        <w:tc>
          <w:tcPr>
            <w:tcW w:w="2880" w:type="dxa"/>
            <w:shd w:val="clear" w:color="auto" w:fill="auto"/>
            <w:vAlign w:val="bottom"/>
          </w:tcPr>
          <w:p w14:paraId="5D01C7AF" w14:textId="77777777" w:rsidR="00590EC0" w:rsidRPr="00F93773" w:rsidRDefault="00590EC0" w:rsidP="00590EC0">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Segment operating profit (loss)</w:t>
            </w:r>
          </w:p>
        </w:tc>
        <w:tc>
          <w:tcPr>
            <w:tcW w:w="1094" w:type="dxa"/>
            <w:shd w:val="clear" w:color="auto" w:fill="FAFAFA"/>
            <w:vAlign w:val="bottom"/>
          </w:tcPr>
          <w:p w14:paraId="285678A4" w14:textId="300CFBAD" w:rsidR="00590EC0" w:rsidRPr="009A63DA" w:rsidRDefault="00590EC0" w:rsidP="00590EC0">
            <w:pPr>
              <w:pStyle w:val="Footer"/>
              <w:ind w:right="-72"/>
              <w:jc w:val="right"/>
              <w:rPr>
                <w:rFonts w:ascii="Arial" w:hAnsi="Arial" w:cs="Arial"/>
                <w:color w:val="auto"/>
                <w:sz w:val="18"/>
                <w:szCs w:val="18"/>
              </w:rPr>
            </w:pPr>
            <w:r w:rsidRPr="00590EC0">
              <w:rPr>
                <w:rFonts w:ascii="Arial" w:hAnsi="Arial" w:cs="Arial"/>
                <w:color w:val="auto"/>
                <w:sz w:val="18"/>
                <w:szCs w:val="18"/>
              </w:rPr>
              <w:t>77,589</w:t>
            </w:r>
          </w:p>
        </w:tc>
        <w:tc>
          <w:tcPr>
            <w:tcW w:w="1094" w:type="dxa"/>
            <w:shd w:val="clear" w:color="auto" w:fill="FAFAFA"/>
            <w:vAlign w:val="bottom"/>
          </w:tcPr>
          <w:p w14:paraId="185EECEB" w14:textId="49D44424" w:rsidR="00590EC0" w:rsidRPr="009A63DA" w:rsidRDefault="00590EC0" w:rsidP="00590EC0">
            <w:pPr>
              <w:pStyle w:val="Footer"/>
              <w:ind w:right="-72"/>
              <w:jc w:val="right"/>
              <w:rPr>
                <w:rFonts w:ascii="Arial" w:hAnsi="Arial" w:cs="Arial"/>
                <w:color w:val="auto"/>
                <w:sz w:val="18"/>
                <w:szCs w:val="18"/>
              </w:rPr>
            </w:pPr>
            <w:r w:rsidRPr="00590EC0">
              <w:rPr>
                <w:rFonts w:ascii="Arial" w:hAnsi="Arial" w:cs="Arial"/>
                <w:color w:val="auto"/>
                <w:sz w:val="18"/>
                <w:szCs w:val="18"/>
              </w:rPr>
              <w:t>13,558</w:t>
            </w:r>
          </w:p>
        </w:tc>
        <w:tc>
          <w:tcPr>
            <w:tcW w:w="1094" w:type="dxa"/>
            <w:shd w:val="clear" w:color="auto" w:fill="FAFAFA"/>
            <w:vAlign w:val="bottom"/>
          </w:tcPr>
          <w:p w14:paraId="0CB3B5D6" w14:textId="10A56A41" w:rsidR="00590EC0" w:rsidRPr="009A63DA" w:rsidRDefault="00590EC0" w:rsidP="00590EC0">
            <w:pPr>
              <w:pStyle w:val="Footer"/>
              <w:ind w:right="-72"/>
              <w:jc w:val="right"/>
              <w:rPr>
                <w:rFonts w:ascii="Arial" w:hAnsi="Arial" w:cs="Arial"/>
                <w:color w:val="auto"/>
                <w:sz w:val="18"/>
                <w:szCs w:val="18"/>
              </w:rPr>
            </w:pPr>
            <w:r w:rsidRPr="00590EC0">
              <w:rPr>
                <w:rFonts w:ascii="Arial" w:hAnsi="Arial" w:cs="Arial"/>
                <w:color w:val="auto"/>
                <w:sz w:val="18"/>
                <w:szCs w:val="18"/>
              </w:rPr>
              <w:t>(24,099)</w:t>
            </w:r>
          </w:p>
        </w:tc>
        <w:tc>
          <w:tcPr>
            <w:tcW w:w="1094" w:type="dxa"/>
            <w:shd w:val="clear" w:color="auto" w:fill="FAFAFA"/>
            <w:vAlign w:val="bottom"/>
          </w:tcPr>
          <w:p w14:paraId="65538AA3" w14:textId="0C539FB9" w:rsidR="00590EC0" w:rsidRPr="009A63DA" w:rsidRDefault="00590EC0" w:rsidP="00590EC0">
            <w:pPr>
              <w:pStyle w:val="Footer"/>
              <w:ind w:right="-72"/>
              <w:jc w:val="right"/>
              <w:rPr>
                <w:rFonts w:ascii="Arial" w:hAnsi="Arial" w:cs="Arial"/>
                <w:color w:val="auto"/>
                <w:sz w:val="18"/>
                <w:szCs w:val="18"/>
              </w:rPr>
            </w:pPr>
            <w:r w:rsidRPr="00590EC0">
              <w:rPr>
                <w:rFonts w:ascii="Arial" w:hAnsi="Arial" w:cs="Arial"/>
                <w:color w:val="auto"/>
                <w:sz w:val="18"/>
                <w:szCs w:val="18"/>
              </w:rPr>
              <w:t>(15,570)</w:t>
            </w:r>
          </w:p>
        </w:tc>
        <w:tc>
          <w:tcPr>
            <w:tcW w:w="1094" w:type="dxa"/>
            <w:shd w:val="clear" w:color="auto" w:fill="FAFAFA"/>
          </w:tcPr>
          <w:p w14:paraId="232F56E3" w14:textId="04EBD29C" w:rsidR="00590EC0" w:rsidRDefault="00590EC0" w:rsidP="00590EC0">
            <w:pPr>
              <w:pStyle w:val="Footer"/>
              <w:ind w:right="-72"/>
              <w:jc w:val="right"/>
              <w:rPr>
                <w:rFonts w:ascii="Arial" w:hAnsi="Arial" w:cs="Arial"/>
                <w:color w:val="auto"/>
                <w:sz w:val="18"/>
                <w:szCs w:val="18"/>
              </w:rPr>
            </w:pPr>
            <w:r w:rsidRPr="00590EC0">
              <w:rPr>
                <w:rFonts w:ascii="Arial" w:hAnsi="Arial" w:cs="Arial"/>
                <w:color w:val="auto"/>
                <w:sz w:val="18"/>
                <w:szCs w:val="18"/>
              </w:rPr>
              <w:t>1,470</w:t>
            </w:r>
          </w:p>
        </w:tc>
        <w:tc>
          <w:tcPr>
            <w:tcW w:w="1123" w:type="dxa"/>
            <w:gridSpan w:val="2"/>
            <w:shd w:val="clear" w:color="auto" w:fill="FAFAFA"/>
            <w:vAlign w:val="bottom"/>
          </w:tcPr>
          <w:p w14:paraId="50FA7C62" w14:textId="792F1444" w:rsidR="00590EC0" w:rsidRPr="009A63DA" w:rsidRDefault="00590EC0" w:rsidP="00590EC0">
            <w:pPr>
              <w:pStyle w:val="Footer"/>
              <w:ind w:right="-72"/>
              <w:jc w:val="right"/>
              <w:rPr>
                <w:rFonts w:ascii="Arial" w:hAnsi="Arial" w:cs="Arial"/>
                <w:color w:val="auto"/>
                <w:sz w:val="18"/>
                <w:szCs w:val="18"/>
              </w:rPr>
            </w:pPr>
            <w:r w:rsidRPr="00590EC0">
              <w:rPr>
                <w:rFonts w:ascii="Arial" w:hAnsi="Arial" w:cs="Arial"/>
                <w:color w:val="auto"/>
                <w:sz w:val="18"/>
                <w:szCs w:val="18"/>
              </w:rPr>
              <w:t>52,948</w:t>
            </w:r>
          </w:p>
        </w:tc>
      </w:tr>
      <w:tr w:rsidR="001C3A0D" w:rsidRPr="00175FF7" w14:paraId="69A83E11" w14:textId="77777777" w:rsidTr="00175FF7">
        <w:tc>
          <w:tcPr>
            <w:tcW w:w="2880" w:type="dxa"/>
            <w:shd w:val="clear" w:color="auto" w:fill="auto"/>
            <w:vAlign w:val="bottom"/>
          </w:tcPr>
          <w:p w14:paraId="146916A9" w14:textId="77777777" w:rsidR="001C3A0D" w:rsidRPr="00175FF7" w:rsidRDefault="001C3A0D" w:rsidP="001C3A0D">
            <w:pPr>
              <w:pStyle w:val="Footer"/>
              <w:tabs>
                <w:tab w:val="clear" w:pos="4680"/>
                <w:tab w:val="clear" w:pos="9360"/>
              </w:tabs>
              <w:ind w:left="-100" w:right="-72"/>
              <w:rPr>
                <w:rFonts w:ascii="Arial" w:hAnsi="Arial" w:cs="Arial"/>
                <w:color w:val="auto"/>
                <w:sz w:val="12"/>
                <w:szCs w:val="12"/>
              </w:rPr>
            </w:pPr>
          </w:p>
        </w:tc>
        <w:tc>
          <w:tcPr>
            <w:tcW w:w="1094" w:type="dxa"/>
            <w:shd w:val="clear" w:color="auto" w:fill="FAFAFA"/>
            <w:vAlign w:val="bottom"/>
          </w:tcPr>
          <w:p w14:paraId="1E970D31" w14:textId="77777777" w:rsidR="001C3A0D" w:rsidRPr="001C3A0D" w:rsidRDefault="001C3A0D" w:rsidP="001C3A0D">
            <w:pPr>
              <w:pStyle w:val="Footer"/>
              <w:ind w:right="-72"/>
              <w:jc w:val="right"/>
              <w:rPr>
                <w:rFonts w:ascii="Arial" w:hAnsi="Arial" w:cs="Arial"/>
                <w:color w:val="auto"/>
                <w:sz w:val="18"/>
                <w:szCs w:val="18"/>
              </w:rPr>
            </w:pPr>
          </w:p>
        </w:tc>
        <w:tc>
          <w:tcPr>
            <w:tcW w:w="1094" w:type="dxa"/>
            <w:shd w:val="clear" w:color="auto" w:fill="FAFAFA"/>
            <w:vAlign w:val="bottom"/>
          </w:tcPr>
          <w:p w14:paraId="23E1C255" w14:textId="77777777" w:rsidR="001C3A0D" w:rsidRPr="001C3A0D" w:rsidRDefault="001C3A0D" w:rsidP="001C3A0D">
            <w:pPr>
              <w:pStyle w:val="Footer"/>
              <w:tabs>
                <w:tab w:val="left" w:pos="426"/>
              </w:tabs>
              <w:ind w:right="-72"/>
              <w:jc w:val="right"/>
              <w:rPr>
                <w:rFonts w:ascii="Arial" w:hAnsi="Arial" w:cs="Arial"/>
                <w:color w:val="auto"/>
                <w:sz w:val="18"/>
                <w:szCs w:val="18"/>
              </w:rPr>
            </w:pPr>
          </w:p>
        </w:tc>
        <w:tc>
          <w:tcPr>
            <w:tcW w:w="1094" w:type="dxa"/>
            <w:shd w:val="clear" w:color="auto" w:fill="FAFAFA"/>
            <w:vAlign w:val="bottom"/>
          </w:tcPr>
          <w:p w14:paraId="26E8ECD4" w14:textId="77777777" w:rsidR="001C3A0D" w:rsidRPr="001C3A0D" w:rsidRDefault="001C3A0D" w:rsidP="001C3A0D">
            <w:pPr>
              <w:pStyle w:val="Footer"/>
              <w:ind w:right="-72"/>
              <w:jc w:val="right"/>
              <w:rPr>
                <w:rFonts w:ascii="Arial" w:hAnsi="Arial" w:cs="Arial"/>
                <w:color w:val="auto"/>
                <w:sz w:val="18"/>
                <w:szCs w:val="18"/>
              </w:rPr>
            </w:pPr>
          </w:p>
        </w:tc>
        <w:tc>
          <w:tcPr>
            <w:tcW w:w="1094" w:type="dxa"/>
            <w:shd w:val="clear" w:color="auto" w:fill="FAFAFA"/>
            <w:vAlign w:val="bottom"/>
          </w:tcPr>
          <w:p w14:paraId="50D25276" w14:textId="77777777" w:rsidR="001C3A0D" w:rsidRPr="001C3A0D" w:rsidRDefault="001C3A0D" w:rsidP="001C3A0D">
            <w:pPr>
              <w:pStyle w:val="Footer"/>
              <w:ind w:right="-72"/>
              <w:jc w:val="right"/>
              <w:rPr>
                <w:rFonts w:ascii="Arial" w:hAnsi="Arial" w:cs="Arial"/>
                <w:color w:val="auto"/>
                <w:sz w:val="18"/>
                <w:szCs w:val="18"/>
              </w:rPr>
            </w:pPr>
          </w:p>
        </w:tc>
        <w:tc>
          <w:tcPr>
            <w:tcW w:w="1094" w:type="dxa"/>
            <w:shd w:val="clear" w:color="auto" w:fill="FAFAFA"/>
          </w:tcPr>
          <w:p w14:paraId="2AD5E3DE" w14:textId="77777777" w:rsidR="001C3A0D" w:rsidRPr="001C3A0D" w:rsidRDefault="001C3A0D" w:rsidP="001C3A0D">
            <w:pPr>
              <w:pStyle w:val="Footer"/>
              <w:ind w:right="-72"/>
              <w:jc w:val="right"/>
              <w:rPr>
                <w:rFonts w:ascii="Arial" w:hAnsi="Arial" w:cs="Arial"/>
                <w:color w:val="auto"/>
                <w:sz w:val="18"/>
                <w:szCs w:val="18"/>
              </w:rPr>
            </w:pPr>
          </w:p>
        </w:tc>
        <w:tc>
          <w:tcPr>
            <w:tcW w:w="1123" w:type="dxa"/>
            <w:gridSpan w:val="2"/>
            <w:shd w:val="clear" w:color="auto" w:fill="FAFAFA"/>
            <w:vAlign w:val="bottom"/>
          </w:tcPr>
          <w:p w14:paraId="2FB263B7" w14:textId="6A250FA4" w:rsidR="001C3A0D" w:rsidRPr="001C3A0D" w:rsidRDefault="001C3A0D" w:rsidP="001C3A0D">
            <w:pPr>
              <w:pStyle w:val="Footer"/>
              <w:ind w:right="-72"/>
              <w:jc w:val="right"/>
              <w:rPr>
                <w:rFonts w:ascii="Arial" w:hAnsi="Arial" w:cs="Arial"/>
                <w:color w:val="auto"/>
                <w:sz w:val="18"/>
                <w:szCs w:val="18"/>
              </w:rPr>
            </w:pPr>
          </w:p>
        </w:tc>
      </w:tr>
      <w:tr w:rsidR="001C3A0D" w:rsidRPr="00F93773" w14:paraId="2FE71BBC" w14:textId="77777777" w:rsidTr="00175FF7">
        <w:tc>
          <w:tcPr>
            <w:tcW w:w="2880" w:type="dxa"/>
            <w:shd w:val="clear" w:color="auto" w:fill="auto"/>
            <w:vAlign w:val="bottom"/>
          </w:tcPr>
          <w:p w14:paraId="7662032A" w14:textId="77777777" w:rsidR="001C3A0D" w:rsidRPr="004152E1" w:rsidRDefault="001C3A0D" w:rsidP="001C3A0D">
            <w:pPr>
              <w:pStyle w:val="Footer"/>
              <w:tabs>
                <w:tab w:val="clear" w:pos="4680"/>
                <w:tab w:val="clear" w:pos="9360"/>
              </w:tabs>
              <w:ind w:left="-100"/>
              <w:rPr>
                <w:rFonts w:ascii="Arial" w:hAnsi="Arial" w:cs="Arial"/>
                <w:b/>
                <w:bCs/>
                <w:color w:val="auto"/>
                <w:sz w:val="18"/>
                <w:szCs w:val="18"/>
                <w:cs/>
              </w:rPr>
            </w:pPr>
            <w:r w:rsidRPr="004152E1">
              <w:rPr>
                <w:rFonts w:ascii="Arial" w:hAnsi="Arial" w:cs="Arial"/>
                <w:b/>
                <w:bCs/>
                <w:color w:val="auto"/>
                <w:sz w:val="18"/>
                <w:szCs w:val="18"/>
              </w:rPr>
              <w:t>Timing of revenue recognition</w:t>
            </w:r>
          </w:p>
        </w:tc>
        <w:tc>
          <w:tcPr>
            <w:tcW w:w="1094" w:type="dxa"/>
            <w:shd w:val="clear" w:color="auto" w:fill="FAFAFA"/>
            <w:vAlign w:val="bottom"/>
          </w:tcPr>
          <w:p w14:paraId="29205F2A" w14:textId="77777777" w:rsidR="001C3A0D" w:rsidRPr="009A63DA" w:rsidRDefault="001C3A0D" w:rsidP="001C3A0D">
            <w:pPr>
              <w:pStyle w:val="Footer"/>
              <w:ind w:right="-72"/>
              <w:jc w:val="right"/>
              <w:rPr>
                <w:rFonts w:ascii="Arial" w:hAnsi="Arial" w:cs="Arial"/>
                <w:color w:val="auto"/>
                <w:sz w:val="18"/>
                <w:szCs w:val="18"/>
              </w:rPr>
            </w:pPr>
          </w:p>
        </w:tc>
        <w:tc>
          <w:tcPr>
            <w:tcW w:w="1094" w:type="dxa"/>
            <w:shd w:val="clear" w:color="auto" w:fill="FAFAFA"/>
            <w:vAlign w:val="bottom"/>
          </w:tcPr>
          <w:p w14:paraId="59EFA04E" w14:textId="77777777" w:rsidR="001C3A0D" w:rsidRPr="009A63DA" w:rsidRDefault="001C3A0D" w:rsidP="001C3A0D">
            <w:pPr>
              <w:pStyle w:val="Footer"/>
              <w:tabs>
                <w:tab w:val="left" w:pos="426"/>
              </w:tabs>
              <w:ind w:right="-72"/>
              <w:jc w:val="right"/>
              <w:rPr>
                <w:rFonts w:ascii="Arial" w:hAnsi="Arial" w:cs="Arial"/>
                <w:color w:val="auto"/>
                <w:sz w:val="18"/>
                <w:szCs w:val="18"/>
              </w:rPr>
            </w:pPr>
          </w:p>
        </w:tc>
        <w:tc>
          <w:tcPr>
            <w:tcW w:w="1094" w:type="dxa"/>
            <w:shd w:val="clear" w:color="auto" w:fill="FAFAFA"/>
            <w:vAlign w:val="bottom"/>
          </w:tcPr>
          <w:p w14:paraId="58E5A634" w14:textId="77777777" w:rsidR="001C3A0D" w:rsidRPr="009A63DA" w:rsidRDefault="001C3A0D" w:rsidP="001C3A0D">
            <w:pPr>
              <w:pStyle w:val="Footer"/>
              <w:ind w:right="-72"/>
              <w:jc w:val="right"/>
              <w:rPr>
                <w:rFonts w:ascii="Arial" w:hAnsi="Arial" w:cs="Arial"/>
                <w:color w:val="auto"/>
                <w:sz w:val="18"/>
                <w:szCs w:val="18"/>
              </w:rPr>
            </w:pPr>
          </w:p>
        </w:tc>
        <w:tc>
          <w:tcPr>
            <w:tcW w:w="1094" w:type="dxa"/>
            <w:shd w:val="clear" w:color="auto" w:fill="FAFAFA"/>
            <w:vAlign w:val="bottom"/>
          </w:tcPr>
          <w:p w14:paraId="7D25F8DF" w14:textId="77777777" w:rsidR="001C3A0D" w:rsidRPr="009A63DA" w:rsidRDefault="001C3A0D" w:rsidP="001C3A0D">
            <w:pPr>
              <w:pStyle w:val="Footer"/>
              <w:ind w:right="-72"/>
              <w:jc w:val="right"/>
              <w:rPr>
                <w:rFonts w:ascii="Arial" w:hAnsi="Arial" w:cs="Arial"/>
                <w:color w:val="auto"/>
                <w:sz w:val="18"/>
                <w:szCs w:val="18"/>
              </w:rPr>
            </w:pPr>
          </w:p>
        </w:tc>
        <w:tc>
          <w:tcPr>
            <w:tcW w:w="1094" w:type="dxa"/>
            <w:shd w:val="clear" w:color="auto" w:fill="FAFAFA"/>
          </w:tcPr>
          <w:p w14:paraId="35ECC6DB" w14:textId="77777777" w:rsidR="001C3A0D" w:rsidRPr="009A63DA" w:rsidRDefault="001C3A0D" w:rsidP="001C3A0D">
            <w:pPr>
              <w:pStyle w:val="Footer"/>
              <w:ind w:right="-72"/>
              <w:jc w:val="right"/>
              <w:rPr>
                <w:rFonts w:ascii="Arial" w:hAnsi="Arial" w:cs="Arial"/>
                <w:color w:val="auto"/>
                <w:sz w:val="18"/>
                <w:szCs w:val="18"/>
              </w:rPr>
            </w:pPr>
          </w:p>
        </w:tc>
        <w:tc>
          <w:tcPr>
            <w:tcW w:w="1123" w:type="dxa"/>
            <w:gridSpan w:val="2"/>
            <w:shd w:val="clear" w:color="auto" w:fill="FAFAFA"/>
            <w:vAlign w:val="bottom"/>
          </w:tcPr>
          <w:p w14:paraId="34C97700" w14:textId="6A937497" w:rsidR="001C3A0D" w:rsidRPr="009A63DA" w:rsidRDefault="001C3A0D" w:rsidP="001C3A0D">
            <w:pPr>
              <w:pStyle w:val="Footer"/>
              <w:ind w:right="-72"/>
              <w:jc w:val="right"/>
              <w:rPr>
                <w:rFonts w:ascii="Arial" w:hAnsi="Arial" w:cs="Arial"/>
                <w:color w:val="auto"/>
                <w:sz w:val="18"/>
                <w:szCs w:val="18"/>
              </w:rPr>
            </w:pPr>
          </w:p>
        </w:tc>
      </w:tr>
      <w:tr w:rsidR="001C3A0D" w:rsidRPr="00F93773" w14:paraId="6B7560F7" w14:textId="77777777" w:rsidTr="00175FF7">
        <w:tc>
          <w:tcPr>
            <w:tcW w:w="2880" w:type="dxa"/>
            <w:shd w:val="clear" w:color="auto" w:fill="auto"/>
            <w:vAlign w:val="bottom"/>
          </w:tcPr>
          <w:p w14:paraId="501FC1E1" w14:textId="77777777" w:rsidR="001C3A0D" w:rsidRPr="00F93773" w:rsidRDefault="001C3A0D" w:rsidP="001C3A0D">
            <w:pPr>
              <w:pStyle w:val="Footer"/>
              <w:tabs>
                <w:tab w:val="clear" w:pos="4680"/>
                <w:tab w:val="clear" w:pos="9360"/>
                <w:tab w:val="left" w:pos="157"/>
              </w:tabs>
              <w:ind w:left="-100"/>
              <w:rPr>
                <w:rFonts w:ascii="Arial" w:hAnsi="Arial" w:cs="Arial"/>
                <w:color w:val="auto"/>
                <w:sz w:val="18"/>
                <w:szCs w:val="18"/>
                <w:cs/>
              </w:rPr>
            </w:pPr>
            <w:r w:rsidRPr="00F93773">
              <w:rPr>
                <w:rFonts w:ascii="Arial" w:hAnsi="Arial" w:cs="Arial"/>
                <w:color w:val="auto"/>
                <w:sz w:val="18"/>
                <w:szCs w:val="18"/>
              </w:rPr>
              <w:t>- Point in time</w:t>
            </w:r>
          </w:p>
        </w:tc>
        <w:tc>
          <w:tcPr>
            <w:tcW w:w="1094" w:type="dxa"/>
            <w:shd w:val="clear" w:color="auto" w:fill="FAFAFA"/>
            <w:vAlign w:val="bottom"/>
          </w:tcPr>
          <w:p w14:paraId="6D5DB29F" w14:textId="56952DCB" w:rsidR="001C3A0D" w:rsidRPr="009A63DA" w:rsidRDefault="001C3A0D" w:rsidP="001C3A0D">
            <w:pPr>
              <w:pStyle w:val="Footer"/>
              <w:ind w:right="-72"/>
              <w:jc w:val="right"/>
              <w:rPr>
                <w:rFonts w:ascii="Arial" w:hAnsi="Arial" w:cs="Arial"/>
                <w:color w:val="auto"/>
                <w:sz w:val="18"/>
                <w:szCs w:val="18"/>
              </w:rPr>
            </w:pPr>
            <w:r w:rsidRPr="001C3A0D">
              <w:rPr>
                <w:rFonts w:ascii="Arial" w:hAnsi="Arial" w:cs="Arial"/>
                <w:color w:val="auto"/>
                <w:sz w:val="18"/>
                <w:szCs w:val="18"/>
              </w:rPr>
              <w:t>6,149,346</w:t>
            </w:r>
          </w:p>
        </w:tc>
        <w:tc>
          <w:tcPr>
            <w:tcW w:w="1094" w:type="dxa"/>
            <w:shd w:val="clear" w:color="auto" w:fill="FAFAFA"/>
            <w:vAlign w:val="bottom"/>
          </w:tcPr>
          <w:p w14:paraId="3E9A6E74" w14:textId="340AA5C7" w:rsidR="001C3A0D" w:rsidRPr="009A63DA" w:rsidRDefault="001C3A0D" w:rsidP="001C3A0D">
            <w:pPr>
              <w:pStyle w:val="Footer"/>
              <w:ind w:right="-72"/>
              <w:jc w:val="right"/>
              <w:rPr>
                <w:rFonts w:ascii="Arial" w:hAnsi="Arial" w:cs="Arial"/>
                <w:color w:val="auto"/>
                <w:sz w:val="18"/>
                <w:szCs w:val="18"/>
              </w:rPr>
            </w:pPr>
            <w:r w:rsidRPr="001C3A0D">
              <w:rPr>
                <w:rFonts w:ascii="Arial" w:hAnsi="Arial" w:cs="Arial"/>
                <w:color w:val="auto"/>
                <w:sz w:val="18"/>
                <w:szCs w:val="18"/>
              </w:rPr>
              <w:t>874,414</w:t>
            </w:r>
          </w:p>
        </w:tc>
        <w:tc>
          <w:tcPr>
            <w:tcW w:w="1094" w:type="dxa"/>
            <w:shd w:val="clear" w:color="auto" w:fill="FAFAFA"/>
            <w:vAlign w:val="bottom"/>
          </w:tcPr>
          <w:p w14:paraId="458C392C" w14:textId="1786A5C0" w:rsidR="001C3A0D" w:rsidRPr="009A63DA" w:rsidRDefault="001C3A0D" w:rsidP="001C3A0D">
            <w:pPr>
              <w:pStyle w:val="Footer"/>
              <w:ind w:right="-72"/>
              <w:jc w:val="right"/>
              <w:rPr>
                <w:rFonts w:ascii="Arial" w:hAnsi="Arial" w:cs="Arial"/>
                <w:color w:val="auto"/>
                <w:sz w:val="18"/>
                <w:szCs w:val="18"/>
                <w:cs/>
              </w:rPr>
            </w:pPr>
            <w:r w:rsidRPr="001C3A0D">
              <w:rPr>
                <w:rFonts w:ascii="Arial" w:hAnsi="Arial" w:cs="Arial"/>
                <w:color w:val="auto"/>
                <w:sz w:val="18"/>
                <w:szCs w:val="18"/>
              </w:rPr>
              <w:t>158,030</w:t>
            </w:r>
          </w:p>
        </w:tc>
        <w:tc>
          <w:tcPr>
            <w:tcW w:w="1094" w:type="dxa"/>
            <w:shd w:val="clear" w:color="auto" w:fill="FAFAFA"/>
            <w:vAlign w:val="bottom"/>
          </w:tcPr>
          <w:p w14:paraId="2F7A2F71" w14:textId="23918427" w:rsidR="001C3A0D" w:rsidRPr="009A63DA" w:rsidRDefault="001C3A0D" w:rsidP="001C3A0D">
            <w:pPr>
              <w:pStyle w:val="Footer"/>
              <w:ind w:right="-72"/>
              <w:jc w:val="right"/>
              <w:rPr>
                <w:rFonts w:ascii="Arial" w:hAnsi="Arial" w:cs="Arial"/>
                <w:color w:val="auto"/>
                <w:sz w:val="18"/>
                <w:szCs w:val="18"/>
              </w:rPr>
            </w:pPr>
            <w:r w:rsidRPr="001C3A0D">
              <w:rPr>
                <w:rFonts w:ascii="Arial" w:hAnsi="Arial" w:cs="Arial"/>
                <w:color w:val="auto"/>
                <w:sz w:val="18"/>
                <w:szCs w:val="18"/>
              </w:rPr>
              <w:t>9,299</w:t>
            </w:r>
          </w:p>
        </w:tc>
        <w:tc>
          <w:tcPr>
            <w:tcW w:w="1094" w:type="dxa"/>
            <w:shd w:val="clear" w:color="auto" w:fill="FAFAFA"/>
          </w:tcPr>
          <w:p w14:paraId="22024607" w14:textId="208797FF" w:rsidR="001C3A0D" w:rsidRPr="009A63DA" w:rsidRDefault="001C3A0D" w:rsidP="001C3A0D">
            <w:pPr>
              <w:pStyle w:val="Footer"/>
              <w:ind w:right="-72"/>
              <w:jc w:val="right"/>
              <w:rPr>
                <w:rFonts w:ascii="Arial" w:hAnsi="Arial" w:cs="Arial"/>
                <w:color w:val="auto"/>
                <w:sz w:val="18"/>
                <w:szCs w:val="18"/>
              </w:rPr>
            </w:pPr>
            <w:r w:rsidRPr="001C3A0D">
              <w:rPr>
                <w:rFonts w:ascii="Arial" w:hAnsi="Arial" w:cs="Arial"/>
                <w:color w:val="auto"/>
                <w:sz w:val="18"/>
                <w:szCs w:val="18"/>
              </w:rPr>
              <w:t>-</w:t>
            </w:r>
          </w:p>
        </w:tc>
        <w:tc>
          <w:tcPr>
            <w:tcW w:w="1123" w:type="dxa"/>
            <w:gridSpan w:val="2"/>
            <w:shd w:val="clear" w:color="auto" w:fill="FAFAFA"/>
            <w:vAlign w:val="bottom"/>
          </w:tcPr>
          <w:p w14:paraId="7D7ACF73" w14:textId="0CDEE496" w:rsidR="001C3A0D" w:rsidRPr="009A63DA" w:rsidRDefault="001C3A0D" w:rsidP="001C3A0D">
            <w:pPr>
              <w:pStyle w:val="Footer"/>
              <w:ind w:right="-72"/>
              <w:jc w:val="right"/>
              <w:rPr>
                <w:rFonts w:ascii="Arial" w:hAnsi="Arial" w:cs="Arial"/>
                <w:color w:val="auto"/>
                <w:sz w:val="18"/>
                <w:szCs w:val="18"/>
              </w:rPr>
            </w:pPr>
            <w:r w:rsidRPr="001C3A0D">
              <w:rPr>
                <w:rFonts w:ascii="Arial" w:hAnsi="Arial" w:cs="Arial"/>
                <w:color w:val="auto"/>
                <w:sz w:val="18"/>
                <w:szCs w:val="18"/>
              </w:rPr>
              <w:t>7,191,089</w:t>
            </w:r>
          </w:p>
        </w:tc>
      </w:tr>
      <w:tr w:rsidR="001C3A0D" w:rsidRPr="00F93773" w14:paraId="0FB72795" w14:textId="77777777" w:rsidTr="00B1172A">
        <w:tc>
          <w:tcPr>
            <w:tcW w:w="2880" w:type="dxa"/>
            <w:shd w:val="clear" w:color="auto" w:fill="auto"/>
            <w:vAlign w:val="bottom"/>
          </w:tcPr>
          <w:p w14:paraId="1115DD0B" w14:textId="77777777" w:rsidR="001C3A0D" w:rsidRPr="00F93773" w:rsidRDefault="001C3A0D" w:rsidP="001C3A0D">
            <w:pPr>
              <w:pStyle w:val="Footer"/>
              <w:tabs>
                <w:tab w:val="clear" w:pos="4680"/>
                <w:tab w:val="clear" w:pos="9360"/>
                <w:tab w:val="left" w:pos="157"/>
              </w:tabs>
              <w:ind w:left="-100"/>
              <w:rPr>
                <w:rFonts w:ascii="Arial" w:hAnsi="Arial" w:cs="Arial"/>
                <w:color w:val="auto"/>
                <w:sz w:val="18"/>
                <w:szCs w:val="18"/>
                <w:cs/>
              </w:rPr>
            </w:pPr>
            <w:r w:rsidRPr="00F93773">
              <w:rPr>
                <w:rFonts w:ascii="Arial" w:hAnsi="Arial" w:cs="Arial"/>
                <w:color w:val="auto"/>
                <w:sz w:val="18"/>
                <w:szCs w:val="18"/>
              </w:rPr>
              <w:t>- Over</w:t>
            </w:r>
            <w:r>
              <w:rPr>
                <w:rFonts w:ascii="Arial" w:hAnsi="Arial" w:cs="Arial"/>
                <w:color w:val="auto"/>
                <w:sz w:val="18"/>
                <w:szCs w:val="18"/>
              </w:rPr>
              <w:t xml:space="preserve"> </w:t>
            </w:r>
            <w:r w:rsidRPr="00F93773">
              <w:rPr>
                <w:rFonts w:ascii="Arial" w:hAnsi="Arial" w:cs="Arial"/>
                <w:color w:val="auto"/>
                <w:sz w:val="18"/>
                <w:szCs w:val="18"/>
              </w:rPr>
              <w:t>time</w:t>
            </w:r>
          </w:p>
        </w:tc>
        <w:tc>
          <w:tcPr>
            <w:tcW w:w="1094" w:type="dxa"/>
            <w:shd w:val="clear" w:color="auto" w:fill="FAFAFA"/>
            <w:vAlign w:val="bottom"/>
          </w:tcPr>
          <w:p w14:paraId="0ECDA579" w14:textId="5DF404E3" w:rsidR="001C3A0D" w:rsidRPr="001C3A0D" w:rsidRDefault="001C3A0D" w:rsidP="001C3A0D">
            <w:pPr>
              <w:pStyle w:val="Footer"/>
              <w:ind w:right="-72"/>
              <w:jc w:val="right"/>
              <w:rPr>
                <w:rFonts w:ascii="Arial" w:hAnsi="Arial" w:cs="Arial"/>
                <w:color w:val="auto"/>
                <w:sz w:val="18"/>
                <w:szCs w:val="18"/>
              </w:rPr>
            </w:pPr>
            <w:r w:rsidRPr="001C3A0D">
              <w:rPr>
                <w:rFonts w:ascii="Arial" w:hAnsi="Arial" w:cs="Arial"/>
                <w:color w:val="auto"/>
                <w:sz w:val="18"/>
                <w:szCs w:val="18"/>
              </w:rPr>
              <w:t>-</w:t>
            </w:r>
          </w:p>
        </w:tc>
        <w:tc>
          <w:tcPr>
            <w:tcW w:w="1094" w:type="dxa"/>
            <w:shd w:val="clear" w:color="auto" w:fill="FAFAFA"/>
            <w:vAlign w:val="bottom"/>
          </w:tcPr>
          <w:p w14:paraId="0251C876" w14:textId="756C73B8" w:rsidR="001C3A0D" w:rsidRPr="001C3A0D" w:rsidRDefault="001C3A0D" w:rsidP="001C3A0D">
            <w:pPr>
              <w:pStyle w:val="Footer"/>
              <w:ind w:right="-72"/>
              <w:jc w:val="right"/>
              <w:rPr>
                <w:rFonts w:ascii="Arial" w:hAnsi="Arial" w:cs="Arial"/>
                <w:color w:val="auto"/>
                <w:sz w:val="18"/>
                <w:szCs w:val="18"/>
              </w:rPr>
            </w:pPr>
            <w:r w:rsidRPr="001C3A0D">
              <w:rPr>
                <w:rFonts w:ascii="Arial" w:hAnsi="Arial" w:cs="Arial"/>
                <w:color w:val="auto"/>
                <w:sz w:val="18"/>
                <w:szCs w:val="18"/>
              </w:rPr>
              <w:t>-</w:t>
            </w:r>
          </w:p>
        </w:tc>
        <w:tc>
          <w:tcPr>
            <w:tcW w:w="1094" w:type="dxa"/>
            <w:shd w:val="clear" w:color="auto" w:fill="FAFAFA"/>
            <w:vAlign w:val="bottom"/>
          </w:tcPr>
          <w:p w14:paraId="1683FE82" w14:textId="5CA05254" w:rsidR="001C3A0D" w:rsidRPr="001C3A0D" w:rsidRDefault="001C3A0D" w:rsidP="001C3A0D">
            <w:pPr>
              <w:pStyle w:val="Footer"/>
              <w:ind w:right="-72"/>
              <w:jc w:val="right"/>
              <w:rPr>
                <w:rFonts w:ascii="Arial" w:hAnsi="Arial" w:cs="Arial"/>
                <w:color w:val="auto"/>
                <w:sz w:val="18"/>
                <w:szCs w:val="18"/>
              </w:rPr>
            </w:pPr>
            <w:r w:rsidRPr="001C3A0D">
              <w:rPr>
                <w:rFonts w:ascii="Arial" w:hAnsi="Arial" w:cs="Arial"/>
                <w:color w:val="auto"/>
                <w:sz w:val="18"/>
                <w:szCs w:val="18"/>
              </w:rPr>
              <w:t>-</w:t>
            </w:r>
          </w:p>
        </w:tc>
        <w:tc>
          <w:tcPr>
            <w:tcW w:w="1094" w:type="dxa"/>
            <w:shd w:val="clear" w:color="auto" w:fill="FAFAFA"/>
            <w:vAlign w:val="bottom"/>
          </w:tcPr>
          <w:p w14:paraId="60C77813" w14:textId="0D833D5B" w:rsidR="001C3A0D" w:rsidRPr="001C3A0D" w:rsidRDefault="001C3A0D" w:rsidP="001C3A0D">
            <w:pPr>
              <w:pStyle w:val="Footer"/>
              <w:ind w:right="-72"/>
              <w:jc w:val="right"/>
              <w:rPr>
                <w:rFonts w:ascii="Arial" w:hAnsi="Arial" w:cs="Arial"/>
                <w:color w:val="auto"/>
                <w:sz w:val="18"/>
                <w:szCs w:val="18"/>
              </w:rPr>
            </w:pPr>
            <w:r w:rsidRPr="001C3A0D">
              <w:rPr>
                <w:rFonts w:ascii="Arial" w:hAnsi="Arial" w:cs="Arial"/>
                <w:color w:val="auto"/>
                <w:sz w:val="18"/>
                <w:szCs w:val="18"/>
              </w:rPr>
              <w:t>-</w:t>
            </w:r>
          </w:p>
        </w:tc>
        <w:tc>
          <w:tcPr>
            <w:tcW w:w="1094" w:type="dxa"/>
            <w:shd w:val="clear" w:color="auto" w:fill="FAFAFA"/>
            <w:vAlign w:val="bottom"/>
          </w:tcPr>
          <w:p w14:paraId="1A5E69CD" w14:textId="7ED5818E" w:rsidR="001C3A0D" w:rsidRPr="001C3A0D" w:rsidRDefault="001C3A0D" w:rsidP="001C3A0D">
            <w:pPr>
              <w:pStyle w:val="Footer"/>
              <w:ind w:right="-72"/>
              <w:jc w:val="right"/>
              <w:rPr>
                <w:rFonts w:ascii="Arial" w:hAnsi="Arial" w:cs="Arial"/>
                <w:color w:val="auto"/>
                <w:sz w:val="18"/>
                <w:szCs w:val="18"/>
              </w:rPr>
            </w:pPr>
            <w:r w:rsidRPr="001C3A0D">
              <w:rPr>
                <w:rFonts w:ascii="Arial" w:hAnsi="Arial" w:cs="Arial"/>
                <w:color w:val="auto"/>
                <w:sz w:val="18"/>
                <w:szCs w:val="18"/>
              </w:rPr>
              <w:t>11,200</w:t>
            </w:r>
          </w:p>
        </w:tc>
        <w:tc>
          <w:tcPr>
            <w:tcW w:w="1123" w:type="dxa"/>
            <w:gridSpan w:val="2"/>
            <w:shd w:val="clear" w:color="auto" w:fill="FAFAFA"/>
            <w:vAlign w:val="bottom"/>
          </w:tcPr>
          <w:p w14:paraId="5F56603F" w14:textId="5FD818F3" w:rsidR="001C3A0D" w:rsidRPr="001C3A0D" w:rsidRDefault="001C3A0D" w:rsidP="001C3A0D">
            <w:pPr>
              <w:pStyle w:val="Footer"/>
              <w:ind w:right="-72"/>
              <w:jc w:val="right"/>
              <w:rPr>
                <w:rFonts w:ascii="Arial" w:hAnsi="Arial" w:cs="Arial"/>
                <w:color w:val="auto"/>
                <w:sz w:val="18"/>
                <w:szCs w:val="18"/>
              </w:rPr>
            </w:pPr>
            <w:r w:rsidRPr="001C3A0D">
              <w:rPr>
                <w:rFonts w:ascii="Arial" w:hAnsi="Arial" w:cs="Arial"/>
                <w:color w:val="auto"/>
                <w:sz w:val="18"/>
                <w:szCs w:val="18"/>
              </w:rPr>
              <w:t>11,200</w:t>
            </w:r>
          </w:p>
        </w:tc>
      </w:tr>
      <w:tr w:rsidR="001C3A0D" w:rsidRPr="00175FF7" w14:paraId="792FA4EA" w14:textId="77777777" w:rsidTr="00175FF7">
        <w:tc>
          <w:tcPr>
            <w:tcW w:w="2880" w:type="dxa"/>
            <w:shd w:val="clear" w:color="auto" w:fill="auto"/>
            <w:vAlign w:val="bottom"/>
          </w:tcPr>
          <w:p w14:paraId="007638AE" w14:textId="77777777" w:rsidR="001C3A0D" w:rsidRPr="00175FF7" w:rsidRDefault="001C3A0D" w:rsidP="001C3A0D">
            <w:pPr>
              <w:pStyle w:val="Footer"/>
              <w:tabs>
                <w:tab w:val="clear" w:pos="4680"/>
                <w:tab w:val="clear" w:pos="9360"/>
              </w:tabs>
              <w:ind w:left="-100"/>
              <w:rPr>
                <w:rFonts w:ascii="Arial" w:hAnsi="Arial" w:cs="Arial"/>
                <w:color w:val="auto"/>
                <w:sz w:val="12"/>
                <w:szCs w:val="12"/>
                <w:cs/>
              </w:rPr>
            </w:pPr>
          </w:p>
        </w:tc>
        <w:tc>
          <w:tcPr>
            <w:tcW w:w="1094" w:type="dxa"/>
            <w:shd w:val="clear" w:color="auto" w:fill="FAFAFA"/>
            <w:vAlign w:val="bottom"/>
          </w:tcPr>
          <w:p w14:paraId="52690B81" w14:textId="77777777" w:rsidR="001C3A0D" w:rsidRPr="001C3A0D" w:rsidRDefault="001C3A0D" w:rsidP="001C3A0D">
            <w:pPr>
              <w:pStyle w:val="Footer"/>
              <w:ind w:right="-72"/>
              <w:jc w:val="right"/>
              <w:rPr>
                <w:rFonts w:ascii="Arial" w:hAnsi="Arial" w:cs="Arial"/>
                <w:color w:val="auto"/>
                <w:sz w:val="18"/>
                <w:szCs w:val="18"/>
              </w:rPr>
            </w:pPr>
          </w:p>
        </w:tc>
        <w:tc>
          <w:tcPr>
            <w:tcW w:w="1094" w:type="dxa"/>
            <w:shd w:val="clear" w:color="auto" w:fill="FAFAFA"/>
            <w:vAlign w:val="bottom"/>
          </w:tcPr>
          <w:p w14:paraId="22EB38B8" w14:textId="77777777" w:rsidR="001C3A0D" w:rsidRPr="001C3A0D" w:rsidRDefault="001C3A0D" w:rsidP="001C3A0D">
            <w:pPr>
              <w:pStyle w:val="Footer"/>
              <w:tabs>
                <w:tab w:val="left" w:pos="426"/>
              </w:tabs>
              <w:ind w:right="-72"/>
              <w:jc w:val="right"/>
              <w:rPr>
                <w:rFonts w:ascii="Arial" w:hAnsi="Arial" w:cs="Arial"/>
                <w:color w:val="auto"/>
                <w:sz w:val="18"/>
                <w:szCs w:val="18"/>
              </w:rPr>
            </w:pPr>
          </w:p>
        </w:tc>
        <w:tc>
          <w:tcPr>
            <w:tcW w:w="1094" w:type="dxa"/>
            <w:shd w:val="clear" w:color="auto" w:fill="FAFAFA"/>
            <w:vAlign w:val="bottom"/>
          </w:tcPr>
          <w:p w14:paraId="34EBBC84" w14:textId="77777777" w:rsidR="001C3A0D" w:rsidRPr="001C3A0D" w:rsidRDefault="001C3A0D" w:rsidP="001C3A0D">
            <w:pPr>
              <w:pStyle w:val="Footer"/>
              <w:ind w:right="-72"/>
              <w:jc w:val="right"/>
              <w:rPr>
                <w:rFonts w:ascii="Arial" w:hAnsi="Arial" w:cs="Arial"/>
                <w:color w:val="auto"/>
                <w:sz w:val="18"/>
                <w:szCs w:val="18"/>
              </w:rPr>
            </w:pPr>
          </w:p>
        </w:tc>
        <w:tc>
          <w:tcPr>
            <w:tcW w:w="1094" w:type="dxa"/>
            <w:shd w:val="clear" w:color="auto" w:fill="FAFAFA"/>
            <w:vAlign w:val="bottom"/>
          </w:tcPr>
          <w:p w14:paraId="52ABED57" w14:textId="77777777" w:rsidR="001C3A0D" w:rsidRPr="001C3A0D" w:rsidRDefault="001C3A0D" w:rsidP="001C3A0D">
            <w:pPr>
              <w:pStyle w:val="Footer"/>
              <w:ind w:right="-72"/>
              <w:jc w:val="right"/>
              <w:rPr>
                <w:rFonts w:ascii="Arial" w:hAnsi="Arial" w:cs="Arial"/>
                <w:color w:val="auto"/>
                <w:sz w:val="18"/>
                <w:szCs w:val="18"/>
              </w:rPr>
            </w:pPr>
          </w:p>
        </w:tc>
        <w:tc>
          <w:tcPr>
            <w:tcW w:w="1094" w:type="dxa"/>
            <w:shd w:val="clear" w:color="auto" w:fill="FAFAFA"/>
          </w:tcPr>
          <w:p w14:paraId="2ECB7A6B" w14:textId="77777777" w:rsidR="001C3A0D" w:rsidRPr="001C3A0D" w:rsidRDefault="001C3A0D" w:rsidP="001C3A0D">
            <w:pPr>
              <w:pStyle w:val="Footer"/>
              <w:ind w:right="-72"/>
              <w:jc w:val="right"/>
              <w:rPr>
                <w:rFonts w:ascii="Arial" w:hAnsi="Arial" w:cs="Arial"/>
                <w:color w:val="auto"/>
                <w:sz w:val="18"/>
                <w:szCs w:val="18"/>
              </w:rPr>
            </w:pPr>
          </w:p>
        </w:tc>
        <w:tc>
          <w:tcPr>
            <w:tcW w:w="1123" w:type="dxa"/>
            <w:gridSpan w:val="2"/>
            <w:shd w:val="clear" w:color="auto" w:fill="FAFAFA"/>
            <w:vAlign w:val="bottom"/>
          </w:tcPr>
          <w:p w14:paraId="28BD1732" w14:textId="330DADA6" w:rsidR="001C3A0D" w:rsidRPr="001C3A0D" w:rsidRDefault="001C3A0D" w:rsidP="001C3A0D">
            <w:pPr>
              <w:pStyle w:val="Footer"/>
              <w:ind w:right="-72"/>
              <w:jc w:val="right"/>
              <w:rPr>
                <w:rFonts w:ascii="Arial" w:hAnsi="Arial" w:cs="Arial"/>
                <w:color w:val="auto"/>
                <w:sz w:val="18"/>
                <w:szCs w:val="18"/>
              </w:rPr>
            </w:pPr>
          </w:p>
        </w:tc>
      </w:tr>
      <w:tr w:rsidR="001C3A0D" w:rsidRPr="00F93773" w14:paraId="1DE0B3C2" w14:textId="77777777" w:rsidTr="00175FF7">
        <w:tc>
          <w:tcPr>
            <w:tcW w:w="2880" w:type="dxa"/>
            <w:shd w:val="clear" w:color="auto" w:fill="auto"/>
            <w:vAlign w:val="bottom"/>
          </w:tcPr>
          <w:p w14:paraId="33D69759" w14:textId="1E525CF8" w:rsidR="001C3A0D" w:rsidRPr="00F93773" w:rsidRDefault="001C3A0D" w:rsidP="001C3A0D">
            <w:pPr>
              <w:pStyle w:val="Footer"/>
              <w:tabs>
                <w:tab w:val="clear" w:pos="4680"/>
                <w:tab w:val="clear" w:pos="9360"/>
              </w:tabs>
              <w:ind w:left="-100" w:right="-72"/>
              <w:rPr>
                <w:rFonts w:ascii="Arial" w:hAnsi="Arial" w:cs="Arial"/>
                <w:b/>
                <w:bCs/>
                <w:color w:val="auto"/>
                <w:sz w:val="18"/>
                <w:szCs w:val="18"/>
              </w:rPr>
            </w:pPr>
            <w:r w:rsidRPr="00F93773">
              <w:rPr>
                <w:rFonts w:ascii="Arial" w:hAnsi="Arial" w:cs="Arial"/>
                <w:b/>
                <w:bCs/>
                <w:color w:val="auto"/>
                <w:sz w:val="18"/>
                <w:szCs w:val="18"/>
              </w:rPr>
              <w:t xml:space="preserve">As </w:t>
            </w:r>
            <w:proofErr w:type="gramStart"/>
            <w:r w:rsidRPr="00F93773">
              <w:rPr>
                <w:rFonts w:ascii="Arial" w:hAnsi="Arial" w:cs="Arial"/>
                <w:b/>
                <w:bCs/>
                <w:color w:val="auto"/>
                <w:sz w:val="18"/>
                <w:szCs w:val="18"/>
              </w:rPr>
              <w:t>at</w:t>
            </w:r>
            <w:proofErr w:type="gramEnd"/>
            <w:r w:rsidRPr="00F93773">
              <w:rPr>
                <w:rFonts w:ascii="Arial" w:hAnsi="Arial" w:cs="Arial"/>
                <w:b/>
                <w:bCs/>
                <w:color w:val="auto"/>
                <w:sz w:val="18"/>
                <w:szCs w:val="18"/>
              </w:rPr>
              <w:t xml:space="preserve"> </w:t>
            </w:r>
            <w:r w:rsidRPr="008C62DC">
              <w:rPr>
                <w:rFonts w:ascii="Arial" w:hAnsi="Arial" w:cs="Arial"/>
                <w:b/>
                <w:bCs/>
                <w:color w:val="auto"/>
                <w:sz w:val="18"/>
                <w:szCs w:val="18"/>
              </w:rPr>
              <w:t>30 September</w:t>
            </w:r>
            <w:r>
              <w:rPr>
                <w:rFonts w:ascii="Arial" w:hAnsi="Arial" w:cs="Arial"/>
                <w:b/>
                <w:bCs/>
                <w:color w:val="auto"/>
                <w:sz w:val="18"/>
                <w:szCs w:val="18"/>
              </w:rPr>
              <w:t xml:space="preserve"> 2021</w:t>
            </w:r>
          </w:p>
        </w:tc>
        <w:tc>
          <w:tcPr>
            <w:tcW w:w="1094" w:type="dxa"/>
            <w:shd w:val="clear" w:color="auto" w:fill="FAFAFA"/>
            <w:vAlign w:val="bottom"/>
          </w:tcPr>
          <w:p w14:paraId="4A79125D" w14:textId="77777777" w:rsidR="001C3A0D" w:rsidRPr="001C3A0D" w:rsidRDefault="001C3A0D" w:rsidP="001C3A0D">
            <w:pPr>
              <w:pStyle w:val="Footer"/>
              <w:ind w:right="-72"/>
              <w:jc w:val="right"/>
              <w:rPr>
                <w:rFonts w:ascii="Arial" w:hAnsi="Arial" w:cs="Arial"/>
                <w:color w:val="auto"/>
                <w:sz w:val="18"/>
                <w:szCs w:val="18"/>
              </w:rPr>
            </w:pPr>
          </w:p>
        </w:tc>
        <w:tc>
          <w:tcPr>
            <w:tcW w:w="1094" w:type="dxa"/>
            <w:shd w:val="clear" w:color="auto" w:fill="FAFAFA"/>
            <w:vAlign w:val="bottom"/>
          </w:tcPr>
          <w:p w14:paraId="21C25C3E" w14:textId="77777777" w:rsidR="001C3A0D" w:rsidRPr="001C3A0D" w:rsidRDefault="001C3A0D" w:rsidP="001C3A0D">
            <w:pPr>
              <w:pStyle w:val="Footer"/>
              <w:tabs>
                <w:tab w:val="left" w:pos="426"/>
              </w:tabs>
              <w:ind w:right="-72"/>
              <w:jc w:val="right"/>
              <w:rPr>
                <w:rFonts w:ascii="Arial" w:hAnsi="Arial" w:cs="Arial"/>
                <w:color w:val="auto"/>
                <w:sz w:val="18"/>
                <w:szCs w:val="18"/>
              </w:rPr>
            </w:pPr>
          </w:p>
        </w:tc>
        <w:tc>
          <w:tcPr>
            <w:tcW w:w="1094" w:type="dxa"/>
            <w:shd w:val="clear" w:color="auto" w:fill="FAFAFA"/>
            <w:vAlign w:val="bottom"/>
          </w:tcPr>
          <w:p w14:paraId="385983ED" w14:textId="77777777" w:rsidR="001C3A0D" w:rsidRPr="001C3A0D" w:rsidRDefault="001C3A0D" w:rsidP="001C3A0D">
            <w:pPr>
              <w:pStyle w:val="Footer"/>
              <w:ind w:right="-72"/>
              <w:jc w:val="right"/>
              <w:rPr>
                <w:rFonts w:ascii="Arial" w:hAnsi="Arial" w:cs="Arial"/>
                <w:color w:val="auto"/>
                <w:sz w:val="18"/>
                <w:szCs w:val="18"/>
              </w:rPr>
            </w:pPr>
          </w:p>
        </w:tc>
        <w:tc>
          <w:tcPr>
            <w:tcW w:w="1094" w:type="dxa"/>
            <w:shd w:val="clear" w:color="auto" w:fill="FAFAFA"/>
            <w:vAlign w:val="bottom"/>
          </w:tcPr>
          <w:p w14:paraId="5D26E6EC" w14:textId="77777777" w:rsidR="001C3A0D" w:rsidRPr="001C3A0D" w:rsidRDefault="001C3A0D" w:rsidP="001C3A0D">
            <w:pPr>
              <w:pStyle w:val="Footer"/>
              <w:ind w:right="-72"/>
              <w:jc w:val="right"/>
              <w:rPr>
                <w:rFonts w:ascii="Arial" w:hAnsi="Arial" w:cs="Arial"/>
                <w:color w:val="auto"/>
                <w:sz w:val="18"/>
                <w:szCs w:val="18"/>
              </w:rPr>
            </w:pPr>
          </w:p>
        </w:tc>
        <w:tc>
          <w:tcPr>
            <w:tcW w:w="1094" w:type="dxa"/>
            <w:shd w:val="clear" w:color="auto" w:fill="FAFAFA"/>
          </w:tcPr>
          <w:p w14:paraId="3A23E602" w14:textId="77777777" w:rsidR="001C3A0D" w:rsidRPr="001C3A0D" w:rsidRDefault="001C3A0D" w:rsidP="001C3A0D">
            <w:pPr>
              <w:pStyle w:val="Footer"/>
              <w:ind w:right="-72"/>
              <w:jc w:val="right"/>
              <w:rPr>
                <w:rFonts w:ascii="Arial" w:hAnsi="Arial" w:cs="Arial"/>
                <w:color w:val="auto"/>
                <w:sz w:val="18"/>
                <w:szCs w:val="18"/>
              </w:rPr>
            </w:pPr>
          </w:p>
        </w:tc>
        <w:tc>
          <w:tcPr>
            <w:tcW w:w="1123" w:type="dxa"/>
            <w:gridSpan w:val="2"/>
            <w:shd w:val="clear" w:color="auto" w:fill="FAFAFA"/>
            <w:vAlign w:val="bottom"/>
          </w:tcPr>
          <w:p w14:paraId="3875E50B" w14:textId="4F242ECA" w:rsidR="001C3A0D" w:rsidRPr="001C3A0D" w:rsidRDefault="001C3A0D" w:rsidP="001C3A0D">
            <w:pPr>
              <w:pStyle w:val="Footer"/>
              <w:ind w:right="-72"/>
              <w:jc w:val="right"/>
              <w:rPr>
                <w:rFonts w:ascii="Arial" w:hAnsi="Arial" w:cs="Arial"/>
                <w:color w:val="auto"/>
                <w:sz w:val="18"/>
                <w:szCs w:val="18"/>
              </w:rPr>
            </w:pPr>
          </w:p>
        </w:tc>
      </w:tr>
      <w:tr w:rsidR="00590EC0" w:rsidRPr="00F93773" w14:paraId="445410F6" w14:textId="77777777" w:rsidTr="00590EC0">
        <w:tc>
          <w:tcPr>
            <w:tcW w:w="2880" w:type="dxa"/>
            <w:shd w:val="clear" w:color="auto" w:fill="auto"/>
            <w:vAlign w:val="bottom"/>
          </w:tcPr>
          <w:p w14:paraId="501030E5" w14:textId="5F154157" w:rsidR="00590EC0" w:rsidRDefault="00590EC0" w:rsidP="00590EC0">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 xml:space="preserve">Trade receivables and </w:t>
            </w:r>
            <w:r w:rsidR="00571AAD">
              <w:rPr>
                <w:rFonts w:ascii="Arial" w:hAnsi="Arial" w:cs="Arial"/>
                <w:color w:val="auto"/>
                <w:sz w:val="18"/>
                <w:szCs w:val="18"/>
              </w:rPr>
              <w:t>accrued</w:t>
            </w:r>
            <w:r w:rsidRPr="00F93773">
              <w:rPr>
                <w:rFonts w:ascii="Arial" w:hAnsi="Arial" w:cs="Arial"/>
                <w:color w:val="auto"/>
                <w:sz w:val="18"/>
                <w:szCs w:val="18"/>
              </w:rPr>
              <w:t xml:space="preserve"> </w:t>
            </w:r>
          </w:p>
          <w:p w14:paraId="505CEE5F" w14:textId="0EE1A023" w:rsidR="00590EC0" w:rsidRPr="00F93773" w:rsidRDefault="00590EC0" w:rsidP="00590EC0">
            <w:pPr>
              <w:pStyle w:val="Footer"/>
              <w:tabs>
                <w:tab w:val="clear" w:pos="4680"/>
                <w:tab w:val="clear" w:pos="9360"/>
              </w:tabs>
              <w:ind w:left="-100" w:right="-72"/>
              <w:rPr>
                <w:rFonts w:ascii="Arial" w:hAnsi="Arial" w:cs="Arial"/>
                <w:color w:val="auto"/>
                <w:sz w:val="18"/>
                <w:szCs w:val="18"/>
              </w:rPr>
            </w:pPr>
            <w:r>
              <w:rPr>
                <w:rFonts w:ascii="Arial" w:hAnsi="Arial" w:cs="Arial"/>
                <w:color w:val="auto"/>
                <w:sz w:val="18"/>
                <w:szCs w:val="18"/>
              </w:rPr>
              <w:t xml:space="preserve">   </w:t>
            </w:r>
            <w:r w:rsidRPr="00F93773">
              <w:rPr>
                <w:rFonts w:ascii="Arial" w:hAnsi="Arial" w:cs="Arial"/>
                <w:color w:val="auto"/>
                <w:sz w:val="18"/>
                <w:szCs w:val="18"/>
              </w:rPr>
              <w:t>income - net</w:t>
            </w:r>
          </w:p>
        </w:tc>
        <w:tc>
          <w:tcPr>
            <w:tcW w:w="1094" w:type="dxa"/>
            <w:shd w:val="clear" w:color="auto" w:fill="FAFAFA"/>
            <w:vAlign w:val="bottom"/>
          </w:tcPr>
          <w:p w14:paraId="183184A3" w14:textId="245E9D20" w:rsidR="00590EC0" w:rsidRPr="009A63DA" w:rsidRDefault="00590EC0" w:rsidP="00590EC0">
            <w:pPr>
              <w:pStyle w:val="Footer"/>
              <w:ind w:right="-72"/>
              <w:jc w:val="right"/>
              <w:rPr>
                <w:rFonts w:ascii="Arial" w:hAnsi="Arial" w:cs="Arial"/>
                <w:color w:val="auto"/>
                <w:sz w:val="18"/>
                <w:szCs w:val="18"/>
              </w:rPr>
            </w:pPr>
            <w:r w:rsidRPr="00590EC0">
              <w:rPr>
                <w:rFonts w:ascii="Arial" w:hAnsi="Arial" w:cs="Arial"/>
                <w:color w:val="auto"/>
                <w:sz w:val="18"/>
                <w:szCs w:val="18"/>
              </w:rPr>
              <w:t>1,008,129</w:t>
            </w:r>
          </w:p>
        </w:tc>
        <w:tc>
          <w:tcPr>
            <w:tcW w:w="1094" w:type="dxa"/>
            <w:shd w:val="clear" w:color="auto" w:fill="FAFAFA"/>
            <w:vAlign w:val="bottom"/>
          </w:tcPr>
          <w:p w14:paraId="3EBA17B0" w14:textId="1718C0DC" w:rsidR="00590EC0" w:rsidRPr="009A63DA" w:rsidRDefault="00590EC0" w:rsidP="00590EC0">
            <w:pPr>
              <w:pStyle w:val="Footer"/>
              <w:ind w:right="-72"/>
              <w:jc w:val="right"/>
              <w:rPr>
                <w:rFonts w:ascii="Arial" w:hAnsi="Arial" w:cs="Arial"/>
                <w:color w:val="auto"/>
                <w:sz w:val="18"/>
                <w:szCs w:val="18"/>
              </w:rPr>
            </w:pPr>
            <w:r w:rsidRPr="00590EC0">
              <w:rPr>
                <w:rFonts w:ascii="Arial" w:hAnsi="Arial" w:cs="Arial"/>
                <w:color w:val="auto"/>
                <w:sz w:val="18"/>
                <w:szCs w:val="18"/>
              </w:rPr>
              <w:t>15,320</w:t>
            </w:r>
          </w:p>
        </w:tc>
        <w:tc>
          <w:tcPr>
            <w:tcW w:w="1094" w:type="dxa"/>
            <w:shd w:val="clear" w:color="auto" w:fill="FAFAFA"/>
            <w:vAlign w:val="bottom"/>
          </w:tcPr>
          <w:p w14:paraId="042B96CE" w14:textId="6969838E" w:rsidR="00590EC0" w:rsidRPr="009A63DA" w:rsidRDefault="00590EC0" w:rsidP="00590EC0">
            <w:pPr>
              <w:pStyle w:val="Footer"/>
              <w:ind w:right="-72"/>
              <w:jc w:val="right"/>
              <w:rPr>
                <w:rFonts w:ascii="Arial" w:hAnsi="Arial" w:cs="Arial"/>
                <w:color w:val="auto"/>
                <w:sz w:val="18"/>
                <w:szCs w:val="18"/>
              </w:rPr>
            </w:pPr>
            <w:r w:rsidRPr="00590EC0">
              <w:rPr>
                <w:rFonts w:ascii="Arial" w:hAnsi="Arial" w:cs="Arial"/>
                <w:color w:val="auto"/>
                <w:sz w:val="18"/>
                <w:szCs w:val="18"/>
              </w:rPr>
              <w:t>38,101</w:t>
            </w:r>
          </w:p>
        </w:tc>
        <w:tc>
          <w:tcPr>
            <w:tcW w:w="1094" w:type="dxa"/>
            <w:shd w:val="clear" w:color="auto" w:fill="FAFAFA"/>
            <w:vAlign w:val="bottom"/>
          </w:tcPr>
          <w:p w14:paraId="1745047A" w14:textId="6ED8352E" w:rsidR="00590EC0" w:rsidRPr="009A63DA" w:rsidRDefault="00590EC0" w:rsidP="00590EC0">
            <w:pPr>
              <w:pStyle w:val="Footer"/>
              <w:ind w:right="-72"/>
              <w:jc w:val="right"/>
              <w:rPr>
                <w:rFonts w:ascii="Arial" w:hAnsi="Arial" w:cs="Arial"/>
                <w:color w:val="auto"/>
                <w:sz w:val="18"/>
                <w:szCs w:val="18"/>
              </w:rPr>
            </w:pPr>
            <w:r w:rsidRPr="00590EC0">
              <w:rPr>
                <w:rFonts w:ascii="Arial" w:hAnsi="Arial" w:cs="Arial"/>
                <w:color w:val="auto"/>
                <w:sz w:val="18"/>
                <w:szCs w:val="18"/>
              </w:rPr>
              <w:t>-</w:t>
            </w:r>
          </w:p>
        </w:tc>
        <w:tc>
          <w:tcPr>
            <w:tcW w:w="1094" w:type="dxa"/>
            <w:shd w:val="clear" w:color="auto" w:fill="FAFAFA"/>
            <w:vAlign w:val="bottom"/>
          </w:tcPr>
          <w:p w14:paraId="2085B323" w14:textId="14E56D9F" w:rsidR="00590EC0" w:rsidRPr="009A63DA" w:rsidRDefault="00590EC0" w:rsidP="00590EC0">
            <w:pPr>
              <w:pStyle w:val="Footer"/>
              <w:ind w:right="-72"/>
              <w:jc w:val="right"/>
              <w:rPr>
                <w:rFonts w:ascii="Arial" w:hAnsi="Arial" w:cs="Arial"/>
                <w:color w:val="auto"/>
                <w:sz w:val="18"/>
                <w:szCs w:val="18"/>
              </w:rPr>
            </w:pPr>
            <w:r w:rsidRPr="00590EC0">
              <w:rPr>
                <w:rFonts w:ascii="Arial" w:hAnsi="Arial" w:cs="Arial"/>
                <w:color w:val="auto"/>
                <w:sz w:val="18"/>
                <w:szCs w:val="18"/>
              </w:rPr>
              <w:t>-</w:t>
            </w:r>
          </w:p>
        </w:tc>
        <w:tc>
          <w:tcPr>
            <w:tcW w:w="1123" w:type="dxa"/>
            <w:gridSpan w:val="2"/>
            <w:shd w:val="clear" w:color="auto" w:fill="FAFAFA"/>
            <w:vAlign w:val="bottom"/>
          </w:tcPr>
          <w:p w14:paraId="4DC9732B" w14:textId="03C66A62" w:rsidR="00590EC0" w:rsidRPr="009A63DA" w:rsidRDefault="00590EC0" w:rsidP="00590EC0">
            <w:pPr>
              <w:pStyle w:val="Footer"/>
              <w:ind w:right="-72"/>
              <w:jc w:val="right"/>
              <w:rPr>
                <w:rFonts w:ascii="Arial" w:hAnsi="Arial" w:cs="Arial"/>
                <w:color w:val="auto"/>
                <w:sz w:val="18"/>
                <w:szCs w:val="18"/>
              </w:rPr>
            </w:pPr>
            <w:r w:rsidRPr="00590EC0">
              <w:rPr>
                <w:rFonts w:ascii="Arial" w:hAnsi="Arial" w:cs="Arial"/>
                <w:color w:val="auto"/>
                <w:sz w:val="18"/>
                <w:szCs w:val="18"/>
              </w:rPr>
              <w:t>1,061,550</w:t>
            </w:r>
          </w:p>
        </w:tc>
      </w:tr>
      <w:tr w:rsidR="00590EC0" w:rsidRPr="00F93773" w14:paraId="2A4E98A0" w14:textId="77777777" w:rsidTr="00175FF7">
        <w:tc>
          <w:tcPr>
            <w:tcW w:w="2880" w:type="dxa"/>
            <w:shd w:val="clear" w:color="auto" w:fill="auto"/>
            <w:vAlign w:val="bottom"/>
          </w:tcPr>
          <w:p w14:paraId="681B8D20" w14:textId="77777777" w:rsidR="00590EC0" w:rsidRPr="00F93773" w:rsidRDefault="00590EC0" w:rsidP="00590EC0">
            <w:pPr>
              <w:pStyle w:val="Footer"/>
              <w:tabs>
                <w:tab w:val="clear" w:pos="4680"/>
                <w:tab w:val="clear" w:pos="9360"/>
              </w:tabs>
              <w:ind w:left="-100" w:right="-72"/>
              <w:rPr>
                <w:rFonts w:ascii="Arial" w:hAnsi="Arial" w:cs="Arial"/>
                <w:color w:val="auto"/>
                <w:sz w:val="18"/>
                <w:szCs w:val="18"/>
                <w:cs/>
              </w:rPr>
            </w:pPr>
            <w:r w:rsidRPr="00F93773">
              <w:rPr>
                <w:rFonts w:ascii="Arial" w:hAnsi="Arial" w:cs="Arial"/>
                <w:color w:val="auto"/>
                <w:sz w:val="18"/>
                <w:szCs w:val="18"/>
              </w:rPr>
              <w:t>Other assets (corporate assets)</w:t>
            </w:r>
          </w:p>
        </w:tc>
        <w:tc>
          <w:tcPr>
            <w:tcW w:w="1094" w:type="dxa"/>
            <w:shd w:val="clear" w:color="auto" w:fill="FAFAFA"/>
            <w:vAlign w:val="bottom"/>
          </w:tcPr>
          <w:p w14:paraId="0401E3B7" w14:textId="77777777" w:rsidR="00590EC0" w:rsidRPr="009A63DA" w:rsidRDefault="00590EC0" w:rsidP="00590EC0">
            <w:pPr>
              <w:pStyle w:val="Footer"/>
              <w:ind w:right="-72"/>
              <w:jc w:val="right"/>
              <w:rPr>
                <w:rFonts w:ascii="Arial" w:hAnsi="Arial" w:cs="Arial"/>
                <w:color w:val="auto"/>
                <w:sz w:val="18"/>
                <w:szCs w:val="18"/>
              </w:rPr>
            </w:pPr>
          </w:p>
        </w:tc>
        <w:tc>
          <w:tcPr>
            <w:tcW w:w="1094" w:type="dxa"/>
            <w:shd w:val="clear" w:color="auto" w:fill="FAFAFA"/>
            <w:vAlign w:val="bottom"/>
          </w:tcPr>
          <w:p w14:paraId="578983D9" w14:textId="77777777" w:rsidR="00590EC0" w:rsidRPr="009A63DA" w:rsidRDefault="00590EC0" w:rsidP="00590EC0">
            <w:pPr>
              <w:pStyle w:val="Footer"/>
              <w:ind w:right="-72"/>
              <w:jc w:val="right"/>
              <w:rPr>
                <w:rFonts w:ascii="Arial" w:hAnsi="Arial" w:cs="Arial"/>
                <w:color w:val="auto"/>
                <w:sz w:val="18"/>
                <w:szCs w:val="18"/>
              </w:rPr>
            </w:pPr>
          </w:p>
        </w:tc>
        <w:tc>
          <w:tcPr>
            <w:tcW w:w="1094" w:type="dxa"/>
            <w:shd w:val="clear" w:color="auto" w:fill="FAFAFA"/>
            <w:vAlign w:val="bottom"/>
          </w:tcPr>
          <w:p w14:paraId="519407A7" w14:textId="77777777" w:rsidR="00590EC0" w:rsidRPr="009A63DA" w:rsidRDefault="00590EC0" w:rsidP="00590EC0">
            <w:pPr>
              <w:pStyle w:val="Footer"/>
              <w:ind w:right="-72"/>
              <w:jc w:val="right"/>
              <w:rPr>
                <w:rFonts w:ascii="Arial" w:hAnsi="Arial" w:cs="Arial"/>
                <w:color w:val="auto"/>
                <w:sz w:val="18"/>
                <w:szCs w:val="18"/>
              </w:rPr>
            </w:pPr>
          </w:p>
        </w:tc>
        <w:tc>
          <w:tcPr>
            <w:tcW w:w="1094" w:type="dxa"/>
            <w:shd w:val="clear" w:color="auto" w:fill="FAFAFA"/>
            <w:vAlign w:val="bottom"/>
          </w:tcPr>
          <w:p w14:paraId="36F67A1E" w14:textId="77777777" w:rsidR="00590EC0" w:rsidRPr="009A63DA" w:rsidRDefault="00590EC0" w:rsidP="00590EC0">
            <w:pPr>
              <w:pStyle w:val="Footer"/>
              <w:ind w:right="-72"/>
              <w:jc w:val="right"/>
              <w:rPr>
                <w:rFonts w:ascii="Arial" w:hAnsi="Arial" w:cs="Arial"/>
                <w:color w:val="auto"/>
                <w:sz w:val="18"/>
                <w:szCs w:val="18"/>
              </w:rPr>
            </w:pPr>
          </w:p>
        </w:tc>
        <w:tc>
          <w:tcPr>
            <w:tcW w:w="1094" w:type="dxa"/>
            <w:shd w:val="clear" w:color="auto" w:fill="FAFAFA"/>
          </w:tcPr>
          <w:p w14:paraId="6ABBC3E3" w14:textId="77777777" w:rsidR="00590EC0" w:rsidRPr="0019139F" w:rsidRDefault="00590EC0" w:rsidP="00590EC0">
            <w:pPr>
              <w:pStyle w:val="Footer"/>
              <w:ind w:right="-72"/>
              <w:jc w:val="right"/>
              <w:rPr>
                <w:rFonts w:ascii="Arial" w:hAnsi="Arial" w:cs="Arial"/>
                <w:color w:val="auto"/>
                <w:sz w:val="18"/>
                <w:szCs w:val="18"/>
              </w:rPr>
            </w:pPr>
          </w:p>
        </w:tc>
        <w:tc>
          <w:tcPr>
            <w:tcW w:w="1123" w:type="dxa"/>
            <w:gridSpan w:val="2"/>
            <w:tcBorders>
              <w:bottom w:val="single" w:sz="4" w:space="0" w:color="auto"/>
            </w:tcBorders>
            <w:shd w:val="clear" w:color="auto" w:fill="FAFAFA"/>
            <w:vAlign w:val="bottom"/>
          </w:tcPr>
          <w:p w14:paraId="28B7B2AE" w14:textId="524E334C" w:rsidR="00590EC0" w:rsidRPr="0019139F" w:rsidRDefault="00590EC0" w:rsidP="00590EC0">
            <w:pPr>
              <w:pStyle w:val="Footer"/>
              <w:ind w:right="-72"/>
              <w:jc w:val="right"/>
              <w:rPr>
                <w:rFonts w:ascii="Arial" w:hAnsi="Arial" w:cs="Arial"/>
                <w:color w:val="auto"/>
                <w:sz w:val="18"/>
                <w:szCs w:val="18"/>
              </w:rPr>
            </w:pPr>
            <w:r w:rsidRPr="00590EC0">
              <w:rPr>
                <w:rFonts w:ascii="Arial" w:hAnsi="Arial" w:cs="Arial"/>
                <w:color w:val="auto"/>
                <w:sz w:val="18"/>
                <w:szCs w:val="18"/>
              </w:rPr>
              <w:t>1,</w:t>
            </w:r>
            <w:r w:rsidR="00045757">
              <w:rPr>
                <w:rFonts w:ascii="Arial" w:hAnsi="Arial" w:cs="Arial"/>
                <w:color w:val="auto"/>
                <w:sz w:val="18"/>
                <w:szCs w:val="18"/>
              </w:rPr>
              <w:t>735,574</w:t>
            </w:r>
          </w:p>
        </w:tc>
      </w:tr>
      <w:tr w:rsidR="001C3A0D" w:rsidRPr="00175FF7" w14:paraId="56CBA3BA" w14:textId="77777777" w:rsidTr="00175FF7">
        <w:tc>
          <w:tcPr>
            <w:tcW w:w="2880" w:type="dxa"/>
            <w:shd w:val="clear" w:color="auto" w:fill="auto"/>
            <w:vAlign w:val="bottom"/>
          </w:tcPr>
          <w:p w14:paraId="2441FCAE" w14:textId="77777777" w:rsidR="001C3A0D" w:rsidRPr="00175FF7" w:rsidRDefault="001C3A0D" w:rsidP="001C3A0D">
            <w:pPr>
              <w:pStyle w:val="Footer"/>
              <w:tabs>
                <w:tab w:val="clear" w:pos="4680"/>
                <w:tab w:val="clear" w:pos="9360"/>
              </w:tabs>
              <w:ind w:left="-100" w:right="-72"/>
              <w:rPr>
                <w:rFonts w:ascii="Arial" w:hAnsi="Arial" w:cs="Arial"/>
                <w:color w:val="auto"/>
                <w:sz w:val="12"/>
                <w:szCs w:val="12"/>
              </w:rPr>
            </w:pPr>
          </w:p>
        </w:tc>
        <w:tc>
          <w:tcPr>
            <w:tcW w:w="1094" w:type="dxa"/>
            <w:shd w:val="clear" w:color="auto" w:fill="FAFAFA"/>
            <w:vAlign w:val="bottom"/>
          </w:tcPr>
          <w:p w14:paraId="12876ECA" w14:textId="77777777" w:rsidR="001C3A0D" w:rsidRPr="001C3A0D" w:rsidRDefault="001C3A0D" w:rsidP="001C3A0D">
            <w:pPr>
              <w:pStyle w:val="Footer"/>
              <w:ind w:right="-72"/>
              <w:jc w:val="right"/>
              <w:rPr>
                <w:rFonts w:ascii="Arial" w:hAnsi="Arial" w:cs="Arial"/>
                <w:color w:val="auto"/>
                <w:sz w:val="18"/>
                <w:szCs w:val="18"/>
              </w:rPr>
            </w:pPr>
          </w:p>
        </w:tc>
        <w:tc>
          <w:tcPr>
            <w:tcW w:w="1094" w:type="dxa"/>
            <w:shd w:val="clear" w:color="auto" w:fill="FAFAFA"/>
            <w:vAlign w:val="bottom"/>
          </w:tcPr>
          <w:p w14:paraId="70B1EB1C" w14:textId="77777777" w:rsidR="001C3A0D" w:rsidRPr="001C3A0D" w:rsidRDefault="001C3A0D" w:rsidP="001C3A0D">
            <w:pPr>
              <w:pStyle w:val="Footer"/>
              <w:ind w:right="-72"/>
              <w:jc w:val="right"/>
              <w:rPr>
                <w:rFonts w:ascii="Arial" w:hAnsi="Arial" w:cs="Arial"/>
                <w:color w:val="auto"/>
                <w:sz w:val="18"/>
                <w:szCs w:val="18"/>
              </w:rPr>
            </w:pPr>
          </w:p>
        </w:tc>
        <w:tc>
          <w:tcPr>
            <w:tcW w:w="1094" w:type="dxa"/>
            <w:shd w:val="clear" w:color="auto" w:fill="FAFAFA"/>
            <w:vAlign w:val="bottom"/>
          </w:tcPr>
          <w:p w14:paraId="7495860F" w14:textId="77777777" w:rsidR="001C3A0D" w:rsidRPr="001C3A0D" w:rsidRDefault="001C3A0D" w:rsidP="001C3A0D">
            <w:pPr>
              <w:pStyle w:val="Footer"/>
              <w:ind w:right="-72"/>
              <w:jc w:val="right"/>
              <w:rPr>
                <w:rFonts w:ascii="Arial" w:hAnsi="Arial" w:cs="Arial"/>
                <w:color w:val="auto"/>
                <w:sz w:val="18"/>
                <w:szCs w:val="18"/>
              </w:rPr>
            </w:pPr>
          </w:p>
        </w:tc>
        <w:tc>
          <w:tcPr>
            <w:tcW w:w="1094" w:type="dxa"/>
            <w:shd w:val="clear" w:color="auto" w:fill="FAFAFA"/>
            <w:vAlign w:val="bottom"/>
          </w:tcPr>
          <w:p w14:paraId="2744D514" w14:textId="77777777" w:rsidR="001C3A0D" w:rsidRPr="001C3A0D" w:rsidRDefault="001C3A0D" w:rsidP="001C3A0D">
            <w:pPr>
              <w:pStyle w:val="Footer"/>
              <w:ind w:right="-72"/>
              <w:jc w:val="right"/>
              <w:rPr>
                <w:rFonts w:ascii="Arial" w:hAnsi="Arial" w:cs="Arial"/>
                <w:color w:val="auto"/>
                <w:sz w:val="18"/>
                <w:szCs w:val="18"/>
              </w:rPr>
            </w:pPr>
          </w:p>
        </w:tc>
        <w:tc>
          <w:tcPr>
            <w:tcW w:w="1094" w:type="dxa"/>
            <w:shd w:val="clear" w:color="auto" w:fill="FAFAFA"/>
          </w:tcPr>
          <w:p w14:paraId="5B564D69" w14:textId="77777777" w:rsidR="001C3A0D" w:rsidRPr="001C3A0D" w:rsidRDefault="001C3A0D" w:rsidP="001C3A0D">
            <w:pPr>
              <w:pStyle w:val="Footer"/>
              <w:ind w:right="-72"/>
              <w:jc w:val="right"/>
              <w:rPr>
                <w:rFonts w:ascii="Arial" w:hAnsi="Arial" w:cs="Arial"/>
                <w:color w:val="auto"/>
                <w:sz w:val="18"/>
                <w:szCs w:val="18"/>
              </w:rPr>
            </w:pPr>
          </w:p>
        </w:tc>
        <w:tc>
          <w:tcPr>
            <w:tcW w:w="1123" w:type="dxa"/>
            <w:gridSpan w:val="2"/>
            <w:shd w:val="clear" w:color="auto" w:fill="FAFAFA"/>
            <w:vAlign w:val="bottom"/>
          </w:tcPr>
          <w:p w14:paraId="16AF1BD6" w14:textId="4056C1D1" w:rsidR="001C3A0D" w:rsidRPr="001C3A0D" w:rsidRDefault="001C3A0D" w:rsidP="001C3A0D">
            <w:pPr>
              <w:pStyle w:val="Footer"/>
              <w:ind w:right="-72"/>
              <w:jc w:val="right"/>
              <w:rPr>
                <w:rFonts w:ascii="Arial" w:hAnsi="Arial" w:cs="Arial"/>
                <w:color w:val="auto"/>
                <w:sz w:val="18"/>
                <w:szCs w:val="18"/>
              </w:rPr>
            </w:pPr>
          </w:p>
        </w:tc>
      </w:tr>
      <w:tr w:rsidR="00590EC0" w:rsidRPr="00F93773" w14:paraId="110D7116" w14:textId="77777777" w:rsidTr="00175FF7">
        <w:tc>
          <w:tcPr>
            <w:tcW w:w="2880" w:type="dxa"/>
            <w:shd w:val="clear" w:color="auto" w:fill="auto"/>
            <w:vAlign w:val="bottom"/>
          </w:tcPr>
          <w:p w14:paraId="5D54FF3E" w14:textId="77777777" w:rsidR="00590EC0" w:rsidRPr="00F93773" w:rsidRDefault="00590EC0" w:rsidP="00590EC0">
            <w:pPr>
              <w:pStyle w:val="Footer"/>
              <w:tabs>
                <w:tab w:val="clear" w:pos="4680"/>
                <w:tab w:val="clear" w:pos="9360"/>
              </w:tabs>
              <w:ind w:left="-100" w:right="-72"/>
              <w:rPr>
                <w:rFonts w:ascii="Arial" w:hAnsi="Arial" w:cs="Arial"/>
                <w:color w:val="auto"/>
                <w:sz w:val="18"/>
                <w:szCs w:val="18"/>
                <w:cs/>
              </w:rPr>
            </w:pPr>
            <w:r w:rsidRPr="00F93773">
              <w:rPr>
                <w:rFonts w:ascii="Arial" w:hAnsi="Arial" w:cs="Arial"/>
                <w:color w:val="auto"/>
                <w:sz w:val="18"/>
                <w:szCs w:val="18"/>
              </w:rPr>
              <w:t>Total assets</w:t>
            </w:r>
          </w:p>
        </w:tc>
        <w:tc>
          <w:tcPr>
            <w:tcW w:w="1094" w:type="dxa"/>
            <w:shd w:val="clear" w:color="auto" w:fill="FAFAFA"/>
            <w:vAlign w:val="bottom"/>
          </w:tcPr>
          <w:p w14:paraId="20D0E436" w14:textId="77777777" w:rsidR="00590EC0" w:rsidRPr="009A63DA" w:rsidRDefault="00590EC0" w:rsidP="00590EC0">
            <w:pPr>
              <w:pStyle w:val="Footer"/>
              <w:ind w:right="-72"/>
              <w:jc w:val="right"/>
              <w:rPr>
                <w:rFonts w:ascii="Arial" w:hAnsi="Arial" w:cs="Arial"/>
                <w:color w:val="auto"/>
                <w:sz w:val="18"/>
                <w:szCs w:val="18"/>
              </w:rPr>
            </w:pPr>
          </w:p>
        </w:tc>
        <w:tc>
          <w:tcPr>
            <w:tcW w:w="1094" w:type="dxa"/>
            <w:shd w:val="clear" w:color="auto" w:fill="FAFAFA"/>
            <w:vAlign w:val="bottom"/>
          </w:tcPr>
          <w:p w14:paraId="08CFBAAC" w14:textId="77777777" w:rsidR="00590EC0" w:rsidRPr="009A63DA" w:rsidRDefault="00590EC0" w:rsidP="00590EC0">
            <w:pPr>
              <w:pStyle w:val="Footer"/>
              <w:ind w:right="-72"/>
              <w:jc w:val="right"/>
              <w:rPr>
                <w:rFonts w:ascii="Arial" w:hAnsi="Arial" w:cs="Arial"/>
                <w:color w:val="auto"/>
                <w:sz w:val="18"/>
                <w:szCs w:val="18"/>
              </w:rPr>
            </w:pPr>
          </w:p>
        </w:tc>
        <w:tc>
          <w:tcPr>
            <w:tcW w:w="1094" w:type="dxa"/>
            <w:shd w:val="clear" w:color="auto" w:fill="FAFAFA"/>
            <w:vAlign w:val="bottom"/>
          </w:tcPr>
          <w:p w14:paraId="2438FDCD" w14:textId="77777777" w:rsidR="00590EC0" w:rsidRPr="009A63DA" w:rsidRDefault="00590EC0" w:rsidP="00590EC0">
            <w:pPr>
              <w:pStyle w:val="Footer"/>
              <w:ind w:right="-72"/>
              <w:jc w:val="right"/>
              <w:rPr>
                <w:rFonts w:ascii="Arial" w:hAnsi="Arial" w:cs="Arial"/>
                <w:color w:val="auto"/>
                <w:sz w:val="18"/>
                <w:szCs w:val="18"/>
              </w:rPr>
            </w:pPr>
          </w:p>
        </w:tc>
        <w:tc>
          <w:tcPr>
            <w:tcW w:w="1094" w:type="dxa"/>
            <w:shd w:val="clear" w:color="auto" w:fill="FAFAFA"/>
            <w:vAlign w:val="bottom"/>
          </w:tcPr>
          <w:p w14:paraId="396D667B" w14:textId="77777777" w:rsidR="00590EC0" w:rsidRPr="009A63DA" w:rsidRDefault="00590EC0" w:rsidP="00590EC0">
            <w:pPr>
              <w:pStyle w:val="Footer"/>
              <w:ind w:right="-72"/>
              <w:jc w:val="right"/>
              <w:rPr>
                <w:rFonts w:ascii="Arial" w:hAnsi="Arial" w:cs="Arial"/>
                <w:color w:val="auto"/>
                <w:sz w:val="18"/>
                <w:szCs w:val="18"/>
              </w:rPr>
            </w:pPr>
          </w:p>
        </w:tc>
        <w:tc>
          <w:tcPr>
            <w:tcW w:w="1094" w:type="dxa"/>
            <w:shd w:val="clear" w:color="auto" w:fill="FAFAFA"/>
          </w:tcPr>
          <w:p w14:paraId="139607FD" w14:textId="77777777" w:rsidR="00590EC0" w:rsidRPr="0019139F" w:rsidRDefault="00590EC0" w:rsidP="00590EC0">
            <w:pPr>
              <w:pStyle w:val="Footer"/>
              <w:ind w:right="-72"/>
              <w:jc w:val="right"/>
              <w:rPr>
                <w:rFonts w:ascii="Arial" w:hAnsi="Arial" w:cs="Arial"/>
                <w:color w:val="auto"/>
                <w:sz w:val="18"/>
                <w:szCs w:val="18"/>
              </w:rPr>
            </w:pPr>
          </w:p>
        </w:tc>
        <w:tc>
          <w:tcPr>
            <w:tcW w:w="1123" w:type="dxa"/>
            <w:gridSpan w:val="2"/>
            <w:tcBorders>
              <w:bottom w:val="single" w:sz="4" w:space="0" w:color="auto"/>
            </w:tcBorders>
            <w:shd w:val="clear" w:color="auto" w:fill="FAFAFA"/>
            <w:vAlign w:val="bottom"/>
          </w:tcPr>
          <w:p w14:paraId="350161B0" w14:textId="584BBF31" w:rsidR="00590EC0" w:rsidRPr="0019139F" w:rsidRDefault="00590EC0" w:rsidP="00590EC0">
            <w:pPr>
              <w:pStyle w:val="Footer"/>
              <w:ind w:right="-72"/>
              <w:jc w:val="right"/>
              <w:rPr>
                <w:rFonts w:ascii="Arial" w:hAnsi="Arial" w:cs="Arial"/>
                <w:color w:val="auto"/>
                <w:sz w:val="18"/>
                <w:szCs w:val="18"/>
              </w:rPr>
            </w:pPr>
            <w:r w:rsidRPr="00590EC0">
              <w:rPr>
                <w:rFonts w:ascii="Arial" w:hAnsi="Arial" w:cs="Arial"/>
                <w:color w:val="auto"/>
                <w:sz w:val="18"/>
                <w:szCs w:val="18"/>
              </w:rPr>
              <w:t>2,7</w:t>
            </w:r>
            <w:r w:rsidR="00045757">
              <w:rPr>
                <w:rFonts w:ascii="Arial" w:hAnsi="Arial" w:cs="Arial"/>
                <w:color w:val="auto"/>
                <w:sz w:val="18"/>
                <w:szCs w:val="18"/>
              </w:rPr>
              <w:t>97,124</w:t>
            </w:r>
          </w:p>
        </w:tc>
      </w:tr>
      <w:bookmarkEnd w:id="1"/>
    </w:tbl>
    <w:p w14:paraId="4BB80BCB" w14:textId="77777777" w:rsidR="00FE5D03" w:rsidRPr="005F4130" w:rsidRDefault="00FE5D03" w:rsidP="00652611">
      <w:pPr>
        <w:ind w:right="158"/>
        <w:jc w:val="thaiDistribute"/>
        <w:rPr>
          <w:rFonts w:ascii="Arial" w:hAnsi="Arial" w:cs="Arial"/>
          <w:color w:val="auto"/>
          <w:sz w:val="18"/>
          <w:szCs w:val="18"/>
          <w:cs/>
        </w:rPr>
      </w:pPr>
    </w:p>
    <w:tbl>
      <w:tblPr>
        <w:tblW w:w="9458" w:type="dxa"/>
        <w:tblInd w:w="108" w:type="dxa"/>
        <w:tblLook w:val="04A0" w:firstRow="1" w:lastRow="0" w:firstColumn="1" w:lastColumn="0" w:noHBand="0" w:noVBand="1"/>
      </w:tblPr>
      <w:tblGrid>
        <w:gridCol w:w="3780"/>
        <w:gridCol w:w="1092"/>
        <w:gridCol w:w="1138"/>
        <w:gridCol w:w="1155"/>
        <w:gridCol w:w="1175"/>
        <w:gridCol w:w="1118"/>
      </w:tblGrid>
      <w:tr w:rsidR="008C62DC" w:rsidRPr="00F93773" w14:paraId="3E54FD26" w14:textId="77777777" w:rsidTr="008C62DC">
        <w:tc>
          <w:tcPr>
            <w:tcW w:w="3780" w:type="dxa"/>
            <w:shd w:val="clear" w:color="auto" w:fill="auto"/>
            <w:vAlign w:val="bottom"/>
          </w:tcPr>
          <w:p w14:paraId="4FC2BF00" w14:textId="77777777" w:rsidR="008C62DC" w:rsidRPr="00F93773" w:rsidRDefault="008C62DC" w:rsidP="00B1172A">
            <w:pPr>
              <w:pStyle w:val="Footer"/>
              <w:tabs>
                <w:tab w:val="clear" w:pos="4680"/>
                <w:tab w:val="clear" w:pos="9360"/>
              </w:tabs>
              <w:ind w:left="-100" w:right="-72"/>
              <w:rPr>
                <w:rFonts w:ascii="Arial" w:hAnsi="Arial" w:cs="Arial"/>
                <w:color w:val="auto"/>
                <w:sz w:val="18"/>
                <w:szCs w:val="18"/>
              </w:rPr>
            </w:pPr>
          </w:p>
        </w:tc>
        <w:tc>
          <w:tcPr>
            <w:tcW w:w="5678" w:type="dxa"/>
            <w:gridSpan w:val="5"/>
            <w:tcBorders>
              <w:top w:val="single" w:sz="4" w:space="0" w:color="auto"/>
            </w:tcBorders>
            <w:shd w:val="clear" w:color="auto" w:fill="auto"/>
            <w:vAlign w:val="bottom"/>
          </w:tcPr>
          <w:p w14:paraId="7D263891" w14:textId="77777777" w:rsidR="008C62DC" w:rsidRPr="00F93773" w:rsidRDefault="008C62DC" w:rsidP="00B1172A">
            <w:pPr>
              <w:pStyle w:val="Footer"/>
              <w:ind w:right="-72"/>
              <w:jc w:val="right"/>
              <w:rPr>
                <w:rFonts w:ascii="Arial" w:hAnsi="Arial" w:cs="Arial"/>
                <w:b/>
                <w:bCs/>
                <w:color w:val="auto"/>
                <w:sz w:val="18"/>
                <w:szCs w:val="18"/>
              </w:rPr>
            </w:pPr>
            <w:r w:rsidRPr="00F93773">
              <w:rPr>
                <w:rFonts w:ascii="Arial" w:hAnsi="Arial" w:cs="Arial"/>
                <w:b/>
                <w:bCs/>
                <w:color w:val="auto"/>
                <w:sz w:val="18"/>
                <w:szCs w:val="18"/>
              </w:rPr>
              <w:t>(Unaudited)</w:t>
            </w:r>
          </w:p>
        </w:tc>
      </w:tr>
      <w:tr w:rsidR="008C62DC" w:rsidRPr="00F93773" w14:paraId="24910552" w14:textId="77777777" w:rsidTr="008C62DC">
        <w:tc>
          <w:tcPr>
            <w:tcW w:w="3780" w:type="dxa"/>
            <w:shd w:val="clear" w:color="auto" w:fill="auto"/>
            <w:vAlign w:val="bottom"/>
          </w:tcPr>
          <w:p w14:paraId="5D8078FD" w14:textId="77777777" w:rsidR="008C62DC" w:rsidRPr="00F93773" w:rsidRDefault="008C62DC" w:rsidP="00B1172A">
            <w:pPr>
              <w:pStyle w:val="Footer"/>
              <w:tabs>
                <w:tab w:val="clear" w:pos="4680"/>
                <w:tab w:val="clear" w:pos="9360"/>
              </w:tabs>
              <w:ind w:left="-100" w:right="-72"/>
              <w:rPr>
                <w:rFonts w:ascii="Arial" w:hAnsi="Arial" w:cs="Arial"/>
                <w:color w:val="auto"/>
                <w:sz w:val="18"/>
                <w:szCs w:val="18"/>
              </w:rPr>
            </w:pPr>
          </w:p>
        </w:tc>
        <w:tc>
          <w:tcPr>
            <w:tcW w:w="1092" w:type="dxa"/>
            <w:tcBorders>
              <w:top w:val="single" w:sz="4" w:space="0" w:color="auto"/>
            </w:tcBorders>
            <w:shd w:val="clear" w:color="auto" w:fill="auto"/>
            <w:vAlign w:val="bottom"/>
          </w:tcPr>
          <w:p w14:paraId="24AE681D" w14:textId="77777777" w:rsidR="008C62DC" w:rsidRPr="00F93773" w:rsidRDefault="008C62DC" w:rsidP="00B1172A">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A</w:t>
            </w:r>
          </w:p>
        </w:tc>
        <w:tc>
          <w:tcPr>
            <w:tcW w:w="1138" w:type="dxa"/>
            <w:tcBorders>
              <w:top w:val="single" w:sz="4" w:space="0" w:color="auto"/>
            </w:tcBorders>
            <w:shd w:val="clear" w:color="auto" w:fill="auto"/>
            <w:vAlign w:val="bottom"/>
          </w:tcPr>
          <w:p w14:paraId="51DCF115" w14:textId="77777777" w:rsidR="008C62DC" w:rsidRPr="00F93773" w:rsidRDefault="008C62DC" w:rsidP="00B1172A">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B</w:t>
            </w:r>
          </w:p>
        </w:tc>
        <w:tc>
          <w:tcPr>
            <w:tcW w:w="1155" w:type="dxa"/>
            <w:tcBorders>
              <w:top w:val="single" w:sz="4" w:space="0" w:color="auto"/>
            </w:tcBorders>
            <w:shd w:val="clear" w:color="auto" w:fill="auto"/>
            <w:vAlign w:val="bottom"/>
          </w:tcPr>
          <w:p w14:paraId="24199696" w14:textId="77777777" w:rsidR="008C62DC" w:rsidRPr="00F93773" w:rsidRDefault="008C62DC" w:rsidP="00B1172A">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C</w:t>
            </w:r>
          </w:p>
        </w:tc>
        <w:tc>
          <w:tcPr>
            <w:tcW w:w="1175" w:type="dxa"/>
            <w:tcBorders>
              <w:top w:val="single" w:sz="4" w:space="0" w:color="auto"/>
            </w:tcBorders>
            <w:shd w:val="clear" w:color="auto" w:fill="auto"/>
            <w:vAlign w:val="bottom"/>
          </w:tcPr>
          <w:p w14:paraId="04B2B7CF" w14:textId="77777777" w:rsidR="008C62DC" w:rsidRPr="00F93773" w:rsidRDefault="008C62DC" w:rsidP="00B1172A">
            <w:pPr>
              <w:pStyle w:val="Footer"/>
              <w:ind w:right="-72"/>
              <w:jc w:val="right"/>
              <w:rPr>
                <w:rFonts w:ascii="Arial" w:hAnsi="Arial" w:cs="Arial"/>
                <w:b/>
                <w:bCs/>
                <w:color w:val="auto"/>
                <w:sz w:val="18"/>
                <w:szCs w:val="18"/>
              </w:rPr>
            </w:pPr>
            <w:r w:rsidRPr="00F93773">
              <w:rPr>
                <w:rFonts w:ascii="Arial" w:hAnsi="Arial" w:cs="Arial"/>
                <w:b/>
                <w:bCs/>
                <w:color w:val="auto"/>
                <w:sz w:val="18"/>
                <w:szCs w:val="18"/>
              </w:rPr>
              <w:t>Segment D</w:t>
            </w:r>
          </w:p>
        </w:tc>
        <w:tc>
          <w:tcPr>
            <w:tcW w:w="1118" w:type="dxa"/>
            <w:tcBorders>
              <w:top w:val="single" w:sz="4" w:space="0" w:color="auto"/>
            </w:tcBorders>
            <w:shd w:val="clear" w:color="auto" w:fill="auto"/>
            <w:vAlign w:val="bottom"/>
          </w:tcPr>
          <w:p w14:paraId="57424655" w14:textId="77777777" w:rsidR="008C62DC" w:rsidRPr="00F93773" w:rsidRDefault="008C62DC" w:rsidP="00B1172A">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Total</w:t>
            </w:r>
          </w:p>
        </w:tc>
      </w:tr>
      <w:tr w:rsidR="008C62DC" w:rsidRPr="00F93773" w14:paraId="350E29C7" w14:textId="77777777" w:rsidTr="008C62DC">
        <w:tc>
          <w:tcPr>
            <w:tcW w:w="3780" w:type="dxa"/>
            <w:shd w:val="clear" w:color="auto" w:fill="auto"/>
            <w:vAlign w:val="bottom"/>
          </w:tcPr>
          <w:p w14:paraId="6A85D77B" w14:textId="77777777" w:rsidR="008C62DC" w:rsidRPr="00F93773" w:rsidRDefault="008C62DC" w:rsidP="00B1172A">
            <w:pPr>
              <w:pStyle w:val="Footer"/>
              <w:tabs>
                <w:tab w:val="clear" w:pos="4680"/>
                <w:tab w:val="clear" w:pos="9360"/>
              </w:tabs>
              <w:ind w:left="-100" w:right="-72"/>
              <w:rPr>
                <w:rFonts w:ascii="Arial" w:hAnsi="Arial" w:cs="Arial"/>
                <w:color w:val="auto"/>
                <w:sz w:val="18"/>
                <w:szCs w:val="18"/>
              </w:rPr>
            </w:pPr>
          </w:p>
        </w:tc>
        <w:tc>
          <w:tcPr>
            <w:tcW w:w="1092" w:type="dxa"/>
            <w:tcBorders>
              <w:bottom w:val="single" w:sz="4" w:space="0" w:color="auto"/>
            </w:tcBorders>
            <w:shd w:val="clear" w:color="auto" w:fill="auto"/>
            <w:vAlign w:val="bottom"/>
          </w:tcPr>
          <w:p w14:paraId="2BA86878" w14:textId="77777777" w:rsidR="008C62DC" w:rsidRPr="00F93773" w:rsidRDefault="008C62DC" w:rsidP="00B1172A">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138" w:type="dxa"/>
            <w:tcBorders>
              <w:bottom w:val="single" w:sz="4" w:space="0" w:color="auto"/>
            </w:tcBorders>
            <w:shd w:val="clear" w:color="auto" w:fill="auto"/>
            <w:vAlign w:val="bottom"/>
          </w:tcPr>
          <w:p w14:paraId="76BC94D0" w14:textId="77777777" w:rsidR="008C62DC" w:rsidRPr="00F93773" w:rsidRDefault="008C62DC" w:rsidP="00B1172A">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155" w:type="dxa"/>
            <w:tcBorders>
              <w:bottom w:val="single" w:sz="4" w:space="0" w:color="auto"/>
            </w:tcBorders>
            <w:shd w:val="clear" w:color="auto" w:fill="auto"/>
            <w:vAlign w:val="bottom"/>
          </w:tcPr>
          <w:p w14:paraId="3BA5EBDE" w14:textId="77777777" w:rsidR="008C62DC" w:rsidRPr="00F93773" w:rsidRDefault="008C62DC" w:rsidP="00B1172A">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175" w:type="dxa"/>
            <w:tcBorders>
              <w:bottom w:val="single" w:sz="4" w:space="0" w:color="auto"/>
            </w:tcBorders>
            <w:shd w:val="clear" w:color="auto" w:fill="auto"/>
            <w:vAlign w:val="bottom"/>
          </w:tcPr>
          <w:p w14:paraId="67568AAC" w14:textId="77777777" w:rsidR="008C62DC" w:rsidRPr="00F93773" w:rsidRDefault="008C62DC" w:rsidP="00B1172A">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118" w:type="dxa"/>
            <w:tcBorders>
              <w:bottom w:val="single" w:sz="4" w:space="0" w:color="auto"/>
            </w:tcBorders>
            <w:shd w:val="clear" w:color="auto" w:fill="auto"/>
            <w:vAlign w:val="bottom"/>
          </w:tcPr>
          <w:p w14:paraId="7E12DF51" w14:textId="77777777" w:rsidR="008C62DC" w:rsidRPr="00F93773" w:rsidRDefault="008C62DC" w:rsidP="00B1172A">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r>
      <w:tr w:rsidR="008C62DC" w:rsidRPr="00F93773" w14:paraId="7A7E367B" w14:textId="77777777" w:rsidTr="008C62DC">
        <w:tc>
          <w:tcPr>
            <w:tcW w:w="3780" w:type="dxa"/>
            <w:shd w:val="clear" w:color="auto" w:fill="auto"/>
            <w:vAlign w:val="bottom"/>
          </w:tcPr>
          <w:p w14:paraId="7B657ACD" w14:textId="77777777" w:rsidR="008C62DC" w:rsidRPr="00F93773" w:rsidRDefault="008C62DC" w:rsidP="00B1172A">
            <w:pPr>
              <w:pStyle w:val="Footer"/>
              <w:tabs>
                <w:tab w:val="clear" w:pos="4680"/>
                <w:tab w:val="clear" w:pos="9360"/>
              </w:tabs>
              <w:ind w:left="-100" w:right="-72"/>
              <w:rPr>
                <w:rFonts w:ascii="Arial" w:hAnsi="Arial" w:cs="Arial"/>
                <w:color w:val="auto"/>
                <w:sz w:val="18"/>
                <w:szCs w:val="18"/>
                <w:cs/>
              </w:rPr>
            </w:pPr>
          </w:p>
        </w:tc>
        <w:tc>
          <w:tcPr>
            <w:tcW w:w="1092" w:type="dxa"/>
            <w:tcBorders>
              <w:top w:val="single" w:sz="4" w:space="0" w:color="auto"/>
            </w:tcBorders>
            <w:shd w:val="clear" w:color="auto" w:fill="auto"/>
            <w:vAlign w:val="bottom"/>
          </w:tcPr>
          <w:p w14:paraId="7F24FD8F" w14:textId="77777777" w:rsidR="008C62DC" w:rsidRPr="00F93773" w:rsidRDefault="008C62DC" w:rsidP="00B1172A">
            <w:pPr>
              <w:pStyle w:val="Footer"/>
              <w:ind w:right="-72"/>
              <w:jc w:val="right"/>
              <w:rPr>
                <w:rFonts w:ascii="Arial" w:hAnsi="Arial" w:cs="Arial"/>
                <w:color w:val="auto"/>
                <w:sz w:val="18"/>
                <w:szCs w:val="18"/>
              </w:rPr>
            </w:pPr>
          </w:p>
        </w:tc>
        <w:tc>
          <w:tcPr>
            <w:tcW w:w="1138" w:type="dxa"/>
            <w:tcBorders>
              <w:top w:val="single" w:sz="4" w:space="0" w:color="auto"/>
            </w:tcBorders>
            <w:shd w:val="clear" w:color="auto" w:fill="auto"/>
            <w:vAlign w:val="bottom"/>
          </w:tcPr>
          <w:p w14:paraId="49205727" w14:textId="77777777" w:rsidR="008C62DC" w:rsidRPr="00F93773" w:rsidRDefault="008C62DC" w:rsidP="00B1172A">
            <w:pPr>
              <w:pStyle w:val="Footer"/>
              <w:tabs>
                <w:tab w:val="left" w:pos="426"/>
              </w:tabs>
              <w:ind w:right="-72"/>
              <w:jc w:val="right"/>
              <w:rPr>
                <w:rFonts w:ascii="Arial" w:hAnsi="Arial" w:cs="Arial"/>
                <w:color w:val="auto"/>
                <w:sz w:val="18"/>
                <w:szCs w:val="18"/>
              </w:rPr>
            </w:pPr>
          </w:p>
        </w:tc>
        <w:tc>
          <w:tcPr>
            <w:tcW w:w="1155" w:type="dxa"/>
            <w:tcBorders>
              <w:top w:val="single" w:sz="4" w:space="0" w:color="auto"/>
            </w:tcBorders>
            <w:shd w:val="clear" w:color="auto" w:fill="auto"/>
            <w:vAlign w:val="bottom"/>
          </w:tcPr>
          <w:p w14:paraId="78BC44E9" w14:textId="77777777" w:rsidR="008C62DC" w:rsidRPr="00F93773" w:rsidRDefault="008C62DC" w:rsidP="00B1172A">
            <w:pPr>
              <w:pStyle w:val="Footer"/>
              <w:ind w:right="-72"/>
              <w:jc w:val="right"/>
              <w:rPr>
                <w:rFonts w:ascii="Arial" w:hAnsi="Arial" w:cs="Arial"/>
                <w:color w:val="auto"/>
                <w:sz w:val="18"/>
                <w:szCs w:val="18"/>
              </w:rPr>
            </w:pPr>
          </w:p>
        </w:tc>
        <w:tc>
          <w:tcPr>
            <w:tcW w:w="1175" w:type="dxa"/>
            <w:tcBorders>
              <w:top w:val="single" w:sz="4" w:space="0" w:color="auto"/>
            </w:tcBorders>
            <w:shd w:val="clear" w:color="auto" w:fill="auto"/>
            <w:vAlign w:val="bottom"/>
          </w:tcPr>
          <w:p w14:paraId="69ACA55D" w14:textId="77777777" w:rsidR="008C62DC" w:rsidRPr="00F93773" w:rsidRDefault="008C62DC" w:rsidP="00B1172A">
            <w:pPr>
              <w:pStyle w:val="Footer"/>
              <w:ind w:right="-72"/>
              <w:jc w:val="right"/>
              <w:rPr>
                <w:rFonts w:ascii="Arial" w:hAnsi="Arial" w:cs="Arial"/>
                <w:color w:val="auto"/>
                <w:sz w:val="18"/>
                <w:szCs w:val="18"/>
              </w:rPr>
            </w:pPr>
          </w:p>
        </w:tc>
        <w:tc>
          <w:tcPr>
            <w:tcW w:w="1118" w:type="dxa"/>
            <w:tcBorders>
              <w:top w:val="single" w:sz="4" w:space="0" w:color="auto"/>
            </w:tcBorders>
            <w:shd w:val="clear" w:color="auto" w:fill="auto"/>
            <w:vAlign w:val="bottom"/>
          </w:tcPr>
          <w:p w14:paraId="1F50D168" w14:textId="77777777" w:rsidR="008C62DC" w:rsidRPr="00F93773" w:rsidRDefault="008C62DC" w:rsidP="00B1172A">
            <w:pPr>
              <w:pStyle w:val="Footer"/>
              <w:ind w:right="-72"/>
              <w:jc w:val="right"/>
              <w:rPr>
                <w:rFonts w:ascii="Arial" w:hAnsi="Arial" w:cs="Arial"/>
                <w:color w:val="auto"/>
                <w:sz w:val="18"/>
                <w:szCs w:val="18"/>
              </w:rPr>
            </w:pPr>
          </w:p>
        </w:tc>
      </w:tr>
      <w:tr w:rsidR="008C62DC" w:rsidRPr="00F93773" w14:paraId="359E4892" w14:textId="77777777" w:rsidTr="008C62DC">
        <w:tc>
          <w:tcPr>
            <w:tcW w:w="3780" w:type="dxa"/>
            <w:shd w:val="clear" w:color="auto" w:fill="auto"/>
            <w:vAlign w:val="bottom"/>
          </w:tcPr>
          <w:p w14:paraId="56FCF342" w14:textId="77777777" w:rsidR="008C62DC" w:rsidRPr="00F93773" w:rsidRDefault="008C62DC" w:rsidP="00B1172A">
            <w:pPr>
              <w:pStyle w:val="Footer"/>
              <w:tabs>
                <w:tab w:val="clear" w:pos="4680"/>
                <w:tab w:val="clear" w:pos="9360"/>
              </w:tabs>
              <w:ind w:left="-100" w:right="-72"/>
              <w:rPr>
                <w:rFonts w:ascii="Arial" w:hAnsi="Arial" w:cs="Arial"/>
                <w:b/>
                <w:bCs/>
                <w:color w:val="auto"/>
                <w:sz w:val="18"/>
                <w:szCs w:val="18"/>
                <w:cs/>
              </w:rPr>
            </w:pPr>
            <w:r w:rsidRPr="00F93773">
              <w:rPr>
                <w:rFonts w:ascii="Arial" w:hAnsi="Arial" w:cs="Arial"/>
                <w:b/>
                <w:bCs/>
                <w:color w:val="auto"/>
                <w:sz w:val="18"/>
                <w:szCs w:val="18"/>
              </w:rPr>
              <w:t xml:space="preserve">For the </w:t>
            </w:r>
            <w:r>
              <w:rPr>
                <w:rFonts w:ascii="Arial" w:hAnsi="Arial" w:cs="Arial"/>
                <w:b/>
                <w:bCs/>
                <w:color w:val="auto"/>
                <w:sz w:val="18"/>
                <w:szCs w:val="18"/>
              </w:rPr>
              <w:t>nine</w:t>
            </w:r>
            <w:r w:rsidRPr="00F93773">
              <w:rPr>
                <w:rFonts w:ascii="Arial" w:hAnsi="Arial" w:cs="Arial"/>
                <w:b/>
                <w:bCs/>
                <w:color w:val="auto"/>
                <w:sz w:val="18"/>
                <w:szCs w:val="18"/>
              </w:rPr>
              <w:t>-month period ended</w:t>
            </w:r>
          </w:p>
        </w:tc>
        <w:tc>
          <w:tcPr>
            <w:tcW w:w="1092" w:type="dxa"/>
            <w:shd w:val="clear" w:color="auto" w:fill="auto"/>
            <w:vAlign w:val="bottom"/>
          </w:tcPr>
          <w:p w14:paraId="410D1E71" w14:textId="77777777" w:rsidR="008C62DC" w:rsidRPr="00F93773" w:rsidRDefault="008C62DC" w:rsidP="00B1172A">
            <w:pPr>
              <w:pStyle w:val="Footer"/>
              <w:ind w:right="-72"/>
              <w:jc w:val="right"/>
              <w:rPr>
                <w:rFonts w:ascii="Arial" w:hAnsi="Arial" w:cs="Arial"/>
                <w:color w:val="auto"/>
                <w:sz w:val="18"/>
                <w:szCs w:val="18"/>
              </w:rPr>
            </w:pPr>
          </w:p>
        </w:tc>
        <w:tc>
          <w:tcPr>
            <w:tcW w:w="1138" w:type="dxa"/>
            <w:shd w:val="clear" w:color="auto" w:fill="auto"/>
            <w:vAlign w:val="bottom"/>
          </w:tcPr>
          <w:p w14:paraId="2F55AB5F" w14:textId="77777777" w:rsidR="008C62DC" w:rsidRPr="00F93773" w:rsidRDefault="008C62DC" w:rsidP="00B1172A">
            <w:pPr>
              <w:pStyle w:val="Footer"/>
              <w:tabs>
                <w:tab w:val="left" w:pos="426"/>
              </w:tabs>
              <w:ind w:right="-72"/>
              <w:jc w:val="right"/>
              <w:rPr>
                <w:rFonts w:ascii="Arial" w:hAnsi="Arial" w:cs="Arial"/>
                <w:color w:val="auto"/>
                <w:sz w:val="18"/>
                <w:szCs w:val="18"/>
              </w:rPr>
            </w:pPr>
          </w:p>
        </w:tc>
        <w:tc>
          <w:tcPr>
            <w:tcW w:w="1155" w:type="dxa"/>
            <w:shd w:val="clear" w:color="auto" w:fill="auto"/>
            <w:vAlign w:val="bottom"/>
          </w:tcPr>
          <w:p w14:paraId="049C1895" w14:textId="77777777" w:rsidR="008C62DC" w:rsidRPr="00F93773" w:rsidRDefault="008C62DC" w:rsidP="00B1172A">
            <w:pPr>
              <w:pStyle w:val="Footer"/>
              <w:ind w:right="-72"/>
              <w:jc w:val="right"/>
              <w:rPr>
                <w:rFonts w:ascii="Arial" w:hAnsi="Arial" w:cs="Arial"/>
                <w:color w:val="auto"/>
                <w:sz w:val="18"/>
                <w:szCs w:val="18"/>
              </w:rPr>
            </w:pPr>
          </w:p>
        </w:tc>
        <w:tc>
          <w:tcPr>
            <w:tcW w:w="1175" w:type="dxa"/>
            <w:shd w:val="clear" w:color="auto" w:fill="auto"/>
            <w:vAlign w:val="bottom"/>
          </w:tcPr>
          <w:p w14:paraId="7367C107" w14:textId="77777777" w:rsidR="008C62DC" w:rsidRPr="00F93773" w:rsidRDefault="008C62DC" w:rsidP="00B1172A">
            <w:pPr>
              <w:pStyle w:val="Footer"/>
              <w:ind w:right="-72"/>
              <w:jc w:val="right"/>
              <w:rPr>
                <w:rFonts w:ascii="Arial" w:hAnsi="Arial" w:cs="Arial"/>
                <w:color w:val="auto"/>
                <w:sz w:val="18"/>
                <w:szCs w:val="18"/>
              </w:rPr>
            </w:pPr>
          </w:p>
        </w:tc>
        <w:tc>
          <w:tcPr>
            <w:tcW w:w="1118" w:type="dxa"/>
            <w:shd w:val="clear" w:color="auto" w:fill="auto"/>
            <w:vAlign w:val="bottom"/>
          </w:tcPr>
          <w:p w14:paraId="6E650C85" w14:textId="77777777" w:rsidR="008C62DC" w:rsidRPr="00F93773" w:rsidRDefault="008C62DC" w:rsidP="00B1172A">
            <w:pPr>
              <w:pStyle w:val="Footer"/>
              <w:ind w:right="-72"/>
              <w:jc w:val="right"/>
              <w:rPr>
                <w:rFonts w:ascii="Arial" w:hAnsi="Arial" w:cs="Arial"/>
                <w:color w:val="auto"/>
                <w:sz w:val="18"/>
                <w:szCs w:val="18"/>
              </w:rPr>
            </w:pPr>
          </w:p>
        </w:tc>
      </w:tr>
      <w:tr w:rsidR="008C62DC" w:rsidRPr="00F93773" w14:paraId="03EB6558" w14:textId="77777777" w:rsidTr="008C62DC">
        <w:trPr>
          <w:trHeight w:val="70"/>
        </w:trPr>
        <w:tc>
          <w:tcPr>
            <w:tcW w:w="3780" w:type="dxa"/>
            <w:shd w:val="clear" w:color="auto" w:fill="auto"/>
            <w:vAlign w:val="bottom"/>
          </w:tcPr>
          <w:p w14:paraId="1452E56E" w14:textId="77777777" w:rsidR="008C62DC" w:rsidRPr="00F93773" w:rsidRDefault="008C62DC" w:rsidP="00B1172A">
            <w:pPr>
              <w:pStyle w:val="Footer"/>
              <w:tabs>
                <w:tab w:val="clear" w:pos="4680"/>
                <w:tab w:val="clear" w:pos="9360"/>
              </w:tabs>
              <w:ind w:left="-100" w:right="-259"/>
              <w:rPr>
                <w:rFonts w:ascii="Arial" w:hAnsi="Arial" w:cs="Arial"/>
                <w:b/>
                <w:bCs/>
                <w:color w:val="auto"/>
                <w:sz w:val="18"/>
                <w:szCs w:val="18"/>
              </w:rPr>
            </w:pPr>
            <w:r w:rsidRPr="00F93773">
              <w:rPr>
                <w:rFonts w:ascii="Arial" w:hAnsi="Arial" w:cs="Arial"/>
                <w:b/>
                <w:bCs/>
                <w:color w:val="auto"/>
                <w:sz w:val="18"/>
                <w:szCs w:val="18"/>
              </w:rPr>
              <w:t xml:space="preserve">   30 </w:t>
            </w:r>
            <w:r>
              <w:rPr>
                <w:rFonts w:ascii="Arial" w:hAnsi="Arial" w:cs="Arial"/>
                <w:b/>
                <w:bCs/>
                <w:color w:val="auto"/>
                <w:sz w:val="18"/>
                <w:szCs w:val="18"/>
              </w:rPr>
              <w:t>S</w:t>
            </w:r>
            <w:r w:rsidRPr="00F93773">
              <w:rPr>
                <w:rFonts w:ascii="Arial" w:hAnsi="Arial" w:cs="Arial"/>
                <w:b/>
                <w:bCs/>
                <w:color w:val="auto"/>
                <w:sz w:val="18"/>
                <w:szCs w:val="18"/>
              </w:rPr>
              <w:t>e</w:t>
            </w:r>
            <w:r>
              <w:rPr>
                <w:rFonts w:ascii="Arial" w:hAnsi="Arial" w:cs="Arial"/>
                <w:b/>
                <w:bCs/>
                <w:color w:val="auto"/>
                <w:sz w:val="18"/>
                <w:szCs w:val="18"/>
              </w:rPr>
              <w:t>ptember</w:t>
            </w:r>
            <w:r w:rsidRPr="00F93773">
              <w:rPr>
                <w:rFonts w:ascii="Arial" w:hAnsi="Arial" w:cs="Arial"/>
                <w:b/>
                <w:bCs/>
                <w:color w:val="auto"/>
                <w:sz w:val="18"/>
                <w:szCs w:val="18"/>
              </w:rPr>
              <w:t xml:space="preserve"> 2020</w:t>
            </w:r>
          </w:p>
        </w:tc>
        <w:tc>
          <w:tcPr>
            <w:tcW w:w="1092" w:type="dxa"/>
            <w:shd w:val="clear" w:color="auto" w:fill="auto"/>
            <w:vAlign w:val="bottom"/>
          </w:tcPr>
          <w:p w14:paraId="4B385F03" w14:textId="77777777" w:rsidR="008C62DC" w:rsidRPr="00F93773" w:rsidRDefault="008C62DC" w:rsidP="00B1172A">
            <w:pPr>
              <w:pStyle w:val="Footer"/>
              <w:ind w:right="-72"/>
              <w:jc w:val="right"/>
              <w:rPr>
                <w:rFonts w:ascii="Arial" w:hAnsi="Arial" w:cs="Arial"/>
                <w:color w:val="auto"/>
                <w:sz w:val="18"/>
                <w:szCs w:val="18"/>
              </w:rPr>
            </w:pPr>
          </w:p>
        </w:tc>
        <w:tc>
          <w:tcPr>
            <w:tcW w:w="1138" w:type="dxa"/>
            <w:shd w:val="clear" w:color="auto" w:fill="auto"/>
            <w:vAlign w:val="bottom"/>
          </w:tcPr>
          <w:p w14:paraId="4CA1DCD1" w14:textId="77777777" w:rsidR="008C62DC" w:rsidRPr="00F93773" w:rsidRDefault="008C62DC" w:rsidP="00B1172A">
            <w:pPr>
              <w:pStyle w:val="Footer"/>
              <w:tabs>
                <w:tab w:val="left" w:pos="426"/>
              </w:tabs>
              <w:ind w:right="-72"/>
              <w:jc w:val="right"/>
              <w:rPr>
                <w:rFonts w:ascii="Arial" w:hAnsi="Arial" w:cs="Arial"/>
                <w:color w:val="auto"/>
                <w:sz w:val="18"/>
                <w:szCs w:val="18"/>
                <w:cs/>
              </w:rPr>
            </w:pPr>
          </w:p>
        </w:tc>
        <w:tc>
          <w:tcPr>
            <w:tcW w:w="1155" w:type="dxa"/>
            <w:shd w:val="clear" w:color="auto" w:fill="auto"/>
            <w:vAlign w:val="bottom"/>
          </w:tcPr>
          <w:p w14:paraId="78A118E3" w14:textId="77777777" w:rsidR="008C62DC" w:rsidRPr="00F93773" w:rsidRDefault="008C62DC" w:rsidP="00B1172A">
            <w:pPr>
              <w:pStyle w:val="Footer"/>
              <w:ind w:right="-72"/>
              <w:jc w:val="right"/>
              <w:rPr>
                <w:rFonts w:ascii="Arial" w:hAnsi="Arial" w:cs="Arial"/>
                <w:color w:val="auto"/>
                <w:sz w:val="18"/>
                <w:szCs w:val="18"/>
              </w:rPr>
            </w:pPr>
          </w:p>
        </w:tc>
        <w:tc>
          <w:tcPr>
            <w:tcW w:w="1175" w:type="dxa"/>
            <w:shd w:val="clear" w:color="auto" w:fill="auto"/>
            <w:vAlign w:val="bottom"/>
          </w:tcPr>
          <w:p w14:paraId="5744A9EF" w14:textId="77777777" w:rsidR="008C62DC" w:rsidRPr="00F93773" w:rsidRDefault="008C62DC" w:rsidP="00B1172A">
            <w:pPr>
              <w:pStyle w:val="Footer"/>
              <w:ind w:right="-72"/>
              <w:jc w:val="right"/>
              <w:rPr>
                <w:rFonts w:ascii="Arial" w:hAnsi="Arial" w:cs="Arial"/>
                <w:color w:val="auto"/>
                <w:sz w:val="18"/>
                <w:szCs w:val="18"/>
              </w:rPr>
            </w:pPr>
          </w:p>
        </w:tc>
        <w:tc>
          <w:tcPr>
            <w:tcW w:w="1118" w:type="dxa"/>
            <w:shd w:val="clear" w:color="auto" w:fill="auto"/>
            <w:vAlign w:val="bottom"/>
          </w:tcPr>
          <w:p w14:paraId="00381E34" w14:textId="77777777" w:rsidR="008C62DC" w:rsidRPr="00F93773" w:rsidRDefault="008C62DC" w:rsidP="00B1172A">
            <w:pPr>
              <w:pStyle w:val="Footer"/>
              <w:ind w:right="-72"/>
              <w:jc w:val="right"/>
              <w:rPr>
                <w:rFonts w:ascii="Arial" w:hAnsi="Arial" w:cs="Arial"/>
                <w:color w:val="auto"/>
                <w:sz w:val="18"/>
                <w:szCs w:val="18"/>
              </w:rPr>
            </w:pPr>
          </w:p>
        </w:tc>
      </w:tr>
      <w:tr w:rsidR="008C62DC" w:rsidRPr="00F93773" w14:paraId="05AA6A5B" w14:textId="77777777" w:rsidTr="008C62DC">
        <w:tc>
          <w:tcPr>
            <w:tcW w:w="3780" w:type="dxa"/>
            <w:shd w:val="clear" w:color="auto" w:fill="auto"/>
            <w:vAlign w:val="bottom"/>
          </w:tcPr>
          <w:p w14:paraId="789B9A23" w14:textId="77777777" w:rsidR="008C62DC" w:rsidRPr="00F93773" w:rsidRDefault="008C62DC" w:rsidP="00B1172A">
            <w:pPr>
              <w:pStyle w:val="Footer"/>
              <w:tabs>
                <w:tab w:val="clear" w:pos="4680"/>
                <w:tab w:val="clear" w:pos="9360"/>
              </w:tabs>
              <w:ind w:left="-100" w:right="-72"/>
              <w:rPr>
                <w:rFonts w:ascii="Arial" w:hAnsi="Arial" w:cs="Arial"/>
                <w:color w:val="auto"/>
                <w:sz w:val="18"/>
                <w:szCs w:val="18"/>
                <w:cs/>
              </w:rPr>
            </w:pPr>
          </w:p>
        </w:tc>
        <w:tc>
          <w:tcPr>
            <w:tcW w:w="1092" w:type="dxa"/>
            <w:shd w:val="clear" w:color="auto" w:fill="auto"/>
            <w:vAlign w:val="bottom"/>
          </w:tcPr>
          <w:p w14:paraId="04752FA2" w14:textId="77777777" w:rsidR="008C62DC" w:rsidRPr="00F93773" w:rsidRDefault="008C62DC" w:rsidP="00B1172A">
            <w:pPr>
              <w:pStyle w:val="Footer"/>
              <w:ind w:right="-72"/>
              <w:jc w:val="right"/>
              <w:rPr>
                <w:rFonts w:ascii="Arial" w:hAnsi="Arial" w:cs="Arial"/>
                <w:color w:val="auto"/>
                <w:sz w:val="18"/>
                <w:szCs w:val="18"/>
                <w:cs/>
              </w:rPr>
            </w:pPr>
          </w:p>
        </w:tc>
        <w:tc>
          <w:tcPr>
            <w:tcW w:w="1138" w:type="dxa"/>
            <w:shd w:val="clear" w:color="auto" w:fill="auto"/>
            <w:vAlign w:val="bottom"/>
          </w:tcPr>
          <w:p w14:paraId="1EB11160" w14:textId="77777777" w:rsidR="008C62DC" w:rsidRPr="00F93773" w:rsidRDefault="008C62DC" w:rsidP="00B1172A">
            <w:pPr>
              <w:pStyle w:val="Footer"/>
              <w:tabs>
                <w:tab w:val="left" w:pos="426"/>
              </w:tabs>
              <w:ind w:right="-72"/>
              <w:jc w:val="right"/>
              <w:rPr>
                <w:rFonts w:ascii="Arial" w:hAnsi="Arial" w:cs="Arial"/>
                <w:color w:val="auto"/>
                <w:sz w:val="18"/>
                <w:szCs w:val="18"/>
              </w:rPr>
            </w:pPr>
          </w:p>
        </w:tc>
        <w:tc>
          <w:tcPr>
            <w:tcW w:w="1155" w:type="dxa"/>
            <w:shd w:val="clear" w:color="auto" w:fill="auto"/>
            <w:vAlign w:val="bottom"/>
          </w:tcPr>
          <w:p w14:paraId="09F45A35" w14:textId="77777777" w:rsidR="008C62DC" w:rsidRPr="00F93773" w:rsidRDefault="008C62DC" w:rsidP="00B1172A">
            <w:pPr>
              <w:pStyle w:val="Footer"/>
              <w:ind w:right="-72"/>
              <w:jc w:val="right"/>
              <w:rPr>
                <w:rFonts w:ascii="Arial" w:hAnsi="Arial" w:cs="Arial"/>
                <w:color w:val="auto"/>
                <w:sz w:val="18"/>
                <w:szCs w:val="18"/>
              </w:rPr>
            </w:pPr>
          </w:p>
        </w:tc>
        <w:tc>
          <w:tcPr>
            <w:tcW w:w="1175" w:type="dxa"/>
            <w:shd w:val="clear" w:color="auto" w:fill="auto"/>
            <w:vAlign w:val="bottom"/>
          </w:tcPr>
          <w:p w14:paraId="7E355DEB" w14:textId="77777777" w:rsidR="008C62DC" w:rsidRPr="00F93773" w:rsidRDefault="008C62DC" w:rsidP="00B1172A">
            <w:pPr>
              <w:pStyle w:val="Footer"/>
              <w:ind w:right="-72"/>
              <w:jc w:val="right"/>
              <w:rPr>
                <w:rFonts w:ascii="Arial" w:hAnsi="Arial" w:cs="Arial"/>
                <w:color w:val="auto"/>
                <w:sz w:val="18"/>
                <w:szCs w:val="18"/>
              </w:rPr>
            </w:pPr>
          </w:p>
        </w:tc>
        <w:tc>
          <w:tcPr>
            <w:tcW w:w="1118" w:type="dxa"/>
            <w:shd w:val="clear" w:color="auto" w:fill="auto"/>
            <w:vAlign w:val="bottom"/>
          </w:tcPr>
          <w:p w14:paraId="60610930" w14:textId="77777777" w:rsidR="008C62DC" w:rsidRPr="00F93773" w:rsidRDefault="008C62DC" w:rsidP="00B1172A">
            <w:pPr>
              <w:pStyle w:val="Footer"/>
              <w:ind w:right="-72"/>
              <w:jc w:val="right"/>
              <w:rPr>
                <w:rFonts w:ascii="Arial" w:hAnsi="Arial" w:cs="Arial"/>
                <w:color w:val="auto"/>
                <w:sz w:val="18"/>
                <w:szCs w:val="18"/>
              </w:rPr>
            </w:pPr>
          </w:p>
        </w:tc>
      </w:tr>
      <w:tr w:rsidR="008C62DC" w:rsidRPr="00F93773" w14:paraId="721E94D6" w14:textId="77777777" w:rsidTr="008C62DC">
        <w:tc>
          <w:tcPr>
            <w:tcW w:w="3780" w:type="dxa"/>
            <w:shd w:val="clear" w:color="auto" w:fill="auto"/>
            <w:vAlign w:val="bottom"/>
          </w:tcPr>
          <w:p w14:paraId="75BED875" w14:textId="77777777" w:rsidR="008C62DC" w:rsidRPr="00F93773" w:rsidRDefault="008C62DC" w:rsidP="00B1172A">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Revenue from external customers</w:t>
            </w:r>
          </w:p>
        </w:tc>
        <w:tc>
          <w:tcPr>
            <w:tcW w:w="1092" w:type="dxa"/>
            <w:shd w:val="clear" w:color="auto" w:fill="auto"/>
            <w:vAlign w:val="bottom"/>
          </w:tcPr>
          <w:p w14:paraId="3582F192"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3,275,767</w:t>
            </w:r>
          </w:p>
        </w:tc>
        <w:tc>
          <w:tcPr>
            <w:tcW w:w="1138" w:type="dxa"/>
            <w:shd w:val="clear" w:color="auto" w:fill="auto"/>
            <w:vAlign w:val="bottom"/>
          </w:tcPr>
          <w:p w14:paraId="7B7A4B9F"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697,741</w:t>
            </w:r>
          </w:p>
        </w:tc>
        <w:tc>
          <w:tcPr>
            <w:tcW w:w="1155" w:type="dxa"/>
            <w:shd w:val="clear" w:color="auto" w:fill="auto"/>
            <w:vAlign w:val="bottom"/>
          </w:tcPr>
          <w:p w14:paraId="1DB40DF2"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74,197</w:t>
            </w:r>
          </w:p>
        </w:tc>
        <w:tc>
          <w:tcPr>
            <w:tcW w:w="1175" w:type="dxa"/>
            <w:shd w:val="clear" w:color="auto" w:fill="auto"/>
            <w:vAlign w:val="bottom"/>
          </w:tcPr>
          <w:p w14:paraId="1F87C812"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13,089</w:t>
            </w:r>
          </w:p>
        </w:tc>
        <w:tc>
          <w:tcPr>
            <w:tcW w:w="1118" w:type="dxa"/>
            <w:shd w:val="clear" w:color="auto" w:fill="auto"/>
            <w:vAlign w:val="bottom"/>
          </w:tcPr>
          <w:p w14:paraId="37131522"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4,060,794</w:t>
            </w:r>
          </w:p>
        </w:tc>
      </w:tr>
      <w:tr w:rsidR="008C62DC" w:rsidRPr="00F93773" w14:paraId="0AB73BBD" w14:textId="77777777" w:rsidTr="008C62DC">
        <w:tc>
          <w:tcPr>
            <w:tcW w:w="3780" w:type="dxa"/>
            <w:shd w:val="clear" w:color="auto" w:fill="auto"/>
            <w:vAlign w:val="bottom"/>
          </w:tcPr>
          <w:p w14:paraId="1A40CDA1" w14:textId="77777777" w:rsidR="008C62DC" w:rsidRPr="00F93773" w:rsidRDefault="008C62DC" w:rsidP="00B1172A">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Segment operating profit (loss)</w:t>
            </w:r>
          </w:p>
        </w:tc>
        <w:tc>
          <w:tcPr>
            <w:tcW w:w="1092" w:type="dxa"/>
            <w:shd w:val="clear" w:color="auto" w:fill="auto"/>
            <w:vAlign w:val="bottom"/>
          </w:tcPr>
          <w:p w14:paraId="431D64F1"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105,352</w:t>
            </w:r>
          </w:p>
        </w:tc>
        <w:tc>
          <w:tcPr>
            <w:tcW w:w="1138" w:type="dxa"/>
            <w:shd w:val="clear" w:color="auto" w:fill="auto"/>
            <w:vAlign w:val="bottom"/>
          </w:tcPr>
          <w:p w14:paraId="59B64804"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10,620</w:t>
            </w:r>
          </w:p>
        </w:tc>
        <w:tc>
          <w:tcPr>
            <w:tcW w:w="1155" w:type="dxa"/>
            <w:shd w:val="clear" w:color="auto" w:fill="auto"/>
            <w:vAlign w:val="bottom"/>
          </w:tcPr>
          <w:p w14:paraId="40F5B2D2"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(7,629)</w:t>
            </w:r>
          </w:p>
        </w:tc>
        <w:tc>
          <w:tcPr>
            <w:tcW w:w="1175" w:type="dxa"/>
            <w:shd w:val="clear" w:color="auto" w:fill="auto"/>
            <w:vAlign w:val="bottom"/>
          </w:tcPr>
          <w:p w14:paraId="2CD9F550"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(33,537)</w:t>
            </w:r>
          </w:p>
        </w:tc>
        <w:tc>
          <w:tcPr>
            <w:tcW w:w="1118" w:type="dxa"/>
            <w:shd w:val="clear" w:color="auto" w:fill="auto"/>
            <w:vAlign w:val="bottom"/>
          </w:tcPr>
          <w:p w14:paraId="40A4BB6E"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74,806</w:t>
            </w:r>
          </w:p>
        </w:tc>
      </w:tr>
      <w:tr w:rsidR="008C62DC" w:rsidRPr="00F93773" w14:paraId="66D82D75" w14:textId="77777777" w:rsidTr="008C62DC">
        <w:tc>
          <w:tcPr>
            <w:tcW w:w="3780" w:type="dxa"/>
            <w:shd w:val="clear" w:color="auto" w:fill="auto"/>
            <w:vAlign w:val="bottom"/>
          </w:tcPr>
          <w:p w14:paraId="327B6DCB" w14:textId="77777777" w:rsidR="008C62DC" w:rsidRPr="00F93773" w:rsidRDefault="008C62DC" w:rsidP="00B1172A">
            <w:pPr>
              <w:pStyle w:val="Footer"/>
              <w:tabs>
                <w:tab w:val="clear" w:pos="4680"/>
                <w:tab w:val="clear" w:pos="9360"/>
              </w:tabs>
              <w:ind w:left="-100" w:right="-72"/>
              <w:rPr>
                <w:rFonts w:ascii="Arial" w:hAnsi="Arial" w:cs="Arial"/>
                <w:color w:val="auto"/>
                <w:sz w:val="18"/>
                <w:szCs w:val="18"/>
              </w:rPr>
            </w:pPr>
          </w:p>
        </w:tc>
        <w:tc>
          <w:tcPr>
            <w:tcW w:w="1092" w:type="dxa"/>
            <w:shd w:val="clear" w:color="auto" w:fill="auto"/>
            <w:vAlign w:val="bottom"/>
          </w:tcPr>
          <w:p w14:paraId="442FDE10" w14:textId="77777777" w:rsidR="008C62DC" w:rsidRPr="00F93773" w:rsidRDefault="008C62DC" w:rsidP="00B1172A">
            <w:pPr>
              <w:pStyle w:val="Footer"/>
              <w:ind w:right="-72"/>
              <w:jc w:val="right"/>
              <w:rPr>
                <w:rFonts w:ascii="Arial" w:hAnsi="Arial" w:cs="Arial"/>
                <w:color w:val="auto"/>
                <w:sz w:val="18"/>
                <w:szCs w:val="18"/>
              </w:rPr>
            </w:pPr>
          </w:p>
        </w:tc>
        <w:tc>
          <w:tcPr>
            <w:tcW w:w="1138" w:type="dxa"/>
            <w:shd w:val="clear" w:color="auto" w:fill="auto"/>
            <w:vAlign w:val="bottom"/>
          </w:tcPr>
          <w:p w14:paraId="7B66D311" w14:textId="77777777" w:rsidR="008C62DC" w:rsidRPr="00F93773" w:rsidRDefault="008C62DC" w:rsidP="00B1172A">
            <w:pPr>
              <w:pStyle w:val="Footer"/>
              <w:tabs>
                <w:tab w:val="left" w:pos="426"/>
              </w:tabs>
              <w:ind w:right="-72"/>
              <w:jc w:val="right"/>
              <w:rPr>
                <w:rFonts w:ascii="Arial" w:hAnsi="Arial" w:cs="Arial"/>
                <w:color w:val="auto"/>
                <w:sz w:val="18"/>
                <w:szCs w:val="18"/>
              </w:rPr>
            </w:pPr>
          </w:p>
        </w:tc>
        <w:tc>
          <w:tcPr>
            <w:tcW w:w="1155" w:type="dxa"/>
            <w:shd w:val="clear" w:color="auto" w:fill="auto"/>
            <w:vAlign w:val="bottom"/>
          </w:tcPr>
          <w:p w14:paraId="32BC296A" w14:textId="77777777" w:rsidR="008C62DC" w:rsidRPr="00F93773" w:rsidRDefault="008C62DC" w:rsidP="00B1172A">
            <w:pPr>
              <w:pStyle w:val="Footer"/>
              <w:ind w:right="-72"/>
              <w:jc w:val="right"/>
              <w:rPr>
                <w:rFonts w:ascii="Arial" w:hAnsi="Arial" w:cs="Arial"/>
                <w:color w:val="auto"/>
                <w:sz w:val="18"/>
                <w:szCs w:val="18"/>
              </w:rPr>
            </w:pPr>
          </w:p>
        </w:tc>
        <w:tc>
          <w:tcPr>
            <w:tcW w:w="1175" w:type="dxa"/>
            <w:shd w:val="clear" w:color="auto" w:fill="auto"/>
            <w:vAlign w:val="bottom"/>
          </w:tcPr>
          <w:p w14:paraId="778D9342" w14:textId="77777777" w:rsidR="008C62DC" w:rsidRPr="00F93773" w:rsidRDefault="008C62DC" w:rsidP="00B1172A">
            <w:pPr>
              <w:pStyle w:val="Footer"/>
              <w:ind w:right="-72"/>
              <w:jc w:val="right"/>
              <w:rPr>
                <w:rFonts w:ascii="Arial" w:hAnsi="Arial" w:cs="Arial"/>
                <w:color w:val="auto"/>
                <w:sz w:val="18"/>
                <w:szCs w:val="18"/>
              </w:rPr>
            </w:pPr>
          </w:p>
        </w:tc>
        <w:tc>
          <w:tcPr>
            <w:tcW w:w="1118" w:type="dxa"/>
            <w:shd w:val="clear" w:color="auto" w:fill="auto"/>
            <w:vAlign w:val="bottom"/>
          </w:tcPr>
          <w:p w14:paraId="0D573D52" w14:textId="77777777" w:rsidR="008C62DC" w:rsidRPr="00F93773" w:rsidRDefault="008C62DC" w:rsidP="00B1172A">
            <w:pPr>
              <w:pStyle w:val="Footer"/>
              <w:ind w:right="-72"/>
              <w:jc w:val="right"/>
              <w:rPr>
                <w:rFonts w:ascii="Arial" w:hAnsi="Arial" w:cs="Arial"/>
                <w:color w:val="auto"/>
                <w:sz w:val="18"/>
                <w:szCs w:val="18"/>
              </w:rPr>
            </w:pPr>
          </w:p>
        </w:tc>
      </w:tr>
      <w:tr w:rsidR="008C62DC" w:rsidRPr="00F93773" w14:paraId="295B259B" w14:textId="77777777" w:rsidTr="008C62DC">
        <w:tc>
          <w:tcPr>
            <w:tcW w:w="3780" w:type="dxa"/>
            <w:shd w:val="clear" w:color="auto" w:fill="auto"/>
            <w:vAlign w:val="bottom"/>
          </w:tcPr>
          <w:p w14:paraId="0E54C3F7" w14:textId="77777777" w:rsidR="008C62DC" w:rsidRPr="00F93773" w:rsidRDefault="008C62DC" w:rsidP="00B1172A">
            <w:pPr>
              <w:pStyle w:val="Footer"/>
              <w:tabs>
                <w:tab w:val="clear" w:pos="4680"/>
                <w:tab w:val="clear" w:pos="9360"/>
              </w:tabs>
              <w:ind w:left="-100"/>
              <w:rPr>
                <w:rFonts w:ascii="Arial" w:hAnsi="Arial" w:cs="Arial"/>
                <w:color w:val="auto"/>
                <w:sz w:val="18"/>
                <w:szCs w:val="18"/>
                <w:cs/>
              </w:rPr>
            </w:pPr>
            <w:r w:rsidRPr="00F93773">
              <w:rPr>
                <w:rFonts w:ascii="Arial" w:hAnsi="Arial" w:cs="Arial"/>
                <w:color w:val="auto"/>
                <w:sz w:val="18"/>
                <w:szCs w:val="18"/>
              </w:rPr>
              <w:t>Timing of revenue recognition</w:t>
            </w:r>
          </w:p>
        </w:tc>
        <w:tc>
          <w:tcPr>
            <w:tcW w:w="1092" w:type="dxa"/>
            <w:shd w:val="clear" w:color="auto" w:fill="auto"/>
            <w:vAlign w:val="bottom"/>
          </w:tcPr>
          <w:p w14:paraId="64EE81C4" w14:textId="77777777" w:rsidR="008C62DC" w:rsidRPr="00F93773" w:rsidRDefault="008C62DC" w:rsidP="00B1172A">
            <w:pPr>
              <w:pStyle w:val="Footer"/>
              <w:ind w:right="-72"/>
              <w:jc w:val="right"/>
              <w:rPr>
                <w:rFonts w:ascii="Arial" w:hAnsi="Arial" w:cs="Arial"/>
                <w:color w:val="auto"/>
                <w:sz w:val="18"/>
                <w:szCs w:val="18"/>
              </w:rPr>
            </w:pPr>
          </w:p>
        </w:tc>
        <w:tc>
          <w:tcPr>
            <w:tcW w:w="1138" w:type="dxa"/>
            <w:shd w:val="clear" w:color="auto" w:fill="auto"/>
            <w:vAlign w:val="bottom"/>
          </w:tcPr>
          <w:p w14:paraId="2CF52E65" w14:textId="77777777" w:rsidR="008C62DC" w:rsidRPr="00F93773" w:rsidRDefault="008C62DC" w:rsidP="00B1172A">
            <w:pPr>
              <w:pStyle w:val="Footer"/>
              <w:tabs>
                <w:tab w:val="left" w:pos="426"/>
              </w:tabs>
              <w:ind w:right="-72"/>
              <w:jc w:val="right"/>
              <w:rPr>
                <w:rFonts w:ascii="Arial" w:hAnsi="Arial" w:cs="Arial"/>
                <w:color w:val="auto"/>
                <w:sz w:val="18"/>
                <w:szCs w:val="18"/>
              </w:rPr>
            </w:pPr>
          </w:p>
        </w:tc>
        <w:tc>
          <w:tcPr>
            <w:tcW w:w="1155" w:type="dxa"/>
            <w:shd w:val="clear" w:color="auto" w:fill="auto"/>
            <w:vAlign w:val="bottom"/>
          </w:tcPr>
          <w:p w14:paraId="5501ABA3" w14:textId="77777777" w:rsidR="008C62DC" w:rsidRPr="00F93773" w:rsidRDefault="008C62DC" w:rsidP="00B1172A">
            <w:pPr>
              <w:pStyle w:val="Footer"/>
              <w:ind w:right="-72"/>
              <w:jc w:val="right"/>
              <w:rPr>
                <w:rFonts w:ascii="Arial" w:hAnsi="Arial" w:cs="Arial"/>
                <w:color w:val="auto"/>
                <w:sz w:val="18"/>
                <w:szCs w:val="18"/>
              </w:rPr>
            </w:pPr>
          </w:p>
        </w:tc>
        <w:tc>
          <w:tcPr>
            <w:tcW w:w="1175" w:type="dxa"/>
            <w:shd w:val="clear" w:color="auto" w:fill="auto"/>
            <w:vAlign w:val="bottom"/>
          </w:tcPr>
          <w:p w14:paraId="3C2268FA" w14:textId="77777777" w:rsidR="008C62DC" w:rsidRPr="00F93773" w:rsidRDefault="008C62DC" w:rsidP="00B1172A">
            <w:pPr>
              <w:pStyle w:val="Footer"/>
              <w:ind w:right="-72"/>
              <w:jc w:val="right"/>
              <w:rPr>
                <w:rFonts w:ascii="Arial" w:hAnsi="Arial" w:cs="Arial"/>
                <w:color w:val="auto"/>
                <w:sz w:val="18"/>
                <w:szCs w:val="18"/>
              </w:rPr>
            </w:pPr>
          </w:p>
        </w:tc>
        <w:tc>
          <w:tcPr>
            <w:tcW w:w="1118" w:type="dxa"/>
            <w:shd w:val="clear" w:color="auto" w:fill="auto"/>
            <w:vAlign w:val="bottom"/>
          </w:tcPr>
          <w:p w14:paraId="0F2213B8" w14:textId="77777777" w:rsidR="008C62DC" w:rsidRPr="00F93773" w:rsidRDefault="008C62DC" w:rsidP="00B1172A">
            <w:pPr>
              <w:pStyle w:val="Footer"/>
              <w:ind w:right="-72"/>
              <w:jc w:val="right"/>
              <w:rPr>
                <w:rFonts w:ascii="Arial" w:hAnsi="Arial" w:cs="Arial"/>
                <w:color w:val="auto"/>
                <w:sz w:val="18"/>
                <w:szCs w:val="18"/>
              </w:rPr>
            </w:pPr>
          </w:p>
        </w:tc>
      </w:tr>
      <w:tr w:rsidR="008C62DC" w:rsidRPr="00F93773" w14:paraId="791B7FEC" w14:textId="77777777" w:rsidTr="008C62DC">
        <w:tc>
          <w:tcPr>
            <w:tcW w:w="3780" w:type="dxa"/>
            <w:shd w:val="clear" w:color="auto" w:fill="auto"/>
            <w:vAlign w:val="bottom"/>
          </w:tcPr>
          <w:p w14:paraId="28BE61C9" w14:textId="77777777" w:rsidR="008C62DC" w:rsidRPr="00F93773" w:rsidRDefault="008C62DC" w:rsidP="00B1172A">
            <w:pPr>
              <w:pStyle w:val="Footer"/>
              <w:tabs>
                <w:tab w:val="clear" w:pos="4680"/>
                <w:tab w:val="clear" w:pos="9360"/>
                <w:tab w:val="left" w:pos="157"/>
              </w:tabs>
              <w:ind w:left="-100"/>
              <w:rPr>
                <w:rFonts w:ascii="Arial" w:hAnsi="Arial" w:cs="Arial"/>
                <w:color w:val="auto"/>
                <w:sz w:val="18"/>
                <w:szCs w:val="18"/>
                <w:cs/>
              </w:rPr>
            </w:pPr>
            <w:r w:rsidRPr="00F93773">
              <w:rPr>
                <w:rFonts w:ascii="Arial" w:hAnsi="Arial" w:cs="Arial"/>
                <w:color w:val="auto"/>
                <w:sz w:val="18"/>
                <w:szCs w:val="18"/>
              </w:rPr>
              <w:t>- Point in time</w:t>
            </w:r>
          </w:p>
        </w:tc>
        <w:tc>
          <w:tcPr>
            <w:tcW w:w="1092" w:type="dxa"/>
            <w:shd w:val="clear" w:color="auto" w:fill="auto"/>
            <w:vAlign w:val="bottom"/>
          </w:tcPr>
          <w:p w14:paraId="2ABA1185"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3,275,767</w:t>
            </w:r>
          </w:p>
        </w:tc>
        <w:tc>
          <w:tcPr>
            <w:tcW w:w="1138" w:type="dxa"/>
            <w:shd w:val="clear" w:color="auto" w:fill="auto"/>
            <w:vAlign w:val="bottom"/>
          </w:tcPr>
          <w:p w14:paraId="3F3EE951"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697,741</w:t>
            </w:r>
          </w:p>
        </w:tc>
        <w:tc>
          <w:tcPr>
            <w:tcW w:w="1155" w:type="dxa"/>
            <w:shd w:val="clear" w:color="auto" w:fill="auto"/>
            <w:vAlign w:val="bottom"/>
          </w:tcPr>
          <w:p w14:paraId="6B89A5A2" w14:textId="77777777" w:rsidR="008C62DC" w:rsidRPr="005321CD" w:rsidRDefault="008C62DC" w:rsidP="00B1172A">
            <w:pPr>
              <w:pStyle w:val="Footer"/>
              <w:ind w:right="-72"/>
              <w:jc w:val="right"/>
              <w:rPr>
                <w:rFonts w:ascii="Arial" w:hAnsi="Arial" w:cs="Arial"/>
                <w:color w:val="auto"/>
                <w:sz w:val="18"/>
                <w:szCs w:val="18"/>
                <w:cs/>
              </w:rPr>
            </w:pPr>
            <w:r w:rsidRPr="005321CD">
              <w:rPr>
                <w:rFonts w:ascii="Arial" w:hAnsi="Arial" w:cs="Arial"/>
                <w:color w:val="auto"/>
                <w:sz w:val="18"/>
                <w:szCs w:val="18"/>
              </w:rPr>
              <w:t>74,197</w:t>
            </w:r>
          </w:p>
        </w:tc>
        <w:tc>
          <w:tcPr>
            <w:tcW w:w="1175" w:type="dxa"/>
            <w:shd w:val="clear" w:color="auto" w:fill="auto"/>
            <w:vAlign w:val="bottom"/>
          </w:tcPr>
          <w:p w14:paraId="1AA4368F"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13,089</w:t>
            </w:r>
          </w:p>
        </w:tc>
        <w:tc>
          <w:tcPr>
            <w:tcW w:w="1118" w:type="dxa"/>
            <w:shd w:val="clear" w:color="auto" w:fill="auto"/>
            <w:vAlign w:val="bottom"/>
          </w:tcPr>
          <w:p w14:paraId="28CDC56C"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4,060,794</w:t>
            </w:r>
          </w:p>
        </w:tc>
      </w:tr>
      <w:tr w:rsidR="008C62DC" w:rsidRPr="00F93773" w14:paraId="564732B5" w14:textId="77777777" w:rsidTr="008C62DC">
        <w:tc>
          <w:tcPr>
            <w:tcW w:w="3780" w:type="dxa"/>
            <w:shd w:val="clear" w:color="auto" w:fill="auto"/>
            <w:vAlign w:val="bottom"/>
          </w:tcPr>
          <w:p w14:paraId="2F0769B6" w14:textId="77777777" w:rsidR="008C62DC" w:rsidRPr="00F93773" w:rsidRDefault="008C62DC" w:rsidP="00B1172A">
            <w:pPr>
              <w:pStyle w:val="Footer"/>
              <w:tabs>
                <w:tab w:val="clear" w:pos="4680"/>
                <w:tab w:val="clear" w:pos="9360"/>
                <w:tab w:val="left" w:pos="157"/>
              </w:tabs>
              <w:ind w:left="-100"/>
              <w:rPr>
                <w:rFonts w:ascii="Arial" w:hAnsi="Arial" w:cs="Arial"/>
                <w:color w:val="auto"/>
                <w:sz w:val="18"/>
                <w:szCs w:val="18"/>
                <w:cs/>
              </w:rPr>
            </w:pPr>
            <w:r w:rsidRPr="00F93773">
              <w:rPr>
                <w:rFonts w:ascii="Arial" w:hAnsi="Arial" w:cs="Arial"/>
                <w:color w:val="auto"/>
                <w:sz w:val="18"/>
                <w:szCs w:val="18"/>
              </w:rPr>
              <w:t>- Over</w:t>
            </w:r>
            <w:r>
              <w:rPr>
                <w:rFonts w:ascii="Arial" w:hAnsi="Arial" w:cs="Arial"/>
                <w:color w:val="auto"/>
                <w:sz w:val="18"/>
                <w:szCs w:val="18"/>
              </w:rPr>
              <w:t xml:space="preserve"> </w:t>
            </w:r>
            <w:r w:rsidRPr="00F93773">
              <w:rPr>
                <w:rFonts w:ascii="Arial" w:hAnsi="Arial" w:cs="Arial"/>
                <w:color w:val="auto"/>
                <w:sz w:val="18"/>
                <w:szCs w:val="18"/>
              </w:rPr>
              <w:t>time</w:t>
            </w:r>
          </w:p>
        </w:tc>
        <w:tc>
          <w:tcPr>
            <w:tcW w:w="1092" w:type="dxa"/>
            <w:shd w:val="clear" w:color="auto" w:fill="auto"/>
            <w:vAlign w:val="bottom"/>
          </w:tcPr>
          <w:p w14:paraId="4A6F3106"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w:t>
            </w:r>
          </w:p>
        </w:tc>
        <w:tc>
          <w:tcPr>
            <w:tcW w:w="1138" w:type="dxa"/>
            <w:shd w:val="clear" w:color="auto" w:fill="auto"/>
            <w:vAlign w:val="bottom"/>
          </w:tcPr>
          <w:p w14:paraId="26B89F14"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w:t>
            </w:r>
          </w:p>
        </w:tc>
        <w:tc>
          <w:tcPr>
            <w:tcW w:w="1155" w:type="dxa"/>
            <w:shd w:val="clear" w:color="auto" w:fill="auto"/>
            <w:vAlign w:val="bottom"/>
          </w:tcPr>
          <w:p w14:paraId="13BB8B53"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w:t>
            </w:r>
          </w:p>
        </w:tc>
        <w:tc>
          <w:tcPr>
            <w:tcW w:w="1175" w:type="dxa"/>
            <w:shd w:val="clear" w:color="auto" w:fill="auto"/>
            <w:vAlign w:val="bottom"/>
          </w:tcPr>
          <w:p w14:paraId="1CDCA674"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w:t>
            </w:r>
          </w:p>
        </w:tc>
        <w:tc>
          <w:tcPr>
            <w:tcW w:w="1118" w:type="dxa"/>
            <w:shd w:val="clear" w:color="auto" w:fill="auto"/>
            <w:vAlign w:val="bottom"/>
          </w:tcPr>
          <w:p w14:paraId="57EA6590" w14:textId="77777777" w:rsidR="008C62DC" w:rsidRPr="005321CD" w:rsidRDefault="008C62DC" w:rsidP="00B1172A">
            <w:pPr>
              <w:pStyle w:val="Footer"/>
              <w:ind w:right="-72"/>
              <w:jc w:val="right"/>
              <w:rPr>
                <w:rFonts w:ascii="Arial" w:hAnsi="Arial" w:cs="Arial"/>
                <w:color w:val="auto"/>
                <w:sz w:val="18"/>
                <w:szCs w:val="18"/>
              </w:rPr>
            </w:pPr>
            <w:r w:rsidRPr="005321CD">
              <w:rPr>
                <w:rFonts w:ascii="Arial" w:hAnsi="Arial" w:cs="Arial"/>
                <w:color w:val="auto"/>
                <w:sz w:val="18"/>
                <w:szCs w:val="18"/>
              </w:rPr>
              <w:t>-</w:t>
            </w:r>
          </w:p>
        </w:tc>
      </w:tr>
      <w:tr w:rsidR="008C62DC" w:rsidRPr="00F93773" w14:paraId="39DE1189" w14:textId="77777777" w:rsidTr="008C62DC">
        <w:tc>
          <w:tcPr>
            <w:tcW w:w="3780" w:type="dxa"/>
            <w:shd w:val="clear" w:color="auto" w:fill="auto"/>
            <w:vAlign w:val="bottom"/>
          </w:tcPr>
          <w:p w14:paraId="04712B17" w14:textId="77777777" w:rsidR="008C62DC" w:rsidRPr="00F93773" w:rsidRDefault="008C62DC" w:rsidP="00B1172A">
            <w:pPr>
              <w:pStyle w:val="Footer"/>
              <w:tabs>
                <w:tab w:val="clear" w:pos="4680"/>
                <w:tab w:val="clear" w:pos="9360"/>
              </w:tabs>
              <w:ind w:left="-100"/>
              <w:rPr>
                <w:rFonts w:ascii="Arial" w:hAnsi="Arial" w:cs="Arial"/>
                <w:color w:val="auto"/>
                <w:sz w:val="18"/>
                <w:szCs w:val="18"/>
                <w:cs/>
              </w:rPr>
            </w:pPr>
          </w:p>
        </w:tc>
        <w:tc>
          <w:tcPr>
            <w:tcW w:w="1092" w:type="dxa"/>
            <w:shd w:val="clear" w:color="auto" w:fill="auto"/>
            <w:vAlign w:val="bottom"/>
          </w:tcPr>
          <w:p w14:paraId="048EC2F6" w14:textId="77777777" w:rsidR="008C62DC" w:rsidRPr="00F93773" w:rsidRDefault="008C62DC" w:rsidP="00B1172A">
            <w:pPr>
              <w:pStyle w:val="Footer"/>
              <w:ind w:right="-72"/>
              <w:jc w:val="right"/>
              <w:rPr>
                <w:rFonts w:ascii="Arial" w:hAnsi="Arial" w:cs="Arial"/>
                <w:color w:val="auto"/>
                <w:sz w:val="18"/>
                <w:szCs w:val="18"/>
              </w:rPr>
            </w:pPr>
          </w:p>
        </w:tc>
        <w:tc>
          <w:tcPr>
            <w:tcW w:w="1138" w:type="dxa"/>
            <w:shd w:val="clear" w:color="auto" w:fill="auto"/>
            <w:vAlign w:val="bottom"/>
          </w:tcPr>
          <w:p w14:paraId="73DA1448" w14:textId="77777777" w:rsidR="008C62DC" w:rsidRPr="00F93773" w:rsidRDefault="008C62DC" w:rsidP="00B1172A">
            <w:pPr>
              <w:pStyle w:val="Footer"/>
              <w:tabs>
                <w:tab w:val="left" w:pos="426"/>
              </w:tabs>
              <w:ind w:right="-72"/>
              <w:jc w:val="right"/>
              <w:rPr>
                <w:rFonts w:ascii="Arial" w:hAnsi="Arial" w:cs="Arial"/>
                <w:color w:val="auto"/>
                <w:sz w:val="18"/>
                <w:szCs w:val="18"/>
              </w:rPr>
            </w:pPr>
          </w:p>
        </w:tc>
        <w:tc>
          <w:tcPr>
            <w:tcW w:w="1155" w:type="dxa"/>
            <w:shd w:val="clear" w:color="auto" w:fill="auto"/>
            <w:vAlign w:val="bottom"/>
          </w:tcPr>
          <w:p w14:paraId="104901D9" w14:textId="77777777" w:rsidR="008C62DC" w:rsidRPr="00F93773" w:rsidRDefault="008C62DC" w:rsidP="00B1172A">
            <w:pPr>
              <w:pStyle w:val="Footer"/>
              <w:ind w:right="-72"/>
              <w:jc w:val="right"/>
              <w:rPr>
                <w:rFonts w:ascii="Arial" w:hAnsi="Arial" w:cs="Arial"/>
                <w:color w:val="auto"/>
                <w:sz w:val="18"/>
                <w:szCs w:val="18"/>
              </w:rPr>
            </w:pPr>
          </w:p>
        </w:tc>
        <w:tc>
          <w:tcPr>
            <w:tcW w:w="1175" w:type="dxa"/>
            <w:shd w:val="clear" w:color="auto" w:fill="auto"/>
            <w:vAlign w:val="bottom"/>
          </w:tcPr>
          <w:p w14:paraId="5BD8A6B1" w14:textId="77777777" w:rsidR="008C62DC" w:rsidRPr="00F93773" w:rsidRDefault="008C62DC" w:rsidP="00B1172A">
            <w:pPr>
              <w:pStyle w:val="Footer"/>
              <w:ind w:right="-72"/>
              <w:jc w:val="right"/>
              <w:rPr>
                <w:rFonts w:ascii="Arial" w:hAnsi="Arial" w:cs="Arial"/>
                <w:color w:val="auto"/>
                <w:sz w:val="18"/>
                <w:szCs w:val="18"/>
              </w:rPr>
            </w:pPr>
          </w:p>
        </w:tc>
        <w:tc>
          <w:tcPr>
            <w:tcW w:w="1118" w:type="dxa"/>
            <w:shd w:val="clear" w:color="auto" w:fill="auto"/>
            <w:vAlign w:val="bottom"/>
          </w:tcPr>
          <w:p w14:paraId="217FAB5F" w14:textId="77777777" w:rsidR="008C62DC" w:rsidRPr="00F93773" w:rsidRDefault="008C62DC" w:rsidP="00B1172A">
            <w:pPr>
              <w:pStyle w:val="Footer"/>
              <w:ind w:right="-72"/>
              <w:jc w:val="right"/>
              <w:rPr>
                <w:rFonts w:ascii="Arial" w:hAnsi="Arial" w:cs="Arial"/>
                <w:color w:val="auto"/>
                <w:sz w:val="18"/>
                <w:szCs w:val="18"/>
              </w:rPr>
            </w:pPr>
          </w:p>
        </w:tc>
      </w:tr>
      <w:tr w:rsidR="008C62DC" w:rsidRPr="00F93773" w14:paraId="21F512F4" w14:textId="77777777" w:rsidTr="008C62DC">
        <w:tc>
          <w:tcPr>
            <w:tcW w:w="3780" w:type="dxa"/>
            <w:shd w:val="clear" w:color="auto" w:fill="auto"/>
            <w:vAlign w:val="bottom"/>
          </w:tcPr>
          <w:p w14:paraId="17538D30" w14:textId="31F1B145" w:rsidR="008C62DC" w:rsidRPr="00F93773" w:rsidRDefault="008C62DC" w:rsidP="00B1172A">
            <w:pPr>
              <w:pStyle w:val="Footer"/>
              <w:tabs>
                <w:tab w:val="clear" w:pos="4680"/>
                <w:tab w:val="clear" w:pos="9360"/>
              </w:tabs>
              <w:ind w:left="-100" w:right="-72"/>
              <w:rPr>
                <w:rFonts w:ascii="Arial" w:hAnsi="Arial" w:cs="Arial"/>
                <w:b/>
                <w:bCs/>
                <w:color w:val="auto"/>
                <w:sz w:val="18"/>
                <w:szCs w:val="18"/>
              </w:rPr>
            </w:pPr>
            <w:r w:rsidRPr="00F93773">
              <w:rPr>
                <w:rFonts w:ascii="Arial" w:hAnsi="Arial" w:cs="Arial"/>
                <w:b/>
                <w:bCs/>
                <w:color w:val="auto"/>
                <w:sz w:val="18"/>
                <w:szCs w:val="18"/>
              </w:rPr>
              <w:t xml:space="preserve">As </w:t>
            </w:r>
            <w:proofErr w:type="gramStart"/>
            <w:r w:rsidRPr="00F93773">
              <w:rPr>
                <w:rFonts w:ascii="Arial" w:hAnsi="Arial" w:cs="Arial"/>
                <w:b/>
                <w:bCs/>
                <w:color w:val="auto"/>
                <w:sz w:val="18"/>
                <w:szCs w:val="18"/>
              </w:rPr>
              <w:t>at</w:t>
            </w:r>
            <w:proofErr w:type="gramEnd"/>
            <w:r w:rsidRPr="00F93773">
              <w:rPr>
                <w:rFonts w:ascii="Arial" w:hAnsi="Arial" w:cs="Arial"/>
                <w:b/>
                <w:bCs/>
                <w:color w:val="auto"/>
                <w:sz w:val="18"/>
                <w:szCs w:val="18"/>
              </w:rPr>
              <w:t xml:space="preserve"> </w:t>
            </w:r>
            <w:r w:rsidR="006420DB">
              <w:rPr>
                <w:rFonts w:ascii="Arial" w:hAnsi="Arial" w:cs="Arial"/>
                <w:b/>
                <w:bCs/>
                <w:color w:val="auto"/>
                <w:sz w:val="18"/>
                <w:szCs w:val="18"/>
              </w:rPr>
              <w:t>31</w:t>
            </w:r>
            <w:r w:rsidRPr="00F93773">
              <w:rPr>
                <w:rFonts w:ascii="Arial" w:hAnsi="Arial" w:cs="Arial"/>
                <w:b/>
                <w:bCs/>
                <w:color w:val="auto"/>
                <w:sz w:val="18"/>
                <w:szCs w:val="18"/>
              </w:rPr>
              <w:t xml:space="preserve"> </w:t>
            </w:r>
            <w:r w:rsidR="00C8593B">
              <w:rPr>
                <w:rFonts w:ascii="Arial" w:hAnsi="Arial" w:cs="Arial"/>
                <w:b/>
                <w:bCs/>
                <w:color w:val="auto"/>
                <w:sz w:val="18"/>
                <w:szCs w:val="18"/>
              </w:rPr>
              <w:t>December</w:t>
            </w:r>
            <w:r w:rsidRPr="00F93773">
              <w:rPr>
                <w:rFonts w:ascii="Arial" w:hAnsi="Arial" w:cs="Arial"/>
                <w:b/>
                <w:bCs/>
                <w:color w:val="auto"/>
                <w:sz w:val="18"/>
                <w:szCs w:val="18"/>
              </w:rPr>
              <w:t xml:space="preserve"> 2020</w:t>
            </w:r>
          </w:p>
        </w:tc>
        <w:tc>
          <w:tcPr>
            <w:tcW w:w="1092" w:type="dxa"/>
            <w:shd w:val="clear" w:color="auto" w:fill="auto"/>
            <w:vAlign w:val="bottom"/>
          </w:tcPr>
          <w:p w14:paraId="7B5C2ACC" w14:textId="77777777" w:rsidR="008C62DC" w:rsidRPr="00F93773" w:rsidRDefault="008C62DC" w:rsidP="00B1172A">
            <w:pPr>
              <w:pStyle w:val="Footer"/>
              <w:ind w:right="-72"/>
              <w:jc w:val="right"/>
              <w:rPr>
                <w:rFonts w:ascii="Arial" w:hAnsi="Arial" w:cs="Arial"/>
                <w:b/>
                <w:bCs/>
                <w:color w:val="auto"/>
                <w:sz w:val="18"/>
                <w:szCs w:val="18"/>
                <w:u w:val="single"/>
              </w:rPr>
            </w:pPr>
          </w:p>
        </w:tc>
        <w:tc>
          <w:tcPr>
            <w:tcW w:w="1138" w:type="dxa"/>
            <w:shd w:val="clear" w:color="auto" w:fill="auto"/>
            <w:vAlign w:val="bottom"/>
          </w:tcPr>
          <w:p w14:paraId="19E2D570" w14:textId="77777777" w:rsidR="008C62DC" w:rsidRPr="00F93773" w:rsidRDefault="008C62DC" w:rsidP="00B1172A">
            <w:pPr>
              <w:pStyle w:val="Footer"/>
              <w:tabs>
                <w:tab w:val="left" w:pos="426"/>
              </w:tabs>
              <w:ind w:right="-72"/>
              <w:jc w:val="right"/>
              <w:rPr>
                <w:rFonts w:ascii="Arial" w:hAnsi="Arial" w:cs="Arial"/>
                <w:b/>
                <w:bCs/>
                <w:color w:val="auto"/>
                <w:sz w:val="18"/>
                <w:szCs w:val="18"/>
                <w:u w:val="single"/>
              </w:rPr>
            </w:pPr>
          </w:p>
        </w:tc>
        <w:tc>
          <w:tcPr>
            <w:tcW w:w="1155" w:type="dxa"/>
            <w:shd w:val="clear" w:color="auto" w:fill="auto"/>
            <w:vAlign w:val="bottom"/>
          </w:tcPr>
          <w:p w14:paraId="2E22F0F2" w14:textId="77777777" w:rsidR="008C62DC" w:rsidRPr="00F93773" w:rsidRDefault="008C62DC" w:rsidP="00B1172A">
            <w:pPr>
              <w:pStyle w:val="Footer"/>
              <w:ind w:right="-72"/>
              <w:jc w:val="right"/>
              <w:rPr>
                <w:rFonts w:ascii="Arial" w:hAnsi="Arial" w:cs="Arial"/>
                <w:b/>
                <w:bCs/>
                <w:color w:val="auto"/>
                <w:sz w:val="18"/>
                <w:szCs w:val="18"/>
                <w:u w:val="single"/>
              </w:rPr>
            </w:pPr>
          </w:p>
        </w:tc>
        <w:tc>
          <w:tcPr>
            <w:tcW w:w="1175" w:type="dxa"/>
            <w:shd w:val="clear" w:color="auto" w:fill="auto"/>
            <w:vAlign w:val="bottom"/>
          </w:tcPr>
          <w:p w14:paraId="0D8243CB" w14:textId="77777777" w:rsidR="008C62DC" w:rsidRPr="00F93773" w:rsidRDefault="008C62DC" w:rsidP="00B1172A">
            <w:pPr>
              <w:pStyle w:val="Footer"/>
              <w:ind w:right="-72"/>
              <w:jc w:val="right"/>
              <w:rPr>
                <w:rFonts w:ascii="Arial" w:hAnsi="Arial" w:cs="Arial"/>
                <w:b/>
                <w:bCs/>
                <w:color w:val="auto"/>
                <w:sz w:val="18"/>
                <w:szCs w:val="18"/>
                <w:u w:val="single"/>
              </w:rPr>
            </w:pPr>
          </w:p>
        </w:tc>
        <w:tc>
          <w:tcPr>
            <w:tcW w:w="1118" w:type="dxa"/>
            <w:shd w:val="clear" w:color="auto" w:fill="auto"/>
            <w:vAlign w:val="bottom"/>
          </w:tcPr>
          <w:p w14:paraId="596F67FC" w14:textId="77777777" w:rsidR="008C62DC" w:rsidRPr="00F93773" w:rsidRDefault="008C62DC" w:rsidP="00B1172A">
            <w:pPr>
              <w:pStyle w:val="Footer"/>
              <w:ind w:right="-72"/>
              <w:jc w:val="right"/>
              <w:rPr>
                <w:rFonts w:ascii="Arial" w:hAnsi="Arial" w:cs="Arial"/>
                <w:b/>
                <w:bCs/>
                <w:color w:val="auto"/>
                <w:sz w:val="18"/>
                <w:szCs w:val="18"/>
                <w:u w:val="single"/>
              </w:rPr>
            </w:pPr>
          </w:p>
        </w:tc>
      </w:tr>
      <w:tr w:rsidR="00C8593B" w:rsidRPr="00F93773" w14:paraId="24C2A8D6" w14:textId="77777777" w:rsidTr="0043066D">
        <w:tc>
          <w:tcPr>
            <w:tcW w:w="3780" w:type="dxa"/>
            <w:shd w:val="clear" w:color="auto" w:fill="auto"/>
            <w:vAlign w:val="bottom"/>
          </w:tcPr>
          <w:p w14:paraId="51E4DD67" w14:textId="7E156D3F" w:rsidR="00C8593B" w:rsidRPr="00F93773" w:rsidRDefault="00C8593B" w:rsidP="00C8593B">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 xml:space="preserve">Trade receivables and </w:t>
            </w:r>
            <w:r w:rsidR="00571AAD">
              <w:rPr>
                <w:rFonts w:ascii="Arial" w:hAnsi="Arial" w:cs="Arial"/>
                <w:color w:val="auto"/>
                <w:sz w:val="18"/>
                <w:szCs w:val="18"/>
              </w:rPr>
              <w:t>accrued</w:t>
            </w:r>
            <w:r w:rsidRPr="00F93773">
              <w:rPr>
                <w:rFonts w:ascii="Arial" w:hAnsi="Arial" w:cs="Arial"/>
                <w:color w:val="auto"/>
                <w:sz w:val="18"/>
                <w:szCs w:val="18"/>
              </w:rPr>
              <w:t xml:space="preserve"> income - net</w:t>
            </w:r>
          </w:p>
        </w:tc>
        <w:tc>
          <w:tcPr>
            <w:tcW w:w="1092" w:type="dxa"/>
            <w:shd w:val="clear" w:color="auto" w:fill="auto"/>
            <w:vAlign w:val="bottom"/>
          </w:tcPr>
          <w:p w14:paraId="540E8C30" w14:textId="232E0270" w:rsidR="00C8593B" w:rsidRPr="005321CD" w:rsidRDefault="00C8593B" w:rsidP="00C8593B">
            <w:pPr>
              <w:pStyle w:val="Footer"/>
              <w:ind w:right="-72"/>
              <w:jc w:val="right"/>
              <w:rPr>
                <w:rFonts w:ascii="Arial" w:hAnsi="Arial" w:cs="Arial"/>
                <w:color w:val="auto"/>
                <w:sz w:val="18"/>
                <w:szCs w:val="18"/>
              </w:rPr>
            </w:pPr>
            <w:r w:rsidRPr="00C8593B">
              <w:rPr>
                <w:rFonts w:ascii="Arial" w:hAnsi="Arial" w:cs="Arial"/>
                <w:color w:val="auto"/>
                <w:sz w:val="18"/>
                <w:szCs w:val="18"/>
              </w:rPr>
              <w:t>481,132</w:t>
            </w:r>
          </w:p>
        </w:tc>
        <w:tc>
          <w:tcPr>
            <w:tcW w:w="1138" w:type="dxa"/>
            <w:shd w:val="clear" w:color="auto" w:fill="auto"/>
            <w:vAlign w:val="bottom"/>
          </w:tcPr>
          <w:p w14:paraId="4D24EA20" w14:textId="6C90BAFC" w:rsidR="00C8593B" w:rsidRPr="005321CD" w:rsidRDefault="00C8593B" w:rsidP="00C8593B">
            <w:pPr>
              <w:pStyle w:val="Footer"/>
              <w:ind w:right="-72"/>
              <w:jc w:val="right"/>
              <w:rPr>
                <w:rFonts w:ascii="Arial" w:hAnsi="Arial" w:cs="Arial"/>
                <w:color w:val="auto"/>
                <w:sz w:val="18"/>
                <w:szCs w:val="18"/>
              </w:rPr>
            </w:pPr>
            <w:r w:rsidRPr="00C8593B">
              <w:rPr>
                <w:rFonts w:ascii="Arial" w:hAnsi="Arial" w:cs="Arial"/>
                <w:color w:val="auto"/>
                <w:sz w:val="18"/>
                <w:szCs w:val="18"/>
              </w:rPr>
              <w:t>10,898</w:t>
            </w:r>
          </w:p>
        </w:tc>
        <w:tc>
          <w:tcPr>
            <w:tcW w:w="1155" w:type="dxa"/>
            <w:shd w:val="clear" w:color="auto" w:fill="auto"/>
            <w:vAlign w:val="bottom"/>
          </w:tcPr>
          <w:p w14:paraId="1C369B8E" w14:textId="5F5E7C81" w:rsidR="00C8593B" w:rsidRPr="005321CD" w:rsidRDefault="00C8593B" w:rsidP="00C8593B">
            <w:pPr>
              <w:pStyle w:val="Footer"/>
              <w:ind w:right="-72"/>
              <w:jc w:val="right"/>
              <w:rPr>
                <w:rFonts w:ascii="Arial" w:hAnsi="Arial" w:cs="Arial"/>
                <w:color w:val="auto"/>
                <w:sz w:val="18"/>
                <w:szCs w:val="18"/>
              </w:rPr>
            </w:pPr>
            <w:r w:rsidRPr="00C8593B">
              <w:rPr>
                <w:rFonts w:ascii="Arial" w:hAnsi="Arial" w:cs="Arial"/>
                <w:color w:val="auto"/>
                <w:sz w:val="18"/>
                <w:szCs w:val="18"/>
              </w:rPr>
              <w:t>52,371</w:t>
            </w:r>
          </w:p>
        </w:tc>
        <w:tc>
          <w:tcPr>
            <w:tcW w:w="1175" w:type="dxa"/>
            <w:shd w:val="clear" w:color="auto" w:fill="auto"/>
          </w:tcPr>
          <w:p w14:paraId="75FA4676" w14:textId="632B7FC7" w:rsidR="00C8593B" w:rsidRPr="005321CD" w:rsidRDefault="00C8593B" w:rsidP="00C8593B">
            <w:pPr>
              <w:pStyle w:val="Footer"/>
              <w:ind w:right="-72"/>
              <w:jc w:val="right"/>
              <w:rPr>
                <w:rFonts w:ascii="Arial" w:hAnsi="Arial" w:cs="Arial"/>
                <w:color w:val="auto"/>
                <w:sz w:val="18"/>
                <w:szCs w:val="18"/>
              </w:rPr>
            </w:pPr>
            <w:r w:rsidRPr="00C8593B">
              <w:rPr>
                <w:rFonts w:ascii="Arial" w:hAnsi="Arial" w:cs="Arial"/>
                <w:color w:val="auto"/>
                <w:sz w:val="18"/>
                <w:szCs w:val="18"/>
              </w:rPr>
              <w:t>-</w:t>
            </w:r>
          </w:p>
        </w:tc>
        <w:tc>
          <w:tcPr>
            <w:tcW w:w="1118" w:type="dxa"/>
            <w:shd w:val="clear" w:color="auto" w:fill="auto"/>
            <w:vAlign w:val="bottom"/>
          </w:tcPr>
          <w:p w14:paraId="1D6E1FB2" w14:textId="0B6B6CDC" w:rsidR="00C8593B" w:rsidRPr="005321CD" w:rsidRDefault="00C8593B" w:rsidP="00C8593B">
            <w:pPr>
              <w:pStyle w:val="Footer"/>
              <w:ind w:right="-72"/>
              <w:jc w:val="right"/>
              <w:rPr>
                <w:rFonts w:ascii="Arial" w:hAnsi="Arial" w:cs="Arial"/>
                <w:color w:val="auto"/>
                <w:sz w:val="18"/>
                <w:szCs w:val="18"/>
              </w:rPr>
            </w:pPr>
            <w:r w:rsidRPr="00C8593B">
              <w:rPr>
                <w:rFonts w:ascii="Arial" w:hAnsi="Arial" w:cs="Arial"/>
                <w:color w:val="auto"/>
                <w:sz w:val="18"/>
                <w:szCs w:val="18"/>
              </w:rPr>
              <w:t>544,401</w:t>
            </w:r>
          </w:p>
        </w:tc>
      </w:tr>
      <w:tr w:rsidR="00C8593B" w:rsidRPr="00F93773" w14:paraId="0CE70185" w14:textId="77777777" w:rsidTr="008C62DC">
        <w:tc>
          <w:tcPr>
            <w:tcW w:w="3780" w:type="dxa"/>
            <w:shd w:val="clear" w:color="auto" w:fill="auto"/>
            <w:vAlign w:val="bottom"/>
          </w:tcPr>
          <w:p w14:paraId="5AD3E3EB" w14:textId="77777777" w:rsidR="00C8593B" w:rsidRPr="00F93773" w:rsidRDefault="00C8593B" w:rsidP="00C8593B">
            <w:pPr>
              <w:pStyle w:val="Footer"/>
              <w:tabs>
                <w:tab w:val="clear" w:pos="4680"/>
                <w:tab w:val="clear" w:pos="9360"/>
              </w:tabs>
              <w:ind w:left="-100" w:right="-72"/>
              <w:rPr>
                <w:rFonts w:ascii="Arial" w:hAnsi="Arial" w:cs="Arial"/>
                <w:color w:val="auto"/>
                <w:sz w:val="18"/>
                <w:szCs w:val="18"/>
                <w:cs/>
              </w:rPr>
            </w:pPr>
            <w:r w:rsidRPr="00F93773">
              <w:rPr>
                <w:rFonts w:ascii="Arial" w:hAnsi="Arial" w:cs="Arial"/>
                <w:color w:val="auto"/>
                <w:sz w:val="18"/>
                <w:szCs w:val="18"/>
              </w:rPr>
              <w:t>Other assets (corporate assets)</w:t>
            </w:r>
          </w:p>
        </w:tc>
        <w:tc>
          <w:tcPr>
            <w:tcW w:w="1092" w:type="dxa"/>
            <w:shd w:val="clear" w:color="auto" w:fill="auto"/>
            <w:vAlign w:val="bottom"/>
          </w:tcPr>
          <w:p w14:paraId="0DDBA7D5" w14:textId="77777777" w:rsidR="00C8593B" w:rsidRPr="005321CD" w:rsidRDefault="00C8593B" w:rsidP="00C8593B">
            <w:pPr>
              <w:pStyle w:val="Footer"/>
              <w:ind w:right="-72"/>
              <w:jc w:val="right"/>
              <w:rPr>
                <w:rFonts w:ascii="Arial" w:hAnsi="Arial" w:cs="Arial"/>
                <w:color w:val="auto"/>
                <w:sz w:val="18"/>
                <w:szCs w:val="18"/>
              </w:rPr>
            </w:pPr>
          </w:p>
        </w:tc>
        <w:tc>
          <w:tcPr>
            <w:tcW w:w="1138" w:type="dxa"/>
            <w:shd w:val="clear" w:color="auto" w:fill="auto"/>
            <w:vAlign w:val="bottom"/>
          </w:tcPr>
          <w:p w14:paraId="3EC25AB7" w14:textId="77777777" w:rsidR="00C8593B" w:rsidRPr="005321CD" w:rsidRDefault="00C8593B" w:rsidP="00C8593B">
            <w:pPr>
              <w:pStyle w:val="Footer"/>
              <w:ind w:right="-72"/>
              <w:jc w:val="right"/>
              <w:rPr>
                <w:rFonts w:ascii="Arial" w:hAnsi="Arial" w:cs="Arial"/>
                <w:color w:val="auto"/>
                <w:sz w:val="18"/>
                <w:szCs w:val="18"/>
              </w:rPr>
            </w:pPr>
          </w:p>
        </w:tc>
        <w:tc>
          <w:tcPr>
            <w:tcW w:w="1155" w:type="dxa"/>
            <w:shd w:val="clear" w:color="auto" w:fill="auto"/>
            <w:vAlign w:val="bottom"/>
          </w:tcPr>
          <w:p w14:paraId="411EEB22" w14:textId="77777777" w:rsidR="00C8593B" w:rsidRPr="005321CD" w:rsidRDefault="00C8593B" w:rsidP="00C8593B">
            <w:pPr>
              <w:pStyle w:val="Footer"/>
              <w:ind w:right="-72"/>
              <w:jc w:val="right"/>
              <w:rPr>
                <w:rFonts w:ascii="Arial" w:hAnsi="Arial" w:cs="Arial"/>
                <w:color w:val="auto"/>
                <w:sz w:val="18"/>
                <w:szCs w:val="18"/>
              </w:rPr>
            </w:pPr>
          </w:p>
        </w:tc>
        <w:tc>
          <w:tcPr>
            <w:tcW w:w="1175" w:type="dxa"/>
            <w:shd w:val="clear" w:color="auto" w:fill="auto"/>
            <w:vAlign w:val="bottom"/>
          </w:tcPr>
          <w:p w14:paraId="5A2F4A39" w14:textId="77777777" w:rsidR="00C8593B" w:rsidRPr="005321CD" w:rsidRDefault="00C8593B" w:rsidP="00C8593B">
            <w:pPr>
              <w:pStyle w:val="Footer"/>
              <w:ind w:right="-72"/>
              <w:jc w:val="right"/>
              <w:rPr>
                <w:rFonts w:ascii="Arial" w:hAnsi="Arial" w:cs="Arial"/>
                <w:color w:val="auto"/>
                <w:sz w:val="18"/>
                <w:szCs w:val="18"/>
              </w:rPr>
            </w:pPr>
          </w:p>
        </w:tc>
        <w:tc>
          <w:tcPr>
            <w:tcW w:w="1118" w:type="dxa"/>
            <w:tcBorders>
              <w:bottom w:val="single" w:sz="4" w:space="0" w:color="auto"/>
            </w:tcBorders>
            <w:shd w:val="clear" w:color="auto" w:fill="auto"/>
            <w:vAlign w:val="bottom"/>
          </w:tcPr>
          <w:p w14:paraId="633F4280" w14:textId="1F62009D" w:rsidR="00C8593B" w:rsidRPr="005321CD" w:rsidRDefault="00C8593B" w:rsidP="00C8593B">
            <w:pPr>
              <w:pStyle w:val="Footer"/>
              <w:ind w:right="-72"/>
              <w:jc w:val="right"/>
              <w:rPr>
                <w:rFonts w:ascii="Arial" w:hAnsi="Arial" w:cs="Arial"/>
                <w:color w:val="auto"/>
                <w:sz w:val="18"/>
                <w:szCs w:val="18"/>
              </w:rPr>
            </w:pPr>
            <w:r w:rsidRPr="00C8593B">
              <w:rPr>
                <w:rFonts w:ascii="Arial" w:hAnsi="Arial" w:cs="Arial"/>
                <w:color w:val="auto"/>
                <w:sz w:val="18"/>
                <w:szCs w:val="18"/>
              </w:rPr>
              <w:t>1,659,118</w:t>
            </w:r>
          </w:p>
        </w:tc>
      </w:tr>
      <w:tr w:rsidR="00C8593B" w:rsidRPr="00F93773" w14:paraId="1372A943" w14:textId="77777777" w:rsidTr="008C62DC">
        <w:tc>
          <w:tcPr>
            <w:tcW w:w="3780" w:type="dxa"/>
            <w:shd w:val="clear" w:color="auto" w:fill="auto"/>
            <w:vAlign w:val="bottom"/>
          </w:tcPr>
          <w:p w14:paraId="1531F6B4" w14:textId="77777777" w:rsidR="00C8593B" w:rsidRPr="00F93773" w:rsidRDefault="00C8593B" w:rsidP="00C8593B">
            <w:pPr>
              <w:pStyle w:val="Footer"/>
              <w:tabs>
                <w:tab w:val="clear" w:pos="4680"/>
                <w:tab w:val="clear" w:pos="9360"/>
              </w:tabs>
              <w:ind w:left="-100" w:right="-72"/>
              <w:rPr>
                <w:rFonts w:ascii="Arial" w:hAnsi="Arial" w:cs="Arial"/>
                <w:color w:val="auto"/>
                <w:sz w:val="18"/>
                <w:szCs w:val="18"/>
              </w:rPr>
            </w:pPr>
          </w:p>
        </w:tc>
        <w:tc>
          <w:tcPr>
            <w:tcW w:w="1092" w:type="dxa"/>
            <w:shd w:val="clear" w:color="auto" w:fill="auto"/>
            <w:vAlign w:val="bottom"/>
          </w:tcPr>
          <w:p w14:paraId="38D21163" w14:textId="77777777" w:rsidR="00C8593B" w:rsidRPr="00F93773" w:rsidRDefault="00C8593B" w:rsidP="00C8593B">
            <w:pPr>
              <w:pStyle w:val="Footer"/>
              <w:ind w:right="-72"/>
              <w:jc w:val="right"/>
              <w:rPr>
                <w:rFonts w:ascii="Arial" w:hAnsi="Arial" w:cs="Arial"/>
                <w:color w:val="auto"/>
                <w:sz w:val="18"/>
                <w:szCs w:val="18"/>
              </w:rPr>
            </w:pPr>
          </w:p>
        </w:tc>
        <w:tc>
          <w:tcPr>
            <w:tcW w:w="1138" w:type="dxa"/>
            <w:shd w:val="clear" w:color="auto" w:fill="auto"/>
            <w:vAlign w:val="bottom"/>
          </w:tcPr>
          <w:p w14:paraId="6DF1CD11" w14:textId="77777777" w:rsidR="00C8593B" w:rsidRPr="00F93773" w:rsidRDefault="00C8593B" w:rsidP="00C8593B">
            <w:pPr>
              <w:pStyle w:val="Footer"/>
              <w:ind w:right="-72"/>
              <w:jc w:val="right"/>
              <w:rPr>
                <w:rFonts w:ascii="Arial" w:hAnsi="Arial" w:cs="Arial"/>
                <w:color w:val="auto"/>
                <w:sz w:val="18"/>
                <w:szCs w:val="18"/>
              </w:rPr>
            </w:pPr>
          </w:p>
        </w:tc>
        <w:tc>
          <w:tcPr>
            <w:tcW w:w="1155" w:type="dxa"/>
            <w:shd w:val="clear" w:color="auto" w:fill="auto"/>
            <w:vAlign w:val="bottom"/>
          </w:tcPr>
          <w:p w14:paraId="7054F7AA" w14:textId="77777777" w:rsidR="00C8593B" w:rsidRPr="00F93773" w:rsidRDefault="00C8593B" w:rsidP="00C8593B">
            <w:pPr>
              <w:pStyle w:val="Footer"/>
              <w:ind w:right="-72"/>
              <w:jc w:val="right"/>
              <w:rPr>
                <w:rFonts w:ascii="Arial" w:hAnsi="Arial" w:cs="Arial"/>
                <w:color w:val="auto"/>
                <w:sz w:val="18"/>
                <w:szCs w:val="18"/>
              </w:rPr>
            </w:pPr>
          </w:p>
        </w:tc>
        <w:tc>
          <w:tcPr>
            <w:tcW w:w="1175" w:type="dxa"/>
            <w:shd w:val="clear" w:color="auto" w:fill="auto"/>
            <w:vAlign w:val="bottom"/>
          </w:tcPr>
          <w:p w14:paraId="06AE2395" w14:textId="77777777" w:rsidR="00C8593B" w:rsidRPr="00F93773" w:rsidRDefault="00C8593B" w:rsidP="00C8593B">
            <w:pPr>
              <w:pStyle w:val="Footer"/>
              <w:ind w:right="-72"/>
              <w:jc w:val="right"/>
              <w:rPr>
                <w:rFonts w:ascii="Arial" w:hAnsi="Arial" w:cs="Arial"/>
                <w:color w:val="auto"/>
                <w:sz w:val="18"/>
                <w:szCs w:val="18"/>
              </w:rPr>
            </w:pPr>
          </w:p>
        </w:tc>
        <w:tc>
          <w:tcPr>
            <w:tcW w:w="1118" w:type="dxa"/>
            <w:shd w:val="clear" w:color="auto" w:fill="auto"/>
            <w:vAlign w:val="bottom"/>
          </w:tcPr>
          <w:p w14:paraId="6197B11E" w14:textId="128B28B3" w:rsidR="00C8593B" w:rsidRPr="00C8593B" w:rsidRDefault="00C8593B" w:rsidP="00C8593B">
            <w:pPr>
              <w:pStyle w:val="Footer"/>
              <w:ind w:right="-72"/>
              <w:jc w:val="right"/>
              <w:rPr>
                <w:rFonts w:ascii="Arial" w:hAnsi="Arial" w:cs="Arial"/>
                <w:color w:val="auto"/>
                <w:sz w:val="18"/>
                <w:szCs w:val="18"/>
              </w:rPr>
            </w:pPr>
          </w:p>
        </w:tc>
      </w:tr>
      <w:tr w:rsidR="00C8593B" w:rsidRPr="00F93773" w14:paraId="3EDDD84C" w14:textId="77777777" w:rsidTr="0043066D">
        <w:tc>
          <w:tcPr>
            <w:tcW w:w="3780" w:type="dxa"/>
            <w:shd w:val="clear" w:color="auto" w:fill="auto"/>
            <w:vAlign w:val="bottom"/>
          </w:tcPr>
          <w:p w14:paraId="30D42F41" w14:textId="77777777" w:rsidR="00C8593B" w:rsidRPr="00F93773" w:rsidRDefault="00C8593B" w:rsidP="00C8593B">
            <w:pPr>
              <w:pStyle w:val="Footer"/>
              <w:tabs>
                <w:tab w:val="clear" w:pos="4680"/>
                <w:tab w:val="clear" w:pos="9360"/>
              </w:tabs>
              <w:ind w:left="-100" w:right="-72"/>
              <w:rPr>
                <w:rFonts w:ascii="Arial" w:hAnsi="Arial" w:cs="Arial"/>
                <w:color w:val="auto"/>
                <w:sz w:val="18"/>
                <w:szCs w:val="18"/>
                <w:cs/>
              </w:rPr>
            </w:pPr>
            <w:r w:rsidRPr="00F93773">
              <w:rPr>
                <w:rFonts w:ascii="Arial" w:hAnsi="Arial" w:cs="Arial"/>
                <w:color w:val="auto"/>
                <w:sz w:val="18"/>
                <w:szCs w:val="18"/>
              </w:rPr>
              <w:t>Total assets</w:t>
            </w:r>
          </w:p>
        </w:tc>
        <w:tc>
          <w:tcPr>
            <w:tcW w:w="1092" w:type="dxa"/>
            <w:shd w:val="clear" w:color="auto" w:fill="auto"/>
            <w:vAlign w:val="bottom"/>
          </w:tcPr>
          <w:p w14:paraId="5725A821" w14:textId="5B3ACD23" w:rsidR="00C8593B" w:rsidRPr="00F93773" w:rsidRDefault="00C8593B" w:rsidP="00C8593B">
            <w:pPr>
              <w:pStyle w:val="Footer"/>
              <w:ind w:right="-72"/>
              <w:jc w:val="right"/>
              <w:rPr>
                <w:rFonts w:ascii="Arial" w:hAnsi="Arial" w:cs="Arial"/>
                <w:color w:val="auto"/>
                <w:sz w:val="18"/>
                <w:szCs w:val="18"/>
              </w:rPr>
            </w:pPr>
          </w:p>
        </w:tc>
        <w:tc>
          <w:tcPr>
            <w:tcW w:w="1138" w:type="dxa"/>
            <w:shd w:val="clear" w:color="auto" w:fill="auto"/>
            <w:vAlign w:val="bottom"/>
          </w:tcPr>
          <w:p w14:paraId="5AAFD9D2" w14:textId="402B6126" w:rsidR="00C8593B" w:rsidRPr="00F93773" w:rsidRDefault="00C8593B" w:rsidP="00C8593B">
            <w:pPr>
              <w:pStyle w:val="Footer"/>
              <w:ind w:right="-72"/>
              <w:jc w:val="right"/>
              <w:rPr>
                <w:rFonts w:ascii="Arial" w:hAnsi="Arial" w:cs="Arial"/>
                <w:color w:val="auto"/>
                <w:sz w:val="18"/>
                <w:szCs w:val="18"/>
              </w:rPr>
            </w:pPr>
          </w:p>
        </w:tc>
        <w:tc>
          <w:tcPr>
            <w:tcW w:w="1155" w:type="dxa"/>
            <w:shd w:val="clear" w:color="auto" w:fill="auto"/>
            <w:vAlign w:val="bottom"/>
          </w:tcPr>
          <w:p w14:paraId="27443358" w14:textId="7DFBCE6F" w:rsidR="00C8593B" w:rsidRPr="00F93773" w:rsidRDefault="00C8593B" w:rsidP="00C8593B">
            <w:pPr>
              <w:pStyle w:val="Footer"/>
              <w:ind w:right="-72"/>
              <w:jc w:val="right"/>
              <w:rPr>
                <w:rFonts w:ascii="Arial" w:hAnsi="Arial" w:cs="Arial"/>
                <w:color w:val="auto"/>
                <w:sz w:val="18"/>
                <w:szCs w:val="18"/>
              </w:rPr>
            </w:pPr>
          </w:p>
        </w:tc>
        <w:tc>
          <w:tcPr>
            <w:tcW w:w="1175" w:type="dxa"/>
            <w:shd w:val="clear" w:color="auto" w:fill="auto"/>
          </w:tcPr>
          <w:p w14:paraId="7E727994" w14:textId="2B0F1DED" w:rsidR="00C8593B" w:rsidRPr="00F93773" w:rsidRDefault="00C8593B" w:rsidP="00C8593B">
            <w:pPr>
              <w:pStyle w:val="Footer"/>
              <w:ind w:right="-72"/>
              <w:jc w:val="right"/>
              <w:rPr>
                <w:rFonts w:ascii="Arial" w:hAnsi="Arial" w:cs="Arial"/>
                <w:color w:val="auto"/>
                <w:sz w:val="18"/>
                <w:szCs w:val="18"/>
              </w:rPr>
            </w:pPr>
          </w:p>
        </w:tc>
        <w:tc>
          <w:tcPr>
            <w:tcW w:w="1118" w:type="dxa"/>
            <w:tcBorders>
              <w:bottom w:val="single" w:sz="4" w:space="0" w:color="auto"/>
            </w:tcBorders>
            <w:shd w:val="clear" w:color="auto" w:fill="auto"/>
            <w:vAlign w:val="bottom"/>
          </w:tcPr>
          <w:p w14:paraId="08AF0EF7" w14:textId="5B66D1CA" w:rsidR="00C8593B" w:rsidRPr="005321CD" w:rsidRDefault="00C8593B" w:rsidP="00C8593B">
            <w:pPr>
              <w:pStyle w:val="Footer"/>
              <w:ind w:right="-72"/>
              <w:jc w:val="right"/>
              <w:rPr>
                <w:rFonts w:ascii="Arial" w:hAnsi="Arial" w:cs="Arial"/>
                <w:color w:val="auto"/>
                <w:sz w:val="18"/>
                <w:szCs w:val="18"/>
              </w:rPr>
            </w:pPr>
            <w:r w:rsidRPr="00C8593B">
              <w:rPr>
                <w:rFonts w:ascii="Arial" w:hAnsi="Arial" w:cs="Arial"/>
                <w:color w:val="auto"/>
                <w:sz w:val="18"/>
                <w:szCs w:val="18"/>
              </w:rPr>
              <w:t>2,203,519</w:t>
            </w:r>
          </w:p>
        </w:tc>
      </w:tr>
    </w:tbl>
    <w:p w14:paraId="1C5CD685" w14:textId="77777777" w:rsidR="00C61E5C" w:rsidRPr="00F93773" w:rsidRDefault="00C61E5C" w:rsidP="00652611">
      <w:pPr>
        <w:ind w:right="158"/>
        <w:jc w:val="thaiDistribute"/>
        <w:rPr>
          <w:rFonts w:ascii="Arial" w:hAnsi="Arial" w:cs="Arial"/>
          <w:color w:val="auto"/>
          <w:sz w:val="18"/>
          <w:szCs w:val="18"/>
        </w:rPr>
      </w:pPr>
    </w:p>
    <w:p w14:paraId="5FC611E5" w14:textId="0C83DB43" w:rsidR="00C02A0C" w:rsidRPr="00134D9A" w:rsidRDefault="00C02A0C" w:rsidP="001573F7">
      <w:pPr>
        <w:pStyle w:val="Header"/>
        <w:jc w:val="thaiDistribute"/>
        <w:rPr>
          <w:rFonts w:ascii="Arial" w:hAnsi="Arial" w:cs="Cordia New"/>
          <w:color w:val="auto"/>
          <w:sz w:val="18"/>
          <w:szCs w:val="18"/>
        </w:rPr>
      </w:pPr>
      <w:r w:rsidRPr="00121907">
        <w:rPr>
          <w:rFonts w:ascii="Arial" w:hAnsi="Arial" w:cs="Arial"/>
          <w:color w:val="auto"/>
          <w:sz w:val="18"/>
          <w:szCs w:val="18"/>
        </w:rPr>
        <w:t xml:space="preserve">Segment operating </w:t>
      </w:r>
      <w:r w:rsidR="00E4532E" w:rsidRPr="00121907">
        <w:rPr>
          <w:rFonts w:ascii="Arial" w:hAnsi="Arial" w:cs="Arial"/>
          <w:color w:val="auto"/>
          <w:sz w:val="18"/>
          <w:szCs w:val="18"/>
        </w:rPr>
        <w:t>profit can be reconciled to</w:t>
      </w:r>
      <w:r w:rsidR="00411A29" w:rsidRPr="00121907">
        <w:rPr>
          <w:rFonts w:ascii="Arial" w:hAnsi="Arial" w:cs="Arial"/>
          <w:color w:val="auto"/>
          <w:sz w:val="18"/>
          <w:szCs w:val="18"/>
        </w:rPr>
        <w:t xml:space="preserve"> </w:t>
      </w:r>
      <w:r w:rsidR="003E7E7B" w:rsidRPr="00121907">
        <w:rPr>
          <w:rFonts w:ascii="Arial" w:hAnsi="Arial" w:cs="Arial"/>
          <w:color w:val="auto"/>
          <w:sz w:val="18"/>
          <w:szCs w:val="18"/>
        </w:rPr>
        <w:t xml:space="preserve">net </w:t>
      </w:r>
      <w:r w:rsidR="001320FB" w:rsidRPr="00121907">
        <w:rPr>
          <w:rFonts w:ascii="Arial" w:hAnsi="Arial" w:cs="Arial"/>
          <w:color w:val="auto"/>
          <w:sz w:val="18"/>
          <w:szCs w:val="18"/>
        </w:rPr>
        <w:t>profit for the period</w:t>
      </w:r>
      <w:r w:rsidRPr="00121907">
        <w:rPr>
          <w:rFonts w:ascii="Arial" w:hAnsi="Arial" w:cs="Arial"/>
          <w:color w:val="auto"/>
          <w:sz w:val="18"/>
          <w:szCs w:val="18"/>
        </w:rPr>
        <w:t xml:space="preserve"> as follows:</w:t>
      </w:r>
    </w:p>
    <w:p w14:paraId="397F61CC" w14:textId="77777777" w:rsidR="009F2935" w:rsidRPr="00134D9A" w:rsidRDefault="009F2935" w:rsidP="001573F7">
      <w:pPr>
        <w:pStyle w:val="Header"/>
        <w:jc w:val="thaiDistribute"/>
        <w:rPr>
          <w:rFonts w:ascii="Arial" w:hAnsi="Arial" w:cs="Cordia New"/>
          <w:color w:val="auto"/>
          <w:sz w:val="18"/>
          <w:szCs w:val="18"/>
        </w:rPr>
      </w:pPr>
    </w:p>
    <w:tbl>
      <w:tblPr>
        <w:tblW w:w="9453" w:type="dxa"/>
        <w:tblInd w:w="108" w:type="dxa"/>
        <w:tblLayout w:type="fixed"/>
        <w:tblLook w:val="0000" w:firstRow="0" w:lastRow="0" w:firstColumn="0" w:lastColumn="0" w:noHBand="0" w:noVBand="0"/>
      </w:tblPr>
      <w:tblGrid>
        <w:gridCol w:w="6476"/>
        <w:gridCol w:w="1488"/>
        <w:gridCol w:w="1489"/>
      </w:tblGrid>
      <w:tr w:rsidR="00BA0E63" w:rsidRPr="00973AEC" w14:paraId="719480C9" w14:textId="77777777" w:rsidTr="00AB7790">
        <w:trPr>
          <w:cantSplit/>
        </w:trPr>
        <w:tc>
          <w:tcPr>
            <w:tcW w:w="6476" w:type="dxa"/>
            <w:vAlign w:val="bottom"/>
          </w:tcPr>
          <w:p w14:paraId="1B0435A7" w14:textId="77777777" w:rsidR="00BA0E63" w:rsidRPr="00973AEC" w:rsidRDefault="00BA0E63" w:rsidP="00175FF7">
            <w:pPr>
              <w:pStyle w:val="Header"/>
              <w:ind w:left="-100" w:right="-72" w:hanging="18"/>
              <w:rPr>
                <w:rFonts w:ascii="Arial" w:hAnsi="Arial" w:cs="Arial"/>
                <w:color w:val="auto"/>
                <w:sz w:val="18"/>
                <w:szCs w:val="18"/>
                <w:cs/>
              </w:rPr>
            </w:pPr>
          </w:p>
        </w:tc>
        <w:tc>
          <w:tcPr>
            <w:tcW w:w="2977" w:type="dxa"/>
            <w:gridSpan w:val="2"/>
            <w:tcBorders>
              <w:top w:val="single" w:sz="4" w:space="0" w:color="auto"/>
              <w:bottom w:val="single" w:sz="4" w:space="0" w:color="auto"/>
            </w:tcBorders>
            <w:vAlign w:val="bottom"/>
          </w:tcPr>
          <w:p w14:paraId="0B8B1440" w14:textId="77777777" w:rsidR="00BA0E63" w:rsidRPr="00973AEC" w:rsidRDefault="00BA0E63" w:rsidP="00175FF7">
            <w:pPr>
              <w:pStyle w:val="AA"/>
              <w:pBdr>
                <w:bottom w:val="none" w:sz="0" w:space="0" w:color="auto"/>
              </w:pBdr>
              <w:ind w:right="-72"/>
              <w:rPr>
                <w:rFonts w:ascii="Arial" w:hAnsi="Arial" w:cs="Arial"/>
                <w:b/>
                <w:bCs/>
                <w:color w:val="auto"/>
                <w:sz w:val="18"/>
                <w:szCs w:val="18"/>
                <w:cs/>
              </w:rPr>
            </w:pPr>
            <w:r w:rsidRPr="00973AEC">
              <w:rPr>
                <w:rFonts w:ascii="Arial" w:hAnsi="Arial" w:cs="Arial"/>
                <w:b/>
                <w:bCs/>
                <w:color w:val="auto"/>
                <w:sz w:val="18"/>
                <w:szCs w:val="18"/>
              </w:rPr>
              <w:t>(Unaudited)</w:t>
            </w:r>
          </w:p>
        </w:tc>
      </w:tr>
      <w:tr w:rsidR="00C5639D" w:rsidRPr="00973AEC" w14:paraId="736D2FEA" w14:textId="77777777" w:rsidTr="00AB7790">
        <w:trPr>
          <w:cantSplit/>
        </w:trPr>
        <w:tc>
          <w:tcPr>
            <w:tcW w:w="6476" w:type="dxa"/>
            <w:vAlign w:val="bottom"/>
          </w:tcPr>
          <w:p w14:paraId="691D9F4B" w14:textId="77777777" w:rsidR="00C5639D" w:rsidRPr="00973AEC" w:rsidRDefault="00C5639D" w:rsidP="00175FF7">
            <w:pPr>
              <w:pStyle w:val="Header"/>
              <w:ind w:left="-100" w:right="-72" w:hanging="18"/>
              <w:rPr>
                <w:rFonts w:ascii="Arial" w:hAnsi="Arial" w:cs="Arial"/>
                <w:color w:val="auto"/>
                <w:sz w:val="18"/>
                <w:szCs w:val="18"/>
                <w:cs/>
              </w:rPr>
            </w:pPr>
          </w:p>
        </w:tc>
        <w:tc>
          <w:tcPr>
            <w:tcW w:w="1488" w:type="dxa"/>
            <w:tcBorders>
              <w:top w:val="single" w:sz="4" w:space="0" w:color="auto"/>
            </w:tcBorders>
            <w:vAlign w:val="bottom"/>
          </w:tcPr>
          <w:p w14:paraId="3074FF40" w14:textId="2D725C85" w:rsidR="00C5639D" w:rsidRPr="00973AEC" w:rsidRDefault="008C62DC" w:rsidP="00175FF7">
            <w:pPr>
              <w:pStyle w:val="AA"/>
              <w:pBdr>
                <w:bottom w:val="none" w:sz="0" w:space="0" w:color="auto"/>
              </w:pBdr>
              <w:ind w:right="-72"/>
              <w:rPr>
                <w:rFonts w:ascii="Arial" w:hAnsi="Arial" w:cs="Arial"/>
                <w:b/>
                <w:bCs/>
                <w:color w:val="auto"/>
                <w:sz w:val="18"/>
                <w:szCs w:val="18"/>
              </w:rPr>
            </w:pPr>
            <w:r w:rsidRPr="008C62DC">
              <w:rPr>
                <w:rFonts w:ascii="Arial" w:hAnsi="Arial" w:cs="Arial"/>
                <w:b/>
                <w:bCs/>
                <w:color w:val="auto"/>
                <w:sz w:val="18"/>
                <w:szCs w:val="18"/>
              </w:rPr>
              <w:t>30 September</w:t>
            </w:r>
          </w:p>
        </w:tc>
        <w:tc>
          <w:tcPr>
            <w:tcW w:w="1489" w:type="dxa"/>
            <w:tcBorders>
              <w:top w:val="single" w:sz="4" w:space="0" w:color="auto"/>
            </w:tcBorders>
            <w:vAlign w:val="bottom"/>
          </w:tcPr>
          <w:p w14:paraId="13710F85" w14:textId="10488369" w:rsidR="00C5639D" w:rsidRPr="00973AEC" w:rsidRDefault="008C62DC" w:rsidP="00175FF7">
            <w:pPr>
              <w:pStyle w:val="AA"/>
              <w:pBdr>
                <w:bottom w:val="none" w:sz="0" w:space="0" w:color="auto"/>
              </w:pBdr>
              <w:ind w:right="-72"/>
              <w:rPr>
                <w:rFonts w:ascii="Arial" w:hAnsi="Arial" w:cs="Arial"/>
                <w:b/>
                <w:bCs/>
                <w:color w:val="auto"/>
                <w:sz w:val="18"/>
                <w:szCs w:val="18"/>
              </w:rPr>
            </w:pPr>
            <w:r w:rsidRPr="008C62DC">
              <w:rPr>
                <w:rFonts w:ascii="Arial" w:hAnsi="Arial" w:cs="Arial"/>
                <w:b/>
                <w:bCs/>
                <w:color w:val="auto"/>
                <w:sz w:val="18"/>
                <w:szCs w:val="18"/>
              </w:rPr>
              <w:t>30 September</w:t>
            </w:r>
          </w:p>
        </w:tc>
      </w:tr>
      <w:tr w:rsidR="00C5639D" w:rsidRPr="00973AEC" w14:paraId="26108102" w14:textId="77777777" w:rsidTr="00AB7790">
        <w:trPr>
          <w:cantSplit/>
        </w:trPr>
        <w:tc>
          <w:tcPr>
            <w:tcW w:w="6476" w:type="dxa"/>
            <w:vAlign w:val="bottom"/>
          </w:tcPr>
          <w:p w14:paraId="3ED4129A" w14:textId="77777777" w:rsidR="00C5639D" w:rsidRPr="00973AEC" w:rsidRDefault="00C5639D" w:rsidP="00175FF7">
            <w:pPr>
              <w:pStyle w:val="Header"/>
              <w:ind w:left="-100" w:right="-72" w:hanging="18"/>
              <w:rPr>
                <w:rFonts w:ascii="Arial" w:hAnsi="Arial" w:cs="Arial"/>
                <w:color w:val="auto"/>
                <w:sz w:val="18"/>
                <w:szCs w:val="18"/>
                <w:cs/>
              </w:rPr>
            </w:pPr>
          </w:p>
        </w:tc>
        <w:tc>
          <w:tcPr>
            <w:tcW w:w="1488" w:type="dxa"/>
            <w:vAlign w:val="bottom"/>
          </w:tcPr>
          <w:p w14:paraId="68DA7BAE" w14:textId="77777777" w:rsidR="00C5639D" w:rsidRPr="00973AEC" w:rsidRDefault="00833EAF" w:rsidP="00175FF7">
            <w:pPr>
              <w:pStyle w:val="AA"/>
              <w:pBdr>
                <w:bottom w:val="none" w:sz="0" w:space="0" w:color="auto"/>
              </w:pBdr>
              <w:ind w:right="-72"/>
              <w:rPr>
                <w:rFonts w:ascii="Arial" w:hAnsi="Arial" w:cs="Arial"/>
                <w:b/>
                <w:bCs/>
                <w:color w:val="auto"/>
                <w:sz w:val="18"/>
                <w:szCs w:val="18"/>
              </w:rPr>
            </w:pPr>
            <w:r w:rsidRPr="00973AEC">
              <w:rPr>
                <w:rFonts w:ascii="Arial" w:hAnsi="Arial" w:cs="Arial"/>
                <w:b/>
                <w:bCs/>
                <w:color w:val="auto"/>
                <w:sz w:val="18"/>
                <w:szCs w:val="18"/>
              </w:rPr>
              <w:t>2021</w:t>
            </w:r>
          </w:p>
        </w:tc>
        <w:tc>
          <w:tcPr>
            <w:tcW w:w="1489" w:type="dxa"/>
            <w:vAlign w:val="bottom"/>
          </w:tcPr>
          <w:p w14:paraId="20C7A4F8" w14:textId="77777777" w:rsidR="00C5639D" w:rsidRPr="00973AEC" w:rsidRDefault="00833EAF" w:rsidP="00175FF7">
            <w:pPr>
              <w:pStyle w:val="AA"/>
              <w:pBdr>
                <w:bottom w:val="none" w:sz="0" w:space="0" w:color="auto"/>
              </w:pBdr>
              <w:ind w:right="-72"/>
              <w:rPr>
                <w:rFonts w:ascii="Arial" w:hAnsi="Arial" w:cs="Arial"/>
                <w:b/>
                <w:bCs/>
                <w:color w:val="auto"/>
                <w:sz w:val="18"/>
                <w:szCs w:val="18"/>
              </w:rPr>
            </w:pPr>
            <w:r w:rsidRPr="00973AEC">
              <w:rPr>
                <w:rFonts w:ascii="Arial" w:hAnsi="Arial" w:cs="Arial"/>
                <w:b/>
                <w:bCs/>
                <w:color w:val="auto"/>
                <w:sz w:val="18"/>
                <w:szCs w:val="18"/>
              </w:rPr>
              <w:t>2020</w:t>
            </w:r>
          </w:p>
        </w:tc>
      </w:tr>
      <w:tr w:rsidR="00C5639D" w:rsidRPr="00973AEC" w14:paraId="522012E8" w14:textId="77777777" w:rsidTr="00AB7790">
        <w:trPr>
          <w:cantSplit/>
        </w:trPr>
        <w:tc>
          <w:tcPr>
            <w:tcW w:w="6476" w:type="dxa"/>
            <w:vAlign w:val="bottom"/>
          </w:tcPr>
          <w:p w14:paraId="6231E511" w14:textId="77777777" w:rsidR="00C5639D" w:rsidRPr="00973AEC" w:rsidRDefault="00C5639D" w:rsidP="00175FF7">
            <w:pPr>
              <w:pStyle w:val="Header"/>
              <w:ind w:left="-100" w:right="-72" w:hanging="18"/>
              <w:rPr>
                <w:rFonts w:ascii="Arial" w:hAnsi="Arial" w:cs="Arial"/>
                <w:color w:val="auto"/>
                <w:sz w:val="18"/>
                <w:szCs w:val="18"/>
                <w:cs/>
              </w:rPr>
            </w:pPr>
          </w:p>
        </w:tc>
        <w:tc>
          <w:tcPr>
            <w:tcW w:w="1488" w:type="dxa"/>
            <w:tcBorders>
              <w:bottom w:val="single" w:sz="4" w:space="0" w:color="auto"/>
            </w:tcBorders>
          </w:tcPr>
          <w:p w14:paraId="2F2DB7FC" w14:textId="77777777" w:rsidR="00C5639D" w:rsidRPr="00973AEC" w:rsidRDefault="00C5639D" w:rsidP="00175FF7">
            <w:pPr>
              <w:pStyle w:val="Footer"/>
              <w:ind w:right="-72"/>
              <w:jc w:val="right"/>
              <w:rPr>
                <w:rFonts w:ascii="Arial" w:hAnsi="Arial" w:cs="Arial"/>
                <w:b/>
                <w:bCs/>
                <w:color w:val="auto"/>
                <w:sz w:val="18"/>
                <w:szCs w:val="18"/>
                <w:cs/>
              </w:rPr>
            </w:pPr>
            <w:r w:rsidRPr="00973AEC">
              <w:rPr>
                <w:rFonts w:ascii="Arial" w:hAnsi="Arial" w:cs="Arial"/>
                <w:b/>
                <w:bCs/>
                <w:color w:val="auto"/>
                <w:sz w:val="18"/>
                <w:szCs w:val="18"/>
              </w:rPr>
              <w:t>Baht’000</w:t>
            </w:r>
          </w:p>
        </w:tc>
        <w:tc>
          <w:tcPr>
            <w:tcW w:w="1489" w:type="dxa"/>
            <w:tcBorders>
              <w:bottom w:val="single" w:sz="4" w:space="0" w:color="auto"/>
            </w:tcBorders>
          </w:tcPr>
          <w:p w14:paraId="07F80D3A" w14:textId="77777777" w:rsidR="00C5639D" w:rsidRPr="00973AEC" w:rsidRDefault="00C5639D" w:rsidP="00175FF7">
            <w:pPr>
              <w:pStyle w:val="Footer"/>
              <w:ind w:right="-72"/>
              <w:jc w:val="right"/>
              <w:rPr>
                <w:rFonts w:ascii="Arial" w:hAnsi="Arial" w:cs="Arial"/>
                <w:b/>
                <w:bCs/>
                <w:color w:val="auto"/>
                <w:sz w:val="18"/>
                <w:szCs w:val="18"/>
                <w:cs/>
              </w:rPr>
            </w:pPr>
            <w:r w:rsidRPr="00973AEC">
              <w:rPr>
                <w:rFonts w:ascii="Arial" w:hAnsi="Arial" w:cs="Arial"/>
                <w:b/>
                <w:bCs/>
                <w:color w:val="auto"/>
                <w:sz w:val="18"/>
                <w:szCs w:val="18"/>
              </w:rPr>
              <w:t>Baht’000</w:t>
            </w:r>
          </w:p>
        </w:tc>
      </w:tr>
      <w:tr w:rsidR="00C5639D" w:rsidRPr="00175FF7" w14:paraId="02B84B9A" w14:textId="77777777" w:rsidTr="00AB7790">
        <w:trPr>
          <w:cantSplit/>
        </w:trPr>
        <w:tc>
          <w:tcPr>
            <w:tcW w:w="6476" w:type="dxa"/>
            <w:vAlign w:val="bottom"/>
          </w:tcPr>
          <w:p w14:paraId="338227E6" w14:textId="77777777" w:rsidR="00C5639D" w:rsidRPr="00175FF7" w:rsidRDefault="00C5639D" w:rsidP="00175FF7">
            <w:pPr>
              <w:pStyle w:val="Header"/>
              <w:ind w:left="-100" w:right="-72" w:hanging="18"/>
              <w:rPr>
                <w:rFonts w:ascii="Arial" w:hAnsi="Arial" w:cs="Arial"/>
                <w:color w:val="auto"/>
                <w:sz w:val="12"/>
                <w:szCs w:val="12"/>
              </w:rPr>
            </w:pPr>
          </w:p>
        </w:tc>
        <w:tc>
          <w:tcPr>
            <w:tcW w:w="1488" w:type="dxa"/>
            <w:tcBorders>
              <w:top w:val="single" w:sz="4" w:space="0" w:color="auto"/>
            </w:tcBorders>
            <w:shd w:val="clear" w:color="auto" w:fill="FAFAFA"/>
            <w:vAlign w:val="bottom"/>
          </w:tcPr>
          <w:p w14:paraId="23415F53" w14:textId="77777777" w:rsidR="00C5639D" w:rsidRPr="00175FF7" w:rsidRDefault="00C5639D" w:rsidP="00175FF7">
            <w:pPr>
              <w:pStyle w:val="AA"/>
              <w:pBdr>
                <w:bottom w:val="none" w:sz="0" w:space="0" w:color="auto"/>
              </w:pBdr>
              <w:ind w:right="-72"/>
              <w:rPr>
                <w:rFonts w:ascii="Arial" w:hAnsi="Arial" w:cs="Arial"/>
                <w:color w:val="auto"/>
                <w:sz w:val="12"/>
                <w:szCs w:val="12"/>
              </w:rPr>
            </w:pPr>
          </w:p>
        </w:tc>
        <w:tc>
          <w:tcPr>
            <w:tcW w:w="1489" w:type="dxa"/>
            <w:tcBorders>
              <w:top w:val="single" w:sz="4" w:space="0" w:color="auto"/>
            </w:tcBorders>
            <w:vAlign w:val="bottom"/>
          </w:tcPr>
          <w:p w14:paraId="1DF2B28B" w14:textId="77777777" w:rsidR="00C5639D" w:rsidRPr="00175FF7" w:rsidRDefault="00C5639D" w:rsidP="00175FF7">
            <w:pPr>
              <w:pStyle w:val="AA"/>
              <w:pBdr>
                <w:bottom w:val="none" w:sz="0" w:space="0" w:color="auto"/>
              </w:pBdr>
              <w:ind w:right="-72"/>
              <w:rPr>
                <w:rFonts w:ascii="Arial" w:hAnsi="Arial" w:cs="Arial"/>
                <w:color w:val="auto"/>
                <w:sz w:val="12"/>
                <w:szCs w:val="12"/>
              </w:rPr>
            </w:pPr>
          </w:p>
        </w:tc>
      </w:tr>
      <w:tr w:rsidR="00973AEC" w:rsidRPr="00973AEC" w14:paraId="66C27A8D" w14:textId="77777777" w:rsidTr="00AB7790">
        <w:trPr>
          <w:cantSplit/>
        </w:trPr>
        <w:tc>
          <w:tcPr>
            <w:tcW w:w="6476" w:type="dxa"/>
            <w:vAlign w:val="bottom"/>
          </w:tcPr>
          <w:p w14:paraId="733902E6" w14:textId="77777777" w:rsidR="00973AEC" w:rsidRPr="00973AEC" w:rsidRDefault="00973AEC" w:rsidP="00175FF7">
            <w:pPr>
              <w:pStyle w:val="Header"/>
              <w:ind w:left="-60" w:right="-72" w:hanging="18"/>
              <w:rPr>
                <w:rFonts w:ascii="Arial" w:hAnsi="Arial" w:cs="Arial"/>
                <w:color w:val="auto"/>
                <w:sz w:val="18"/>
                <w:szCs w:val="18"/>
                <w:cs/>
              </w:rPr>
            </w:pPr>
            <w:r w:rsidRPr="00973AEC">
              <w:rPr>
                <w:rFonts w:ascii="Arial" w:hAnsi="Arial" w:cs="Arial"/>
                <w:color w:val="auto"/>
                <w:sz w:val="18"/>
                <w:szCs w:val="18"/>
              </w:rPr>
              <w:t>Segment operating profit</w:t>
            </w:r>
          </w:p>
        </w:tc>
        <w:tc>
          <w:tcPr>
            <w:tcW w:w="1488" w:type="dxa"/>
            <w:shd w:val="clear" w:color="auto" w:fill="FAFAFA"/>
            <w:vAlign w:val="bottom"/>
          </w:tcPr>
          <w:p w14:paraId="6D3114FC" w14:textId="5220167F" w:rsidR="00973AEC" w:rsidRPr="00480508" w:rsidRDefault="00DC2D3A" w:rsidP="00175FF7">
            <w:pPr>
              <w:pStyle w:val="AA"/>
              <w:pBdr>
                <w:bottom w:val="none" w:sz="0" w:space="0" w:color="auto"/>
              </w:pBdr>
              <w:ind w:right="-72"/>
              <w:rPr>
                <w:rFonts w:ascii="Arial" w:hAnsi="Arial" w:cs="Arial"/>
                <w:color w:val="auto"/>
                <w:sz w:val="18"/>
                <w:szCs w:val="18"/>
              </w:rPr>
            </w:pPr>
            <w:r w:rsidRPr="00DC2D3A">
              <w:rPr>
                <w:rFonts w:ascii="Arial" w:hAnsi="Arial" w:cs="Arial"/>
                <w:color w:val="auto"/>
                <w:sz w:val="18"/>
                <w:szCs w:val="18"/>
              </w:rPr>
              <w:t>52,948</w:t>
            </w:r>
          </w:p>
        </w:tc>
        <w:tc>
          <w:tcPr>
            <w:tcW w:w="1489" w:type="dxa"/>
            <w:vAlign w:val="bottom"/>
          </w:tcPr>
          <w:p w14:paraId="0EFEF9D1" w14:textId="79D6D585" w:rsidR="00973AEC" w:rsidRPr="00973AEC" w:rsidRDefault="008C62DC" w:rsidP="00175FF7">
            <w:pPr>
              <w:pStyle w:val="AA"/>
              <w:pBdr>
                <w:bottom w:val="none" w:sz="0" w:space="0" w:color="auto"/>
              </w:pBdr>
              <w:ind w:right="-72"/>
              <w:rPr>
                <w:rFonts w:ascii="Arial" w:hAnsi="Arial" w:cs="Arial"/>
                <w:color w:val="auto"/>
                <w:sz w:val="18"/>
                <w:szCs w:val="18"/>
              </w:rPr>
            </w:pPr>
            <w:r>
              <w:rPr>
                <w:rFonts w:ascii="Arial" w:hAnsi="Arial" w:cs="Arial"/>
                <w:color w:val="auto"/>
                <w:sz w:val="18"/>
                <w:szCs w:val="18"/>
              </w:rPr>
              <w:t>74,806</w:t>
            </w:r>
          </w:p>
        </w:tc>
      </w:tr>
      <w:tr w:rsidR="00973AEC" w:rsidRPr="00175FF7" w14:paraId="79FB5C86" w14:textId="77777777" w:rsidTr="00AB7790">
        <w:trPr>
          <w:cantSplit/>
        </w:trPr>
        <w:tc>
          <w:tcPr>
            <w:tcW w:w="6476" w:type="dxa"/>
            <w:vAlign w:val="bottom"/>
          </w:tcPr>
          <w:p w14:paraId="4DE452D5" w14:textId="77777777" w:rsidR="00973AEC" w:rsidRPr="00175FF7" w:rsidRDefault="00973AEC" w:rsidP="00175FF7">
            <w:pPr>
              <w:pStyle w:val="Header"/>
              <w:ind w:left="-60" w:right="-72" w:hanging="18"/>
              <w:rPr>
                <w:rFonts w:ascii="Arial" w:hAnsi="Arial" w:cs="Arial"/>
                <w:color w:val="auto"/>
                <w:sz w:val="12"/>
                <w:szCs w:val="12"/>
              </w:rPr>
            </w:pPr>
          </w:p>
        </w:tc>
        <w:tc>
          <w:tcPr>
            <w:tcW w:w="1488" w:type="dxa"/>
            <w:shd w:val="clear" w:color="auto" w:fill="FAFAFA"/>
            <w:vAlign w:val="bottom"/>
          </w:tcPr>
          <w:p w14:paraId="4B4A8687" w14:textId="77777777" w:rsidR="00973AEC" w:rsidRPr="00175FF7" w:rsidRDefault="00973AEC" w:rsidP="00175FF7">
            <w:pPr>
              <w:pStyle w:val="AA"/>
              <w:pBdr>
                <w:bottom w:val="none" w:sz="0" w:space="0" w:color="auto"/>
              </w:pBdr>
              <w:ind w:right="-72"/>
              <w:rPr>
                <w:rFonts w:ascii="Arial" w:hAnsi="Arial" w:cs="Arial"/>
                <w:color w:val="auto"/>
                <w:sz w:val="12"/>
                <w:szCs w:val="12"/>
              </w:rPr>
            </w:pPr>
          </w:p>
        </w:tc>
        <w:tc>
          <w:tcPr>
            <w:tcW w:w="1489" w:type="dxa"/>
            <w:vAlign w:val="bottom"/>
          </w:tcPr>
          <w:p w14:paraId="0517B805" w14:textId="77777777" w:rsidR="00973AEC" w:rsidRPr="00175FF7" w:rsidRDefault="00973AEC" w:rsidP="00175FF7">
            <w:pPr>
              <w:pStyle w:val="AA"/>
              <w:pBdr>
                <w:bottom w:val="none" w:sz="0" w:space="0" w:color="auto"/>
              </w:pBdr>
              <w:ind w:right="-72"/>
              <w:rPr>
                <w:rFonts w:ascii="Arial" w:hAnsi="Arial" w:cs="Arial"/>
                <w:color w:val="auto"/>
                <w:sz w:val="12"/>
                <w:szCs w:val="12"/>
              </w:rPr>
            </w:pPr>
          </w:p>
        </w:tc>
      </w:tr>
      <w:tr w:rsidR="00973AEC" w:rsidRPr="00973AEC" w14:paraId="5D2972CC" w14:textId="77777777" w:rsidTr="00AB7790">
        <w:trPr>
          <w:cantSplit/>
        </w:trPr>
        <w:tc>
          <w:tcPr>
            <w:tcW w:w="6476" w:type="dxa"/>
            <w:vAlign w:val="bottom"/>
          </w:tcPr>
          <w:p w14:paraId="3B19702C" w14:textId="77777777" w:rsidR="00973AEC" w:rsidRPr="00973AEC" w:rsidRDefault="00973AEC" w:rsidP="00175FF7">
            <w:pPr>
              <w:pStyle w:val="Header"/>
              <w:ind w:left="-60" w:right="-72" w:hanging="18"/>
              <w:rPr>
                <w:rFonts w:ascii="Arial" w:hAnsi="Arial" w:cs="Arial"/>
                <w:b/>
                <w:bCs/>
                <w:color w:val="auto"/>
                <w:sz w:val="18"/>
                <w:szCs w:val="18"/>
                <w:u w:val="single"/>
                <w:cs/>
              </w:rPr>
            </w:pPr>
            <w:r w:rsidRPr="00973AEC">
              <w:rPr>
                <w:rFonts w:ascii="Arial" w:hAnsi="Arial" w:cs="Arial"/>
                <w:b/>
                <w:bCs/>
                <w:color w:val="auto"/>
                <w:sz w:val="18"/>
                <w:szCs w:val="18"/>
                <w:u w:val="single"/>
              </w:rPr>
              <w:t>Reconciling items:</w:t>
            </w:r>
            <w:r w:rsidRPr="00973AEC">
              <w:rPr>
                <w:rFonts w:ascii="Arial" w:hAnsi="Arial" w:cs="Arial"/>
                <w:b/>
                <w:bCs/>
                <w:color w:val="auto"/>
                <w:sz w:val="18"/>
                <w:szCs w:val="18"/>
                <w:u w:val="single"/>
                <w:cs/>
              </w:rPr>
              <w:t xml:space="preserve"> </w:t>
            </w:r>
          </w:p>
        </w:tc>
        <w:tc>
          <w:tcPr>
            <w:tcW w:w="1488" w:type="dxa"/>
            <w:shd w:val="clear" w:color="auto" w:fill="FAFAFA"/>
            <w:vAlign w:val="bottom"/>
          </w:tcPr>
          <w:p w14:paraId="59F12C9D" w14:textId="77777777" w:rsidR="00973AEC" w:rsidRPr="00480508" w:rsidRDefault="00973AEC" w:rsidP="00175FF7">
            <w:pPr>
              <w:pStyle w:val="AA"/>
              <w:pBdr>
                <w:bottom w:val="none" w:sz="0" w:space="0" w:color="auto"/>
              </w:pBdr>
              <w:ind w:right="-72"/>
              <w:rPr>
                <w:rFonts w:ascii="Arial" w:hAnsi="Arial" w:cs="Arial"/>
                <w:color w:val="auto"/>
                <w:sz w:val="18"/>
                <w:szCs w:val="18"/>
              </w:rPr>
            </w:pPr>
          </w:p>
        </w:tc>
        <w:tc>
          <w:tcPr>
            <w:tcW w:w="1489" w:type="dxa"/>
            <w:vAlign w:val="bottom"/>
          </w:tcPr>
          <w:p w14:paraId="14495AB4" w14:textId="77777777" w:rsidR="00973AEC" w:rsidRPr="00973AEC" w:rsidRDefault="00973AEC" w:rsidP="00175FF7">
            <w:pPr>
              <w:pStyle w:val="AA"/>
              <w:pBdr>
                <w:bottom w:val="none" w:sz="0" w:space="0" w:color="auto"/>
              </w:pBdr>
              <w:ind w:right="-72"/>
              <w:rPr>
                <w:rFonts w:ascii="Arial" w:hAnsi="Arial" w:cs="Arial"/>
                <w:color w:val="auto"/>
                <w:sz w:val="18"/>
                <w:szCs w:val="18"/>
              </w:rPr>
            </w:pPr>
          </w:p>
        </w:tc>
      </w:tr>
      <w:tr w:rsidR="007E0BA3" w:rsidRPr="00973AEC" w14:paraId="5225DC18" w14:textId="77777777" w:rsidTr="00AB7790">
        <w:trPr>
          <w:cantSplit/>
        </w:trPr>
        <w:tc>
          <w:tcPr>
            <w:tcW w:w="6476" w:type="dxa"/>
            <w:vAlign w:val="center"/>
          </w:tcPr>
          <w:p w14:paraId="1A25D9EC" w14:textId="5D4B37FB" w:rsidR="007E0BA3" w:rsidRPr="00973AEC" w:rsidRDefault="007E0BA3" w:rsidP="007E0BA3">
            <w:pPr>
              <w:pStyle w:val="Header"/>
              <w:ind w:left="-60" w:right="-72" w:hanging="18"/>
              <w:rPr>
                <w:rFonts w:ascii="Arial" w:hAnsi="Arial" w:cs="Arial"/>
                <w:color w:val="auto"/>
                <w:sz w:val="18"/>
                <w:szCs w:val="18"/>
              </w:rPr>
            </w:pPr>
            <w:r w:rsidRPr="00973AEC">
              <w:rPr>
                <w:rFonts w:ascii="Arial" w:hAnsi="Arial" w:cs="Arial"/>
                <w:color w:val="auto"/>
                <w:sz w:val="18"/>
                <w:szCs w:val="18"/>
              </w:rPr>
              <w:t>Other income</w:t>
            </w:r>
            <w:r w:rsidR="00571AAD">
              <w:rPr>
                <w:rFonts w:ascii="Arial" w:hAnsi="Arial" w:cs="Arial"/>
                <w:color w:val="auto"/>
                <w:sz w:val="18"/>
                <w:szCs w:val="18"/>
              </w:rPr>
              <w:t xml:space="preserve"> </w:t>
            </w:r>
            <w:r w:rsidRPr="00973AEC">
              <w:rPr>
                <w:rFonts w:ascii="Arial" w:hAnsi="Arial" w:cs="Arial"/>
                <w:color w:val="auto"/>
                <w:sz w:val="18"/>
                <w:szCs w:val="18"/>
              </w:rPr>
              <w:t>- head office</w:t>
            </w:r>
          </w:p>
        </w:tc>
        <w:tc>
          <w:tcPr>
            <w:tcW w:w="1488" w:type="dxa"/>
            <w:shd w:val="clear" w:color="auto" w:fill="FAFAFA"/>
            <w:vAlign w:val="bottom"/>
          </w:tcPr>
          <w:p w14:paraId="3925F618" w14:textId="7B53336A" w:rsidR="007E0BA3" w:rsidRPr="007E0BA3" w:rsidRDefault="007E0BA3" w:rsidP="007E0BA3">
            <w:pPr>
              <w:pStyle w:val="AA"/>
              <w:pBdr>
                <w:bottom w:val="none" w:sz="0" w:space="0" w:color="auto"/>
              </w:pBdr>
              <w:ind w:right="-72"/>
              <w:rPr>
                <w:rFonts w:ascii="Arial" w:hAnsi="Arial" w:cs="Arial"/>
                <w:color w:val="auto"/>
                <w:sz w:val="18"/>
                <w:szCs w:val="18"/>
              </w:rPr>
            </w:pPr>
            <w:r w:rsidRPr="007E0BA3">
              <w:rPr>
                <w:rFonts w:ascii="Arial" w:hAnsi="Arial" w:cs="Arial"/>
                <w:color w:val="auto"/>
                <w:sz w:val="18"/>
                <w:szCs w:val="18"/>
              </w:rPr>
              <w:t>3,867</w:t>
            </w:r>
          </w:p>
        </w:tc>
        <w:tc>
          <w:tcPr>
            <w:tcW w:w="1489" w:type="dxa"/>
            <w:vAlign w:val="bottom"/>
          </w:tcPr>
          <w:p w14:paraId="005EDBE0" w14:textId="65FAA36A" w:rsidR="007E0BA3" w:rsidRPr="00973AEC" w:rsidRDefault="007E0BA3" w:rsidP="007E0BA3">
            <w:pPr>
              <w:pStyle w:val="AA"/>
              <w:pBdr>
                <w:bottom w:val="none" w:sz="0" w:space="0" w:color="auto"/>
              </w:pBdr>
              <w:ind w:right="-72"/>
              <w:rPr>
                <w:rFonts w:ascii="Arial" w:eastAsia="Arial Unicode MS" w:hAnsi="Arial" w:cs="Arial"/>
                <w:color w:val="auto"/>
                <w:sz w:val="18"/>
                <w:szCs w:val="18"/>
              </w:rPr>
            </w:pPr>
            <w:r w:rsidRPr="00254DF7">
              <w:rPr>
                <w:rFonts w:ascii="Arial" w:hAnsi="Arial" w:cs="Arial"/>
                <w:color w:val="auto"/>
                <w:sz w:val="18"/>
                <w:szCs w:val="18"/>
              </w:rPr>
              <w:t>2,55</w:t>
            </w:r>
            <w:r w:rsidRPr="00254DF7">
              <w:rPr>
                <w:rFonts w:ascii="Arial" w:hAnsi="Arial" w:cs="Arial" w:hint="cs"/>
                <w:color w:val="auto"/>
                <w:sz w:val="18"/>
                <w:szCs w:val="18"/>
              </w:rPr>
              <w:t>1</w:t>
            </w:r>
          </w:p>
        </w:tc>
      </w:tr>
      <w:tr w:rsidR="007E0BA3" w:rsidRPr="00973AEC" w14:paraId="4F9EEF6C" w14:textId="77777777" w:rsidTr="00AB7790">
        <w:trPr>
          <w:cantSplit/>
        </w:trPr>
        <w:tc>
          <w:tcPr>
            <w:tcW w:w="6476" w:type="dxa"/>
            <w:vAlign w:val="center"/>
          </w:tcPr>
          <w:p w14:paraId="117955A5" w14:textId="77777777" w:rsidR="007E0BA3" w:rsidRPr="00973AEC" w:rsidRDefault="007E0BA3" w:rsidP="007E0BA3">
            <w:pPr>
              <w:pStyle w:val="Header"/>
              <w:ind w:left="-60" w:right="-72" w:hanging="18"/>
              <w:rPr>
                <w:rFonts w:ascii="Arial" w:hAnsi="Arial" w:cs="Arial"/>
                <w:color w:val="auto"/>
                <w:sz w:val="18"/>
                <w:szCs w:val="18"/>
                <w:cs/>
              </w:rPr>
            </w:pPr>
            <w:r w:rsidRPr="00973AEC">
              <w:rPr>
                <w:rFonts w:ascii="Arial" w:hAnsi="Arial" w:cs="Arial"/>
                <w:color w:val="auto"/>
                <w:sz w:val="18"/>
                <w:szCs w:val="18"/>
              </w:rPr>
              <w:t>Administrative expenses - head office</w:t>
            </w:r>
          </w:p>
        </w:tc>
        <w:tc>
          <w:tcPr>
            <w:tcW w:w="1488" w:type="dxa"/>
            <w:shd w:val="clear" w:color="auto" w:fill="FAFAFA"/>
            <w:vAlign w:val="bottom"/>
          </w:tcPr>
          <w:p w14:paraId="76D76365" w14:textId="5DE94896" w:rsidR="007E0BA3" w:rsidRPr="007E0BA3" w:rsidRDefault="00DC2D3A" w:rsidP="007E0BA3">
            <w:pPr>
              <w:pStyle w:val="AA"/>
              <w:pBdr>
                <w:bottom w:val="none" w:sz="0" w:space="0" w:color="auto"/>
              </w:pBdr>
              <w:ind w:right="-72"/>
              <w:rPr>
                <w:rFonts w:ascii="Arial" w:hAnsi="Arial" w:cs="Arial"/>
                <w:color w:val="auto"/>
                <w:sz w:val="18"/>
                <w:szCs w:val="18"/>
              </w:rPr>
            </w:pPr>
            <w:r w:rsidRPr="00DC2D3A">
              <w:rPr>
                <w:rFonts w:ascii="Arial" w:hAnsi="Arial" w:cs="Arial"/>
                <w:color w:val="auto"/>
                <w:sz w:val="18"/>
                <w:szCs w:val="18"/>
              </w:rPr>
              <w:t>(83,864)</w:t>
            </w:r>
          </w:p>
        </w:tc>
        <w:tc>
          <w:tcPr>
            <w:tcW w:w="1489" w:type="dxa"/>
            <w:vAlign w:val="bottom"/>
          </w:tcPr>
          <w:p w14:paraId="400D0C55" w14:textId="5B5C03E8" w:rsidR="007E0BA3" w:rsidRPr="00973AEC" w:rsidRDefault="007E0BA3" w:rsidP="007E0BA3">
            <w:pPr>
              <w:pStyle w:val="AA"/>
              <w:pBdr>
                <w:bottom w:val="none" w:sz="0" w:space="0" w:color="auto"/>
              </w:pBdr>
              <w:ind w:right="-72"/>
              <w:rPr>
                <w:rFonts w:ascii="Arial" w:eastAsia="Arial Unicode MS" w:hAnsi="Arial" w:cs="Arial"/>
                <w:color w:val="auto"/>
                <w:sz w:val="18"/>
                <w:szCs w:val="18"/>
              </w:rPr>
            </w:pPr>
            <w:r w:rsidRPr="00254DF7">
              <w:rPr>
                <w:rFonts w:ascii="Arial" w:hAnsi="Arial" w:cs="Arial"/>
                <w:color w:val="auto"/>
                <w:sz w:val="18"/>
                <w:szCs w:val="18"/>
              </w:rPr>
              <w:t>(76,</w:t>
            </w:r>
            <w:r w:rsidRPr="00254DF7">
              <w:rPr>
                <w:rFonts w:ascii="Arial" w:hAnsi="Arial" w:cs="Arial" w:hint="cs"/>
                <w:color w:val="auto"/>
                <w:sz w:val="18"/>
                <w:szCs w:val="18"/>
              </w:rPr>
              <w:t>635</w:t>
            </w:r>
            <w:r w:rsidRPr="00254DF7">
              <w:rPr>
                <w:rFonts w:ascii="Arial" w:hAnsi="Arial" w:cs="Arial"/>
                <w:color w:val="auto"/>
                <w:sz w:val="18"/>
                <w:szCs w:val="18"/>
              </w:rPr>
              <w:t>)</w:t>
            </w:r>
          </w:p>
        </w:tc>
      </w:tr>
      <w:tr w:rsidR="007E0BA3" w:rsidRPr="00973AEC" w14:paraId="641B7AAE" w14:textId="77777777" w:rsidTr="00AB7790">
        <w:trPr>
          <w:cantSplit/>
        </w:trPr>
        <w:tc>
          <w:tcPr>
            <w:tcW w:w="6476" w:type="dxa"/>
            <w:vAlign w:val="center"/>
          </w:tcPr>
          <w:p w14:paraId="1F53D435" w14:textId="77777777" w:rsidR="007E0BA3" w:rsidRPr="00973AEC" w:rsidRDefault="007E0BA3" w:rsidP="007E0BA3">
            <w:pPr>
              <w:pStyle w:val="Header"/>
              <w:ind w:left="-60" w:right="-72" w:hanging="18"/>
              <w:rPr>
                <w:rFonts w:ascii="Arial" w:hAnsi="Arial" w:cs="Arial"/>
                <w:color w:val="auto"/>
                <w:sz w:val="18"/>
                <w:szCs w:val="18"/>
              </w:rPr>
            </w:pPr>
            <w:r w:rsidRPr="00973AEC">
              <w:rPr>
                <w:rFonts w:ascii="Arial" w:hAnsi="Arial" w:cs="Arial"/>
                <w:color w:val="auto"/>
                <w:sz w:val="18"/>
                <w:szCs w:val="18"/>
              </w:rPr>
              <w:t>Other gains (losses) - net - head office</w:t>
            </w:r>
          </w:p>
        </w:tc>
        <w:tc>
          <w:tcPr>
            <w:tcW w:w="1488" w:type="dxa"/>
            <w:shd w:val="clear" w:color="auto" w:fill="FAFAFA"/>
            <w:vAlign w:val="bottom"/>
          </w:tcPr>
          <w:p w14:paraId="6E00C427" w14:textId="09D09807" w:rsidR="007E0BA3" w:rsidRPr="007E0BA3" w:rsidRDefault="007E0BA3" w:rsidP="007E0BA3">
            <w:pPr>
              <w:pStyle w:val="AA"/>
              <w:pBdr>
                <w:bottom w:val="none" w:sz="0" w:space="0" w:color="auto"/>
              </w:pBdr>
              <w:ind w:right="-72"/>
              <w:rPr>
                <w:rFonts w:ascii="Arial" w:hAnsi="Arial" w:cs="Arial"/>
                <w:color w:val="auto"/>
                <w:sz w:val="18"/>
                <w:szCs w:val="18"/>
              </w:rPr>
            </w:pPr>
            <w:r w:rsidRPr="007E0BA3">
              <w:rPr>
                <w:rFonts w:ascii="Arial" w:hAnsi="Arial" w:cs="Arial"/>
                <w:color w:val="auto"/>
                <w:sz w:val="18"/>
                <w:szCs w:val="18"/>
              </w:rPr>
              <w:t>3,078</w:t>
            </w:r>
          </w:p>
        </w:tc>
        <w:tc>
          <w:tcPr>
            <w:tcW w:w="1489" w:type="dxa"/>
            <w:vAlign w:val="bottom"/>
          </w:tcPr>
          <w:p w14:paraId="2E71F046" w14:textId="740EB26C" w:rsidR="007E0BA3" w:rsidRPr="00973AEC" w:rsidRDefault="007E0BA3" w:rsidP="007E0BA3">
            <w:pPr>
              <w:pStyle w:val="AA"/>
              <w:pBdr>
                <w:bottom w:val="none" w:sz="0" w:space="0" w:color="auto"/>
              </w:pBdr>
              <w:ind w:right="-72"/>
              <w:rPr>
                <w:rFonts w:ascii="Arial" w:eastAsia="Arial Unicode MS" w:hAnsi="Arial" w:cs="Arial"/>
                <w:color w:val="auto"/>
                <w:sz w:val="18"/>
                <w:szCs w:val="18"/>
              </w:rPr>
            </w:pPr>
            <w:r w:rsidRPr="00254DF7">
              <w:rPr>
                <w:rFonts w:ascii="Arial" w:hAnsi="Arial" w:cs="Arial"/>
                <w:color w:val="auto"/>
                <w:sz w:val="18"/>
                <w:szCs w:val="18"/>
              </w:rPr>
              <w:t>1,46</w:t>
            </w:r>
            <w:r w:rsidRPr="00254DF7">
              <w:rPr>
                <w:rFonts w:ascii="Arial" w:hAnsi="Arial" w:cs="Arial" w:hint="cs"/>
                <w:color w:val="auto"/>
                <w:sz w:val="18"/>
                <w:szCs w:val="18"/>
              </w:rPr>
              <w:t>2</w:t>
            </w:r>
          </w:p>
        </w:tc>
      </w:tr>
      <w:tr w:rsidR="007E0BA3" w:rsidRPr="00973AEC" w14:paraId="2B339E37" w14:textId="77777777" w:rsidTr="00AB7790">
        <w:trPr>
          <w:cantSplit/>
        </w:trPr>
        <w:tc>
          <w:tcPr>
            <w:tcW w:w="6476" w:type="dxa"/>
            <w:vAlign w:val="center"/>
          </w:tcPr>
          <w:p w14:paraId="4E5C39DF" w14:textId="7A7E4934" w:rsidR="007E0BA3" w:rsidRPr="00973AEC" w:rsidRDefault="007E0BA3" w:rsidP="007E0BA3">
            <w:pPr>
              <w:pStyle w:val="Header"/>
              <w:ind w:left="-60" w:right="-72" w:hanging="18"/>
              <w:rPr>
                <w:rFonts w:ascii="Arial" w:hAnsi="Arial" w:cs="Arial"/>
                <w:color w:val="auto"/>
                <w:sz w:val="18"/>
                <w:szCs w:val="18"/>
              </w:rPr>
            </w:pPr>
            <w:r>
              <w:rPr>
                <w:rFonts w:ascii="Arial" w:hAnsi="Arial" w:cs="Arial"/>
                <w:color w:val="auto"/>
                <w:sz w:val="18"/>
                <w:szCs w:val="18"/>
              </w:rPr>
              <w:t>Gain on disposal of discontinued operations</w:t>
            </w:r>
          </w:p>
        </w:tc>
        <w:tc>
          <w:tcPr>
            <w:tcW w:w="1488" w:type="dxa"/>
            <w:shd w:val="clear" w:color="auto" w:fill="FAFAFA"/>
            <w:vAlign w:val="bottom"/>
          </w:tcPr>
          <w:p w14:paraId="43250145" w14:textId="2264ED9B" w:rsidR="007E0BA3" w:rsidRPr="007E0BA3" w:rsidRDefault="007E0BA3" w:rsidP="007E0BA3">
            <w:pPr>
              <w:pStyle w:val="AA"/>
              <w:pBdr>
                <w:bottom w:val="none" w:sz="0" w:space="0" w:color="auto"/>
              </w:pBdr>
              <w:ind w:right="-72"/>
              <w:rPr>
                <w:rFonts w:ascii="Arial" w:hAnsi="Arial" w:cs="Arial"/>
                <w:color w:val="auto"/>
                <w:sz w:val="18"/>
                <w:szCs w:val="18"/>
              </w:rPr>
            </w:pPr>
            <w:r w:rsidRPr="007E0BA3">
              <w:rPr>
                <w:rFonts w:ascii="Arial" w:hAnsi="Arial" w:cs="Arial"/>
                <w:color w:val="auto"/>
                <w:sz w:val="18"/>
                <w:szCs w:val="18"/>
              </w:rPr>
              <w:t>-</w:t>
            </w:r>
          </w:p>
        </w:tc>
        <w:tc>
          <w:tcPr>
            <w:tcW w:w="1489" w:type="dxa"/>
            <w:vAlign w:val="bottom"/>
          </w:tcPr>
          <w:p w14:paraId="7DAE850F" w14:textId="72DFBC96" w:rsidR="007E0BA3" w:rsidRPr="00973AEC" w:rsidRDefault="007E0BA3" w:rsidP="007E0BA3">
            <w:pPr>
              <w:pStyle w:val="AA"/>
              <w:pBdr>
                <w:bottom w:val="none" w:sz="0" w:space="0" w:color="auto"/>
              </w:pBdr>
              <w:ind w:right="-72"/>
              <w:rPr>
                <w:rFonts w:ascii="Arial" w:eastAsia="Arial Unicode MS" w:hAnsi="Arial" w:cs="Arial"/>
                <w:color w:val="auto"/>
                <w:sz w:val="18"/>
                <w:szCs w:val="18"/>
              </w:rPr>
            </w:pPr>
            <w:r w:rsidRPr="00254DF7">
              <w:rPr>
                <w:rFonts w:ascii="Arial" w:hAnsi="Arial" w:cs="Arial"/>
                <w:color w:val="auto"/>
                <w:sz w:val="18"/>
                <w:szCs w:val="18"/>
              </w:rPr>
              <w:t>54,366</w:t>
            </w:r>
          </w:p>
        </w:tc>
      </w:tr>
      <w:tr w:rsidR="007E0BA3" w:rsidRPr="00973AEC" w14:paraId="17CD2B0B" w14:textId="77777777" w:rsidTr="00AB7790">
        <w:trPr>
          <w:cantSplit/>
        </w:trPr>
        <w:tc>
          <w:tcPr>
            <w:tcW w:w="6476" w:type="dxa"/>
            <w:vAlign w:val="center"/>
          </w:tcPr>
          <w:p w14:paraId="0D3E4978" w14:textId="77777777" w:rsidR="007E0BA3" w:rsidRPr="00973AEC" w:rsidRDefault="007E0BA3" w:rsidP="007E0BA3">
            <w:pPr>
              <w:pStyle w:val="Header"/>
              <w:ind w:left="-60" w:right="-72" w:hanging="18"/>
              <w:rPr>
                <w:rFonts w:ascii="Arial" w:hAnsi="Arial" w:cs="Arial"/>
                <w:color w:val="auto"/>
                <w:sz w:val="18"/>
                <w:szCs w:val="18"/>
              </w:rPr>
            </w:pPr>
            <w:r w:rsidRPr="00973AEC">
              <w:rPr>
                <w:rFonts w:ascii="Arial" w:hAnsi="Arial" w:cs="Arial"/>
                <w:color w:val="auto"/>
                <w:sz w:val="18"/>
                <w:szCs w:val="18"/>
              </w:rPr>
              <w:t>Finance costs - head office</w:t>
            </w:r>
          </w:p>
        </w:tc>
        <w:tc>
          <w:tcPr>
            <w:tcW w:w="1488" w:type="dxa"/>
            <w:shd w:val="clear" w:color="auto" w:fill="FAFAFA"/>
            <w:vAlign w:val="bottom"/>
          </w:tcPr>
          <w:p w14:paraId="2995356B" w14:textId="14FC1B78" w:rsidR="007E0BA3" w:rsidRPr="007E0BA3" w:rsidRDefault="007E0BA3" w:rsidP="007E0BA3">
            <w:pPr>
              <w:pStyle w:val="AA"/>
              <w:pBdr>
                <w:bottom w:val="none" w:sz="0" w:space="0" w:color="auto"/>
              </w:pBdr>
              <w:ind w:right="-72"/>
              <w:rPr>
                <w:rFonts w:ascii="Arial" w:hAnsi="Arial" w:cs="Arial"/>
                <w:color w:val="auto"/>
                <w:sz w:val="18"/>
                <w:szCs w:val="18"/>
              </w:rPr>
            </w:pPr>
            <w:r w:rsidRPr="007E0BA3">
              <w:rPr>
                <w:rFonts w:ascii="Arial" w:hAnsi="Arial" w:cs="Arial"/>
                <w:color w:val="auto"/>
                <w:sz w:val="18"/>
                <w:szCs w:val="18"/>
              </w:rPr>
              <w:t>(10,007)</w:t>
            </w:r>
          </w:p>
        </w:tc>
        <w:tc>
          <w:tcPr>
            <w:tcW w:w="1489" w:type="dxa"/>
            <w:vAlign w:val="bottom"/>
          </w:tcPr>
          <w:p w14:paraId="5C2F25E2" w14:textId="0C52C14E" w:rsidR="007E0BA3" w:rsidRPr="00973AEC" w:rsidRDefault="007E0BA3" w:rsidP="007E0BA3">
            <w:pPr>
              <w:pStyle w:val="AA"/>
              <w:pBdr>
                <w:bottom w:val="none" w:sz="0" w:space="0" w:color="auto"/>
              </w:pBdr>
              <w:ind w:right="-72"/>
              <w:rPr>
                <w:rFonts w:ascii="Arial" w:eastAsia="Arial Unicode MS" w:hAnsi="Arial" w:cs="Arial"/>
                <w:color w:val="auto"/>
                <w:sz w:val="18"/>
                <w:szCs w:val="18"/>
              </w:rPr>
            </w:pPr>
            <w:r w:rsidRPr="00254DF7">
              <w:rPr>
                <w:rFonts w:ascii="Arial" w:hAnsi="Arial" w:cs="Arial"/>
                <w:color w:val="auto"/>
                <w:sz w:val="18"/>
                <w:szCs w:val="18"/>
              </w:rPr>
              <w:t>(21,</w:t>
            </w:r>
            <w:r w:rsidRPr="00254DF7">
              <w:rPr>
                <w:rFonts w:ascii="Arial" w:hAnsi="Arial" w:cs="Arial" w:hint="cs"/>
                <w:color w:val="auto"/>
                <w:sz w:val="18"/>
                <w:szCs w:val="18"/>
              </w:rPr>
              <w:t>092</w:t>
            </w:r>
            <w:r w:rsidRPr="00254DF7">
              <w:rPr>
                <w:rFonts w:ascii="Arial" w:hAnsi="Arial" w:cs="Arial"/>
                <w:color w:val="auto"/>
                <w:sz w:val="18"/>
                <w:szCs w:val="18"/>
              </w:rPr>
              <w:t>)</w:t>
            </w:r>
          </w:p>
        </w:tc>
      </w:tr>
      <w:tr w:rsidR="007E0BA3" w:rsidRPr="00973AEC" w14:paraId="028340CA" w14:textId="77777777" w:rsidTr="00AB7790">
        <w:trPr>
          <w:cantSplit/>
        </w:trPr>
        <w:tc>
          <w:tcPr>
            <w:tcW w:w="6476" w:type="dxa"/>
            <w:vAlign w:val="center"/>
          </w:tcPr>
          <w:p w14:paraId="34F8F39A" w14:textId="77777777" w:rsidR="007E0BA3" w:rsidRPr="00973AEC" w:rsidRDefault="007E0BA3" w:rsidP="007E0BA3">
            <w:pPr>
              <w:pStyle w:val="Header"/>
              <w:ind w:left="-60" w:right="-72" w:hanging="18"/>
              <w:rPr>
                <w:rFonts w:ascii="Arial" w:hAnsi="Arial" w:cs="Cordia New"/>
                <w:color w:val="auto"/>
                <w:sz w:val="18"/>
                <w:szCs w:val="18"/>
                <w:cs/>
              </w:rPr>
            </w:pPr>
            <w:r w:rsidRPr="00973AEC">
              <w:rPr>
                <w:rFonts w:ascii="Arial" w:hAnsi="Arial" w:cs="Arial"/>
                <w:color w:val="auto"/>
                <w:sz w:val="18"/>
                <w:szCs w:val="18"/>
              </w:rPr>
              <w:t>Share of profit from a joint venture</w:t>
            </w:r>
          </w:p>
        </w:tc>
        <w:tc>
          <w:tcPr>
            <w:tcW w:w="1488" w:type="dxa"/>
            <w:shd w:val="clear" w:color="auto" w:fill="FAFAFA"/>
            <w:vAlign w:val="bottom"/>
          </w:tcPr>
          <w:p w14:paraId="4DA63409" w14:textId="26B67B00" w:rsidR="007E0BA3" w:rsidRPr="007E0BA3" w:rsidRDefault="007E0BA3" w:rsidP="007E0BA3">
            <w:pPr>
              <w:pStyle w:val="AA"/>
              <w:pBdr>
                <w:bottom w:val="none" w:sz="0" w:space="0" w:color="auto"/>
              </w:pBdr>
              <w:ind w:right="-72"/>
              <w:rPr>
                <w:rFonts w:ascii="Arial" w:hAnsi="Arial" w:cs="Arial"/>
                <w:color w:val="auto"/>
                <w:sz w:val="18"/>
                <w:szCs w:val="18"/>
              </w:rPr>
            </w:pPr>
            <w:r w:rsidRPr="007E0BA3">
              <w:rPr>
                <w:rFonts w:ascii="Arial" w:hAnsi="Arial" w:cs="Arial"/>
                <w:color w:val="auto"/>
                <w:sz w:val="18"/>
                <w:szCs w:val="18"/>
              </w:rPr>
              <w:t>159,230</w:t>
            </w:r>
          </w:p>
        </w:tc>
        <w:tc>
          <w:tcPr>
            <w:tcW w:w="1489" w:type="dxa"/>
            <w:vAlign w:val="bottom"/>
          </w:tcPr>
          <w:p w14:paraId="7C2715FB" w14:textId="5DCE75B9" w:rsidR="007E0BA3" w:rsidRPr="00973AEC" w:rsidRDefault="007E0BA3" w:rsidP="007E0BA3">
            <w:pPr>
              <w:pStyle w:val="AA"/>
              <w:pBdr>
                <w:bottom w:val="none" w:sz="0" w:space="0" w:color="auto"/>
              </w:pBdr>
              <w:ind w:right="-72"/>
              <w:rPr>
                <w:rFonts w:ascii="Arial" w:eastAsia="Arial Unicode MS" w:hAnsi="Arial" w:cs="Arial"/>
                <w:color w:val="auto"/>
                <w:sz w:val="18"/>
                <w:szCs w:val="18"/>
              </w:rPr>
            </w:pPr>
            <w:r w:rsidRPr="00254DF7">
              <w:rPr>
                <w:rFonts w:ascii="Arial" w:hAnsi="Arial" w:cs="Arial"/>
                <w:color w:val="auto"/>
                <w:sz w:val="18"/>
                <w:szCs w:val="18"/>
              </w:rPr>
              <w:t>12,522</w:t>
            </w:r>
          </w:p>
        </w:tc>
      </w:tr>
      <w:tr w:rsidR="007E0BA3" w:rsidRPr="00973AEC" w14:paraId="1C4D9049" w14:textId="77777777" w:rsidTr="00132AEA">
        <w:trPr>
          <w:cantSplit/>
        </w:trPr>
        <w:tc>
          <w:tcPr>
            <w:tcW w:w="6476" w:type="dxa"/>
            <w:vAlign w:val="center"/>
          </w:tcPr>
          <w:p w14:paraId="00592994" w14:textId="77777777" w:rsidR="007E0BA3" w:rsidRPr="00973AEC" w:rsidRDefault="007E0BA3" w:rsidP="007E0BA3">
            <w:pPr>
              <w:pStyle w:val="Header"/>
              <w:ind w:left="-60" w:right="-72" w:hanging="18"/>
              <w:rPr>
                <w:rFonts w:ascii="Arial" w:hAnsi="Arial" w:cs="Arial"/>
                <w:color w:val="auto"/>
                <w:sz w:val="18"/>
                <w:szCs w:val="18"/>
                <w:cs/>
              </w:rPr>
            </w:pPr>
            <w:r w:rsidRPr="00973AEC">
              <w:rPr>
                <w:rFonts w:ascii="Arial" w:hAnsi="Arial" w:cs="Arial"/>
                <w:color w:val="auto"/>
                <w:sz w:val="18"/>
                <w:szCs w:val="18"/>
              </w:rPr>
              <w:t>Income tax</w:t>
            </w:r>
          </w:p>
        </w:tc>
        <w:tc>
          <w:tcPr>
            <w:tcW w:w="1488" w:type="dxa"/>
            <w:tcBorders>
              <w:bottom w:val="single" w:sz="4" w:space="0" w:color="auto"/>
            </w:tcBorders>
            <w:shd w:val="clear" w:color="auto" w:fill="FAFAFA"/>
            <w:vAlign w:val="bottom"/>
          </w:tcPr>
          <w:p w14:paraId="779CBBFA" w14:textId="54FC9536" w:rsidR="007E0BA3" w:rsidRPr="007E0BA3" w:rsidRDefault="00DC2D3A" w:rsidP="007E0BA3">
            <w:pPr>
              <w:pStyle w:val="AA"/>
              <w:pBdr>
                <w:bottom w:val="none" w:sz="0" w:space="0" w:color="auto"/>
              </w:pBdr>
              <w:ind w:right="-72"/>
              <w:rPr>
                <w:rFonts w:ascii="Arial" w:hAnsi="Arial" w:cs="Arial"/>
                <w:color w:val="auto"/>
                <w:sz w:val="18"/>
                <w:szCs w:val="18"/>
              </w:rPr>
            </w:pPr>
            <w:r w:rsidRPr="00DC2D3A">
              <w:rPr>
                <w:rFonts w:ascii="Arial" w:hAnsi="Arial" w:cs="Arial"/>
                <w:color w:val="auto"/>
                <w:sz w:val="18"/>
                <w:szCs w:val="18"/>
              </w:rPr>
              <w:t>(6,329)</w:t>
            </w:r>
          </w:p>
        </w:tc>
        <w:tc>
          <w:tcPr>
            <w:tcW w:w="1489" w:type="dxa"/>
            <w:tcBorders>
              <w:bottom w:val="single" w:sz="4" w:space="0" w:color="auto"/>
            </w:tcBorders>
            <w:vAlign w:val="bottom"/>
          </w:tcPr>
          <w:p w14:paraId="52E452E9" w14:textId="54871060" w:rsidR="007E0BA3" w:rsidRPr="00973AEC" w:rsidRDefault="007E0BA3" w:rsidP="007E0BA3">
            <w:pPr>
              <w:pStyle w:val="AA"/>
              <w:pBdr>
                <w:bottom w:val="none" w:sz="0" w:space="0" w:color="auto"/>
              </w:pBdr>
              <w:ind w:right="-72"/>
              <w:rPr>
                <w:rFonts w:ascii="Arial" w:eastAsia="Arial Unicode MS" w:hAnsi="Arial" w:cs="Arial"/>
                <w:color w:val="auto"/>
                <w:sz w:val="18"/>
                <w:szCs w:val="18"/>
              </w:rPr>
            </w:pPr>
            <w:r w:rsidRPr="00254DF7">
              <w:rPr>
                <w:rFonts w:ascii="Arial" w:hAnsi="Arial" w:cs="Arial"/>
                <w:color w:val="auto"/>
                <w:sz w:val="18"/>
                <w:szCs w:val="18"/>
              </w:rPr>
              <w:t>(12,458)</w:t>
            </w:r>
          </w:p>
        </w:tc>
      </w:tr>
      <w:tr w:rsidR="007E0BA3" w:rsidRPr="00175FF7" w14:paraId="3C8DB6CA" w14:textId="77777777" w:rsidTr="002C054A">
        <w:trPr>
          <w:cantSplit/>
        </w:trPr>
        <w:tc>
          <w:tcPr>
            <w:tcW w:w="6476" w:type="dxa"/>
            <w:vAlign w:val="center"/>
          </w:tcPr>
          <w:p w14:paraId="66A4F99D" w14:textId="77777777" w:rsidR="007E0BA3" w:rsidRPr="00175FF7" w:rsidRDefault="007E0BA3" w:rsidP="007E0BA3">
            <w:pPr>
              <w:pStyle w:val="Header"/>
              <w:ind w:left="-60" w:right="-72" w:hanging="18"/>
              <w:rPr>
                <w:rFonts w:ascii="Arial" w:hAnsi="Arial" w:cs="Arial"/>
                <w:color w:val="auto"/>
                <w:sz w:val="12"/>
                <w:szCs w:val="12"/>
              </w:rPr>
            </w:pPr>
          </w:p>
        </w:tc>
        <w:tc>
          <w:tcPr>
            <w:tcW w:w="1488" w:type="dxa"/>
            <w:tcBorders>
              <w:top w:val="single" w:sz="4" w:space="0" w:color="auto"/>
            </w:tcBorders>
            <w:shd w:val="clear" w:color="auto" w:fill="FAFAFA"/>
            <w:vAlign w:val="bottom"/>
          </w:tcPr>
          <w:p w14:paraId="6208E59B" w14:textId="77777777" w:rsidR="007E0BA3" w:rsidRPr="00175FF7" w:rsidRDefault="007E0BA3" w:rsidP="007E0BA3">
            <w:pPr>
              <w:pStyle w:val="AA"/>
              <w:pBdr>
                <w:bottom w:val="none" w:sz="0" w:space="0" w:color="auto"/>
              </w:pBdr>
              <w:ind w:right="-72"/>
              <w:rPr>
                <w:rFonts w:ascii="Arial" w:hAnsi="Arial" w:cs="Arial"/>
                <w:color w:val="auto"/>
                <w:sz w:val="12"/>
                <w:szCs w:val="12"/>
              </w:rPr>
            </w:pPr>
          </w:p>
        </w:tc>
        <w:tc>
          <w:tcPr>
            <w:tcW w:w="1489" w:type="dxa"/>
            <w:tcBorders>
              <w:top w:val="single" w:sz="4" w:space="0" w:color="auto"/>
            </w:tcBorders>
            <w:vAlign w:val="bottom"/>
          </w:tcPr>
          <w:p w14:paraId="0A5D68E4" w14:textId="77777777" w:rsidR="007E0BA3" w:rsidRPr="00175FF7" w:rsidRDefault="007E0BA3" w:rsidP="007E0BA3">
            <w:pPr>
              <w:pStyle w:val="AA"/>
              <w:pBdr>
                <w:bottom w:val="none" w:sz="0" w:space="0" w:color="auto"/>
              </w:pBdr>
              <w:ind w:right="-72"/>
              <w:rPr>
                <w:rFonts w:ascii="Arial" w:hAnsi="Arial" w:cs="Arial"/>
                <w:color w:val="auto"/>
                <w:sz w:val="12"/>
                <w:szCs w:val="12"/>
              </w:rPr>
            </w:pPr>
          </w:p>
        </w:tc>
      </w:tr>
      <w:tr w:rsidR="007E0BA3" w:rsidRPr="00973AEC" w14:paraId="00DB8B90" w14:textId="77777777" w:rsidTr="00B1172A">
        <w:trPr>
          <w:cantSplit/>
        </w:trPr>
        <w:tc>
          <w:tcPr>
            <w:tcW w:w="6476" w:type="dxa"/>
            <w:vAlign w:val="center"/>
          </w:tcPr>
          <w:p w14:paraId="23AA338F" w14:textId="77777777" w:rsidR="007E0BA3" w:rsidRPr="00973AEC" w:rsidRDefault="007E0BA3" w:rsidP="007E0BA3">
            <w:pPr>
              <w:pStyle w:val="Header"/>
              <w:ind w:left="-60" w:right="-72" w:hanging="18"/>
              <w:rPr>
                <w:rFonts w:ascii="Arial" w:hAnsi="Arial" w:cs="Arial"/>
                <w:color w:val="auto"/>
                <w:sz w:val="18"/>
                <w:szCs w:val="18"/>
                <w:cs/>
              </w:rPr>
            </w:pPr>
            <w:r w:rsidRPr="00973AEC">
              <w:rPr>
                <w:rFonts w:ascii="Arial" w:hAnsi="Arial" w:cs="Arial"/>
                <w:color w:val="auto"/>
                <w:sz w:val="18"/>
                <w:szCs w:val="18"/>
              </w:rPr>
              <w:t>Profit for the period from continuing operations</w:t>
            </w:r>
          </w:p>
        </w:tc>
        <w:tc>
          <w:tcPr>
            <w:tcW w:w="1488" w:type="dxa"/>
            <w:shd w:val="clear" w:color="auto" w:fill="FAFAFA"/>
            <w:vAlign w:val="center"/>
          </w:tcPr>
          <w:p w14:paraId="5388B610" w14:textId="12431EB5" w:rsidR="007E0BA3" w:rsidRPr="00480508" w:rsidRDefault="00DC2D3A" w:rsidP="007E0BA3">
            <w:pPr>
              <w:pStyle w:val="AA"/>
              <w:pBdr>
                <w:bottom w:val="none" w:sz="0" w:space="0" w:color="auto"/>
              </w:pBdr>
              <w:ind w:right="-72"/>
              <w:rPr>
                <w:rFonts w:ascii="Arial" w:eastAsia="Arial Unicode MS" w:hAnsi="Arial" w:cs="Arial"/>
                <w:color w:val="auto"/>
                <w:sz w:val="18"/>
                <w:szCs w:val="18"/>
              </w:rPr>
            </w:pPr>
            <w:r w:rsidRPr="00DC2D3A">
              <w:rPr>
                <w:rFonts w:ascii="Arial" w:eastAsia="Arial Unicode MS" w:hAnsi="Arial" w:cs="Arial"/>
                <w:color w:val="auto"/>
                <w:sz w:val="18"/>
                <w:szCs w:val="18"/>
              </w:rPr>
              <w:t>118,923</w:t>
            </w:r>
          </w:p>
        </w:tc>
        <w:tc>
          <w:tcPr>
            <w:tcW w:w="1489" w:type="dxa"/>
            <w:shd w:val="clear" w:color="auto" w:fill="auto"/>
            <w:vAlign w:val="center"/>
          </w:tcPr>
          <w:p w14:paraId="3EBD57BC" w14:textId="5C8C085E" w:rsidR="007E0BA3" w:rsidRPr="008861FD" w:rsidRDefault="007E0BA3" w:rsidP="007E0BA3">
            <w:pPr>
              <w:pStyle w:val="AA"/>
              <w:pBdr>
                <w:bottom w:val="none" w:sz="0" w:space="0" w:color="auto"/>
              </w:pBdr>
              <w:ind w:right="-72"/>
              <w:rPr>
                <w:rFonts w:ascii="Arial" w:hAnsi="Arial" w:cs="Arial"/>
                <w:color w:val="auto"/>
                <w:sz w:val="18"/>
                <w:szCs w:val="18"/>
              </w:rPr>
            </w:pPr>
            <w:r w:rsidRPr="00254DF7">
              <w:rPr>
                <w:rFonts w:ascii="Arial" w:hAnsi="Arial" w:cs="Arial"/>
                <w:color w:val="auto"/>
                <w:sz w:val="18"/>
                <w:szCs w:val="18"/>
              </w:rPr>
              <w:t>35,52</w:t>
            </w:r>
            <w:r w:rsidRPr="00254DF7">
              <w:rPr>
                <w:rFonts w:ascii="Arial" w:hAnsi="Arial" w:cs="Arial" w:hint="cs"/>
                <w:color w:val="auto"/>
                <w:sz w:val="18"/>
                <w:szCs w:val="18"/>
              </w:rPr>
              <w:t>2</w:t>
            </w:r>
          </w:p>
        </w:tc>
      </w:tr>
      <w:tr w:rsidR="007E0BA3" w:rsidRPr="00973AEC" w14:paraId="3C1ECC28" w14:textId="77777777" w:rsidTr="00B1172A">
        <w:trPr>
          <w:cantSplit/>
        </w:trPr>
        <w:tc>
          <w:tcPr>
            <w:tcW w:w="6476" w:type="dxa"/>
            <w:vAlign w:val="center"/>
          </w:tcPr>
          <w:p w14:paraId="0185B2A3" w14:textId="77777777" w:rsidR="007E0BA3" w:rsidRPr="00973AEC" w:rsidRDefault="007E0BA3" w:rsidP="007E0BA3">
            <w:pPr>
              <w:pStyle w:val="Header"/>
              <w:ind w:left="-60" w:right="-72" w:hanging="18"/>
              <w:rPr>
                <w:rFonts w:ascii="Arial" w:hAnsi="Arial" w:cs="Arial"/>
                <w:color w:val="auto"/>
                <w:sz w:val="18"/>
                <w:szCs w:val="18"/>
              </w:rPr>
            </w:pPr>
            <w:r w:rsidRPr="00973AEC">
              <w:rPr>
                <w:rFonts w:ascii="Arial" w:hAnsi="Arial" w:cs="Arial"/>
                <w:color w:val="auto"/>
                <w:sz w:val="18"/>
                <w:szCs w:val="18"/>
              </w:rPr>
              <w:t>Profit for the period from discontinued operations</w:t>
            </w:r>
          </w:p>
        </w:tc>
        <w:tc>
          <w:tcPr>
            <w:tcW w:w="1488" w:type="dxa"/>
            <w:tcBorders>
              <w:bottom w:val="single" w:sz="4" w:space="0" w:color="auto"/>
            </w:tcBorders>
            <w:shd w:val="clear" w:color="auto" w:fill="FAFAFA"/>
            <w:vAlign w:val="center"/>
          </w:tcPr>
          <w:p w14:paraId="0122C7D9" w14:textId="7A3A422F" w:rsidR="007E0BA3" w:rsidRPr="00480508" w:rsidRDefault="007E0BA3" w:rsidP="007E0BA3">
            <w:pPr>
              <w:pStyle w:val="AA"/>
              <w:pBdr>
                <w:bottom w:val="none" w:sz="0" w:space="0" w:color="auto"/>
              </w:pBdr>
              <w:ind w:right="-72"/>
              <w:rPr>
                <w:rFonts w:ascii="Arial" w:eastAsia="Arial Unicode MS" w:hAnsi="Arial" w:cs="Arial"/>
                <w:color w:val="auto"/>
                <w:sz w:val="18"/>
                <w:szCs w:val="18"/>
              </w:rPr>
            </w:pPr>
            <w:r>
              <w:rPr>
                <w:rFonts w:ascii="Arial" w:eastAsia="Arial Unicode MS" w:hAnsi="Arial" w:cs="Arial"/>
                <w:color w:val="auto"/>
                <w:sz w:val="18"/>
                <w:szCs w:val="18"/>
              </w:rPr>
              <w:t>-</w:t>
            </w:r>
          </w:p>
        </w:tc>
        <w:tc>
          <w:tcPr>
            <w:tcW w:w="1489" w:type="dxa"/>
            <w:tcBorders>
              <w:bottom w:val="single" w:sz="4" w:space="0" w:color="auto"/>
            </w:tcBorders>
            <w:shd w:val="clear" w:color="auto" w:fill="auto"/>
            <w:vAlign w:val="center"/>
          </w:tcPr>
          <w:p w14:paraId="2E598A63" w14:textId="0329E1A8" w:rsidR="007E0BA3" w:rsidRPr="008861FD" w:rsidRDefault="007E0BA3" w:rsidP="007E0BA3">
            <w:pPr>
              <w:pStyle w:val="AA"/>
              <w:pBdr>
                <w:bottom w:val="none" w:sz="0" w:space="0" w:color="auto"/>
              </w:pBdr>
              <w:ind w:right="-72"/>
              <w:rPr>
                <w:rFonts w:ascii="Arial" w:hAnsi="Arial" w:cs="Arial"/>
                <w:color w:val="auto"/>
                <w:sz w:val="18"/>
                <w:szCs w:val="18"/>
              </w:rPr>
            </w:pPr>
            <w:r w:rsidRPr="00254DF7">
              <w:rPr>
                <w:rFonts w:ascii="Arial" w:hAnsi="Arial" w:cs="Arial"/>
                <w:color w:val="auto"/>
                <w:sz w:val="18"/>
                <w:szCs w:val="18"/>
              </w:rPr>
              <w:t>28,80</w:t>
            </w:r>
            <w:r w:rsidRPr="00254DF7">
              <w:rPr>
                <w:rFonts w:ascii="Arial" w:hAnsi="Arial" w:cs="Arial" w:hint="cs"/>
                <w:color w:val="auto"/>
                <w:sz w:val="18"/>
                <w:szCs w:val="18"/>
              </w:rPr>
              <w:t>4</w:t>
            </w:r>
          </w:p>
        </w:tc>
      </w:tr>
      <w:tr w:rsidR="007E0BA3" w:rsidRPr="00175FF7" w14:paraId="2583A43D" w14:textId="77777777" w:rsidTr="00121907">
        <w:trPr>
          <w:cantSplit/>
        </w:trPr>
        <w:tc>
          <w:tcPr>
            <w:tcW w:w="6476" w:type="dxa"/>
            <w:vAlign w:val="center"/>
          </w:tcPr>
          <w:p w14:paraId="048AE7C0" w14:textId="77777777" w:rsidR="007E0BA3" w:rsidRPr="00175FF7" w:rsidRDefault="007E0BA3" w:rsidP="007E0BA3">
            <w:pPr>
              <w:pStyle w:val="Header"/>
              <w:ind w:left="-60" w:right="-72" w:hanging="18"/>
              <w:rPr>
                <w:rFonts w:ascii="Arial" w:hAnsi="Arial" w:cs="Arial"/>
                <w:color w:val="auto"/>
                <w:sz w:val="12"/>
                <w:szCs w:val="12"/>
              </w:rPr>
            </w:pPr>
          </w:p>
        </w:tc>
        <w:tc>
          <w:tcPr>
            <w:tcW w:w="1488" w:type="dxa"/>
            <w:tcBorders>
              <w:top w:val="single" w:sz="4" w:space="0" w:color="auto"/>
            </w:tcBorders>
            <w:shd w:val="clear" w:color="auto" w:fill="FAFAFA"/>
            <w:vAlign w:val="center"/>
          </w:tcPr>
          <w:p w14:paraId="5FE95803" w14:textId="77777777" w:rsidR="007E0BA3" w:rsidRPr="00175FF7" w:rsidRDefault="007E0BA3" w:rsidP="007E0BA3">
            <w:pPr>
              <w:pStyle w:val="AA"/>
              <w:pBdr>
                <w:bottom w:val="none" w:sz="0" w:space="0" w:color="auto"/>
              </w:pBdr>
              <w:ind w:right="-72"/>
              <w:rPr>
                <w:rFonts w:ascii="Arial" w:eastAsia="Arial Unicode MS" w:hAnsi="Arial" w:cs="Arial"/>
                <w:color w:val="auto"/>
                <w:sz w:val="12"/>
                <w:szCs w:val="12"/>
              </w:rPr>
            </w:pPr>
          </w:p>
        </w:tc>
        <w:tc>
          <w:tcPr>
            <w:tcW w:w="1489" w:type="dxa"/>
            <w:tcBorders>
              <w:top w:val="single" w:sz="4" w:space="0" w:color="auto"/>
            </w:tcBorders>
            <w:vAlign w:val="center"/>
          </w:tcPr>
          <w:p w14:paraId="15E24BD3" w14:textId="77777777" w:rsidR="007E0BA3" w:rsidRPr="00175FF7" w:rsidRDefault="007E0BA3" w:rsidP="007E0BA3">
            <w:pPr>
              <w:pStyle w:val="AA"/>
              <w:pBdr>
                <w:bottom w:val="none" w:sz="0" w:space="0" w:color="auto"/>
              </w:pBdr>
              <w:ind w:right="-72"/>
              <w:rPr>
                <w:rFonts w:ascii="Arial" w:hAnsi="Arial" w:cs="Arial"/>
                <w:color w:val="auto"/>
                <w:sz w:val="12"/>
                <w:szCs w:val="12"/>
              </w:rPr>
            </w:pPr>
          </w:p>
        </w:tc>
      </w:tr>
      <w:tr w:rsidR="007E0BA3" w:rsidRPr="00973AEC" w14:paraId="16F898BC" w14:textId="77777777" w:rsidTr="00121907">
        <w:trPr>
          <w:cantSplit/>
        </w:trPr>
        <w:tc>
          <w:tcPr>
            <w:tcW w:w="6476" w:type="dxa"/>
            <w:vAlign w:val="center"/>
          </w:tcPr>
          <w:p w14:paraId="46406FAF" w14:textId="77777777" w:rsidR="007E0BA3" w:rsidRPr="00973AEC" w:rsidRDefault="007E0BA3" w:rsidP="007E0BA3">
            <w:pPr>
              <w:pStyle w:val="Header"/>
              <w:ind w:left="-60" w:right="-72" w:hanging="18"/>
              <w:rPr>
                <w:rFonts w:ascii="Arial" w:hAnsi="Arial" w:cs="Arial"/>
                <w:color w:val="auto"/>
                <w:sz w:val="18"/>
                <w:szCs w:val="18"/>
              </w:rPr>
            </w:pPr>
            <w:r w:rsidRPr="00973AEC">
              <w:rPr>
                <w:rFonts w:ascii="Arial" w:hAnsi="Arial" w:cs="Arial"/>
                <w:color w:val="auto"/>
                <w:sz w:val="18"/>
                <w:szCs w:val="18"/>
              </w:rPr>
              <w:t>Net profit for the period</w:t>
            </w:r>
          </w:p>
        </w:tc>
        <w:tc>
          <w:tcPr>
            <w:tcW w:w="1488" w:type="dxa"/>
            <w:tcBorders>
              <w:bottom w:val="single" w:sz="4" w:space="0" w:color="auto"/>
            </w:tcBorders>
            <w:shd w:val="clear" w:color="auto" w:fill="FAFAFA"/>
            <w:vAlign w:val="center"/>
          </w:tcPr>
          <w:p w14:paraId="310956E8" w14:textId="677475DC" w:rsidR="007E0BA3" w:rsidRPr="00480508" w:rsidRDefault="00DC2D3A" w:rsidP="007E0BA3">
            <w:pPr>
              <w:pStyle w:val="AA"/>
              <w:pBdr>
                <w:bottom w:val="none" w:sz="0" w:space="0" w:color="auto"/>
              </w:pBdr>
              <w:ind w:right="-72"/>
              <w:rPr>
                <w:rFonts w:ascii="Arial" w:eastAsia="Arial Unicode MS" w:hAnsi="Arial" w:cs="Arial"/>
                <w:color w:val="auto"/>
                <w:sz w:val="18"/>
                <w:szCs w:val="18"/>
              </w:rPr>
            </w:pPr>
            <w:r w:rsidRPr="00DC2D3A">
              <w:rPr>
                <w:rFonts w:ascii="Arial" w:eastAsia="Arial Unicode MS" w:hAnsi="Arial" w:cs="Arial"/>
                <w:color w:val="auto"/>
                <w:sz w:val="18"/>
                <w:szCs w:val="18"/>
              </w:rPr>
              <w:t>118,923</w:t>
            </w:r>
          </w:p>
        </w:tc>
        <w:tc>
          <w:tcPr>
            <w:tcW w:w="1489" w:type="dxa"/>
            <w:tcBorders>
              <w:bottom w:val="single" w:sz="4" w:space="0" w:color="auto"/>
            </w:tcBorders>
            <w:vAlign w:val="center"/>
          </w:tcPr>
          <w:p w14:paraId="4E57BCF3" w14:textId="78C2A5E5" w:rsidR="007E0BA3" w:rsidRPr="00973AEC" w:rsidRDefault="007E0BA3" w:rsidP="007E0BA3">
            <w:pPr>
              <w:pStyle w:val="AA"/>
              <w:pBdr>
                <w:bottom w:val="none" w:sz="0" w:space="0" w:color="auto"/>
              </w:pBdr>
              <w:ind w:right="-72"/>
              <w:rPr>
                <w:rFonts w:ascii="Arial" w:hAnsi="Arial" w:cs="Arial"/>
                <w:color w:val="auto"/>
                <w:sz w:val="18"/>
                <w:szCs w:val="18"/>
              </w:rPr>
            </w:pPr>
            <w:r w:rsidRPr="00254DF7">
              <w:rPr>
                <w:rFonts w:ascii="Arial" w:hAnsi="Arial" w:cs="Arial"/>
                <w:color w:val="auto"/>
                <w:sz w:val="18"/>
                <w:szCs w:val="18"/>
              </w:rPr>
              <w:t>64,326</w:t>
            </w:r>
          </w:p>
        </w:tc>
      </w:tr>
    </w:tbl>
    <w:p w14:paraId="5A0831B2" w14:textId="77777777" w:rsidR="00CE647E" w:rsidRPr="00121907" w:rsidRDefault="00CE647E" w:rsidP="00D23D37">
      <w:pPr>
        <w:ind w:left="540" w:hanging="540"/>
        <w:jc w:val="both"/>
        <w:rPr>
          <w:rFonts w:ascii="Arial" w:hAnsi="Arial" w:cs="Arial"/>
          <w:color w:val="auto"/>
          <w:sz w:val="18"/>
          <w:szCs w:val="18"/>
        </w:rPr>
      </w:pPr>
    </w:p>
    <w:p w14:paraId="07676BDC" w14:textId="77777777" w:rsidR="00D858BF" w:rsidRPr="00121907" w:rsidRDefault="00D858BF" w:rsidP="00BD5D0A">
      <w:pPr>
        <w:jc w:val="both"/>
        <w:rPr>
          <w:rFonts w:ascii="Arial" w:hAnsi="Arial" w:cs="Arial"/>
          <w:color w:val="auto"/>
          <w:sz w:val="18"/>
          <w:szCs w:val="18"/>
        </w:rPr>
      </w:pPr>
      <w:r w:rsidRPr="008938A1">
        <w:rPr>
          <w:rFonts w:ascii="Arial" w:hAnsi="Arial" w:cs="Arial"/>
          <w:color w:val="auto"/>
          <w:spacing w:val="-2"/>
          <w:sz w:val="18"/>
          <w:szCs w:val="18"/>
        </w:rPr>
        <w:t xml:space="preserve">Discontinued operations </w:t>
      </w:r>
      <w:r w:rsidR="00265CB9" w:rsidRPr="008938A1">
        <w:rPr>
          <w:rFonts w:ascii="Arial" w:hAnsi="Arial" w:cs="Arial"/>
          <w:color w:val="auto"/>
          <w:spacing w:val="-2"/>
          <w:sz w:val="18"/>
          <w:szCs w:val="18"/>
        </w:rPr>
        <w:t>are</w:t>
      </w:r>
      <w:r w:rsidRPr="008938A1">
        <w:rPr>
          <w:rFonts w:ascii="Arial" w:hAnsi="Arial" w:cs="Arial"/>
          <w:color w:val="auto"/>
          <w:spacing w:val="-2"/>
          <w:sz w:val="18"/>
          <w:szCs w:val="18"/>
        </w:rPr>
        <w:t xml:space="preserve"> segment of electricity generation from solar energy and sale of solar roof, which ha</w:t>
      </w:r>
      <w:r w:rsidR="008938A1" w:rsidRPr="008938A1">
        <w:rPr>
          <w:rFonts w:ascii="Arial" w:hAnsi="Arial" w:cs="Arial"/>
          <w:color w:val="auto"/>
          <w:spacing w:val="-2"/>
          <w:sz w:val="18"/>
          <w:szCs w:val="18"/>
        </w:rPr>
        <w:t>ve</w:t>
      </w:r>
      <w:r w:rsidRPr="008938A1">
        <w:rPr>
          <w:rFonts w:ascii="Arial" w:hAnsi="Arial" w:cs="Arial"/>
          <w:color w:val="auto"/>
          <w:spacing w:val="-2"/>
          <w:sz w:val="18"/>
          <w:szCs w:val="18"/>
        </w:rPr>
        <w:t xml:space="preserve"> been</w:t>
      </w:r>
      <w:r w:rsidRPr="00121907">
        <w:rPr>
          <w:rFonts w:ascii="Arial" w:hAnsi="Arial" w:cs="Arial"/>
          <w:color w:val="auto"/>
          <w:sz w:val="18"/>
          <w:szCs w:val="18"/>
        </w:rPr>
        <w:t xml:space="preserve"> disposed to third party during th</w:t>
      </w:r>
      <w:r w:rsidR="00265CB9" w:rsidRPr="00121907">
        <w:rPr>
          <w:rFonts w:ascii="Arial" w:hAnsi="Arial" w:cs="Arial"/>
          <w:color w:val="auto"/>
          <w:sz w:val="18"/>
          <w:szCs w:val="18"/>
        </w:rPr>
        <w:t>e year</w:t>
      </w:r>
      <w:r w:rsidRPr="00121907">
        <w:rPr>
          <w:rFonts w:ascii="Arial" w:hAnsi="Arial" w:cs="Arial"/>
          <w:color w:val="auto"/>
          <w:sz w:val="18"/>
          <w:szCs w:val="18"/>
        </w:rPr>
        <w:t xml:space="preserve"> 2020.</w:t>
      </w:r>
    </w:p>
    <w:p w14:paraId="25A18382" w14:textId="0675C080" w:rsidR="00D858BF" w:rsidRDefault="00175FF7" w:rsidP="00D23D37">
      <w:pPr>
        <w:ind w:left="540" w:hanging="540"/>
        <w:jc w:val="both"/>
        <w:rPr>
          <w:rFonts w:ascii="Arial" w:hAnsi="Arial" w:cs="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E647E" w:rsidRPr="00121907" w14:paraId="7119CCEF" w14:textId="77777777" w:rsidTr="00EB730A">
        <w:trPr>
          <w:trHeight w:val="386"/>
        </w:trPr>
        <w:tc>
          <w:tcPr>
            <w:tcW w:w="9461" w:type="dxa"/>
            <w:shd w:val="clear" w:color="auto" w:fill="FFA543"/>
            <w:vAlign w:val="center"/>
          </w:tcPr>
          <w:p w14:paraId="43A37705" w14:textId="77777777" w:rsidR="00CE647E" w:rsidRPr="00121907" w:rsidRDefault="00651C31" w:rsidP="00EB730A">
            <w:pPr>
              <w:ind w:left="432" w:hanging="432"/>
              <w:rPr>
                <w:rFonts w:ascii="Arial" w:hAnsi="Arial" w:cs="Arial"/>
                <w:b/>
                <w:bCs/>
                <w:color w:val="FFFFFF"/>
                <w:sz w:val="18"/>
                <w:szCs w:val="18"/>
                <w:cs/>
              </w:rPr>
            </w:pPr>
            <w:r w:rsidRPr="00121907">
              <w:rPr>
                <w:rFonts w:ascii="Arial" w:hAnsi="Arial" w:cs="Arial"/>
                <w:b/>
                <w:bCs/>
                <w:color w:val="FFFFFF"/>
                <w:sz w:val="18"/>
                <w:szCs w:val="18"/>
              </w:rPr>
              <w:t>7</w:t>
            </w:r>
            <w:r w:rsidR="00CE647E" w:rsidRPr="00121907">
              <w:rPr>
                <w:rFonts w:ascii="Arial" w:hAnsi="Arial" w:cs="Arial"/>
                <w:b/>
                <w:bCs/>
                <w:color w:val="FFFFFF"/>
                <w:sz w:val="18"/>
                <w:szCs w:val="18"/>
              </w:rPr>
              <w:tab/>
            </w:r>
            <w:r w:rsidR="00CE647E" w:rsidRPr="00121907">
              <w:rPr>
                <w:rFonts w:ascii="Arial" w:eastAsia="Arial Unicode MS" w:hAnsi="Arial" w:cs="Arial"/>
                <w:b/>
                <w:bCs/>
                <w:color w:val="FFFFFF"/>
                <w:sz w:val="18"/>
                <w:szCs w:val="18"/>
              </w:rPr>
              <w:t>Fair value</w:t>
            </w:r>
          </w:p>
        </w:tc>
      </w:tr>
    </w:tbl>
    <w:p w14:paraId="05D7F007" w14:textId="77777777" w:rsidR="00594197" w:rsidRPr="00121907" w:rsidRDefault="00594197" w:rsidP="00FE5D03">
      <w:pPr>
        <w:tabs>
          <w:tab w:val="left" w:pos="1440"/>
        </w:tabs>
        <w:jc w:val="both"/>
        <w:outlineLvl w:val="0"/>
        <w:rPr>
          <w:rFonts w:ascii="Arial" w:eastAsia="Arial Unicode MS" w:hAnsi="Arial" w:cs="Arial"/>
          <w:sz w:val="18"/>
          <w:szCs w:val="18"/>
        </w:rPr>
      </w:pPr>
    </w:p>
    <w:p w14:paraId="481FF21E" w14:textId="77777777" w:rsidR="00594197" w:rsidRPr="00121907" w:rsidRDefault="00594197" w:rsidP="00FE5D03">
      <w:pPr>
        <w:tabs>
          <w:tab w:val="left" w:pos="1440"/>
        </w:tabs>
        <w:jc w:val="both"/>
        <w:outlineLvl w:val="0"/>
        <w:rPr>
          <w:rFonts w:ascii="Arial" w:eastAsia="Arial Unicode MS" w:hAnsi="Arial" w:cs="Arial"/>
          <w:b/>
          <w:bCs/>
          <w:sz w:val="18"/>
          <w:szCs w:val="18"/>
        </w:rPr>
      </w:pPr>
      <w:r w:rsidRPr="00121907">
        <w:rPr>
          <w:rFonts w:ascii="Arial" w:eastAsia="Arial Unicode MS" w:hAnsi="Arial" w:cs="Arial"/>
          <w:b/>
          <w:bCs/>
          <w:sz w:val="18"/>
          <w:szCs w:val="18"/>
        </w:rPr>
        <w:t>Assets and liabilit</w:t>
      </w:r>
      <w:r w:rsidR="005E783F" w:rsidRPr="00121907">
        <w:rPr>
          <w:rFonts w:ascii="Arial" w:eastAsia="Arial Unicode MS" w:hAnsi="Arial" w:cs="Arial"/>
          <w:b/>
          <w:bCs/>
          <w:sz w:val="18"/>
          <w:szCs w:val="18"/>
        </w:rPr>
        <w:t>i</w:t>
      </w:r>
      <w:r w:rsidRPr="00121907">
        <w:rPr>
          <w:rFonts w:ascii="Arial" w:eastAsia="Arial Unicode MS" w:hAnsi="Arial" w:cs="Arial"/>
          <w:b/>
          <w:bCs/>
          <w:sz w:val="18"/>
          <w:szCs w:val="18"/>
        </w:rPr>
        <w:t>es measured at fair value</w:t>
      </w:r>
    </w:p>
    <w:p w14:paraId="0C983DDF" w14:textId="77777777" w:rsidR="00594197" w:rsidRPr="00121907" w:rsidRDefault="00594197" w:rsidP="00FE5D03">
      <w:pPr>
        <w:tabs>
          <w:tab w:val="left" w:pos="1440"/>
        </w:tabs>
        <w:jc w:val="both"/>
        <w:outlineLvl w:val="0"/>
        <w:rPr>
          <w:rFonts w:ascii="Arial" w:eastAsia="Arial Unicode MS" w:hAnsi="Arial" w:cs="Arial"/>
          <w:sz w:val="18"/>
          <w:szCs w:val="18"/>
        </w:rPr>
      </w:pPr>
    </w:p>
    <w:p w14:paraId="478A46BD" w14:textId="77777777" w:rsidR="002F2240" w:rsidRPr="00121907" w:rsidRDefault="00215C51" w:rsidP="00FE5D03">
      <w:pPr>
        <w:tabs>
          <w:tab w:val="left" w:pos="1440"/>
        </w:tabs>
        <w:jc w:val="both"/>
        <w:outlineLvl w:val="0"/>
        <w:rPr>
          <w:rFonts w:ascii="Arial" w:eastAsia="Arial Unicode MS" w:hAnsi="Arial" w:cs="Arial"/>
          <w:sz w:val="18"/>
          <w:szCs w:val="18"/>
        </w:rPr>
      </w:pPr>
      <w:r w:rsidRPr="00121907">
        <w:rPr>
          <w:rFonts w:ascii="Arial" w:eastAsia="Arial Unicode MS" w:hAnsi="Arial" w:cs="Arial"/>
          <w:sz w:val="18"/>
          <w:szCs w:val="18"/>
        </w:rPr>
        <w:t>The following table presents assets and</w:t>
      </w:r>
      <w:r w:rsidR="00654F88" w:rsidRPr="00121907">
        <w:rPr>
          <w:rFonts w:ascii="Arial" w:eastAsia="Arial Unicode MS" w:hAnsi="Arial" w:cs="Arial"/>
          <w:sz w:val="18"/>
          <w:szCs w:val="18"/>
        </w:rPr>
        <w:t xml:space="preserve"> </w:t>
      </w:r>
      <w:r w:rsidRPr="00121907">
        <w:rPr>
          <w:rFonts w:ascii="Arial" w:eastAsia="Arial Unicode MS" w:hAnsi="Arial" w:cs="Arial"/>
          <w:sz w:val="18"/>
          <w:szCs w:val="18"/>
        </w:rPr>
        <w:t>liabilities that are measured at fair value</w:t>
      </w:r>
      <w:r w:rsidR="00EA764A" w:rsidRPr="00121907">
        <w:rPr>
          <w:rFonts w:ascii="Arial" w:eastAsia="Arial Unicode MS" w:hAnsi="Arial" w:cs="Arial"/>
          <w:sz w:val="18"/>
          <w:szCs w:val="18"/>
        </w:rPr>
        <w:t>.</w:t>
      </w:r>
    </w:p>
    <w:p w14:paraId="1EC89961" w14:textId="77777777" w:rsidR="002F2240" w:rsidRPr="00121907" w:rsidRDefault="002F2240" w:rsidP="00FE5D03">
      <w:pPr>
        <w:tabs>
          <w:tab w:val="left" w:pos="1440"/>
        </w:tabs>
        <w:jc w:val="both"/>
        <w:outlineLvl w:val="0"/>
        <w:rPr>
          <w:rFonts w:ascii="Arial" w:eastAsia="Arial Unicode MS" w:hAnsi="Arial" w:cs="Arial"/>
          <w:sz w:val="18"/>
          <w:szCs w:val="18"/>
        </w:rPr>
      </w:pPr>
    </w:p>
    <w:tbl>
      <w:tblPr>
        <w:tblW w:w="9540" w:type="dxa"/>
        <w:tblInd w:w="18" w:type="dxa"/>
        <w:tblLayout w:type="fixed"/>
        <w:tblLook w:val="04A0" w:firstRow="1" w:lastRow="0" w:firstColumn="1" w:lastColumn="0" w:noHBand="0" w:noVBand="1"/>
      </w:tblPr>
      <w:tblGrid>
        <w:gridCol w:w="4050"/>
        <w:gridCol w:w="1350"/>
        <w:gridCol w:w="1350"/>
        <w:gridCol w:w="1395"/>
        <w:gridCol w:w="45"/>
        <w:gridCol w:w="1350"/>
      </w:tblGrid>
      <w:tr w:rsidR="002F2240" w:rsidRPr="00121907" w14:paraId="24D752BD" w14:textId="77777777" w:rsidTr="00BD2E1D">
        <w:tc>
          <w:tcPr>
            <w:tcW w:w="4050" w:type="dxa"/>
            <w:shd w:val="clear" w:color="auto" w:fill="auto"/>
            <w:vAlign w:val="center"/>
          </w:tcPr>
          <w:p w14:paraId="10B0D41D" w14:textId="77777777" w:rsidR="002F2240" w:rsidRPr="00BD2E1D" w:rsidRDefault="002F2240" w:rsidP="009F2935">
            <w:pPr>
              <w:rPr>
                <w:rFonts w:ascii="Arial" w:hAnsi="Arial" w:cs="Arial"/>
                <w:b/>
                <w:bCs/>
                <w:sz w:val="18"/>
                <w:szCs w:val="18"/>
                <w:lang w:eastAsia="en-GB"/>
              </w:rPr>
            </w:pPr>
          </w:p>
        </w:tc>
        <w:tc>
          <w:tcPr>
            <w:tcW w:w="2700" w:type="dxa"/>
            <w:gridSpan w:val="2"/>
            <w:tcBorders>
              <w:top w:val="single" w:sz="4" w:space="0" w:color="auto"/>
            </w:tcBorders>
            <w:vAlign w:val="bottom"/>
          </w:tcPr>
          <w:p w14:paraId="6AC62703" w14:textId="77777777" w:rsidR="002F2240" w:rsidRPr="00BD2E1D" w:rsidRDefault="002F2240" w:rsidP="00D55FE6">
            <w:pPr>
              <w:ind w:right="-72"/>
              <w:jc w:val="center"/>
              <w:rPr>
                <w:rFonts w:ascii="Arial" w:eastAsia="Arial Unicode MS" w:hAnsi="Arial" w:cs="Arial"/>
                <w:b/>
                <w:bCs/>
                <w:sz w:val="18"/>
                <w:szCs w:val="18"/>
              </w:rPr>
            </w:pPr>
            <w:r w:rsidRPr="00BD2E1D">
              <w:rPr>
                <w:rFonts w:ascii="Arial" w:hAnsi="Arial" w:cs="Arial"/>
                <w:b/>
                <w:bCs/>
                <w:sz w:val="18"/>
                <w:szCs w:val="18"/>
              </w:rPr>
              <w:t>Consolidated</w:t>
            </w:r>
          </w:p>
        </w:tc>
        <w:tc>
          <w:tcPr>
            <w:tcW w:w="2790" w:type="dxa"/>
            <w:gridSpan w:val="3"/>
            <w:tcBorders>
              <w:top w:val="single" w:sz="4" w:space="0" w:color="auto"/>
            </w:tcBorders>
            <w:vAlign w:val="bottom"/>
          </w:tcPr>
          <w:p w14:paraId="4ED38D0F" w14:textId="77777777" w:rsidR="002F2240" w:rsidRPr="00BD2E1D" w:rsidRDefault="002F2240" w:rsidP="00D55FE6">
            <w:pPr>
              <w:ind w:right="-72"/>
              <w:jc w:val="center"/>
              <w:rPr>
                <w:rFonts w:ascii="Arial" w:eastAsia="Arial Unicode MS" w:hAnsi="Arial" w:cs="Arial"/>
                <w:b/>
                <w:bCs/>
                <w:sz w:val="18"/>
                <w:szCs w:val="18"/>
              </w:rPr>
            </w:pPr>
            <w:r w:rsidRPr="00BD2E1D">
              <w:rPr>
                <w:rFonts w:ascii="Arial" w:hAnsi="Arial" w:cs="Arial"/>
                <w:b/>
                <w:bCs/>
                <w:sz w:val="18"/>
                <w:szCs w:val="18"/>
              </w:rPr>
              <w:t>Separate</w:t>
            </w:r>
          </w:p>
        </w:tc>
      </w:tr>
      <w:tr w:rsidR="002F2240" w:rsidRPr="00121907" w14:paraId="5C422F32" w14:textId="77777777" w:rsidTr="00BD2E1D">
        <w:tc>
          <w:tcPr>
            <w:tcW w:w="4050" w:type="dxa"/>
            <w:shd w:val="clear" w:color="auto" w:fill="auto"/>
            <w:vAlign w:val="center"/>
          </w:tcPr>
          <w:p w14:paraId="738DF1C7" w14:textId="77777777" w:rsidR="002F2240" w:rsidRPr="00BD2E1D" w:rsidRDefault="002F2240" w:rsidP="009F2935">
            <w:pPr>
              <w:rPr>
                <w:rFonts w:ascii="Arial" w:hAnsi="Arial" w:cs="Arial"/>
                <w:b/>
                <w:bCs/>
                <w:sz w:val="18"/>
                <w:szCs w:val="18"/>
                <w:lang w:eastAsia="en-GB"/>
              </w:rPr>
            </w:pPr>
          </w:p>
        </w:tc>
        <w:tc>
          <w:tcPr>
            <w:tcW w:w="2700" w:type="dxa"/>
            <w:gridSpan w:val="2"/>
            <w:tcBorders>
              <w:bottom w:val="single" w:sz="4" w:space="0" w:color="auto"/>
            </w:tcBorders>
            <w:vAlign w:val="bottom"/>
          </w:tcPr>
          <w:p w14:paraId="27814652" w14:textId="77777777" w:rsidR="002F2240" w:rsidRPr="00BD2E1D" w:rsidRDefault="002F2240" w:rsidP="00D55FE6">
            <w:pPr>
              <w:ind w:right="-72"/>
              <w:jc w:val="center"/>
              <w:rPr>
                <w:rFonts w:ascii="Arial" w:eastAsia="Arial Unicode MS" w:hAnsi="Arial" w:cs="Arial"/>
                <w:b/>
                <w:bCs/>
                <w:sz w:val="18"/>
                <w:szCs w:val="18"/>
              </w:rPr>
            </w:pPr>
            <w:r w:rsidRPr="00BD2E1D">
              <w:rPr>
                <w:rFonts w:ascii="Arial" w:hAnsi="Arial" w:cs="Arial"/>
                <w:b/>
                <w:bCs/>
                <w:snapToGrid w:val="0"/>
                <w:sz w:val="18"/>
                <w:szCs w:val="18"/>
              </w:rPr>
              <w:t xml:space="preserve">financial </w:t>
            </w:r>
            <w:r w:rsidR="00215C51" w:rsidRPr="00BD2E1D">
              <w:rPr>
                <w:rFonts w:ascii="Arial" w:hAnsi="Arial" w:cs="Arial"/>
                <w:b/>
                <w:bCs/>
                <w:snapToGrid w:val="0"/>
                <w:sz w:val="18"/>
                <w:szCs w:val="18"/>
              </w:rPr>
              <w:t>information</w:t>
            </w:r>
          </w:p>
        </w:tc>
        <w:tc>
          <w:tcPr>
            <w:tcW w:w="2790" w:type="dxa"/>
            <w:gridSpan w:val="3"/>
            <w:tcBorders>
              <w:bottom w:val="single" w:sz="4" w:space="0" w:color="auto"/>
            </w:tcBorders>
            <w:vAlign w:val="bottom"/>
          </w:tcPr>
          <w:p w14:paraId="25738857" w14:textId="77777777" w:rsidR="002F2240" w:rsidRPr="00BD2E1D" w:rsidRDefault="002F2240" w:rsidP="00D55FE6">
            <w:pPr>
              <w:ind w:right="-72"/>
              <w:jc w:val="center"/>
              <w:rPr>
                <w:rFonts w:ascii="Arial" w:eastAsia="Arial Unicode MS" w:hAnsi="Arial" w:cs="Arial"/>
                <w:b/>
                <w:bCs/>
                <w:sz w:val="18"/>
                <w:szCs w:val="18"/>
              </w:rPr>
            </w:pPr>
            <w:r w:rsidRPr="00BD2E1D">
              <w:rPr>
                <w:rFonts w:ascii="Arial" w:hAnsi="Arial" w:cs="Arial"/>
                <w:b/>
                <w:bCs/>
                <w:snapToGrid w:val="0"/>
                <w:sz w:val="18"/>
                <w:szCs w:val="18"/>
              </w:rPr>
              <w:t xml:space="preserve">financial </w:t>
            </w:r>
            <w:r w:rsidR="00215C51" w:rsidRPr="00BD2E1D">
              <w:rPr>
                <w:rFonts w:ascii="Arial" w:hAnsi="Arial" w:cs="Arial"/>
                <w:b/>
                <w:bCs/>
                <w:snapToGrid w:val="0"/>
                <w:sz w:val="18"/>
                <w:szCs w:val="18"/>
              </w:rPr>
              <w:t>information</w:t>
            </w:r>
          </w:p>
        </w:tc>
      </w:tr>
      <w:tr w:rsidR="00BC475C" w:rsidRPr="00121907" w14:paraId="33319AA8" w14:textId="77777777" w:rsidTr="00BD2E1D">
        <w:tc>
          <w:tcPr>
            <w:tcW w:w="4050" w:type="dxa"/>
            <w:shd w:val="clear" w:color="auto" w:fill="auto"/>
            <w:vAlign w:val="center"/>
          </w:tcPr>
          <w:p w14:paraId="721976D7" w14:textId="77777777" w:rsidR="00BC475C" w:rsidRPr="00BD2E1D" w:rsidRDefault="00BC475C" w:rsidP="009F2935">
            <w:pPr>
              <w:rPr>
                <w:rFonts w:ascii="Arial" w:hAnsi="Arial" w:cs="Arial"/>
                <w:b/>
                <w:bCs/>
                <w:sz w:val="18"/>
                <w:szCs w:val="18"/>
                <w:lang w:eastAsia="en-GB"/>
              </w:rPr>
            </w:pPr>
          </w:p>
        </w:tc>
        <w:tc>
          <w:tcPr>
            <w:tcW w:w="2700" w:type="dxa"/>
            <w:gridSpan w:val="2"/>
            <w:tcBorders>
              <w:bottom w:val="single" w:sz="4" w:space="0" w:color="auto"/>
            </w:tcBorders>
            <w:vAlign w:val="bottom"/>
          </w:tcPr>
          <w:p w14:paraId="55F1029A" w14:textId="77777777" w:rsidR="00BC475C" w:rsidRPr="00BD2E1D" w:rsidRDefault="00BC475C" w:rsidP="00D55FE6">
            <w:pPr>
              <w:ind w:right="-72"/>
              <w:jc w:val="center"/>
              <w:rPr>
                <w:rFonts w:ascii="Arial" w:hAnsi="Arial" w:cs="Arial"/>
                <w:b/>
                <w:bCs/>
                <w:snapToGrid w:val="0"/>
                <w:sz w:val="18"/>
                <w:szCs w:val="18"/>
              </w:rPr>
            </w:pPr>
            <w:r w:rsidRPr="00BD2E1D">
              <w:rPr>
                <w:rFonts w:ascii="Arial" w:hAnsi="Arial" w:cs="Arial"/>
                <w:b/>
                <w:bCs/>
                <w:snapToGrid w:val="0"/>
                <w:sz w:val="18"/>
                <w:szCs w:val="18"/>
              </w:rPr>
              <w:t>Level 2</w:t>
            </w:r>
          </w:p>
        </w:tc>
        <w:tc>
          <w:tcPr>
            <w:tcW w:w="2790" w:type="dxa"/>
            <w:gridSpan w:val="3"/>
            <w:tcBorders>
              <w:bottom w:val="single" w:sz="4" w:space="0" w:color="auto"/>
            </w:tcBorders>
            <w:vAlign w:val="bottom"/>
          </w:tcPr>
          <w:p w14:paraId="19FDA863" w14:textId="77777777" w:rsidR="00BC475C" w:rsidRPr="00BD2E1D" w:rsidRDefault="00BC475C" w:rsidP="00D55FE6">
            <w:pPr>
              <w:ind w:right="-72"/>
              <w:jc w:val="center"/>
              <w:rPr>
                <w:rFonts w:ascii="Arial" w:hAnsi="Arial" w:cs="Arial"/>
                <w:b/>
                <w:bCs/>
                <w:snapToGrid w:val="0"/>
                <w:sz w:val="18"/>
                <w:szCs w:val="18"/>
              </w:rPr>
            </w:pPr>
            <w:r w:rsidRPr="00BD2E1D">
              <w:rPr>
                <w:rFonts w:ascii="Arial" w:hAnsi="Arial" w:cs="Arial"/>
                <w:b/>
                <w:bCs/>
                <w:snapToGrid w:val="0"/>
                <w:sz w:val="18"/>
                <w:szCs w:val="18"/>
              </w:rPr>
              <w:t>Level 2</w:t>
            </w:r>
          </w:p>
        </w:tc>
      </w:tr>
      <w:tr w:rsidR="007B4FE9" w:rsidRPr="00121907" w14:paraId="30835F48" w14:textId="77777777" w:rsidTr="00BD2E1D">
        <w:tc>
          <w:tcPr>
            <w:tcW w:w="4050" w:type="dxa"/>
            <w:shd w:val="clear" w:color="auto" w:fill="auto"/>
            <w:vAlign w:val="center"/>
          </w:tcPr>
          <w:p w14:paraId="1106FDD2" w14:textId="77777777" w:rsidR="007B4FE9" w:rsidRPr="00BD2E1D" w:rsidRDefault="007B4FE9" w:rsidP="009F2935">
            <w:pPr>
              <w:rPr>
                <w:rFonts w:ascii="Arial" w:hAnsi="Arial" w:cs="Arial"/>
                <w:b/>
                <w:bCs/>
                <w:sz w:val="18"/>
                <w:szCs w:val="18"/>
                <w:lang w:eastAsia="en-GB"/>
              </w:rPr>
            </w:pPr>
          </w:p>
        </w:tc>
        <w:tc>
          <w:tcPr>
            <w:tcW w:w="1350" w:type="dxa"/>
            <w:vAlign w:val="bottom"/>
          </w:tcPr>
          <w:p w14:paraId="54440C26" w14:textId="77777777" w:rsidR="007B4FE9" w:rsidRPr="00BD2E1D" w:rsidRDefault="007B4FE9" w:rsidP="007B4FE9">
            <w:pPr>
              <w:ind w:right="-72"/>
              <w:jc w:val="right"/>
              <w:rPr>
                <w:rFonts w:ascii="Arial" w:hAnsi="Arial" w:cs="Arial"/>
                <w:b/>
                <w:bCs/>
                <w:snapToGrid w:val="0"/>
                <w:sz w:val="18"/>
                <w:szCs w:val="18"/>
              </w:rPr>
            </w:pPr>
            <w:r w:rsidRPr="00BD2E1D">
              <w:rPr>
                <w:rFonts w:ascii="Arial" w:hAnsi="Arial" w:cs="Arial"/>
                <w:b/>
                <w:bCs/>
                <w:color w:val="auto"/>
                <w:sz w:val="18"/>
                <w:szCs w:val="18"/>
              </w:rPr>
              <w:t>(Unaudited)</w:t>
            </w:r>
          </w:p>
        </w:tc>
        <w:tc>
          <w:tcPr>
            <w:tcW w:w="1350" w:type="dxa"/>
            <w:vAlign w:val="bottom"/>
          </w:tcPr>
          <w:p w14:paraId="5192E3BF" w14:textId="77777777" w:rsidR="007B4FE9" w:rsidRPr="00BD2E1D" w:rsidRDefault="007B4FE9" w:rsidP="007B4FE9">
            <w:pPr>
              <w:ind w:right="-72"/>
              <w:jc w:val="right"/>
              <w:rPr>
                <w:rFonts w:ascii="Arial" w:hAnsi="Arial" w:cs="Arial"/>
                <w:b/>
                <w:bCs/>
                <w:snapToGrid w:val="0"/>
                <w:sz w:val="18"/>
                <w:szCs w:val="18"/>
              </w:rPr>
            </w:pPr>
            <w:r w:rsidRPr="00BD2E1D">
              <w:rPr>
                <w:rFonts w:ascii="Arial" w:hAnsi="Arial" w:cs="Arial"/>
                <w:b/>
                <w:bCs/>
                <w:snapToGrid w:val="0"/>
                <w:color w:val="auto"/>
                <w:sz w:val="18"/>
                <w:szCs w:val="18"/>
              </w:rPr>
              <w:t>(Audited)</w:t>
            </w:r>
          </w:p>
        </w:tc>
        <w:tc>
          <w:tcPr>
            <w:tcW w:w="1395" w:type="dxa"/>
            <w:vAlign w:val="bottom"/>
          </w:tcPr>
          <w:p w14:paraId="0B37FD57" w14:textId="77777777" w:rsidR="007B4FE9" w:rsidRPr="00BD2E1D" w:rsidRDefault="007B4FE9" w:rsidP="007B4FE9">
            <w:pPr>
              <w:ind w:right="-72"/>
              <w:jc w:val="right"/>
              <w:rPr>
                <w:rFonts w:ascii="Arial" w:hAnsi="Arial" w:cs="Arial"/>
                <w:b/>
                <w:bCs/>
                <w:snapToGrid w:val="0"/>
                <w:sz w:val="18"/>
                <w:szCs w:val="18"/>
              </w:rPr>
            </w:pPr>
            <w:r w:rsidRPr="00BD2E1D">
              <w:rPr>
                <w:rFonts w:ascii="Arial" w:hAnsi="Arial" w:cs="Arial"/>
                <w:b/>
                <w:bCs/>
                <w:color w:val="auto"/>
                <w:sz w:val="18"/>
                <w:szCs w:val="18"/>
              </w:rPr>
              <w:t>(Unaudited)</w:t>
            </w:r>
          </w:p>
        </w:tc>
        <w:tc>
          <w:tcPr>
            <w:tcW w:w="1395" w:type="dxa"/>
            <w:gridSpan w:val="2"/>
            <w:vAlign w:val="bottom"/>
          </w:tcPr>
          <w:p w14:paraId="7DFEBC1B" w14:textId="77777777" w:rsidR="007B4FE9" w:rsidRPr="00BD2E1D" w:rsidRDefault="007B4FE9" w:rsidP="007B4FE9">
            <w:pPr>
              <w:ind w:right="-72"/>
              <w:jc w:val="right"/>
              <w:rPr>
                <w:rFonts w:ascii="Arial" w:hAnsi="Arial" w:cs="Arial"/>
                <w:b/>
                <w:bCs/>
                <w:snapToGrid w:val="0"/>
                <w:sz w:val="18"/>
                <w:szCs w:val="18"/>
              </w:rPr>
            </w:pPr>
            <w:r w:rsidRPr="00BD2E1D">
              <w:rPr>
                <w:rFonts w:ascii="Arial" w:hAnsi="Arial" w:cs="Arial"/>
                <w:b/>
                <w:bCs/>
                <w:snapToGrid w:val="0"/>
                <w:color w:val="auto"/>
                <w:sz w:val="18"/>
                <w:szCs w:val="18"/>
              </w:rPr>
              <w:t>(Audited)</w:t>
            </w:r>
          </w:p>
        </w:tc>
      </w:tr>
      <w:tr w:rsidR="00C5639D" w:rsidRPr="00121907" w14:paraId="23644CA6" w14:textId="77777777" w:rsidTr="00BD2E1D">
        <w:tc>
          <w:tcPr>
            <w:tcW w:w="4050" w:type="dxa"/>
            <w:shd w:val="clear" w:color="auto" w:fill="auto"/>
            <w:vAlign w:val="center"/>
          </w:tcPr>
          <w:p w14:paraId="3AEB1038" w14:textId="77777777" w:rsidR="00C5639D" w:rsidRPr="00BD2E1D" w:rsidRDefault="00C5639D" w:rsidP="009F2935">
            <w:pPr>
              <w:rPr>
                <w:rFonts w:ascii="Arial" w:hAnsi="Arial" w:cs="Arial"/>
                <w:b/>
                <w:bCs/>
                <w:sz w:val="18"/>
                <w:szCs w:val="18"/>
                <w:lang w:eastAsia="en-GB"/>
              </w:rPr>
            </w:pPr>
          </w:p>
        </w:tc>
        <w:tc>
          <w:tcPr>
            <w:tcW w:w="1350" w:type="dxa"/>
            <w:tcBorders>
              <w:bottom w:val="single" w:sz="4" w:space="0" w:color="auto"/>
            </w:tcBorders>
          </w:tcPr>
          <w:p w14:paraId="66D9FD9F" w14:textId="3CBB265F" w:rsidR="00DE3591" w:rsidRPr="00BD2E1D" w:rsidRDefault="008C62DC" w:rsidP="00C5639D">
            <w:pPr>
              <w:ind w:right="-72"/>
              <w:jc w:val="right"/>
              <w:rPr>
                <w:rFonts w:ascii="Arial" w:eastAsia="Arial Unicode MS" w:hAnsi="Arial" w:cs="Arial"/>
                <w:b/>
                <w:bCs/>
                <w:sz w:val="18"/>
                <w:szCs w:val="18"/>
              </w:rPr>
            </w:pPr>
            <w:r w:rsidRPr="008C62DC">
              <w:rPr>
                <w:rFonts w:ascii="Arial" w:hAnsi="Arial" w:cs="Arial"/>
                <w:b/>
                <w:bCs/>
                <w:color w:val="auto"/>
                <w:sz w:val="18"/>
                <w:szCs w:val="18"/>
              </w:rPr>
              <w:t>30 September</w:t>
            </w:r>
            <w:r w:rsidR="00DE3591" w:rsidRPr="00BD2E1D">
              <w:rPr>
                <w:rFonts w:ascii="Arial" w:eastAsia="Arial Unicode MS" w:hAnsi="Arial" w:cs="Arial"/>
                <w:b/>
                <w:bCs/>
                <w:sz w:val="18"/>
                <w:szCs w:val="18"/>
              </w:rPr>
              <w:t xml:space="preserve"> </w:t>
            </w:r>
          </w:p>
          <w:p w14:paraId="53E3AF54" w14:textId="77777777" w:rsidR="00C5639D" w:rsidRPr="00BD2E1D" w:rsidRDefault="00833EAF" w:rsidP="00C5639D">
            <w:pPr>
              <w:ind w:right="-72"/>
              <w:jc w:val="right"/>
              <w:rPr>
                <w:rFonts w:ascii="Arial" w:eastAsia="Arial Unicode MS" w:hAnsi="Arial" w:cs="Arial"/>
                <w:b/>
                <w:bCs/>
                <w:sz w:val="18"/>
                <w:szCs w:val="18"/>
              </w:rPr>
            </w:pPr>
            <w:r w:rsidRPr="00BD2E1D">
              <w:rPr>
                <w:rFonts w:ascii="Arial" w:eastAsia="Arial Unicode MS" w:hAnsi="Arial" w:cs="Arial"/>
                <w:b/>
                <w:bCs/>
                <w:sz w:val="18"/>
                <w:szCs w:val="18"/>
              </w:rPr>
              <w:t>2021</w:t>
            </w:r>
          </w:p>
          <w:p w14:paraId="60C9F8F0" w14:textId="77777777" w:rsidR="00C5639D" w:rsidRPr="00BD2E1D" w:rsidRDefault="00C5639D" w:rsidP="00C5639D">
            <w:pPr>
              <w:ind w:right="-72"/>
              <w:jc w:val="right"/>
              <w:rPr>
                <w:rFonts w:ascii="Arial" w:eastAsia="Arial Unicode MS" w:hAnsi="Arial" w:cs="Arial"/>
                <w:b/>
                <w:bCs/>
                <w:sz w:val="18"/>
                <w:szCs w:val="18"/>
              </w:rPr>
            </w:pPr>
            <w:r w:rsidRPr="00BD2E1D">
              <w:rPr>
                <w:rFonts w:ascii="Arial" w:eastAsia="Arial Unicode MS" w:hAnsi="Arial" w:cs="Arial"/>
                <w:b/>
                <w:bCs/>
                <w:sz w:val="18"/>
                <w:szCs w:val="18"/>
              </w:rPr>
              <w:t>Baht’000</w:t>
            </w:r>
          </w:p>
        </w:tc>
        <w:tc>
          <w:tcPr>
            <w:tcW w:w="1350" w:type="dxa"/>
            <w:tcBorders>
              <w:bottom w:val="single" w:sz="4" w:space="0" w:color="auto"/>
            </w:tcBorders>
          </w:tcPr>
          <w:p w14:paraId="3F5FFDB5" w14:textId="77777777" w:rsidR="00C5639D" w:rsidRPr="00BD2E1D" w:rsidRDefault="004152E1" w:rsidP="00C5639D">
            <w:pPr>
              <w:ind w:right="-72"/>
              <w:jc w:val="right"/>
              <w:rPr>
                <w:rFonts w:ascii="Arial" w:eastAsia="Arial Unicode MS" w:hAnsi="Arial" w:cs="Arial"/>
                <w:b/>
                <w:bCs/>
                <w:sz w:val="18"/>
                <w:szCs w:val="18"/>
              </w:rPr>
            </w:pPr>
            <w:r w:rsidRPr="00BD2E1D">
              <w:rPr>
                <w:rFonts w:ascii="Arial" w:eastAsia="Arial Unicode MS" w:hAnsi="Arial" w:cs="Arial"/>
                <w:b/>
                <w:bCs/>
                <w:sz w:val="18"/>
                <w:szCs w:val="18"/>
              </w:rPr>
              <w:t>3</w:t>
            </w:r>
            <w:r w:rsidR="00C5639D" w:rsidRPr="00BD2E1D">
              <w:rPr>
                <w:rFonts w:ascii="Arial" w:eastAsia="Arial Unicode MS" w:hAnsi="Arial" w:cs="Arial"/>
                <w:b/>
                <w:bCs/>
                <w:sz w:val="18"/>
                <w:szCs w:val="18"/>
              </w:rPr>
              <w:t xml:space="preserve">1 </w:t>
            </w:r>
            <w:r w:rsidRPr="00BD2E1D">
              <w:rPr>
                <w:rFonts w:ascii="Arial" w:eastAsia="Arial Unicode MS" w:hAnsi="Arial" w:cs="Arial"/>
                <w:b/>
                <w:bCs/>
                <w:sz w:val="18"/>
                <w:szCs w:val="18"/>
              </w:rPr>
              <w:t>December</w:t>
            </w:r>
            <w:r w:rsidR="00C5639D" w:rsidRPr="00BD2E1D">
              <w:rPr>
                <w:rFonts w:ascii="Arial" w:eastAsia="Arial Unicode MS" w:hAnsi="Arial" w:cs="Arial"/>
                <w:b/>
                <w:bCs/>
                <w:sz w:val="18"/>
                <w:szCs w:val="18"/>
              </w:rPr>
              <w:t xml:space="preserve"> </w:t>
            </w:r>
            <w:r w:rsidR="00833EAF" w:rsidRPr="00BD2E1D">
              <w:rPr>
                <w:rFonts w:ascii="Arial" w:eastAsia="Arial Unicode MS" w:hAnsi="Arial" w:cs="Arial"/>
                <w:b/>
                <w:bCs/>
                <w:sz w:val="18"/>
                <w:szCs w:val="18"/>
              </w:rPr>
              <w:t>202</w:t>
            </w:r>
            <w:r w:rsidR="00C2731A" w:rsidRPr="00BD2E1D">
              <w:rPr>
                <w:rFonts w:ascii="Arial" w:eastAsia="Arial Unicode MS" w:hAnsi="Arial" w:cs="Arial"/>
                <w:b/>
                <w:bCs/>
                <w:sz w:val="18"/>
                <w:szCs w:val="18"/>
              </w:rPr>
              <w:t>0</w:t>
            </w:r>
          </w:p>
          <w:p w14:paraId="6094DF85" w14:textId="77777777" w:rsidR="00C5639D" w:rsidRPr="00BD2E1D" w:rsidRDefault="00C5639D" w:rsidP="00C5639D">
            <w:pPr>
              <w:ind w:right="-72"/>
              <w:jc w:val="right"/>
              <w:rPr>
                <w:rFonts w:ascii="Arial" w:eastAsia="Arial Unicode MS" w:hAnsi="Arial" w:cs="Arial"/>
                <w:b/>
                <w:bCs/>
                <w:sz w:val="18"/>
                <w:szCs w:val="18"/>
              </w:rPr>
            </w:pPr>
            <w:r w:rsidRPr="00BD2E1D">
              <w:rPr>
                <w:rFonts w:ascii="Arial" w:eastAsia="Arial Unicode MS" w:hAnsi="Arial" w:cs="Arial"/>
                <w:b/>
                <w:bCs/>
                <w:sz w:val="18"/>
                <w:szCs w:val="18"/>
              </w:rPr>
              <w:t>Baht’000</w:t>
            </w:r>
          </w:p>
        </w:tc>
        <w:tc>
          <w:tcPr>
            <w:tcW w:w="1440" w:type="dxa"/>
            <w:gridSpan w:val="2"/>
            <w:tcBorders>
              <w:bottom w:val="single" w:sz="4" w:space="0" w:color="auto"/>
            </w:tcBorders>
          </w:tcPr>
          <w:p w14:paraId="4A4FD831" w14:textId="2E003930" w:rsidR="00DE3591" w:rsidRPr="00BD2E1D" w:rsidRDefault="008C62DC" w:rsidP="00C5639D">
            <w:pPr>
              <w:ind w:right="-72"/>
              <w:jc w:val="right"/>
              <w:rPr>
                <w:rFonts w:ascii="Arial" w:eastAsia="Arial Unicode MS" w:hAnsi="Arial" w:cs="Arial"/>
                <w:b/>
                <w:bCs/>
                <w:sz w:val="18"/>
                <w:szCs w:val="18"/>
              </w:rPr>
            </w:pPr>
            <w:r w:rsidRPr="008C62DC">
              <w:rPr>
                <w:rFonts w:ascii="Arial" w:hAnsi="Arial" w:cs="Arial"/>
                <w:b/>
                <w:bCs/>
                <w:color w:val="auto"/>
                <w:sz w:val="18"/>
                <w:szCs w:val="18"/>
              </w:rPr>
              <w:t>30 September</w:t>
            </w:r>
            <w:r w:rsidR="00DE3591" w:rsidRPr="00BD2E1D">
              <w:rPr>
                <w:rFonts w:ascii="Arial" w:eastAsia="Arial Unicode MS" w:hAnsi="Arial" w:cs="Arial"/>
                <w:b/>
                <w:bCs/>
                <w:sz w:val="18"/>
                <w:szCs w:val="18"/>
              </w:rPr>
              <w:t xml:space="preserve"> </w:t>
            </w:r>
          </w:p>
          <w:p w14:paraId="7425B8B3" w14:textId="77777777" w:rsidR="00C5639D" w:rsidRPr="00BD2E1D" w:rsidRDefault="00833EAF" w:rsidP="00C5639D">
            <w:pPr>
              <w:ind w:right="-72"/>
              <w:jc w:val="right"/>
              <w:rPr>
                <w:rFonts w:ascii="Arial" w:eastAsia="Arial Unicode MS" w:hAnsi="Arial" w:cs="Arial"/>
                <w:b/>
                <w:bCs/>
                <w:sz w:val="18"/>
                <w:szCs w:val="18"/>
              </w:rPr>
            </w:pPr>
            <w:r w:rsidRPr="00BD2E1D">
              <w:rPr>
                <w:rFonts w:ascii="Arial" w:eastAsia="Arial Unicode MS" w:hAnsi="Arial" w:cs="Arial"/>
                <w:b/>
                <w:bCs/>
                <w:sz w:val="18"/>
                <w:szCs w:val="18"/>
              </w:rPr>
              <w:t>2021</w:t>
            </w:r>
          </w:p>
          <w:p w14:paraId="662B9041" w14:textId="77777777" w:rsidR="00C5639D" w:rsidRPr="00BD2E1D" w:rsidRDefault="00C5639D" w:rsidP="00C5639D">
            <w:pPr>
              <w:ind w:right="-72"/>
              <w:jc w:val="right"/>
              <w:rPr>
                <w:rFonts w:ascii="Arial" w:eastAsia="Arial Unicode MS" w:hAnsi="Arial" w:cs="Arial"/>
                <w:b/>
                <w:bCs/>
                <w:sz w:val="18"/>
                <w:szCs w:val="18"/>
              </w:rPr>
            </w:pPr>
            <w:r w:rsidRPr="00BD2E1D">
              <w:rPr>
                <w:rFonts w:ascii="Arial" w:eastAsia="Arial Unicode MS" w:hAnsi="Arial" w:cs="Arial"/>
                <w:b/>
                <w:bCs/>
                <w:sz w:val="18"/>
                <w:szCs w:val="18"/>
              </w:rPr>
              <w:t>Baht’000</w:t>
            </w:r>
          </w:p>
        </w:tc>
        <w:tc>
          <w:tcPr>
            <w:tcW w:w="1350" w:type="dxa"/>
            <w:tcBorders>
              <w:bottom w:val="single" w:sz="4" w:space="0" w:color="auto"/>
            </w:tcBorders>
          </w:tcPr>
          <w:p w14:paraId="3049F6BD" w14:textId="77777777" w:rsidR="00C5639D" w:rsidRPr="00BD2E1D" w:rsidRDefault="004152E1" w:rsidP="00C5639D">
            <w:pPr>
              <w:ind w:right="-72"/>
              <w:jc w:val="right"/>
              <w:rPr>
                <w:rFonts w:ascii="Arial" w:eastAsia="Arial Unicode MS" w:hAnsi="Arial" w:cs="Arial"/>
                <w:b/>
                <w:bCs/>
                <w:sz w:val="18"/>
                <w:szCs w:val="18"/>
              </w:rPr>
            </w:pPr>
            <w:r w:rsidRPr="00BD2E1D">
              <w:rPr>
                <w:rFonts w:ascii="Arial" w:eastAsia="Arial Unicode MS" w:hAnsi="Arial" w:cs="Arial"/>
                <w:b/>
                <w:bCs/>
                <w:sz w:val="18"/>
                <w:szCs w:val="18"/>
              </w:rPr>
              <w:t>31 December</w:t>
            </w:r>
            <w:r w:rsidR="00C5639D" w:rsidRPr="00BD2E1D">
              <w:rPr>
                <w:rFonts w:ascii="Arial" w:eastAsia="Arial Unicode MS" w:hAnsi="Arial" w:cs="Arial"/>
                <w:b/>
                <w:bCs/>
                <w:sz w:val="18"/>
                <w:szCs w:val="18"/>
              </w:rPr>
              <w:t xml:space="preserve"> </w:t>
            </w:r>
            <w:r w:rsidR="00833EAF" w:rsidRPr="00BD2E1D">
              <w:rPr>
                <w:rFonts w:ascii="Arial" w:eastAsia="Arial Unicode MS" w:hAnsi="Arial" w:cs="Arial"/>
                <w:b/>
                <w:bCs/>
                <w:sz w:val="18"/>
                <w:szCs w:val="18"/>
              </w:rPr>
              <w:t>202</w:t>
            </w:r>
            <w:r w:rsidR="00C2731A" w:rsidRPr="00BD2E1D">
              <w:rPr>
                <w:rFonts w:ascii="Arial" w:eastAsia="Arial Unicode MS" w:hAnsi="Arial" w:cs="Arial"/>
                <w:b/>
                <w:bCs/>
                <w:sz w:val="18"/>
                <w:szCs w:val="18"/>
              </w:rPr>
              <w:t>0</w:t>
            </w:r>
          </w:p>
          <w:p w14:paraId="208B846F" w14:textId="77777777" w:rsidR="00C5639D" w:rsidRPr="00BD2E1D" w:rsidRDefault="00C5639D" w:rsidP="00C5639D">
            <w:pPr>
              <w:ind w:right="-72"/>
              <w:jc w:val="right"/>
              <w:rPr>
                <w:rFonts w:ascii="Arial" w:eastAsia="Arial Unicode MS" w:hAnsi="Arial" w:cs="Arial"/>
                <w:b/>
                <w:bCs/>
                <w:sz w:val="18"/>
                <w:szCs w:val="18"/>
              </w:rPr>
            </w:pPr>
            <w:r w:rsidRPr="00BD2E1D">
              <w:rPr>
                <w:rFonts w:ascii="Arial" w:eastAsia="Arial Unicode MS" w:hAnsi="Arial" w:cs="Arial"/>
                <w:b/>
                <w:bCs/>
                <w:sz w:val="18"/>
                <w:szCs w:val="18"/>
              </w:rPr>
              <w:t>Baht’000</w:t>
            </w:r>
          </w:p>
        </w:tc>
      </w:tr>
      <w:tr w:rsidR="002F2240" w:rsidRPr="00121907" w14:paraId="152A5323" w14:textId="77777777" w:rsidTr="00BD2E1D">
        <w:tc>
          <w:tcPr>
            <w:tcW w:w="4050" w:type="dxa"/>
            <w:shd w:val="clear" w:color="auto" w:fill="auto"/>
            <w:vAlign w:val="center"/>
          </w:tcPr>
          <w:p w14:paraId="59DD4A3B" w14:textId="77777777" w:rsidR="002F2240" w:rsidRPr="00BD2E1D" w:rsidRDefault="002F2240" w:rsidP="009F2935">
            <w:pPr>
              <w:rPr>
                <w:rFonts w:ascii="Arial" w:hAnsi="Arial" w:cs="Arial"/>
                <w:b/>
                <w:bCs/>
                <w:sz w:val="18"/>
                <w:szCs w:val="18"/>
                <w:lang w:eastAsia="en-GB"/>
              </w:rPr>
            </w:pPr>
          </w:p>
        </w:tc>
        <w:tc>
          <w:tcPr>
            <w:tcW w:w="1350" w:type="dxa"/>
            <w:tcBorders>
              <w:top w:val="single" w:sz="4" w:space="0" w:color="auto"/>
            </w:tcBorders>
            <w:shd w:val="clear" w:color="auto" w:fill="FAFAFA"/>
          </w:tcPr>
          <w:p w14:paraId="19758FAE" w14:textId="77777777" w:rsidR="002F2240" w:rsidRPr="00BD2E1D" w:rsidRDefault="002F2240" w:rsidP="00D55FE6">
            <w:pPr>
              <w:ind w:right="-72"/>
              <w:jc w:val="right"/>
              <w:rPr>
                <w:rFonts w:ascii="Arial" w:eastAsia="Arial Unicode MS" w:hAnsi="Arial" w:cs="Arial"/>
                <w:b/>
                <w:bCs/>
                <w:sz w:val="18"/>
                <w:szCs w:val="18"/>
              </w:rPr>
            </w:pPr>
          </w:p>
        </w:tc>
        <w:tc>
          <w:tcPr>
            <w:tcW w:w="1350" w:type="dxa"/>
            <w:tcBorders>
              <w:top w:val="single" w:sz="4" w:space="0" w:color="auto"/>
            </w:tcBorders>
          </w:tcPr>
          <w:p w14:paraId="4E15BC4F" w14:textId="77777777" w:rsidR="002F2240" w:rsidRPr="00BD2E1D" w:rsidRDefault="002F2240" w:rsidP="00D55FE6">
            <w:pPr>
              <w:ind w:right="-72"/>
              <w:jc w:val="right"/>
              <w:rPr>
                <w:rFonts w:ascii="Arial" w:eastAsia="Arial Unicode MS" w:hAnsi="Arial" w:cs="Arial"/>
                <w:b/>
                <w:bCs/>
                <w:sz w:val="18"/>
                <w:szCs w:val="18"/>
              </w:rPr>
            </w:pPr>
          </w:p>
        </w:tc>
        <w:tc>
          <w:tcPr>
            <w:tcW w:w="1440" w:type="dxa"/>
            <w:gridSpan w:val="2"/>
            <w:tcBorders>
              <w:top w:val="single" w:sz="4" w:space="0" w:color="auto"/>
            </w:tcBorders>
            <w:shd w:val="clear" w:color="auto" w:fill="FAFAFA"/>
          </w:tcPr>
          <w:p w14:paraId="32E60216" w14:textId="77777777" w:rsidR="002F2240" w:rsidRPr="00BD2E1D" w:rsidRDefault="002F2240" w:rsidP="00D55FE6">
            <w:pPr>
              <w:ind w:right="-72"/>
              <w:jc w:val="right"/>
              <w:rPr>
                <w:rFonts w:ascii="Arial" w:eastAsia="Arial Unicode MS" w:hAnsi="Arial" w:cs="Arial"/>
                <w:b/>
                <w:bCs/>
                <w:sz w:val="18"/>
                <w:szCs w:val="18"/>
              </w:rPr>
            </w:pPr>
          </w:p>
        </w:tc>
        <w:tc>
          <w:tcPr>
            <w:tcW w:w="1350" w:type="dxa"/>
            <w:tcBorders>
              <w:top w:val="single" w:sz="4" w:space="0" w:color="auto"/>
            </w:tcBorders>
          </w:tcPr>
          <w:p w14:paraId="3CEAC23C" w14:textId="77777777" w:rsidR="002F2240" w:rsidRPr="00BD2E1D" w:rsidRDefault="002F2240" w:rsidP="00D55FE6">
            <w:pPr>
              <w:ind w:right="-72"/>
              <w:jc w:val="right"/>
              <w:rPr>
                <w:rFonts w:ascii="Arial" w:eastAsia="Arial Unicode MS" w:hAnsi="Arial" w:cs="Arial"/>
                <w:b/>
                <w:bCs/>
                <w:sz w:val="18"/>
                <w:szCs w:val="18"/>
              </w:rPr>
            </w:pPr>
          </w:p>
        </w:tc>
      </w:tr>
      <w:tr w:rsidR="00AD5F3F" w:rsidRPr="00121907" w14:paraId="0A9A5420" w14:textId="77777777" w:rsidTr="00BD2E1D">
        <w:tc>
          <w:tcPr>
            <w:tcW w:w="4050" w:type="dxa"/>
            <w:shd w:val="clear" w:color="auto" w:fill="auto"/>
            <w:vAlign w:val="center"/>
          </w:tcPr>
          <w:p w14:paraId="13C4294E" w14:textId="77777777" w:rsidR="00AD5F3F" w:rsidRPr="00BD2E1D" w:rsidRDefault="00AD5F3F" w:rsidP="009F2935">
            <w:pPr>
              <w:rPr>
                <w:rFonts w:ascii="Arial" w:hAnsi="Arial" w:cs="Arial"/>
                <w:b/>
                <w:bCs/>
                <w:sz w:val="18"/>
                <w:szCs w:val="18"/>
                <w:lang w:eastAsia="en-GB"/>
              </w:rPr>
            </w:pPr>
            <w:r w:rsidRPr="00BD2E1D">
              <w:rPr>
                <w:rFonts w:ascii="Arial" w:hAnsi="Arial" w:cs="Arial"/>
                <w:b/>
                <w:bCs/>
                <w:spacing w:val="-2"/>
                <w:sz w:val="18"/>
                <w:szCs w:val="18"/>
                <w:lang w:eastAsia="en-GB"/>
              </w:rPr>
              <w:t>Derivative assets</w:t>
            </w:r>
          </w:p>
        </w:tc>
        <w:tc>
          <w:tcPr>
            <w:tcW w:w="1350" w:type="dxa"/>
            <w:shd w:val="clear" w:color="auto" w:fill="FAFAFA"/>
          </w:tcPr>
          <w:p w14:paraId="677142AA" w14:textId="77777777" w:rsidR="00AD5F3F" w:rsidRPr="00BD2E1D" w:rsidRDefault="00AD5F3F" w:rsidP="00AD5F3F">
            <w:pPr>
              <w:ind w:right="-72"/>
              <w:jc w:val="right"/>
              <w:rPr>
                <w:rFonts w:ascii="Arial" w:hAnsi="Arial" w:cs="Arial"/>
                <w:sz w:val="18"/>
                <w:szCs w:val="18"/>
                <w:lang w:eastAsia="en-GB"/>
              </w:rPr>
            </w:pPr>
          </w:p>
        </w:tc>
        <w:tc>
          <w:tcPr>
            <w:tcW w:w="1350" w:type="dxa"/>
          </w:tcPr>
          <w:p w14:paraId="7F176FD6" w14:textId="77777777" w:rsidR="00AD5F3F" w:rsidRPr="00BD2E1D" w:rsidRDefault="00AD5F3F" w:rsidP="00AD5F3F">
            <w:pPr>
              <w:ind w:right="-72"/>
              <w:jc w:val="right"/>
              <w:rPr>
                <w:rFonts w:ascii="Arial" w:hAnsi="Arial" w:cs="Arial"/>
                <w:sz w:val="18"/>
                <w:szCs w:val="18"/>
                <w:lang w:eastAsia="en-GB"/>
              </w:rPr>
            </w:pPr>
          </w:p>
        </w:tc>
        <w:tc>
          <w:tcPr>
            <w:tcW w:w="1440" w:type="dxa"/>
            <w:gridSpan w:val="2"/>
            <w:shd w:val="clear" w:color="auto" w:fill="FAFAFA"/>
          </w:tcPr>
          <w:p w14:paraId="412A5D27" w14:textId="77777777" w:rsidR="00AD5F3F" w:rsidRPr="00BD2E1D" w:rsidRDefault="00AD5F3F" w:rsidP="00AD5F3F">
            <w:pPr>
              <w:ind w:right="-72"/>
              <w:jc w:val="right"/>
              <w:rPr>
                <w:rFonts w:ascii="Arial" w:hAnsi="Arial" w:cs="Arial"/>
                <w:sz w:val="18"/>
                <w:szCs w:val="18"/>
                <w:lang w:eastAsia="en-GB"/>
              </w:rPr>
            </w:pPr>
          </w:p>
        </w:tc>
        <w:tc>
          <w:tcPr>
            <w:tcW w:w="1350" w:type="dxa"/>
          </w:tcPr>
          <w:p w14:paraId="1144771D" w14:textId="77777777" w:rsidR="00AD5F3F" w:rsidRPr="00BD2E1D" w:rsidRDefault="00AD5F3F" w:rsidP="00AD5F3F">
            <w:pPr>
              <w:ind w:right="-72"/>
              <w:jc w:val="right"/>
              <w:rPr>
                <w:rFonts w:ascii="Arial" w:hAnsi="Arial" w:cs="Arial"/>
                <w:sz w:val="18"/>
                <w:szCs w:val="18"/>
                <w:lang w:eastAsia="en-GB"/>
              </w:rPr>
            </w:pPr>
          </w:p>
        </w:tc>
      </w:tr>
      <w:tr w:rsidR="00AD5F3F" w:rsidRPr="00121907" w14:paraId="689E0C54" w14:textId="77777777" w:rsidTr="00BD2E1D">
        <w:tc>
          <w:tcPr>
            <w:tcW w:w="4050" w:type="dxa"/>
            <w:shd w:val="clear" w:color="auto" w:fill="auto"/>
            <w:vAlign w:val="center"/>
          </w:tcPr>
          <w:p w14:paraId="5D9A1921" w14:textId="77777777" w:rsidR="00AD5F3F" w:rsidRPr="00BD2E1D" w:rsidRDefault="00AD5F3F" w:rsidP="009F2935">
            <w:pPr>
              <w:rPr>
                <w:rFonts w:ascii="Arial" w:hAnsi="Arial" w:cs="Arial"/>
                <w:spacing w:val="-2"/>
                <w:sz w:val="18"/>
                <w:szCs w:val="18"/>
                <w:lang w:eastAsia="en-GB"/>
              </w:rPr>
            </w:pPr>
          </w:p>
        </w:tc>
        <w:tc>
          <w:tcPr>
            <w:tcW w:w="1350" w:type="dxa"/>
            <w:shd w:val="clear" w:color="auto" w:fill="FAFAFA"/>
          </w:tcPr>
          <w:p w14:paraId="7BC2E818" w14:textId="77777777" w:rsidR="00AD5F3F" w:rsidRPr="00BD2E1D" w:rsidRDefault="00AD5F3F" w:rsidP="00AD5F3F">
            <w:pPr>
              <w:ind w:right="-72"/>
              <w:jc w:val="right"/>
              <w:rPr>
                <w:rFonts w:ascii="Arial" w:hAnsi="Arial" w:cs="Arial"/>
                <w:sz w:val="18"/>
                <w:szCs w:val="18"/>
                <w:lang w:eastAsia="en-GB"/>
              </w:rPr>
            </w:pPr>
          </w:p>
        </w:tc>
        <w:tc>
          <w:tcPr>
            <w:tcW w:w="1350" w:type="dxa"/>
          </w:tcPr>
          <w:p w14:paraId="7F4ECA24" w14:textId="77777777" w:rsidR="00AD5F3F" w:rsidRPr="00BD2E1D" w:rsidRDefault="00AD5F3F" w:rsidP="00AD5F3F">
            <w:pPr>
              <w:ind w:right="-72"/>
              <w:jc w:val="right"/>
              <w:rPr>
                <w:rFonts w:ascii="Arial" w:hAnsi="Arial" w:cs="Arial"/>
                <w:sz w:val="18"/>
                <w:szCs w:val="18"/>
                <w:lang w:eastAsia="en-GB"/>
              </w:rPr>
            </w:pPr>
          </w:p>
        </w:tc>
        <w:tc>
          <w:tcPr>
            <w:tcW w:w="1440" w:type="dxa"/>
            <w:gridSpan w:val="2"/>
            <w:shd w:val="clear" w:color="auto" w:fill="FAFAFA"/>
          </w:tcPr>
          <w:p w14:paraId="0CADB6CD" w14:textId="77777777" w:rsidR="00AD5F3F" w:rsidRPr="00BD2E1D" w:rsidRDefault="00AD5F3F" w:rsidP="00AD5F3F">
            <w:pPr>
              <w:ind w:right="-72"/>
              <w:jc w:val="right"/>
              <w:rPr>
                <w:rFonts w:ascii="Arial" w:hAnsi="Arial" w:cs="Arial"/>
                <w:sz w:val="18"/>
                <w:szCs w:val="18"/>
                <w:lang w:eastAsia="en-GB"/>
              </w:rPr>
            </w:pPr>
          </w:p>
        </w:tc>
        <w:tc>
          <w:tcPr>
            <w:tcW w:w="1350" w:type="dxa"/>
          </w:tcPr>
          <w:p w14:paraId="7F4A835A" w14:textId="77777777" w:rsidR="00AD5F3F" w:rsidRPr="00BD2E1D" w:rsidRDefault="00AD5F3F" w:rsidP="00AD5F3F">
            <w:pPr>
              <w:ind w:right="-72"/>
              <w:jc w:val="right"/>
              <w:rPr>
                <w:rFonts w:ascii="Arial" w:hAnsi="Arial" w:cs="Arial"/>
                <w:sz w:val="18"/>
                <w:szCs w:val="18"/>
                <w:lang w:eastAsia="en-GB"/>
              </w:rPr>
            </w:pPr>
          </w:p>
        </w:tc>
      </w:tr>
      <w:tr w:rsidR="00AD5F3F" w:rsidRPr="00121907" w14:paraId="73888FEB" w14:textId="77777777" w:rsidTr="00BD2E1D">
        <w:tc>
          <w:tcPr>
            <w:tcW w:w="4050" w:type="dxa"/>
            <w:shd w:val="clear" w:color="auto" w:fill="auto"/>
            <w:vAlign w:val="center"/>
          </w:tcPr>
          <w:p w14:paraId="124BDD71" w14:textId="77777777" w:rsidR="00AD5F3F" w:rsidRPr="00BD2E1D" w:rsidRDefault="00AD5F3F" w:rsidP="009F2935">
            <w:pPr>
              <w:rPr>
                <w:rFonts w:ascii="Arial" w:hAnsi="Arial" w:cs="Arial"/>
                <w:sz w:val="18"/>
                <w:szCs w:val="18"/>
                <w:lang w:eastAsia="en-GB"/>
              </w:rPr>
            </w:pPr>
            <w:r w:rsidRPr="00BD2E1D">
              <w:rPr>
                <w:rFonts w:ascii="Arial" w:hAnsi="Arial" w:cs="Arial"/>
                <w:spacing w:val="-2"/>
                <w:sz w:val="18"/>
                <w:szCs w:val="18"/>
                <w:lang w:eastAsia="en-GB"/>
              </w:rPr>
              <w:t>Foreign exchange contracts</w:t>
            </w:r>
          </w:p>
        </w:tc>
        <w:tc>
          <w:tcPr>
            <w:tcW w:w="1350" w:type="dxa"/>
            <w:tcBorders>
              <w:bottom w:val="single" w:sz="4" w:space="0" w:color="auto"/>
            </w:tcBorders>
            <w:shd w:val="clear" w:color="auto" w:fill="FAFAFA"/>
          </w:tcPr>
          <w:p w14:paraId="037AF340" w14:textId="45B26A6A" w:rsidR="00AD5F3F" w:rsidRPr="00BD2E1D" w:rsidRDefault="00BE0DAE" w:rsidP="00AD5F3F">
            <w:pPr>
              <w:ind w:right="-72"/>
              <w:jc w:val="right"/>
              <w:rPr>
                <w:rFonts w:ascii="Arial" w:hAnsi="Arial" w:cs="Arial"/>
                <w:sz w:val="18"/>
                <w:szCs w:val="18"/>
                <w:lang w:eastAsia="en-GB"/>
              </w:rPr>
            </w:pPr>
            <w:r>
              <w:rPr>
                <w:rFonts w:ascii="Arial" w:hAnsi="Arial" w:cs="Arial"/>
                <w:sz w:val="18"/>
                <w:szCs w:val="18"/>
                <w:lang w:eastAsia="en-GB"/>
              </w:rPr>
              <w:t>125</w:t>
            </w:r>
          </w:p>
        </w:tc>
        <w:tc>
          <w:tcPr>
            <w:tcW w:w="1350" w:type="dxa"/>
            <w:tcBorders>
              <w:bottom w:val="single" w:sz="4" w:space="0" w:color="auto"/>
            </w:tcBorders>
          </w:tcPr>
          <w:p w14:paraId="1ED27E66"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w:t>
            </w:r>
          </w:p>
        </w:tc>
        <w:tc>
          <w:tcPr>
            <w:tcW w:w="1440" w:type="dxa"/>
            <w:gridSpan w:val="2"/>
            <w:tcBorders>
              <w:bottom w:val="single" w:sz="4" w:space="0" w:color="auto"/>
            </w:tcBorders>
            <w:shd w:val="clear" w:color="auto" w:fill="FAFAFA"/>
          </w:tcPr>
          <w:p w14:paraId="0C47BF9D" w14:textId="14E48A5B" w:rsidR="00AD5F3F" w:rsidRPr="00BD2E1D" w:rsidRDefault="00BE0DAE" w:rsidP="00AD5F3F">
            <w:pPr>
              <w:ind w:right="-72"/>
              <w:jc w:val="right"/>
              <w:rPr>
                <w:rFonts w:ascii="Arial" w:hAnsi="Arial" w:cs="Arial"/>
                <w:sz w:val="18"/>
                <w:szCs w:val="18"/>
                <w:lang w:eastAsia="en-GB"/>
              </w:rPr>
            </w:pPr>
            <w:r>
              <w:rPr>
                <w:rFonts w:ascii="Arial" w:hAnsi="Arial" w:cs="Arial"/>
                <w:sz w:val="18"/>
                <w:szCs w:val="18"/>
                <w:lang w:eastAsia="en-GB"/>
              </w:rPr>
              <w:t>-</w:t>
            </w:r>
          </w:p>
        </w:tc>
        <w:tc>
          <w:tcPr>
            <w:tcW w:w="1350" w:type="dxa"/>
            <w:tcBorders>
              <w:bottom w:val="single" w:sz="4" w:space="0" w:color="auto"/>
            </w:tcBorders>
          </w:tcPr>
          <w:p w14:paraId="378E921F"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w:t>
            </w:r>
          </w:p>
        </w:tc>
      </w:tr>
      <w:tr w:rsidR="00AD5F3F" w:rsidRPr="00121907" w14:paraId="1D10B136" w14:textId="77777777" w:rsidTr="00BD2E1D">
        <w:tc>
          <w:tcPr>
            <w:tcW w:w="4050" w:type="dxa"/>
            <w:shd w:val="clear" w:color="auto" w:fill="auto"/>
            <w:vAlign w:val="center"/>
          </w:tcPr>
          <w:p w14:paraId="59061059" w14:textId="77777777" w:rsidR="00AD5F3F" w:rsidRPr="00BD2E1D" w:rsidRDefault="00AD5F3F" w:rsidP="009F2935">
            <w:pPr>
              <w:rPr>
                <w:rFonts w:ascii="Arial" w:hAnsi="Arial" w:cs="Arial"/>
                <w:spacing w:val="-2"/>
                <w:sz w:val="18"/>
                <w:szCs w:val="18"/>
                <w:cs/>
                <w:lang w:eastAsia="en-GB"/>
              </w:rPr>
            </w:pPr>
          </w:p>
        </w:tc>
        <w:tc>
          <w:tcPr>
            <w:tcW w:w="1350" w:type="dxa"/>
            <w:tcBorders>
              <w:top w:val="single" w:sz="4" w:space="0" w:color="auto"/>
            </w:tcBorders>
            <w:shd w:val="clear" w:color="auto" w:fill="FAFAFA"/>
          </w:tcPr>
          <w:p w14:paraId="58AE0869" w14:textId="77777777" w:rsidR="00AD5F3F" w:rsidRPr="00BD2E1D" w:rsidRDefault="00AD5F3F" w:rsidP="00AD5F3F">
            <w:pPr>
              <w:ind w:right="-72"/>
              <w:jc w:val="right"/>
              <w:rPr>
                <w:rFonts w:ascii="Arial" w:hAnsi="Arial" w:cs="Arial"/>
                <w:sz w:val="18"/>
                <w:szCs w:val="18"/>
                <w:lang w:eastAsia="en-GB"/>
              </w:rPr>
            </w:pPr>
          </w:p>
        </w:tc>
        <w:tc>
          <w:tcPr>
            <w:tcW w:w="1350" w:type="dxa"/>
            <w:tcBorders>
              <w:top w:val="single" w:sz="4" w:space="0" w:color="auto"/>
            </w:tcBorders>
          </w:tcPr>
          <w:p w14:paraId="27859B6F" w14:textId="77777777" w:rsidR="00AD5F3F" w:rsidRPr="00BD2E1D" w:rsidRDefault="00AD5F3F" w:rsidP="00AD5F3F">
            <w:pPr>
              <w:ind w:right="-72"/>
              <w:jc w:val="right"/>
              <w:rPr>
                <w:rFonts w:ascii="Arial" w:hAnsi="Arial" w:cs="Arial"/>
                <w:sz w:val="18"/>
                <w:szCs w:val="18"/>
                <w:lang w:eastAsia="en-GB"/>
              </w:rPr>
            </w:pPr>
          </w:p>
        </w:tc>
        <w:tc>
          <w:tcPr>
            <w:tcW w:w="1440" w:type="dxa"/>
            <w:gridSpan w:val="2"/>
            <w:tcBorders>
              <w:top w:val="single" w:sz="4" w:space="0" w:color="auto"/>
            </w:tcBorders>
            <w:shd w:val="clear" w:color="auto" w:fill="FAFAFA"/>
          </w:tcPr>
          <w:p w14:paraId="4BA8AB65" w14:textId="77777777" w:rsidR="00AD5F3F" w:rsidRPr="00BD2E1D" w:rsidRDefault="00AD5F3F" w:rsidP="00AD5F3F">
            <w:pPr>
              <w:ind w:right="-72"/>
              <w:jc w:val="right"/>
              <w:rPr>
                <w:rFonts w:ascii="Arial" w:hAnsi="Arial" w:cs="Arial"/>
                <w:sz w:val="18"/>
                <w:szCs w:val="18"/>
                <w:lang w:eastAsia="en-GB"/>
              </w:rPr>
            </w:pPr>
          </w:p>
        </w:tc>
        <w:tc>
          <w:tcPr>
            <w:tcW w:w="1350" w:type="dxa"/>
            <w:tcBorders>
              <w:top w:val="single" w:sz="4" w:space="0" w:color="auto"/>
            </w:tcBorders>
          </w:tcPr>
          <w:p w14:paraId="20C412C4" w14:textId="77777777" w:rsidR="00AD5F3F" w:rsidRPr="00BD2E1D" w:rsidRDefault="00AD5F3F" w:rsidP="00AD5F3F">
            <w:pPr>
              <w:ind w:right="-72"/>
              <w:jc w:val="right"/>
              <w:rPr>
                <w:rFonts w:ascii="Arial" w:hAnsi="Arial" w:cs="Arial"/>
                <w:sz w:val="18"/>
                <w:szCs w:val="18"/>
                <w:lang w:eastAsia="en-GB"/>
              </w:rPr>
            </w:pPr>
          </w:p>
        </w:tc>
      </w:tr>
      <w:tr w:rsidR="00AD5F3F" w:rsidRPr="00121907" w14:paraId="4C5B5F8F" w14:textId="77777777" w:rsidTr="00BD2E1D">
        <w:tc>
          <w:tcPr>
            <w:tcW w:w="4050" w:type="dxa"/>
            <w:shd w:val="clear" w:color="auto" w:fill="auto"/>
            <w:vAlign w:val="center"/>
          </w:tcPr>
          <w:p w14:paraId="246B2D73" w14:textId="77777777" w:rsidR="00AD5F3F" w:rsidRPr="00BD2E1D" w:rsidRDefault="00AD5F3F" w:rsidP="009F2935">
            <w:pPr>
              <w:rPr>
                <w:rFonts w:ascii="Arial" w:hAnsi="Arial" w:cs="Arial"/>
                <w:spacing w:val="-2"/>
                <w:sz w:val="18"/>
                <w:szCs w:val="18"/>
                <w:cs/>
                <w:lang w:eastAsia="en-GB"/>
              </w:rPr>
            </w:pPr>
            <w:r w:rsidRPr="00BD2E1D">
              <w:rPr>
                <w:rFonts w:ascii="Arial" w:hAnsi="Arial" w:cs="Arial"/>
                <w:b/>
                <w:bCs/>
                <w:spacing w:val="-2"/>
                <w:sz w:val="18"/>
                <w:szCs w:val="18"/>
                <w:lang w:eastAsia="en-GB"/>
              </w:rPr>
              <w:t xml:space="preserve">Total </w:t>
            </w:r>
          </w:p>
        </w:tc>
        <w:tc>
          <w:tcPr>
            <w:tcW w:w="1350" w:type="dxa"/>
            <w:tcBorders>
              <w:bottom w:val="single" w:sz="4" w:space="0" w:color="auto"/>
            </w:tcBorders>
            <w:shd w:val="clear" w:color="auto" w:fill="FAFAFA"/>
          </w:tcPr>
          <w:p w14:paraId="3EBB5D88" w14:textId="1DEF2C7F" w:rsidR="00AD5F3F" w:rsidRPr="00BD2E1D" w:rsidRDefault="00BE0DAE" w:rsidP="00AD5F3F">
            <w:pPr>
              <w:ind w:right="-72"/>
              <w:jc w:val="right"/>
              <w:rPr>
                <w:rFonts w:ascii="Arial" w:hAnsi="Arial" w:cs="Arial"/>
                <w:sz w:val="18"/>
                <w:szCs w:val="18"/>
                <w:lang w:eastAsia="en-GB"/>
              </w:rPr>
            </w:pPr>
            <w:r>
              <w:rPr>
                <w:rFonts w:ascii="Arial" w:hAnsi="Arial" w:cs="Arial"/>
                <w:sz w:val="18"/>
                <w:szCs w:val="18"/>
                <w:lang w:eastAsia="en-GB"/>
              </w:rPr>
              <w:t>125</w:t>
            </w:r>
          </w:p>
        </w:tc>
        <w:tc>
          <w:tcPr>
            <w:tcW w:w="1350" w:type="dxa"/>
            <w:tcBorders>
              <w:bottom w:val="single" w:sz="4" w:space="0" w:color="auto"/>
            </w:tcBorders>
          </w:tcPr>
          <w:p w14:paraId="3500128F"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w:t>
            </w:r>
          </w:p>
        </w:tc>
        <w:tc>
          <w:tcPr>
            <w:tcW w:w="1440" w:type="dxa"/>
            <w:gridSpan w:val="2"/>
            <w:tcBorders>
              <w:bottom w:val="single" w:sz="4" w:space="0" w:color="auto"/>
            </w:tcBorders>
            <w:shd w:val="clear" w:color="auto" w:fill="FAFAFA"/>
          </w:tcPr>
          <w:p w14:paraId="5ED4BDDB" w14:textId="215A00FC" w:rsidR="00AD5F3F" w:rsidRPr="00BD2E1D" w:rsidRDefault="00BE0DAE" w:rsidP="00AD5F3F">
            <w:pPr>
              <w:ind w:right="-72"/>
              <w:jc w:val="right"/>
              <w:rPr>
                <w:rFonts w:ascii="Arial" w:hAnsi="Arial" w:cs="Arial"/>
                <w:sz w:val="18"/>
                <w:szCs w:val="18"/>
                <w:lang w:eastAsia="en-GB"/>
              </w:rPr>
            </w:pPr>
            <w:r>
              <w:rPr>
                <w:rFonts w:ascii="Arial" w:hAnsi="Arial" w:cs="Arial"/>
                <w:sz w:val="18"/>
                <w:szCs w:val="18"/>
                <w:lang w:eastAsia="en-GB"/>
              </w:rPr>
              <w:t>-</w:t>
            </w:r>
          </w:p>
        </w:tc>
        <w:tc>
          <w:tcPr>
            <w:tcW w:w="1350" w:type="dxa"/>
            <w:tcBorders>
              <w:bottom w:val="single" w:sz="4" w:space="0" w:color="auto"/>
            </w:tcBorders>
          </w:tcPr>
          <w:p w14:paraId="22846675"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w:t>
            </w:r>
          </w:p>
        </w:tc>
      </w:tr>
      <w:tr w:rsidR="00AD5F3F" w:rsidRPr="00121907" w14:paraId="37985E64" w14:textId="77777777" w:rsidTr="00BD2E1D">
        <w:tc>
          <w:tcPr>
            <w:tcW w:w="4050" w:type="dxa"/>
            <w:shd w:val="clear" w:color="auto" w:fill="auto"/>
            <w:vAlign w:val="center"/>
          </w:tcPr>
          <w:p w14:paraId="686DCE9C" w14:textId="77777777" w:rsidR="00AD5F3F" w:rsidRPr="00BD2E1D" w:rsidRDefault="00AD5F3F" w:rsidP="009F2935">
            <w:pPr>
              <w:rPr>
                <w:rFonts w:ascii="Arial" w:hAnsi="Arial" w:cs="Arial"/>
                <w:b/>
                <w:bCs/>
                <w:spacing w:val="-2"/>
                <w:sz w:val="18"/>
                <w:szCs w:val="18"/>
                <w:lang w:eastAsia="en-GB"/>
              </w:rPr>
            </w:pPr>
          </w:p>
        </w:tc>
        <w:tc>
          <w:tcPr>
            <w:tcW w:w="1350" w:type="dxa"/>
            <w:tcBorders>
              <w:top w:val="single" w:sz="4" w:space="0" w:color="auto"/>
            </w:tcBorders>
            <w:shd w:val="clear" w:color="auto" w:fill="FAFAFA"/>
          </w:tcPr>
          <w:p w14:paraId="579C1275" w14:textId="77777777" w:rsidR="00AD5F3F" w:rsidRPr="00BD2E1D" w:rsidRDefault="00AD5F3F" w:rsidP="00AD5F3F">
            <w:pPr>
              <w:ind w:right="-72"/>
              <w:jc w:val="right"/>
              <w:rPr>
                <w:rFonts w:ascii="Arial" w:hAnsi="Arial" w:cs="Arial"/>
                <w:sz w:val="18"/>
                <w:szCs w:val="18"/>
                <w:lang w:eastAsia="en-GB"/>
              </w:rPr>
            </w:pPr>
          </w:p>
        </w:tc>
        <w:tc>
          <w:tcPr>
            <w:tcW w:w="1350" w:type="dxa"/>
            <w:tcBorders>
              <w:top w:val="single" w:sz="4" w:space="0" w:color="auto"/>
            </w:tcBorders>
          </w:tcPr>
          <w:p w14:paraId="197CFFE7" w14:textId="77777777" w:rsidR="00AD5F3F" w:rsidRPr="00BD2E1D" w:rsidRDefault="00AD5F3F" w:rsidP="00AD5F3F">
            <w:pPr>
              <w:ind w:right="-72"/>
              <w:jc w:val="right"/>
              <w:rPr>
                <w:rFonts w:ascii="Arial" w:hAnsi="Arial" w:cs="Arial"/>
                <w:sz w:val="18"/>
                <w:szCs w:val="18"/>
                <w:lang w:eastAsia="en-GB"/>
              </w:rPr>
            </w:pPr>
          </w:p>
        </w:tc>
        <w:tc>
          <w:tcPr>
            <w:tcW w:w="1440" w:type="dxa"/>
            <w:gridSpan w:val="2"/>
            <w:tcBorders>
              <w:top w:val="single" w:sz="4" w:space="0" w:color="auto"/>
            </w:tcBorders>
            <w:shd w:val="clear" w:color="auto" w:fill="FAFAFA"/>
          </w:tcPr>
          <w:p w14:paraId="6B71FBE2" w14:textId="77777777" w:rsidR="00AD5F3F" w:rsidRPr="00BD2E1D" w:rsidRDefault="00AD5F3F" w:rsidP="00AD5F3F">
            <w:pPr>
              <w:ind w:right="-72"/>
              <w:jc w:val="right"/>
              <w:rPr>
                <w:rFonts w:ascii="Arial" w:hAnsi="Arial" w:cs="Arial"/>
                <w:sz w:val="18"/>
                <w:szCs w:val="18"/>
                <w:lang w:eastAsia="en-GB"/>
              </w:rPr>
            </w:pPr>
          </w:p>
        </w:tc>
        <w:tc>
          <w:tcPr>
            <w:tcW w:w="1350" w:type="dxa"/>
            <w:tcBorders>
              <w:top w:val="single" w:sz="4" w:space="0" w:color="auto"/>
            </w:tcBorders>
          </w:tcPr>
          <w:p w14:paraId="0ED90B6F" w14:textId="77777777" w:rsidR="00AD5F3F" w:rsidRPr="00BD2E1D" w:rsidRDefault="00AD5F3F" w:rsidP="00AD5F3F">
            <w:pPr>
              <w:ind w:right="-72"/>
              <w:jc w:val="right"/>
              <w:rPr>
                <w:rFonts w:ascii="Arial" w:hAnsi="Arial" w:cs="Arial"/>
                <w:sz w:val="18"/>
                <w:szCs w:val="18"/>
                <w:lang w:eastAsia="en-GB"/>
              </w:rPr>
            </w:pPr>
          </w:p>
        </w:tc>
      </w:tr>
      <w:tr w:rsidR="00AD5F3F" w:rsidRPr="00121907" w14:paraId="56C7443D" w14:textId="77777777" w:rsidTr="00BD2E1D">
        <w:tc>
          <w:tcPr>
            <w:tcW w:w="4050" w:type="dxa"/>
            <w:shd w:val="clear" w:color="auto" w:fill="auto"/>
            <w:vAlign w:val="center"/>
            <w:hideMark/>
          </w:tcPr>
          <w:p w14:paraId="6B69FD97" w14:textId="77777777" w:rsidR="00AD5F3F" w:rsidRPr="00BD2E1D" w:rsidRDefault="00AD5F3F" w:rsidP="009F2935">
            <w:pPr>
              <w:rPr>
                <w:rFonts w:ascii="Arial" w:hAnsi="Arial" w:cs="Arial"/>
                <w:b/>
                <w:bCs/>
                <w:sz w:val="18"/>
                <w:szCs w:val="18"/>
                <w:lang w:eastAsia="en-GB"/>
              </w:rPr>
            </w:pPr>
            <w:r w:rsidRPr="00BD2E1D">
              <w:rPr>
                <w:rFonts w:ascii="Arial" w:hAnsi="Arial" w:cs="Arial"/>
                <w:b/>
                <w:bCs/>
                <w:spacing w:val="-2"/>
                <w:sz w:val="18"/>
                <w:szCs w:val="18"/>
                <w:lang w:eastAsia="en-GB"/>
              </w:rPr>
              <w:t>Derivative liabilities</w:t>
            </w:r>
          </w:p>
        </w:tc>
        <w:tc>
          <w:tcPr>
            <w:tcW w:w="1350" w:type="dxa"/>
            <w:shd w:val="clear" w:color="auto" w:fill="FAFAFA"/>
          </w:tcPr>
          <w:p w14:paraId="5C326CD6" w14:textId="77777777" w:rsidR="00AD5F3F" w:rsidRPr="00BD2E1D" w:rsidRDefault="00AD5F3F" w:rsidP="00AD5F3F">
            <w:pPr>
              <w:ind w:right="-72"/>
              <w:jc w:val="right"/>
              <w:rPr>
                <w:rFonts w:ascii="Arial" w:hAnsi="Arial" w:cs="Arial"/>
                <w:sz w:val="18"/>
                <w:szCs w:val="18"/>
                <w:lang w:eastAsia="en-GB"/>
              </w:rPr>
            </w:pPr>
          </w:p>
        </w:tc>
        <w:tc>
          <w:tcPr>
            <w:tcW w:w="1350" w:type="dxa"/>
          </w:tcPr>
          <w:p w14:paraId="158625A3" w14:textId="77777777" w:rsidR="00AD5F3F" w:rsidRPr="00BD2E1D" w:rsidRDefault="00AD5F3F" w:rsidP="00AD5F3F">
            <w:pPr>
              <w:ind w:right="-72"/>
              <w:jc w:val="right"/>
              <w:rPr>
                <w:rFonts w:ascii="Arial" w:hAnsi="Arial" w:cs="Arial"/>
                <w:sz w:val="18"/>
                <w:szCs w:val="18"/>
                <w:lang w:eastAsia="en-GB"/>
              </w:rPr>
            </w:pPr>
          </w:p>
        </w:tc>
        <w:tc>
          <w:tcPr>
            <w:tcW w:w="1440" w:type="dxa"/>
            <w:gridSpan w:val="2"/>
            <w:shd w:val="clear" w:color="auto" w:fill="FAFAFA"/>
          </w:tcPr>
          <w:p w14:paraId="565E942A" w14:textId="77777777" w:rsidR="00AD5F3F" w:rsidRPr="00BD2E1D" w:rsidRDefault="00AD5F3F" w:rsidP="00AD5F3F">
            <w:pPr>
              <w:ind w:right="-72"/>
              <w:jc w:val="right"/>
              <w:rPr>
                <w:rFonts w:ascii="Arial" w:hAnsi="Arial" w:cs="Arial"/>
                <w:sz w:val="18"/>
                <w:szCs w:val="18"/>
                <w:lang w:eastAsia="en-GB"/>
              </w:rPr>
            </w:pPr>
          </w:p>
        </w:tc>
        <w:tc>
          <w:tcPr>
            <w:tcW w:w="1350" w:type="dxa"/>
            <w:shd w:val="clear" w:color="auto" w:fill="auto"/>
          </w:tcPr>
          <w:p w14:paraId="0566E0B5" w14:textId="77777777" w:rsidR="00AD5F3F" w:rsidRPr="00BD2E1D" w:rsidRDefault="00AD5F3F" w:rsidP="00AD5F3F">
            <w:pPr>
              <w:ind w:right="-72"/>
              <w:jc w:val="right"/>
              <w:rPr>
                <w:rFonts w:ascii="Arial" w:hAnsi="Arial" w:cs="Arial"/>
                <w:sz w:val="18"/>
                <w:szCs w:val="18"/>
                <w:lang w:eastAsia="en-GB"/>
              </w:rPr>
            </w:pPr>
          </w:p>
        </w:tc>
      </w:tr>
      <w:tr w:rsidR="00AD5F3F" w:rsidRPr="00121907" w14:paraId="43F45C12" w14:textId="77777777" w:rsidTr="00BD2E1D">
        <w:tc>
          <w:tcPr>
            <w:tcW w:w="4050" w:type="dxa"/>
            <w:shd w:val="clear" w:color="auto" w:fill="auto"/>
            <w:vAlign w:val="center"/>
          </w:tcPr>
          <w:p w14:paraId="3591B2C0" w14:textId="77777777" w:rsidR="00AD5F3F" w:rsidRPr="00BD2E1D" w:rsidRDefault="00AD5F3F" w:rsidP="009F2935">
            <w:pPr>
              <w:rPr>
                <w:rFonts w:ascii="Arial" w:hAnsi="Arial" w:cs="Arial"/>
                <w:spacing w:val="-2"/>
                <w:sz w:val="18"/>
                <w:szCs w:val="18"/>
                <w:lang w:eastAsia="en-GB"/>
              </w:rPr>
            </w:pPr>
          </w:p>
        </w:tc>
        <w:tc>
          <w:tcPr>
            <w:tcW w:w="1350" w:type="dxa"/>
            <w:shd w:val="clear" w:color="auto" w:fill="FAFAFA"/>
          </w:tcPr>
          <w:p w14:paraId="31833A61" w14:textId="77777777" w:rsidR="00AD5F3F" w:rsidRPr="00BD2E1D" w:rsidRDefault="00AD5F3F" w:rsidP="00AD5F3F">
            <w:pPr>
              <w:ind w:right="-72"/>
              <w:jc w:val="right"/>
              <w:rPr>
                <w:rFonts w:ascii="Arial" w:hAnsi="Arial" w:cs="Arial"/>
                <w:sz w:val="18"/>
                <w:szCs w:val="18"/>
                <w:lang w:eastAsia="en-GB"/>
              </w:rPr>
            </w:pPr>
          </w:p>
        </w:tc>
        <w:tc>
          <w:tcPr>
            <w:tcW w:w="1350" w:type="dxa"/>
          </w:tcPr>
          <w:p w14:paraId="126371C9" w14:textId="77777777" w:rsidR="00AD5F3F" w:rsidRPr="00BD2E1D" w:rsidRDefault="00AD5F3F" w:rsidP="00AD5F3F">
            <w:pPr>
              <w:ind w:right="-72"/>
              <w:jc w:val="right"/>
              <w:rPr>
                <w:rFonts w:ascii="Arial" w:hAnsi="Arial" w:cs="Arial"/>
                <w:sz w:val="18"/>
                <w:szCs w:val="18"/>
                <w:lang w:eastAsia="en-GB"/>
              </w:rPr>
            </w:pPr>
          </w:p>
        </w:tc>
        <w:tc>
          <w:tcPr>
            <w:tcW w:w="1440" w:type="dxa"/>
            <w:gridSpan w:val="2"/>
            <w:shd w:val="clear" w:color="auto" w:fill="FAFAFA"/>
          </w:tcPr>
          <w:p w14:paraId="0C10D7A2" w14:textId="77777777" w:rsidR="00AD5F3F" w:rsidRPr="00BD2E1D" w:rsidRDefault="00AD5F3F" w:rsidP="00AD5F3F">
            <w:pPr>
              <w:ind w:right="-72"/>
              <w:jc w:val="right"/>
              <w:rPr>
                <w:rFonts w:ascii="Arial" w:hAnsi="Arial" w:cs="Arial"/>
                <w:sz w:val="18"/>
                <w:szCs w:val="18"/>
                <w:lang w:eastAsia="en-GB"/>
              </w:rPr>
            </w:pPr>
          </w:p>
        </w:tc>
        <w:tc>
          <w:tcPr>
            <w:tcW w:w="1350" w:type="dxa"/>
            <w:shd w:val="clear" w:color="auto" w:fill="auto"/>
          </w:tcPr>
          <w:p w14:paraId="7D2D0A62" w14:textId="77777777" w:rsidR="00AD5F3F" w:rsidRPr="00BD2E1D" w:rsidRDefault="00AD5F3F" w:rsidP="00AD5F3F">
            <w:pPr>
              <w:ind w:right="-72"/>
              <w:jc w:val="right"/>
              <w:rPr>
                <w:rFonts w:ascii="Arial" w:hAnsi="Arial" w:cs="Arial"/>
                <w:sz w:val="18"/>
                <w:szCs w:val="18"/>
                <w:lang w:eastAsia="en-GB"/>
              </w:rPr>
            </w:pPr>
          </w:p>
        </w:tc>
      </w:tr>
      <w:tr w:rsidR="00AD5F3F" w:rsidRPr="00121907" w14:paraId="57473A86" w14:textId="77777777" w:rsidTr="00BD2E1D">
        <w:tc>
          <w:tcPr>
            <w:tcW w:w="4050" w:type="dxa"/>
            <w:shd w:val="clear" w:color="auto" w:fill="auto"/>
            <w:vAlign w:val="center"/>
            <w:hideMark/>
          </w:tcPr>
          <w:p w14:paraId="107CEBCB" w14:textId="77777777" w:rsidR="00AD5F3F" w:rsidRPr="00BD2E1D" w:rsidRDefault="00AD5F3F" w:rsidP="009F2935">
            <w:pPr>
              <w:rPr>
                <w:rFonts w:ascii="Arial" w:hAnsi="Arial" w:cs="Arial"/>
                <w:sz w:val="18"/>
                <w:szCs w:val="18"/>
                <w:lang w:eastAsia="en-GB"/>
              </w:rPr>
            </w:pPr>
            <w:r w:rsidRPr="00BD2E1D">
              <w:rPr>
                <w:rFonts w:ascii="Arial" w:hAnsi="Arial" w:cs="Arial"/>
                <w:spacing w:val="-2"/>
                <w:sz w:val="18"/>
                <w:szCs w:val="18"/>
                <w:lang w:eastAsia="en-GB"/>
              </w:rPr>
              <w:t>Foreign exchange contracts</w:t>
            </w:r>
          </w:p>
        </w:tc>
        <w:tc>
          <w:tcPr>
            <w:tcW w:w="1350" w:type="dxa"/>
            <w:tcBorders>
              <w:bottom w:val="single" w:sz="4" w:space="0" w:color="auto"/>
            </w:tcBorders>
            <w:shd w:val="clear" w:color="auto" w:fill="FAFAFA"/>
          </w:tcPr>
          <w:p w14:paraId="236E88A4" w14:textId="0919AB98" w:rsidR="00AD5F3F" w:rsidRPr="00BD2E1D" w:rsidRDefault="00BE0DAE" w:rsidP="00AD5F3F">
            <w:pPr>
              <w:ind w:right="-72"/>
              <w:jc w:val="right"/>
              <w:rPr>
                <w:rFonts w:ascii="Arial" w:hAnsi="Arial" w:cs="Arial"/>
                <w:sz w:val="18"/>
                <w:szCs w:val="18"/>
                <w:lang w:eastAsia="en-GB"/>
              </w:rPr>
            </w:pPr>
            <w:r>
              <w:rPr>
                <w:rFonts w:ascii="Arial" w:hAnsi="Arial" w:cs="Arial"/>
                <w:sz w:val="18"/>
                <w:szCs w:val="18"/>
                <w:lang w:eastAsia="en-GB"/>
              </w:rPr>
              <w:t>1,445</w:t>
            </w:r>
          </w:p>
        </w:tc>
        <w:tc>
          <w:tcPr>
            <w:tcW w:w="1350" w:type="dxa"/>
            <w:tcBorders>
              <w:bottom w:val="single" w:sz="4" w:space="0" w:color="auto"/>
            </w:tcBorders>
          </w:tcPr>
          <w:p w14:paraId="627CB067"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6</w:t>
            </w:r>
          </w:p>
        </w:tc>
        <w:tc>
          <w:tcPr>
            <w:tcW w:w="1440" w:type="dxa"/>
            <w:gridSpan w:val="2"/>
            <w:tcBorders>
              <w:bottom w:val="single" w:sz="4" w:space="0" w:color="auto"/>
            </w:tcBorders>
            <w:shd w:val="clear" w:color="auto" w:fill="FAFAFA"/>
          </w:tcPr>
          <w:p w14:paraId="64883B6E" w14:textId="7B3AFF1D" w:rsidR="00AD5F3F" w:rsidRPr="00BD2E1D" w:rsidRDefault="00BE0DAE" w:rsidP="00AD5F3F">
            <w:pPr>
              <w:ind w:right="-72"/>
              <w:jc w:val="right"/>
              <w:rPr>
                <w:rFonts w:ascii="Arial" w:hAnsi="Arial" w:cs="Arial"/>
                <w:sz w:val="18"/>
                <w:szCs w:val="18"/>
                <w:lang w:eastAsia="en-GB"/>
              </w:rPr>
            </w:pPr>
            <w:r>
              <w:rPr>
                <w:rFonts w:ascii="Arial" w:hAnsi="Arial" w:cs="Arial"/>
                <w:sz w:val="18"/>
                <w:szCs w:val="18"/>
                <w:lang w:eastAsia="en-GB"/>
              </w:rPr>
              <w:t>1,445</w:t>
            </w:r>
          </w:p>
        </w:tc>
        <w:tc>
          <w:tcPr>
            <w:tcW w:w="1350" w:type="dxa"/>
            <w:tcBorders>
              <w:bottom w:val="single" w:sz="4" w:space="0" w:color="auto"/>
            </w:tcBorders>
            <w:shd w:val="clear" w:color="auto" w:fill="auto"/>
          </w:tcPr>
          <w:p w14:paraId="595CC6E6"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6</w:t>
            </w:r>
          </w:p>
        </w:tc>
      </w:tr>
      <w:tr w:rsidR="00AD5F3F" w:rsidRPr="00121907" w14:paraId="407E7F25" w14:textId="77777777" w:rsidTr="00BD2E1D">
        <w:tc>
          <w:tcPr>
            <w:tcW w:w="4050" w:type="dxa"/>
            <w:shd w:val="clear" w:color="auto" w:fill="auto"/>
            <w:vAlign w:val="center"/>
          </w:tcPr>
          <w:p w14:paraId="629CFFC5" w14:textId="77777777" w:rsidR="00AD5F3F" w:rsidRPr="00BD2E1D" w:rsidRDefault="00AD5F3F" w:rsidP="009F2935">
            <w:pPr>
              <w:rPr>
                <w:rFonts w:ascii="Arial" w:hAnsi="Arial" w:cs="Arial"/>
                <w:spacing w:val="-2"/>
                <w:sz w:val="18"/>
                <w:szCs w:val="18"/>
                <w:cs/>
                <w:lang w:eastAsia="en-GB"/>
              </w:rPr>
            </w:pPr>
          </w:p>
        </w:tc>
        <w:tc>
          <w:tcPr>
            <w:tcW w:w="1350" w:type="dxa"/>
            <w:tcBorders>
              <w:top w:val="single" w:sz="4" w:space="0" w:color="auto"/>
            </w:tcBorders>
            <w:shd w:val="clear" w:color="auto" w:fill="FAFAFA"/>
          </w:tcPr>
          <w:p w14:paraId="3C0D0148" w14:textId="77777777" w:rsidR="00AD5F3F" w:rsidRPr="00BD2E1D" w:rsidRDefault="00AD5F3F" w:rsidP="00AD5F3F">
            <w:pPr>
              <w:ind w:right="-72"/>
              <w:jc w:val="right"/>
              <w:rPr>
                <w:rFonts w:ascii="Arial" w:hAnsi="Arial" w:cs="Arial"/>
                <w:sz w:val="18"/>
                <w:szCs w:val="18"/>
                <w:lang w:eastAsia="en-GB"/>
              </w:rPr>
            </w:pPr>
          </w:p>
        </w:tc>
        <w:tc>
          <w:tcPr>
            <w:tcW w:w="1350" w:type="dxa"/>
            <w:tcBorders>
              <w:top w:val="single" w:sz="4" w:space="0" w:color="auto"/>
            </w:tcBorders>
          </w:tcPr>
          <w:p w14:paraId="59F70364" w14:textId="77777777" w:rsidR="00AD5F3F" w:rsidRPr="00BD2E1D" w:rsidRDefault="00AD5F3F" w:rsidP="00AD5F3F">
            <w:pPr>
              <w:ind w:right="-72"/>
              <w:jc w:val="right"/>
              <w:rPr>
                <w:rFonts w:ascii="Arial" w:hAnsi="Arial" w:cs="Arial"/>
                <w:sz w:val="18"/>
                <w:szCs w:val="18"/>
                <w:lang w:eastAsia="en-GB"/>
              </w:rPr>
            </w:pPr>
          </w:p>
        </w:tc>
        <w:tc>
          <w:tcPr>
            <w:tcW w:w="1440" w:type="dxa"/>
            <w:gridSpan w:val="2"/>
            <w:tcBorders>
              <w:top w:val="single" w:sz="4" w:space="0" w:color="auto"/>
            </w:tcBorders>
            <w:shd w:val="clear" w:color="auto" w:fill="FAFAFA"/>
          </w:tcPr>
          <w:p w14:paraId="744A042B" w14:textId="77777777" w:rsidR="00AD5F3F" w:rsidRPr="00BD2E1D" w:rsidRDefault="00AD5F3F" w:rsidP="00AD5F3F">
            <w:pPr>
              <w:ind w:right="-72"/>
              <w:jc w:val="right"/>
              <w:rPr>
                <w:rFonts w:ascii="Arial" w:hAnsi="Arial" w:cs="Arial"/>
                <w:sz w:val="18"/>
                <w:szCs w:val="18"/>
                <w:lang w:eastAsia="en-GB"/>
              </w:rPr>
            </w:pPr>
          </w:p>
        </w:tc>
        <w:tc>
          <w:tcPr>
            <w:tcW w:w="1350" w:type="dxa"/>
            <w:tcBorders>
              <w:top w:val="single" w:sz="4" w:space="0" w:color="auto"/>
            </w:tcBorders>
            <w:shd w:val="clear" w:color="auto" w:fill="auto"/>
          </w:tcPr>
          <w:p w14:paraId="568ED497" w14:textId="77777777" w:rsidR="00AD5F3F" w:rsidRPr="00BD2E1D" w:rsidRDefault="00AD5F3F" w:rsidP="00AD5F3F">
            <w:pPr>
              <w:ind w:right="-72"/>
              <w:jc w:val="right"/>
              <w:rPr>
                <w:rFonts w:ascii="Arial" w:hAnsi="Arial" w:cs="Arial"/>
                <w:sz w:val="18"/>
                <w:szCs w:val="18"/>
                <w:lang w:eastAsia="en-GB"/>
              </w:rPr>
            </w:pPr>
          </w:p>
        </w:tc>
      </w:tr>
      <w:tr w:rsidR="00AD5F3F" w:rsidRPr="00121907" w14:paraId="28A15C57" w14:textId="77777777" w:rsidTr="00BD2E1D">
        <w:tc>
          <w:tcPr>
            <w:tcW w:w="4050" w:type="dxa"/>
            <w:shd w:val="clear" w:color="auto" w:fill="auto"/>
            <w:vAlign w:val="center"/>
          </w:tcPr>
          <w:p w14:paraId="4FE0838F" w14:textId="77777777" w:rsidR="00AD5F3F" w:rsidRPr="00BD2E1D" w:rsidRDefault="00AD5F3F" w:rsidP="009F2935">
            <w:pPr>
              <w:rPr>
                <w:rFonts w:ascii="Arial" w:hAnsi="Arial" w:cs="Arial"/>
                <w:spacing w:val="-2"/>
                <w:sz w:val="18"/>
                <w:szCs w:val="18"/>
                <w:cs/>
                <w:lang w:eastAsia="en-GB"/>
              </w:rPr>
            </w:pPr>
            <w:r w:rsidRPr="00BD2E1D">
              <w:rPr>
                <w:rFonts w:ascii="Arial" w:hAnsi="Arial" w:cs="Arial"/>
                <w:b/>
                <w:bCs/>
                <w:spacing w:val="-2"/>
                <w:sz w:val="18"/>
                <w:szCs w:val="18"/>
                <w:lang w:eastAsia="en-GB"/>
              </w:rPr>
              <w:t xml:space="preserve">Total </w:t>
            </w:r>
          </w:p>
        </w:tc>
        <w:tc>
          <w:tcPr>
            <w:tcW w:w="1350" w:type="dxa"/>
            <w:tcBorders>
              <w:bottom w:val="single" w:sz="4" w:space="0" w:color="auto"/>
            </w:tcBorders>
            <w:shd w:val="clear" w:color="auto" w:fill="FAFAFA"/>
          </w:tcPr>
          <w:p w14:paraId="7323EBF9" w14:textId="02C249F9" w:rsidR="00AD5F3F" w:rsidRPr="00BD2E1D" w:rsidRDefault="00BE0DAE" w:rsidP="00AD5F3F">
            <w:pPr>
              <w:ind w:right="-72"/>
              <w:jc w:val="right"/>
              <w:rPr>
                <w:rFonts w:ascii="Arial" w:hAnsi="Arial" w:cs="Arial"/>
                <w:sz w:val="18"/>
                <w:szCs w:val="18"/>
                <w:lang w:eastAsia="en-GB"/>
              </w:rPr>
            </w:pPr>
            <w:r>
              <w:rPr>
                <w:rFonts w:ascii="Arial" w:hAnsi="Arial" w:cs="Arial"/>
                <w:sz w:val="18"/>
                <w:szCs w:val="18"/>
                <w:lang w:eastAsia="en-GB"/>
              </w:rPr>
              <w:t>1,445</w:t>
            </w:r>
          </w:p>
        </w:tc>
        <w:tc>
          <w:tcPr>
            <w:tcW w:w="1350" w:type="dxa"/>
            <w:tcBorders>
              <w:bottom w:val="single" w:sz="4" w:space="0" w:color="auto"/>
            </w:tcBorders>
          </w:tcPr>
          <w:p w14:paraId="4420A64B"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6</w:t>
            </w:r>
          </w:p>
        </w:tc>
        <w:tc>
          <w:tcPr>
            <w:tcW w:w="1440" w:type="dxa"/>
            <w:gridSpan w:val="2"/>
            <w:tcBorders>
              <w:bottom w:val="single" w:sz="4" w:space="0" w:color="auto"/>
            </w:tcBorders>
            <w:shd w:val="clear" w:color="auto" w:fill="FAFAFA"/>
          </w:tcPr>
          <w:p w14:paraId="33986862" w14:textId="729C8F86" w:rsidR="00AD5F3F" w:rsidRPr="00BD2E1D" w:rsidRDefault="00BE0DAE" w:rsidP="00AD5F3F">
            <w:pPr>
              <w:ind w:right="-72"/>
              <w:jc w:val="right"/>
              <w:rPr>
                <w:rFonts w:ascii="Arial" w:hAnsi="Arial" w:cs="Arial"/>
                <w:sz w:val="18"/>
                <w:szCs w:val="18"/>
                <w:lang w:eastAsia="en-GB"/>
              </w:rPr>
            </w:pPr>
            <w:r>
              <w:rPr>
                <w:rFonts w:ascii="Arial" w:hAnsi="Arial" w:cs="Arial"/>
                <w:sz w:val="18"/>
                <w:szCs w:val="18"/>
                <w:lang w:eastAsia="en-GB"/>
              </w:rPr>
              <w:t>1,445</w:t>
            </w:r>
          </w:p>
        </w:tc>
        <w:tc>
          <w:tcPr>
            <w:tcW w:w="1350" w:type="dxa"/>
            <w:tcBorders>
              <w:bottom w:val="single" w:sz="4" w:space="0" w:color="auto"/>
            </w:tcBorders>
            <w:shd w:val="clear" w:color="auto" w:fill="auto"/>
          </w:tcPr>
          <w:p w14:paraId="78E948F8"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6</w:t>
            </w:r>
          </w:p>
        </w:tc>
      </w:tr>
    </w:tbl>
    <w:p w14:paraId="51602E07" w14:textId="77777777" w:rsidR="002F2240" w:rsidRPr="00121907" w:rsidRDefault="002F2240" w:rsidP="00FE5D03">
      <w:pPr>
        <w:tabs>
          <w:tab w:val="left" w:pos="1440"/>
        </w:tabs>
        <w:jc w:val="both"/>
        <w:outlineLvl w:val="0"/>
        <w:rPr>
          <w:rFonts w:ascii="Arial" w:eastAsia="Arial Unicode MS" w:hAnsi="Arial" w:cs="Arial"/>
          <w:sz w:val="18"/>
          <w:szCs w:val="18"/>
        </w:rPr>
      </w:pPr>
    </w:p>
    <w:p w14:paraId="71D293C3" w14:textId="77777777" w:rsidR="008D58AF" w:rsidRPr="00121907" w:rsidRDefault="002F2240" w:rsidP="0051072C">
      <w:pPr>
        <w:tabs>
          <w:tab w:val="left" w:pos="1440"/>
        </w:tabs>
        <w:jc w:val="thaiDistribute"/>
        <w:outlineLvl w:val="0"/>
        <w:rPr>
          <w:rFonts w:ascii="Arial" w:eastAsia="Arial Unicode MS" w:hAnsi="Arial" w:cs="Arial"/>
          <w:sz w:val="18"/>
          <w:szCs w:val="18"/>
        </w:rPr>
      </w:pPr>
      <w:r w:rsidRPr="00121907">
        <w:rPr>
          <w:rFonts w:ascii="Arial" w:eastAsia="Arial Unicode MS" w:hAnsi="Arial" w:cs="Arial"/>
          <w:sz w:val="18"/>
          <w:szCs w:val="18"/>
        </w:rPr>
        <w:t>The fair value is determined by level 2 using forward rate of foreign currency</w:t>
      </w:r>
      <w:r w:rsidR="003134CE">
        <w:rPr>
          <w:rFonts w:ascii="Arial" w:eastAsia="Arial Unicode MS" w:hAnsi="Arial" w:cs="Arial"/>
          <w:sz w:val="18"/>
          <w:szCs w:val="18"/>
        </w:rPr>
        <w:t xml:space="preserve"> </w:t>
      </w:r>
      <w:r w:rsidRPr="00121907">
        <w:rPr>
          <w:rFonts w:ascii="Arial" w:eastAsia="Arial Unicode MS" w:hAnsi="Arial" w:cs="Arial"/>
          <w:sz w:val="18"/>
          <w:szCs w:val="18"/>
        </w:rPr>
        <w:t>at the date of the statement of financial position which can be obtained from observable market</w:t>
      </w:r>
      <w:r w:rsidR="008F4636" w:rsidRPr="00121907">
        <w:rPr>
          <w:rFonts w:ascii="Arial" w:eastAsia="Arial Unicode MS" w:hAnsi="Arial" w:cs="Arial"/>
          <w:sz w:val="18"/>
          <w:szCs w:val="18"/>
        </w:rPr>
        <w:t>.</w:t>
      </w:r>
    </w:p>
    <w:p w14:paraId="789061A4" w14:textId="77777777" w:rsidR="009F2935" w:rsidRPr="00134D9A" w:rsidRDefault="009F2935" w:rsidP="00324F63">
      <w:pPr>
        <w:tabs>
          <w:tab w:val="left" w:pos="1440"/>
        </w:tabs>
        <w:jc w:val="both"/>
        <w:outlineLvl w:val="0"/>
        <w:rPr>
          <w:rFonts w:ascii="Arial" w:eastAsia="Arial Unicode MS" w:hAnsi="Arial" w:cs="Cordia New"/>
          <w:b/>
          <w:bCs/>
          <w:sz w:val="18"/>
          <w:szCs w:val="18"/>
        </w:rPr>
      </w:pPr>
    </w:p>
    <w:p w14:paraId="3F221E78" w14:textId="43CBB29F" w:rsidR="00594197" w:rsidRPr="00121907" w:rsidRDefault="00594197" w:rsidP="00324F63">
      <w:pPr>
        <w:tabs>
          <w:tab w:val="left" w:pos="1440"/>
        </w:tabs>
        <w:jc w:val="both"/>
        <w:outlineLvl w:val="0"/>
        <w:rPr>
          <w:rFonts w:ascii="Arial" w:eastAsia="Arial Unicode MS" w:hAnsi="Arial" w:cs="Arial"/>
          <w:b/>
          <w:bCs/>
          <w:sz w:val="18"/>
          <w:szCs w:val="18"/>
        </w:rPr>
      </w:pPr>
      <w:r w:rsidRPr="00121907">
        <w:rPr>
          <w:rFonts w:ascii="Arial" w:eastAsia="Arial Unicode MS" w:hAnsi="Arial" w:cs="Arial"/>
          <w:b/>
          <w:bCs/>
          <w:sz w:val="18"/>
          <w:szCs w:val="18"/>
        </w:rPr>
        <w:t>Fair value of financial assets and financial liabilities</w:t>
      </w:r>
    </w:p>
    <w:p w14:paraId="1AF7B212" w14:textId="77777777" w:rsidR="00594197" w:rsidRPr="00121907" w:rsidRDefault="00594197" w:rsidP="00324F63">
      <w:pPr>
        <w:tabs>
          <w:tab w:val="left" w:pos="1440"/>
        </w:tabs>
        <w:jc w:val="both"/>
        <w:outlineLvl w:val="0"/>
        <w:rPr>
          <w:rFonts w:ascii="Arial" w:eastAsia="Arial Unicode MS" w:hAnsi="Arial" w:cs="Arial"/>
          <w:sz w:val="18"/>
          <w:szCs w:val="18"/>
        </w:rPr>
      </w:pPr>
    </w:p>
    <w:p w14:paraId="2B77132A" w14:textId="77777777" w:rsidR="008D58AF" w:rsidRPr="00121907" w:rsidRDefault="008D58AF" w:rsidP="00324F63">
      <w:pPr>
        <w:tabs>
          <w:tab w:val="left" w:pos="1440"/>
        </w:tabs>
        <w:jc w:val="both"/>
        <w:outlineLvl w:val="0"/>
        <w:rPr>
          <w:rFonts w:ascii="Arial" w:eastAsia="Arial Unicode MS" w:hAnsi="Arial" w:cs="Arial"/>
          <w:sz w:val="18"/>
          <w:szCs w:val="18"/>
        </w:rPr>
      </w:pPr>
      <w:r w:rsidRPr="00121907">
        <w:rPr>
          <w:rFonts w:ascii="Arial" w:eastAsia="Arial Unicode MS" w:hAnsi="Arial" w:cs="Arial"/>
          <w:sz w:val="18"/>
          <w:szCs w:val="18"/>
        </w:rPr>
        <w:t xml:space="preserve">The fair values of financial assets and financial liabilities of the Group are </w:t>
      </w:r>
      <w:r w:rsidR="00944BEF" w:rsidRPr="00121907">
        <w:rPr>
          <w:rFonts w:ascii="Arial" w:eastAsia="Arial Unicode MS" w:hAnsi="Arial" w:cs="Arial"/>
          <w:sz w:val="18"/>
          <w:szCs w:val="18"/>
        </w:rPr>
        <w:t>approx</w:t>
      </w:r>
      <w:r w:rsidR="00B83C4F" w:rsidRPr="00121907">
        <w:rPr>
          <w:rFonts w:ascii="Arial" w:eastAsia="Arial Unicode MS" w:hAnsi="Arial" w:cs="Arial"/>
          <w:sz w:val="18"/>
          <w:szCs w:val="18"/>
        </w:rPr>
        <w:t xml:space="preserve">imate the </w:t>
      </w:r>
      <w:r w:rsidRPr="00121907">
        <w:rPr>
          <w:rFonts w:ascii="Arial" w:eastAsia="Arial Unicode MS" w:hAnsi="Arial" w:cs="Arial"/>
          <w:sz w:val="18"/>
          <w:szCs w:val="18"/>
        </w:rPr>
        <w:t xml:space="preserve">carrying amounts since </w:t>
      </w:r>
      <w:proofErr w:type="gramStart"/>
      <w:r w:rsidRPr="00121907">
        <w:rPr>
          <w:rFonts w:ascii="Arial" w:eastAsia="Arial Unicode MS" w:hAnsi="Arial" w:cs="Arial"/>
          <w:sz w:val="18"/>
          <w:szCs w:val="18"/>
        </w:rPr>
        <w:t>the majority of</w:t>
      </w:r>
      <w:proofErr w:type="gramEnd"/>
      <w:r w:rsidRPr="00121907">
        <w:rPr>
          <w:rFonts w:ascii="Arial" w:eastAsia="Arial Unicode MS" w:hAnsi="Arial" w:cs="Arial"/>
          <w:sz w:val="18"/>
          <w:szCs w:val="18"/>
        </w:rPr>
        <w:t xml:space="preserve"> the instruments are short-term in nature except for the following item:</w:t>
      </w:r>
    </w:p>
    <w:p w14:paraId="1226F5B2" w14:textId="77777777" w:rsidR="008D58AF" w:rsidRPr="00121907" w:rsidRDefault="008D58AF" w:rsidP="008D58AF">
      <w:pPr>
        <w:tabs>
          <w:tab w:val="left" w:pos="1440"/>
        </w:tabs>
        <w:outlineLvl w:val="0"/>
        <w:rPr>
          <w:rFonts w:ascii="Arial" w:eastAsia="Arial Unicode MS" w:hAnsi="Arial" w:cs="Arial"/>
          <w:sz w:val="18"/>
          <w:szCs w:val="18"/>
        </w:rPr>
      </w:pPr>
    </w:p>
    <w:tbl>
      <w:tblPr>
        <w:tblW w:w="5042" w:type="pct"/>
        <w:tblInd w:w="-90" w:type="dxa"/>
        <w:tblCellMar>
          <w:left w:w="0" w:type="dxa"/>
          <w:right w:w="0" w:type="dxa"/>
        </w:tblCellMar>
        <w:tblLook w:val="0000" w:firstRow="0" w:lastRow="0" w:firstColumn="0" w:lastColumn="0" w:noHBand="0" w:noVBand="0"/>
      </w:tblPr>
      <w:tblGrid>
        <w:gridCol w:w="3419"/>
        <w:gridCol w:w="1593"/>
        <w:gridCol w:w="1465"/>
        <w:gridCol w:w="1559"/>
        <w:gridCol w:w="1504"/>
      </w:tblGrid>
      <w:tr w:rsidR="008D58AF" w:rsidRPr="00121907" w14:paraId="51DD7285" w14:textId="77777777" w:rsidTr="009F2935">
        <w:trPr>
          <w:cantSplit/>
        </w:trPr>
        <w:tc>
          <w:tcPr>
            <w:tcW w:w="1792" w:type="pct"/>
            <w:shd w:val="clear" w:color="auto" w:fill="auto"/>
            <w:vAlign w:val="bottom"/>
          </w:tcPr>
          <w:p w14:paraId="7BAC736B" w14:textId="77777777" w:rsidR="008D58AF" w:rsidRPr="00BD2E1D" w:rsidRDefault="008D58AF" w:rsidP="00C02B2B">
            <w:pPr>
              <w:spacing w:before="10" w:after="10"/>
              <w:ind w:left="90"/>
              <w:rPr>
                <w:rFonts w:ascii="Arial" w:hAnsi="Arial" w:cs="Arial"/>
                <w:sz w:val="18"/>
                <w:szCs w:val="18"/>
              </w:rPr>
            </w:pPr>
          </w:p>
        </w:tc>
        <w:tc>
          <w:tcPr>
            <w:tcW w:w="1603" w:type="pct"/>
            <w:gridSpan w:val="2"/>
            <w:tcBorders>
              <w:top w:val="single" w:sz="4" w:space="0" w:color="auto"/>
            </w:tcBorders>
            <w:shd w:val="clear" w:color="auto" w:fill="auto"/>
            <w:vAlign w:val="bottom"/>
          </w:tcPr>
          <w:p w14:paraId="21D4D432" w14:textId="77777777" w:rsidR="008D58AF" w:rsidRPr="00BD2E1D" w:rsidRDefault="008D58AF" w:rsidP="008D58AF">
            <w:pPr>
              <w:ind w:right="-72"/>
              <w:jc w:val="center"/>
              <w:rPr>
                <w:rFonts w:ascii="Arial" w:eastAsia="Arial Unicode MS" w:hAnsi="Arial" w:cs="Arial"/>
                <w:b/>
                <w:bCs/>
                <w:sz w:val="18"/>
                <w:szCs w:val="18"/>
              </w:rPr>
            </w:pPr>
            <w:r w:rsidRPr="00BD2E1D">
              <w:rPr>
                <w:rFonts w:ascii="Arial" w:hAnsi="Arial" w:cs="Arial"/>
                <w:b/>
                <w:bCs/>
                <w:sz w:val="18"/>
                <w:szCs w:val="18"/>
              </w:rPr>
              <w:t>Consolidated</w:t>
            </w:r>
          </w:p>
        </w:tc>
        <w:tc>
          <w:tcPr>
            <w:tcW w:w="1605" w:type="pct"/>
            <w:gridSpan w:val="2"/>
            <w:tcBorders>
              <w:top w:val="single" w:sz="4" w:space="0" w:color="auto"/>
            </w:tcBorders>
            <w:shd w:val="clear" w:color="auto" w:fill="auto"/>
            <w:vAlign w:val="bottom"/>
          </w:tcPr>
          <w:p w14:paraId="7CDD539C" w14:textId="77777777" w:rsidR="008D58AF" w:rsidRPr="00BD2E1D" w:rsidRDefault="008D58AF" w:rsidP="008D58AF">
            <w:pPr>
              <w:ind w:right="-72"/>
              <w:jc w:val="center"/>
              <w:rPr>
                <w:rFonts w:ascii="Arial" w:eastAsia="Arial Unicode MS" w:hAnsi="Arial" w:cs="Arial"/>
                <w:b/>
                <w:bCs/>
                <w:sz w:val="18"/>
                <w:szCs w:val="18"/>
              </w:rPr>
            </w:pPr>
            <w:r w:rsidRPr="00BD2E1D">
              <w:rPr>
                <w:rFonts w:ascii="Arial" w:hAnsi="Arial" w:cs="Arial"/>
                <w:b/>
                <w:bCs/>
                <w:sz w:val="18"/>
                <w:szCs w:val="18"/>
              </w:rPr>
              <w:t>Separate</w:t>
            </w:r>
          </w:p>
        </w:tc>
      </w:tr>
      <w:tr w:rsidR="008D58AF" w:rsidRPr="00121907" w14:paraId="296438D1" w14:textId="77777777" w:rsidTr="009F2935">
        <w:trPr>
          <w:cantSplit/>
        </w:trPr>
        <w:tc>
          <w:tcPr>
            <w:tcW w:w="1792" w:type="pct"/>
            <w:shd w:val="clear" w:color="auto" w:fill="auto"/>
            <w:vAlign w:val="bottom"/>
          </w:tcPr>
          <w:p w14:paraId="377F330E" w14:textId="77777777" w:rsidR="008D58AF" w:rsidRPr="00BD2E1D" w:rsidRDefault="008D58AF" w:rsidP="00C02B2B">
            <w:pPr>
              <w:spacing w:before="10" w:after="10"/>
              <w:ind w:left="90"/>
              <w:rPr>
                <w:rFonts w:ascii="Arial" w:hAnsi="Arial" w:cs="Arial"/>
                <w:sz w:val="18"/>
                <w:szCs w:val="18"/>
              </w:rPr>
            </w:pPr>
          </w:p>
        </w:tc>
        <w:tc>
          <w:tcPr>
            <w:tcW w:w="1603" w:type="pct"/>
            <w:gridSpan w:val="2"/>
            <w:tcBorders>
              <w:bottom w:val="single" w:sz="4" w:space="0" w:color="auto"/>
            </w:tcBorders>
            <w:shd w:val="clear" w:color="auto" w:fill="auto"/>
            <w:vAlign w:val="bottom"/>
          </w:tcPr>
          <w:p w14:paraId="25D678A7" w14:textId="77777777" w:rsidR="008D58AF" w:rsidRPr="00BD2E1D" w:rsidRDefault="008D58AF" w:rsidP="008D58AF">
            <w:pPr>
              <w:ind w:right="-72"/>
              <w:jc w:val="center"/>
              <w:rPr>
                <w:rFonts w:ascii="Arial" w:eastAsia="Arial Unicode MS" w:hAnsi="Arial" w:cs="Arial"/>
                <w:b/>
                <w:bCs/>
                <w:sz w:val="18"/>
                <w:szCs w:val="18"/>
              </w:rPr>
            </w:pPr>
            <w:r w:rsidRPr="00BD2E1D">
              <w:rPr>
                <w:rFonts w:ascii="Arial" w:hAnsi="Arial" w:cs="Arial"/>
                <w:b/>
                <w:bCs/>
                <w:snapToGrid w:val="0"/>
                <w:sz w:val="18"/>
                <w:szCs w:val="18"/>
              </w:rPr>
              <w:t>financial information</w:t>
            </w:r>
          </w:p>
        </w:tc>
        <w:tc>
          <w:tcPr>
            <w:tcW w:w="1605" w:type="pct"/>
            <w:gridSpan w:val="2"/>
            <w:tcBorders>
              <w:bottom w:val="single" w:sz="4" w:space="0" w:color="auto"/>
            </w:tcBorders>
            <w:shd w:val="clear" w:color="auto" w:fill="auto"/>
            <w:vAlign w:val="bottom"/>
          </w:tcPr>
          <w:p w14:paraId="2FDF6CF8" w14:textId="77777777" w:rsidR="008D58AF" w:rsidRPr="00BD2E1D" w:rsidRDefault="008D58AF" w:rsidP="008D58AF">
            <w:pPr>
              <w:ind w:right="-72"/>
              <w:jc w:val="center"/>
              <w:rPr>
                <w:rFonts w:ascii="Arial" w:eastAsia="Arial Unicode MS" w:hAnsi="Arial" w:cs="Arial"/>
                <w:b/>
                <w:bCs/>
                <w:sz w:val="18"/>
                <w:szCs w:val="18"/>
              </w:rPr>
            </w:pPr>
            <w:r w:rsidRPr="00BD2E1D">
              <w:rPr>
                <w:rFonts w:ascii="Arial" w:hAnsi="Arial" w:cs="Arial"/>
                <w:b/>
                <w:bCs/>
                <w:snapToGrid w:val="0"/>
                <w:sz w:val="18"/>
                <w:szCs w:val="18"/>
              </w:rPr>
              <w:t>financial information</w:t>
            </w:r>
          </w:p>
        </w:tc>
      </w:tr>
      <w:tr w:rsidR="005E783F" w:rsidRPr="00121907" w14:paraId="290727EA" w14:textId="77777777" w:rsidTr="009F2935">
        <w:trPr>
          <w:cantSplit/>
        </w:trPr>
        <w:tc>
          <w:tcPr>
            <w:tcW w:w="1792" w:type="pct"/>
            <w:shd w:val="clear" w:color="auto" w:fill="auto"/>
            <w:vAlign w:val="bottom"/>
          </w:tcPr>
          <w:p w14:paraId="04E471C9" w14:textId="77777777" w:rsidR="005E783F" w:rsidRPr="00BD2E1D" w:rsidRDefault="005E783F" w:rsidP="00B35BD7">
            <w:pPr>
              <w:spacing w:before="10" w:after="10"/>
              <w:ind w:left="90"/>
              <w:rPr>
                <w:rFonts w:ascii="Arial" w:hAnsi="Arial" w:cs="Arial"/>
                <w:sz w:val="18"/>
                <w:szCs w:val="18"/>
              </w:rPr>
            </w:pPr>
          </w:p>
        </w:tc>
        <w:tc>
          <w:tcPr>
            <w:tcW w:w="835" w:type="pct"/>
            <w:shd w:val="clear" w:color="auto" w:fill="auto"/>
            <w:vAlign w:val="bottom"/>
          </w:tcPr>
          <w:p w14:paraId="4AEDE6EA" w14:textId="77777777" w:rsidR="005E783F" w:rsidRPr="00BD2E1D" w:rsidRDefault="005E783F" w:rsidP="00B35BD7">
            <w:pPr>
              <w:spacing w:before="10" w:after="10"/>
              <w:ind w:right="29"/>
              <w:jc w:val="right"/>
              <w:rPr>
                <w:rFonts w:ascii="Arial" w:eastAsia="Arial Unicode MS" w:hAnsi="Arial" w:cs="Arial"/>
                <w:b/>
                <w:bCs/>
                <w:sz w:val="18"/>
                <w:szCs w:val="18"/>
              </w:rPr>
            </w:pPr>
            <w:r w:rsidRPr="00BD2E1D">
              <w:rPr>
                <w:rFonts w:ascii="Arial" w:hAnsi="Arial" w:cs="Arial"/>
                <w:b/>
                <w:bCs/>
                <w:sz w:val="18"/>
                <w:szCs w:val="18"/>
              </w:rPr>
              <w:t>Carrying amount</w:t>
            </w:r>
          </w:p>
        </w:tc>
        <w:tc>
          <w:tcPr>
            <w:tcW w:w="768" w:type="pct"/>
            <w:shd w:val="clear" w:color="auto" w:fill="auto"/>
            <w:vAlign w:val="bottom"/>
          </w:tcPr>
          <w:p w14:paraId="23C07002" w14:textId="77777777" w:rsidR="005E783F" w:rsidRPr="00BD2E1D" w:rsidRDefault="005E783F" w:rsidP="00B35BD7">
            <w:pPr>
              <w:spacing w:before="10" w:after="10"/>
              <w:ind w:left="72" w:right="29"/>
              <w:jc w:val="right"/>
              <w:rPr>
                <w:rFonts w:ascii="Arial" w:eastAsia="Arial Unicode MS" w:hAnsi="Arial" w:cs="Arial"/>
                <w:b/>
                <w:bCs/>
                <w:sz w:val="18"/>
                <w:szCs w:val="18"/>
              </w:rPr>
            </w:pPr>
            <w:r w:rsidRPr="00BD2E1D">
              <w:rPr>
                <w:rFonts w:ascii="Arial" w:hAnsi="Arial" w:cs="Arial"/>
                <w:b/>
                <w:bCs/>
                <w:sz w:val="18"/>
                <w:szCs w:val="18"/>
              </w:rPr>
              <w:t>Fair value</w:t>
            </w:r>
          </w:p>
        </w:tc>
        <w:tc>
          <w:tcPr>
            <w:tcW w:w="817" w:type="pct"/>
            <w:shd w:val="clear" w:color="auto" w:fill="auto"/>
            <w:vAlign w:val="bottom"/>
          </w:tcPr>
          <w:p w14:paraId="2895BDC4" w14:textId="77777777" w:rsidR="005E783F" w:rsidRPr="00BD2E1D" w:rsidRDefault="005E783F" w:rsidP="00B35BD7">
            <w:pPr>
              <w:spacing w:before="10" w:after="10"/>
              <w:ind w:left="72" w:right="29"/>
              <w:jc w:val="right"/>
              <w:rPr>
                <w:rFonts w:ascii="Arial" w:eastAsia="Arial Unicode MS" w:hAnsi="Arial" w:cs="Arial"/>
                <w:b/>
                <w:bCs/>
                <w:sz w:val="18"/>
                <w:szCs w:val="18"/>
              </w:rPr>
            </w:pPr>
            <w:r w:rsidRPr="00BD2E1D">
              <w:rPr>
                <w:rFonts w:ascii="Arial" w:hAnsi="Arial" w:cs="Arial"/>
                <w:b/>
                <w:bCs/>
                <w:sz w:val="18"/>
                <w:szCs w:val="18"/>
              </w:rPr>
              <w:t>Carrying amount</w:t>
            </w:r>
          </w:p>
        </w:tc>
        <w:tc>
          <w:tcPr>
            <w:tcW w:w="788" w:type="pct"/>
            <w:shd w:val="clear" w:color="auto" w:fill="auto"/>
            <w:vAlign w:val="bottom"/>
          </w:tcPr>
          <w:p w14:paraId="139DD528" w14:textId="77777777" w:rsidR="005E783F" w:rsidRPr="00BD2E1D" w:rsidRDefault="005E783F" w:rsidP="00B35BD7">
            <w:pPr>
              <w:spacing w:before="10" w:after="10"/>
              <w:ind w:left="72" w:right="29"/>
              <w:jc w:val="right"/>
              <w:rPr>
                <w:rFonts w:ascii="Arial" w:eastAsia="Arial Unicode MS" w:hAnsi="Arial" w:cs="Arial"/>
                <w:b/>
                <w:bCs/>
                <w:sz w:val="18"/>
                <w:szCs w:val="18"/>
              </w:rPr>
            </w:pPr>
            <w:r w:rsidRPr="00BD2E1D">
              <w:rPr>
                <w:rFonts w:ascii="Arial" w:hAnsi="Arial" w:cs="Arial"/>
                <w:b/>
                <w:bCs/>
                <w:sz w:val="18"/>
                <w:szCs w:val="18"/>
              </w:rPr>
              <w:t>Fair value</w:t>
            </w:r>
          </w:p>
        </w:tc>
      </w:tr>
      <w:tr w:rsidR="00B35BD7" w:rsidRPr="00121907" w14:paraId="089CEE8A" w14:textId="77777777" w:rsidTr="00D548CC">
        <w:trPr>
          <w:cantSplit/>
        </w:trPr>
        <w:tc>
          <w:tcPr>
            <w:tcW w:w="1792" w:type="pct"/>
            <w:shd w:val="clear" w:color="auto" w:fill="auto"/>
            <w:vAlign w:val="bottom"/>
          </w:tcPr>
          <w:p w14:paraId="12930152" w14:textId="77777777" w:rsidR="00B35BD7" w:rsidRPr="00BD2E1D" w:rsidRDefault="00B35BD7" w:rsidP="00B35BD7">
            <w:pPr>
              <w:spacing w:before="10" w:after="10"/>
              <w:ind w:left="90"/>
              <w:rPr>
                <w:rFonts w:ascii="Arial" w:hAnsi="Arial" w:cs="Arial"/>
                <w:sz w:val="18"/>
                <w:szCs w:val="18"/>
              </w:rPr>
            </w:pPr>
          </w:p>
        </w:tc>
        <w:tc>
          <w:tcPr>
            <w:tcW w:w="835" w:type="pct"/>
            <w:tcBorders>
              <w:bottom w:val="single" w:sz="4" w:space="0" w:color="auto"/>
            </w:tcBorders>
            <w:shd w:val="clear" w:color="auto" w:fill="auto"/>
            <w:vAlign w:val="bottom"/>
          </w:tcPr>
          <w:p w14:paraId="2CA65AF1" w14:textId="77777777" w:rsidR="00B35BD7" w:rsidRPr="00BD2E1D" w:rsidRDefault="00B35BD7" w:rsidP="00B35BD7">
            <w:pPr>
              <w:spacing w:before="10" w:after="10"/>
              <w:ind w:right="29"/>
              <w:jc w:val="right"/>
              <w:rPr>
                <w:rFonts w:ascii="Arial" w:hAnsi="Arial" w:cs="Arial"/>
                <w:b/>
                <w:bCs/>
                <w:sz w:val="18"/>
                <w:szCs w:val="18"/>
              </w:rPr>
            </w:pPr>
            <w:r w:rsidRPr="00BD2E1D">
              <w:rPr>
                <w:rFonts w:ascii="Arial" w:eastAsia="Arial Unicode MS" w:hAnsi="Arial" w:cs="Arial"/>
                <w:b/>
                <w:bCs/>
                <w:sz w:val="18"/>
                <w:szCs w:val="18"/>
              </w:rPr>
              <w:t>Baht’000</w:t>
            </w:r>
          </w:p>
        </w:tc>
        <w:tc>
          <w:tcPr>
            <w:tcW w:w="768" w:type="pct"/>
            <w:tcBorders>
              <w:bottom w:val="single" w:sz="4" w:space="0" w:color="auto"/>
            </w:tcBorders>
            <w:shd w:val="clear" w:color="auto" w:fill="auto"/>
            <w:vAlign w:val="bottom"/>
          </w:tcPr>
          <w:p w14:paraId="04FB9337" w14:textId="77777777" w:rsidR="00B35BD7" w:rsidRPr="00BD2E1D" w:rsidRDefault="00B35BD7" w:rsidP="00B35BD7">
            <w:pPr>
              <w:spacing w:before="10" w:after="10"/>
              <w:ind w:left="72" w:right="29"/>
              <w:jc w:val="right"/>
              <w:rPr>
                <w:rFonts w:ascii="Arial" w:hAnsi="Arial" w:cs="Arial"/>
                <w:b/>
                <w:bCs/>
                <w:sz w:val="18"/>
                <w:szCs w:val="18"/>
              </w:rPr>
            </w:pPr>
            <w:r w:rsidRPr="00BD2E1D">
              <w:rPr>
                <w:rFonts w:ascii="Arial" w:eastAsia="Arial Unicode MS" w:hAnsi="Arial" w:cs="Arial"/>
                <w:b/>
                <w:bCs/>
                <w:sz w:val="18"/>
                <w:szCs w:val="18"/>
              </w:rPr>
              <w:t>Baht’000</w:t>
            </w:r>
          </w:p>
        </w:tc>
        <w:tc>
          <w:tcPr>
            <w:tcW w:w="817" w:type="pct"/>
            <w:tcBorders>
              <w:bottom w:val="single" w:sz="4" w:space="0" w:color="auto"/>
            </w:tcBorders>
            <w:shd w:val="clear" w:color="auto" w:fill="auto"/>
            <w:vAlign w:val="bottom"/>
          </w:tcPr>
          <w:p w14:paraId="424B5948" w14:textId="77777777" w:rsidR="00B35BD7" w:rsidRPr="00BD2E1D" w:rsidRDefault="00B35BD7" w:rsidP="00B35BD7">
            <w:pPr>
              <w:spacing w:before="10" w:after="10"/>
              <w:ind w:left="72" w:right="29"/>
              <w:jc w:val="right"/>
              <w:rPr>
                <w:rFonts w:ascii="Arial" w:hAnsi="Arial" w:cs="Arial"/>
                <w:b/>
                <w:bCs/>
                <w:sz w:val="18"/>
                <w:szCs w:val="18"/>
              </w:rPr>
            </w:pPr>
            <w:r w:rsidRPr="00BD2E1D">
              <w:rPr>
                <w:rFonts w:ascii="Arial" w:eastAsia="Arial Unicode MS" w:hAnsi="Arial" w:cs="Arial"/>
                <w:b/>
                <w:bCs/>
                <w:sz w:val="18"/>
                <w:szCs w:val="18"/>
              </w:rPr>
              <w:t>Baht’000</w:t>
            </w:r>
          </w:p>
        </w:tc>
        <w:tc>
          <w:tcPr>
            <w:tcW w:w="788" w:type="pct"/>
            <w:tcBorders>
              <w:bottom w:val="single" w:sz="4" w:space="0" w:color="auto"/>
            </w:tcBorders>
            <w:shd w:val="clear" w:color="auto" w:fill="auto"/>
            <w:vAlign w:val="bottom"/>
          </w:tcPr>
          <w:p w14:paraId="5FACF0C0" w14:textId="77777777" w:rsidR="00B35BD7" w:rsidRPr="00BD2E1D" w:rsidRDefault="00B35BD7" w:rsidP="00B35BD7">
            <w:pPr>
              <w:spacing w:before="10" w:after="10"/>
              <w:ind w:left="72" w:right="29"/>
              <w:jc w:val="right"/>
              <w:rPr>
                <w:rFonts w:ascii="Arial" w:hAnsi="Arial" w:cs="Arial"/>
                <w:b/>
                <w:bCs/>
                <w:sz w:val="18"/>
                <w:szCs w:val="18"/>
              </w:rPr>
            </w:pPr>
            <w:r w:rsidRPr="00BD2E1D">
              <w:rPr>
                <w:rFonts w:ascii="Arial" w:eastAsia="Arial Unicode MS" w:hAnsi="Arial" w:cs="Arial"/>
                <w:b/>
                <w:bCs/>
                <w:sz w:val="18"/>
                <w:szCs w:val="18"/>
              </w:rPr>
              <w:t>Baht’000</w:t>
            </w:r>
          </w:p>
        </w:tc>
      </w:tr>
      <w:tr w:rsidR="00B35BD7" w:rsidRPr="00121907" w14:paraId="29BB14C9" w14:textId="77777777" w:rsidTr="00D548CC">
        <w:trPr>
          <w:cantSplit/>
        </w:trPr>
        <w:tc>
          <w:tcPr>
            <w:tcW w:w="1792" w:type="pct"/>
            <w:shd w:val="clear" w:color="auto" w:fill="auto"/>
            <w:vAlign w:val="bottom"/>
          </w:tcPr>
          <w:p w14:paraId="0777D01F" w14:textId="77777777" w:rsidR="00B35BD7" w:rsidRPr="00BD2E1D" w:rsidRDefault="00B35BD7" w:rsidP="00B35BD7">
            <w:pPr>
              <w:spacing w:before="10" w:after="10"/>
              <w:ind w:left="90"/>
              <w:rPr>
                <w:rFonts w:ascii="Arial" w:hAnsi="Arial" w:cs="Arial"/>
                <w:sz w:val="18"/>
                <w:szCs w:val="18"/>
              </w:rPr>
            </w:pPr>
          </w:p>
        </w:tc>
        <w:tc>
          <w:tcPr>
            <w:tcW w:w="835" w:type="pct"/>
            <w:tcBorders>
              <w:top w:val="single" w:sz="4" w:space="0" w:color="auto"/>
            </w:tcBorders>
            <w:shd w:val="clear" w:color="auto" w:fill="FAFAFA"/>
            <w:vAlign w:val="bottom"/>
          </w:tcPr>
          <w:p w14:paraId="1A77DA47" w14:textId="77777777" w:rsidR="00B35BD7" w:rsidRPr="00BD2E1D" w:rsidRDefault="00B35BD7" w:rsidP="00B35BD7">
            <w:pPr>
              <w:spacing w:before="10" w:after="10"/>
              <w:ind w:left="72" w:right="29"/>
              <w:jc w:val="right"/>
              <w:rPr>
                <w:rFonts w:ascii="Arial" w:hAnsi="Arial" w:cs="Arial"/>
                <w:sz w:val="18"/>
                <w:szCs w:val="18"/>
              </w:rPr>
            </w:pPr>
          </w:p>
        </w:tc>
        <w:tc>
          <w:tcPr>
            <w:tcW w:w="768" w:type="pct"/>
            <w:tcBorders>
              <w:top w:val="single" w:sz="4" w:space="0" w:color="auto"/>
            </w:tcBorders>
            <w:shd w:val="clear" w:color="auto" w:fill="FAFAFA"/>
            <w:vAlign w:val="bottom"/>
          </w:tcPr>
          <w:p w14:paraId="02FDA54C" w14:textId="77777777" w:rsidR="00B35BD7" w:rsidRPr="00BD2E1D" w:rsidRDefault="00B35BD7" w:rsidP="00B35BD7">
            <w:pPr>
              <w:spacing w:before="10" w:after="10"/>
              <w:ind w:left="72" w:right="29"/>
              <w:jc w:val="right"/>
              <w:rPr>
                <w:rFonts w:ascii="Arial" w:hAnsi="Arial" w:cs="Arial"/>
                <w:sz w:val="18"/>
                <w:szCs w:val="18"/>
              </w:rPr>
            </w:pPr>
          </w:p>
        </w:tc>
        <w:tc>
          <w:tcPr>
            <w:tcW w:w="817" w:type="pct"/>
            <w:tcBorders>
              <w:top w:val="single" w:sz="4" w:space="0" w:color="auto"/>
            </w:tcBorders>
            <w:shd w:val="clear" w:color="auto" w:fill="FAFAFA"/>
            <w:vAlign w:val="bottom"/>
          </w:tcPr>
          <w:p w14:paraId="57BAFD5F" w14:textId="77777777" w:rsidR="00B35BD7" w:rsidRPr="00BD2E1D" w:rsidRDefault="00B35BD7" w:rsidP="00B35BD7">
            <w:pPr>
              <w:spacing w:before="10" w:after="10"/>
              <w:ind w:left="72" w:right="29"/>
              <w:jc w:val="right"/>
              <w:rPr>
                <w:rFonts w:ascii="Arial" w:hAnsi="Arial" w:cs="Arial"/>
                <w:sz w:val="18"/>
                <w:szCs w:val="18"/>
              </w:rPr>
            </w:pPr>
          </w:p>
        </w:tc>
        <w:tc>
          <w:tcPr>
            <w:tcW w:w="788" w:type="pct"/>
            <w:tcBorders>
              <w:top w:val="single" w:sz="4" w:space="0" w:color="auto"/>
            </w:tcBorders>
            <w:shd w:val="clear" w:color="auto" w:fill="FAFAFA"/>
            <w:vAlign w:val="bottom"/>
          </w:tcPr>
          <w:p w14:paraId="3B96F829" w14:textId="77777777" w:rsidR="00B35BD7" w:rsidRPr="00BD2E1D" w:rsidRDefault="00B35BD7" w:rsidP="00B35BD7">
            <w:pPr>
              <w:spacing w:before="10" w:after="10"/>
              <w:ind w:left="72" w:right="29"/>
              <w:jc w:val="right"/>
              <w:rPr>
                <w:rFonts w:ascii="Arial" w:hAnsi="Arial" w:cs="Arial"/>
                <w:sz w:val="18"/>
                <w:szCs w:val="18"/>
              </w:rPr>
            </w:pPr>
          </w:p>
        </w:tc>
      </w:tr>
      <w:tr w:rsidR="00B35BD7" w:rsidRPr="00121907" w14:paraId="61217C96" w14:textId="77777777" w:rsidTr="00D548CC">
        <w:trPr>
          <w:cantSplit/>
        </w:trPr>
        <w:tc>
          <w:tcPr>
            <w:tcW w:w="1792" w:type="pct"/>
            <w:shd w:val="clear" w:color="auto" w:fill="auto"/>
            <w:vAlign w:val="bottom"/>
          </w:tcPr>
          <w:p w14:paraId="09193F56" w14:textId="369A1FA0" w:rsidR="00B35BD7" w:rsidRPr="00BD2E1D" w:rsidRDefault="00B35BD7" w:rsidP="00BD2E1D">
            <w:pPr>
              <w:spacing w:before="10" w:after="10"/>
              <w:ind w:left="117"/>
              <w:rPr>
                <w:rFonts w:ascii="Arial" w:hAnsi="Arial" w:cs="Arial"/>
                <w:b/>
                <w:bCs/>
                <w:sz w:val="18"/>
                <w:szCs w:val="18"/>
              </w:rPr>
            </w:pPr>
            <w:r w:rsidRPr="00BD2E1D">
              <w:rPr>
                <w:rFonts w:ascii="Arial" w:eastAsia="Arial Unicode MS" w:hAnsi="Arial" w:cs="Arial"/>
                <w:b/>
                <w:bCs/>
                <w:color w:val="auto"/>
                <w:sz w:val="18"/>
                <w:szCs w:val="18"/>
              </w:rPr>
              <w:t xml:space="preserve">As </w:t>
            </w:r>
            <w:proofErr w:type="gramStart"/>
            <w:r w:rsidRPr="00BD2E1D">
              <w:rPr>
                <w:rFonts w:ascii="Arial" w:eastAsia="Arial Unicode MS" w:hAnsi="Arial" w:cs="Arial"/>
                <w:b/>
                <w:bCs/>
                <w:color w:val="auto"/>
                <w:sz w:val="18"/>
                <w:szCs w:val="18"/>
              </w:rPr>
              <w:t>at</w:t>
            </w:r>
            <w:proofErr w:type="gramEnd"/>
            <w:r w:rsidRPr="00BD2E1D">
              <w:rPr>
                <w:rFonts w:ascii="Arial" w:eastAsia="Arial Unicode MS" w:hAnsi="Arial" w:cs="Arial"/>
                <w:b/>
                <w:bCs/>
                <w:color w:val="auto"/>
                <w:sz w:val="18"/>
                <w:szCs w:val="18"/>
              </w:rPr>
              <w:t xml:space="preserve"> </w:t>
            </w:r>
            <w:r w:rsidR="008C62DC" w:rsidRPr="008C62DC">
              <w:rPr>
                <w:rFonts w:ascii="Arial" w:hAnsi="Arial" w:cs="Arial"/>
                <w:b/>
                <w:bCs/>
                <w:color w:val="auto"/>
                <w:sz w:val="18"/>
                <w:szCs w:val="18"/>
              </w:rPr>
              <w:t>30 September</w:t>
            </w:r>
            <w:r w:rsidR="00DE3591" w:rsidRPr="00BD2E1D">
              <w:rPr>
                <w:rFonts w:ascii="Arial" w:eastAsia="Arial Unicode MS" w:hAnsi="Arial" w:cs="Arial"/>
                <w:b/>
                <w:bCs/>
                <w:color w:val="auto"/>
                <w:sz w:val="18"/>
                <w:szCs w:val="18"/>
              </w:rPr>
              <w:t xml:space="preserve"> </w:t>
            </w:r>
            <w:r w:rsidRPr="00BD2E1D">
              <w:rPr>
                <w:rFonts w:ascii="Arial" w:eastAsia="Arial Unicode MS" w:hAnsi="Arial" w:cs="Arial"/>
                <w:b/>
                <w:bCs/>
                <w:color w:val="auto"/>
                <w:sz w:val="18"/>
                <w:szCs w:val="18"/>
              </w:rPr>
              <w:t>2021</w:t>
            </w:r>
            <w:r w:rsidR="007B4FE9" w:rsidRPr="00BD2E1D">
              <w:rPr>
                <w:rFonts w:ascii="Arial" w:eastAsia="Arial Unicode MS" w:hAnsi="Arial" w:cs="Arial"/>
                <w:b/>
                <w:bCs/>
                <w:color w:val="auto"/>
                <w:sz w:val="18"/>
                <w:szCs w:val="18"/>
              </w:rPr>
              <w:t xml:space="preserve"> (Unaudited)</w:t>
            </w:r>
          </w:p>
        </w:tc>
        <w:tc>
          <w:tcPr>
            <w:tcW w:w="835" w:type="pct"/>
            <w:shd w:val="clear" w:color="auto" w:fill="FAFAFA"/>
            <w:vAlign w:val="bottom"/>
          </w:tcPr>
          <w:p w14:paraId="289F7154" w14:textId="77777777" w:rsidR="00B35BD7" w:rsidRPr="00BD2E1D" w:rsidRDefault="00B35BD7" w:rsidP="00B35BD7">
            <w:pPr>
              <w:spacing w:before="10" w:after="10"/>
              <w:ind w:left="72" w:right="29"/>
              <w:jc w:val="right"/>
              <w:rPr>
                <w:rFonts w:ascii="Arial" w:hAnsi="Arial" w:cs="Arial"/>
                <w:sz w:val="18"/>
                <w:szCs w:val="18"/>
              </w:rPr>
            </w:pPr>
          </w:p>
        </w:tc>
        <w:tc>
          <w:tcPr>
            <w:tcW w:w="768" w:type="pct"/>
            <w:shd w:val="clear" w:color="auto" w:fill="FAFAFA"/>
            <w:vAlign w:val="bottom"/>
          </w:tcPr>
          <w:p w14:paraId="07CB6801" w14:textId="77777777" w:rsidR="00B35BD7" w:rsidRPr="00BD2E1D" w:rsidRDefault="00B35BD7" w:rsidP="00B35BD7">
            <w:pPr>
              <w:spacing w:before="10" w:after="10"/>
              <w:ind w:left="72" w:right="29"/>
              <w:jc w:val="right"/>
              <w:rPr>
                <w:rFonts w:ascii="Arial" w:hAnsi="Arial" w:cs="Arial"/>
                <w:sz w:val="18"/>
                <w:szCs w:val="18"/>
              </w:rPr>
            </w:pPr>
          </w:p>
        </w:tc>
        <w:tc>
          <w:tcPr>
            <w:tcW w:w="817" w:type="pct"/>
            <w:shd w:val="clear" w:color="auto" w:fill="FAFAFA"/>
            <w:vAlign w:val="bottom"/>
          </w:tcPr>
          <w:p w14:paraId="2161A297" w14:textId="77777777" w:rsidR="00B35BD7" w:rsidRPr="00BD2E1D" w:rsidRDefault="00B35BD7" w:rsidP="00B35BD7">
            <w:pPr>
              <w:spacing w:before="10" w:after="10"/>
              <w:ind w:left="72" w:right="29"/>
              <w:jc w:val="right"/>
              <w:rPr>
                <w:rFonts w:ascii="Arial" w:hAnsi="Arial" w:cs="Arial"/>
                <w:sz w:val="18"/>
                <w:szCs w:val="18"/>
              </w:rPr>
            </w:pPr>
          </w:p>
        </w:tc>
        <w:tc>
          <w:tcPr>
            <w:tcW w:w="788" w:type="pct"/>
            <w:shd w:val="clear" w:color="auto" w:fill="FAFAFA"/>
            <w:vAlign w:val="bottom"/>
          </w:tcPr>
          <w:p w14:paraId="39A7457C" w14:textId="77777777" w:rsidR="00B35BD7" w:rsidRPr="00BD2E1D" w:rsidRDefault="00B35BD7" w:rsidP="00B35BD7">
            <w:pPr>
              <w:spacing w:before="10" w:after="10"/>
              <w:ind w:left="72" w:right="29"/>
              <w:jc w:val="right"/>
              <w:rPr>
                <w:rFonts w:ascii="Arial" w:hAnsi="Arial" w:cs="Arial"/>
                <w:sz w:val="18"/>
                <w:szCs w:val="18"/>
              </w:rPr>
            </w:pPr>
          </w:p>
        </w:tc>
      </w:tr>
      <w:tr w:rsidR="00B35BD7" w:rsidRPr="00121907" w14:paraId="0D5EEEC5" w14:textId="77777777" w:rsidTr="00D548CC">
        <w:trPr>
          <w:cantSplit/>
        </w:trPr>
        <w:tc>
          <w:tcPr>
            <w:tcW w:w="1792" w:type="pct"/>
            <w:shd w:val="clear" w:color="auto" w:fill="auto"/>
            <w:vAlign w:val="bottom"/>
          </w:tcPr>
          <w:p w14:paraId="5CB57ED3" w14:textId="77777777" w:rsidR="00B35BD7" w:rsidRPr="00BD2E1D" w:rsidRDefault="00B35BD7" w:rsidP="00BD2E1D">
            <w:pPr>
              <w:spacing w:before="10" w:after="10"/>
              <w:ind w:left="117"/>
              <w:rPr>
                <w:rFonts w:ascii="Arial" w:hAnsi="Arial" w:cs="Arial"/>
                <w:sz w:val="18"/>
                <w:szCs w:val="18"/>
              </w:rPr>
            </w:pPr>
            <w:r w:rsidRPr="00BD2E1D">
              <w:rPr>
                <w:rFonts w:ascii="Arial" w:hAnsi="Arial" w:cs="Arial"/>
                <w:sz w:val="18"/>
                <w:szCs w:val="18"/>
              </w:rPr>
              <w:t>Long-term borrowings from</w:t>
            </w:r>
          </w:p>
        </w:tc>
        <w:tc>
          <w:tcPr>
            <w:tcW w:w="835" w:type="pct"/>
            <w:shd w:val="clear" w:color="auto" w:fill="FAFAFA"/>
            <w:vAlign w:val="bottom"/>
          </w:tcPr>
          <w:p w14:paraId="39CF59EA" w14:textId="77777777" w:rsidR="00B35BD7" w:rsidRPr="00BD2E1D" w:rsidRDefault="00B35BD7" w:rsidP="00B35BD7">
            <w:pPr>
              <w:spacing w:before="10" w:after="10"/>
              <w:ind w:left="72" w:right="29"/>
              <w:jc w:val="right"/>
              <w:rPr>
                <w:rFonts w:ascii="Arial" w:hAnsi="Arial" w:cs="Arial"/>
                <w:sz w:val="18"/>
                <w:szCs w:val="18"/>
              </w:rPr>
            </w:pPr>
          </w:p>
        </w:tc>
        <w:tc>
          <w:tcPr>
            <w:tcW w:w="768" w:type="pct"/>
            <w:shd w:val="clear" w:color="auto" w:fill="FAFAFA"/>
            <w:vAlign w:val="bottom"/>
          </w:tcPr>
          <w:p w14:paraId="62B94A1C" w14:textId="77777777" w:rsidR="00B35BD7" w:rsidRPr="00BD2E1D" w:rsidRDefault="00B35BD7" w:rsidP="00B35BD7">
            <w:pPr>
              <w:spacing w:before="10" w:after="10"/>
              <w:ind w:left="72" w:right="29"/>
              <w:jc w:val="right"/>
              <w:rPr>
                <w:rFonts w:ascii="Arial" w:hAnsi="Arial" w:cs="Arial"/>
                <w:sz w:val="18"/>
                <w:szCs w:val="18"/>
              </w:rPr>
            </w:pPr>
          </w:p>
        </w:tc>
        <w:tc>
          <w:tcPr>
            <w:tcW w:w="817" w:type="pct"/>
            <w:shd w:val="clear" w:color="auto" w:fill="FAFAFA"/>
            <w:vAlign w:val="bottom"/>
          </w:tcPr>
          <w:p w14:paraId="795D07C8" w14:textId="77777777" w:rsidR="00B35BD7" w:rsidRPr="00BD2E1D" w:rsidRDefault="00B35BD7" w:rsidP="00B35BD7">
            <w:pPr>
              <w:spacing w:before="10" w:after="10"/>
              <w:ind w:left="72" w:right="29"/>
              <w:jc w:val="right"/>
              <w:rPr>
                <w:rFonts w:ascii="Arial" w:hAnsi="Arial" w:cs="Arial"/>
                <w:sz w:val="18"/>
                <w:szCs w:val="18"/>
              </w:rPr>
            </w:pPr>
          </w:p>
        </w:tc>
        <w:tc>
          <w:tcPr>
            <w:tcW w:w="788" w:type="pct"/>
            <w:shd w:val="clear" w:color="auto" w:fill="FAFAFA"/>
            <w:vAlign w:val="bottom"/>
          </w:tcPr>
          <w:p w14:paraId="01008E47" w14:textId="77777777" w:rsidR="00B35BD7" w:rsidRPr="00BD2E1D" w:rsidRDefault="00B35BD7" w:rsidP="00B35BD7">
            <w:pPr>
              <w:spacing w:before="10" w:after="10"/>
              <w:ind w:left="72" w:right="29"/>
              <w:jc w:val="right"/>
              <w:rPr>
                <w:rFonts w:ascii="Arial" w:hAnsi="Arial" w:cs="Arial"/>
                <w:sz w:val="18"/>
                <w:szCs w:val="18"/>
              </w:rPr>
            </w:pPr>
          </w:p>
        </w:tc>
      </w:tr>
      <w:tr w:rsidR="007E0BA3" w:rsidRPr="00121907" w14:paraId="3BA63545" w14:textId="77777777" w:rsidTr="00D548CC">
        <w:trPr>
          <w:cantSplit/>
        </w:trPr>
        <w:tc>
          <w:tcPr>
            <w:tcW w:w="1792" w:type="pct"/>
            <w:shd w:val="clear" w:color="auto" w:fill="auto"/>
            <w:vAlign w:val="bottom"/>
          </w:tcPr>
          <w:p w14:paraId="0DFABF28" w14:textId="77777777" w:rsidR="007E0BA3" w:rsidRPr="00BD2E1D" w:rsidRDefault="007E0BA3" w:rsidP="007E0BA3">
            <w:pPr>
              <w:spacing w:before="10" w:after="10"/>
              <w:ind w:left="117"/>
              <w:rPr>
                <w:rFonts w:ascii="Arial" w:hAnsi="Arial" w:cs="Arial"/>
                <w:spacing w:val="-6"/>
                <w:sz w:val="18"/>
                <w:szCs w:val="18"/>
                <w:cs/>
              </w:rPr>
            </w:pPr>
            <w:r w:rsidRPr="00BD2E1D">
              <w:rPr>
                <w:rFonts w:ascii="Arial" w:hAnsi="Arial" w:cs="Arial"/>
                <w:sz w:val="18"/>
                <w:szCs w:val="18"/>
              </w:rPr>
              <w:t xml:space="preserve">   financial institutions</w:t>
            </w:r>
          </w:p>
        </w:tc>
        <w:tc>
          <w:tcPr>
            <w:tcW w:w="835" w:type="pct"/>
            <w:tcBorders>
              <w:bottom w:val="single" w:sz="4" w:space="0" w:color="auto"/>
            </w:tcBorders>
            <w:shd w:val="clear" w:color="auto" w:fill="FAFAFA"/>
            <w:vAlign w:val="bottom"/>
          </w:tcPr>
          <w:p w14:paraId="67841A5D" w14:textId="5C6EE355" w:rsidR="007E0BA3" w:rsidRPr="00BD2E1D" w:rsidRDefault="007E0BA3" w:rsidP="007E0BA3">
            <w:pPr>
              <w:spacing w:before="10" w:after="10"/>
              <w:ind w:left="72" w:right="29"/>
              <w:jc w:val="right"/>
              <w:rPr>
                <w:rFonts w:ascii="Arial" w:hAnsi="Arial" w:cs="Cordia New"/>
                <w:sz w:val="18"/>
                <w:szCs w:val="18"/>
                <w:cs/>
              </w:rPr>
            </w:pPr>
            <w:r>
              <w:rPr>
                <w:rFonts w:ascii="Arial" w:hAnsi="Arial" w:cs="Cordia New"/>
                <w:sz w:val="18"/>
                <w:szCs w:val="18"/>
              </w:rPr>
              <w:t>55,000</w:t>
            </w:r>
          </w:p>
        </w:tc>
        <w:tc>
          <w:tcPr>
            <w:tcW w:w="768" w:type="pct"/>
            <w:tcBorders>
              <w:bottom w:val="single" w:sz="4" w:space="0" w:color="auto"/>
            </w:tcBorders>
            <w:shd w:val="clear" w:color="auto" w:fill="FAFAFA"/>
            <w:vAlign w:val="bottom"/>
          </w:tcPr>
          <w:p w14:paraId="51F44627" w14:textId="502101B4" w:rsidR="007E0BA3" w:rsidRPr="00BD2E1D" w:rsidRDefault="007E0BA3" w:rsidP="007E0BA3">
            <w:pPr>
              <w:spacing w:before="10" w:after="10"/>
              <w:ind w:left="72" w:right="29"/>
              <w:jc w:val="right"/>
              <w:rPr>
                <w:rFonts w:ascii="Arial" w:hAnsi="Arial" w:cs="Arial"/>
                <w:sz w:val="18"/>
                <w:szCs w:val="18"/>
              </w:rPr>
            </w:pPr>
            <w:r w:rsidRPr="007E0BA3">
              <w:rPr>
                <w:rFonts w:ascii="Arial" w:hAnsi="Arial" w:cs="Arial"/>
                <w:sz w:val="18"/>
                <w:szCs w:val="18"/>
              </w:rPr>
              <w:t>53,562</w:t>
            </w:r>
          </w:p>
        </w:tc>
        <w:tc>
          <w:tcPr>
            <w:tcW w:w="817" w:type="pct"/>
            <w:tcBorders>
              <w:bottom w:val="single" w:sz="4" w:space="0" w:color="auto"/>
            </w:tcBorders>
            <w:shd w:val="clear" w:color="auto" w:fill="FAFAFA"/>
            <w:vAlign w:val="bottom"/>
          </w:tcPr>
          <w:p w14:paraId="23341897" w14:textId="7B0B7271" w:rsidR="007E0BA3" w:rsidRPr="00BD2E1D" w:rsidRDefault="007E0BA3" w:rsidP="007E0BA3">
            <w:pPr>
              <w:spacing w:before="10" w:after="10"/>
              <w:ind w:left="72" w:right="29"/>
              <w:jc w:val="right"/>
              <w:rPr>
                <w:rFonts w:ascii="Arial" w:hAnsi="Arial" w:cs="Cordia New"/>
                <w:sz w:val="18"/>
                <w:szCs w:val="18"/>
                <w:cs/>
              </w:rPr>
            </w:pPr>
            <w:r>
              <w:rPr>
                <w:rFonts w:ascii="Arial" w:hAnsi="Arial" w:cs="Cordia New"/>
                <w:sz w:val="18"/>
                <w:szCs w:val="18"/>
              </w:rPr>
              <w:t>55,000</w:t>
            </w:r>
          </w:p>
        </w:tc>
        <w:tc>
          <w:tcPr>
            <w:tcW w:w="788" w:type="pct"/>
            <w:tcBorders>
              <w:bottom w:val="single" w:sz="4" w:space="0" w:color="auto"/>
            </w:tcBorders>
            <w:shd w:val="clear" w:color="auto" w:fill="FAFAFA"/>
            <w:vAlign w:val="bottom"/>
          </w:tcPr>
          <w:p w14:paraId="20A02B34" w14:textId="48B68E03" w:rsidR="007E0BA3" w:rsidRPr="00BD2E1D" w:rsidRDefault="007E0BA3" w:rsidP="007E0BA3">
            <w:pPr>
              <w:spacing w:before="10" w:after="10"/>
              <w:ind w:left="72" w:right="29"/>
              <w:jc w:val="right"/>
              <w:rPr>
                <w:rFonts w:ascii="Arial" w:hAnsi="Arial" w:cs="Arial"/>
                <w:sz w:val="18"/>
                <w:szCs w:val="18"/>
              </w:rPr>
            </w:pPr>
            <w:r w:rsidRPr="007E0BA3">
              <w:rPr>
                <w:rFonts w:ascii="Arial" w:hAnsi="Arial" w:cs="Arial"/>
                <w:sz w:val="18"/>
                <w:szCs w:val="18"/>
              </w:rPr>
              <w:t>53,562</w:t>
            </w:r>
          </w:p>
        </w:tc>
      </w:tr>
    </w:tbl>
    <w:p w14:paraId="4317ABCD" w14:textId="77777777" w:rsidR="00BD5D0A" w:rsidRPr="00E73D5C" w:rsidRDefault="009F2935" w:rsidP="00865C3D">
      <w:pPr>
        <w:tabs>
          <w:tab w:val="left" w:pos="1440"/>
        </w:tabs>
        <w:outlineLvl w:val="0"/>
        <w:rPr>
          <w:rFonts w:ascii="Arial" w:hAnsi="Arial" w:cs="Arial"/>
          <w:color w:val="auto"/>
          <w:sz w:val="18"/>
          <w:szCs w:val="18"/>
        </w:rPr>
      </w:pPr>
      <w:r>
        <w:rPr>
          <w:rFonts w:ascii="Arial" w:hAnsi="Arial"/>
          <w:color w:val="auto"/>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940FB2" w:rsidRPr="00E73D5C" w14:paraId="7FEF2F1D" w14:textId="77777777" w:rsidTr="00A56428">
        <w:trPr>
          <w:trHeight w:val="386"/>
        </w:trPr>
        <w:tc>
          <w:tcPr>
            <w:tcW w:w="9461" w:type="dxa"/>
            <w:shd w:val="clear" w:color="auto" w:fill="FFA543"/>
            <w:vAlign w:val="center"/>
          </w:tcPr>
          <w:p w14:paraId="77CFF4CC" w14:textId="77777777" w:rsidR="00940FB2" w:rsidRPr="00E73D5C" w:rsidRDefault="00651C31" w:rsidP="00940FB2">
            <w:pPr>
              <w:ind w:left="432" w:hanging="432"/>
              <w:rPr>
                <w:rFonts w:ascii="Arial" w:hAnsi="Arial" w:cs="Arial"/>
                <w:b/>
                <w:bCs/>
                <w:color w:val="FFFFFF"/>
                <w:sz w:val="18"/>
                <w:szCs w:val="18"/>
                <w:cs/>
              </w:rPr>
            </w:pPr>
            <w:bookmarkStart w:id="2" w:name="_Hlk38984756"/>
            <w:r>
              <w:rPr>
                <w:rFonts w:ascii="Arial" w:hAnsi="Arial" w:cs="Arial"/>
                <w:b/>
                <w:bCs/>
                <w:color w:val="FFFFFF"/>
                <w:sz w:val="18"/>
                <w:szCs w:val="18"/>
              </w:rPr>
              <w:t>8</w:t>
            </w:r>
            <w:r w:rsidR="00940FB2" w:rsidRPr="00E73D5C">
              <w:rPr>
                <w:rFonts w:ascii="Arial" w:hAnsi="Arial" w:cs="Arial"/>
                <w:b/>
                <w:bCs/>
                <w:color w:val="FFFFFF"/>
                <w:sz w:val="18"/>
                <w:szCs w:val="18"/>
              </w:rPr>
              <w:tab/>
              <w:t xml:space="preserve">Trade and other receivables, net </w:t>
            </w:r>
          </w:p>
        </w:tc>
      </w:tr>
      <w:bookmarkEnd w:id="2"/>
    </w:tbl>
    <w:p w14:paraId="15EF793A" w14:textId="77777777" w:rsidR="005D01EE" w:rsidRPr="00E73D5C" w:rsidRDefault="005D01EE" w:rsidP="00865C3D">
      <w:pPr>
        <w:rPr>
          <w:rFonts w:ascii="Arial" w:hAnsi="Arial" w:cs="Arial"/>
          <w:color w:val="auto"/>
          <w:sz w:val="18"/>
          <w:szCs w:val="18"/>
        </w:rPr>
      </w:pPr>
    </w:p>
    <w:tbl>
      <w:tblPr>
        <w:tblW w:w="9559" w:type="dxa"/>
        <w:tblLayout w:type="fixed"/>
        <w:tblLook w:val="0000" w:firstRow="0" w:lastRow="0" w:firstColumn="0" w:lastColumn="0" w:noHBand="0" w:noVBand="0"/>
      </w:tblPr>
      <w:tblGrid>
        <w:gridCol w:w="3888"/>
        <w:gridCol w:w="1440"/>
        <w:gridCol w:w="1404"/>
        <w:gridCol w:w="1386"/>
        <w:gridCol w:w="1441"/>
      </w:tblGrid>
      <w:tr w:rsidR="005D01EE" w:rsidRPr="00F93773" w14:paraId="2E32E64E" w14:textId="77777777" w:rsidTr="00E57E06">
        <w:tc>
          <w:tcPr>
            <w:tcW w:w="3888" w:type="dxa"/>
            <w:vAlign w:val="bottom"/>
          </w:tcPr>
          <w:p w14:paraId="1F0A6C21" w14:textId="77777777" w:rsidR="005D01EE" w:rsidRPr="005719D7" w:rsidRDefault="005D01EE" w:rsidP="00BB7DCC">
            <w:pPr>
              <w:ind w:right="-72"/>
              <w:rPr>
                <w:rFonts w:ascii="Arial" w:hAnsi="Arial" w:cs="Arial"/>
                <w:noProof/>
                <w:snapToGrid w:val="0"/>
                <w:color w:val="auto"/>
                <w:spacing w:val="-4"/>
                <w:sz w:val="18"/>
                <w:szCs w:val="18"/>
              </w:rPr>
            </w:pPr>
          </w:p>
        </w:tc>
        <w:tc>
          <w:tcPr>
            <w:tcW w:w="2844" w:type="dxa"/>
            <w:gridSpan w:val="2"/>
            <w:tcBorders>
              <w:top w:val="single" w:sz="4" w:space="0" w:color="auto"/>
              <w:bottom w:val="single" w:sz="4" w:space="0" w:color="auto"/>
            </w:tcBorders>
            <w:vAlign w:val="bottom"/>
          </w:tcPr>
          <w:p w14:paraId="6DE30175" w14:textId="77777777" w:rsidR="006F24BB" w:rsidRPr="00F93773" w:rsidRDefault="00DA4813" w:rsidP="00BB7DCC">
            <w:pPr>
              <w:ind w:right="-72"/>
              <w:jc w:val="center"/>
              <w:rPr>
                <w:rFonts w:ascii="Arial" w:hAnsi="Arial" w:cs="Arial"/>
                <w:b/>
                <w:bCs/>
                <w:color w:val="auto"/>
                <w:sz w:val="18"/>
                <w:szCs w:val="18"/>
              </w:rPr>
            </w:pPr>
            <w:r w:rsidRPr="00F93773">
              <w:rPr>
                <w:rFonts w:ascii="Arial" w:hAnsi="Arial" w:cs="Arial"/>
                <w:b/>
                <w:bCs/>
                <w:color w:val="auto"/>
                <w:sz w:val="18"/>
                <w:szCs w:val="18"/>
              </w:rPr>
              <w:t>Consolidated</w:t>
            </w:r>
          </w:p>
          <w:p w14:paraId="38BBCCAE" w14:textId="77777777" w:rsidR="005D01EE" w:rsidRPr="00F93773" w:rsidRDefault="007F4A9C" w:rsidP="00BB7DCC">
            <w:pPr>
              <w:ind w:right="-72"/>
              <w:jc w:val="center"/>
              <w:rPr>
                <w:rFonts w:ascii="Arial" w:hAnsi="Arial" w:cs="Arial"/>
                <w:b/>
                <w:bCs/>
                <w:color w:val="auto"/>
                <w:sz w:val="18"/>
                <w:szCs w:val="18"/>
              </w:rPr>
            </w:pPr>
            <w:r w:rsidRPr="00F93773">
              <w:rPr>
                <w:rFonts w:ascii="Arial" w:hAnsi="Arial" w:cs="Arial"/>
                <w:b/>
                <w:bCs/>
                <w:snapToGrid w:val="0"/>
                <w:color w:val="auto"/>
                <w:sz w:val="18"/>
                <w:szCs w:val="18"/>
              </w:rPr>
              <w:t>financial information</w:t>
            </w:r>
          </w:p>
        </w:tc>
        <w:tc>
          <w:tcPr>
            <w:tcW w:w="2827" w:type="dxa"/>
            <w:gridSpan w:val="2"/>
            <w:tcBorders>
              <w:top w:val="single" w:sz="4" w:space="0" w:color="auto"/>
              <w:bottom w:val="single" w:sz="4" w:space="0" w:color="auto"/>
            </w:tcBorders>
            <w:vAlign w:val="bottom"/>
          </w:tcPr>
          <w:p w14:paraId="17A80DB3" w14:textId="77777777" w:rsidR="006F24BB" w:rsidRPr="00F93773" w:rsidRDefault="006F24BB" w:rsidP="00BB7DCC">
            <w:pPr>
              <w:ind w:right="-72"/>
              <w:jc w:val="center"/>
              <w:rPr>
                <w:rFonts w:ascii="Arial" w:hAnsi="Arial" w:cs="Arial"/>
                <w:b/>
                <w:bCs/>
                <w:color w:val="auto"/>
                <w:sz w:val="18"/>
                <w:szCs w:val="18"/>
              </w:rPr>
            </w:pPr>
            <w:r w:rsidRPr="00F93773">
              <w:rPr>
                <w:rFonts w:ascii="Arial" w:hAnsi="Arial" w:cs="Arial"/>
                <w:b/>
                <w:bCs/>
                <w:color w:val="auto"/>
                <w:sz w:val="18"/>
                <w:szCs w:val="18"/>
              </w:rPr>
              <w:t xml:space="preserve">Separate </w:t>
            </w:r>
          </w:p>
          <w:p w14:paraId="25224161" w14:textId="77777777" w:rsidR="005D01EE" w:rsidRPr="00F93773" w:rsidRDefault="007F4A9C" w:rsidP="00BB7DCC">
            <w:pPr>
              <w:ind w:right="-72"/>
              <w:jc w:val="center"/>
              <w:rPr>
                <w:rFonts w:ascii="Arial" w:hAnsi="Arial" w:cs="Arial"/>
                <w:b/>
                <w:bCs/>
                <w:color w:val="auto"/>
                <w:sz w:val="18"/>
                <w:szCs w:val="18"/>
              </w:rPr>
            </w:pPr>
            <w:r w:rsidRPr="00F93773">
              <w:rPr>
                <w:rFonts w:ascii="Arial" w:hAnsi="Arial" w:cs="Arial"/>
                <w:b/>
                <w:bCs/>
                <w:snapToGrid w:val="0"/>
                <w:color w:val="auto"/>
                <w:sz w:val="18"/>
                <w:szCs w:val="18"/>
              </w:rPr>
              <w:t>financial information</w:t>
            </w:r>
          </w:p>
        </w:tc>
      </w:tr>
      <w:tr w:rsidR="006F24BB" w:rsidRPr="00F93773" w14:paraId="38AC6545" w14:textId="77777777" w:rsidTr="00E57E06">
        <w:tc>
          <w:tcPr>
            <w:tcW w:w="3888" w:type="dxa"/>
            <w:vAlign w:val="bottom"/>
          </w:tcPr>
          <w:p w14:paraId="71B9FD6C" w14:textId="77777777" w:rsidR="006F24BB" w:rsidRPr="005719D7" w:rsidRDefault="006F24BB" w:rsidP="00BB7DCC">
            <w:pPr>
              <w:ind w:right="-72"/>
              <w:rPr>
                <w:rFonts w:ascii="Arial" w:hAnsi="Arial" w:cs="Arial"/>
                <w:noProof/>
                <w:snapToGrid w:val="0"/>
                <w:color w:val="auto"/>
                <w:spacing w:val="-4"/>
                <w:sz w:val="18"/>
                <w:szCs w:val="18"/>
              </w:rPr>
            </w:pPr>
          </w:p>
        </w:tc>
        <w:tc>
          <w:tcPr>
            <w:tcW w:w="1440" w:type="dxa"/>
            <w:tcBorders>
              <w:top w:val="single" w:sz="4" w:space="0" w:color="auto"/>
            </w:tcBorders>
            <w:vAlign w:val="bottom"/>
          </w:tcPr>
          <w:p w14:paraId="073C1631" w14:textId="77777777" w:rsidR="006F24BB" w:rsidRPr="00F93773" w:rsidRDefault="00140A33" w:rsidP="00BB7DCC">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Unaudited</w:t>
            </w: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 xml:space="preserve"> </w:t>
            </w:r>
          </w:p>
        </w:tc>
        <w:tc>
          <w:tcPr>
            <w:tcW w:w="1404" w:type="dxa"/>
            <w:tcBorders>
              <w:top w:val="single" w:sz="4" w:space="0" w:color="auto"/>
            </w:tcBorders>
            <w:vAlign w:val="bottom"/>
          </w:tcPr>
          <w:p w14:paraId="272C1651" w14:textId="77777777" w:rsidR="006F24BB" w:rsidRPr="00F93773" w:rsidRDefault="00140A33" w:rsidP="00BB7DCC">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Audited</w:t>
            </w: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 xml:space="preserve"> </w:t>
            </w:r>
          </w:p>
        </w:tc>
        <w:tc>
          <w:tcPr>
            <w:tcW w:w="1386" w:type="dxa"/>
            <w:tcBorders>
              <w:top w:val="single" w:sz="4" w:space="0" w:color="auto"/>
            </w:tcBorders>
            <w:vAlign w:val="bottom"/>
          </w:tcPr>
          <w:p w14:paraId="6160E3F6" w14:textId="77777777" w:rsidR="006F24BB" w:rsidRPr="00F93773" w:rsidRDefault="00140A33" w:rsidP="00BB7DCC">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Unaudited</w:t>
            </w: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 xml:space="preserve"> </w:t>
            </w:r>
          </w:p>
        </w:tc>
        <w:tc>
          <w:tcPr>
            <w:tcW w:w="1441" w:type="dxa"/>
            <w:tcBorders>
              <w:top w:val="single" w:sz="4" w:space="0" w:color="auto"/>
            </w:tcBorders>
            <w:vAlign w:val="bottom"/>
          </w:tcPr>
          <w:p w14:paraId="5D163998" w14:textId="77777777" w:rsidR="006F24BB" w:rsidRPr="00F93773" w:rsidRDefault="00140A33" w:rsidP="00BB7DCC">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Audited</w:t>
            </w: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 xml:space="preserve"> </w:t>
            </w:r>
          </w:p>
        </w:tc>
      </w:tr>
      <w:tr w:rsidR="00BA0E63" w:rsidRPr="00F93773" w14:paraId="0145775E" w14:textId="77777777" w:rsidTr="00E57E06">
        <w:tc>
          <w:tcPr>
            <w:tcW w:w="3888" w:type="dxa"/>
            <w:vAlign w:val="bottom"/>
          </w:tcPr>
          <w:p w14:paraId="48B5D4DE" w14:textId="77777777" w:rsidR="00BA0E63" w:rsidRPr="005719D7" w:rsidRDefault="00BA0E63" w:rsidP="00BA0E63">
            <w:pPr>
              <w:ind w:right="-72"/>
              <w:rPr>
                <w:rFonts w:ascii="Arial" w:hAnsi="Arial" w:cs="Arial"/>
                <w:noProof/>
                <w:snapToGrid w:val="0"/>
                <w:color w:val="auto"/>
                <w:spacing w:val="-4"/>
                <w:sz w:val="18"/>
                <w:szCs w:val="18"/>
              </w:rPr>
            </w:pPr>
          </w:p>
        </w:tc>
        <w:tc>
          <w:tcPr>
            <w:tcW w:w="1440" w:type="dxa"/>
            <w:vAlign w:val="bottom"/>
          </w:tcPr>
          <w:p w14:paraId="02B42976" w14:textId="37D552E3" w:rsidR="00BA0E63" w:rsidRPr="00F93773" w:rsidRDefault="008C62DC" w:rsidP="00BA0E63">
            <w:pPr>
              <w:ind w:right="-72"/>
              <w:jc w:val="right"/>
              <w:rPr>
                <w:rFonts w:ascii="Arial" w:hAnsi="Arial" w:cs="Arial"/>
                <w:b/>
                <w:bCs/>
                <w:snapToGrid w:val="0"/>
                <w:color w:val="auto"/>
                <w:sz w:val="18"/>
                <w:szCs w:val="18"/>
                <w:cs/>
              </w:rPr>
            </w:pPr>
            <w:r w:rsidRPr="008C62DC">
              <w:rPr>
                <w:rFonts w:ascii="Arial" w:hAnsi="Arial" w:cs="Arial"/>
                <w:b/>
                <w:bCs/>
                <w:color w:val="auto"/>
                <w:sz w:val="18"/>
                <w:szCs w:val="18"/>
              </w:rPr>
              <w:t>30 September</w:t>
            </w:r>
          </w:p>
        </w:tc>
        <w:tc>
          <w:tcPr>
            <w:tcW w:w="1404" w:type="dxa"/>
            <w:vAlign w:val="bottom"/>
          </w:tcPr>
          <w:p w14:paraId="54A73B0E" w14:textId="77777777" w:rsidR="00BA0E63" w:rsidRPr="00F93773" w:rsidRDefault="00BA0E63" w:rsidP="00BA0E63">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 xml:space="preserve">31 December </w:t>
            </w:r>
          </w:p>
        </w:tc>
        <w:tc>
          <w:tcPr>
            <w:tcW w:w="1386" w:type="dxa"/>
            <w:vAlign w:val="bottom"/>
          </w:tcPr>
          <w:p w14:paraId="2E9161DB" w14:textId="6F90E73C" w:rsidR="00BA0E63" w:rsidRPr="00F93773" w:rsidRDefault="008C62DC" w:rsidP="00BA0E63">
            <w:pPr>
              <w:ind w:right="-72"/>
              <w:jc w:val="right"/>
              <w:rPr>
                <w:rFonts w:ascii="Arial" w:hAnsi="Arial" w:cs="Arial"/>
                <w:b/>
                <w:bCs/>
                <w:snapToGrid w:val="0"/>
                <w:color w:val="auto"/>
                <w:sz w:val="18"/>
                <w:szCs w:val="18"/>
                <w:cs/>
              </w:rPr>
            </w:pPr>
            <w:r w:rsidRPr="008C62DC">
              <w:rPr>
                <w:rFonts w:ascii="Arial" w:hAnsi="Arial" w:cs="Arial"/>
                <w:b/>
                <w:bCs/>
                <w:color w:val="auto"/>
                <w:sz w:val="18"/>
                <w:szCs w:val="18"/>
              </w:rPr>
              <w:t>30 September</w:t>
            </w:r>
          </w:p>
        </w:tc>
        <w:tc>
          <w:tcPr>
            <w:tcW w:w="1441" w:type="dxa"/>
            <w:vAlign w:val="bottom"/>
          </w:tcPr>
          <w:p w14:paraId="1A63C9E8" w14:textId="77777777" w:rsidR="00BA0E63" w:rsidRPr="00F93773" w:rsidRDefault="00BA0E63" w:rsidP="00BA0E63">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 xml:space="preserve">31 December </w:t>
            </w:r>
          </w:p>
        </w:tc>
      </w:tr>
      <w:tr w:rsidR="00BA0E63" w:rsidRPr="00F93773" w14:paraId="72D024FB" w14:textId="77777777" w:rsidTr="00E57E06">
        <w:trPr>
          <w:trHeight w:val="80"/>
        </w:trPr>
        <w:tc>
          <w:tcPr>
            <w:tcW w:w="3888" w:type="dxa"/>
            <w:vAlign w:val="bottom"/>
          </w:tcPr>
          <w:p w14:paraId="6100F975" w14:textId="77777777" w:rsidR="00BA0E63" w:rsidRPr="005719D7" w:rsidRDefault="00BA0E63" w:rsidP="00BA0E63">
            <w:pPr>
              <w:ind w:right="-72"/>
              <w:rPr>
                <w:rFonts w:ascii="Arial" w:hAnsi="Arial" w:cs="Arial"/>
                <w:noProof/>
                <w:snapToGrid w:val="0"/>
                <w:color w:val="auto"/>
                <w:spacing w:val="-4"/>
                <w:sz w:val="18"/>
                <w:szCs w:val="18"/>
              </w:rPr>
            </w:pPr>
          </w:p>
        </w:tc>
        <w:tc>
          <w:tcPr>
            <w:tcW w:w="1440" w:type="dxa"/>
            <w:vAlign w:val="bottom"/>
          </w:tcPr>
          <w:p w14:paraId="7D6EF310" w14:textId="77777777" w:rsidR="00BA0E63" w:rsidRPr="00F93773" w:rsidRDefault="00833EAF" w:rsidP="00BA0E63">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404" w:type="dxa"/>
            <w:vAlign w:val="bottom"/>
          </w:tcPr>
          <w:p w14:paraId="246FB842" w14:textId="77777777" w:rsidR="00BA0E63" w:rsidRPr="00F93773" w:rsidRDefault="00833EAF" w:rsidP="00BA0E63">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c>
          <w:tcPr>
            <w:tcW w:w="1386" w:type="dxa"/>
            <w:vAlign w:val="bottom"/>
          </w:tcPr>
          <w:p w14:paraId="6CFC70CC" w14:textId="77777777" w:rsidR="00BA0E63" w:rsidRPr="00F93773" w:rsidRDefault="00833EAF" w:rsidP="00BA0E63">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441" w:type="dxa"/>
            <w:vAlign w:val="bottom"/>
          </w:tcPr>
          <w:p w14:paraId="2B80447C" w14:textId="77777777" w:rsidR="00BA0E63" w:rsidRPr="00F93773" w:rsidRDefault="00833EAF" w:rsidP="00BA0E63">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r>
      <w:tr w:rsidR="00BA0E63" w:rsidRPr="00F93773" w14:paraId="05F7735A" w14:textId="77777777" w:rsidTr="00E57E06">
        <w:tc>
          <w:tcPr>
            <w:tcW w:w="3888" w:type="dxa"/>
            <w:vAlign w:val="bottom"/>
          </w:tcPr>
          <w:p w14:paraId="3627AC84" w14:textId="77777777" w:rsidR="00BA0E63" w:rsidRPr="005E66A5" w:rsidRDefault="00BA0E63" w:rsidP="00BA0E63">
            <w:pPr>
              <w:ind w:right="-72"/>
              <w:rPr>
                <w:rFonts w:ascii="Arial" w:hAnsi="Arial" w:cs="Cordia New"/>
                <w:noProof/>
                <w:snapToGrid w:val="0"/>
                <w:color w:val="auto"/>
                <w:spacing w:val="-4"/>
                <w:sz w:val="18"/>
                <w:szCs w:val="18"/>
              </w:rPr>
            </w:pPr>
          </w:p>
        </w:tc>
        <w:tc>
          <w:tcPr>
            <w:tcW w:w="1440" w:type="dxa"/>
            <w:tcBorders>
              <w:bottom w:val="single" w:sz="4" w:space="0" w:color="auto"/>
            </w:tcBorders>
            <w:vAlign w:val="bottom"/>
          </w:tcPr>
          <w:p w14:paraId="2B121D32" w14:textId="77777777" w:rsidR="00BA0E63" w:rsidRPr="00F93773"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c>
          <w:tcPr>
            <w:tcW w:w="1404" w:type="dxa"/>
            <w:tcBorders>
              <w:bottom w:val="single" w:sz="4" w:space="0" w:color="auto"/>
            </w:tcBorders>
            <w:vAlign w:val="bottom"/>
          </w:tcPr>
          <w:p w14:paraId="70F6C773" w14:textId="77777777" w:rsidR="00BA0E63" w:rsidRPr="00F93773"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c>
          <w:tcPr>
            <w:tcW w:w="1386" w:type="dxa"/>
            <w:tcBorders>
              <w:bottom w:val="single" w:sz="4" w:space="0" w:color="auto"/>
            </w:tcBorders>
            <w:vAlign w:val="bottom"/>
          </w:tcPr>
          <w:p w14:paraId="464E8123" w14:textId="77777777" w:rsidR="00BA0E63" w:rsidRPr="00F93773"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c>
          <w:tcPr>
            <w:tcW w:w="1441" w:type="dxa"/>
            <w:tcBorders>
              <w:bottom w:val="single" w:sz="4" w:space="0" w:color="auto"/>
            </w:tcBorders>
            <w:vAlign w:val="bottom"/>
          </w:tcPr>
          <w:p w14:paraId="4CBCE704" w14:textId="77777777" w:rsidR="00BA0E63" w:rsidRPr="00F93773"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r>
      <w:tr w:rsidR="00BA0E63" w:rsidRPr="00F93773" w14:paraId="341C1EDB" w14:textId="77777777" w:rsidTr="00E57E06">
        <w:tc>
          <w:tcPr>
            <w:tcW w:w="3888" w:type="dxa"/>
            <w:vAlign w:val="bottom"/>
          </w:tcPr>
          <w:p w14:paraId="0110F095" w14:textId="77777777" w:rsidR="00BA0E63" w:rsidRPr="005719D7" w:rsidRDefault="00BA0E63" w:rsidP="00BA0E63">
            <w:pPr>
              <w:tabs>
                <w:tab w:val="left" w:pos="1530"/>
              </w:tabs>
              <w:ind w:right="-72"/>
              <w:rPr>
                <w:rFonts w:ascii="Arial" w:hAnsi="Arial" w:cs="Arial"/>
                <w:snapToGrid w:val="0"/>
                <w:color w:val="auto"/>
                <w:spacing w:val="-4"/>
                <w:sz w:val="18"/>
                <w:szCs w:val="18"/>
                <w:cs/>
                <w:lang w:eastAsia="th-TH"/>
              </w:rPr>
            </w:pPr>
          </w:p>
        </w:tc>
        <w:tc>
          <w:tcPr>
            <w:tcW w:w="1440" w:type="dxa"/>
            <w:shd w:val="clear" w:color="auto" w:fill="FAFAFA"/>
            <w:vAlign w:val="bottom"/>
          </w:tcPr>
          <w:p w14:paraId="01EA300A" w14:textId="77777777" w:rsidR="00BA0E63" w:rsidRPr="00F93773" w:rsidRDefault="00BA0E63" w:rsidP="00BA0E63">
            <w:pPr>
              <w:ind w:right="-72"/>
              <w:jc w:val="right"/>
              <w:rPr>
                <w:rFonts w:ascii="Arial" w:hAnsi="Arial" w:cs="Arial"/>
                <w:noProof/>
                <w:snapToGrid w:val="0"/>
                <w:color w:val="auto"/>
                <w:sz w:val="18"/>
                <w:szCs w:val="18"/>
              </w:rPr>
            </w:pPr>
          </w:p>
        </w:tc>
        <w:tc>
          <w:tcPr>
            <w:tcW w:w="1404" w:type="dxa"/>
            <w:vAlign w:val="bottom"/>
          </w:tcPr>
          <w:p w14:paraId="1041B40C" w14:textId="77777777" w:rsidR="00BA0E63" w:rsidRPr="00F93773" w:rsidRDefault="00BA0E63" w:rsidP="00BA0E63">
            <w:pPr>
              <w:ind w:right="-72"/>
              <w:jc w:val="right"/>
              <w:rPr>
                <w:rFonts w:ascii="Arial" w:hAnsi="Arial" w:cs="Arial"/>
                <w:noProof/>
                <w:snapToGrid w:val="0"/>
                <w:color w:val="auto"/>
                <w:sz w:val="18"/>
                <w:szCs w:val="18"/>
              </w:rPr>
            </w:pPr>
          </w:p>
        </w:tc>
        <w:tc>
          <w:tcPr>
            <w:tcW w:w="1386" w:type="dxa"/>
            <w:shd w:val="clear" w:color="auto" w:fill="FAFAFA"/>
            <w:vAlign w:val="bottom"/>
          </w:tcPr>
          <w:p w14:paraId="43A4E91E" w14:textId="77777777" w:rsidR="00BA0E63" w:rsidRPr="00F93773" w:rsidRDefault="00BA0E63" w:rsidP="00BA0E63">
            <w:pPr>
              <w:ind w:right="-72"/>
              <w:jc w:val="right"/>
              <w:rPr>
                <w:rFonts w:ascii="Arial" w:hAnsi="Arial" w:cs="Arial"/>
                <w:noProof/>
                <w:snapToGrid w:val="0"/>
                <w:color w:val="auto"/>
                <w:sz w:val="18"/>
                <w:szCs w:val="18"/>
              </w:rPr>
            </w:pPr>
          </w:p>
        </w:tc>
        <w:tc>
          <w:tcPr>
            <w:tcW w:w="1441" w:type="dxa"/>
            <w:vAlign w:val="bottom"/>
          </w:tcPr>
          <w:p w14:paraId="288FEA4C" w14:textId="77777777" w:rsidR="00BA0E63" w:rsidRPr="00F93773" w:rsidRDefault="00BA0E63" w:rsidP="00BA0E63">
            <w:pPr>
              <w:ind w:right="-72"/>
              <w:jc w:val="right"/>
              <w:rPr>
                <w:rFonts w:ascii="Arial" w:hAnsi="Arial" w:cs="Arial"/>
                <w:noProof/>
                <w:snapToGrid w:val="0"/>
                <w:color w:val="auto"/>
                <w:sz w:val="18"/>
                <w:szCs w:val="18"/>
              </w:rPr>
            </w:pPr>
          </w:p>
        </w:tc>
      </w:tr>
      <w:tr w:rsidR="00BA0E63" w:rsidRPr="00F93773" w14:paraId="2C9F32C1" w14:textId="77777777" w:rsidTr="00E57E06">
        <w:tc>
          <w:tcPr>
            <w:tcW w:w="3888" w:type="dxa"/>
            <w:vAlign w:val="bottom"/>
          </w:tcPr>
          <w:p w14:paraId="35D888B5" w14:textId="77777777" w:rsidR="00BA0E63" w:rsidRPr="005719D7" w:rsidRDefault="00BA0E63" w:rsidP="00537727">
            <w:pPr>
              <w:tabs>
                <w:tab w:val="left" w:pos="720"/>
              </w:tabs>
              <w:ind w:left="27" w:right="-72"/>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Trade receivables</w:t>
            </w:r>
          </w:p>
        </w:tc>
        <w:tc>
          <w:tcPr>
            <w:tcW w:w="1440" w:type="dxa"/>
            <w:shd w:val="clear" w:color="auto" w:fill="FAFAFA"/>
            <w:vAlign w:val="bottom"/>
          </w:tcPr>
          <w:p w14:paraId="4F0156BA" w14:textId="77777777" w:rsidR="00BA0E63" w:rsidRPr="00F93773" w:rsidRDefault="00BA0E63" w:rsidP="00BA0E63">
            <w:pPr>
              <w:ind w:right="-72"/>
              <w:jc w:val="right"/>
              <w:rPr>
                <w:rFonts w:ascii="Arial" w:hAnsi="Arial" w:cs="Arial"/>
                <w:noProof/>
                <w:snapToGrid w:val="0"/>
                <w:color w:val="auto"/>
                <w:sz w:val="18"/>
                <w:szCs w:val="18"/>
              </w:rPr>
            </w:pPr>
          </w:p>
        </w:tc>
        <w:tc>
          <w:tcPr>
            <w:tcW w:w="1404" w:type="dxa"/>
            <w:vAlign w:val="bottom"/>
          </w:tcPr>
          <w:p w14:paraId="016908A6" w14:textId="77777777" w:rsidR="00BA0E63" w:rsidRPr="00F93773" w:rsidRDefault="00BA0E63" w:rsidP="00BA0E63">
            <w:pPr>
              <w:ind w:right="-72"/>
              <w:jc w:val="right"/>
              <w:rPr>
                <w:rFonts w:ascii="Arial" w:hAnsi="Arial" w:cs="Arial"/>
                <w:noProof/>
                <w:snapToGrid w:val="0"/>
                <w:color w:val="auto"/>
                <w:sz w:val="18"/>
                <w:szCs w:val="18"/>
              </w:rPr>
            </w:pPr>
          </w:p>
        </w:tc>
        <w:tc>
          <w:tcPr>
            <w:tcW w:w="1386" w:type="dxa"/>
            <w:shd w:val="clear" w:color="auto" w:fill="FAFAFA"/>
            <w:vAlign w:val="bottom"/>
          </w:tcPr>
          <w:p w14:paraId="357D6B13" w14:textId="77777777" w:rsidR="00BA0E63" w:rsidRPr="00F93773" w:rsidRDefault="00BA0E63" w:rsidP="00BA0E63">
            <w:pPr>
              <w:ind w:right="-72"/>
              <w:jc w:val="right"/>
              <w:rPr>
                <w:rFonts w:ascii="Arial" w:hAnsi="Arial" w:cs="Arial"/>
                <w:noProof/>
                <w:snapToGrid w:val="0"/>
                <w:color w:val="auto"/>
                <w:sz w:val="18"/>
                <w:szCs w:val="18"/>
              </w:rPr>
            </w:pPr>
          </w:p>
        </w:tc>
        <w:tc>
          <w:tcPr>
            <w:tcW w:w="1441" w:type="dxa"/>
            <w:vAlign w:val="bottom"/>
          </w:tcPr>
          <w:p w14:paraId="2781762C" w14:textId="77777777" w:rsidR="00BA0E63" w:rsidRPr="00F93773" w:rsidRDefault="00BA0E63" w:rsidP="00BA0E63">
            <w:pPr>
              <w:ind w:right="-72"/>
              <w:jc w:val="right"/>
              <w:rPr>
                <w:rFonts w:ascii="Arial" w:hAnsi="Arial" w:cs="Arial"/>
                <w:noProof/>
                <w:snapToGrid w:val="0"/>
                <w:color w:val="auto"/>
                <w:sz w:val="18"/>
                <w:szCs w:val="18"/>
              </w:rPr>
            </w:pPr>
          </w:p>
        </w:tc>
      </w:tr>
      <w:tr w:rsidR="00E94FA8" w:rsidRPr="00F93773" w14:paraId="0CB55821" w14:textId="77777777" w:rsidTr="007708C1">
        <w:tc>
          <w:tcPr>
            <w:tcW w:w="3888" w:type="dxa"/>
            <w:vAlign w:val="bottom"/>
          </w:tcPr>
          <w:p w14:paraId="726AD580" w14:textId="77777777" w:rsidR="00E94FA8" w:rsidRPr="005719D7" w:rsidRDefault="00E94FA8" w:rsidP="00E94FA8">
            <w:pPr>
              <w:tabs>
                <w:tab w:val="left" w:pos="720"/>
              </w:tabs>
              <w:ind w:left="27"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 other parties</w:t>
            </w:r>
          </w:p>
        </w:tc>
        <w:tc>
          <w:tcPr>
            <w:tcW w:w="1440" w:type="dxa"/>
            <w:shd w:val="clear" w:color="auto" w:fill="FAFAFA"/>
          </w:tcPr>
          <w:p w14:paraId="078D82F8" w14:textId="01910143" w:rsidR="00E94FA8" w:rsidRPr="00E827A9" w:rsidRDefault="00E94FA8" w:rsidP="00E94FA8">
            <w:pPr>
              <w:spacing w:before="10" w:after="10"/>
              <w:ind w:right="-72"/>
              <w:jc w:val="right"/>
              <w:rPr>
                <w:rFonts w:ascii="Arial" w:hAnsi="Arial" w:cs="Arial"/>
                <w:noProof/>
                <w:snapToGrid w:val="0"/>
                <w:sz w:val="18"/>
                <w:szCs w:val="18"/>
              </w:rPr>
            </w:pPr>
            <w:r w:rsidRPr="00E94FA8">
              <w:rPr>
                <w:rFonts w:ascii="Arial" w:hAnsi="Arial" w:cs="Arial"/>
                <w:noProof/>
                <w:snapToGrid w:val="0"/>
                <w:sz w:val="18"/>
                <w:szCs w:val="18"/>
              </w:rPr>
              <w:t xml:space="preserve"> 959,482 </w:t>
            </w:r>
          </w:p>
        </w:tc>
        <w:tc>
          <w:tcPr>
            <w:tcW w:w="1404" w:type="dxa"/>
          </w:tcPr>
          <w:p w14:paraId="5AE6141F" w14:textId="77777777" w:rsidR="00E94FA8" w:rsidRPr="004A2E40" w:rsidRDefault="00E94FA8" w:rsidP="00E94FA8">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529,940</w:t>
            </w:r>
          </w:p>
        </w:tc>
        <w:tc>
          <w:tcPr>
            <w:tcW w:w="1386" w:type="dxa"/>
            <w:shd w:val="clear" w:color="auto" w:fill="FAFAFA"/>
          </w:tcPr>
          <w:p w14:paraId="479ED3A9" w14:textId="06F79D93" w:rsidR="00E94FA8" w:rsidRPr="004A2E40" w:rsidRDefault="00E94FA8" w:rsidP="00E94FA8">
            <w:pPr>
              <w:spacing w:before="10" w:after="10"/>
              <w:ind w:right="-72"/>
              <w:jc w:val="right"/>
              <w:rPr>
                <w:rFonts w:ascii="Arial" w:hAnsi="Arial" w:cs="Arial"/>
                <w:noProof/>
                <w:snapToGrid w:val="0"/>
                <w:sz w:val="18"/>
                <w:szCs w:val="18"/>
              </w:rPr>
            </w:pPr>
            <w:r w:rsidRPr="00E94FA8">
              <w:rPr>
                <w:rFonts w:ascii="Arial" w:hAnsi="Arial" w:cs="Arial"/>
                <w:noProof/>
                <w:snapToGrid w:val="0"/>
                <w:sz w:val="18"/>
                <w:szCs w:val="18"/>
              </w:rPr>
              <w:t xml:space="preserve"> 355,668 </w:t>
            </w:r>
          </w:p>
        </w:tc>
        <w:tc>
          <w:tcPr>
            <w:tcW w:w="1441" w:type="dxa"/>
          </w:tcPr>
          <w:p w14:paraId="332AD18A" w14:textId="77777777" w:rsidR="00E94FA8" w:rsidRPr="004A2E40" w:rsidRDefault="00E94FA8" w:rsidP="00E94FA8">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135,913</w:t>
            </w:r>
          </w:p>
        </w:tc>
      </w:tr>
      <w:tr w:rsidR="00E94FA8" w:rsidRPr="00F93773" w14:paraId="6FC388E9" w14:textId="77777777" w:rsidTr="007708C1">
        <w:tc>
          <w:tcPr>
            <w:tcW w:w="3888" w:type="dxa"/>
            <w:vAlign w:val="bottom"/>
          </w:tcPr>
          <w:p w14:paraId="240297EC" w14:textId="35141933" w:rsidR="00E94FA8" w:rsidRPr="005719D7" w:rsidRDefault="00E94FA8" w:rsidP="00E94FA8">
            <w:pPr>
              <w:tabs>
                <w:tab w:val="left" w:pos="720"/>
              </w:tabs>
              <w:ind w:left="27"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related parties</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Note</w:t>
            </w:r>
            <w:r w:rsidRPr="005719D7">
              <w:rPr>
                <w:rFonts w:ascii="Arial" w:hAnsi="Arial" w:cs="Arial"/>
                <w:snapToGrid w:val="0"/>
                <w:color w:val="auto"/>
                <w:spacing w:val="-4"/>
                <w:sz w:val="18"/>
                <w:szCs w:val="18"/>
                <w:cs/>
                <w:lang w:eastAsia="th-TH"/>
              </w:rPr>
              <w:t xml:space="preserve"> </w:t>
            </w:r>
            <w:r>
              <w:rPr>
                <w:rFonts w:ascii="Arial" w:hAnsi="Arial" w:cs="Arial"/>
                <w:snapToGrid w:val="0"/>
                <w:color w:val="auto"/>
                <w:spacing w:val="-4"/>
                <w:sz w:val="18"/>
                <w:szCs w:val="18"/>
                <w:lang w:eastAsia="th-TH"/>
              </w:rPr>
              <w:t>18</w:t>
            </w:r>
            <w:r w:rsidRPr="005719D7">
              <w:rPr>
                <w:rFonts w:ascii="Arial" w:hAnsi="Arial" w:cs="Arial"/>
                <w:snapToGrid w:val="0"/>
                <w:color w:val="auto"/>
                <w:spacing w:val="-4"/>
                <w:sz w:val="18"/>
                <w:szCs w:val="18"/>
                <w:lang w:eastAsia="th-TH"/>
              </w:rPr>
              <w:t>.3</w:t>
            </w:r>
            <w:r w:rsidRPr="005719D7">
              <w:rPr>
                <w:rFonts w:ascii="Arial" w:hAnsi="Arial" w:cs="Arial"/>
                <w:snapToGrid w:val="0"/>
                <w:color w:val="auto"/>
                <w:spacing w:val="-4"/>
                <w:sz w:val="18"/>
                <w:szCs w:val="18"/>
                <w:cs/>
                <w:lang w:eastAsia="th-TH"/>
              </w:rPr>
              <w:t>)</w:t>
            </w:r>
          </w:p>
        </w:tc>
        <w:tc>
          <w:tcPr>
            <w:tcW w:w="1440" w:type="dxa"/>
            <w:shd w:val="clear" w:color="auto" w:fill="FAFAFA"/>
          </w:tcPr>
          <w:p w14:paraId="128AF97A" w14:textId="5C891946" w:rsidR="00E94FA8" w:rsidRPr="00E827A9" w:rsidRDefault="00E94FA8" w:rsidP="00E94FA8">
            <w:pPr>
              <w:spacing w:before="10" w:after="10"/>
              <w:ind w:right="-72"/>
              <w:jc w:val="right"/>
              <w:rPr>
                <w:rFonts w:ascii="Arial" w:hAnsi="Arial" w:cs="Arial"/>
                <w:noProof/>
                <w:snapToGrid w:val="0"/>
                <w:sz w:val="18"/>
                <w:szCs w:val="18"/>
              </w:rPr>
            </w:pPr>
            <w:r w:rsidRPr="00E94FA8">
              <w:rPr>
                <w:rFonts w:ascii="Arial" w:hAnsi="Arial" w:cs="Arial"/>
                <w:noProof/>
                <w:snapToGrid w:val="0"/>
                <w:sz w:val="18"/>
                <w:szCs w:val="18"/>
              </w:rPr>
              <w:t xml:space="preserve"> 126,928 </w:t>
            </w:r>
          </w:p>
        </w:tc>
        <w:tc>
          <w:tcPr>
            <w:tcW w:w="1404" w:type="dxa"/>
          </w:tcPr>
          <w:p w14:paraId="78916E65" w14:textId="77777777" w:rsidR="00E94FA8" w:rsidRPr="004A2E40" w:rsidRDefault="00E94FA8" w:rsidP="00E94FA8">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45,907</w:t>
            </w:r>
          </w:p>
        </w:tc>
        <w:tc>
          <w:tcPr>
            <w:tcW w:w="1386" w:type="dxa"/>
            <w:shd w:val="clear" w:color="auto" w:fill="FAFAFA"/>
          </w:tcPr>
          <w:p w14:paraId="7E4517EB" w14:textId="088D627C" w:rsidR="00E94FA8" w:rsidRPr="007E0BA3" w:rsidRDefault="00E94FA8" w:rsidP="00E94FA8">
            <w:pPr>
              <w:spacing w:before="10" w:after="10"/>
              <w:ind w:right="-72"/>
              <w:jc w:val="right"/>
              <w:rPr>
                <w:rFonts w:ascii="Arial" w:hAnsi="Arial" w:cs="Arial"/>
                <w:noProof/>
                <w:snapToGrid w:val="0"/>
                <w:sz w:val="18"/>
                <w:szCs w:val="18"/>
              </w:rPr>
            </w:pPr>
            <w:r w:rsidRPr="00E94FA8">
              <w:rPr>
                <w:rFonts w:ascii="Arial" w:hAnsi="Arial" w:cs="Arial"/>
                <w:noProof/>
                <w:snapToGrid w:val="0"/>
                <w:sz w:val="18"/>
                <w:szCs w:val="18"/>
              </w:rPr>
              <w:t xml:space="preserve"> 97,623 </w:t>
            </w:r>
          </w:p>
        </w:tc>
        <w:tc>
          <w:tcPr>
            <w:tcW w:w="1441" w:type="dxa"/>
          </w:tcPr>
          <w:p w14:paraId="3BB37CB2" w14:textId="77777777" w:rsidR="00E94FA8" w:rsidRPr="004A2E40" w:rsidRDefault="00E94FA8" w:rsidP="00E94FA8">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26,257</w:t>
            </w:r>
          </w:p>
        </w:tc>
      </w:tr>
      <w:tr w:rsidR="00DC2D3A" w:rsidRPr="00F93773" w14:paraId="68DEA1AE" w14:textId="77777777" w:rsidTr="0043066D">
        <w:tc>
          <w:tcPr>
            <w:tcW w:w="3888" w:type="dxa"/>
            <w:vAlign w:val="bottom"/>
          </w:tcPr>
          <w:p w14:paraId="3B684117" w14:textId="77777777" w:rsidR="00DC2D3A" w:rsidRPr="005719D7" w:rsidRDefault="00DC2D3A" w:rsidP="00DC2D3A">
            <w:pPr>
              <w:ind w:left="27" w:right="-72"/>
              <w:rPr>
                <w:rFonts w:ascii="Arial" w:hAnsi="Arial" w:cs="Arial"/>
                <w:snapToGrid w:val="0"/>
                <w:color w:val="auto"/>
                <w:spacing w:val="-4"/>
                <w:sz w:val="18"/>
                <w:szCs w:val="18"/>
                <w:lang w:eastAsia="th-TH"/>
              </w:rPr>
            </w:pPr>
            <w:proofErr w:type="gramStart"/>
            <w:r w:rsidRPr="005719D7">
              <w:rPr>
                <w:rFonts w:ascii="Arial" w:hAnsi="Arial" w:cs="Arial"/>
                <w:snapToGrid w:val="0"/>
                <w:color w:val="auto"/>
                <w:spacing w:val="-4"/>
                <w:sz w:val="18"/>
                <w:szCs w:val="18"/>
                <w:u w:val="single"/>
                <w:lang w:eastAsia="th-TH"/>
              </w:rPr>
              <w:t>Less</w:t>
            </w:r>
            <w:r w:rsidRPr="005719D7">
              <w:rPr>
                <w:rFonts w:ascii="Arial" w:hAnsi="Arial" w:cs="Arial"/>
                <w:snapToGrid w:val="0"/>
                <w:color w:val="auto"/>
                <w:spacing w:val="-4"/>
                <w:sz w:val="18"/>
                <w:szCs w:val="18"/>
                <w:cs/>
                <w:lang w:eastAsia="th-TH"/>
              </w:rPr>
              <w:t xml:space="preserve"> </w:t>
            </w:r>
            <w:r>
              <w:rPr>
                <w:rFonts w:ascii="Arial" w:hAnsi="Arial" w:cs="Arial"/>
                <w:snapToGrid w:val="0"/>
                <w:color w:val="auto"/>
                <w:spacing w:val="-4"/>
                <w:sz w:val="18"/>
                <w:szCs w:val="18"/>
                <w:lang w:eastAsia="th-TH"/>
              </w:rPr>
              <w:t xml:space="preserve"> </w:t>
            </w:r>
            <w:r w:rsidRPr="00651C31">
              <w:rPr>
                <w:rFonts w:ascii="Arial" w:hAnsi="Arial" w:cs="Arial"/>
                <w:snapToGrid w:val="0"/>
                <w:color w:val="auto"/>
                <w:spacing w:val="-4"/>
                <w:sz w:val="18"/>
                <w:szCs w:val="18"/>
                <w:lang w:eastAsia="th-TH"/>
              </w:rPr>
              <w:t>Loss</w:t>
            </w:r>
            <w:proofErr w:type="gramEnd"/>
            <w:r w:rsidRPr="00651C31">
              <w:rPr>
                <w:rFonts w:ascii="Arial" w:hAnsi="Arial" w:cs="Arial"/>
                <w:snapToGrid w:val="0"/>
                <w:color w:val="auto"/>
                <w:spacing w:val="-4"/>
                <w:sz w:val="18"/>
                <w:szCs w:val="18"/>
                <w:lang w:eastAsia="th-TH"/>
              </w:rPr>
              <w:t xml:space="preserve"> allowance</w:t>
            </w:r>
          </w:p>
        </w:tc>
        <w:tc>
          <w:tcPr>
            <w:tcW w:w="1440" w:type="dxa"/>
            <w:tcBorders>
              <w:bottom w:val="single" w:sz="4" w:space="0" w:color="auto"/>
            </w:tcBorders>
            <w:shd w:val="clear" w:color="auto" w:fill="FAFAFA"/>
            <w:vAlign w:val="bottom"/>
          </w:tcPr>
          <w:p w14:paraId="2995DF4E" w14:textId="6E5BC92E" w:rsidR="00DC2D3A" w:rsidRPr="00E827A9" w:rsidRDefault="00DC2D3A" w:rsidP="00DC2D3A">
            <w:pPr>
              <w:spacing w:before="10" w:after="10"/>
              <w:ind w:right="-72"/>
              <w:jc w:val="right"/>
              <w:rPr>
                <w:rFonts w:ascii="Arial" w:hAnsi="Arial" w:cs="Arial"/>
                <w:noProof/>
                <w:snapToGrid w:val="0"/>
                <w:sz w:val="18"/>
                <w:szCs w:val="18"/>
              </w:rPr>
            </w:pPr>
            <w:r w:rsidRPr="00DC2D3A">
              <w:rPr>
                <w:rFonts w:ascii="Arial" w:hAnsi="Arial" w:cs="Arial"/>
                <w:noProof/>
                <w:snapToGrid w:val="0"/>
                <w:sz w:val="18"/>
                <w:szCs w:val="18"/>
              </w:rPr>
              <w:t>(40,945)</w:t>
            </w:r>
          </w:p>
        </w:tc>
        <w:tc>
          <w:tcPr>
            <w:tcW w:w="1404" w:type="dxa"/>
            <w:tcBorders>
              <w:bottom w:val="single" w:sz="4" w:space="0" w:color="auto"/>
            </w:tcBorders>
            <w:vAlign w:val="bottom"/>
          </w:tcPr>
          <w:p w14:paraId="75A485E7" w14:textId="43E01CF7" w:rsidR="00DC2D3A" w:rsidRPr="004A2E40" w:rsidRDefault="00DC2D3A" w:rsidP="00DC2D3A">
            <w:pPr>
              <w:spacing w:before="10" w:after="10"/>
              <w:ind w:right="-72"/>
              <w:jc w:val="right"/>
              <w:rPr>
                <w:rFonts w:ascii="Arial" w:hAnsi="Arial" w:cs="Arial"/>
                <w:noProof/>
                <w:snapToGrid w:val="0"/>
                <w:sz w:val="18"/>
                <w:szCs w:val="18"/>
              </w:rPr>
            </w:pPr>
            <w:r w:rsidRPr="00DC2D3A">
              <w:rPr>
                <w:rFonts w:ascii="Arial" w:hAnsi="Arial" w:cs="Arial"/>
                <w:noProof/>
                <w:snapToGrid w:val="0"/>
                <w:sz w:val="18"/>
                <w:szCs w:val="18"/>
              </w:rPr>
              <w:t>(33,181)</w:t>
            </w:r>
          </w:p>
        </w:tc>
        <w:tc>
          <w:tcPr>
            <w:tcW w:w="1386" w:type="dxa"/>
            <w:tcBorders>
              <w:bottom w:val="single" w:sz="4" w:space="0" w:color="auto"/>
            </w:tcBorders>
            <w:shd w:val="clear" w:color="auto" w:fill="FAFAFA"/>
            <w:vAlign w:val="bottom"/>
          </w:tcPr>
          <w:p w14:paraId="43B1F590" w14:textId="0576A5D0" w:rsidR="00DC2D3A" w:rsidRPr="007E0BA3" w:rsidRDefault="00DC2D3A" w:rsidP="00DC2D3A">
            <w:pPr>
              <w:ind w:right="-72"/>
              <w:jc w:val="right"/>
              <w:rPr>
                <w:rFonts w:ascii="Arial" w:hAnsi="Arial" w:cs="Arial"/>
                <w:noProof/>
                <w:snapToGrid w:val="0"/>
                <w:sz w:val="18"/>
                <w:szCs w:val="18"/>
              </w:rPr>
            </w:pPr>
            <w:r w:rsidRPr="00DC2D3A">
              <w:rPr>
                <w:rFonts w:ascii="Arial" w:hAnsi="Arial" w:cs="Arial"/>
                <w:noProof/>
                <w:snapToGrid w:val="0"/>
                <w:sz w:val="18"/>
                <w:szCs w:val="18"/>
              </w:rPr>
              <w:t>(26,931)</w:t>
            </w:r>
          </w:p>
        </w:tc>
        <w:tc>
          <w:tcPr>
            <w:tcW w:w="1441" w:type="dxa"/>
            <w:tcBorders>
              <w:bottom w:val="single" w:sz="4" w:space="0" w:color="auto"/>
            </w:tcBorders>
          </w:tcPr>
          <w:p w14:paraId="1D267EE4" w14:textId="77777777" w:rsidR="00DC2D3A" w:rsidRPr="004A2E40" w:rsidRDefault="00DC2D3A" w:rsidP="00DC2D3A">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(23,928)</w:t>
            </w:r>
          </w:p>
        </w:tc>
      </w:tr>
      <w:tr w:rsidR="007E0BA3" w:rsidRPr="00F93773" w14:paraId="7FC02E87" w14:textId="77777777" w:rsidTr="00E57E06">
        <w:tc>
          <w:tcPr>
            <w:tcW w:w="3888" w:type="dxa"/>
            <w:vAlign w:val="bottom"/>
          </w:tcPr>
          <w:p w14:paraId="3FED7A89" w14:textId="77777777" w:rsidR="007E0BA3" w:rsidRPr="005719D7" w:rsidRDefault="007E0BA3" w:rsidP="007E0BA3">
            <w:pPr>
              <w:ind w:left="27" w:right="-72"/>
              <w:rPr>
                <w:rFonts w:ascii="Arial" w:hAnsi="Arial" w:cs="Arial"/>
                <w:snapToGrid w:val="0"/>
                <w:color w:val="auto"/>
                <w:spacing w:val="-4"/>
                <w:sz w:val="18"/>
                <w:szCs w:val="18"/>
                <w:cs/>
              </w:rPr>
            </w:pPr>
          </w:p>
        </w:tc>
        <w:tc>
          <w:tcPr>
            <w:tcW w:w="1440" w:type="dxa"/>
            <w:tcBorders>
              <w:top w:val="single" w:sz="4" w:space="0" w:color="auto"/>
            </w:tcBorders>
            <w:shd w:val="clear" w:color="auto" w:fill="FAFAFA"/>
            <w:vAlign w:val="bottom"/>
          </w:tcPr>
          <w:p w14:paraId="1482A9F2" w14:textId="77777777" w:rsidR="007E0BA3" w:rsidRPr="00E827A9" w:rsidRDefault="007E0BA3" w:rsidP="007E0BA3">
            <w:pPr>
              <w:spacing w:before="10" w:after="10"/>
              <w:ind w:right="-72"/>
              <w:jc w:val="right"/>
              <w:rPr>
                <w:rFonts w:ascii="Arial" w:hAnsi="Arial" w:cs="Arial"/>
                <w:noProof/>
                <w:snapToGrid w:val="0"/>
                <w:sz w:val="18"/>
                <w:szCs w:val="18"/>
              </w:rPr>
            </w:pPr>
          </w:p>
        </w:tc>
        <w:tc>
          <w:tcPr>
            <w:tcW w:w="1404" w:type="dxa"/>
            <w:tcBorders>
              <w:top w:val="single" w:sz="4" w:space="0" w:color="auto"/>
            </w:tcBorders>
            <w:vAlign w:val="bottom"/>
          </w:tcPr>
          <w:p w14:paraId="73BE6A06" w14:textId="77777777" w:rsidR="007E0BA3" w:rsidRPr="007E0BA3" w:rsidRDefault="007E0BA3" w:rsidP="007E0BA3">
            <w:pPr>
              <w:ind w:right="-72"/>
              <w:jc w:val="right"/>
              <w:rPr>
                <w:rFonts w:ascii="Arial" w:hAnsi="Arial" w:cs="Arial"/>
                <w:noProof/>
                <w:snapToGrid w:val="0"/>
                <w:sz w:val="18"/>
                <w:szCs w:val="18"/>
              </w:rPr>
            </w:pPr>
          </w:p>
        </w:tc>
        <w:tc>
          <w:tcPr>
            <w:tcW w:w="1386" w:type="dxa"/>
            <w:tcBorders>
              <w:top w:val="single" w:sz="4" w:space="0" w:color="auto"/>
            </w:tcBorders>
            <w:shd w:val="clear" w:color="auto" w:fill="FAFAFA"/>
            <w:vAlign w:val="bottom"/>
          </w:tcPr>
          <w:p w14:paraId="6AF66276" w14:textId="77777777" w:rsidR="007E0BA3" w:rsidRPr="007E0BA3" w:rsidRDefault="007E0BA3" w:rsidP="007E0BA3">
            <w:pPr>
              <w:ind w:right="-72"/>
              <w:jc w:val="right"/>
              <w:rPr>
                <w:rFonts w:ascii="Arial" w:hAnsi="Arial" w:cs="Arial"/>
                <w:noProof/>
                <w:snapToGrid w:val="0"/>
                <w:sz w:val="18"/>
                <w:szCs w:val="18"/>
              </w:rPr>
            </w:pPr>
          </w:p>
        </w:tc>
        <w:tc>
          <w:tcPr>
            <w:tcW w:w="1441" w:type="dxa"/>
            <w:tcBorders>
              <w:top w:val="single" w:sz="4" w:space="0" w:color="auto"/>
            </w:tcBorders>
            <w:vAlign w:val="bottom"/>
          </w:tcPr>
          <w:p w14:paraId="092C337E" w14:textId="77777777" w:rsidR="007E0BA3" w:rsidRPr="007E0BA3" w:rsidRDefault="007E0BA3" w:rsidP="007E0BA3">
            <w:pPr>
              <w:ind w:right="-72"/>
              <w:jc w:val="right"/>
              <w:rPr>
                <w:rFonts w:ascii="Arial" w:hAnsi="Arial" w:cs="Arial"/>
                <w:noProof/>
                <w:snapToGrid w:val="0"/>
                <w:sz w:val="18"/>
                <w:szCs w:val="18"/>
              </w:rPr>
            </w:pPr>
          </w:p>
        </w:tc>
      </w:tr>
      <w:tr w:rsidR="00DC2D3A" w:rsidRPr="00F93773" w14:paraId="46D29EEC" w14:textId="77777777" w:rsidTr="00B1172A">
        <w:tc>
          <w:tcPr>
            <w:tcW w:w="3888" w:type="dxa"/>
            <w:vAlign w:val="bottom"/>
          </w:tcPr>
          <w:p w14:paraId="0AC5F55F" w14:textId="77777777" w:rsidR="00DC2D3A" w:rsidRPr="005719D7" w:rsidRDefault="00DC2D3A" w:rsidP="00DC2D3A">
            <w:pPr>
              <w:ind w:left="27" w:right="-72"/>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Trade receivables</w:t>
            </w:r>
            <w:r>
              <w:rPr>
                <w:rFonts w:ascii="Arial" w:hAnsi="Arial" w:cs="Arial"/>
                <w:snapToGrid w:val="0"/>
                <w:color w:val="auto"/>
                <w:spacing w:val="-4"/>
                <w:sz w:val="18"/>
                <w:szCs w:val="18"/>
                <w:lang w:eastAsia="th-TH"/>
              </w:rPr>
              <w:t>,</w:t>
            </w:r>
            <w:r w:rsidRPr="005719D7">
              <w:rPr>
                <w:rFonts w:ascii="Arial" w:hAnsi="Arial" w:cs="Arial"/>
                <w:snapToGrid w:val="0"/>
                <w:color w:val="auto"/>
                <w:spacing w:val="-4"/>
                <w:sz w:val="18"/>
                <w:szCs w:val="18"/>
                <w:lang w:eastAsia="th-TH"/>
              </w:rPr>
              <w:t xml:space="preserve"> net</w:t>
            </w:r>
          </w:p>
        </w:tc>
        <w:tc>
          <w:tcPr>
            <w:tcW w:w="1440" w:type="dxa"/>
            <w:shd w:val="clear" w:color="auto" w:fill="FAFAFA"/>
            <w:vAlign w:val="bottom"/>
          </w:tcPr>
          <w:p w14:paraId="6762E898" w14:textId="7C6592D4" w:rsidR="00DC2D3A" w:rsidRPr="00E827A9" w:rsidRDefault="00DC2D3A" w:rsidP="00DC2D3A">
            <w:pPr>
              <w:spacing w:before="10" w:after="10"/>
              <w:ind w:right="-72"/>
              <w:jc w:val="right"/>
              <w:rPr>
                <w:rFonts w:ascii="Arial" w:hAnsi="Arial" w:cs="Arial"/>
                <w:noProof/>
                <w:snapToGrid w:val="0"/>
                <w:sz w:val="18"/>
                <w:szCs w:val="18"/>
              </w:rPr>
            </w:pPr>
            <w:r w:rsidRPr="00DC2D3A">
              <w:rPr>
                <w:rFonts w:ascii="Arial" w:hAnsi="Arial" w:cs="Arial"/>
                <w:noProof/>
                <w:snapToGrid w:val="0"/>
                <w:sz w:val="18"/>
                <w:szCs w:val="18"/>
              </w:rPr>
              <w:t>1,045,465</w:t>
            </w:r>
          </w:p>
        </w:tc>
        <w:tc>
          <w:tcPr>
            <w:tcW w:w="1404" w:type="dxa"/>
          </w:tcPr>
          <w:p w14:paraId="5881FA11" w14:textId="369363EB" w:rsidR="00DC2D3A" w:rsidRPr="004A2E40" w:rsidRDefault="00DC2D3A" w:rsidP="00DC2D3A">
            <w:pPr>
              <w:spacing w:before="10" w:after="10"/>
              <w:ind w:right="-72"/>
              <w:jc w:val="right"/>
              <w:rPr>
                <w:rFonts w:ascii="Arial" w:hAnsi="Arial" w:cs="Arial"/>
                <w:noProof/>
                <w:snapToGrid w:val="0"/>
                <w:sz w:val="18"/>
                <w:szCs w:val="18"/>
              </w:rPr>
            </w:pPr>
            <w:r w:rsidRPr="00DC2D3A">
              <w:rPr>
                <w:rFonts w:ascii="Arial" w:hAnsi="Arial" w:cs="Arial"/>
                <w:noProof/>
                <w:snapToGrid w:val="0"/>
                <w:sz w:val="18"/>
                <w:szCs w:val="18"/>
              </w:rPr>
              <w:t>542,666</w:t>
            </w:r>
          </w:p>
        </w:tc>
        <w:tc>
          <w:tcPr>
            <w:tcW w:w="1386" w:type="dxa"/>
            <w:shd w:val="clear" w:color="auto" w:fill="FAFAFA"/>
          </w:tcPr>
          <w:p w14:paraId="0D6338C4" w14:textId="2425F9B2" w:rsidR="00DC2D3A" w:rsidRPr="004A2E40" w:rsidRDefault="00DC2D3A" w:rsidP="00DC2D3A">
            <w:pPr>
              <w:tabs>
                <w:tab w:val="left" w:pos="1152"/>
              </w:tabs>
              <w:ind w:right="-72"/>
              <w:jc w:val="right"/>
              <w:rPr>
                <w:rFonts w:ascii="Arial" w:hAnsi="Arial" w:cs="Arial"/>
                <w:noProof/>
                <w:snapToGrid w:val="0"/>
                <w:sz w:val="18"/>
                <w:szCs w:val="18"/>
              </w:rPr>
            </w:pPr>
            <w:r w:rsidRPr="00DC2D3A">
              <w:rPr>
                <w:rFonts w:ascii="Arial" w:hAnsi="Arial" w:cs="Arial"/>
                <w:noProof/>
                <w:snapToGrid w:val="0"/>
                <w:sz w:val="18"/>
                <w:szCs w:val="18"/>
              </w:rPr>
              <w:t>426,360</w:t>
            </w:r>
          </w:p>
        </w:tc>
        <w:tc>
          <w:tcPr>
            <w:tcW w:w="1441" w:type="dxa"/>
          </w:tcPr>
          <w:p w14:paraId="328581D5" w14:textId="77777777" w:rsidR="00DC2D3A" w:rsidRPr="004A2E40" w:rsidRDefault="00DC2D3A" w:rsidP="00DC2D3A">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138,242</w:t>
            </w:r>
          </w:p>
        </w:tc>
      </w:tr>
      <w:tr w:rsidR="007E0BA3" w:rsidRPr="00F93773" w14:paraId="79B958EA" w14:textId="77777777" w:rsidTr="00E57E06">
        <w:tc>
          <w:tcPr>
            <w:tcW w:w="3888" w:type="dxa"/>
            <w:vAlign w:val="bottom"/>
          </w:tcPr>
          <w:p w14:paraId="192795B5" w14:textId="77777777" w:rsidR="007E0BA3" w:rsidRPr="005719D7" w:rsidRDefault="007E0BA3" w:rsidP="007E0BA3">
            <w:pPr>
              <w:ind w:left="27" w:right="-72"/>
              <w:rPr>
                <w:rFonts w:ascii="Arial" w:hAnsi="Arial" w:cs="Arial"/>
                <w:snapToGrid w:val="0"/>
                <w:color w:val="auto"/>
                <w:spacing w:val="-4"/>
                <w:sz w:val="18"/>
                <w:szCs w:val="18"/>
                <w:lang w:eastAsia="th-TH"/>
              </w:rPr>
            </w:pPr>
          </w:p>
        </w:tc>
        <w:tc>
          <w:tcPr>
            <w:tcW w:w="1440" w:type="dxa"/>
            <w:shd w:val="clear" w:color="auto" w:fill="FAFAFA"/>
            <w:vAlign w:val="bottom"/>
          </w:tcPr>
          <w:p w14:paraId="1EA70FA8" w14:textId="77777777" w:rsidR="007E0BA3" w:rsidRPr="00E827A9" w:rsidRDefault="007E0BA3" w:rsidP="007E0BA3">
            <w:pPr>
              <w:spacing w:before="10" w:after="10"/>
              <w:ind w:right="-72"/>
              <w:jc w:val="right"/>
              <w:rPr>
                <w:rFonts w:ascii="Arial" w:hAnsi="Arial" w:cs="Arial"/>
                <w:noProof/>
                <w:snapToGrid w:val="0"/>
                <w:sz w:val="18"/>
                <w:szCs w:val="18"/>
              </w:rPr>
            </w:pPr>
          </w:p>
        </w:tc>
        <w:tc>
          <w:tcPr>
            <w:tcW w:w="1404" w:type="dxa"/>
            <w:vAlign w:val="bottom"/>
          </w:tcPr>
          <w:p w14:paraId="0A105DC7" w14:textId="77777777" w:rsidR="007E0BA3" w:rsidRPr="007E0BA3" w:rsidRDefault="007E0BA3" w:rsidP="007E0BA3">
            <w:pPr>
              <w:ind w:right="-72"/>
              <w:jc w:val="right"/>
              <w:rPr>
                <w:rFonts w:ascii="Arial" w:hAnsi="Arial" w:cs="Arial"/>
                <w:noProof/>
                <w:snapToGrid w:val="0"/>
                <w:sz w:val="18"/>
                <w:szCs w:val="18"/>
              </w:rPr>
            </w:pPr>
          </w:p>
        </w:tc>
        <w:tc>
          <w:tcPr>
            <w:tcW w:w="1386" w:type="dxa"/>
            <w:shd w:val="clear" w:color="auto" w:fill="FAFAFA"/>
            <w:vAlign w:val="bottom"/>
          </w:tcPr>
          <w:p w14:paraId="30EA422F" w14:textId="77777777" w:rsidR="007E0BA3" w:rsidRPr="007E0BA3" w:rsidRDefault="007E0BA3" w:rsidP="007E0BA3">
            <w:pPr>
              <w:ind w:right="-72"/>
              <w:jc w:val="right"/>
              <w:rPr>
                <w:rFonts w:ascii="Arial" w:hAnsi="Arial" w:cs="Arial"/>
                <w:noProof/>
                <w:snapToGrid w:val="0"/>
                <w:sz w:val="18"/>
                <w:szCs w:val="18"/>
              </w:rPr>
            </w:pPr>
          </w:p>
        </w:tc>
        <w:tc>
          <w:tcPr>
            <w:tcW w:w="1441" w:type="dxa"/>
            <w:vAlign w:val="bottom"/>
          </w:tcPr>
          <w:p w14:paraId="25F9C2F8" w14:textId="77777777" w:rsidR="007E0BA3" w:rsidRPr="007E0BA3" w:rsidRDefault="007E0BA3" w:rsidP="007E0BA3">
            <w:pPr>
              <w:ind w:right="-72"/>
              <w:jc w:val="right"/>
              <w:rPr>
                <w:rFonts w:ascii="Arial" w:hAnsi="Arial" w:cs="Arial"/>
                <w:noProof/>
                <w:snapToGrid w:val="0"/>
                <w:sz w:val="18"/>
                <w:szCs w:val="18"/>
              </w:rPr>
            </w:pPr>
          </w:p>
        </w:tc>
      </w:tr>
      <w:tr w:rsidR="007E0BA3" w:rsidRPr="00F93773" w14:paraId="2462B849" w14:textId="77777777" w:rsidTr="00E57E06">
        <w:tc>
          <w:tcPr>
            <w:tcW w:w="3888" w:type="dxa"/>
            <w:vAlign w:val="bottom"/>
          </w:tcPr>
          <w:p w14:paraId="56950B62" w14:textId="77777777" w:rsidR="007E0BA3" w:rsidRPr="005719D7" w:rsidRDefault="007E0BA3" w:rsidP="007E0BA3">
            <w:pPr>
              <w:ind w:left="27" w:right="-72"/>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Accrued income</w:t>
            </w:r>
          </w:p>
        </w:tc>
        <w:tc>
          <w:tcPr>
            <w:tcW w:w="1440" w:type="dxa"/>
            <w:shd w:val="clear" w:color="auto" w:fill="FAFAFA"/>
            <w:vAlign w:val="bottom"/>
          </w:tcPr>
          <w:p w14:paraId="2EE28A8A" w14:textId="77777777" w:rsidR="007E0BA3" w:rsidRPr="00E827A9" w:rsidRDefault="007E0BA3" w:rsidP="007E0BA3">
            <w:pPr>
              <w:spacing w:before="10" w:after="10"/>
              <w:ind w:right="-72"/>
              <w:jc w:val="right"/>
              <w:rPr>
                <w:rFonts w:ascii="Arial" w:hAnsi="Arial" w:cs="Arial"/>
                <w:noProof/>
                <w:snapToGrid w:val="0"/>
                <w:sz w:val="18"/>
                <w:szCs w:val="18"/>
              </w:rPr>
            </w:pPr>
          </w:p>
        </w:tc>
        <w:tc>
          <w:tcPr>
            <w:tcW w:w="1404" w:type="dxa"/>
            <w:vAlign w:val="bottom"/>
          </w:tcPr>
          <w:p w14:paraId="43E9A51A" w14:textId="77777777" w:rsidR="007E0BA3" w:rsidRPr="007E0BA3" w:rsidRDefault="007E0BA3" w:rsidP="007E0BA3">
            <w:pPr>
              <w:ind w:right="-72"/>
              <w:jc w:val="right"/>
              <w:rPr>
                <w:rFonts w:ascii="Arial" w:hAnsi="Arial" w:cs="Arial"/>
                <w:noProof/>
                <w:snapToGrid w:val="0"/>
                <w:sz w:val="18"/>
                <w:szCs w:val="18"/>
              </w:rPr>
            </w:pPr>
          </w:p>
        </w:tc>
        <w:tc>
          <w:tcPr>
            <w:tcW w:w="1386" w:type="dxa"/>
            <w:shd w:val="clear" w:color="auto" w:fill="FAFAFA"/>
            <w:vAlign w:val="bottom"/>
          </w:tcPr>
          <w:p w14:paraId="756FAF88" w14:textId="77777777" w:rsidR="007E0BA3" w:rsidRPr="007E0BA3" w:rsidRDefault="007E0BA3" w:rsidP="007E0BA3">
            <w:pPr>
              <w:ind w:right="-72"/>
              <w:jc w:val="right"/>
              <w:rPr>
                <w:rFonts w:ascii="Arial" w:hAnsi="Arial" w:cs="Arial"/>
                <w:noProof/>
                <w:snapToGrid w:val="0"/>
                <w:sz w:val="18"/>
                <w:szCs w:val="18"/>
              </w:rPr>
            </w:pPr>
          </w:p>
        </w:tc>
        <w:tc>
          <w:tcPr>
            <w:tcW w:w="1441" w:type="dxa"/>
            <w:vAlign w:val="bottom"/>
          </w:tcPr>
          <w:p w14:paraId="58ADF37C" w14:textId="77777777" w:rsidR="007E0BA3" w:rsidRPr="007E0BA3" w:rsidRDefault="007E0BA3" w:rsidP="007E0BA3">
            <w:pPr>
              <w:ind w:right="-72"/>
              <w:jc w:val="right"/>
              <w:rPr>
                <w:rFonts w:ascii="Arial" w:hAnsi="Arial" w:cs="Arial"/>
                <w:noProof/>
                <w:snapToGrid w:val="0"/>
                <w:sz w:val="18"/>
                <w:szCs w:val="18"/>
              </w:rPr>
            </w:pPr>
          </w:p>
        </w:tc>
      </w:tr>
      <w:tr w:rsidR="007E0BA3" w:rsidRPr="00F93773" w14:paraId="3612908F" w14:textId="77777777" w:rsidTr="002C054A">
        <w:tc>
          <w:tcPr>
            <w:tcW w:w="3888" w:type="dxa"/>
            <w:vAlign w:val="bottom"/>
          </w:tcPr>
          <w:p w14:paraId="7A4492FF" w14:textId="77777777" w:rsidR="007E0BA3" w:rsidRPr="005719D7" w:rsidRDefault="007E0BA3" w:rsidP="007E0BA3">
            <w:pPr>
              <w:tabs>
                <w:tab w:val="left" w:pos="720"/>
              </w:tabs>
              <w:ind w:left="27"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 other parties</w:t>
            </w:r>
          </w:p>
        </w:tc>
        <w:tc>
          <w:tcPr>
            <w:tcW w:w="1440" w:type="dxa"/>
            <w:shd w:val="clear" w:color="auto" w:fill="FAFAFA"/>
            <w:vAlign w:val="bottom"/>
          </w:tcPr>
          <w:p w14:paraId="33C82F9B" w14:textId="29444844" w:rsidR="007E0BA3" w:rsidRPr="00E827A9" w:rsidRDefault="007E0BA3" w:rsidP="007E0BA3">
            <w:pPr>
              <w:spacing w:before="10" w:after="10"/>
              <w:ind w:right="-72"/>
              <w:jc w:val="right"/>
              <w:rPr>
                <w:rFonts w:ascii="Arial" w:hAnsi="Arial" w:cs="Arial"/>
                <w:noProof/>
                <w:snapToGrid w:val="0"/>
                <w:sz w:val="18"/>
                <w:szCs w:val="18"/>
              </w:rPr>
            </w:pPr>
            <w:r w:rsidRPr="007E0BA3">
              <w:rPr>
                <w:rFonts w:ascii="Arial" w:hAnsi="Arial" w:cs="Arial"/>
                <w:noProof/>
                <w:snapToGrid w:val="0"/>
                <w:sz w:val="18"/>
                <w:szCs w:val="18"/>
              </w:rPr>
              <w:t>14,792</w:t>
            </w:r>
          </w:p>
        </w:tc>
        <w:tc>
          <w:tcPr>
            <w:tcW w:w="1404" w:type="dxa"/>
          </w:tcPr>
          <w:p w14:paraId="21D72799" w14:textId="77777777" w:rsidR="007E0BA3" w:rsidRPr="004A2E40" w:rsidRDefault="007E0BA3" w:rsidP="007E0BA3">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1,735</w:t>
            </w:r>
          </w:p>
        </w:tc>
        <w:tc>
          <w:tcPr>
            <w:tcW w:w="1386" w:type="dxa"/>
            <w:shd w:val="clear" w:color="auto" w:fill="FAFAFA"/>
          </w:tcPr>
          <w:p w14:paraId="5616EDB3" w14:textId="52AD471E" w:rsidR="007E0BA3" w:rsidRPr="004A2E40" w:rsidRDefault="007E0BA3" w:rsidP="007E0BA3">
            <w:pPr>
              <w:spacing w:before="10" w:after="10"/>
              <w:ind w:right="-72"/>
              <w:jc w:val="right"/>
              <w:rPr>
                <w:rFonts w:ascii="Arial" w:hAnsi="Arial" w:cs="Arial"/>
                <w:noProof/>
                <w:snapToGrid w:val="0"/>
                <w:sz w:val="18"/>
                <w:szCs w:val="18"/>
              </w:rPr>
            </w:pPr>
            <w:r w:rsidRPr="007E0BA3">
              <w:rPr>
                <w:rFonts w:ascii="Arial" w:hAnsi="Arial" w:cs="Arial"/>
                <w:noProof/>
                <w:snapToGrid w:val="0"/>
                <w:sz w:val="18"/>
                <w:szCs w:val="18"/>
              </w:rPr>
              <w:t>14,792</w:t>
            </w:r>
          </w:p>
        </w:tc>
        <w:tc>
          <w:tcPr>
            <w:tcW w:w="1441" w:type="dxa"/>
          </w:tcPr>
          <w:p w14:paraId="48A9D30E" w14:textId="77777777" w:rsidR="007E0BA3" w:rsidRPr="004A2E40" w:rsidRDefault="007E0BA3" w:rsidP="007E0BA3">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1,735</w:t>
            </w:r>
          </w:p>
        </w:tc>
      </w:tr>
      <w:tr w:rsidR="007E0BA3" w:rsidRPr="00F93773" w14:paraId="6AEADB5D" w14:textId="77777777" w:rsidTr="00B1172A">
        <w:tc>
          <w:tcPr>
            <w:tcW w:w="3888" w:type="dxa"/>
            <w:vAlign w:val="bottom"/>
          </w:tcPr>
          <w:p w14:paraId="01409AF0" w14:textId="26A58D03" w:rsidR="007E0BA3" w:rsidRPr="005719D7" w:rsidRDefault="007E0BA3" w:rsidP="007E0BA3">
            <w:pPr>
              <w:tabs>
                <w:tab w:val="left" w:pos="720"/>
              </w:tabs>
              <w:ind w:left="27"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related parties</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Note</w:t>
            </w:r>
            <w:r w:rsidRPr="005719D7">
              <w:rPr>
                <w:rFonts w:ascii="Arial" w:hAnsi="Arial" w:cs="Arial"/>
                <w:snapToGrid w:val="0"/>
                <w:color w:val="auto"/>
                <w:spacing w:val="-4"/>
                <w:sz w:val="18"/>
                <w:szCs w:val="18"/>
                <w:cs/>
                <w:lang w:eastAsia="th-TH"/>
              </w:rPr>
              <w:t xml:space="preserve"> </w:t>
            </w:r>
            <w:r>
              <w:rPr>
                <w:rFonts w:ascii="Arial" w:hAnsi="Arial" w:cs="Arial"/>
                <w:snapToGrid w:val="0"/>
                <w:color w:val="auto"/>
                <w:spacing w:val="-4"/>
                <w:sz w:val="18"/>
                <w:szCs w:val="18"/>
                <w:lang w:eastAsia="th-TH"/>
              </w:rPr>
              <w:t>18</w:t>
            </w:r>
            <w:r w:rsidRPr="005719D7">
              <w:rPr>
                <w:rFonts w:ascii="Arial" w:hAnsi="Arial" w:cs="Arial"/>
                <w:snapToGrid w:val="0"/>
                <w:color w:val="auto"/>
                <w:spacing w:val="-4"/>
                <w:sz w:val="18"/>
                <w:szCs w:val="18"/>
                <w:lang w:eastAsia="th-TH"/>
              </w:rPr>
              <w:t>.3</w:t>
            </w:r>
            <w:r w:rsidRPr="005719D7">
              <w:rPr>
                <w:rFonts w:ascii="Arial" w:hAnsi="Arial" w:cs="Arial"/>
                <w:snapToGrid w:val="0"/>
                <w:color w:val="auto"/>
                <w:spacing w:val="-4"/>
                <w:sz w:val="18"/>
                <w:szCs w:val="18"/>
                <w:cs/>
                <w:lang w:eastAsia="th-TH"/>
              </w:rPr>
              <w:t>)</w:t>
            </w:r>
          </w:p>
        </w:tc>
        <w:tc>
          <w:tcPr>
            <w:tcW w:w="1440" w:type="dxa"/>
            <w:tcBorders>
              <w:bottom w:val="single" w:sz="4" w:space="0" w:color="auto"/>
            </w:tcBorders>
            <w:shd w:val="clear" w:color="auto" w:fill="FAFAFA"/>
            <w:vAlign w:val="bottom"/>
          </w:tcPr>
          <w:p w14:paraId="2684ACA0" w14:textId="3B952B5A" w:rsidR="007E0BA3" w:rsidRPr="00E827A9" w:rsidRDefault="007E0BA3" w:rsidP="007E0BA3">
            <w:pPr>
              <w:spacing w:before="10" w:after="10"/>
              <w:ind w:right="-72"/>
              <w:jc w:val="right"/>
              <w:rPr>
                <w:rFonts w:ascii="Arial" w:hAnsi="Arial" w:cs="Arial"/>
                <w:noProof/>
                <w:snapToGrid w:val="0"/>
                <w:sz w:val="18"/>
                <w:szCs w:val="18"/>
              </w:rPr>
            </w:pPr>
            <w:r w:rsidRPr="007E0BA3">
              <w:rPr>
                <w:rFonts w:ascii="Arial" w:hAnsi="Arial" w:cs="Arial"/>
                <w:noProof/>
                <w:snapToGrid w:val="0"/>
                <w:sz w:val="18"/>
                <w:szCs w:val="18"/>
              </w:rPr>
              <w:t>1,293</w:t>
            </w:r>
          </w:p>
        </w:tc>
        <w:tc>
          <w:tcPr>
            <w:tcW w:w="1404" w:type="dxa"/>
            <w:tcBorders>
              <w:bottom w:val="single" w:sz="4" w:space="0" w:color="auto"/>
            </w:tcBorders>
          </w:tcPr>
          <w:p w14:paraId="4ADF3BE2" w14:textId="77777777" w:rsidR="007E0BA3" w:rsidRPr="004A2E40" w:rsidRDefault="007E0BA3" w:rsidP="007E0BA3">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w:t>
            </w:r>
          </w:p>
        </w:tc>
        <w:tc>
          <w:tcPr>
            <w:tcW w:w="1386" w:type="dxa"/>
            <w:tcBorders>
              <w:bottom w:val="single" w:sz="4" w:space="0" w:color="auto"/>
            </w:tcBorders>
            <w:shd w:val="clear" w:color="auto" w:fill="FAFAFA"/>
            <w:vAlign w:val="bottom"/>
          </w:tcPr>
          <w:p w14:paraId="7109368F" w14:textId="5C8E3173" w:rsidR="007E0BA3" w:rsidRPr="004A2E40" w:rsidRDefault="007E0BA3" w:rsidP="007E0BA3">
            <w:pPr>
              <w:spacing w:before="10" w:after="10"/>
              <w:ind w:right="-72"/>
              <w:jc w:val="right"/>
              <w:rPr>
                <w:rFonts w:ascii="Arial" w:hAnsi="Arial" w:cs="Arial"/>
                <w:noProof/>
                <w:snapToGrid w:val="0"/>
                <w:sz w:val="18"/>
                <w:szCs w:val="18"/>
              </w:rPr>
            </w:pPr>
            <w:r w:rsidRPr="007E0BA3">
              <w:rPr>
                <w:rFonts w:ascii="Arial" w:hAnsi="Arial" w:cs="Arial"/>
                <w:noProof/>
                <w:snapToGrid w:val="0"/>
                <w:sz w:val="18"/>
                <w:szCs w:val="18"/>
              </w:rPr>
              <w:t>1,293</w:t>
            </w:r>
          </w:p>
        </w:tc>
        <w:tc>
          <w:tcPr>
            <w:tcW w:w="1441" w:type="dxa"/>
            <w:tcBorders>
              <w:bottom w:val="single" w:sz="4" w:space="0" w:color="auto"/>
            </w:tcBorders>
          </w:tcPr>
          <w:p w14:paraId="097F1239" w14:textId="77777777" w:rsidR="007E0BA3" w:rsidRPr="004A2E40" w:rsidRDefault="007E0BA3" w:rsidP="007E0BA3">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w:t>
            </w:r>
          </w:p>
        </w:tc>
      </w:tr>
      <w:tr w:rsidR="007E0BA3" w:rsidRPr="00F93773" w14:paraId="75D39B1D" w14:textId="77777777" w:rsidTr="00E57E06">
        <w:tc>
          <w:tcPr>
            <w:tcW w:w="3888" w:type="dxa"/>
            <w:vAlign w:val="bottom"/>
          </w:tcPr>
          <w:p w14:paraId="4EEE63A3" w14:textId="77777777" w:rsidR="007E0BA3" w:rsidRPr="005719D7" w:rsidRDefault="007E0BA3" w:rsidP="007E0BA3">
            <w:pPr>
              <w:ind w:left="27" w:right="-72"/>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FAFAFA"/>
            <w:vAlign w:val="bottom"/>
          </w:tcPr>
          <w:p w14:paraId="2A7150F0" w14:textId="77777777" w:rsidR="007E0BA3" w:rsidRPr="00E827A9" w:rsidRDefault="007E0BA3" w:rsidP="007E0BA3">
            <w:pPr>
              <w:spacing w:before="10" w:after="10"/>
              <w:ind w:right="-72"/>
              <w:jc w:val="right"/>
              <w:rPr>
                <w:rFonts w:ascii="Arial" w:hAnsi="Arial" w:cs="Arial"/>
                <w:noProof/>
                <w:snapToGrid w:val="0"/>
                <w:sz w:val="18"/>
                <w:szCs w:val="18"/>
                <w:cs/>
              </w:rPr>
            </w:pPr>
          </w:p>
        </w:tc>
        <w:tc>
          <w:tcPr>
            <w:tcW w:w="1404" w:type="dxa"/>
            <w:tcBorders>
              <w:top w:val="single" w:sz="4" w:space="0" w:color="auto"/>
            </w:tcBorders>
            <w:vAlign w:val="bottom"/>
          </w:tcPr>
          <w:p w14:paraId="583AD02B" w14:textId="77777777" w:rsidR="007E0BA3" w:rsidRPr="004A2E40" w:rsidRDefault="007E0BA3" w:rsidP="007E0BA3">
            <w:pPr>
              <w:ind w:right="-72"/>
              <w:jc w:val="right"/>
              <w:rPr>
                <w:rFonts w:ascii="Arial" w:hAnsi="Arial" w:cs="Arial"/>
                <w:noProof/>
                <w:snapToGrid w:val="0"/>
                <w:sz w:val="18"/>
                <w:szCs w:val="18"/>
              </w:rPr>
            </w:pPr>
          </w:p>
        </w:tc>
        <w:tc>
          <w:tcPr>
            <w:tcW w:w="1386" w:type="dxa"/>
            <w:tcBorders>
              <w:top w:val="single" w:sz="4" w:space="0" w:color="auto"/>
            </w:tcBorders>
            <w:shd w:val="clear" w:color="auto" w:fill="FAFAFA"/>
            <w:vAlign w:val="bottom"/>
          </w:tcPr>
          <w:p w14:paraId="6350D850" w14:textId="77777777" w:rsidR="007E0BA3" w:rsidRPr="004A2E40" w:rsidRDefault="007E0BA3" w:rsidP="007E0BA3">
            <w:pPr>
              <w:ind w:right="-72"/>
              <w:jc w:val="right"/>
              <w:rPr>
                <w:rFonts w:ascii="Arial" w:hAnsi="Arial" w:cs="Arial"/>
                <w:noProof/>
                <w:snapToGrid w:val="0"/>
                <w:sz w:val="18"/>
                <w:szCs w:val="18"/>
              </w:rPr>
            </w:pPr>
          </w:p>
        </w:tc>
        <w:tc>
          <w:tcPr>
            <w:tcW w:w="1441" w:type="dxa"/>
            <w:tcBorders>
              <w:top w:val="single" w:sz="4" w:space="0" w:color="auto"/>
            </w:tcBorders>
            <w:vAlign w:val="bottom"/>
          </w:tcPr>
          <w:p w14:paraId="2F8754F9" w14:textId="77777777" w:rsidR="007E0BA3" w:rsidRPr="004A2E40" w:rsidRDefault="007E0BA3" w:rsidP="007E0BA3">
            <w:pPr>
              <w:ind w:right="-72"/>
              <w:jc w:val="right"/>
              <w:rPr>
                <w:rFonts w:ascii="Arial" w:hAnsi="Arial" w:cs="Arial"/>
                <w:noProof/>
                <w:snapToGrid w:val="0"/>
                <w:sz w:val="18"/>
                <w:szCs w:val="18"/>
              </w:rPr>
            </w:pPr>
          </w:p>
        </w:tc>
      </w:tr>
      <w:tr w:rsidR="00DC2D3A" w:rsidRPr="00F93773" w14:paraId="411D34BC" w14:textId="77777777" w:rsidTr="00B1172A">
        <w:tc>
          <w:tcPr>
            <w:tcW w:w="3888" w:type="dxa"/>
            <w:vAlign w:val="bottom"/>
          </w:tcPr>
          <w:p w14:paraId="51F28C63" w14:textId="77777777" w:rsidR="00DC2D3A" w:rsidRPr="005719D7" w:rsidRDefault="00DC2D3A" w:rsidP="00DC2D3A">
            <w:pPr>
              <w:tabs>
                <w:tab w:val="left" w:pos="709"/>
              </w:tabs>
              <w:ind w:left="27" w:right="-72"/>
              <w:rPr>
                <w:rFonts w:ascii="Arial" w:hAnsi="Arial" w:cs="Arial"/>
                <w:snapToGrid w:val="0"/>
                <w:color w:val="auto"/>
                <w:spacing w:val="-4"/>
                <w:sz w:val="18"/>
                <w:szCs w:val="18"/>
                <w:cs/>
                <w:lang w:eastAsia="th-TH"/>
              </w:rPr>
            </w:pPr>
          </w:p>
        </w:tc>
        <w:tc>
          <w:tcPr>
            <w:tcW w:w="1440" w:type="dxa"/>
            <w:shd w:val="clear" w:color="auto" w:fill="FAFAFA"/>
            <w:vAlign w:val="bottom"/>
          </w:tcPr>
          <w:p w14:paraId="61009EAF" w14:textId="1983AEBB" w:rsidR="00DC2D3A" w:rsidRPr="00E827A9" w:rsidRDefault="00DC2D3A" w:rsidP="00DC2D3A">
            <w:pPr>
              <w:spacing w:before="10" w:after="10"/>
              <w:ind w:right="-72"/>
              <w:jc w:val="right"/>
              <w:rPr>
                <w:rFonts w:ascii="Arial" w:hAnsi="Arial" w:cs="Arial"/>
                <w:noProof/>
                <w:snapToGrid w:val="0"/>
                <w:sz w:val="18"/>
                <w:szCs w:val="18"/>
              </w:rPr>
            </w:pPr>
            <w:r w:rsidRPr="00DC2D3A">
              <w:rPr>
                <w:rFonts w:ascii="Arial" w:hAnsi="Arial" w:cs="Arial"/>
                <w:noProof/>
                <w:snapToGrid w:val="0"/>
                <w:sz w:val="18"/>
                <w:szCs w:val="18"/>
              </w:rPr>
              <w:t>1,061,550</w:t>
            </w:r>
          </w:p>
        </w:tc>
        <w:tc>
          <w:tcPr>
            <w:tcW w:w="1404" w:type="dxa"/>
            <w:vAlign w:val="bottom"/>
          </w:tcPr>
          <w:p w14:paraId="6FD48EEA" w14:textId="1A844F4A" w:rsidR="00DC2D3A" w:rsidRPr="004A2E40" w:rsidRDefault="00DC2D3A" w:rsidP="00DC2D3A">
            <w:pPr>
              <w:spacing w:before="10" w:after="10"/>
              <w:ind w:right="-72"/>
              <w:jc w:val="right"/>
              <w:rPr>
                <w:rFonts w:ascii="Arial" w:hAnsi="Arial" w:cs="Arial"/>
                <w:noProof/>
                <w:snapToGrid w:val="0"/>
                <w:sz w:val="18"/>
                <w:szCs w:val="18"/>
              </w:rPr>
            </w:pPr>
            <w:r w:rsidRPr="00DC2D3A">
              <w:rPr>
                <w:rFonts w:ascii="Arial" w:hAnsi="Arial" w:cs="Arial"/>
                <w:noProof/>
                <w:snapToGrid w:val="0"/>
                <w:sz w:val="18"/>
                <w:szCs w:val="18"/>
              </w:rPr>
              <w:t>544,401</w:t>
            </w:r>
          </w:p>
        </w:tc>
        <w:tc>
          <w:tcPr>
            <w:tcW w:w="1386" w:type="dxa"/>
            <w:shd w:val="clear" w:color="auto" w:fill="FAFAFA"/>
            <w:vAlign w:val="bottom"/>
          </w:tcPr>
          <w:p w14:paraId="487BA410" w14:textId="6B0FCE2E" w:rsidR="00DC2D3A" w:rsidRPr="004A2E40" w:rsidRDefault="00DC2D3A" w:rsidP="00DC2D3A">
            <w:pPr>
              <w:spacing w:before="10" w:after="10"/>
              <w:ind w:right="-72"/>
              <w:jc w:val="right"/>
              <w:rPr>
                <w:rFonts w:ascii="Arial" w:hAnsi="Arial" w:cs="Arial"/>
                <w:noProof/>
                <w:snapToGrid w:val="0"/>
                <w:sz w:val="18"/>
                <w:szCs w:val="18"/>
              </w:rPr>
            </w:pPr>
            <w:r w:rsidRPr="00DC2D3A">
              <w:rPr>
                <w:rFonts w:ascii="Arial" w:hAnsi="Arial" w:cs="Arial"/>
                <w:noProof/>
                <w:snapToGrid w:val="0"/>
                <w:sz w:val="18"/>
                <w:szCs w:val="18"/>
              </w:rPr>
              <w:t>442,445</w:t>
            </w:r>
          </w:p>
        </w:tc>
        <w:tc>
          <w:tcPr>
            <w:tcW w:w="1441" w:type="dxa"/>
          </w:tcPr>
          <w:p w14:paraId="4A51D9CC" w14:textId="77777777" w:rsidR="00DC2D3A" w:rsidRPr="004A2E40" w:rsidRDefault="00DC2D3A" w:rsidP="00DC2D3A">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139,977</w:t>
            </w:r>
          </w:p>
        </w:tc>
      </w:tr>
      <w:tr w:rsidR="00045757" w:rsidRPr="00F93773" w14:paraId="531D659D" w14:textId="77777777" w:rsidTr="00B1172A">
        <w:tc>
          <w:tcPr>
            <w:tcW w:w="3888" w:type="dxa"/>
            <w:vAlign w:val="bottom"/>
          </w:tcPr>
          <w:p w14:paraId="45ED4DDA" w14:textId="2CD3BDA5" w:rsidR="00045757" w:rsidRPr="005719D7" w:rsidRDefault="00045757" w:rsidP="00045757">
            <w:pPr>
              <w:tabs>
                <w:tab w:val="left" w:pos="709"/>
              </w:tabs>
              <w:ind w:left="27" w:right="-72"/>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Other </w:t>
            </w:r>
            <w:r w:rsidRPr="005719D7">
              <w:rPr>
                <w:rFonts w:ascii="Arial" w:hAnsi="Arial" w:cs="Arial"/>
                <w:snapToGrid w:val="0"/>
                <w:color w:val="auto"/>
                <w:spacing w:val="-4"/>
                <w:sz w:val="18"/>
                <w:szCs w:val="18"/>
                <w:lang w:eastAsia="th-TH"/>
              </w:rPr>
              <w:t>receivables</w:t>
            </w:r>
          </w:p>
        </w:tc>
        <w:tc>
          <w:tcPr>
            <w:tcW w:w="1440" w:type="dxa"/>
            <w:shd w:val="clear" w:color="auto" w:fill="FAFAFA"/>
            <w:vAlign w:val="bottom"/>
          </w:tcPr>
          <w:p w14:paraId="3BD0836E" w14:textId="77777777" w:rsidR="00045757" w:rsidRDefault="00045757" w:rsidP="00045757">
            <w:pPr>
              <w:spacing w:before="10" w:after="10"/>
              <w:ind w:right="-72"/>
              <w:jc w:val="right"/>
              <w:rPr>
                <w:rFonts w:ascii="Arial" w:hAnsi="Arial" w:cs="Arial"/>
                <w:noProof/>
                <w:snapToGrid w:val="0"/>
                <w:sz w:val="18"/>
                <w:szCs w:val="18"/>
              </w:rPr>
            </w:pPr>
          </w:p>
        </w:tc>
        <w:tc>
          <w:tcPr>
            <w:tcW w:w="1404" w:type="dxa"/>
          </w:tcPr>
          <w:p w14:paraId="494EE7A1" w14:textId="77777777" w:rsidR="00045757" w:rsidRPr="004A2E40" w:rsidRDefault="00045757" w:rsidP="00045757">
            <w:pPr>
              <w:spacing w:before="10" w:after="10"/>
              <w:ind w:right="-72"/>
              <w:jc w:val="right"/>
              <w:rPr>
                <w:rFonts w:ascii="Arial" w:hAnsi="Arial" w:cs="Arial"/>
                <w:noProof/>
                <w:snapToGrid w:val="0"/>
                <w:sz w:val="18"/>
                <w:szCs w:val="18"/>
              </w:rPr>
            </w:pPr>
          </w:p>
        </w:tc>
        <w:tc>
          <w:tcPr>
            <w:tcW w:w="1386" w:type="dxa"/>
            <w:shd w:val="clear" w:color="auto" w:fill="FAFAFA"/>
          </w:tcPr>
          <w:p w14:paraId="7318EF11" w14:textId="77777777" w:rsidR="00045757" w:rsidRPr="007E0BA3" w:rsidRDefault="00045757" w:rsidP="00045757">
            <w:pPr>
              <w:ind w:right="-72"/>
              <w:jc w:val="right"/>
              <w:rPr>
                <w:rFonts w:ascii="Arial" w:hAnsi="Arial" w:cs="Arial"/>
                <w:noProof/>
                <w:snapToGrid w:val="0"/>
                <w:sz w:val="18"/>
                <w:szCs w:val="18"/>
              </w:rPr>
            </w:pPr>
          </w:p>
        </w:tc>
        <w:tc>
          <w:tcPr>
            <w:tcW w:w="1441" w:type="dxa"/>
            <w:vAlign w:val="bottom"/>
          </w:tcPr>
          <w:p w14:paraId="1E984861" w14:textId="77777777" w:rsidR="00045757" w:rsidRPr="004A2E40" w:rsidRDefault="00045757" w:rsidP="00045757">
            <w:pPr>
              <w:ind w:right="-72"/>
              <w:jc w:val="right"/>
              <w:rPr>
                <w:rFonts w:ascii="Arial" w:hAnsi="Arial" w:cs="Arial"/>
                <w:noProof/>
                <w:snapToGrid w:val="0"/>
                <w:sz w:val="18"/>
                <w:szCs w:val="18"/>
              </w:rPr>
            </w:pPr>
          </w:p>
        </w:tc>
      </w:tr>
      <w:tr w:rsidR="00045757" w:rsidRPr="00F93773" w14:paraId="7C2BFE44" w14:textId="77777777" w:rsidTr="00B1172A">
        <w:tc>
          <w:tcPr>
            <w:tcW w:w="3888" w:type="dxa"/>
            <w:vAlign w:val="bottom"/>
          </w:tcPr>
          <w:p w14:paraId="0118C98B" w14:textId="10E1E001" w:rsidR="00045757" w:rsidRPr="005719D7" w:rsidRDefault="00045757" w:rsidP="00045757">
            <w:pPr>
              <w:tabs>
                <w:tab w:val="left" w:pos="709"/>
              </w:tabs>
              <w:ind w:left="27" w:right="-72"/>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 xml:space="preserve">   - other parties</w:t>
            </w:r>
          </w:p>
        </w:tc>
        <w:tc>
          <w:tcPr>
            <w:tcW w:w="1440" w:type="dxa"/>
            <w:shd w:val="clear" w:color="auto" w:fill="FAFAFA"/>
            <w:vAlign w:val="bottom"/>
          </w:tcPr>
          <w:p w14:paraId="2EF88136" w14:textId="4F915EEF" w:rsidR="00045757" w:rsidRDefault="00045757" w:rsidP="00045757">
            <w:pPr>
              <w:spacing w:before="10" w:after="10"/>
              <w:ind w:right="-72"/>
              <w:jc w:val="right"/>
              <w:rPr>
                <w:rFonts w:ascii="Arial" w:hAnsi="Arial" w:cs="Arial"/>
                <w:noProof/>
                <w:snapToGrid w:val="0"/>
                <w:sz w:val="18"/>
                <w:szCs w:val="18"/>
              </w:rPr>
            </w:pPr>
            <w:r>
              <w:rPr>
                <w:rFonts w:ascii="Arial" w:hAnsi="Arial" w:cs="Arial"/>
                <w:noProof/>
                <w:snapToGrid w:val="0"/>
                <w:sz w:val="18"/>
                <w:szCs w:val="18"/>
              </w:rPr>
              <w:t>7,526</w:t>
            </w:r>
          </w:p>
        </w:tc>
        <w:tc>
          <w:tcPr>
            <w:tcW w:w="1404" w:type="dxa"/>
          </w:tcPr>
          <w:p w14:paraId="0E81B270" w14:textId="16F3E126" w:rsidR="00045757" w:rsidRPr="004A2E40" w:rsidRDefault="00045757" w:rsidP="00045757">
            <w:pPr>
              <w:spacing w:before="10" w:after="10"/>
              <w:ind w:right="-72"/>
              <w:jc w:val="right"/>
              <w:rPr>
                <w:rFonts w:ascii="Arial" w:hAnsi="Arial" w:cs="Arial"/>
                <w:noProof/>
                <w:snapToGrid w:val="0"/>
                <w:sz w:val="18"/>
                <w:szCs w:val="18"/>
              </w:rPr>
            </w:pPr>
            <w:r>
              <w:rPr>
                <w:rFonts w:ascii="Arial" w:hAnsi="Arial" w:cs="Arial"/>
                <w:noProof/>
                <w:snapToGrid w:val="0"/>
                <w:sz w:val="18"/>
                <w:szCs w:val="18"/>
              </w:rPr>
              <w:t>-</w:t>
            </w:r>
          </w:p>
        </w:tc>
        <w:tc>
          <w:tcPr>
            <w:tcW w:w="1386" w:type="dxa"/>
            <w:shd w:val="clear" w:color="auto" w:fill="FAFAFA"/>
          </w:tcPr>
          <w:p w14:paraId="20A72C0C" w14:textId="25113EFB" w:rsidR="00045757" w:rsidRPr="007E0BA3" w:rsidRDefault="00045757" w:rsidP="00045757">
            <w:pPr>
              <w:ind w:right="-72"/>
              <w:jc w:val="right"/>
              <w:rPr>
                <w:rFonts w:ascii="Arial" w:hAnsi="Arial" w:cs="Arial"/>
                <w:noProof/>
                <w:snapToGrid w:val="0"/>
                <w:sz w:val="18"/>
                <w:szCs w:val="18"/>
              </w:rPr>
            </w:pPr>
            <w:r>
              <w:rPr>
                <w:rFonts w:ascii="Arial" w:hAnsi="Arial" w:cs="Arial"/>
                <w:noProof/>
                <w:snapToGrid w:val="0"/>
                <w:sz w:val="18"/>
                <w:szCs w:val="18"/>
              </w:rPr>
              <w:t>-</w:t>
            </w:r>
          </w:p>
        </w:tc>
        <w:tc>
          <w:tcPr>
            <w:tcW w:w="1441" w:type="dxa"/>
            <w:vAlign w:val="bottom"/>
          </w:tcPr>
          <w:p w14:paraId="485190C7" w14:textId="21A9E44C" w:rsidR="00045757" w:rsidRPr="004A2E40" w:rsidRDefault="00045757" w:rsidP="00045757">
            <w:pPr>
              <w:ind w:right="-72"/>
              <w:jc w:val="right"/>
              <w:rPr>
                <w:rFonts w:ascii="Arial" w:hAnsi="Arial" w:cs="Arial"/>
                <w:noProof/>
                <w:snapToGrid w:val="0"/>
                <w:sz w:val="18"/>
                <w:szCs w:val="18"/>
              </w:rPr>
            </w:pPr>
            <w:r>
              <w:rPr>
                <w:rFonts w:ascii="Arial" w:hAnsi="Arial" w:cs="Arial"/>
                <w:noProof/>
                <w:snapToGrid w:val="0"/>
                <w:sz w:val="18"/>
                <w:szCs w:val="18"/>
              </w:rPr>
              <w:t>-</w:t>
            </w:r>
          </w:p>
        </w:tc>
      </w:tr>
      <w:tr w:rsidR="00045757" w:rsidRPr="00F93773" w14:paraId="17928FF9" w14:textId="77777777" w:rsidTr="00B1172A">
        <w:tc>
          <w:tcPr>
            <w:tcW w:w="3888" w:type="dxa"/>
            <w:vAlign w:val="bottom"/>
          </w:tcPr>
          <w:p w14:paraId="29D0109A" w14:textId="445B36B1" w:rsidR="00045757" w:rsidRPr="005719D7" w:rsidRDefault="00045757" w:rsidP="00045757">
            <w:pPr>
              <w:tabs>
                <w:tab w:val="left" w:pos="709"/>
              </w:tabs>
              <w:ind w:left="27" w:right="-72"/>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 xml:space="preserve">   </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related parties</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Note</w:t>
            </w:r>
            <w:r w:rsidRPr="005719D7">
              <w:rPr>
                <w:rFonts w:ascii="Arial" w:hAnsi="Arial" w:cs="Arial"/>
                <w:snapToGrid w:val="0"/>
                <w:color w:val="auto"/>
                <w:spacing w:val="-4"/>
                <w:sz w:val="18"/>
                <w:szCs w:val="18"/>
                <w:cs/>
                <w:lang w:eastAsia="th-TH"/>
              </w:rPr>
              <w:t xml:space="preserve"> </w:t>
            </w:r>
            <w:r>
              <w:rPr>
                <w:rFonts w:ascii="Arial" w:hAnsi="Arial" w:cs="Arial"/>
                <w:snapToGrid w:val="0"/>
                <w:color w:val="auto"/>
                <w:spacing w:val="-4"/>
                <w:sz w:val="18"/>
                <w:szCs w:val="18"/>
                <w:lang w:eastAsia="th-TH"/>
              </w:rPr>
              <w:t>18</w:t>
            </w:r>
            <w:r w:rsidRPr="005719D7">
              <w:rPr>
                <w:rFonts w:ascii="Arial" w:hAnsi="Arial" w:cs="Arial"/>
                <w:snapToGrid w:val="0"/>
                <w:color w:val="auto"/>
                <w:spacing w:val="-4"/>
                <w:sz w:val="18"/>
                <w:szCs w:val="18"/>
                <w:lang w:eastAsia="th-TH"/>
              </w:rPr>
              <w:t>.3</w:t>
            </w:r>
            <w:r w:rsidRPr="005719D7">
              <w:rPr>
                <w:rFonts w:ascii="Arial" w:hAnsi="Arial" w:cs="Arial"/>
                <w:snapToGrid w:val="0"/>
                <w:color w:val="auto"/>
                <w:spacing w:val="-4"/>
                <w:sz w:val="18"/>
                <w:szCs w:val="18"/>
                <w:cs/>
                <w:lang w:eastAsia="th-TH"/>
              </w:rPr>
              <w:t>)</w:t>
            </w:r>
          </w:p>
        </w:tc>
        <w:tc>
          <w:tcPr>
            <w:tcW w:w="1440" w:type="dxa"/>
            <w:shd w:val="clear" w:color="auto" w:fill="FAFAFA"/>
            <w:vAlign w:val="bottom"/>
          </w:tcPr>
          <w:p w14:paraId="2E19B23F" w14:textId="44848B13" w:rsidR="00045757" w:rsidRDefault="00045757" w:rsidP="00045757">
            <w:pPr>
              <w:spacing w:before="10" w:after="10"/>
              <w:ind w:right="-72"/>
              <w:jc w:val="right"/>
              <w:rPr>
                <w:rFonts w:ascii="Arial" w:hAnsi="Arial" w:cs="Arial"/>
                <w:noProof/>
                <w:snapToGrid w:val="0"/>
                <w:sz w:val="18"/>
                <w:szCs w:val="18"/>
              </w:rPr>
            </w:pPr>
            <w:r>
              <w:rPr>
                <w:rFonts w:ascii="Arial" w:hAnsi="Arial" w:cs="Arial"/>
                <w:noProof/>
                <w:snapToGrid w:val="0"/>
                <w:sz w:val="18"/>
                <w:szCs w:val="18"/>
              </w:rPr>
              <w:t>232</w:t>
            </w:r>
          </w:p>
        </w:tc>
        <w:tc>
          <w:tcPr>
            <w:tcW w:w="1404" w:type="dxa"/>
          </w:tcPr>
          <w:p w14:paraId="2AD7ED9C" w14:textId="2BD834D1" w:rsidR="00045757" w:rsidRPr="004A2E40" w:rsidRDefault="00045757" w:rsidP="00045757">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159</w:t>
            </w:r>
          </w:p>
        </w:tc>
        <w:tc>
          <w:tcPr>
            <w:tcW w:w="1386" w:type="dxa"/>
            <w:shd w:val="clear" w:color="auto" w:fill="FAFAFA"/>
          </w:tcPr>
          <w:p w14:paraId="38C34187" w14:textId="206EF265" w:rsidR="00045757" w:rsidRPr="007E0BA3" w:rsidRDefault="00045757" w:rsidP="00045757">
            <w:pPr>
              <w:ind w:right="-72"/>
              <w:jc w:val="right"/>
              <w:rPr>
                <w:rFonts w:ascii="Arial" w:hAnsi="Arial" w:cs="Arial"/>
                <w:noProof/>
                <w:snapToGrid w:val="0"/>
                <w:sz w:val="18"/>
                <w:szCs w:val="18"/>
              </w:rPr>
            </w:pPr>
            <w:r w:rsidRPr="007E0BA3">
              <w:rPr>
                <w:rFonts w:ascii="Arial" w:hAnsi="Arial" w:cs="Arial"/>
                <w:noProof/>
                <w:snapToGrid w:val="0"/>
                <w:sz w:val="18"/>
                <w:szCs w:val="18"/>
              </w:rPr>
              <w:t>1,256</w:t>
            </w:r>
          </w:p>
        </w:tc>
        <w:tc>
          <w:tcPr>
            <w:tcW w:w="1441" w:type="dxa"/>
            <w:vAlign w:val="bottom"/>
          </w:tcPr>
          <w:p w14:paraId="35B5B94D" w14:textId="5B55D692" w:rsidR="00045757" w:rsidRPr="004A2E40" w:rsidRDefault="00045757" w:rsidP="00045757">
            <w:pPr>
              <w:ind w:right="-72"/>
              <w:jc w:val="right"/>
              <w:rPr>
                <w:rFonts w:ascii="Arial" w:hAnsi="Arial" w:cs="Arial"/>
                <w:noProof/>
                <w:snapToGrid w:val="0"/>
                <w:sz w:val="18"/>
                <w:szCs w:val="18"/>
              </w:rPr>
            </w:pPr>
            <w:r w:rsidRPr="004A2E40">
              <w:rPr>
                <w:rFonts w:ascii="Arial" w:hAnsi="Arial" w:cs="Arial"/>
                <w:noProof/>
                <w:snapToGrid w:val="0"/>
                <w:sz w:val="18"/>
                <w:szCs w:val="18"/>
              </w:rPr>
              <w:t>3,308</w:t>
            </w:r>
          </w:p>
        </w:tc>
      </w:tr>
      <w:tr w:rsidR="00045757" w:rsidRPr="00F93773" w14:paraId="37542E23" w14:textId="77777777" w:rsidTr="00B1172A">
        <w:tc>
          <w:tcPr>
            <w:tcW w:w="3888" w:type="dxa"/>
            <w:vAlign w:val="bottom"/>
          </w:tcPr>
          <w:p w14:paraId="30B0666B" w14:textId="33E413B8" w:rsidR="00045757" w:rsidRPr="005719D7" w:rsidRDefault="00045757" w:rsidP="00045757">
            <w:pPr>
              <w:tabs>
                <w:tab w:val="left" w:pos="720"/>
              </w:tabs>
              <w:ind w:left="27" w:right="-266"/>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Interest receivables</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 xml:space="preserve">- related parties (Note </w:t>
            </w:r>
            <w:r>
              <w:rPr>
                <w:rFonts w:ascii="Arial" w:hAnsi="Arial" w:cs="Arial"/>
                <w:snapToGrid w:val="0"/>
                <w:color w:val="auto"/>
                <w:spacing w:val="-4"/>
                <w:sz w:val="18"/>
                <w:szCs w:val="18"/>
                <w:lang w:eastAsia="th-TH"/>
              </w:rPr>
              <w:t>18</w:t>
            </w:r>
            <w:r w:rsidRPr="005719D7">
              <w:rPr>
                <w:rFonts w:ascii="Arial" w:hAnsi="Arial" w:cs="Arial"/>
                <w:snapToGrid w:val="0"/>
                <w:color w:val="auto"/>
                <w:spacing w:val="-4"/>
                <w:sz w:val="18"/>
                <w:szCs w:val="18"/>
                <w:lang w:eastAsia="th-TH"/>
              </w:rPr>
              <w:t>.3)</w:t>
            </w:r>
          </w:p>
        </w:tc>
        <w:tc>
          <w:tcPr>
            <w:tcW w:w="1440" w:type="dxa"/>
            <w:shd w:val="clear" w:color="auto" w:fill="FAFAFA"/>
            <w:vAlign w:val="bottom"/>
          </w:tcPr>
          <w:p w14:paraId="7A55F2BB" w14:textId="2AC74616" w:rsidR="00045757" w:rsidRPr="00E827A9" w:rsidRDefault="00045757" w:rsidP="00045757">
            <w:pPr>
              <w:spacing w:before="10" w:after="10"/>
              <w:ind w:right="-72"/>
              <w:jc w:val="right"/>
              <w:rPr>
                <w:rFonts w:ascii="Arial" w:hAnsi="Arial" w:cs="Arial"/>
                <w:noProof/>
                <w:snapToGrid w:val="0"/>
                <w:sz w:val="18"/>
                <w:szCs w:val="18"/>
              </w:rPr>
            </w:pPr>
            <w:r>
              <w:rPr>
                <w:rFonts w:ascii="Arial" w:hAnsi="Arial" w:cs="Arial"/>
                <w:noProof/>
                <w:snapToGrid w:val="0"/>
                <w:sz w:val="18"/>
                <w:szCs w:val="18"/>
              </w:rPr>
              <w:t>-</w:t>
            </w:r>
          </w:p>
        </w:tc>
        <w:tc>
          <w:tcPr>
            <w:tcW w:w="1404" w:type="dxa"/>
          </w:tcPr>
          <w:p w14:paraId="4E4DE44C" w14:textId="77777777" w:rsidR="00045757" w:rsidRPr="004A2E40" w:rsidRDefault="00045757" w:rsidP="00045757">
            <w:pPr>
              <w:ind w:right="-72"/>
              <w:jc w:val="right"/>
              <w:rPr>
                <w:rFonts w:ascii="Arial" w:hAnsi="Arial" w:cs="Arial"/>
                <w:noProof/>
                <w:snapToGrid w:val="0"/>
                <w:sz w:val="18"/>
                <w:szCs w:val="18"/>
              </w:rPr>
            </w:pPr>
            <w:r w:rsidRPr="004A2E40">
              <w:rPr>
                <w:rFonts w:ascii="Arial" w:hAnsi="Arial" w:cs="Arial"/>
                <w:noProof/>
                <w:snapToGrid w:val="0"/>
                <w:sz w:val="18"/>
                <w:szCs w:val="18"/>
              </w:rPr>
              <w:t>-</w:t>
            </w:r>
          </w:p>
        </w:tc>
        <w:tc>
          <w:tcPr>
            <w:tcW w:w="1386" w:type="dxa"/>
            <w:shd w:val="clear" w:color="auto" w:fill="FAFAFA"/>
            <w:vAlign w:val="bottom"/>
          </w:tcPr>
          <w:p w14:paraId="1D3C14E6" w14:textId="793AFF9E" w:rsidR="00045757" w:rsidRPr="004A2E40" w:rsidRDefault="00045757" w:rsidP="00045757">
            <w:pPr>
              <w:ind w:right="-72"/>
              <w:jc w:val="right"/>
              <w:rPr>
                <w:rFonts w:ascii="Arial" w:hAnsi="Arial" w:cs="Arial"/>
                <w:noProof/>
                <w:snapToGrid w:val="0"/>
                <w:sz w:val="18"/>
                <w:szCs w:val="18"/>
              </w:rPr>
            </w:pPr>
            <w:r w:rsidRPr="007E0BA3">
              <w:rPr>
                <w:rFonts w:ascii="Arial" w:hAnsi="Arial" w:cs="Arial"/>
                <w:noProof/>
                <w:snapToGrid w:val="0"/>
                <w:sz w:val="18"/>
                <w:szCs w:val="18"/>
              </w:rPr>
              <w:t>14,278</w:t>
            </w:r>
          </w:p>
        </w:tc>
        <w:tc>
          <w:tcPr>
            <w:tcW w:w="1441" w:type="dxa"/>
          </w:tcPr>
          <w:p w14:paraId="24FA7481" w14:textId="77777777" w:rsidR="00045757" w:rsidRPr="004A2E40" w:rsidRDefault="00045757" w:rsidP="00045757">
            <w:pPr>
              <w:ind w:right="-72"/>
              <w:jc w:val="right"/>
              <w:rPr>
                <w:rFonts w:ascii="Arial" w:hAnsi="Arial" w:cs="Arial"/>
                <w:noProof/>
                <w:snapToGrid w:val="0"/>
                <w:sz w:val="18"/>
                <w:szCs w:val="18"/>
              </w:rPr>
            </w:pPr>
            <w:r w:rsidRPr="004A2E40">
              <w:rPr>
                <w:rFonts w:ascii="Arial" w:hAnsi="Arial" w:cs="Arial"/>
                <w:noProof/>
                <w:snapToGrid w:val="0"/>
                <w:sz w:val="18"/>
                <w:szCs w:val="18"/>
              </w:rPr>
              <w:t>20,049</w:t>
            </w:r>
          </w:p>
        </w:tc>
      </w:tr>
      <w:tr w:rsidR="00045757" w:rsidRPr="00F93773" w14:paraId="5E371072" w14:textId="77777777" w:rsidTr="002C054A">
        <w:tc>
          <w:tcPr>
            <w:tcW w:w="3888" w:type="dxa"/>
            <w:vAlign w:val="bottom"/>
          </w:tcPr>
          <w:p w14:paraId="337AD42D" w14:textId="4534BB0A" w:rsidR="00045757" w:rsidRPr="005719D7" w:rsidRDefault="00045757" w:rsidP="00045757">
            <w:pPr>
              <w:tabs>
                <w:tab w:val="left" w:pos="709"/>
              </w:tabs>
              <w:ind w:left="27" w:right="-72"/>
              <w:rPr>
                <w:rFonts w:ascii="Arial" w:hAnsi="Arial" w:cs="Arial"/>
                <w:color w:val="auto"/>
                <w:spacing w:val="-4"/>
                <w:sz w:val="18"/>
                <w:szCs w:val="18"/>
                <w:u w:val="single"/>
              </w:rPr>
            </w:pPr>
            <w:r w:rsidRPr="005719D7">
              <w:rPr>
                <w:rFonts w:ascii="Arial" w:hAnsi="Arial" w:cs="Arial"/>
                <w:snapToGrid w:val="0"/>
                <w:color w:val="auto"/>
                <w:spacing w:val="-4"/>
                <w:sz w:val="18"/>
                <w:szCs w:val="18"/>
                <w:lang w:eastAsia="th-TH"/>
              </w:rPr>
              <w:t>Dividend receivables</w:t>
            </w:r>
            <w:r>
              <w:rPr>
                <w:rFonts w:ascii="Arial" w:hAnsi="Arial" w:cs="Arial"/>
                <w:snapToGrid w:val="0"/>
                <w:color w:val="auto"/>
                <w:spacing w:val="-4"/>
                <w:sz w:val="18"/>
                <w:szCs w:val="18"/>
                <w:lang w:eastAsia="th-TH"/>
              </w:rPr>
              <w:t xml:space="preserve"> </w:t>
            </w:r>
            <w:r w:rsidRPr="005719D7">
              <w:rPr>
                <w:rFonts w:ascii="Arial" w:hAnsi="Arial" w:cs="Arial"/>
                <w:snapToGrid w:val="0"/>
                <w:color w:val="auto"/>
                <w:spacing w:val="-4"/>
                <w:sz w:val="18"/>
                <w:szCs w:val="18"/>
                <w:lang w:eastAsia="th-TH"/>
              </w:rPr>
              <w:t xml:space="preserve">- related parties (Note </w:t>
            </w:r>
            <w:r>
              <w:rPr>
                <w:rFonts w:ascii="Arial" w:hAnsi="Arial" w:cs="Arial"/>
                <w:snapToGrid w:val="0"/>
                <w:color w:val="auto"/>
                <w:spacing w:val="-4"/>
                <w:sz w:val="18"/>
                <w:szCs w:val="18"/>
                <w:lang w:eastAsia="th-TH"/>
              </w:rPr>
              <w:t>18</w:t>
            </w:r>
            <w:r w:rsidRPr="005719D7">
              <w:rPr>
                <w:rFonts w:ascii="Arial" w:hAnsi="Arial" w:cs="Arial"/>
                <w:snapToGrid w:val="0"/>
                <w:color w:val="auto"/>
                <w:spacing w:val="-4"/>
                <w:sz w:val="18"/>
                <w:szCs w:val="18"/>
                <w:lang w:eastAsia="th-TH"/>
              </w:rPr>
              <w:t>.3)</w:t>
            </w:r>
            <w:r w:rsidRPr="005719D7">
              <w:rPr>
                <w:rFonts w:ascii="Arial" w:hAnsi="Arial" w:cs="Arial"/>
                <w:snapToGrid w:val="0"/>
                <w:color w:val="auto"/>
                <w:spacing w:val="-4"/>
                <w:sz w:val="18"/>
                <w:szCs w:val="18"/>
                <w:cs/>
                <w:lang w:eastAsia="th-TH"/>
              </w:rPr>
              <w:t xml:space="preserve"> </w:t>
            </w:r>
          </w:p>
        </w:tc>
        <w:tc>
          <w:tcPr>
            <w:tcW w:w="1440" w:type="dxa"/>
            <w:shd w:val="clear" w:color="auto" w:fill="FAFAFA"/>
            <w:vAlign w:val="bottom"/>
          </w:tcPr>
          <w:p w14:paraId="0A2A8590" w14:textId="39D893C2" w:rsidR="00045757" w:rsidRPr="00E827A9" w:rsidRDefault="00045757" w:rsidP="00045757">
            <w:pPr>
              <w:spacing w:before="10" w:after="10"/>
              <w:ind w:right="-72"/>
              <w:jc w:val="right"/>
              <w:rPr>
                <w:rFonts w:ascii="Arial" w:hAnsi="Arial" w:cs="Arial"/>
                <w:noProof/>
                <w:snapToGrid w:val="0"/>
                <w:sz w:val="18"/>
                <w:szCs w:val="18"/>
              </w:rPr>
            </w:pPr>
            <w:r>
              <w:rPr>
                <w:rFonts w:ascii="Arial" w:hAnsi="Arial" w:cs="Arial"/>
                <w:noProof/>
                <w:snapToGrid w:val="0"/>
                <w:sz w:val="18"/>
                <w:szCs w:val="18"/>
              </w:rPr>
              <w:t>-</w:t>
            </w:r>
          </w:p>
        </w:tc>
        <w:tc>
          <w:tcPr>
            <w:tcW w:w="1404" w:type="dxa"/>
          </w:tcPr>
          <w:p w14:paraId="1C52962B" w14:textId="77777777" w:rsidR="00045757" w:rsidRPr="004A2E40" w:rsidRDefault="00045757" w:rsidP="00045757">
            <w:pPr>
              <w:ind w:right="-72"/>
              <w:jc w:val="right"/>
              <w:rPr>
                <w:rFonts w:ascii="Arial" w:hAnsi="Arial" w:cs="Arial"/>
                <w:noProof/>
                <w:snapToGrid w:val="0"/>
                <w:sz w:val="18"/>
                <w:szCs w:val="18"/>
              </w:rPr>
            </w:pPr>
            <w:r w:rsidRPr="004A2E40">
              <w:rPr>
                <w:rFonts w:ascii="Arial" w:hAnsi="Arial" w:cs="Arial"/>
                <w:noProof/>
                <w:snapToGrid w:val="0"/>
                <w:sz w:val="18"/>
                <w:szCs w:val="18"/>
              </w:rPr>
              <w:t>-</w:t>
            </w:r>
          </w:p>
        </w:tc>
        <w:tc>
          <w:tcPr>
            <w:tcW w:w="1386" w:type="dxa"/>
            <w:shd w:val="clear" w:color="auto" w:fill="FAFAFA"/>
          </w:tcPr>
          <w:p w14:paraId="2757B395" w14:textId="676D40A4" w:rsidR="00045757" w:rsidRPr="004A2E40" w:rsidRDefault="00045757" w:rsidP="00045757">
            <w:pPr>
              <w:ind w:right="-72"/>
              <w:jc w:val="right"/>
              <w:rPr>
                <w:rFonts w:ascii="Arial" w:hAnsi="Arial" w:cs="Arial"/>
                <w:noProof/>
                <w:snapToGrid w:val="0"/>
                <w:sz w:val="18"/>
                <w:szCs w:val="18"/>
              </w:rPr>
            </w:pPr>
            <w:r>
              <w:rPr>
                <w:rFonts w:ascii="Arial" w:hAnsi="Arial" w:cs="Arial"/>
                <w:noProof/>
                <w:snapToGrid w:val="0"/>
                <w:sz w:val="18"/>
                <w:szCs w:val="18"/>
              </w:rPr>
              <w:t>-</w:t>
            </w:r>
          </w:p>
        </w:tc>
        <w:tc>
          <w:tcPr>
            <w:tcW w:w="1441" w:type="dxa"/>
          </w:tcPr>
          <w:p w14:paraId="6A912B4D" w14:textId="77777777" w:rsidR="00045757" w:rsidRPr="004A2E40" w:rsidRDefault="00045757" w:rsidP="00045757">
            <w:pPr>
              <w:ind w:right="-72"/>
              <w:jc w:val="right"/>
              <w:rPr>
                <w:rFonts w:ascii="Arial" w:hAnsi="Arial" w:cs="Arial"/>
                <w:noProof/>
                <w:snapToGrid w:val="0"/>
                <w:sz w:val="18"/>
                <w:szCs w:val="18"/>
              </w:rPr>
            </w:pPr>
            <w:r w:rsidRPr="004A2E40">
              <w:rPr>
                <w:rFonts w:ascii="Arial" w:hAnsi="Arial" w:cs="Arial"/>
                <w:noProof/>
                <w:snapToGrid w:val="0"/>
                <w:sz w:val="18"/>
                <w:szCs w:val="18"/>
              </w:rPr>
              <w:t>13,000</w:t>
            </w:r>
          </w:p>
        </w:tc>
      </w:tr>
      <w:tr w:rsidR="00045757" w:rsidRPr="00F93773" w14:paraId="1EA79DD5" w14:textId="77777777" w:rsidTr="002C054A">
        <w:tc>
          <w:tcPr>
            <w:tcW w:w="3888" w:type="dxa"/>
            <w:vAlign w:val="bottom"/>
          </w:tcPr>
          <w:p w14:paraId="017EDFB4" w14:textId="77777777" w:rsidR="00045757" w:rsidRPr="005719D7" w:rsidRDefault="00045757" w:rsidP="00045757">
            <w:pPr>
              <w:tabs>
                <w:tab w:val="left" w:pos="709"/>
              </w:tabs>
              <w:ind w:left="27" w:right="-72"/>
              <w:rPr>
                <w:rFonts w:ascii="Arial" w:hAnsi="Arial" w:cs="Arial"/>
                <w:color w:val="auto"/>
                <w:spacing w:val="-4"/>
                <w:sz w:val="18"/>
                <w:szCs w:val="18"/>
              </w:rPr>
            </w:pPr>
            <w:r w:rsidRPr="005719D7">
              <w:rPr>
                <w:rFonts w:ascii="Arial" w:hAnsi="Arial" w:cs="Arial"/>
                <w:snapToGrid w:val="0"/>
                <w:color w:val="auto"/>
                <w:spacing w:val="-4"/>
                <w:sz w:val="18"/>
                <w:szCs w:val="18"/>
                <w:lang w:eastAsia="th-TH"/>
              </w:rPr>
              <w:t>Advance payment for purchasing</w:t>
            </w:r>
          </w:p>
        </w:tc>
        <w:tc>
          <w:tcPr>
            <w:tcW w:w="1440" w:type="dxa"/>
            <w:shd w:val="clear" w:color="auto" w:fill="FAFAFA"/>
            <w:vAlign w:val="bottom"/>
          </w:tcPr>
          <w:p w14:paraId="7B589A49" w14:textId="77777777" w:rsidR="00045757" w:rsidRPr="00E827A9" w:rsidRDefault="00045757" w:rsidP="00045757">
            <w:pPr>
              <w:spacing w:before="10" w:after="10"/>
              <w:ind w:right="-72"/>
              <w:jc w:val="right"/>
              <w:rPr>
                <w:rFonts w:ascii="Arial" w:hAnsi="Arial" w:cs="Arial"/>
                <w:noProof/>
                <w:snapToGrid w:val="0"/>
                <w:sz w:val="18"/>
                <w:szCs w:val="18"/>
              </w:rPr>
            </w:pPr>
          </w:p>
        </w:tc>
        <w:tc>
          <w:tcPr>
            <w:tcW w:w="1404" w:type="dxa"/>
          </w:tcPr>
          <w:p w14:paraId="1123CE92" w14:textId="77777777" w:rsidR="00045757" w:rsidRPr="004A2E40" w:rsidRDefault="00045757" w:rsidP="00045757">
            <w:pPr>
              <w:ind w:right="-72"/>
              <w:jc w:val="right"/>
              <w:rPr>
                <w:rFonts w:ascii="Arial" w:hAnsi="Arial" w:cs="Arial"/>
                <w:noProof/>
                <w:snapToGrid w:val="0"/>
                <w:sz w:val="18"/>
                <w:szCs w:val="18"/>
              </w:rPr>
            </w:pPr>
          </w:p>
        </w:tc>
        <w:tc>
          <w:tcPr>
            <w:tcW w:w="1386" w:type="dxa"/>
            <w:shd w:val="clear" w:color="auto" w:fill="FAFAFA"/>
          </w:tcPr>
          <w:p w14:paraId="25B87335" w14:textId="77777777" w:rsidR="00045757" w:rsidRPr="004A2E40" w:rsidRDefault="00045757" w:rsidP="00045757">
            <w:pPr>
              <w:ind w:right="-72"/>
              <w:jc w:val="right"/>
              <w:rPr>
                <w:rFonts w:ascii="Arial" w:hAnsi="Arial" w:cs="Arial"/>
                <w:noProof/>
                <w:snapToGrid w:val="0"/>
                <w:sz w:val="18"/>
                <w:szCs w:val="18"/>
              </w:rPr>
            </w:pPr>
          </w:p>
        </w:tc>
        <w:tc>
          <w:tcPr>
            <w:tcW w:w="1441" w:type="dxa"/>
          </w:tcPr>
          <w:p w14:paraId="30288CA0" w14:textId="77777777" w:rsidR="00045757" w:rsidRPr="004A2E40" w:rsidRDefault="00045757" w:rsidP="00045757">
            <w:pPr>
              <w:ind w:right="-72"/>
              <w:jc w:val="right"/>
              <w:rPr>
                <w:rFonts w:ascii="Arial" w:hAnsi="Arial" w:cs="Arial"/>
                <w:noProof/>
                <w:snapToGrid w:val="0"/>
                <w:sz w:val="18"/>
                <w:szCs w:val="18"/>
              </w:rPr>
            </w:pPr>
          </w:p>
        </w:tc>
      </w:tr>
      <w:tr w:rsidR="00045757" w:rsidRPr="00F93773" w14:paraId="4EE421EF" w14:textId="77777777" w:rsidTr="002C054A">
        <w:tc>
          <w:tcPr>
            <w:tcW w:w="3888" w:type="dxa"/>
            <w:vAlign w:val="bottom"/>
          </w:tcPr>
          <w:p w14:paraId="1F5EC7B4" w14:textId="77777777" w:rsidR="00045757" w:rsidRPr="005719D7" w:rsidRDefault="00045757" w:rsidP="00045757">
            <w:pPr>
              <w:tabs>
                <w:tab w:val="left" w:pos="709"/>
              </w:tabs>
              <w:ind w:left="27"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of goods and services</w:t>
            </w:r>
          </w:p>
        </w:tc>
        <w:tc>
          <w:tcPr>
            <w:tcW w:w="1440" w:type="dxa"/>
            <w:shd w:val="clear" w:color="auto" w:fill="FAFAFA"/>
            <w:vAlign w:val="bottom"/>
          </w:tcPr>
          <w:p w14:paraId="121FF745" w14:textId="37CDDBD9" w:rsidR="00045757" w:rsidRPr="00E827A9" w:rsidRDefault="00045757" w:rsidP="00045757">
            <w:pPr>
              <w:spacing w:before="10" w:after="10"/>
              <w:ind w:right="-72"/>
              <w:jc w:val="right"/>
              <w:rPr>
                <w:rFonts w:ascii="Arial" w:hAnsi="Arial" w:cs="Arial"/>
                <w:noProof/>
                <w:snapToGrid w:val="0"/>
                <w:sz w:val="18"/>
                <w:szCs w:val="18"/>
              </w:rPr>
            </w:pPr>
            <w:r w:rsidRPr="007E0BA3">
              <w:rPr>
                <w:rFonts w:ascii="Arial" w:hAnsi="Arial" w:cs="Arial"/>
                <w:noProof/>
                <w:snapToGrid w:val="0"/>
                <w:sz w:val="18"/>
                <w:szCs w:val="18"/>
              </w:rPr>
              <w:t>8,467</w:t>
            </w:r>
          </w:p>
        </w:tc>
        <w:tc>
          <w:tcPr>
            <w:tcW w:w="1404" w:type="dxa"/>
          </w:tcPr>
          <w:p w14:paraId="6F5DD25A" w14:textId="77777777" w:rsidR="00045757" w:rsidRPr="004A2E40" w:rsidRDefault="00045757" w:rsidP="00045757">
            <w:pPr>
              <w:ind w:right="-72"/>
              <w:jc w:val="right"/>
              <w:rPr>
                <w:rFonts w:ascii="Arial" w:hAnsi="Arial" w:cs="Arial"/>
                <w:noProof/>
                <w:snapToGrid w:val="0"/>
                <w:sz w:val="18"/>
                <w:szCs w:val="18"/>
              </w:rPr>
            </w:pPr>
            <w:r w:rsidRPr="004A2E40">
              <w:rPr>
                <w:rFonts w:ascii="Arial" w:hAnsi="Arial" w:cs="Arial"/>
                <w:noProof/>
                <w:snapToGrid w:val="0"/>
                <w:sz w:val="18"/>
                <w:szCs w:val="18"/>
              </w:rPr>
              <w:t>9,064</w:t>
            </w:r>
          </w:p>
        </w:tc>
        <w:tc>
          <w:tcPr>
            <w:tcW w:w="1386" w:type="dxa"/>
            <w:shd w:val="clear" w:color="auto" w:fill="FAFAFA"/>
          </w:tcPr>
          <w:p w14:paraId="7D5BC10D" w14:textId="7CE33053" w:rsidR="00045757" w:rsidRPr="00146489" w:rsidRDefault="00045757" w:rsidP="00045757">
            <w:pPr>
              <w:ind w:right="-72"/>
              <w:jc w:val="right"/>
              <w:rPr>
                <w:rFonts w:ascii="Arial" w:hAnsi="Arial" w:cs="Arial"/>
                <w:noProof/>
                <w:snapToGrid w:val="0"/>
                <w:sz w:val="18"/>
                <w:szCs w:val="18"/>
              </w:rPr>
            </w:pPr>
            <w:r w:rsidRPr="007E0BA3">
              <w:rPr>
                <w:rFonts w:ascii="Arial" w:hAnsi="Arial" w:cs="Arial"/>
                <w:noProof/>
                <w:snapToGrid w:val="0"/>
                <w:sz w:val="18"/>
                <w:szCs w:val="18"/>
              </w:rPr>
              <w:t>7,598</w:t>
            </w:r>
          </w:p>
        </w:tc>
        <w:tc>
          <w:tcPr>
            <w:tcW w:w="1441" w:type="dxa"/>
          </w:tcPr>
          <w:p w14:paraId="440A0164" w14:textId="77777777" w:rsidR="00045757" w:rsidRPr="004A2E40" w:rsidRDefault="00045757" w:rsidP="00045757">
            <w:pPr>
              <w:ind w:right="-72"/>
              <w:jc w:val="right"/>
              <w:rPr>
                <w:rFonts w:ascii="Arial" w:hAnsi="Arial" w:cs="Arial"/>
                <w:noProof/>
                <w:snapToGrid w:val="0"/>
                <w:sz w:val="18"/>
                <w:szCs w:val="18"/>
              </w:rPr>
            </w:pPr>
            <w:r w:rsidRPr="004A2E40">
              <w:rPr>
                <w:rFonts w:ascii="Arial" w:hAnsi="Arial" w:cs="Arial"/>
                <w:noProof/>
                <w:snapToGrid w:val="0"/>
                <w:sz w:val="18"/>
                <w:szCs w:val="18"/>
              </w:rPr>
              <w:t>6,926</w:t>
            </w:r>
          </w:p>
        </w:tc>
      </w:tr>
      <w:tr w:rsidR="00045757" w:rsidRPr="00F93773" w14:paraId="0E6153EC" w14:textId="77777777" w:rsidTr="002C054A">
        <w:tc>
          <w:tcPr>
            <w:tcW w:w="3888" w:type="dxa"/>
            <w:vAlign w:val="bottom"/>
          </w:tcPr>
          <w:p w14:paraId="20F6A80A" w14:textId="77777777" w:rsidR="00045757" w:rsidRPr="005719D7" w:rsidRDefault="00045757" w:rsidP="00045757">
            <w:pPr>
              <w:tabs>
                <w:tab w:val="left" w:pos="709"/>
              </w:tabs>
              <w:ind w:left="27" w:right="-72"/>
              <w:rPr>
                <w:rFonts w:ascii="Arial" w:hAnsi="Arial" w:cs="Arial"/>
                <w:color w:val="auto"/>
                <w:spacing w:val="-4"/>
                <w:sz w:val="18"/>
                <w:szCs w:val="18"/>
              </w:rPr>
            </w:pPr>
            <w:r w:rsidRPr="005719D7">
              <w:rPr>
                <w:rFonts w:ascii="Arial" w:hAnsi="Arial" w:cs="Arial"/>
                <w:color w:val="auto"/>
                <w:spacing w:val="-4"/>
                <w:sz w:val="18"/>
                <w:szCs w:val="18"/>
              </w:rPr>
              <w:t>Prepaid expense</w:t>
            </w:r>
          </w:p>
        </w:tc>
        <w:tc>
          <w:tcPr>
            <w:tcW w:w="1440" w:type="dxa"/>
            <w:shd w:val="clear" w:color="auto" w:fill="FAFAFA"/>
            <w:vAlign w:val="bottom"/>
          </w:tcPr>
          <w:p w14:paraId="319955C9" w14:textId="6F77EFB1" w:rsidR="00045757" w:rsidRPr="00E827A9" w:rsidRDefault="00045757" w:rsidP="00045757">
            <w:pPr>
              <w:spacing w:before="10" w:after="10"/>
              <w:ind w:right="-72"/>
              <w:jc w:val="right"/>
              <w:rPr>
                <w:rFonts w:ascii="Arial" w:hAnsi="Arial" w:cs="Arial"/>
                <w:noProof/>
                <w:snapToGrid w:val="0"/>
                <w:sz w:val="18"/>
                <w:szCs w:val="18"/>
              </w:rPr>
            </w:pPr>
            <w:r w:rsidRPr="007E0BA3">
              <w:rPr>
                <w:rFonts w:ascii="Arial" w:hAnsi="Arial" w:cs="Arial"/>
                <w:noProof/>
                <w:snapToGrid w:val="0"/>
                <w:sz w:val="18"/>
                <w:szCs w:val="18"/>
              </w:rPr>
              <w:t>2,934</w:t>
            </w:r>
          </w:p>
        </w:tc>
        <w:tc>
          <w:tcPr>
            <w:tcW w:w="1404" w:type="dxa"/>
          </w:tcPr>
          <w:p w14:paraId="627CC4CD" w14:textId="77777777" w:rsidR="00045757" w:rsidRPr="004A2E40" w:rsidRDefault="00045757" w:rsidP="00045757">
            <w:pPr>
              <w:ind w:right="-72"/>
              <w:jc w:val="right"/>
              <w:rPr>
                <w:rFonts w:ascii="Arial" w:hAnsi="Arial" w:cs="Arial"/>
                <w:noProof/>
                <w:snapToGrid w:val="0"/>
                <w:sz w:val="18"/>
                <w:szCs w:val="18"/>
              </w:rPr>
            </w:pPr>
            <w:r w:rsidRPr="004A2E40">
              <w:rPr>
                <w:rFonts w:ascii="Arial" w:hAnsi="Arial" w:cs="Arial"/>
                <w:noProof/>
                <w:snapToGrid w:val="0"/>
                <w:sz w:val="18"/>
                <w:szCs w:val="18"/>
              </w:rPr>
              <w:t>1,747</w:t>
            </w:r>
          </w:p>
        </w:tc>
        <w:tc>
          <w:tcPr>
            <w:tcW w:w="1386" w:type="dxa"/>
            <w:shd w:val="clear" w:color="auto" w:fill="FAFAFA"/>
          </w:tcPr>
          <w:p w14:paraId="6796E2EF" w14:textId="32C1D02C" w:rsidR="00045757" w:rsidRPr="007E0BA3" w:rsidRDefault="00045757" w:rsidP="00045757">
            <w:pPr>
              <w:ind w:right="-72"/>
              <w:jc w:val="right"/>
              <w:rPr>
                <w:rFonts w:ascii="Arial" w:hAnsi="Arial" w:cs="Arial"/>
                <w:noProof/>
                <w:snapToGrid w:val="0"/>
                <w:sz w:val="18"/>
                <w:szCs w:val="18"/>
              </w:rPr>
            </w:pPr>
            <w:r w:rsidRPr="007E0BA3">
              <w:rPr>
                <w:rFonts w:ascii="Arial" w:hAnsi="Arial" w:cs="Arial"/>
                <w:noProof/>
                <w:snapToGrid w:val="0"/>
                <w:sz w:val="18"/>
                <w:szCs w:val="18"/>
              </w:rPr>
              <w:t>2,466</w:t>
            </w:r>
          </w:p>
        </w:tc>
        <w:tc>
          <w:tcPr>
            <w:tcW w:w="1441" w:type="dxa"/>
          </w:tcPr>
          <w:p w14:paraId="228CCB55" w14:textId="77777777" w:rsidR="00045757" w:rsidRPr="004A2E40" w:rsidRDefault="00045757" w:rsidP="00045757">
            <w:pPr>
              <w:ind w:right="-72"/>
              <w:jc w:val="right"/>
              <w:rPr>
                <w:rFonts w:ascii="Arial" w:hAnsi="Arial" w:cs="Arial"/>
                <w:noProof/>
                <w:snapToGrid w:val="0"/>
                <w:sz w:val="18"/>
                <w:szCs w:val="18"/>
              </w:rPr>
            </w:pPr>
            <w:r w:rsidRPr="004A2E40">
              <w:rPr>
                <w:rFonts w:ascii="Arial" w:hAnsi="Arial" w:cs="Arial"/>
                <w:noProof/>
                <w:snapToGrid w:val="0"/>
                <w:sz w:val="18"/>
                <w:szCs w:val="18"/>
              </w:rPr>
              <w:t>1,645</w:t>
            </w:r>
          </w:p>
        </w:tc>
      </w:tr>
      <w:tr w:rsidR="00045757" w:rsidRPr="00F93773" w14:paraId="479FE382" w14:textId="77777777" w:rsidTr="002C054A">
        <w:tc>
          <w:tcPr>
            <w:tcW w:w="3888" w:type="dxa"/>
            <w:vAlign w:val="bottom"/>
          </w:tcPr>
          <w:p w14:paraId="46DD489F" w14:textId="77777777" w:rsidR="00045757" w:rsidRPr="005719D7" w:rsidRDefault="00045757" w:rsidP="00045757">
            <w:pPr>
              <w:tabs>
                <w:tab w:val="left" w:pos="709"/>
              </w:tabs>
              <w:ind w:left="27" w:right="-72"/>
              <w:rPr>
                <w:rFonts w:ascii="Arial" w:hAnsi="Arial" w:cs="Arial"/>
                <w:color w:val="auto"/>
                <w:spacing w:val="-4"/>
                <w:sz w:val="18"/>
                <w:szCs w:val="18"/>
              </w:rPr>
            </w:pPr>
            <w:r w:rsidRPr="005719D7">
              <w:rPr>
                <w:rFonts w:ascii="Arial" w:hAnsi="Arial" w:cs="Arial"/>
                <w:color w:val="auto"/>
                <w:spacing w:val="-4"/>
                <w:sz w:val="18"/>
                <w:szCs w:val="18"/>
              </w:rPr>
              <w:t>Others</w:t>
            </w:r>
          </w:p>
        </w:tc>
        <w:tc>
          <w:tcPr>
            <w:tcW w:w="1440" w:type="dxa"/>
            <w:tcBorders>
              <w:bottom w:val="single" w:sz="4" w:space="0" w:color="auto"/>
            </w:tcBorders>
            <w:shd w:val="clear" w:color="auto" w:fill="FAFAFA"/>
            <w:vAlign w:val="bottom"/>
          </w:tcPr>
          <w:p w14:paraId="3237C4F8" w14:textId="4E1D1EA8" w:rsidR="00045757" w:rsidRPr="00E827A9" w:rsidRDefault="00045757" w:rsidP="00045757">
            <w:pPr>
              <w:spacing w:before="10" w:after="10"/>
              <w:ind w:right="-72"/>
              <w:jc w:val="right"/>
              <w:rPr>
                <w:rFonts w:ascii="Arial" w:hAnsi="Arial" w:cs="Arial"/>
                <w:noProof/>
                <w:snapToGrid w:val="0"/>
                <w:sz w:val="18"/>
                <w:szCs w:val="18"/>
              </w:rPr>
            </w:pPr>
            <w:r w:rsidRPr="007E0BA3">
              <w:rPr>
                <w:rFonts w:ascii="Arial" w:hAnsi="Arial" w:cs="Arial"/>
                <w:noProof/>
                <w:snapToGrid w:val="0"/>
                <w:sz w:val="18"/>
                <w:szCs w:val="18"/>
              </w:rPr>
              <w:t>1,88</w:t>
            </w:r>
            <w:r>
              <w:rPr>
                <w:rFonts w:ascii="Arial" w:hAnsi="Arial" w:cs="Arial"/>
                <w:noProof/>
                <w:snapToGrid w:val="0"/>
                <w:sz w:val="18"/>
                <w:szCs w:val="18"/>
              </w:rPr>
              <w:t>9</w:t>
            </w:r>
          </w:p>
        </w:tc>
        <w:tc>
          <w:tcPr>
            <w:tcW w:w="1404" w:type="dxa"/>
            <w:tcBorders>
              <w:bottom w:val="single" w:sz="4" w:space="0" w:color="auto"/>
            </w:tcBorders>
          </w:tcPr>
          <w:p w14:paraId="208C2354" w14:textId="77777777" w:rsidR="00045757" w:rsidRPr="004A2E40" w:rsidRDefault="00045757" w:rsidP="00045757">
            <w:pPr>
              <w:ind w:right="-72"/>
              <w:jc w:val="right"/>
              <w:rPr>
                <w:rFonts w:ascii="Arial" w:hAnsi="Arial" w:cs="Arial"/>
                <w:noProof/>
                <w:snapToGrid w:val="0"/>
                <w:sz w:val="18"/>
                <w:szCs w:val="18"/>
              </w:rPr>
            </w:pPr>
            <w:r w:rsidRPr="004A2E40">
              <w:rPr>
                <w:rFonts w:ascii="Arial" w:hAnsi="Arial" w:cs="Arial"/>
                <w:noProof/>
                <w:snapToGrid w:val="0"/>
                <w:sz w:val="18"/>
                <w:szCs w:val="18"/>
              </w:rPr>
              <w:t>1,247</w:t>
            </w:r>
          </w:p>
        </w:tc>
        <w:tc>
          <w:tcPr>
            <w:tcW w:w="1386" w:type="dxa"/>
            <w:tcBorders>
              <w:bottom w:val="single" w:sz="4" w:space="0" w:color="auto"/>
            </w:tcBorders>
            <w:shd w:val="clear" w:color="auto" w:fill="FAFAFA"/>
          </w:tcPr>
          <w:p w14:paraId="3B342110" w14:textId="505C07AB" w:rsidR="00045757" w:rsidRPr="007E0BA3" w:rsidRDefault="00045757" w:rsidP="00045757">
            <w:pPr>
              <w:ind w:right="-72"/>
              <w:jc w:val="right"/>
              <w:rPr>
                <w:rFonts w:ascii="Arial" w:hAnsi="Arial" w:cs="Arial"/>
                <w:noProof/>
                <w:snapToGrid w:val="0"/>
                <w:sz w:val="18"/>
                <w:szCs w:val="18"/>
              </w:rPr>
            </w:pPr>
            <w:r w:rsidRPr="007E0BA3">
              <w:rPr>
                <w:rFonts w:ascii="Arial" w:hAnsi="Arial" w:cs="Arial"/>
                <w:noProof/>
                <w:snapToGrid w:val="0"/>
                <w:sz w:val="18"/>
                <w:szCs w:val="18"/>
              </w:rPr>
              <w:t>1,642</w:t>
            </w:r>
          </w:p>
        </w:tc>
        <w:tc>
          <w:tcPr>
            <w:tcW w:w="1441" w:type="dxa"/>
            <w:tcBorders>
              <w:bottom w:val="single" w:sz="4" w:space="0" w:color="auto"/>
            </w:tcBorders>
          </w:tcPr>
          <w:p w14:paraId="59E52A98" w14:textId="77777777" w:rsidR="00045757" w:rsidRPr="004A2E40" w:rsidRDefault="00045757" w:rsidP="00045757">
            <w:pPr>
              <w:ind w:right="-72"/>
              <w:jc w:val="right"/>
              <w:rPr>
                <w:rFonts w:ascii="Arial" w:hAnsi="Arial" w:cs="Arial"/>
                <w:noProof/>
                <w:snapToGrid w:val="0"/>
                <w:sz w:val="18"/>
                <w:szCs w:val="18"/>
              </w:rPr>
            </w:pPr>
            <w:r w:rsidRPr="004A2E40">
              <w:rPr>
                <w:rFonts w:ascii="Arial" w:hAnsi="Arial" w:cs="Arial"/>
                <w:noProof/>
                <w:snapToGrid w:val="0"/>
                <w:sz w:val="18"/>
                <w:szCs w:val="18"/>
              </w:rPr>
              <w:t>1,207</w:t>
            </w:r>
          </w:p>
        </w:tc>
      </w:tr>
      <w:tr w:rsidR="00045757" w:rsidRPr="00F93773" w14:paraId="6033E5A3" w14:textId="77777777" w:rsidTr="002C054A">
        <w:tc>
          <w:tcPr>
            <w:tcW w:w="3888" w:type="dxa"/>
            <w:vAlign w:val="bottom"/>
          </w:tcPr>
          <w:p w14:paraId="5BE7C758" w14:textId="77777777" w:rsidR="00045757" w:rsidRPr="005719D7" w:rsidRDefault="00045757" w:rsidP="00045757">
            <w:pPr>
              <w:tabs>
                <w:tab w:val="left" w:pos="709"/>
              </w:tabs>
              <w:ind w:right="-72"/>
              <w:rPr>
                <w:rFonts w:ascii="Arial" w:hAnsi="Arial" w:cs="Arial"/>
                <w:color w:val="auto"/>
                <w:spacing w:val="-4"/>
                <w:sz w:val="18"/>
                <w:szCs w:val="18"/>
              </w:rPr>
            </w:pPr>
          </w:p>
        </w:tc>
        <w:tc>
          <w:tcPr>
            <w:tcW w:w="1440" w:type="dxa"/>
            <w:tcBorders>
              <w:top w:val="single" w:sz="4" w:space="0" w:color="auto"/>
            </w:tcBorders>
            <w:shd w:val="clear" w:color="auto" w:fill="FAFAFA"/>
            <w:vAlign w:val="bottom"/>
          </w:tcPr>
          <w:p w14:paraId="65D761FE" w14:textId="77777777" w:rsidR="00045757" w:rsidRPr="00E827A9" w:rsidRDefault="00045757" w:rsidP="00045757">
            <w:pPr>
              <w:spacing w:before="10" w:after="10"/>
              <w:ind w:right="-72"/>
              <w:jc w:val="right"/>
              <w:rPr>
                <w:rFonts w:ascii="Arial" w:hAnsi="Arial" w:cs="Arial"/>
                <w:noProof/>
                <w:snapToGrid w:val="0"/>
                <w:sz w:val="18"/>
                <w:szCs w:val="18"/>
              </w:rPr>
            </w:pPr>
          </w:p>
        </w:tc>
        <w:tc>
          <w:tcPr>
            <w:tcW w:w="1404" w:type="dxa"/>
            <w:tcBorders>
              <w:top w:val="single" w:sz="4" w:space="0" w:color="auto"/>
            </w:tcBorders>
          </w:tcPr>
          <w:p w14:paraId="12D7441D" w14:textId="77777777" w:rsidR="00045757" w:rsidRPr="004A2E40" w:rsidRDefault="00045757" w:rsidP="00045757">
            <w:pPr>
              <w:ind w:right="-72"/>
              <w:jc w:val="right"/>
              <w:rPr>
                <w:rFonts w:ascii="Arial" w:hAnsi="Arial" w:cs="Arial"/>
                <w:noProof/>
                <w:snapToGrid w:val="0"/>
                <w:sz w:val="18"/>
                <w:szCs w:val="18"/>
              </w:rPr>
            </w:pPr>
          </w:p>
        </w:tc>
        <w:tc>
          <w:tcPr>
            <w:tcW w:w="1386" w:type="dxa"/>
            <w:tcBorders>
              <w:top w:val="single" w:sz="4" w:space="0" w:color="auto"/>
            </w:tcBorders>
            <w:shd w:val="clear" w:color="auto" w:fill="FAFAFA"/>
          </w:tcPr>
          <w:p w14:paraId="675CC328" w14:textId="77777777" w:rsidR="00045757" w:rsidRPr="004A2E40" w:rsidRDefault="00045757" w:rsidP="00045757">
            <w:pPr>
              <w:ind w:right="-72"/>
              <w:jc w:val="right"/>
              <w:rPr>
                <w:rFonts w:ascii="Arial" w:hAnsi="Arial" w:cs="Arial"/>
                <w:noProof/>
                <w:snapToGrid w:val="0"/>
                <w:sz w:val="18"/>
                <w:szCs w:val="18"/>
              </w:rPr>
            </w:pPr>
          </w:p>
        </w:tc>
        <w:tc>
          <w:tcPr>
            <w:tcW w:w="1441" w:type="dxa"/>
            <w:tcBorders>
              <w:top w:val="single" w:sz="4" w:space="0" w:color="auto"/>
            </w:tcBorders>
          </w:tcPr>
          <w:p w14:paraId="6CB7BF54" w14:textId="77777777" w:rsidR="00045757" w:rsidRPr="004A2E40" w:rsidRDefault="00045757" w:rsidP="00045757">
            <w:pPr>
              <w:ind w:right="-72"/>
              <w:jc w:val="right"/>
              <w:rPr>
                <w:rFonts w:ascii="Arial" w:hAnsi="Arial" w:cs="Arial"/>
                <w:noProof/>
                <w:snapToGrid w:val="0"/>
                <w:sz w:val="18"/>
                <w:szCs w:val="18"/>
              </w:rPr>
            </w:pPr>
          </w:p>
        </w:tc>
      </w:tr>
      <w:tr w:rsidR="00045757" w:rsidRPr="00F93773" w14:paraId="171104CE" w14:textId="77777777" w:rsidTr="002C054A">
        <w:trPr>
          <w:trHeight w:val="70"/>
        </w:trPr>
        <w:tc>
          <w:tcPr>
            <w:tcW w:w="3888" w:type="dxa"/>
            <w:vAlign w:val="bottom"/>
          </w:tcPr>
          <w:p w14:paraId="41FD7C40" w14:textId="77777777" w:rsidR="00045757" w:rsidRPr="005719D7" w:rsidRDefault="00045757" w:rsidP="00045757">
            <w:pPr>
              <w:tabs>
                <w:tab w:val="left" w:pos="709"/>
              </w:tabs>
              <w:ind w:right="-72"/>
              <w:rPr>
                <w:rFonts w:ascii="Arial" w:hAnsi="Arial" w:cs="Arial"/>
                <w:snapToGrid w:val="0"/>
                <w:color w:val="auto"/>
                <w:spacing w:val="-4"/>
                <w:sz w:val="18"/>
                <w:szCs w:val="18"/>
                <w:cs/>
                <w:lang w:eastAsia="th-TH"/>
              </w:rPr>
            </w:pPr>
          </w:p>
        </w:tc>
        <w:tc>
          <w:tcPr>
            <w:tcW w:w="1440" w:type="dxa"/>
            <w:tcBorders>
              <w:bottom w:val="single" w:sz="4" w:space="0" w:color="auto"/>
            </w:tcBorders>
            <w:shd w:val="clear" w:color="auto" w:fill="FAFAFA"/>
            <w:vAlign w:val="bottom"/>
          </w:tcPr>
          <w:p w14:paraId="34947B84" w14:textId="51CDB486" w:rsidR="00045757" w:rsidRPr="00E827A9" w:rsidRDefault="00045757" w:rsidP="00045757">
            <w:pPr>
              <w:spacing w:before="10" w:after="10"/>
              <w:ind w:right="-72"/>
              <w:jc w:val="right"/>
              <w:rPr>
                <w:rFonts w:ascii="Arial" w:hAnsi="Arial" w:cs="Arial"/>
                <w:noProof/>
                <w:snapToGrid w:val="0"/>
                <w:sz w:val="18"/>
                <w:szCs w:val="18"/>
              </w:rPr>
            </w:pPr>
            <w:r w:rsidRPr="00DC2D3A">
              <w:rPr>
                <w:rFonts w:ascii="Arial" w:hAnsi="Arial" w:cs="Arial"/>
                <w:noProof/>
                <w:snapToGrid w:val="0"/>
                <w:sz w:val="18"/>
                <w:szCs w:val="18"/>
              </w:rPr>
              <w:t>1,0</w:t>
            </w:r>
            <w:r w:rsidR="007F15F0">
              <w:rPr>
                <w:rFonts w:ascii="Arial" w:hAnsi="Arial" w:cs="Arial"/>
                <w:noProof/>
                <w:snapToGrid w:val="0"/>
                <w:sz w:val="18"/>
                <w:szCs w:val="18"/>
              </w:rPr>
              <w:t>82</w:t>
            </w:r>
            <w:r w:rsidRPr="00DC2D3A">
              <w:rPr>
                <w:rFonts w:ascii="Arial" w:hAnsi="Arial" w:cs="Arial"/>
                <w:noProof/>
                <w:snapToGrid w:val="0"/>
                <w:sz w:val="18"/>
                <w:szCs w:val="18"/>
              </w:rPr>
              <w:t>,</w:t>
            </w:r>
            <w:r w:rsidR="007F15F0">
              <w:rPr>
                <w:rFonts w:ascii="Arial" w:hAnsi="Arial" w:cs="Arial"/>
                <w:noProof/>
                <w:snapToGrid w:val="0"/>
                <w:sz w:val="18"/>
                <w:szCs w:val="18"/>
              </w:rPr>
              <w:t>598</w:t>
            </w:r>
          </w:p>
        </w:tc>
        <w:tc>
          <w:tcPr>
            <w:tcW w:w="1404" w:type="dxa"/>
            <w:tcBorders>
              <w:bottom w:val="single" w:sz="4" w:space="0" w:color="auto"/>
            </w:tcBorders>
          </w:tcPr>
          <w:p w14:paraId="3F534FBE" w14:textId="604C078F" w:rsidR="00045757" w:rsidRPr="004A2E40" w:rsidRDefault="00045757" w:rsidP="00045757">
            <w:pPr>
              <w:ind w:right="-72"/>
              <w:jc w:val="right"/>
              <w:rPr>
                <w:rFonts w:ascii="Arial" w:hAnsi="Arial" w:cs="Arial"/>
                <w:noProof/>
                <w:snapToGrid w:val="0"/>
                <w:sz w:val="18"/>
                <w:szCs w:val="18"/>
              </w:rPr>
            </w:pPr>
            <w:r w:rsidRPr="00DC2D3A">
              <w:rPr>
                <w:rFonts w:ascii="Arial" w:hAnsi="Arial" w:cs="Arial"/>
                <w:noProof/>
                <w:snapToGrid w:val="0"/>
                <w:sz w:val="18"/>
                <w:szCs w:val="18"/>
              </w:rPr>
              <w:t>556,618</w:t>
            </w:r>
          </w:p>
        </w:tc>
        <w:tc>
          <w:tcPr>
            <w:tcW w:w="1386" w:type="dxa"/>
            <w:tcBorders>
              <w:bottom w:val="single" w:sz="4" w:space="0" w:color="auto"/>
            </w:tcBorders>
            <w:shd w:val="clear" w:color="auto" w:fill="FAFAFA"/>
          </w:tcPr>
          <w:p w14:paraId="7A270F3A" w14:textId="082CC5B3" w:rsidR="00045757" w:rsidRPr="004A2E40" w:rsidRDefault="00045757" w:rsidP="00045757">
            <w:pPr>
              <w:ind w:right="-72"/>
              <w:jc w:val="right"/>
              <w:rPr>
                <w:rFonts w:ascii="Arial" w:hAnsi="Arial" w:cs="Arial"/>
                <w:noProof/>
                <w:snapToGrid w:val="0"/>
                <w:sz w:val="18"/>
                <w:szCs w:val="18"/>
              </w:rPr>
            </w:pPr>
            <w:r w:rsidRPr="00DC2D3A">
              <w:rPr>
                <w:rFonts w:ascii="Arial" w:hAnsi="Arial" w:cs="Arial"/>
                <w:noProof/>
                <w:snapToGrid w:val="0"/>
                <w:sz w:val="18"/>
                <w:szCs w:val="18"/>
              </w:rPr>
              <w:t>469,685</w:t>
            </w:r>
          </w:p>
        </w:tc>
        <w:tc>
          <w:tcPr>
            <w:tcW w:w="1441" w:type="dxa"/>
            <w:tcBorders>
              <w:bottom w:val="single" w:sz="4" w:space="0" w:color="auto"/>
            </w:tcBorders>
          </w:tcPr>
          <w:p w14:paraId="478010CB" w14:textId="77777777" w:rsidR="00045757" w:rsidRPr="004A2E40" w:rsidRDefault="00045757" w:rsidP="00045757">
            <w:pPr>
              <w:ind w:right="-72"/>
              <w:jc w:val="right"/>
              <w:rPr>
                <w:rFonts w:ascii="Arial" w:hAnsi="Arial" w:cs="Arial"/>
                <w:noProof/>
                <w:snapToGrid w:val="0"/>
                <w:sz w:val="18"/>
                <w:szCs w:val="18"/>
              </w:rPr>
            </w:pPr>
            <w:r w:rsidRPr="004A2E40">
              <w:rPr>
                <w:rFonts w:ascii="Arial" w:hAnsi="Arial" w:cs="Arial"/>
                <w:noProof/>
                <w:snapToGrid w:val="0"/>
                <w:sz w:val="18"/>
                <w:szCs w:val="18"/>
              </w:rPr>
              <w:t>186,112</w:t>
            </w:r>
          </w:p>
        </w:tc>
      </w:tr>
    </w:tbl>
    <w:p w14:paraId="1A7B9624" w14:textId="66D79B62" w:rsidR="007E0E6B" w:rsidRPr="00E73D5C" w:rsidRDefault="007E0E6B" w:rsidP="00652611">
      <w:pPr>
        <w:rPr>
          <w:rFonts w:ascii="Arial" w:hAnsi="Arial" w:cs="Arial"/>
          <w:color w:val="auto"/>
          <w:sz w:val="18"/>
          <w:szCs w:val="18"/>
        </w:rPr>
      </w:pPr>
    </w:p>
    <w:p w14:paraId="123BAA1E" w14:textId="77777777" w:rsidR="009B1E1F" w:rsidRPr="00E73D5C" w:rsidRDefault="00072FCE" w:rsidP="00652611">
      <w:pPr>
        <w:tabs>
          <w:tab w:val="left" w:pos="2160"/>
        </w:tabs>
        <w:ind w:right="-43"/>
        <w:jc w:val="thaiDistribute"/>
        <w:rPr>
          <w:rFonts w:ascii="Arial" w:eastAsia="Arial Unicode MS" w:hAnsi="Arial" w:cs="Arial"/>
          <w:color w:val="auto"/>
          <w:sz w:val="18"/>
          <w:szCs w:val="18"/>
        </w:rPr>
      </w:pPr>
      <w:r w:rsidRPr="00E73D5C">
        <w:rPr>
          <w:rFonts w:ascii="Arial" w:eastAsia="Arial Unicode MS" w:hAnsi="Arial" w:cs="Arial"/>
          <w:color w:val="auto"/>
          <w:sz w:val="18"/>
          <w:szCs w:val="18"/>
        </w:rPr>
        <w:t>The aging analysis of</w:t>
      </w:r>
      <w:r w:rsidR="009B1E1F" w:rsidRPr="00E73D5C">
        <w:rPr>
          <w:rFonts w:ascii="Arial" w:eastAsia="Arial Unicode MS" w:hAnsi="Arial" w:cs="Arial"/>
          <w:color w:val="auto"/>
          <w:sz w:val="18"/>
          <w:szCs w:val="18"/>
        </w:rPr>
        <w:t xml:space="preserve"> trade receivables is as follows:</w:t>
      </w:r>
    </w:p>
    <w:p w14:paraId="15F9EC82" w14:textId="77777777" w:rsidR="005E783F" w:rsidRPr="00E73D5C" w:rsidRDefault="005E783F" w:rsidP="00652611">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3888"/>
        <w:gridCol w:w="1440"/>
        <w:gridCol w:w="1440"/>
        <w:gridCol w:w="1350"/>
        <w:gridCol w:w="1440"/>
      </w:tblGrid>
      <w:tr w:rsidR="005E783F" w:rsidRPr="00DE3591" w14:paraId="62271567" w14:textId="77777777" w:rsidTr="00B75EFA">
        <w:trPr>
          <w:trHeight w:val="20"/>
        </w:trPr>
        <w:tc>
          <w:tcPr>
            <w:tcW w:w="3888" w:type="dxa"/>
            <w:vAlign w:val="bottom"/>
          </w:tcPr>
          <w:p w14:paraId="2FF30621" w14:textId="77777777" w:rsidR="005E783F" w:rsidRPr="00DE3591" w:rsidRDefault="005E783F" w:rsidP="00B75EFA">
            <w:pPr>
              <w:ind w:right="-72"/>
              <w:rPr>
                <w:rFonts w:ascii="Arial" w:hAnsi="Arial" w:cs="Arial"/>
                <w:noProof/>
                <w:snapToGrid w:val="0"/>
                <w:color w:val="auto"/>
                <w:sz w:val="18"/>
                <w:szCs w:val="18"/>
              </w:rPr>
            </w:pPr>
          </w:p>
        </w:tc>
        <w:tc>
          <w:tcPr>
            <w:tcW w:w="2880" w:type="dxa"/>
            <w:gridSpan w:val="2"/>
            <w:tcBorders>
              <w:top w:val="single" w:sz="4" w:space="0" w:color="auto"/>
            </w:tcBorders>
          </w:tcPr>
          <w:p w14:paraId="193EDDBB" w14:textId="77777777" w:rsidR="005E783F" w:rsidRPr="00DE3591" w:rsidRDefault="005E783F" w:rsidP="00B75EFA">
            <w:pPr>
              <w:ind w:right="-72"/>
              <w:jc w:val="center"/>
              <w:rPr>
                <w:rFonts w:ascii="Arial" w:hAnsi="Arial" w:cs="Arial"/>
                <w:b/>
                <w:bCs/>
                <w:color w:val="auto"/>
                <w:sz w:val="18"/>
                <w:szCs w:val="18"/>
              </w:rPr>
            </w:pPr>
            <w:r w:rsidRPr="00DE3591">
              <w:rPr>
                <w:rFonts w:ascii="Arial" w:hAnsi="Arial" w:cs="Arial"/>
                <w:b/>
                <w:bCs/>
                <w:color w:val="auto"/>
                <w:sz w:val="18"/>
                <w:szCs w:val="18"/>
              </w:rPr>
              <w:t>Consolidated</w:t>
            </w:r>
          </w:p>
          <w:p w14:paraId="1BCD1C30" w14:textId="77777777" w:rsidR="005E783F" w:rsidRPr="00DE3591" w:rsidRDefault="005E783F" w:rsidP="00B75EFA">
            <w:pPr>
              <w:ind w:right="-72"/>
              <w:jc w:val="center"/>
              <w:rPr>
                <w:rFonts w:ascii="Arial" w:hAnsi="Arial" w:cs="Arial"/>
                <w:b/>
                <w:bCs/>
                <w:snapToGrid w:val="0"/>
                <w:color w:val="auto"/>
                <w:sz w:val="18"/>
                <w:szCs w:val="18"/>
              </w:rPr>
            </w:pPr>
            <w:r w:rsidRPr="00DE3591">
              <w:rPr>
                <w:rFonts w:ascii="Arial" w:hAnsi="Arial" w:cs="Arial"/>
                <w:b/>
                <w:bCs/>
                <w:snapToGrid w:val="0"/>
                <w:color w:val="auto"/>
                <w:sz w:val="18"/>
                <w:szCs w:val="18"/>
              </w:rPr>
              <w:t>financial information</w:t>
            </w:r>
          </w:p>
        </w:tc>
        <w:tc>
          <w:tcPr>
            <w:tcW w:w="2790" w:type="dxa"/>
            <w:gridSpan w:val="2"/>
            <w:tcBorders>
              <w:top w:val="single" w:sz="4" w:space="0" w:color="auto"/>
            </w:tcBorders>
          </w:tcPr>
          <w:p w14:paraId="26BF1B55" w14:textId="77777777" w:rsidR="005E783F" w:rsidRPr="00DE3591" w:rsidRDefault="005E783F" w:rsidP="00B75EFA">
            <w:pPr>
              <w:ind w:right="-72"/>
              <w:jc w:val="center"/>
              <w:rPr>
                <w:rFonts w:ascii="Arial" w:hAnsi="Arial" w:cs="Arial"/>
                <w:b/>
                <w:bCs/>
                <w:snapToGrid w:val="0"/>
                <w:color w:val="auto"/>
                <w:sz w:val="18"/>
                <w:szCs w:val="18"/>
              </w:rPr>
            </w:pPr>
            <w:r w:rsidRPr="00DE3591">
              <w:rPr>
                <w:rFonts w:ascii="Arial" w:hAnsi="Arial" w:cs="Arial"/>
                <w:b/>
                <w:bCs/>
                <w:snapToGrid w:val="0"/>
                <w:color w:val="auto"/>
                <w:sz w:val="18"/>
                <w:szCs w:val="18"/>
              </w:rPr>
              <w:t>Separate</w:t>
            </w:r>
          </w:p>
          <w:p w14:paraId="0C8840B5" w14:textId="77777777" w:rsidR="005E783F" w:rsidRPr="00DE3591" w:rsidRDefault="005E783F" w:rsidP="00B75EFA">
            <w:pPr>
              <w:ind w:right="-72"/>
              <w:jc w:val="center"/>
              <w:rPr>
                <w:rFonts w:ascii="Arial" w:hAnsi="Arial" w:cs="Arial"/>
                <w:b/>
                <w:bCs/>
                <w:snapToGrid w:val="0"/>
                <w:color w:val="auto"/>
                <w:sz w:val="18"/>
                <w:szCs w:val="18"/>
              </w:rPr>
            </w:pPr>
            <w:r w:rsidRPr="00DE3591">
              <w:rPr>
                <w:rFonts w:ascii="Arial" w:hAnsi="Arial" w:cs="Arial"/>
                <w:b/>
                <w:bCs/>
                <w:snapToGrid w:val="0"/>
                <w:color w:val="auto"/>
                <w:sz w:val="18"/>
                <w:szCs w:val="18"/>
              </w:rPr>
              <w:t>financial information</w:t>
            </w:r>
          </w:p>
        </w:tc>
      </w:tr>
      <w:tr w:rsidR="00023EC4" w:rsidRPr="00DE3591" w14:paraId="74449D7C" w14:textId="77777777" w:rsidTr="00B75EFA">
        <w:trPr>
          <w:trHeight w:val="20"/>
        </w:trPr>
        <w:tc>
          <w:tcPr>
            <w:tcW w:w="3888" w:type="dxa"/>
            <w:vAlign w:val="bottom"/>
          </w:tcPr>
          <w:p w14:paraId="106CEC5C" w14:textId="77777777" w:rsidR="00023EC4" w:rsidRPr="00DE3591" w:rsidRDefault="00023EC4" w:rsidP="00B75EFA">
            <w:pPr>
              <w:ind w:right="-72"/>
              <w:rPr>
                <w:rFonts w:ascii="Arial" w:hAnsi="Arial" w:cs="Arial"/>
                <w:noProof/>
                <w:snapToGrid w:val="0"/>
                <w:color w:val="auto"/>
                <w:sz w:val="18"/>
                <w:szCs w:val="18"/>
              </w:rPr>
            </w:pPr>
          </w:p>
        </w:tc>
        <w:tc>
          <w:tcPr>
            <w:tcW w:w="1440" w:type="dxa"/>
            <w:tcBorders>
              <w:top w:val="single" w:sz="4" w:space="0" w:color="auto"/>
            </w:tcBorders>
          </w:tcPr>
          <w:p w14:paraId="3DB43407" w14:textId="77777777" w:rsidR="00023EC4" w:rsidRPr="00DE3591" w:rsidRDefault="00140A33" w:rsidP="00B75EFA">
            <w:pPr>
              <w:ind w:right="-72"/>
              <w:jc w:val="right"/>
              <w:rPr>
                <w:rFonts w:ascii="Arial" w:hAnsi="Arial" w:cs="Arial"/>
                <w:b/>
                <w:bCs/>
                <w:snapToGrid w:val="0"/>
                <w:color w:val="auto"/>
                <w:sz w:val="18"/>
                <w:szCs w:val="18"/>
                <w:cs/>
              </w:rPr>
            </w:pPr>
            <w:r w:rsidRPr="00DE3591">
              <w:rPr>
                <w:rFonts w:ascii="Arial" w:hAnsi="Arial" w:cs="Arial"/>
                <w:b/>
                <w:bCs/>
                <w:snapToGrid w:val="0"/>
                <w:color w:val="auto"/>
                <w:sz w:val="18"/>
                <w:szCs w:val="18"/>
              </w:rPr>
              <w:t>(</w:t>
            </w:r>
            <w:r w:rsidR="00023EC4" w:rsidRPr="00DE3591">
              <w:rPr>
                <w:rFonts w:ascii="Arial" w:hAnsi="Arial" w:cs="Arial"/>
                <w:b/>
                <w:bCs/>
                <w:snapToGrid w:val="0"/>
                <w:color w:val="auto"/>
                <w:sz w:val="18"/>
                <w:szCs w:val="18"/>
              </w:rPr>
              <w:t>Unaudited</w:t>
            </w:r>
            <w:r w:rsidRPr="00DE3591">
              <w:rPr>
                <w:rFonts w:ascii="Arial" w:hAnsi="Arial" w:cs="Arial"/>
                <w:b/>
                <w:bCs/>
                <w:snapToGrid w:val="0"/>
                <w:color w:val="auto"/>
                <w:sz w:val="18"/>
                <w:szCs w:val="18"/>
              </w:rPr>
              <w:t>)</w:t>
            </w:r>
            <w:r w:rsidR="00023EC4" w:rsidRPr="00DE3591">
              <w:rPr>
                <w:rFonts w:ascii="Arial" w:hAnsi="Arial" w:cs="Arial"/>
                <w:b/>
                <w:bCs/>
                <w:snapToGrid w:val="0"/>
                <w:color w:val="auto"/>
                <w:sz w:val="18"/>
                <w:szCs w:val="18"/>
              </w:rPr>
              <w:t xml:space="preserve"> </w:t>
            </w:r>
          </w:p>
        </w:tc>
        <w:tc>
          <w:tcPr>
            <w:tcW w:w="1440" w:type="dxa"/>
            <w:tcBorders>
              <w:top w:val="single" w:sz="4" w:space="0" w:color="auto"/>
            </w:tcBorders>
          </w:tcPr>
          <w:p w14:paraId="453CC9A2" w14:textId="77777777" w:rsidR="00023EC4" w:rsidRPr="00DE3591" w:rsidRDefault="00140A33" w:rsidP="00B75EFA">
            <w:pPr>
              <w:ind w:right="-72"/>
              <w:jc w:val="right"/>
              <w:rPr>
                <w:rFonts w:ascii="Arial" w:hAnsi="Arial" w:cs="Arial"/>
                <w:b/>
                <w:bCs/>
                <w:snapToGrid w:val="0"/>
                <w:color w:val="auto"/>
                <w:sz w:val="18"/>
                <w:szCs w:val="18"/>
                <w:cs/>
              </w:rPr>
            </w:pPr>
            <w:r w:rsidRPr="00DE3591">
              <w:rPr>
                <w:rFonts w:ascii="Arial" w:hAnsi="Arial" w:cs="Arial"/>
                <w:b/>
                <w:bCs/>
                <w:snapToGrid w:val="0"/>
                <w:color w:val="auto"/>
                <w:sz w:val="18"/>
                <w:szCs w:val="18"/>
              </w:rPr>
              <w:t>(</w:t>
            </w:r>
            <w:r w:rsidR="00023EC4" w:rsidRPr="00DE3591">
              <w:rPr>
                <w:rFonts w:ascii="Arial" w:hAnsi="Arial" w:cs="Arial"/>
                <w:b/>
                <w:bCs/>
                <w:snapToGrid w:val="0"/>
                <w:color w:val="auto"/>
                <w:sz w:val="18"/>
                <w:szCs w:val="18"/>
              </w:rPr>
              <w:t>Audited</w:t>
            </w:r>
            <w:r w:rsidRPr="00DE3591">
              <w:rPr>
                <w:rFonts w:ascii="Arial" w:hAnsi="Arial" w:cs="Arial"/>
                <w:b/>
                <w:bCs/>
                <w:snapToGrid w:val="0"/>
                <w:color w:val="auto"/>
                <w:sz w:val="18"/>
                <w:szCs w:val="18"/>
              </w:rPr>
              <w:t>)</w:t>
            </w:r>
            <w:r w:rsidR="00023EC4" w:rsidRPr="00DE3591">
              <w:rPr>
                <w:rFonts w:ascii="Arial" w:hAnsi="Arial" w:cs="Arial"/>
                <w:b/>
                <w:bCs/>
                <w:snapToGrid w:val="0"/>
                <w:color w:val="auto"/>
                <w:sz w:val="18"/>
                <w:szCs w:val="18"/>
              </w:rPr>
              <w:t xml:space="preserve"> </w:t>
            </w:r>
          </w:p>
        </w:tc>
        <w:tc>
          <w:tcPr>
            <w:tcW w:w="1350" w:type="dxa"/>
            <w:tcBorders>
              <w:top w:val="single" w:sz="4" w:space="0" w:color="auto"/>
            </w:tcBorders>
          </w:tcPr>
          <w:p w14:paraId="48102491" w14:textId="77777777" w:rsidR="00023EC4" w:rsidRPr="00DE3591" w:rsidRDefault="00140A33" w:rsidP="00B75EFA">
            <w:pPr>
              <w:ind w:right="-72"/>
              <w:jc w:val="right"/>
              <w:rPr>
                <w:rFonts w:ascii="Arial" w:hAnsi="Arial" w:cs="Arial"/>
                <w:b/>
                <w:bCs/>
                <w:snapToGrid w:val="0"/>
                <w:color w:val="auto"/>
                <w:sz w:val="18"/>
                <w:szCs w:val="18"/>
                <w:cs/>
              </w:rPr>
            </w:pPr>
            <w:r w:rsidRPr="00DE3591">
              <w:rPr>
                <w:rFonts w:ascii="Arial" w:hAnsi="Arial" w:cs="Arial"/>
                <w:b/>
                <w:bCs/>
                <w:snapToGrid w:val="0"/>
                <w:color w:val="auto"/>
                <w:sz w:val="18"/>
                <w:szCs w:val="18"/>
              </w:rPr>
              <w:t>(</w:t>
            </w:r>
            <w:r w:rsidR="00023EC4" w:rsidRPr="00DE3591">
              <w:rPr>
                <w:rFonts w:ascii="Arial" w:hAnsi="Arial" w:cs="Arial"/>
                <w:b/>
                <w:bCs/>
                <w:snapToGrid w:val="0"/>
                <w:color w:val="auto"/>
                <w:sz w:val="18"/>
                <w:szCs w:val="18"/>
              </w:rPr>
              <w:t>Unaudited</w:t>
            </w:r>
            <w:r w:rsidRPr="00DE3591">
              <w:rPr>
                <w:rFonts w:ascii="Arial" w:hAnsi="Arial" w:cs="Arial"/>
                <w:b/>
                <w:bCs/>
                <w:snapToGrid w:val="0"/>
                <w:color w:val="auto"/>
                <w:sz w:val="18"/>
                <w:szCs w:val="18"/>
              </w:rPr>
              <w:t>)</w:t>
            </w:r>
            <w:r w:rsidR="00023EC4" w:rsidRPr="00DE3591">
              <w:rPr>
                <w:rFonts w:ascii="Arial" w:hAnsi="Arial" w:cs="Arial"/>
                <w:b/>
                <w:bCs/>
                <w:snapToGrid w:val="0"/>
                <w:color w:val="auto"/>
                <w:sz w:val="18"/>
                <w:szCs w:val="18"/>
              </w:rPr>
              <w:t xml:space="preserve"> </w:t>
            </w:r>
          </w:p>
        </w:tc>
        <w:tc>
          <w:tcPr>
            <w:tcW w:w="1440" w:type="dxa"/>
            <w:tcBorders>
              <w:top w:val="single" w:sz="4" w:space="0" w:color="auto"/>
            </w:tcBorders>
          </w:tcPr>
          <w:p w14:paraId="2E57AAEA" w14:textId="77777777" w:rsidR="00023EC4" w:rsidRPr="00DE3591" w:rsidRDefault="00140A33" w:rsidP="00B75EFA">
            <w:pPr>
              <w:ind w:right="-72"/>
              <w:jc w:val="right"/>
              <w:rPr>
                <w:rFonts w:ascii="Arial" w:hAnsi="Arial" w:cs="Arial"/>
                <w:b/>
                <w:bCs/>
                <w:snapToGrid w:val="0"/>
                <w:color w:val="auto"/>
                <w:sz w:val="18"/>
                <w:szCs w:val="18"/>
                <w:cs/>
              </w:rPr>
            </w:pPr>
            <w:r w:rsidRPr="00DE3591">
              <w:rPr>
                <w:rFonts w:ascii="Arial" w:hAnsi="Arial" w:cs="Arial"/>
                <w:b/>
                <w:bCs/>
                <w:snapToGrid w:val="0"/>
                <w:color w:val="auto"/>
                <w:sz w:val="18"/>
                <w:szCs w:val="18"/>
              </w:rPr>
              <w:t>(</w:t>
            </w:r>
            <w:r w:rsidR="00023EC4" w:rsidRPr="00DE3591">
              <w:rPr>
                <w:rFonts w:ascii="Arial" w:hAnsi="Arial" w:cs="Arial"/>
                <w:b/>
                <w:bCs/>
                <w:snapToGrid w:val="0"/>
                <w:color w:val="auto"/>
                <w:sz w:val="18"/>
                <w:szCs w:val="18"/>
              </w:rPr>
              <w:t>Audited</w:t>
            </w:r>
            <w:r w:rsidRPr="00DE3591">
              <w:rPr>
                <w:rFonts w:ascii="Arial" w:hAnsi="Arial" w:cs="Arial"/>
                <w:b/>
                <w:bCs/>
                <w:snapToGrid w:val="0"/>
                <w:color w:val="auto"/>
                <w:sz w:val="18"/>
                <w:szCs w:val="18"/>
              </w:rPr>
              <w:t>)</w:t>
            </w:r>
            <w:r w:rsidR="00023EC4" w:rsidRPr="00DE3591">
              <w:rPr>
                <w:rFonts w:ascii="Arial" w:hAnsi="Arial" w:cs="Arial"/>
                <w:b/>
                <w:bCs/>
                <w:snapToGrid w:val="0"/>
                <w:color w:val="auto"/>
                <w:sz w:val="18"/>
                <w:szCs w:val="18"/>
              </w:rPr>
              <w:t xml:space="preserve"> </w:t>
            </w:r>
          </w:p>
        </w:tc>
      </w:tr>
      <w:tr w:rsidR="00C5639D" w:rsidRPr="00DE3591" w14:paraId="02B83125" w14:textId="77777777" w:rsidTr="00B75EFA">
        <w:trPr>
          <w:trHeight w:val="20"/>
        </w:trPr>
        <w:tc>
          <w:tcPr>
            <w:tcW w:w="3888" w:type="dxa"/>
            <w:vAlign w:val="bottom"/>
          </w:tcPr>
          <w:p w14:paraId="075A8D05" w14:textId="77777777" w:rsidR="00C5639D" w:rsidRPr="00DE3591" w:rsidRDefault="00C5639D" w:rsidP="00B75EFA">
            <w:pPr>
              <w:ind w:right="-72"/>
              <w:rPr>
                <w:rFonts w:ascii="Arial" w:hAnsi="Arial" w:cs="Arial"/>
                <w:noProof/>
                <w:snapToGrid w:val="0"/>
                <w:color w:val="auto"/>
                <w:sz w:val="18"/>
                <w:szCs w:val="18"/>
              </w:rPr>
            </w:pPr>
          </w:p>
        </w:tc>
        <w:tc>
          <w:tcPr>
            <w:tcW w:w="1440" w:type="dxa"/>
            <w:vAlign w:val="bottom"/>
          </w:tcPr>
          <w:p w14:paraId="37E0ACBE" w14:textId="1DD5A760" w:rsidR="00C5639D" w:rsidRPr="00DE3591" w:rsidRDefault="008C62DC" w:rsidP="00B75EFA">
            <w:pPr>
              <w:ind w:right="-72"/>
              <w:jc w:val="right"/>
              <w:rPr>
                <w:rFonts w:ascii="Arial" w:hAnsi="Arial" w:cs="Arial"/>
                <w:b/>
                <w:bCs/>
                <w:snapToGrid w:val="0"/>
                <w:color w:val="auto"/>
                <w:sz w:val="18"/>
                <w:szCs w:val="18"/>
                <w:cs/>
              </w:rPr>
            </w:pPr>
            <w:r w:rsidRPr="008C62DC">
              <w:rPr>
                <w:rFonts w:ascii="Arial" w:hAnsi="Arial" w:cs="Arial"/>
                <w:b/>
                <w:bCs/>
                <w:color w:val="auto"/>
                <w:sz w:val="18"/>
                <w:szCs w:val="18"/>
              </w:rPr>
              <w:t>30 September</w:t>
            </w:r>
          </w:p>
        </w:tc>
        <w:tc>
          <w:tcPr>
            <w:tcW w:w="1440" w:type="dxa"/>
            <w:vAlign w:val="bottom"/>
          </w:tcPr>
          <w:p w14:paraId="414FCA24" w14:textId="77777777" w:rsidR="00C5639D" w:rsidRPr="00DE3591" w:rsidRDefault="00C5639D" w:rsidP="00B75EFA">
            <w:pPr>
              <w:ind w:right="-72"/>
              <w:jc w:val="right"/>
              <w:rPr>
                <w:rFonts w:ascii="Arial" w:hAnsi="Arial" w:cs="Arial"/>
                <w:b/>
                <w:bCs/>
                <w:snapToGrid w:val="0"/>
                <w:color w:val="auto"/>
                <w:sz w:val="18"/>
                <w:szCs w:val="18"/>
                <w:cs/>
              </w:rPr>
            </w:pPr>
            <w:r w:rsidRPr="00DE3591">
              <w:rPr>
                <w:rFonts w:ascii="Arial" w:hAnsi="Arial" w:cs="Arial"/>
                <w:b/>
                <w:bCs/>
                <w:snapToGrid w:val="0"/>
                <w:color w:val="auto"/>
                <w:sz w:val="18"/>
                <w:szCs w:val="18"/>
              </w:rPr>
              <w:t xml:space="preserve">31 December </w:t>
            </w:r>
          </w:p>
        </w:tc>
        <w:tc>
          <w:tcPr>
            <w:tcW w:w="1350" w:type="dxa"/>
            <w:vAlign w:val="bottom"/>
          </w:tcPr>
          <w:p w14:paraId="2D0AAE1B" w14:textId="3E796640" w:rsidR="00C5639D" w:rsidRPr="00DE3591" w:rsidRDefault="008C62DC" w:rsidP="00B75EFA">
            <w:pPr>
              <w:ind w:right="-72"/>
              <w:jc w:val="right"/>
              <w:rPr>
                <w:rFonts w:ascii="Arial" w:hAnsi="Arial" w:cs="Arial"/>
                <w:b/>
                <w:bCs/>
                <w:snapToGrid w:val="0"/>
                <w:color w:val="auto"/>
                <w:sz w:val="18"/>
                <w:szCs w:val="18"/>
                <w:cs/>
              </w:rPr>
            </w:pPr>
            <w:r w:rsidRPr="008C62DC">
              <w:rPr>
                <w:rFonts w:ascii="Arial" w:hAnsi="Arial" w:cs="Arial"/>
                <w:b/>
                <w:bCs/>
                <w:color w:val="auto"/>
                <w:sz w:val="18"/>
                <w:szCs w:val="18"/>
              </w:rPr>
              <w:t>30 September</w:t>
            </w:r>
          </w:p>
        </w:tc>
        <w:tc>
          <w:tcPr>
            <w:tcW w:w="1440" w:type="dxa"/>
            <w:vAlign w:val="bottom"/>
          </w:tcPr>
          <w:p w14:paraId="0DC61249" w14:textId="77777777" w:rsidR="00C5639D" w:rsidRPr="00DE3591" w:rsidRDefault="00C5639D" w:rsidP="00B75EFA">
            <w:pPr>
              <w:ind w:right="-72"/>
              <w:jc w:val="right"/>
              <w:rPr>
                <w:rFonts w:ascii="Arial" w:hAnsi="Arial" w:cs="Arial"/>
                <w:b/>
                <w:bCs/>
                <w:snapToGrid w:val="0"/>
                <w:color w:val="auto"/>
                <w:sz w:val="18"/>
                <w:szCs w:val="18"/>
                <w:cs/>
              </w:rPr>
            </w:pPr>
            <w:r w:rsidRPr="00DE3591">
              <w:rPr>
                <w:rFonts w:ascii="Arial" w:hAnsi="Arial" w:cs="Arial"/>
                <w:b/>
                <w:bCs/>
                <w:snapToGrid w:val="0"/>
                <w:color w:val="auto"/>
                <w:sz w:val="18"/>
                <w:szCs w:val="18"/>
              </w:rPr>
              <w:t xml:space="preserve">31 December </w:t>
            </w:r>
          </w:p>
        </w:tc>
      </w:tr>
      <w:tr w:rsidR="00BA0E63" w:rsidRPr="00DE3591" w14:paraId="54956AE2" w14:textId="77777777" w:rsidTr="00B75EFA">
        <w:trPr>
          <w:trHeight w:val="20"/>
        </w:trPr>
        <w:tc>
          <w:tcPr>
            <w:tcW w:w="3888" w:type="dxa"/>
            <w:vAlign w:val="bottom"/>
          </w:tcPr>
          <w:p w14:paraId="6F421BE0" w14:textId="77777777" w:rsidR="00BA0E63" w:rsidRPr="00DE3591" w:rsidRDefault="00BA0E63" w:rsidP="00B75EFA">
            <w:pPr>
              <w:ind w:right="-72"/>
              <w:rPr>
                <w:rFonts w:ascii="Arial" w:hAnsi="Arial" w:cs="Arial"/>
                <w:noProof/>
                <w:snapToGrid w:val="0"/>
                <w:color w:val="auto"/>
                <w:sz w:val="18"/>
                <w:szCs w:val="18"/>
              </w:rPr>
            </w:pPr>
          </w:p>
        </w:tc>
        <w:tc>
          <w:tcPr>
            <w:tcW w:w="1440" w:type="dxa"/>
            <w:vAlign w:val="bottom"/>
          </w:tcPr>
          <w:p w14:paraId="56344C7F" w14:textId="77777777" w:rsidR="00BA0E63" w:rsidRPr="00DE3591" w:rsidRDefault="00833EAF" w:rsidP="00B75EFA">
            <w:pPr>
              <w:pStyle w:val="AA"/>
              <w:pBdr>
                <w:bottom w:val="none" w:sz="0" w:space="0" w:color="auto"/>
              </w:pBdr>
              <w:ind w:right="-72"/>
              <w:rPr>
                <w:rFonts w:ascii="Arial" w:hAnsi="Arial" w:cs="Arial"/>
                <w:b/>
                <w:bCs/>
                <w:color w:val="auto"/>
                <w:sz w:val="18"/>
                <w:szCs w:val="18"/>
              </w:rPr>
            </w:pPr>
            <w:r w:rsidRPr="00DE3591">
              <w:rPr>
                <w:rFonts w:ascii="Arial" w:hAnsi="Arial" w:cs="Arial"/>
                <w:b/>
                <w:bCs/>
                <w:color w:val="auto"/>
                <w:sz w:val="18"/>
                <w:szCs w:val="18"/>
              </w:rPr>
              <w:t>2021</w:t>
            </w:r>
          </w:p>
        </w:tc>
        <w:tc>
          <w:tcPr>
            <w:tcW w:w="1440" w:type="dxa"/>
            <w:vAlign w:val="bottom"/>
          </w:tcPr>
          <w:p w14:paraId="2F67991A" w14:textId="77777777" w:rsidR="00BA0E63" w:rsidRPr="00DE3591" w:rsidRDefault="00833EAF" w:rsidP="00B75EFA">
            <w:pPr>
              <w:pStyle w:val="AA"/>
              <w:pBdr>
                <w:bottom w:val="none" w:sz="0" w:space="0" w:color="auto"/>
              </w:pBdr>
              <w:ind w:right="-72"/>
              <w:rPr>
                <w:rFonts w:ascii="Arial" w:hAnsi="Arial" w:cs="Arial"/>
                <w:b/>
                <w:bCs/>
                <w:color w:val="auto"/>
                <w:sz w:val="18"/>
                <w:szCs w:val="18"/>
              </w:rPr>
            </w:pPr>
            <w:r w:rsidRPr="00DE3591">
              <w:rPr>
                <w:rFonts w:ascii="Arial" w:hAnsi="Arial" w:cs="Arial"/>
                <w:b/>
                <w:bCs/>
                <w:color w:val="auto"/>
                <w:sz w:val="18"/>
                <w:szCs w:val="18"/>
              </w:rPr>
              <w:t>2020</w:t>
            </w:r>
          </w:p>
        </w:tc>
        <w:tc>
          <w:tcPr>
            <w:tcW w:w="1350" w:type="dxa"/>
            <w:vAlign w:val="bottom"/>
          </w:tcPr>
          <w:p w14:paraId="346942AD" w14:textId="77777777" w:rsidR="00BA0E63" w:rsidRPr="00DE3591" w:rsidRDefault="00833EAF" w:rsidP="00B75EFA">
            <w:pPr>
              <w:pStyle w:val="AA"/>
              <w:pBdr>
                <w:bottom w:val="none" w:sz="0" w:space="0" w:color="auto"/>
              </w:pBdr>
              <w:ind w:right="-72"/>
              <w:rPr>
                <w:rFonts w:ascii="Arial" w:hAnsi="Arial" w:cs="Arial"/>
                <w:b/>
                <w:bCs/>
                <w:color w:val="auto"/>
                <w:sz w:val="18"/>
                <w:szCs w:val="18"/>
              </w:rPr>
            </w:pPr>
            <w:r w:rsidRPr="00DE3591">
              <w:rPr>
                <w:rFonts w:ascii="Arial" w:hAnsi="Arial" w:cs="Arial"/>
                <w:b/>
                <w:bCs/>
                <w:color w:val="auto"/>
                <w:sz w:val="18"/>
                <w:szCs w:val="18"/>
              </w:rPr>
              <w:t>2021</w:t>
            </w:r>
          </w:p>
        </w:tc>
        <w:tc>
          <w:tcPr>
            <w:tcW w:w="1440" w:type="dxa"/>
            <w:vAlign w:val="bottom"/>
          </w:tcPr>
          <w:p w14:paraId="452FC495" w14:textId="77777777" w:rsidR="00BA0E63" w:rsidRPr="00DE3591" w:rsidRDefault="00833EAF" w:rsidP="00B75EFA">
            <w:pPr>
              <w:pStyle w:val="AA"/>
              <w:pBdr>
                <w:bottom w:val="none" w:sz="0" w:space="0" w:color="auto"/>
              </w:pBdr>
              <w:ind w:right="-72"/>
              <w:rPr>
                <w:rFonts w:ascii="Arial" w:hAnsi="Arial" w:cs="Arial"/>
                <w:b/>
                <w:bCs/>
                <w:color w:val="auto"/>
                <w:sz w:val="18"/>
                <w:szCs w:val="18"/>
              </w:rPr>
            </w:pPr>
            <w:r w:rsidRPr="00DE3591">
              <w:rPr>
                <w:rFonts w:ascii="Arial" w:hAnsi="Arial" w:cs="Arial"/>
                <w:b/>
                <w:bCs/>
                <w:color w:val="auto"/>
                <w:sz w:val="18"/>
                <w:szCs w:val="18"/>
              </w:rPr>
              <w:t>2020</w:t>
            </w:r>
          </w:p>
        </w:tc>
      </w:tr>
      <w:tr w:rsidR="00BA0E63" w:rsidRPr="00DE3591" w14:paraId="48F16847" w14:textId="77777777" w:rsidTr="00B75EFA">
        <w:trPr>
          <w:trHeight w:val="20"/>
        </w:trPr>
        <w:tc>
          <w:tcPr>
            <w:tcW w:w="3888" w:type="dxa"/>
            <w:vAlign w:val="bottom"/>
          </w:tcPr>
          <w:p w14:paraId="03324961" w14:textId="77777777" w:rsidR="00BA0E63" w:rsidRPr="00DE3591" w:rsidRDefault="00BA0E63" w:rsidP="00B75EFA">
            <w:pPr>
              <w:ind w:right="-72"/>
              <w:rPr>
                <w:rFonts w:ascii="Arial" w:hAnsi="Arial" w:cs="Arial"/>
                <w:noProof/>
                <w:snapToGrid w:val="0"/>
                <w:color w:val="auto"/>
                <w:sz w:val="18"/>
                <w:szCs w:val="18"/>
              </w:rPr>
            </w:pPr>
          </w:p>
        </w:tc>
        <w:tc>
          <w:tcPr>
            <w:tcW w:w="1440" w:type="dxa"/>
            <w:tcBorders>
              <w:bottom w:val="single" w:sz="4" w:space="0" w:color="auto"/>
            </w:tcBorders>
          </w:tcPr>
          <w:p w14:paraId="3B35C995" w14:textId="77777777" w:rsidR="00BA0E63" w:rsidRPr="00DE3591" w:rsidRDefault="00BA0E63" w:rsidP="00B75EFA">
            <w:pPr>
              <w:ind w:right="-72"/>
              <w:jc w:val="right"/>
              <w:rPr>
                <w:rFonts w:ascii="Arial" w:hAnsi="Arial" w:cs="Arial"/>
                <w:b/>
                <w:bCs/>
                <w:color w:val="auto"/>
                <w:sz w:val="18"/>
                <w:szCs w:val="18"/>
              </w:rPr>
            </w:pPr>
            <w:r w:rsidRPr="00DE3591">
              <w:rPr>
                <w:rFonts w:ascii="Arial" w:hAnsi="Arial" w:cs="Arial"/>
                <w:b/>
                <w:bCs/>
                <w:color w:val="auto"/>
                <w:sz w:val="18"/>
                <w:szCs w:val="18"/>
              </w:rPr>
              <w:t>Baht’000</w:t>
            </w:r>
          </w:p>
        </w:tc>
        <w:tc>
          <w:tcPr>
            <w:tcW w:w="1440" w:type="dxa"/>
            <w:tcBorders>
              <w:bottom w:val="single" w:sz="4" w:space="0" w:color="auto"/>
            </w:tcBorders>
          </w:tcPr>
          <w:p w14:paraId="19832D94" w14:textId="77777777" w:rsidR="00BA0E63" w:rsidRPr="00DE3591" w:rsidRDefault="00BA0E63" w:rsidP="00B75EFA">
            <w:pPr>
              <w:ind w:right="-72"/>
              <w:jc w:val="right"/>
              <w:rPr>
                <w:rFonts w:ascii="Arial" w:hAnsi="Arial" w:cs="Arial"/>
                <w:b/>
                <w:bCs/>
                <w:color w:val="auto"/>
                <w:sz w:val="18"/>
                <w:szCs w:val="18"/>
              </w:rPr>
            </w:pPr>
            <w:r w:rsidRPr="00DE3591">
              <w:rPr>
                <w:rFonts w:ascii="Arial" w:hAnsi="Arial" w:cs="Arial"/>
                <w:b/>
                <w:bCs/>
                <w:color w:val="auto"/>
                <w:sz w:val="18"/>
                <w:szCs w:val="18"/>
              </w:rPr>
              <w:t>Baht’000</w:t>
            </w:r>
          </w:p>
        </w:tc>
        <w:tc>
          <w:tcPr>
            <w:tcW w:w="1350" w:type="dxa"/>
            <w:tcBorders>
              <w:bottom w:val="single" w:sz="4" w:space="0" w:color="auto"/>
            </w:tcBorders>
          </w:tcPr>
          <w:p w14:paraId="58784614" w14:textId="77777777" w:rsidR="00BA0E63" w:rsidRPr="00DE3591" w:rsidRDefault="00BA0E63" w:rsidP="00B75EFA">
            <w:pPr>
              <w:ind w:right="-72"/>
              <w:jc w:val="right"/>
              <w:rPr>
                <w:rFonts w:ascii="Arial" w:hAnsi="Arial" w:cs="Arial"/>
                <w:b/>
                <w:bCs/>
                <w:color w:val="auto"/>
                <w:sz w:val="18"/>
                <w:szCs w:val="18"/>
              </w:rPr>
            </w:pPr>
            <w:r w:rsidRPr="00DE3591">
              <w:rPr>
                <w:rFonts w:ascii="Arial" w:hAnsi="Arial" w:cs="Arial"/>
                <w:b/>
                <w:bCs/>
                <w:color w:val="auto"/>
                <w:sz w:val="18"/>
                <w:szCs w:val="18"/>
              </w:rPr>
              <w:t>Baht’000</w:t>
            </w:r>
          </w:p>
        </w:tc>
        <w:tc>
          <w:tcPr>
            <w:tcW w:w="1440" w:type="dxa"/>
            <w:tcBorders>
              <w:bottom w:val="single" w:sz="4" w:space="0" w:color="auto"/>
            </w:tcBorders>
          </w:tcPr>
          <w:p w14:paraId="192559C4" w14:textId="77777777" w:rsidR="00BA0E63" w:rsidRPr="00DE3591" w:rsidRDefault="00BA0E63" w:rsidP="00B75EFA">
            <w:pPr>
              <w:ind w:right="-72"/>
              <w:jc w:val="right"/>
              <w:rPr>
                <w:rFonts w:ascii="Arial" w:hAnsi="Arial" w:cs="Arial"/>
                <w:b/>
                <w:bCs/>
                <w:color w:val="auto"/>
                <w:sz w:val="18"/>
                <w:szCs w:val="18"/>
              </w:rPr>
            </w:pPr>
            <w:r w:rsidRPr="00DE3591">
              <w:rPr>
                <w:rFonts w:ascii="Arial" w:hAnsi="Arial" w:cs="Arial"/>
                <w:b/>
                <w:bCs/>
                <w:color w:val="auto"/>
                <w:sz w:val="18"/>
                <w:szCs w:val="18"/>
              </w:rPr>
              <w:t>Baht’000</w:t>
            </w:r>
          </w:p>
        </w:tc>
      </w:tr>
      <w:tr w:rsidR="00BA0E63" w:rsidRPr="00DE3591" w14:paraId="50FBD9AD" w14:textId="77777777" w:rsidTr="00B75EFA">
        <w:trPr>
          <w:trHeight w:val="20"/>
        </w:trPr>
        <w:tc>
          <w:tcPr>
            <w:tcW w:w="3888" w:type="dxa"/>
            <w:vAlign w:val="bottom"/>
          </w:tcPr>
          <w:p w14:paraId="703A4ED8" w14:textId="77777777" w:rsidR="00BA0E63" w:rsidRPr="00DE3591" w:rsidRDefault="00BA0E63" w:rsidP="00B75EFA">
            <w:pPr>
              <w:ind w:right="-72"/>
              <w:rPr>
                <w:rFonts w:ascii="Arial" w:hAnsi="Arial" w:cs="Arial"/>
                <w:snapToGrid w:val="0"/>
                <w:color w:val="auto"/>
                <w:sz w:val="18"/>
                <w:szCs w:val="18"/>
                <w:cs/>
              </w:rPr>
            </w:pPr>
          </w:p>
        </w:tc>
        <w:tc>
          <w:tcPr>
            <w:tcW w:w="1440" w:type="dxa"/>
            <w:tcBorders>
              <w:top w:val="single" w:sz="4" w:space="0" w:color="auto"/>
            </w:tcBorders>
            <w:shd w:val="clear" w:color="auto" w:fill="FAFAFA"/>
            <w:vAlign w:val="center"/>
          </w:tcPr>
          <w:p w14:paraId="07EFB99F" w14:textId="77777777" w:rsidR="00BA0E63" w:rsidRPr="00DE3591" w:rsidRDefault="00BA0E63" w:rsidP="00B75EFA">
            <w:pPr>
              <w:ind w:right="-72"/>
              <w:jc w:val="right"/>
              <w:rPr>
                <w:rFonts w:ascii="Arial" w:hAnsi="Arial" w:cs="Arial"/>
                <w:noProof/>
                <w:snapToGrid w:val="0"/>
                <w:color w:val="auto"/>
                <w:sz w:val="18"/>
                <w:szCs w:val="18"/>
              </w:rPr>
            </w:pPr>
          </w:p>
        </w:tc>
        <w:tc>
          <w:tcPr>
            <w:tcW w:w="1440" w:type="dxa"/>
            <w:tcBorders>
              <w:top w:val="single" w:sz="4" w:space="0" w:color="auto"/>
            </w:tcBorders>
            <w:vAlign w:val="center"/>
          </w:tcPr>
          <w:p w14:paraId="12B0B3B3" w14:textId="77777777" w:rsidR="00BA0E63" w:rsidRPr="00DE3591" w:rsidRDefault="00BA0E63" w:rsidP="00B75EFA">
            <w:pPr>
              <w:ind w:right="-72"/>
              <w:jc w:val="right"/>
              <w:rPr>
                <w:rFonts w:ascii="Arial" w:hAnsi="Arial" w:cs="Arial"/>
                <w:noProof/>
                <w:snapToGrid w:val="0"/>
                <w:color w:val="auto"/>
                <w:sz w:val="18"/>
                <w:szCs w:val="18"/>
              </w:rPr>
            </w:pPr>
          </w:p>
        </w:tc>
        <w:tc>
          <w:tcPr>
            <w:tcW w:w="1350" w:type="dxa"/>
            <w:tcBorders>
              <w:top w:val="single" w:sz="4" w:space="0" w:color="auto"/>
            </w:tcBorders>
            <w:shd w:val="clear" w:color="auto" w:fill="FAFAFA"/>
          </w:tcPr>
          <w:p w14:paraId="1FEA9094" w14:textId="77777777" w:rsidR="00BA0E63" w:rsidRPr="00DE3591" w:rsidRDefault="00BA0E63" w:rsidP="00B75EFA">
            <w:pPr>
              <w:ind w:right="-72"/>
              <w:jc w:val="right"/>
              <w:rPr>
                <w:rFonts w:ascii="Arial" w:hAnsi="Arial" w:cs="Arial"/>
                <w:noProof/>
                <w:snapToGrid w:val="0"/>
                <w:color w:val="auto"/>
                <w:sz w:val="18"/>
                <w:szCs w:val="18"/>
              </w:rPr>
            </w:pPr>
          </w:p>
        </w:tc>
        <w:tc>
          <w:tcPr>
            <w:tcW w:w="1440" w:type="dxa"/>
            <w:tcBorders>
              <w:top w:val="single" w:sz="4" w:space="0" w:color="auto"/>
            </w:tcBorders>
          </w:tcPr>
          <w:p w14:paraId="04B93A3D" w14:textId="77777777" w:rsidR="00BA0E63" w:rsidRPr="00DE3591" w:rsidRDefault="00BA0E63" w:rsidP="00B75EFA">
            <w:pPr>
              <w:ind w:right="-72"/>
              <w:jc w:val="right"/>
              <w:rPr>
                <w:rFonts w:ascii="Arial" w:hAnsi="Arial" w:cs="Arial"/>
                <w:noProof/>
                <w:snapToGrid w:val="0"/>
                <w:color w:val="auto"/>
                <w:sz w:val="18"/>
                <w:szCs w:val="18"/>
              </w:rPr>
            </w:pPr>
          </w:p>
        </w:tc>
      </w:tr>
      <w:tr w:rsidR="00AF3CF2" w:rsidRPr="00DE3591" w14:paraId="1FAC6844" w14:textId="77777777" w:rsidTr="00B75EFA">
        <w:trPr>
          <w:trHeight w:val="87"/>
        </w:trPr>
        <w:tc>
          <w:tcPr>
            <w:tcW w:w="3888" w:type="dxa"/>
          </w:tcPr>
          <w:p w14:paraId="68DA9F6E" w14:textId="77777777" w:rsidR="00AF3CF2" w:rsidRPr="00DE3591" w:rsidRDefault="00AF3CF2" w:rsidP="00AF3CF2">
            <w:pPr>
              <w:ind w:right="-72"/>
              <w:rPr>
                <w:rFonts w:ascii="Arial" w:hAnsi="Arial" w:cs="Arial"/>
                <w:color w:val="auto"/>
                <w:sz w:val="18"/>
                <w:szCs w:val="18"/>
              </w:rPr>
            </w:pPr>
            <w:r w:rsidRPr="00DE3591">
              <w:rPr>
                <w:rFonts w:ascii="Arial" w:hAnsi="Arial" w:cs="Arial"/>
                <w:color w:val="auto"/>
                <w:sz w:val="18"/>
                <w:szCs w:val="18"/>
              </w:rPr>
              <w:t>Current</w:t>
            </w:r>
          </w:p>
        </w:tc>
        <w:tc>
          <w:tcPr>
            <w:tcW w:w="1440" w:type="dxa"/>
            <w:shd w:val="clear" w:color="auto" w:fill="FAFAFA"/>
          </w:tcPr>
          <w:p w14:paraId="26233A25" w14:textId="48B8347C" w:rsidR="00AF3CF2" w:rsidRPr="00AF3CF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923,513</w:t>
            </w:r>
          </w:p>
        </w:tc>
        <w:tc>
          <w:tcPr>
            <w:tcW w:w="1440" w:type="dxa"/>
          </w:tcPr>
          <w:p w14:paraId="307A6899" w14:textId="01B66E5E" w:rsidR="00AF3CF2" w:rsidRPr="0017377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410,573</w:t>
            </w:r>
          </w:p>
        </w:tc>
        <w:tc>
          <w:tcPr>
            <w:tcW w:w="1350" w:type="dxa"/>
            <w:shd w:val="clear" w:color="auto" w:fill="FAFAFA"/>
          </w:tcPr>
          <w:p w14:paraId="630B702D" w14:textId="4EB4B821" w:rsidR="00AF3CF2" w:rsidRPr="00AF3CF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377,647</w:t>
            </w:r>
          </w:p>
        </w:tc>
        <w:tc>
          <w:tcPr>
            <w:tcW w:w="1440" w:type="dxa"/>
          </w:tcPr>
          <w:p w14:paraId="48DB49D6" w14:textId="77777777" w:rsidR="00AF3CF2" w:rsidRPr="00DE3591" w:rsidRDefault="00AF3CF2" w:rsidP="00AF3CF2">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95,547</w:t>
            </w:r>
          </w:p>
        </w:tc>
      </w:tr>
      <w:tr w:rsidR="00AF3CF2" w:rsidRPr="00DE3591" w14:paraId="3A8CC5A7" w14:textId="77777777" w:rsidTr="00B75EFA">
        <w:trPr>
          <w:trHeight w:val="20"/>
        </w:trPr>
        <w:tc>
          <w:tcPr>
            <w:tcW w:w="3888" w:type="dxa"/>
          </w:tcPr>
          <w:p w14:paraId="3428C428" w14:textId="77777777" w:rsidR="00AF3CF2" w:rsidRPr="00DE3591" w:rsidRDefault="00AF3CF2" w:rsidP="00AF3CF2">
            <w:pPr>
              <w:ind w:right="-72"/>
              <w:rPr>
                <w:rFonts w:ascii="Arial" w:hAnsi="Arial" w:cs="Arial"/>
                <w:color w:val="auto"/>
                <w:sz w:val="18"/>
                <w:szCs w:val="18"/>
              </w:rPr>
            </w:pPr>
            <w:r w:rsidRPr="00DE3591">
              <w:rPr>
                <w:rFonts w:ascii="Arial" w:hAnsi="Arial" w:cs="Arial"/>
                <w:color w:val="auto"/>
                <w:sz w:val="18"/>
                <w:szCs w:val="18"/>
              </w:rPr>
              <w:t>Overdue:</w:t>
            </w:r>
          </w:p>
        </w:tc>
        <w:tc>
          <w:tcPr>
            <w:tcW w:w="1440" w:type="dxa"/>
            <w:shd w:val="clear" w:color="auto" w:fill="FAFAFA"/>
            <w:vAlign w:val="bottom"/>
          </w:tcPr>
          <w:p w14:paraId="1AFA0900" w14:textId="77777777" w:rsidR="00AF3CF2" w:rsidRPr="00AF3CF2" w:rsidRDefault="00AF3CF2" w:rsidP="00AF3CF2">
            <w:pPr>
              <w:ind w:right="-72"/>
              <w:jc w:val="right"/>
              <w:rPr>
                <w:rFonts w:ascii="Arial" w:hAnsi="Arial" w:cs="Arial"/>
                <w:noProof/>
                <w:snapToGrid w:val="0"/>
                <w:color w:val="auto"/>
                <w:sz w:val="18"/>
                <w:szCs w:val="18"/>
              </w:rPr>
            </w:pPr>
          </w:p>
        </w:tc>
        <w:tc>
          <w:tcPr>
            <w:tcW w:w="1440" w:type="dxa"/>
            <w:vAlign w:val="bottom"/>
          </w:tcPr>
          <w:p w14:paraId="05381002" w14:textId="77777777" w:rsidR="00AF3CF2" w:rsidRPr="00173772" w:rsidRDefault="00AF3CF2" w:rsidP="00AF3CF2">
            <w:pPr>
              <w:ind w:right="-72"/>
              <w:jc w:val="right"/>
              <w:rPr>
                <w:rFonts w:ascii="Arial" w:hAnsi="Arial" w:cs="Arial"/>
                <w:noProof/>
                <w:snapToGrid w:val="0"/>
                <w:color w:val="auto"/>
                <w:sz w:val="18"/>
                <w:szCs w:val="18"/>
              </w:rPr>
            </w:pPr>
          </w:p>
        </w:tc>
        <w:tc>
          <w:tcPr>
            <w:tcW w:w="1350" w:type="dxa"/>
            <w:shd w:val="clear" w:color="auto" w:fill="FAFAFA"/>
            <w:vAlign w:val="bottom"/>
          </w:tcPr>
          <w:p w14:paraId="52CAC962" w14:textId="77777777" w:rsidR="00AF3CF2" w:rsidRPr="00AF3CF2" w:rsidRDefault="00AF3CF2" w:rsidP="00AF3CF2">
            <w:pPr>
              <w:ind w:right="-72"/>
              <w:jc w:val="right"/>
              <w:rPr>
                <w:rFonts w:ascii="Arial" w:hAnsi="Arial" w:cs="Arial"/>
                <w:noProof/>
                <w:snapToGrid w:val="0"/>
                <w:color w:val="auto"/>
                <w:sz w:val="18"/>
                <w:szCs w:val="18"/>
              </w:rPr>
            </w:pPr>
          </w:p>
        </w:tc>
        <w:tc>
          <w:tcPr>
            <w:tcW w:w="1440" w:type="dxa"/>
            <w:vAlign w:val="bottom"/>
          </w:tcPr>
          <w:p w14:paraId="489C9855" w14:textId="77777777" w:rsidR="00AF3CF2" w:rsidRPr="00DE3591" w:rsidRDefault="00AF3CF2" w:rsidP="00AF3CF2">
            <w:pPr>
              <w:ind w:right="-72"/>
              <w:jc w:val="right"/>
              <w:rPr>
                <w:rFonts w:ascii="Arial" w:hAnsi="Arial" w:cs="Arial"/>
                <w:noProof/>
                <w:snapToGrid w:val="0"/>
                <w:color w:val="auto"/>
                <w:sz w:val="18"/>
                <w:szCs w:val="18"/>
              </w:rPr>
            </w:pPr>
          </w:p>
        </w:tc>
      </w:tr>
      <w:tr w:rsidR="00AF3CF2" w:rsidRPr="00DE3591" w14:paraId="129B2F4A" w14:textId="77777777" w:rsidTr="00B75EFA">
        <w:trPr>
          <w:trHeight w:val="20"/>
        </w:trPr>
        <w:tc>
          <w:tcPr>
            <w:tcW w:w="3888" w:type="dxa"/>
          </w:tcPr>
          <w:p w14:paraId="45876A2A" w14:textId="77777777" w:rsidR="00AF3CF2" w:rsidRPr="00DE3591" w:rsidRDefault="00AF3CF2" w:rsidP="00AF3CF2">
            <w:pPr>
              <w:ind w:right="-72"/>
              <w:rPr>
                <w:rFonts w:ascii="Arial" w:hAnsi="Arial" w:cs="Arial"/>
                <w:color w:val="auto"/>
                <w:sz w:val="18"/>
                <w:szCs w:val="18"/>
              </w:rPr>
            </w:pPr>
            <w:r w:rsidRPr="00DE3591">
              <w:rPr>
                <w:rFonts w:ascii="Arial" w:hAnsi="Arial" w:cs="Arial"/>
                <w:color w:val="auto"/>
                <w:sz w:val="18"/>
                <w:szCs w:val="18"/>
              </w:rPr>
              <w:t xml:space="preserve">   Not over 60 days</w:t>
            </w:r>
          </w:p>
        </w:tc>
        <w:tc>
          <w:tcPr>
            <w:tcW w:w="1440" w:type="dxa"/>
            <w:shd w:val="clear" w:color="auto" w:fill="FAFAFA"/>
          </w:tcPr>
          <w:p w14:paraId="7700A692" w14:textId="271BA8B9" w:rsidR="00AF3CF2" w:rsidRPr="00AF3CF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123,368</w:t>
            </w:r>
          </w:p>
        </w:tc>
        <w:tc>
          <w:tcPr>
            <w:tcW w:w="1440" w:type="dxa"/>
          </w:tcPr>
          <w:p w14:paraId="6F031CA8" w14:textId="7531FA7A" w:rsidR="00AF3CF2" w:rsidRPr="0017377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105,865</w:t>
            </w:r>
          </w:p>
        </w:tc>
        <w:tc>
          <w:tcPr>
            <w:tcW w:w="1350" w:type="dxa"/>
            <w:shd w:val="clear" w:color="auto" w:fill="FAFAFA"/>
          </w:tcPr>
          <w:p w14:paraId="656F4F57" w14:textId="196320D2" w:rsidR="00AF3CF2" w:rsidRPr="00AF3CF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50,088</w:t>
            </w:r>
          </w:p>
        </w:tc>
        <w:tc>
          <w:tcPr>
            <w:tcW w:w="1440" w:type="dxa"/>
          </w:tcPr>
          <w:p w14:paraId="7A43B59D" w14:textId="77777777" w:rsidR="00AF3CF2" w:rsidRPr="00DE3591" w:rsidRDefault="00AF3CF2" w:rsidP="00AF3CF2">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27,897</w:t>
            </w:r>
          </w:p>
        </w:tc>
      </w:tr>
      <w:tr w:rsidR="00AF3CF2" w:rsidRPr="00DE3591" w14:paraId="422E3895" w14:textId="77777777" w:rsidTr="00B75EFA">
        <w:trPr>
          <w:trHeight w:val="20"/>
        </w:trPr>
        <w:tc>
          <w:tcPr>
            <w:tcW w:w="3888" w:type="dxa"/>
          </w:tcPr>
          <w:p w14:paraId="6671E90C" w14:textId="77777777" w:rsidR="00AF3CF2" w:rsidRPr="00DE3591" w:rsidRDefault="00AF3CF2" w:rsidP="00AF3CF2">
            <w:pPr>
              <w:ind w:right="-72"/>
              <w:rPr>
                <w:rFonts w:ascii="Arial" w:hAnsi="Arial" w:cs="Arial"/>
                <w:color w:val="auto"/>
                <w:sz w:val="18"/>
                <w:szCs w:val="18"/>
              </w:rPr>
            </w:pPr>
            <w:r w:rsidRPr="00DE3591">
              <w:rPr>
                <w:rFonts w:ascii="Arial" w:hAnsi="Arial" w:cs="Arial"/>
                <w:color w:val="auto"/>
                <w:sz w:val="18"/>
                <w:szCs w:val="18"/>
              </w:rPr>
              <w:t xml:space="preserve">   61 - 120 days</w:t>
            </w:r>
          </w:p>
        </w:tc>
        <w:tc>
          <w:tcPr>
            <w:tcW w:w="1440" w:type="dxa"/>
            <w:shd w:val="clear" w:color="auto" w:fill="FAFAFA"/>
          </w:tcPr>
          <w:p w14:paraId="3B064FEB" w14:textId="0AEECD91" w:rsidR="00AF3CF2" w:rsidRPr="00AF3CF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9,754</w:t>
            </w:r>
          </w:p>
        </w:tc>
        <w:tc>
          <w:tcPr>
            <w:tcW w:w="1440" w:type="dxa"/>
          </w:tcPr>
          <w:p w14:paraId="7C34CD0C" w14:textId="69982B23" w:rsidR="00AF3CF2" w:rsidRPr="0017377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14,669</w:t>
            </w:r>
          </w:p>
        </w:tc>
        <w:tc>
          <w:tcPr>
            <w:tcW w:w="1350" w:type="dxa"/>
            <w:shd w:val="clear" w:color="auto" w:fill="FAFAFA"/>
          </w:tcPr>
          <w:p w14:paraId="10AB4E08" w14:textId="0DBBDB4C" w:rsidR="00AF3CF2" w:rsidRPr="00AF3CF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4,324</w:t>
            </w:r>
          </w:p>
        </w:tc>
        <w:tc>
          <w:tcPr>
            <w:tcW w:w="1440" w:type="dxa"/>
          </w:tcPr>
          <w:p w14:paraId="16DD4860" w14:textId="77777777" w:rsidR="00AF3CF2" w:rsidRPr="00DE3591" w:rsidRDefault="00AF3CF2" w:rsidP="00AF3CF2">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6,170</w:t>
            </w:r>
          </w:p>
        </w:tc>
      </w:tr>
      <w:tr w:rsidR="00AF3CF2" w:rsidRPr="00DE3591" w14:paraId="7D2B8E62" w14:textId="77777777" w:rsidTr="00B75EFA">
        <w:trPr>
          <w:trHeight w:val="20"/>
        </w:trPr>
        <w:tc>
          <w:tcPr>
            <w:tcW w:w="3888" w:type="dxa"/>
          </w:tcPr>
          <w:p w14:paraId="023D7E54" w14:textId="77777777" w:rsidR="00AF3CF2" w:rsidRPr="00DE3591" w:rsidRDefault="00AF3CF2" w:rsidP="00AF3CF2">
            <w:pPr>
              <w:ind w:right="-72"/>
              <w:rPr>
                <w:rFonts w:ascii="Arial" w:hAnsi="Arial" w:cs="Arial"/>
                <w:color w:val="auto"/>
                <w:sz w:val="18"/>
                <w:szCs w:val="18"/>
              </w:rPr>
            </w:pPr>
            <w:r w:rsidRPr="00DE3591">
              <w:rPr>
                <w:rFonts w:ascii="Arial" w:hAnsi="Arial" w:cs="Arial"/>
                <w:color w:val="auto"/>
                <w:sz w:val="18"/>
                <w:szCs w:val="18"/>
              </w:rPr>
              <w:t xml:space="preserve">   121 - 180 days</w:t>
            </w:r>
          </w:p>
        </w:tc>
        <w:tc>
          <w:tcPr>
            <w:tcW w:w="1440" w:type="dxa"/>
            <w:shd w:val="clear" w:color="auto" w:fill="FAFAFA"/>
          </w:tcPr>
          <w:p w14:paraId="0C2419F6" w14:textId="7AD8B691" w:rsidR="00AF3CF2" w:rsidRPr="00AF3CF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253</w:t>
            </w:r>
          </w:p>
        </w:tc>
        <w:tc>
          <w:tcPr>
            <w:tcW w:w="1440" w:type="dxa"/>
          </w:tcPr>
          <w:p w14:paraId="6004A3BF" w14:textId="597A323E" w:rsidR="00AF3CF2" w:rsidRPr="0017377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1,009</w:t>
            </w:r>
          </w:p>
        </w:tc>
        <w:tc>
          <w:tcPr>
            <w:tcW w:w="1350" w:type="dxa"/>
            <w:shd w:val="clear" w:color="auto" w:fill="FAFAFA"/>
          </w:tcPr>
          <w:p w14:paraId="2D0ABBC2" w14:textId="3FE65661" w:rsidR="00AF3CF2" w:rsidRPr="00AF3CF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236</w:t>
            </w:r>
          </w:p>
        </w:tc>
        <w:tc>
          <w:tcPr>
            <w:tcW w:w="1440" w:type="dxa"/>
          </w:tcPr>
          <w:p w14:paraId="0FD1C2D1" w14:textId="77777777" w:rsidR="00AF3CF2" w:rsidRPr="00DE3591" w:rsidRDefault="00AF3CF2" w:rsidP="00AF3CF2">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1,009</w:t>
            </w:r>
          </w:p>
        </w:tc>
      </w:tr>
      <w:tr w:rsidR="00AF3CF2" w:rsidRPr="00DE3591" w14:paraId="131DCAB8" w14:textId="77777777" w:rsidTr="00B75EFA">
        <w:trPr>
          <w:trHeight w:val="20"/>
        </w:trPr>
        <w:tc>
          <w:tcPr>
            <w:tcW w:w="3888" w:type="dxa"/>
          </w:tcPr>
          <w:p w14:paraId="0B024A3A" w14:textId="77777777" w:rsidR="00AF3CF2" w:rsidRPr="00DE3591" w:rsidRDefault="00AF3CF2" w:rsidP="00AF3CF2">
            <w:pPr>
              <w:ind w:right="-72"/>
              <w:rPr>
                <w:rFonts w:ascii="Arial" w:hAnsi="Arial" w:cs="Arial"/>
                <w:color w:val="auto"/>
                <w:sz w:val="18"/>
                <w:szCs w:val="18"/>
              </w:rPr>
            </w:pPr>
            <w:r w:rsidRPr="00DE3591">
              <w:rPr>
                <w:rFonts w:ascii="Arial" w:hAnsi="Arial" w:cs="Arial"/>
                <w:color w:val="auto"/>
                <w:sz w:val="18"/>
                <w:szCs w:val="18"/>
              </w:rPr>
              <w:t xml:space="preserve">   181 - 240 days</w:t>
            </w:r>
          </w:p>
        </w:tc>
        <w:tc>
          <w:tcPr>
            <w:tcW w:w="1440" w:type="dxa"/>
            <w:shd w:val="clear" w:color="auto" w:fill="FAFAFA"/>
          </w:tcPr>
          <w:p w14:paraId="71E65A06" w14:textId="028CA9A0" w:rsidR="00AF3CF2" w:rsidRPr="00AF3CF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426</w:t>
            </w:r>
          </w:p>
        </w:tc>
        <w:tc>
          <w:tcPr>
            <w:tcW w:w="1440" w:type="dxa"/>
          </w:tcPr>
          <w:p w14:paraId="2D1898E8" w14:textId="5671F11D" w:rsidR="00AF3CF2" w:rsidRPr="0017377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2,074</w:t>
            </w:r>
          </w:p>
        </w:tc>
        <w:tc>
          <w:tcPr>
            <w:tcW w:w="1350" w:type="dxa"/>
            <w:shd w:val="clear" w:color="auto" w:fill="FAFAFA"/>
          </w:tcPr>
          <w:p w14:paraId="23AED885" w14:textId="6C3BCF1B" w:rsidR="00AF3CF2" w:rsidRPr="00AF3CF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426</w:t>
            </w:r>
          </w:p>
        </w:tc>
        <w:tc>
          <w:tcPr>
            <w:tcW w:w="1440" w:type="dxa"/>
          </w:tcPr>
          <w:p w14:paraId="05B530CD" w14:textId="77777777" w:rsidR="00AF3CF2" w:rsidRPr="00DE3591" w:rsidRDefault="00AF3CF2" w:rsidP="00AF3CF2">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1,904</w:t>
            </w:r>
          </w:p>
        </w:tc>
      </w:tr>
      <w:tr w:rsidR="00AF3CF2" w:rsidRPr="00DE3591" w14:paraId="24599FA8" w14:textId="77777777" w:rsidTr="00B75EFA">
        <w:trPr>
          <w:trHeight w:val="20"/>
        </w:trPr>
        <w:tc>
          <w:tcPr>
            <w:tcW w:w="3888" w:type="dxa"/>
          </w:tcPr>
          <w:p w14:paraId="78F6A8B1" w14:textId="77777777" w:rsidR="00AF3CF2" w:rsidRPr="00DE3591" w:rsidRDefault="00AF3CF2" w:rsidP="00AF3CF2">
            <w:pPr>
              <w:ind w:right="-72"/>
              <w:rPr>
                <w:rFonts w:ascii="Arial" w:hAnsi="Arial" w:cs="Arial"/>
                <w:color w:val="auto"/>
                <w:sz w:val="18"/>
                <w:szCs w:val="18"/>
              </w:rPr>
            </w:pPr>
            <w:r w:rsidRPr="00DE3591">
              <w:rPr>
                <w:rFonts w:ascii="Arial" w:hAnsi="Arial" w:cs="Arial"/>
                <w:color w:val="auto"/>
                <w:sz w:val="18"/>
                <w:szCs w:val="18"/>
              </w:rPr>
              <w:t xml:space="preserve">   241 - 300 days</w:t>
            </w:r>
          </w:p>
        </w:tc>
        <w:tc>
          <w:tcPr>
            <w:tcW w:w="1440" w:type="dxa"/>
            <w:shd w:val="clear" w:color="auto" w:fill="FAFAFA"/>
          </w:tcPr>
          <w:p w14:paraId="29B282D1" w14:textId="4D853C63" w:rsidR="00AF3CF2" w:rsidRPr="00AF3CF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1,123</w:t>
            </w:r>
          </w:p>
        </w:tc>
        <w:tc>
          <w:tcPr>
            <w:tcW w:w="1440" w:type="dxa"/>
          </w:tcPr>
          <w:p w14:paraId="405150C9" w14:textId="1194C30F" w:rsidR="00AF3CF2" w:rsidRPr="0017377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527</w:t>
            </w:r>
          </w:p>
        </w:tc>
        <w:tc>
          <w:tcPr>
            <w:tcW w:w="1350" w:type="dxa"/>
            <w:shd w:val="clear" w:color="auto" w:fill="FAFAFA"/>
          </w:tcPr>
          <w:p w14:paraId="0A950617" w14:textId="130BD791" w:rsidR="00AF3CF2" w:rsidRPr="00AF3CF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1,123</w:t>
            </w:r>
          </w:p>
        </w:tc>
        <w:tc>
          <w:tcPr>
            <w:tcW w:w="1440" w:type="dxa"/>
          </w:tcPr>
          <w:p w14:paraId="12175662" w14:textId="77777777" w:rsidR="00AF3CF2" w:rsidRPr="00DE3591" w:rsidRDefault="00AF3CF2" w:rsidP="00AF3CF2">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526</w:t>
            </w:r>
          </w:p>
        </w:tc>
      </w:tr>
      <w:tr w:rsidR="00AF3CF2" w:rsidRPr="00DE3591" w14:paraId="76942A27" w14:textId="77777777" w:rsidTr="00B75EFA">
        <w:trPr>
          <w:trHeight w:val="20"/>
        </w:trPr>
        <w:tc>
          <w:tcPr>
            <w:tcW w:w="3888" w:type="dxa"/>
          </w:tcPr>
          <w:p w14:paraId="1D4EB066" w14:textId="77777777" w:rsidR="00AF3CF2" w:rsidRPr="00DE3591" w:rsidRDefault="00AF3CF2" w:rsidP="00AF3CF2">
            <w:pPr>
              <w:ind w:right="-72"/>
              <w:rPr>
                <w:rFonts w:ascii="Arial" w:hAnsi="Arial" w:cs="Arial"/>
                <w:color w:val="auto"/>
                <w:sz w:val="18"/>
                <w:szCs w:val="18"/>
              </w:rPr>
            </w:pPr>
            <w:r w:rsidRPr="00DE3591">
              <w:rPr>
                <w:rFonts w:ascii="Arial" w:hAnsi="Arial" w:cs="Arial"/>
                <w:color w:val="auto"/>
                <w:sz w:val="18"/>
                <w:szCs w:val="18"/>
              </w:rPr>
              <w:t xml:space="preserve">   Over 300 days</w:t>
            </w:r>
          </w:p>
        </w:tc>
        <w:tc>
          <w:tcPr>
            <w:tcW w:w="1440" w:type="dxa"/>
            <w:tcBorders>
              <w:bottom w:val="single" w:sz="4" w:space="0" w:color="auto"/>
            </w:tcBorders>
            <w:shd w:val="clear" w:color="auto" w:fill="FAFAFA"/>
          </w:tcPr>
          <w:p w14:paraId="6ED1EDA7" w14:textId="4859833B" w:rsidR="00AF3CF2" w:rsidRPr="00AF3CF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27,973</w:t>
            </w:r>
          </w:p>
        </w:tc>
        <w:tc>
          <w:tcPr>
            <w:tcW w:w="1440" w:type="dxa"/>
            <w:tcBorders>
              <w:bottom w:val="single" w:sz="4" w:space="0" w:color="auto"/>
            </w:tcBorders>
          </w:tcPr>
          <w:p w14:paraId="06970D24" w14:textId="4DC15A22" w:rsidR="00AF3CF2" w:rsidRPr="0017377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41,130</w:t>
            </w:r>
          </w:p>
        </w:tc>
        <w:tc>
          <w:tcPr>
            <w:tcW w:w="1350" w:type="dxa"/>
            <w:tcBorders>
              <w:bottom w:val="single" w:sz="4" w:space="0" w:color="auto"/>
            </w:tcBorders>
            <w:shd w:val="clear" w:color="auto" w:fill="FAFAFA"/>
          </w:tcPr>
          <w:p w14:paraId="6BDFE016" w14:textId="0DABA159" w:rsidR="00AF3CF2" w:rsidRPr="00AF3CF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19,447</w:t>
            </w:r>
          </w:p>
        </w:tc>
        <w:tc>
          <w:tcPr>
            <w:tcW w:w="1440" w:type="dxa"/>
            <w:tcBorders>
              <w:bottom w:val="single" w:sz="4" w:space="0" w:color="auto"/>
            </w:tcBorders>
          </w:tcPr>
          <w:p w14:paraId="06A4AD2C" w14:textId="77777777" w:rsidR="00AF3CF2" w:rsidRPr="00DE3591" w:rsidRDefault="00AF3CF2" w:rsidP="00AF3CF2">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29,117</w:t>
            </w:r>
          </w:p>
        </w:tc>
      </w:tr>
      <w:tr w:rsidR="00AF3CF2" w:rsidRPr="00DE3591" w14:paraId="2EA6121E" w14:textId="77777777" w:rsidTr="00B75EFA">
        <w:trPr>
          <w:trHeight w:val="20"/>
        </w:trPr>
        <w:tc>
          <w:tcPr>
            <w:tcW w:w="3888" w:type="dxa"/>
            <w:vAlign w:val="bottom"/>
          </w:tcPr>
          <w:p w14:paraId="2D220AB6" w14:textId="77777777" w:rsidR="00AF3CF2" w:rsidRPr="00DE3591" w:rsidRDefault="00AF3CF2" w:rsidP="00AF3CF2">
            <w:pPr>
              <w:ind w:right="-72"/>
              <w:rPr>
                <w:rFonts w:ascii="Arial" w:hAnsi="Arial" w:cs="Arial"/>
                <w:snapToGrid w:val="0"/>
                <w:color w:val="auto"/>
                <w:sz w:val="18"/>
                <w:szCs w:val="18"/>
                <w:cs/>
              </w:rPr>
            </w:pPr>
          </w:p>
        </w:tc>
        <w:tc>
          <w:tcPr>
            <w:tcW w:w="1440" w:type="dxa"/>
            <w:tcBorders>
              <w:top w:val="single" w:sz="4" w:space="0" w:color="auto"/>
            </w:tcBorders>
            <w:shd w:val="clear" w:color="auto" w:fill="FAFAFA"/>
            <w:vAlign w:val="bottom"/>
          </w:tcPr>
          <w:p w14:paraId="0E01BB5E" w14:textId="77777777" w:rsidR="00AF3CF2" w:rsidRPr="00173772" w:rsidRDefault="00AF3CF2" w:rsidP="00AF3CF2">
            <w:pPr>
              <w:ind w:right="-72"/>
              <w:jc w:val="right"/>
              <w:rPr>
                <w:rFonts w:ascii="Arial" w:hAnsi="Arial" w:cs="Arial"/>
                <w:noProof/>
                <w:snapToGrid w:val="0"/>
                <w:color w:val="auto"/>
                <w:sz w:val="18"/>
                <w:szCs w:val="18"/>
              </w:rPr>
            </w:pPr>
          </w:p>
        </w:tc>
        <w:tc>
          <w:tcPr>
            <w:tcW w:w="1440" w:type="dxa"/>
            <w:tcBorders>
              <w:top w:val="single" w:sz="4" w:space="0" w:color="auto"/>
            </w:tcBorders>
          </w:tcPr>
          <w:p w14:paraId="737DB10E" w14:textId="77777777" w:rsidR="00AF3CF2" w:rsidRPr="00173772" w:rsidRDefault="00AF3CF2" w:rsidP="00AF3CF2">
            <w:pPr>
              <w:spacing w:before="10" w:after="10"/>
              <w:ind w:right="-72"/>
              <w:jc w:val="right"/>
              <w:rPr>
                <w:rFonts w:ascii="Arial" w:hAnsi="Arial" w:cs="Arial"/>
                <w:noProof/>
                <w:snapToGrid w:val="0"/>
                <w:color w:val="auto"/>
                <w:sz w:val="18"/>
                <w:szCs w:val="18"/>
              </w:rPr>
            </w:pPr>
          </w:p>
        </w:tc>
        <w:tc>
          <w:tcPr>
            <w:tcW w:w="1350" w:type="dxa"/>
            <w:tcBorders>
              <w:top w:val="single" w:sz="4" w:space="0" w:color="auto"/>
            </w:tcBorders>
            <w:shd w:val="clear" w:color="auto" w:fill="FAFAFA"/>
          </w:tcPr>
          <w:p w14:paraId="37FE50DC" w14:textId="77777777" w:rsidR="00AF3CF2" w:rsidRPr="00173772" w:rsidRDefault="00AF3CF2" w:rsidP="00AF3CF2">
            <w:pPr>
              <w:spacing w:before="10" w:after="10"/>
              <w:ind w:right="-72"/>
              <w:jc w:val="right"/>
              <w:rPr>
                <w:rFonts w:ascii="Arial" w:hAnsi="Arial" w:cs="Arial"/>
                <w:noProof/>
                <w:snapToGrid w:val="0"/>
                <w:color w:val="auto"/>
                <w:sz w:val="18"/>
                <w:szCs w:val="18"/>
              </w:rPr>
            </w:pPr>
          </w:p>
        </w:tc>
        <w:tc>
          <w:tcPr>
            <w:tcW w:w="1440" w:type="dxa"/>
            <w:tcBorders>
              <w:top w:val="single" w:sz="4" w:space="0" w:color="auto"/>
            </w:tcBorders>
          </w:tcPr>
          <w:p w14:paraId="3270DB9E" w14:textId="77777777" w:rsidR="00AF3CF2" w:rsidRPr="00DE3591" w:rsidRDefault="00AF3CF2" w:rsidP="00AF3CF2">
            <w:pPr>
              <w:ind w:right="-72"/>
              <w:jc w:val="right"/>
              <w:rPr>
                <w:rFonts w:ascii="Arial" w:hAnsi="Arial" w:cs="Arial"/>
                <w:noProof/>
                <w:snapToGrid w:val="0"/>
                <w:color w:val="auto"/>
                <w:sz w:val="18"/>
                <w:szCs w:val="18"/>
              </w:rPr>
            </w:pPr>
          </w:p>
        </w:tc>
      </w:tr>
      <w:tr w:rsidR="00AF3CF2" w:rsidRPr="00DE3591" w14:paraId="64587BB5" w14:textId="77777777" w:rsidTr="00B75EFA">
        <w:trPr>
          <w:trHeight w:val="20"/>
        </w:trPr>
        <w:tc>
          <w:tcPr>
            <w:tcW w:w="3888" w:type="dxa"/>
            <w:vAlign w:val="bottom"/>
          </w:tcPr>
          <w:p w14:paraId="3411DAF2" w14:textId="77777777" w:rsidR="00AF3CF2" w:rsidRPr="00DE3591" w:rsidRDefault="00AF3CF2" w:rsidP="00AF3CF2">
            <w:pPr>
              <w:ind w:right="-72"/>
              <w:rPr>
                <w:rFonts w:ascii="Arial" w:hAnsi="Arial" w:cs="Arial"/>
                <w:snapToGrid w:val="0"/>
                <w:color w:val="auto"/>
                <w:sz w:val="18"/>
                <w:szCs w:val="18"/>
                <w:cs/>
              </w:rPr>
            </w:pPr>
          </w:p>
        </w:tc>
        <w:tc>
          <w:tcPr>
            <w:tcW w:w="1440" w:type="dxa"/>
            <w:shd w:val="clear" w:color="auto" w:fill="FAFAFA"/>
          </w:tcPr>
          <w:p w14:paraId="2C094BC9" w14:textId="175CEFB4" w:rsidR="00AF3CF2" w:rsidRPr="00AF3CF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1,086,410</w:t>
            </w:r>
          </w:p>
        </w:tc>
        <w:tc>
          <w:tcPr>
            <w:tcW w:w="1440" w:type="dxa"/>
          </w:tcPr>
          <w:p w14:paraId="7BAD17A3" w14:textId="23DD3E8D" w:rsidR="00AF3CF2" w:rsidRPr="00173772" w:rsidRDefault="00AF3CF2" w:rsidP="00AF3CF2">
            <w:pPr>
              <w:spacing w:before="10" w:after="10"/>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575,847</w:t>
            </w:r>
          </w:p>
        </w:tc>
        <w:tc>
          <w:tcPr>
            <w:tcW w:w="1350" w:type="dxa"/>
            <w:shd w:val="clear" w:color="auto" w:fill="FAFAFA"/>
          </w:tcPr>
          <w:p w14:paraId="3A70BC34" w14:textId="79B5778B" w:rsidR="00AF3CF2" w:rsidRPr="00AF3CF2" w:rsidRDefault="00AF3CF2" w:rsidP="00AF3CF2">
            <w:pPr>
              <w:ind w:right="-72"/>
              <w:jc w:val="right"/>
              <w:rPr>
                <w:rFonts w:ascii="Arial" w:hAnsi="Arial" w:cs="Arial"/>
                <w:noProof/>
                <w:snapToGrid w:val="0"/>
                <w:color w:val="auto"/>
                <w:sz w:val="18"/>
                <w:szCs w:val="18"/>
              </w:rPr>
            </w:pPr>
            <w:r w:rsidRPr="00AF3CF2">
              <w:rPr>
                <w:rFonts w:ascii="Arial" w:hAnsi="Arial" w:cs="Arial"/>
                <w:noProof/>
                <w:snapToGrid w:val="0"/>
                <w:color w:val="auto"/>
                <w:sz w:val="18"/>
                <w:szCs w:val="18"/>
              </w:rPr>
              <w:t>453,291</w:t>
            </w:r>
          </w:p>
        </w:tc>
        <w:tc>
          <w:tcPr>
            <w:tcW w:w="1440" w:type="dxa"/>
          </w:tcPr>
          <w:p w14:paraId="11F0F7A0" w14:textId="77777777" w:rsidR="00AF3CF2" w:rsidRPr="00DE3591" w:rsidRDefault="00AF3CF2" w:rsidP="00AF3CF2">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162,170</w:t>
            </w:r>
          </w:p>
        </w:tc>
      </w:tr>
      <w:tr w:rsidR="00F96BC0" w:rsidRPr="00DE3591" w14:paraId="771FC6AB" w14:textId="77777777" w:rsidTr="00B1172A">
        <w:trPr>
          <w:trHeight w:val="20"/>
        </w:trPr>
        <w:tc>
          <w:tcPr>
            <w:tcW w:w="3888" w:type="dxa"/>
          </w:tcPr>
          <w:p w14:paraId="318EACA4" w14:textId="65E36025" w:rsidR="00F96BC0" w:rsidRPr="00DE3591" w:rsidRDefault="00F96BC0" w:rsidP="00F96BC0">
            <w:pPr>
              <w:ind w:right="-72"/>
              <w:rPr>
                <w:rFonts w:ascii="Arial" w:hAnsi="Arial" w:cs="Arial"/>
                <w:color w:val="auto"/>
                <w:sz w:val="18"/>
                <w:szCs w:val="18"/>
              </w:rPr>
            </w:pPr>
            <w:proofErr w:type="gramStart"/>
            <w:r w:rsidRPr="00DE3591">
              <w:rPr>
                <w:rFonts w:ascii="Arial" w:hAnsi="Arial" w:cs="Arial"/>
                <w:color w:val="auto"/>
                <w:sz w:val="18"/>
                <w:szCs w:val="18"/>
                <w:u w:val="single"/>
              </w:rPr>
              <w:t>Less</w:t>
            </w:r>
            <w:r w:rsidRPr="00DE3591">
              <w:rPr>
                <w:rFonts w:ascii="Arial" w:hAnsi="Arial" w:cs="Arial"/>
                <w:color w:val="auto"/>
                <w:sz w:val="18"/>
                <w:szCs w:val="18"/>
              </w:rPr>
              <w:t xml:space="preserve"> </w:t>
            </w:r>
            <w:r>
              <w:rPr>
                <w:rFonts w:ascii="Arial" w:hAnsi="Arial" w:cs="Arial"/>
                <w:color w:val="auto"/>
                <w:sz w:val="18"/>
                <w:szCs w:val="18"/>
              </w:rPr>
              <w:t xml:space="preserve"> </w:t>
            </w:r>
            <w:r w:rsidRPr="00DE3591">
              <w:rPr>
                <w:rFonts w:ascii="Arial" w:hAnsi="Arial" w:cs="Arial"/>
                <w:color w:val="auto"/>
                <w:sz w:val="18"/>
                <w:szCs w:val="18"/>
              </w:rPr>
              <w:t>Loss</w:t>
            </w:r>
            <w:proofErr w:type="gramEnd"/>
            <w:r w:rsidRPr="00DE3591">
              <w:rPr>
                <w:rFonts w:ascii="Arial" w:hAnsi="Arial" w:cs="Arial"/>
                <w:color w:val="auto"/>
                <w:sz w:val="18"/>
                <w:szCs w:val="18"/>
              </w:rPr>
              <w:t xml:space="preserve"> allowance</w:t>
            </w:r>
          </w:p>
        </w:tc>
        <w:tc>
          <w:tcPr>
            <w:tcW w:w="1440" w:type="dxa"/>
            <w:tcBorders>
              <w:bottom w:val="single" w:sz="4" w:space="0" w:color="auto"/>
            </w:tcBorders>
            <w:shd w:val="clear" w:color="auto" w:fill="FAFAFA"/>
            <w:vAlign w:val="bottom"/>
          </w:tcPr>
          <w:p w14:paraId="4981D9E8" w14:textId="712FCD3B" w:rsidR="00F96BC0" w:rsidRPr="00AF3CF2" w:rsidRDefault="00F96BC0" w:rsidP="00F96BC0">
            <w:pPr>
              <w:ind w:right="-72"/>
              <w:jc w:val="right"/>
              <w:rPr>
                <w:rFonts w:ascii="Arial" w:hAnsi="Arial" w:cs="Arial"/>
                <w:noProof/>
                <w:snapToGrid w:val="0"/>
                <w:color w:val="auto"/>
                <w:sz w:val="18"/>
                <w:szCs w:val="18"/>
              </w:rPr>
            </w:pPr>
            <w:r w:rsidRPr="00F96BC0">
              <w:rPr>
                <w:rFonts w:ascii="Arial" w:hAnsi="Arial" w:cs="Arial"/>
                <w:noProof/>
                <w:snapToGrid w:val="0"/>
                <w:color w:val="auto"/>
                <w:sz w:val="18"/>
                <w:szCs w:val="18"/>
              </w:rPr>
              <w:t>(40,945)</w:t>
            </w:r>
          </w:p>
        </w:tc>
        <w:tc>
          <w:tcPr>
            <w:tcW w:w="1440" w:type="dxa"/>
            <w:tcBorders>
              <w:bottom w:val="single" w:sz="4" w:space="0" w:color="auto"/>
            </w:tcBorders>
            <w:vAlign w:val="bottom"/>
          </w:tcPr>
          <w:p w14:paraId="15917A51" w14:textId="4B161804" w:rsidR="00F96BC0" w:rsidRPr="00173772" w:rsidRDefault="00F96BC0" w:rsidP="00F96BC0">
            <w:pPr>
              <w:spacing w:before="10" w:after="10"/>
              <w:ind w:right="-72"/>
              <w:jc w:val="right"/>
              <w:rPr>
                <w:rFonts w:ascii="Arial" w:hAnsi="Arial" w:cs="Arial"/>
                <w:noProof/>
                <w:snapToGrid w:val="0"/>
                <w:color w:val="auto"/>
                <w:sz w:val="18"/>
                <w:szCs w:val="18"/>
              </w:rPr>
            </w:pPr>
            <w:r w:rsidRPr="00F96BC0">
              <w:rPr>
                <w:rFonts w:ascii="Arial" w:hAnsi="Arial" w:cs="Arial"/>
                <w:noProof/>
                <w:snapToGrid w:val="0"/>
                <w:color w:val="auto"/>
                <w:sz w:val="18"/>
                <w:szCs w:val="18"/>
              </w:rPr>
              <w:t xml:space="preserve">(33,181) </w:t>
            </w:r>
          </w:p>
        </w:tc>
        <w:tc>
          <w:tcPr>
            <w:tcW w:w="1350" w:type="dxa"/>
            <w:tcBorders>
              <w:bottom w:val="single" w:sz="4" w:space="0" w:color="auto"/>
            </w:tcBorders>
            <w:shd w:val="clear" w:color="auto" w:fill="FAFAFA"/>
            <w:vAlign w:val="bottom"/>
          </w:tcPr>
          <w:p w14:paraId="090E3186" w14:textId="1854A27C" w:rsidR="00F96BC0" w:rsidRPr="00AF3CF2" w:rsidRDefault="00F96BC0" w:rsidP="00F96BC0">
            <w:pPr>
              <w:ind w:right="-72"/>
              <w:jc w:val="right"/>
              <w:rPr>
                <w:rFonts w:ascii="Arial" w:hAnsi="Arial" w:cs="Arial"/>
                <w:noProof/>
                <w:snapToGrid w:val="0"/>
                <w:color w:val="auto"/>
                <w:sz w:val="18"/>
                <w:szCs w:val="18"/>
              </w:rPr>
            </w:pPr>
            <w:r w:rsidRPr="00F96BC0">
              <w:rPr>
                <w:rFonts w:ascii="Arial" w:hAnsi="Arial" w:cs="Arial"/>
                <w:noProof/>
                <w:snapToGrid w:val="0"/>
                <w:color w:val="auto"/>
                <w:sz w:val="18"/>
                <w:szCs w:val="18"/>
              </w:rPr>
              <w:t>(26,931)</w:t>
            </w:r>
          </w:p>
        </w:tc>
        <w:tc>
          <w:tcPr>
            <w:tcW w:w="1440" w:type="dxa"/>
            <w:tcBorders>
              <w:bottom w:val="single" w:sz="4" w:space="0" w:color="auto"/>
            </w:tcBorders>
          </w:tcPr>
          <w:p w14:paraId="008E88B9" w14:textId="77777777" w:rsidR="00F96BC0" w:rsidRPr="00DE3591" w:rsidRDefault="00F96BC0" w:rsidP="00F96BC0">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(23,928)</w:t>
            </w:r>
          </w:p>
        </w:tc>
      </w:tr>
      <w:tr w:rsidR="00AF3CF2" w:rsidRPr="00DE3591" w14:paraId="38E206CC" w14:textId="77777777" w:rsidTr="00B75EFA">
        <w:trPr>
          <w:trHeight w:val="20"/>
        </w:trPr>
        <w:tc>
          <w:tcPr>
            <w:tcW w:w="3888" w:type="dxa"/>
            <w:vAlign w:val="bottom"/>
          </w:tcPr>
          <w:p w14:paraId="1915876F" w14:textId="77777777" w:rsidR="00AF3CF2" w:rsidRPr="00DE3591" w:rsidRDefault="00AF3CF2" w:rsidP="00AF3CF2">
            <w:pPr>
              <w:ind w:right="-72"/>
              <w:rPr>
                <w:rFonts w:ascii="Arial" w:hAnsi="Arial" w:cs="Arial"/>
                <w:snapToGrid w:val="0"/>
                <w:color w:val="auto"/>
                <w:sz w:val="18"/>
                <w:szCs w:val="18"/>
                <w:cs/>
              </w:rPr>
            </w:pPr>
          </w:p>
        </w:tc>
        <w:tc>
          <w:tcPr>
            <w:tcW w:w="1440" w:type="dxa"/>
            <w:tcBorders>
              <w:top w:val="single" w:sz="4" w:space="0" w:color="auto"/>
            </w:tcBorders>
            <w:shd w:val="clear" w:color="auto" w:fill="FAFAFA"/>
            <w:vAlign w:val="center"/>
          </w:tcPr>
          <w:p w14:paraId="69F96F55" w14:textId="77777777" w:rsidR="00AF3CF2" w:rsidRPr="00AF3CF2" w:rsidRDefault="00AF3CF2" w:rsidP="00AF3CF2">
            <w:pPr>
              <w:ind w:right="-72"/>
              <w:jc w:val="right"/>
              <w:rPr>
                <w:rFonts w:ascii="Arial" w:hAnsi="Arial" w:cs="Arial"/>
                <w:noProof/>
                <w:snapToGrid w:val="0"/>
                <w:color w:val="auto"/>
                <w:sz w:val="18"/>
                <w:szCs w:val="18"/>
              </w:rPr>
            </w:pPr>
          </w:p>
        </w:tc>
        <w:tc>
          <w:tcPr>
            <w:tcW w:w="1440" w:type="dxa"/>
            <w:tcBorders>
              <w:top w:val="single" w:sz="4" w:space="0" w:color="auto"/>
            </w:tcBorders>
            <w:vAlign w:val="center"/>
          </w:tcPr>
          <w:p w14:paraId="2131110F" w14:textId="77777777" w:rsidR="00AF3CF2" w:rsidRPr="00173772" w:rsidRDefault="00AF3CF2" w:rsidP="00AF3CF2">
            <w:pPr>
              <w:ind w:right="-72"/>
              <w:jc w:val="right"/>
              <w:rPr>
                <w:rFonts w:ascii="Arial" w:hAnsi="Arial" w:cs="Arial"/>
                <w:noProof/>
                <w:snapToGrid w:val="0"/>
                <w:color w:val="auto"/>
                <w:sz w:val="18"/>
                <w:szCs w:val="18"/>
              </w:rPr>
            </w:pPr>
          </w:p>
        </w:tc>
        <w:tc>
          <w:tcPr>
            <w:tcW w:w="1350" w:type="dxa"/>
            <w:tcBorders>
              <w:top w:val="single" w:sz="4" w:space="0" w:color="auto"/>
            </w:tcBorders>
            <w:shd w:val="clear" w:color="auto" w:fill="FAFAFA"/>
            <w:vAlign w:val="center"/>
          </w:tcPr>
          <w:p w14:paraId="7268259E" w14:textId="77777777" w:rsidR="00AF3CF2" w:rsidRPr="00173772" w:rsidRDefault="00AF3CF2" w:rsidP="00AF3CF2">
            <w:pPr>
              <w:ind w:right="-72"/>
              <w:jc w:val="right"/>
              <w:rPr>
                <w:rFonts w:ascii="Arial" w:hAnsi="Arial" w:cs="Arial"/>
                <w:noProof/>
                <w:snapToGrid w:val="0"/>
                <w:color w:val="auto"/>
                <w:sz w:val="18"/>
                <w:szCs w:val="18"/>
              </w:rPr>
            </w:pPr>
          </w:p>
        </w:tc>
        <w:tc>
          <w:tcPr>
            <w:tcW w:w="1440" w:type="dxa"/>
            <w:tcBorders>
              <w:top w:val="single" w:sz="4" w:space="0" w:color="auto"/>
            </w:tcBorders>
            <w:vAlign w:val="center"/>
          </w:tcPr>
          <w:p w14:paraId="20780EF1" w14:textId="77777777" w:rsidR="00AF3CF2" w:rsidRPr="00DE3591" w:rsidRDefault="00AF3CF2" w:rsidP="00AF3CF2">
            <w:pPr>
              <w:ind w:right="-72"/>
              <w:jc w:val="right"/>
              <w:rPr>
                <w:rFonts w:ascii="Arial" w:hAnsi="Arial" w:cs="Arial"/>
                <w:noProof/>
                <w:snapToGrid w:val="0"/>
                <w:color w:val="auto"/>
                <w:sz w:val="18"/>
                <w:szCs w:val="18"/>
              </w:rPr>
            </w:pPr>
          </w:p>
        </w:tc>
      </w:tr>
      <w:tr w:rsidR="00F96BC0" w:rsidRPr="00DE3591" w14:paraId="3A998992" w14:textId="77777777" w:rsidTr="00B1172A">
        <w:trPr>
          <w:trHeight w:val="20"/>
        </w:trPr>
        <w:tc>
          <w:tcPr>
            <w:tcW w:w="3888" w:type="dxa"/>
          </w:tcPr>
          <w:p w14:paraId="522B9261" w14:textId="77777777" w:rsidR="00F96BC0" w:rsidRPr="00DE3591" w:rsidRDefault="00F96BC0" w:rsidP="00F96BC0">
            <w:pPr>
              <w:ind w:right="-72"/>
              <w:rPr>
                <w:rFonts w:ascii="Arial" w:hAnsi="Arial" w:cs="Arial"/>
                <w:color w:val="auto"/>
                <w:sz w:val="18"/>
                <w:szCs w:val="18"/>
              </w:rPr>
            </w:pPr>
          </w:p>
        </w:tc>
        <w:tc>
          <w:tcPr>
            <w:tcW w:w="1440" w:type="dxa"/>
            <w:tcBorders>
              <w:bottom w:val="single" w:sz="4" w:space="0" w:color="auto"/>
            </w:tcBorders>
            <w:shd w:val="clear" w:color="auto" w:fill="FAFAFA"/>
            <w:vAlign w:val="bottom"/>
          </w:tcPr>
          <w:p w14:paraId="6C9B7E02" w14:textId="5CD94AAE" w:rsidR="00F96BC0" w:rsidRPr="00AF3CF2" w:rsidRDefault="00F96BC0" w:rsidP="00F96BC0">
            <w:pPr>
              <w:ind w:right="-72"/>
              <w:jc w:val="right"/>
              <w:rPr>
                <w:rFonts w:ascii="Arial" w:hAnsi="Arial" w:cs="Arial"/>
                <w:noProof/>
                <w:snapToGrid w:val="0"/>
                <w:color w:val="auto"/>
                <w:sz w:val="18"/>
                <w:szCs w:val="18"/>
              </w:rPr>
            </w:pPr>
            <w:r w:rsidRPr="00F96BC0">
              <w:rPr>
                <w:rFonts w:ascii="Arial" w:hAnsi="Arial" w:cs="Arial"/>
                <w:noProof/>
                <w:snapToGrid w:val="0"/>
                <w:color w:val="auto"/>
                <w:sz w:val="18"/>
                <w:szCs w:val="18"/>
              </w:rPr>
              <w:t>1,045,465</w:t>
            </w:r>
          </w:p>
        </w:tc>
        <w:tc>
          <w:tcPr>
            <w:tcW w:w="1440" w:type="dxa"/>
            <w:tcBorders>
              <w:bottom w:val="single" w:sz="4" w:space="0" w:color="auto"/>
            </w:tcBorders>
          </w:tcPr>
          <w:p w14:paraId="243E0CB6" w14:textId="4C60C08F" w:rsidR="00F96BC0" w:rsidRPr="00173772" w:rsidRDefault="00F96BC0" w:rsidP="00F96BC0">
            <w:pPr>
              <w:spacing w:before="10" w:after="10"/>
              <w:ind w:right="-72"/>
              <w:jc w:val="right"/>
              <w:rPr>
                <w:rFonts w:ascii="Arial" w:hAnsi="Arial" w:cs="Arial"/>
                <w:noProof/>
                <w:snapToGrid w:val="0"/>
                <w:color w:val="auto"/>
                <w:sz w:val="18"/>
                <w:szCs w:val="18"/>
              </w:rPr>
            </w:pPr>
            <w:r w:rsidRPr="00F96BC0">
              <w:rPr>
                <w:rFonts w:ascii="Arial" w:hAnsi="Arial" w:cs="Arial"/>
                <w:noProof/>
                <w:snapToGrid w:val="0"/>
                <w:color w:val="auto"/>
                <w:sz w:val="18"/>
                <w:szCs w:val="18"/>
              </w:rPr>
              <w:t xml:space="preserve">542,666 </w:t>
            </w:r>
          </w:p>
        </w:tc>
        <w:tc>
          <w:tcPr>
            <w:tcW w:w="1350" w:type="dxa"/>
            <w:tcBorders>
              <w:bottom w:val="single" w:sz="4" w:space="0" w:color="auto"/>
            </w:tcBorders>
            <w:shd w:val="clear" w:color="auto" w:fill="FAFAFA"/>
            <w:vAlign w:val="bottom"/>
          </w:tcPr>
          <w:p w14:paraId="7B7A70DD" w14:textId="356944D4" w:rsidR="00F96BC0" w:rsidRPr="00AF3CF2" w:rsidRDefault="00F96BC0" w:rsidP="00F96BC0">
            <w:pPr>
              <w:ind w:right="-72"/>
              <w:jc w:val="right"/>
              <w:rPr>
                <w:rFonts w:ascii="Arial" w:hAnsi="Arial" w:cs="Arial"/>
                <w:noProof/>
                <w:snapToGrid w:val="0"/>
                <w:color w:val="auto"/>
                <w:sz w:val="18"/>
                <w:szCs w:val="18"/>
              </w:rPr>
            </w:pPr>
            <w:r w:rsidRPr="00F96BC0">
              <w:rPr>
                <w:rFonts w:ascii="Arial" w:hAnsi="Arial" w:cs="Arial"/>
                <w:noProof/>
                <w:snapToGrid w:val="0"/>
                <w:color w:val="auto"/>
                <w:sz w:val="18"/>
                <w:szCs w:val="18"/>
              </w:rPr>
              <w:t>426,360</w:t>
            </w:r>
          </w:p>
        </w:tc>
        <w:tc>
          <w:tcPr>
            <w:tcW w:w="1440" w:type="dxa"/>
            <w:tcBorders>
              <w:bottom w:val="single" w:sz="4" w:space="0" w:color="auto"/>
            </w:tcBorders>
            <w:vAlign w:val="bottom"/>
          </w:tcPr>
          <w:p w14:paraId="2348CAD1" w14:textId="77777777" w:rsidR="00F96BC0" w:rsidRPr="00DE3591" w:rsidRDefault="00F96BC0" w:rsidP="00F96BC0">
            <w:pPr>
              <w:spacing w:before="10" w:after="10"/>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138,242</w:t>
            </w:r>
          </w:p>
        </w:tc>
      </w:tr>
    </w:tbl>
    <w:p w14:paraId="41C89513" w14:textId="77777777" w:rsidR="005E783F" w:rsidRDefault="005E783F" w:rsidP="00651C31">
      <w:pPr>
        <w:jc w:val="both"/>
        <w:rPr>
          <w:rFonts w:ascii="Arial" w:hAnsi="Arial" w:cs="Arial"/>
          <w:sz w:val="18"/>
          <w:szCs w:val="18"/>
        </w:rPr>
      </w:pPr>
    </w:p>
    <w:p w14:paraId="470BCB0D" w14:textId="77777777" w:rsidR="005E783F" w:rsidRDefault="005E783F" w:rsidP="00651C31">
      <w:pPr>
        <w:jc w:val="both"/>
        <w:rPr>
          <w:rFonts w:ascii="Arial" w:hAnsi="Arial" w:cs="Arial"/>
          <w:sz w:val="18"/>
          <w:szCs w:val="18"/>
        </w:rPr>
      </w:pPr>
    </w:p>
    <w:p w14:paraId="2A7980B3" w14:textId="77777777" w:rsidR="00A648B4" w:rsidRDefault="00A648B4" w:rsidP="001B1014">
      <w:pPr>
        <w:tabs>
          <w:tab w:val="center" w:pos="4680"/>
          <w:tab w:val="right" w:pos="9360"/>
        </w:tabs>
        <w:jc w:val="thaiDistribute"/>
        <w:rPr>
          <w:rFonts w:ascii="Arial" w:hAnsi="Arial" w:cs="Arial"/>
          <w:color w:val="auto"/>
          <w:sz w:val="18"/>
          <w:szCs w:val="18"/>
        </w:rPr>
        <w:sectPr w:rsidR="00A648B4" w:rsidSect="006B21C8">
          <w:headerReference w:type="default" r:id="rId8"/>
          <w:footerReference w:type="default" r:id="rId9"/>
          <w:pgSz w:w="11909" w:h="16834" w:code="9"/>
          <w:pgMar w:top="1440" w:right="720" w:bottom="720" w:left="1728" w:header="706" w:footer="706" w:gutter="0"/>
          <w:pgNumType w:start="14"/>
          <w:cols w:space="708"/>
          <w:docGrid w:linePitch="360"/>
        </w:sectPr>
      </w:pPr>
    </w:p>
    <w:p w14:paraId="124B17BD" w14:textId="77777777" w:rsidR="006A629C" w:rsidRPr="00E73D5C" w:rsidRDefault="006A629C" w:rsidP="001B1014">
      <w:pPr>
        <w:tabs>
          <w:tab w:val="center" w:pos="4680"/>
          <w:tab w:val="right" w:pos="9360"/>
        </w:tabs>
        <w:jc w:val="thaiDistribute"/>
        <w:rPr>
          <w:rFonts w:ascii="Arial" w:hAnsi="Arial" w:cs="Arial"/>
          <w:color w:val="auto"/>
          <w:sz w:val="18"/>
          <w:szCs w:val="18"/>
        </w:rPr>
      </w:pPr>
    </w:p>
    <w:tbl>
      <w:tblPr>
        <w:tblW w:w="15102" w:type="dxa"/>
        <w:tblInd w:w="108" w:type="dxa"/>
        <w:shd w:val="clear" w:color="auto" w:fill="FFA543"/>
        <w:tblLook w:val="04A0" w:firstRow="1" w:lastRow="0" w:firstColumn="1" w:lastColumn="0" w:noHBand="0" w:noVBand="1"/>
      </w:tblPr>
      <w:tblGrid>
        <w:gridCol w:w="15102"/>
      </w:tblGrid>
      <w:tr w:rsidR="00865C3D" w:rsidRPr="00E73D5C" w14:paraId="090C0804" w14:textId="77777777" w:rsidTr="0009011B">
        <w:trPr>
          <w:trHeight w:val="386"/>
        </w:trPr>
        <w:tc>
          <w:tcPr>
            <w:tcW w:w="15102" w:type="dxa"/>
            <w:shd w:val="clear" w:color="auto" w:fill="FFA543"/>
            <w:vAlign w:val="center"/>
          </w:tcPr>
          <w:p w14:paraId="65DA76CA" w14:textId="77777777" w:rsidR="00865C3D" w:rsidRPr="00E73D5C" w:rsidRDefault="00651C31" w:rsidP="00123994">
            <w:pPr>
              <w:ind w:left="432" w:hanging="432"/>
              <w:rPr>
                <w:rFonts w:ascii="Arial" w:hAnsi="Arial" w:cs="Arial"/>
                <w:b/>
                <w:bCs/>
                <w:color w:val="FFFFFF"/>
                <w:sz w:val="18"/>
                <w:szCs w:val="18"/>
                <w:cs/>
              </w:rPr>
            </w:pPr>
            <w:bookmarkStart w:id="3" w:name="_Hlk47444114"/>
            <w:r>
              <w:rPr>
                <w:rFonts w:ascii="Arial" w:hAnsi="Arial" w:cs="Arial"/>
                <w:b/>
                <w:bCs/>
                <w:color w:val="FFFFFF"/>
                <w:sz w:val="18"/>
                <w:szCs w:val="18"/>
              </w:rPr>
              <w:t>9</w:t>
            </w:r>
            <w:r w:rsidR="00865C3D" w:rsidRPr="00E73D5C">
              <w:rPr>
                <w:rFonts w:ascii="Arial" w:hAnsi="Arial" w:cs="Arial"/>
                <w:b/>
                <w:bCs/>
                <w:color w:val="FFFFFF"/>
                <w:sz w:val="18"/>
                <w:szCs w:val="18"/>
              </w:rPr>
              <w:tab/>
              <w:t xml:space="preserve">Investments in subsidiaries </w:t>
            </w:r>
          </w:p>
        </w:tc>
      </w:tr>
      <w:bookmarkEnd w:id="3"/>
    </w:tbl>
    <w:p w14:paraId="2D9C32C2" w14:textId="77777777" w:rsidR="00865C3D" w:rsidRPr="00E73D5C" w:rsidRDefault="00865C3D" w:rsidP="001573F7">
      <w:pPr>
        <w:tabs>
          <w:tab w:val="center" w:pos="4680"/>
          <w:tab w:val="right" w:pos="9360"/>
        </w:tabs>
        <w:jc w:val="thaiDistribute"/>
        <w:rPr>
          <w:rFonts w:ascii="Arial" w:hAnsi="Arial" w:cs="Arial"/>
          <w:color w:val="auto"/>
          <w:sz w:val="18"/>
          <w:szCs w:val="18"/>
        </w:rPr>
      </w:pPr>
    </w:p>
    <w:p w14:paraId="5C5403E2" w14:textId="77777777" w:rsidR="004C3D2F" w:rsidRDefault="00840023" w:rsidP="00652611">
      <w:pPr>
        <w:tabs>
          <w:tab w:val="center" w:pos="4680"/>
          <w:tab w:val="right" w:pos="9360"/>
        </w:tabs>
        <w:jc w:val="thaiDistribute"/>
        <w:rPr>
          <w:rFonts w:ascii="Arial" w:hAnsi="Arial" w:cs="Arial"/>
          <w:color w:val="auto"/>
          <w:sz w:val="18"/>
          <w:szCs w:val="18"/>
        </w:rPr>
      </w:pPr>
      <w:r w:rsidRPr="00E73D5C">
        <w:rPr>
          <w:rFonts w:ascii="Arial" w:hAnsi="Arial" w:cs="Arial"/>
          <w:color w:val="auto"/>
          <w:sz w:val="18"/>
          <w:szCs w:val="18"/>
        </w:rPr>
        <w:t>I</w:t>
      </w:r>
      <w:r w:rsidR="004C3D2F" w:rsidRPr="00E73D5C">
        <w:rPr>
          <w:rFonts w:ascii="Arial" w:hAnsi="Arial" w:cs="Arial"/>
          <w:color w:val="auto"/>
          <w:sz w:val="18"/>
          <w:szCs w:val="18"/>
        </w:rPr>
        <w:t>nvestments in subsidiaries are as follows:</w:t>
      </w:r>
    </w:p>
    <w:p w14:paraId="1E25D2EA" w14:textId="77777777" w:rsidR="00271D0B" w:rsidRPr="00E73D5C" w:rsidRDefault="00271D0B" w:rsidP="00652611">
      <w:pPr>
        <w:tabs>
          <w:tab w:val="center" w:pos="4680"/>
          <w:tab w:val="right" w:pos="9360"/>
        </w:tabs>
        <w:jc w:val="thaiDistribute"/>
        <w:rPr>
          <w:rFonts w:ascii="Arial" w:hAnsi="Arial" w:cs="Arial"/>
          <w:color w:val="auto"/>
          <w:sz w:val="18"/>
          <w:szCs w:val="18"/>
        </w:rPr>
      </w:pPr>
    </w:p>
    <w:tbl>
      <w:tblPr>
        <w:tblW w:w="15114" w:type="dxa"/>
        <w:tblInd w:w="108" w:type="dxa"/>
        <w:tblLayout w:type="fixed"/>
        <w:tblLook w:val="01E0" w:firstRow="1" w:lastRow="1" w:firstColumn="1" w:lastColumn="1" w:noHBand="0" w:noVBand="0"/>
      </w:tblPr>
      <w:tblGrid>
        <w:gridCol w:w="2304"/>
        <w:gridCol w:w="1224"/>
        <w:gridCol w:w="1816"/>
        <w:gridCol w:w="1189"/>
        <w:gridCol w:w="1134"/>
        <w:gridCol w:w="1276"/>
        <w:gridCol w:w="1276"/>
        <w:gridCol w:w="1272"/>
        <w:gridCol w:w="1178"/>
        <w:gridCol w:w="1267"/>
        <w:gridCol w:w="1178"/>
      </w:tblGrid>
      <w:tr w:rsidR="004A0A0F" w:rsidRPr="00EF746E" w14:paraId="6028ECF8" w14:textId="77777777" w:rsidTr="00537727">
        <w:trPr>
          <w:trHeight w:val="20"/>
        </w:trPr>
        <w:tc>
          <w:tcPr>
            <w:tcW w:w="2304" w:type="dxa"/>
            <w:vAlign w:val="bottom"/>
          </w:tcPr>
          <w:p w14:paraId="2C191E5F" w14:textId="77777777" w:rsidR="004A0A0F" w:rsidRPr="00EF746E" w:rsidRDefault="004A0A0F" w:rsidP="00271D0B">
            <w:pPr>
              <w:ind w:left="-10" w:right="-43"/>
              <w:rPr>
                <w:rFonts w:ascii="Arial" w:hAnsi="Arial" w:cs="Arial"/>
                <w:b/>
                <w:bCs/>
                <w:color w:val="auto"/>
                <w:sz w:val="16"/>
                <w:szCs w:val="16"/>
              </w:rPr>
            </w:pPr>
          </w:p>
        </w:tc>
        <w:tc>
          <w:tcPr>
            <w:tcW w:w="1224" w:type="dxa"/>
          </w:tcPr>
          <w:p w14:paraId="5AAEE14D" w14:textId="77777777" w:rsidR="004A0A0F" w:rsidRPr="00EF746E" w:rsidRDefault="004A0A0F" w:rsidP="00271D0B">
            <w:pPr>
              <w:tabs>
                <w:tab w:val="left" w:pos="2880"/>
              </w:tabs>
              <w:ind w:left="-29" w:right="-72" w:hanging="223"/>
              <w:jc w:val="center"/>
              <w:rPr>
                <w:rFonts w:ascii="Arial" w:hAnsi="Arial" w:cs="Arial"/>
                <w:b/>
                <w:bCs/>
                <w:color w:val="auto"/>
                <w:sz w:val="16"/>
                <w:szCs w:val="16"/>
                <w:cs/>
              </w:rPr>
            </w:pPr>
          </w:p>
        </w:tc>
        <w:tc>
          <w:tcPr>
            <w:tcW w:w="1816" w:type="dxa"/>
            <w:vAlign w:val="bottom"/>
          </w:tcPr>
          <w:p w14:paraId="0206290F" w14:textId="77777777" w:rsidR="004A0A0F" w:rsidRPr="00EF746E" w:rsidRDefault="004A0A0F" w:rsidP="00271D0B">
            <w:pPr>
              <w:tabs>
                <w:tab w:val="left" w:pos="2880"/>
              </w:tabs>
              <w:ind w:right="-72"/>
              <w:rPr>
                <w:rFonts w:ascii="Arial" w:hAnsi="Arial" w:cs="Arial"/>
                <w:b/>
                <w:bCs/>
                <w:color w:val="auto"/>
                <w:sz w:val="16"/>
                <w:szCs w:val="16"/>
                <w:cs/>
              </w:rPr>
            </w:pPr>
          </w:p>
        </w:tc>
        <w:tc>
          <w:tcPr>
            <w:tcW w:w="2323" w:type="dxa"/>
            <w:gridSpan w:val="2"/>
          </w:tcPr>
          <w:p w14:paraId="4161CF02" w14:textId="77777777" w:rsidR="004A0A0F" w:rsidRPr="00EF746E" w:rsidRDefault="004A0A0F" w:rsidP="00271D0B">
            <w:pPr>
              <w:ind w:left="-29" w:right="-72"/>
              <w:jc w:val="center"/>
              <w:rPr>
                <w:rFonts w:ascii="Arial" w:hAnsi="Arial" w:cs="Arial"/>
                <w:b/>
                <w:bCs/>
                <w:color w:val="auto"/>
                <w:sz w:val="16"/>
                <w:szCs w:val="16"/>
              </w:rPr>
            </w:pPr>
          </w:p>
        </w:tc>
        <w:tc>
          <w:tcPr>
            <w:tcW w:w="7447" w:type="dxa"/>
            <w:gridSpan w:val="6"/>
            <w:tcBorders>
              <w:top w:val="single" w:sz="4" w:space="0" w:color="auto"/>
              <w:bottom w:val="single" w:sz="4" w:space="0" w:color="auto"/>
            </w:tcBorders>
          </w:tcPr>
          <w:p w14:paraId="604F6029" w14:textId="77777777" w:rsidR="004A0A0F" w:rsidRPr="00EF746E" w:rsidRDefault="004A0A0F" w:rsidP="00271D0B">
            <w:pPr>
              <w:ind w:left="-29" w:right="-72"/>
              <w:jc w:val="center"/>
              <w:rPr>
                <w:rFonts w:ascii="Arial" w:hAnsi="Arial" w:cs="Arial"/>
                <w:b/>
                <w:bCs/>
                <w:color w:val="auto"/>
                <w:sz w:val="16"/>
                <w:szCs w:val="16"/>
              </w:rPr>
            </w:pPr>
            <w:r w:rsidRPr="00EF746E">
              <w:rPr>
                <w:rFonts w:ascii="Arial" w:hAnsi="Arial" w:cs="Arial"/>
                <w:b/>
                <w:bCs/>
                <w:color w:val="auto"/>
                <w:sz w:val="16"/>
                <w:szCs w:val="16"/>
              </w:rPr>
              <w:t>Separate financial information</w:t>
            </w:r>
          </w:p>
        </w:tc>
      </w:tr>
      <w:tr w:rsidR="004A0A0F" w:rsidRPr="00EF746E" w14:paraId="2F485673" w14:textId="77777777" w:rsidTr="00537727">
        <w:trPr>
          <w:trHeight w:val="20"/>
        </w:trPr>
        <w:tc>
          <w:tcPr>
            <w:tcW w:w="2304" w:type="dxa"/>
            <w:vAlign w:val="bottom"/>
          </w:tcPr>
          <w:p w14:paraId="1D17CB66" w14:textId="77777777" w:rsidR="004A0A0F" w:rsidRPr="00EF746E" w:rsidRDefault="004A0A0F" w:rsidP="00271D0B">
            <w:pPr>
              <w:ind w:left="-10" w:right="-43"/>
              <w:rPr>
                <w:rFonts w:ascii="Arial" w:hAnsi="Arial" w:cs="Arial"/>
                <w:b/>
                <w:bCs/>
                <w:color w:val="auto"/>
                <w:sz w:val="16"/>
                <w:szCs w:val="16"/>
              </w:rPr>
            </w:pPr>
          </w:p>
        </w:tc>
        <w:tc>
          <w:tcPr>
            <w:tcW w:w="1224" w:type="dxa"/>
          </w:tcPr>
          <w:p w14:paraId="34E2D1B6" w14:textId="77777777" w:rsidR="004A0A0F" w:rsidRPr="00EF746E" w:rsidRDefault="004A0A0F" w:rsidP="00271D0B">
            <w:pPr>
              <w:tabs>
                <w:tab w:val="left" w:pos="2880"/>
              </w:tabs>
              <w:ind w:left="-29" w:right="-72" w:hanging="223"/>
              <w:jc w:val="center"/>
              <w:rPr>
                <w:rFonts w:ascii="Arial" w:hAnsi="Arial" w:cs="Arial"/>
                <w:b/>
                <w:bCs/>
                <w:color w:val="auto"/>
                <w:sz w:val="16"/>
                <w:szCs w:val="16"/>
                <w:cs/>
              </w:rPr>
            </w:pPr>
          </w:p>
        </w:tc>
        <w:tc>
          <w:tcPr>
            <w:tcW w:w="1816" w:type="dxa"/>
            <w:vAlign w:val="bottom"/>
          </w:tcPr>
          <w:p w14:paraId="7C93FBCB" w14:textId="77777777" w:rsidR="004A0A0F" w:rsidRPr="00EF746E" w:rsidRDefault="004A0A0F" w:rsidP="00271D0B">
            <w:pPr>
              <w:tabs>
                <w:tab w:val="left" w:pos="2880"/>
              </w:tabs>
              <w:ind w:left="-29" w:right="-72" w:hanging="223"/>
              <w:jc w:val="center"/>
              <w:rPr>
                <w:rFonts w:ascii="Arial" w:hAnsi="Arial" w:cs="Arial"/>
                <w:b/>
                <w:bCs/>
                <w:color w:val="auto"/>
                <w:sz w:val="16"/>
                <w:szCs w:val="16"/>
                <w:cs/>
              </w:rPr>
            </w:pPr>
          </w:p>
        </w:tc>
        <w:tc>
          <w:tcPr>
            <w:tcW w:w="1189" w:type="dxa"/>
          </w:tcPr>
          <w:p w14:paraId="542FA24A" w14:textId="77777777" w:rsidR="004A0A0F" w:rsidRPr="00EF746E" w:rsidRDefault="004A0A0F" w:rsidP="00271D0B">
            <w:pPr>
              <w:tabs>
                <w:tab w:val="decimal" w:pos="99"/>
              </w:tabs>
              <w:ind w:left="-29" w:right="-72"/>
              <w:jc w:val="right"/>
              <w:rPr>
                <w:rFonts w:ascii="Arial" w:hAnsi="Arial" w:cs="Arial"/>
                <w:color w:val="auto"/>
                <w:sz w:val="16"/>
                <w:szCs w:val="16"/>
              </w:rPr>
            </w:pPr>
          </w:p>
        </w:tc>
        <w:tc>
          <w:tcPr>
            <w:tcW w:w="1134" w:type="dxa"/>
          </w:tcPr>
          <w:p w14:paraId="4271E15A" w14:textId="77777777" w:rsidR="004A0A0F" w:rsidRPr="00EF746E" w:rsidRDefault="004A0A0F" w:rsidP="00271D0B">
            <w:pPr>
              <w:tabs>
                <w:tab w:val="decimal" w:pos="99"/>
              </w:tabs>
              <w:ind w:left="-29" w:right="-72"/>
              <w:jc w:val="right"/>
              <w:rPr>
                <w:rFonts w:ascii="Arial" w:hAnsi="Arial" w:cs="Arial"/>
                <w:color w:val="auto"/>
                <w:sz w:val="16"/>
                <w:szCs w:val="16"/>
              </w:rPr>
            </w:pPr>
          </w:p>
        </w:tc>
        <w:tc>
          <w:tcPr>
            <w:tcW w:w="3824" w:type="dxa"/>
            <w:gridSpan w:val="3"/>
            <w:tcBorders>
              <w:top w:val="single" w:sz="4" w:space="0" w:color="auto"/>
              <w:bottom w:val="single" w:sz="4" w:space="0" w:color="auto"/>
            </w:tcBorders>
          </w:tcPr>
          <w:p w14:paraId="25DF05D3" w14:textId="77777777" w:rsidR="004A0A0F" w:rsidRPr="00EF746E" w:rsidRDefault="00B04EC6" w:rsidP="00271D0B">
            <w:pPr>
              <w:ind w:left="-29" w:right="-72"/>
              <w:jc w:val="center"/>
              <w:rPr>
                <w:rFonts w:ascii="Arial" w:hAnsi="Arial" w:cs="Arial"/>
                <w:b/>
                <w:bCs/>
                <w:color w:val="auto"/>
                <w:sz w:val="16"/>
                <w:szCs w:val="16"/>
              </w:rPr>
            </w:pPr>
            <w:r w:rsidRPr="00EF746E">
              <w:rPr>
                <w:rFonts w:ascii="Arial" w:hAnsi="Arial" w:cs="Arial"/>
                <w:b/>
                <w:bCs/>
                <w:color w:val="auto"/>
                <w:sz w:val="16"/>
                <w:szCs w:val="16"/>
              </w:rPr>
              <w:t>Cost</w:t>
            </w:r>
          </w:p>
        </w:tc>
        <w:tc>
          <w:tcPr>
            <w:tcW w:w="3623" w:type="dxa"/>
            <w:gridSpan w:val="3"/>
            <w:tcBorders>
              <w:bottom w:val="single" w:sz="4" w:space="0" w:color="auto"/>
            </w:tcBorders>
          </w:tcPr>
          <w:p w14:paraId="77EF381B" w14:textId="77777777" w:rsidR="004A0A0F" w:rsidRPr="00EF746E" w:rsidRDefault="00B04EC6" w:rsidP="00271D0B">
            <w:pPr>
              <w:ind w:left="-29" w:right="-72"/>
              <w:jc w:val="center"/>
              <w:rPr>
                <w:rFonts w:ascii="Arial" w:hAnsi="Arial" w:cs="Arial"/>
                <w:color w:val="auto"/>
                <w:sz w:val="16"/>
                <w:szCs w:val="16"/>
              </w:rPr>
            </w:pPr>
            <w:r w:rsidRPr="00EF746E">
              <w:rPr>
                <w:rFonts w:ascii="Arial" w:hAnsi="Arial" w:cs="Arial"/>
                <w:b/>
                <w:bCs/>
                <w:color w:val="auto"/>
                <w:sz w:val="16"/>
                <w:szCs w:val="16"/>
              </w:rPr>
              <w:t>Cost</w:t>
            </w:r>
          </w:p>
        </w:tc>
      </w:tr>
      <w:tr w:rsidR="00AF5BBC" w:rsidRPr="00EF746E" w14:paraId="72A55EED" w14:textId="77777777" w:rsidTr="00537727">
        <w:trPr>
          <w:trHeight w:val="20"/>
        </w:trPr>
        <w:tc>
          <w:tcPr>
            <w:tcW w:w="2304" w:type="dxa"/>
            <w:vAlign w:val="bottom"/>
          </w:tcPr>
          <w:p w14:paraId="05295053" w14:textId="77777777" w:rsidR="00AF5BBC" w:rsidRPr="00EF746E" w:rsidRDefault="00AF5BBC" w:rsidP="00271D0B">
            <w:pPr>
              <w:ind w:left="-10" w:right="-43"/>
              <w:jc w:val="center"/>
              <w:rPr>
                <w:rFonts w:ascii="Arial" w:hAnsi="Arial" w:cs="Arial"/>
                <w:b/>
                <w:bCs/>
                <w:color w:val="auto"/>
                <w:sz w:val="16"/>
                <w:szCs w:val="16"/>
              </w:rPr>
            </w:pPr>
          </w:p>
        </w:tc>
        <w:tc>
          <w:tcPr>
            <w:tcW w:w="1224" w:type="dxa"/>
            <w:vAlign w:val="bottom"/>
          </w:tcPr>
          <w:p w14:paraId="1CFB2BC3" w14:textId="77777777" w:rsidR="00AF5BBC" w:rsidRPr="00EF746E" w:rsidRDefault="00AF5BBC" w:rsidP="00271D0B">
            <w:pPr>
              <w:tabs>
                <w:tab w:val="left" w:pos="2880"/>
              </w:tabs>
              <w:ind w:left="-45" w:right="-72"/>
              <w:jc w:val="center"/>
              <w:rPr>
                <w:rFonts w:ascii="Arial" w:hAnsi="Arial" w:cs="Arial"/>
                <w:b/>
                <w:bCs/>
                <w:color w:val="auto"/>
                <w:sz w:val="16"/>
                <w:szCs w:val="16"/>
                <w:cs/>
              </w:rPr>
            </w:pPr>
          </w:p>
        </w:tc>
        <w:tc>
          <w:tcPr>
            <w:tcW w:w="1816" w:type="dxa"/>
            <w:vAlign w:val="bottom"/>
          </w:tcPr>
          <w:p w14:paraId="6ACAA6BD" w14:textId="77777777" w:rsidR="00AF5BBC" w:rsidRPr="00EF746E" w:rsidRDefault="00AF5BBC" w:rsidP="00271D0B">
            <w:pPr>
              <w:tabs>
                <w:tab w:val="left" w:pos="2880"/>
              </w:tabs>
              <w:ind w:left="-29" w:right="-72"/>
              <w:jc w:val="center"/>
              <w:rPr>
                <w:rFonts w:ascii="Arial" w:hAnsi="Arial" w:cs="Arial"/>
                <w:b/>
                <w:bCs/>
                <w:color w:val="auto"/>
                <w:sz w:val="16"/>
                <w:szCs w:val="16"/>
                <w:cs/>
              </w:rPr>
            </w:pPr>
          </w:p>
        </w:tc>
        <w:tc>
          <w:tcPr>
            <w:tcW w:w="2323" w:type="dxa"/>
            <w:gridSpan w:val="2"/>
            <w:tcBorders>
              <w:bottom w:val="single" w:sz="4" w:space="0" w:color="auto"/>
            </w:tcBorders>
            <w:vAlign w:val="bottom"/>
          </w:tcPr>
          <w:p w14:paraId="7B6B84C3" w14:textId="77777777" w:rsidR="00AF5BBC" w:rsidRPr="00EF746E" w:rsidRDefault="00AF5BBC" w:rsidP="00271D0B">
            <w:pPr>
              <w:ind w:right="-72"/>
              <w:jc w:val="center"/>
              <w:rPr>
                <w:rFonts w:ascii="Arial" w:hAnsi="Arial" w:cs="Arial"/>
                <w:b/>
                <w:bCs/>
                <w:color w:val="auto"/>
                <w:sz w:val="16"/>
                <w:szCs w:val="16"/>
              </w:rPr>
            </w:pPr>
            <w:r w:rsidRPr="00EF746E">
              <w:rPr>
                <w:rFonts w:ascii="Arial" w:hAnsi="Arial" w:cs="Arial"/>
                <w:b/>
                <w:bCs/>
                <w:color w:val="auto"/>
                <w:sz w:val="16"/>
                <w:szCs w:val="16"/>
              </w:rPr>
              <w:t xml:space="preserve">Holding interest in </w:t>
            </w:r>
          </w:p>
          <w:p w14:paraId="66D12074" w14:textId="77777777" w:rsidR="00AF5BBC" w:rsidRPr="00EF746E" w:rsidRDefault="00AF5BBC" w:rsidP="00271D0B">
            <w:pPr>
              <w:ind w:right="-72"/>
              <w:jc w:val="center"/>
              <w:rPr>
                <w:rFonts w:ascii="Arial" w:eastAsia="Arial Unicode MS" w:hAnsi="Arial" w:cs="Arial"/>
                <w:b/>
                <w:bCs/>
                <w:color w:val="auto"/>
                <w:spacing w:val="-6"/>
                <w:sz w:val="16"/>
                <w:szCs w:val="16"/>
              </w:rPr>
            </w:pPr>
            <w:r w:rsidRPr="00EF746E">
              <w:rPr>
                <w:rFonts w:ascii="Arial" w:hAnsi="Arial" w:cs="Arial"/>
                <w:b/>
                <w:bCs/>
                <w:color w:val="auto"/>
                <w:sz w:val="16"/>
                <w:szCs w:val="16"/>
              </w:rPr>
              <w:t>ordinary shares</w:t>
            </w:r>
          </w:p>
        </w:tc>
        <w:tc>
          <w:tcPr>
            <w:tcW w:w="3824" w:type="dxa"/>
            <w:gridSpan w:val="3"/>
            <w:tcBorders>
              <w:top w:val="single" w:sz="4" w:space="0" w:color="auto"/>
              <w:bottom w:val="single" w:sz="4" w:space="0" w:color="auto"/>
            </w:tcBorders>
          </w:tcPr>
          <w:p w14:paraId="7FD6E677" w14:textId="77777777" w:rsidR="00AF5BBC" w:rsidRPr="00EF746E" w:rsidRDefault="00AF5BBC" w:rsidP="00271D0B">
            <w:pPr>
              <w:ind w:right="-72"/>
              <w:jc w:val="center"/>
              <w:rPr>
                <w:rFonts w:ascii="Arial" w:eastAsia="Arial Unicode MS" w:hAnsi="Arial" w:cs="Arial"/>
                <w:b/>
                <w:bCs/>
                <w:color w:val="auto"/>
                <w:spacing w:val="-6"/>
                <w:sz w:val="16"/>
                <w:szCs w:val="16"/>
              </w:rPr>
            </w:pPr>
            <w:r w:rsidRPr="00EF746E">
              <w:rPr>
                <w:rFonts w:ascii="Arial" w:eastAsia="Arial Unicode MS" w:hAnsi="Arial" w:cs="Arial"/>
                <w:b/>
                <w:bCs/>
                <w:color w:val="auto"/>
                <w:sz w:val="16"/>
                <w:szCs w:val="16"/>
              </w:rPr>
              <w:t xml:space="preserve">(Unaudited) </w:t>
            </w:r>
          </w:p>
          <w:p w14:paraId="72546BBF" w14:textId="0F853C8E" w:rsidR="00AF5BBC" w:rsidRPr="00EF746E" w:rsidRDefault="008C62DC" w:rsidP="00271D0B">
            <w:pPr>
              <w:ind w:right="-72"/>
              <w:jc w:val="center"/>
              <w:rPr>
                <w:rFonts w:ascii="Arial" w:eastAsia="Arial Unicode MS" w:hAnsi="Arial" w:cs="Arial"/>
                <w:b/>
                <w:bCs/>
                <w:color w:val="auto"/>
                <w:spacing w:val="-6"/>
                <w:sz w:val="16"/>
                <w:szCs w:val="16"/>
              </w:rPr>
            </w:pPr>
            <w:r w:rsidRPr="008C62DC">
              <w:rPr>
                <w:rFonts w:ascii="Arial" w:eastAsia="Arial Unicode MS" w:hAnsi="Arial" w:cs="Arial"/>
                <w:b/>
                <w:bCs/>
                <w:color w:val="auto"/>
                <w:spacing w:val="-6"/>
                <w:sz w:val="16"/>
                <w:szCs w:val="16"/>
              </w:rPr>
              <w:t>30 September</w:t>
            </w:r>
            <w:r w:rsidR="00291CA0" w:rsidRPr="00291CA0">
              <w:rPr>
                <w:rFonts w:ascii="Arial" w:eastAsia="Arial Unicode MS" w:hAnsi="Arial" w:cs="Arial"/>
                <w:b/>
                <w:bCs/>
                <w:color w:val="auto"/>
                <w:spacing w:val="-6"/>
                <w:sz w:val="16"/>
                <w:szCs w:val="16"/>
              </w:rPr>
              <w:t xml:space="preserve"> </w:t>
            </w:r>
            <w:r w:rsidR="00833EAF" w:rsidRPr="00EF746E">
              <w:rPr>
                <w:rFonts w:ascii="Arial" w:eastAsia="Arial Unicode MS" w:hAnsi="Arial" w:cs="Arial"/>
                <w:b/>
                <w:bCs/>
                <w:color w:val="auto"/>
                <w:spacing w:val="-6"/>
                <w:sz w:val="16"/>
                <w:szCs w:val="16"/>
              </w:rPr>
              <w:t>2021</w:t>
            </w:r>
          </w:p>
        </w:tc>
        <w:tc>
          <w:tcPr>
            <w:tcW w:w="3623" w:type="dxa"/>
            <w:gridSpan w:val="3"/>
            <w:tcBorders>
              <w:top w:val="single" w:sz="4" w:space="0" w:color="auto"/>
              <w:bottom w:val="single" w:sz="4" w:space="0" w:color="auto"/>
            </w:tcBorders>
          </w:tcPr>
          <w:p w14:paraId="2BB67CCB" w14:textId="77777777" w:rsidR="00AF5BBC" w:rsidRPr="00EF746E" w:rsidRDefault="00AF5BBC" w:rsidP="00271D0B">
            <w:pPr>
              <w:ind w:right="-72"/>
              <w:jc w:val="center"/>
              <w:rPr>
                <w:rFonts w:ascii="Arial" w:eastAsia="Arial Unicode MS" w:hAnsi="Arial" w:cs="Arial"/>
                <w:b/>
                <w:bCs/>
                <w:color w:val="auto"/>
                <w:spacing w:val="-6"/>
                <w:sz w:val="16"/>
                <w:szCs w:val="16"/>
              </w:rPr>
            </w:pPr>
            <w:r w:rsidRPr="00EF746E">
              <w:rPr>
                <w:rFonts w:ascii="Arial" w:eastAsia="Arial Unicode MS" w:hAnsi="Arial" w:cs="Arial"/>
                <w:b/>
                <w:bCs/>
                <w:color w:val="auto"/>
                <w:sz w:val="16"/>
                <w:szCs w:val="16"/>
              </w:rPr>
              <w:t xml:space="preserve">(Audited) </w:t>
            </w:r>
          </w:p>
          <w:p w14:paraId="12DE3BB6" w14:textId="77777777" w:rsidR="00AF5BBC" w:rsidRPr="00EF746E" w:rsidRDefault="00B04EC6" w:rsidP="00271D0B">
            <w:pPr>
              <w:ind w:right="-72"/>
              <w:jc w:val="center"/>
              <w:rPr>
                <w:rFonts w:ascii="Arial" w:eastAsia="Arial Unicode MS" w:hAnsi="Arial" w:cs="Arial"/>
                <w:b/>
                <w:bCs/>
                <w:color w:val="auto"/>
                <w:spacing w:val="-6"/>
                <w:sz w:val="16"/>
                <w:szCs w:val="16"/>
              </w:rPr>
            </w:pPr>
            <w:r w:rsidRPr="00EF746E">
              <w:rPr>
                <w:rFonts w:ascii="Arial" w:eastAsia="Arial Unicode MS" w:hAnsi="Arial" w:cs="Arial"/>
                <w:b/>
                <w:bCs/>
                <w:color w:val="auto"/>
                <w:spacing w:val="-8"/>
                <w:sz w:val="16"/>
                <w:szCs w:val="16"/>
              </w:rPr>
              <w:t xml:space="preserve">31 December </w:t>
            </w:r>
            <w:r w:rsidR="00833EAF" w:rsidRPr="00EF746E">
              <w:rPr>
                <w:rFonts w:ascii="Arial" w:eastAsia="Arial Unicode MS" w:hAnsi="Arial" w:cs="Arial"/>
                <w:b/>
                <w:bCs/>
                <w:color w:val="auto"/>
                <w:spacing w:val="-6"/>
                <w:sz w:val="16"/>
                <w:szCs w:val="16"/>
              </w:rPr>
              <w:t>2020</w:t>
            </w:r>
          </w:p>
        </w:tc>
      </w:tr>
      <w:tr w:rsidR="00AF5BBC" w:rsidRPr="00EF746E" w14:paraId="223C432A" w14:textId="77777777" w:rsidTr="00537727">
        <w:trPr>
          <w:trHeight w:val="20"/>
        </w:trPr>
        <w:tc>
          <w:tcPr>
            <w:tcW w:w="2304" w:type="dxa"/>
          </w:tcPr>
          <w:p w14:paraId="4D379193" w14:textId="77777777" w:rsidR="00AF5BBC" w:rsidRPr="00EF746E" w:rsidRDefault="00AF5BBC" w:rsidP="00271D0B">
            <w:pPr>
              <w:tabs>
                <w:tab w:val="left" w:pos="2880"/>
              </w:tabs>
              <w:ind w:left="-113" w:right="-115"/>
              <w:rPr>
                <w:rFonts w:ascii="Arial" w:hAnsi="Arial" w:cs="Arial"/>
                <w:color w:val="auto"/>
                <w:sz w:val="16"/>
                <w:szCs w:val="16"/>
              </w:rPr>
            </w:pPr>
          </w:p>
        </w:tc>
        <w:tc>
          <w:tcPr>
            <w:tcW w:w="1224" w:type="dxa"/>
          </w:tcPr>
          <w:p w14:paraId="67D88865" w14:textId="77777777" w:rsidR="00AF5BBC" w:rsidRPr="00EF746E" w:rsidRDefault="00AF5BBC" w:rsidP="00271D0B">
            <w:pPr>
              <w:tabs>
                <w:tab w:val="left" w:pos="2880"/>
              </w:tabs>
              <w:ind w:left="-29" w:right="-72" w:hanging="84"/>
              <w:jc w:val="center"/>
              <w:rPr>
                <w:rFonts w:ascii="Arial" w:hAnsi="Arial" w:cs="Arial"/>
                <w:color w:val="auto"/>
                <w:sz w:val="16"/>
                <w:szCs w:val="16"/>
              </w:rPr>
            </w:pPr>
          </w:p>
        </w:tc>
        <w:tc>
          <w:tcPr>
            <w:tcW w:w="1816" w:type="dxa"/>
          </w:tcPr>
          <w:p w14:paraId="78F57C48" w14:textId="77777777" w:rsidR="00AF5BBC" w:rsidRPr="00EF746E" w:rsidRDefault="00AF5BBC" w:rsidP="00271D0B">
            <w:pPr>
              <w:tabs>
                <w:tab w:val="left" w:pos="2880"/>
              </w:tabs>
              <w:ind w:left="-29" w:right="-72" w:hanging="84"/>
              <w:jc w:val="center"/>
              <w:rPr>
                <w:rFonts w:ascii="Arial" w:hAnsi="Arial" w:cs="Arial"/>
                <w:color w:val="auto"/>
                <w:sz w:val="16"/>
                <w:szCs w:val="16"/>
              </w:rPr>
            </w:pPr>
          </w:p>
        </w:tc>
        <w:tc>
          <w:tcPr>
            <w:tcW w:w="1189" w:type="dxa"/>
            <w:shd w:val="clear" w:color="auto" w:fill="auto"/>
          </w:tcPr>
          <w:p w14:paraId="7CADBE14" w14:textId="77777777" w:rsidR="00AF5BBC" w:rsidRPr="00EF746E" w:rsidRDefault="00AF5BBC" w:rsidP="00271D0B">
            <w:pPr>
              <w:tabs>
                <w:tab w:val="decimal" w:pos="99"/>
              </w:tabs>
              <w:ind w:left="-29" w:right="-72"/>
              <w:jc w:val="right"/>
              <w:rPr>
                <w:rFonts w:ascii="Arial" w:hAnsi="Arial" w:cs="Arial"/>
                <w:color w:val="auto"/>
                <w:sz w:val="16"/>
                <w:szCs w:val="16"/>
              </w:rPr>
            </w:pPr>
            <w:r w:rsidRPr="00EF746E">
              <w:rPr>
                <w:rFonts w:ascii="Arial" w:eastAsia="Arial Unicode MS" w:hAnsi="Arial" w:cs="Arial"/>
                <w:b/>
                <w:bCs/>
                <w:color w:val="auto"/>
                <w:sz w:val="16"/>
                <w:szCs w:val="16"/>
              </w:rPr>
              <w:t>(Unaudited)</w:t>
            </w:r>
          </w:p>
        </w:tc>
        <w:tc>
          <w:tcPr>
            <w:tcW w:w="1134" w:type="dxa"/>
            <w:shd w:val="clear" w:color="auto" w:fill="auto"/>
          </w:tcPr>
          <w:p w14:paraId="30620312" w14:textId="77777777" w:rsidR="00AF5BBC" w:rsidRPr="00EF746E" w:rsidRDefault="00AF5BBC" w:rsidP="00271D0B">
            <w:pPr>
              <w:tabs>
                <w:tab w:val="decimal" w:pos="99"/>
              </w:tabs>
              <w:ind w:left="-29" w:right="-72"/>
              <w:jc w:val="right"/>
              <w:rPr>
                <w:rFonts w:ascii="Arial" w:hAnsi="Arial" w:cs="Arial"/>
                <w:color w:val="auto"/>
                <w:sz w:val="16"/>
                <w:szCs w:val="16"/>
              </w:rPr>
            </w:pPr>
            <w:r w:rsidRPr="00EF746E">
              <w:rPr>
                <w:rFonts w:ascii="Arial" w:eastAsia="Arial Unicode MS" w:hAnsi="Arial" w:cs="Arial"/>
                <w:b/>
                <w:bCs/>
                <w:color w:val="auto"/>
                <w:sz w:val="16"/>
                <w:szCs w:val="16"/>
              </w:rPr>
              <w:t>(Audited)</w:t>
            </w:r>
          </w:p>
        </w:tc>
        <w:tc>
          <w:tcPr>
            <w:tcW w:w="1276" w:type="dxa"/>
            <w:shd w:val="clear" w:color="auto" w:fill="auto"/>
          </w:tcPr>
          <w:p w14:paraId="3B1CA27B" w14:textId="77777777" w:rsidR="00AF5BBC" w:rsidRPr="00EF746E" w:rsidRDefault="00AF5BBC" w:rsidP="00271D0B">
            <w:pPr>
              <w:tabs>
                <w:tab w:val="decimal" w:pos="99"/>
              </w:tabs>
              <w:ind w:left="-29" w:right="-72"/>
              <w:jc w:val="right"/>
              <w:rPr>
                <w:rFonts w:ascii="Arial" w:hAnsi="Arial" w:cs="Arial"/>
                <w:color w:val="auto"/>
                <w:sz w:val="16"/>
                <w:szCs w:val="16"/>
              </w:rPr>
            </w:pPr>
          </w:p>
        </w:tc>
        <w:tc>
          <w:tcPr>
            <w:tcW w:w="1276" w:type="dxa"/>
            <w:shd w:val="clear" w:color="auto" w:fill="auto"/>
          </w:tcPr>
          <w:p w14:paraId="54921376" w14:textId="77777777" w:rsidR="00AF5BBC" w:rsidRPr="00EF746E" w:rsidRDefault="00AF5BBC" w:rsidP="00271D0B">
            <w:pPr>
              <w:tabs>
                <w:tab w:val="decimal" w:pos="99"/>
              </w:tabs>
              <w:ind w:left="-29" w:right="-72"/>
              <w:jc w:val="right"/>
              <w:rPr>
                <w:rFonts w:ascii="Arial" w:hAnsi="Arial" w:cs="Arial"/>
                <w:color w:val="auto"/>
                <w:sz w:val="16"/>
                <w:szCs w:val="16"/>
              </w:rPr>
            </w:pPr>
          </w:p>
        </w:tc>
        <w:tc>
          <w:tcPr>
            <w:tcW w:w="1272" w:type="dxa"/>
          </w:tcPr>
          <w:p w14:paraId="03017A5A" w14:textId="77777777" w:rsidR="00AF5BBC" w:rsidRPr="00EF746E" w:rsidRDefault="00AF5BBC" w:rsidP="00271D0B">
            <w:pPr>
              <w:tabs>
                <w:tab w:val="decimal" w:pos="99"/>
              </w:tabs>
              <w:ind w:left="-29" w:right="-72"/>
              <w:jc w:val="right"/>
              <w:rPr>
                <w:rFonts w:ascii="Arial" w:hAnsi="Arial" w:cs="Arial"/>
                <w:color w:val="auto"/>
                <w:sz w:val="16"/>
                <w:szCs w:val="16"/>
              </w:rPr>
            </w:pPr>
          </w:p>
        </w:tc>
        <w:tc>
          <w:tcPr>
            <w:tcW w:w="1178" w:type="dxa"/>
          </w:tcPr>
          <w:p w14:paraId="6ABF720F" w14:textId="77777777" w:rsidR="00AF5BBC" w:rsidRPr="00EF746E" w:rsidRDefault="00AF5BBC" w:rsidP="00271D0B">
            <w:pPr>
              <w:tabs>
                <w:tab w:val="decimal" w:pos="99"/>
              </w:tabs>
              <w:ind w:left="-29" w:right="-72"/>
              <w:jc w:val="right"/>
              <w:rPr>
                <w:rFonts w:ascii="Arial" w:hAnsi="Arial" w:cs="Arial"/>
                <w:color w:val="auto"/>
                <w:sz w:val="16"/>
                <w:szCs w:val="16"/>
              </w:rPr>
            </w:pPr>
          </w:p>
        </w:tc>
        <w:tc>
          <w:tcPr>
            <w:tcW w:w="1267" w:type="dxa"/>
          </w:tcPr>
          <w:p w14:paraId="4D879F77" w14:textId="77777777" w:rsidR="00AF5BBC" w:rsidRPr="00EF746E" w:rsidRDefault="00AF5BBC" w:rsidP="00271D0B">
            <w:pPr>
              <w:tabs>
                <w:tab w:val="decimal" w:pos="99"/>
              </w:tabs>
              <w:ind w:left="-29" w:right="-72"/>
              <w:jc w:val="right"/>
              <w:rPr>
                <w:rFonts w:ascii="Arial" w:hAnsi="Arial" w:cs="Arial"/>
                <w:color w:val="auto"/>
                <w:sz w:val="16"/>
                <w:szCs w:val="16"/>
              </w:rPr>
            </w:pPr>
          </w:p>
        </w:tc>
        <w:tc>
          <w:tcPr>
            <w:tcW w:w="1178" w:type="dxa"/>
          </w:tcPr>
          <w:p w14:paraId="66FD65EE" w14:textId="77777777" w:rsidR="00AF5BBC" w:rsidRPr="00EF746E" w:rsidRDefault="00AF5BBC" w:rsidP="00271D0B">
            <w:pPr>
              <w:tabs>
                <w:tab w:val="decimal" w:pos="99"/>
              </w:tabs>
              <w:ind w:left="-29" w:right="-72"/>
              <w:jc w:val="right"/>
              <w:rPr>
                <w:rFonts w:ascii="Arial" w:hAnsi="Arial" w:cs="Arial"/>
                <w:color w:val="auto"/>
                <w:sz w:val="16"/>
                <w:szCs w:val="16"/>
              </w:rPr>
            </w:pPr>
          </w:p>
        </w:tc>
      </w:tr>
      <w:tr w:rsidR="000D356D" w:rsidRPr="00EF746E" w14:paraId="23C73F98" w14:textId="77777777" w:rsidTr="00537727">
        <w:trPr>
          <w:trHeight w:val="20"/>
        </w:trPr>
        <w:tc>
          <w:tcPr>
            <w:tcW w:w="2304" w:type="dxa"/>
            <w:tcBorders>
              <w:bottom w:val="single" w:sz="4" w:space="0" w:color="auto"/>
            </w:tcBorders>
            <w:vAlign w:val="bottom"/>
          </w:tcPr>
          <w:p w14:paraId="7CE964B7" w14:textId="77777777" w:rsidR="000D356D" w:rsidRPr="00EF746E" w:rsidRDefault="000D356D" w:rsidP="00271D0B">
            <w:pPr>
              <w:ind w:left="-10" w:right="-43"/>
              <w:jc w:val="center"/>
              <w:rPr>
                <w:rFonts w:ascii="Arial" w:hAnsi="Arial" w:cs="Arial"/>
                <w:b/>
                <w:bCs/>
                <w:color w:val="auto"/>
                <w:sz w:val="16"/>
                <w:szCs w:val="16"/>
              </w:rPr>
            </w:pPr>
            <w:r w:rsidRPr="00EF746E">
              <w:rPr>
                <w:rFonts w:ascii="Arial" w:hAnsi="Arial" w:cs="Arial"/>
                <w:b/>
                <w:bCs/>
                <w:color w:val="auto"/>
                <w:sz w:val="16"/>
                <w:szCs w:val="16"/>
              </w:rPr>
              <w:t>Company</w:t>
            </w:r>
          </w:p>
        </w:tc>
        <w:tc>
          <w:tcPr>
            <w:tcW w:w="1224" w:type="dxa"/>
            <w:tcBorders>
              <w:bottom w:val="single" w:sz="4" w:space="0" w:color="auto"/>
            </w:tcBorders>
            <w:vAlign w:val="bottom"/>
          </w:tcPr>
          <w:p w14:paraId="20C9C51B" w14:textId="77777777" w:rsidR="000D356D" w:rsidRPr="00EF746E" w:rsidRDefault="000D356D" w:rsidP="00271D0B">
            <w:pPr>
              <w:tabs>
                <w:tab w:val="left" w:pos="2880"/>
              </w:tabs>
              <w:ind w:left="-45" w:right="-72"/>
              <w:jc w:val="center"/>
              <w:rPr>
                <w:rFonts w:ascii="Arial" w:hAnsi="Arial" w:cs="Arial"/>
                <w:b/>
                <w:bCs/>
                <w:color w:val="auto"/>
                <w:sz w:val="16"/>
                <w:szCs w:val="16"/>
              </w:rPr>
            </w:pPr>
            <w:r w:rsidRPr="00EF746E">
              <w:rPr>
                <w:rFonts w:ascii="Arial" w:hAnsi="Arial" w:cs="Arial"/>
                <w:b/>
                <w:bCs/>
                <w:color w:val="auto"/>
                <w:sz w:val="16"/>
                <w:szCs w:val="16"/>
              </w:rPr>
              <w:t xml:space="preserve">Incorporated </w:t>
            </w:r>
          </w:p>
          <w:p w14:paraId="779B63C3" w14:textId="77777777" w:rsidR="000D356D" w:rsidRPr="00EF746E" w:rsidRDefault="000D356D" w:rsidP="00271D0B">
            <w:pPr>
              <w:tabs>
                <w:tab w:val="left" w:pos="2880"/>
              </w:tabs>
              <w:ind w:left="-45" w:right="-72"/>
              <w:jc w:val="center"/>
              <w:rPr>
                <w:rFonts w:ascii="Arial" w:hAnsi="Arial" w:cs="Arial"/>
                <w:b/>
                <w:bCs/>
                <w:color w:val="auto"/>
                <w:sz w:val="16"/>
                <w:szCs w:val="16"/>
                <w:cs/>
              </w:rPr>
            </w:pPr>
            <w:r w:rsidRPr="00EF746E">
              <w:rPr>
                <w:rFonts w:ascii="Arial" w:hAnsi="Arial" w:cs="Arial"/>
                <w:b/>
                <w:bCs/>
                <w:color w:val="auto"/>
                <w:sz w:val="16"/>
                <w:szCs w:val="16"/>
              </w:rPr>
              <w:t>country</w:t>
            </w:r>
          </w:p>
        </w:tc>
        <w:tc>
          <w:tcPr>
            <w:tcW w:w="1816" w:type="dxa"/>
            <w:tcBorders>
              <w:bottom w:val="single" w:sz="4" w:space="0" w:color="auto"/>
            </w:tcBorders>
            <w:vAlign w:val="bottom"/>
          </w:tcPr>
          <w:p w14:paraId="1F4F3092" w14:textId="77777777" w:rsidR="000D356D" w:rsidRPr="00EF746E" w:rsidRDefault="000D356D" w:rsidP="00271D0B">
            <w:pPr>
              <w:tabs>
                <w:tab w:val="left" w:pos="2880"/>
              </w:tabs>
              <w:ind w:left="-29" w:right="-72"/>
              <w:jc w:val="center"/>
              <w:rPr>
                <w:rFonts w:ascii="Arial" w:hAnsi="Arial" w:cs="Arial"/>
                <w:b/>
                <w:bCs/>
                <w:color w:val="auto"/>
                <w:sz w:val="16"/>
                <w:szCs w:val="16"/>
                <w:cs/>
              </w:rPr>
            </w:pPr>
            <w:r w:rsidRPr="00EF746E">
              <w:rPr>
                <w:rFonts w:ascii="Arial" w:hAnsi="Arial" w:cs="Arial"/>
                <w:b/>
                <w:bCs/>
                <w:color w:val="auto"/>
                <w:sz w:val="16"/>
                <w:szCs w:val="16"/>
              </w:rPr>
              <w:t>Nature of business</w:t>
            </w:r>
          </w:p>
        </w:tc>
        <w:tc>
          <w:tcPr>
            <w:tcW w:w="1189" w:type="dxa"/>
            <w:tcBorders>
              <w:bottom w:val="single" w:sz="4" w:space="0" w:color="auto"/>
            </w:tcBorders>
            <w:shd w:val="clear" w:color="auto" w:fill="auto"/>
            <w:vAlign w:val="bottom"/>
          </w:tcPr>
          <w:p w14:paraId="3C0706EA" w14:textId="54380F79" w:rsidR="00291CA0" w:rsidRPr="00985661" w:rsidRDefault="008C62DC" w:rsidP="00271D0B">
            <w:pPr>
              <w:ind w:right="-72"/>
              <w:jc w:val="right"/>
              <w:rPr>
                <w:rFonts w:ascii="Arial" w:eastAsia="Arial Unicode MS" w:hAnsi="Arial" w:cs="Cordia New"/>
                <w:b/>
                <w:bCs/>
                <w:color w:val="auto"/>
                <w:spacing w:val="-6"/>
                <w:sz w:val="16"/>
                <w:szCs w:val="16"/>
              </w:rPr>
            </w:pPr>
            <w:r w:rsidRPr="008C62DC">
              <w:rPr>
                <w:rFonts w:ascii="Arial" w:eastAsia="Arial Unicode MS" w:hAnsi="Arial" w:cs="Arial"/>
                <w:b/>
                <w:bCs/>
                <w:color w:val="auto"/>
                <w:spacing w:val="-6"/>
                <w:sz w:val="16"/>
                <w:szCs w:val="16"/>
              </w:rPr>
              <w:t>30 September</w:t>
            </w:r>
            <w:r w:rsidR="00291CA0" w:rsidRPr="00291CA0">
              <w:rPr>
                <w:rFonts w:ascii="Arial" w:eastAsia="Arial Unicode MS" w:hAnsi="Arial" w:cs="Arial"/>
                <w:b/>
                <w:bCs/>
                <w:color w:val="auto"/>
                <w:spacing w:val="-6"/>
                <w:sz w:val="16"/>
                <w:szCs w:val="16"/>
              </w:rPr>
              <w:t xml:space="preserve"> </w:t>
            </w:r>
          </w:p>
          <w:p w14:paraId="74A1097C" w14:textId="77777777" w:rsidR="000D356D" w:rsidRPr="00EF746E" w:rsidRDefault="00833EAF" w:rsidP="00271D0B">
            <w:pPr>
              <w:ind w:right="-72"/>
              <w:jc w:val="right"/>
              <w:rPr>
                <w:rFonts w:ascii="Arial" w:eastAsia="Arial Unicode MS" w:hAnsi="Arial" w:cs="Arial"/>
                <w:b/>
                <w:bCs/>
                <w:color w:val="auto"/>
                <w:spacing w:val="-6"/>
                <w:sz w:val="16"/>
                <w:szCs w:val="16"/>
              </w:rPr>
            </w:pPr>
            <w:r w:rsidRPr="00EF746E">
              <w:rPr>
                <w:rFonts w:ascii="Arial" w:eastAsia="Arial Unicode MS" w:hAnsi="Arial" w:cs="Arial"/>
                <w:b/>
                <w:bCs/>
                <w:color w:val="auto"/>
                <w:spacing w:val="-6"/>
                <w:sz w:val="16"/>
                <w:szCs w:val="16"/>
              </w:rPr>
              <w:t>2021</w:t>
            </w:r>
          </w:p>
          <w:p w14:paraId="60F5C904" w14:textId="77777777" w:rsidR="000D356D" w:rsidRPr="00EF746E" w:rsidRDefault="000D356D" w:rsidP="00271D0B">
            <w:pPr>
              <w:ind w:right="-72"/>
              <w:jc w:val="right"/>
              <w:rPr>
                <w:rFonts w:ascii="Arial" w:eastAsia="Arial Unicode MS" w:hAnsi="Arial" w:cs="Arial"/>
                <w:b/>
                <w:bCs/>
                <w:color w:val="auto"/>
                <w:spacing w:val="-6"/>
                <w:sz w:val="16"/>
                <w:szCs w:val="16"/>
              </w:rPr>
            </w:pPr>
            <w:r w:rsidRPr="00EF746E">
              <w:rPr>
                <w:rFonts w:ascii="Arial" w:hAnsi="Arial" w:cs="Arial"/>
                <w:b/>
                <w:bCs/>
                <w:color w:val="auto"/>
                <w:spacing w:val="-6"/>
                <w:sz w:val="16"/>
                <w:szCs w:val="16"/>
              </w:rPr>
              <w:t>(%)</w:t>
            </w:r>
          </w:p>
        </w:tc>
        <w:tc>
          <w:tcPr>
            <w:tcW w:w="1134" w:type="dxa"/>
            <w:tcBorders>
              <w:bottom w:val="single" w:sz="4" w:space="0" w:color="auto"/>
            </w:tcBorders>
            <w:shd w:val="clear" w:color="auto" w:fill="auto"/>
            <w:vAlign w:val="bottom"/>
          </w:tcPr>
          <w:p w14:paraId="502D78BE" w14:textId="77777777" w:rsidR="000D356D" w:rsidRPr="00EF746E" w:rsidRDefault="000D356D" w:rsidP="00271D0B">
            <w:pPr>
              <w:ind w:right="-72"/>
              <w:jc w:val="right"/>
              <w:rPr>
                <w:rFonts w:ascii="Arial" w:eastAsia="Arial Unicode MS" w:hAnsi="Arial" w:cs="Arial"/>
                <w:b/>
                <w:bCs/>
                <w:color w:val="auto"/>
                <w:spacing w:val="-8"/>
                <w:sz w:val="16"/>
                <w:szCs w:val="16"/>
              </w:rPr>
            </w:pPr>
            <w:r w:rsidRPr="00EF746E">
              <w:rPr>
                <w:rFonts w:ascii="Arial" w:eastAsia="Arial Unicode MS" w:hAnsi="Arial" w:cs="Arial"/>
                <w:b/>
                <w:bCs/>
                <w:color w:val="auto"/>
                <w:spacing w:val="-8"/>
                <w:sz w:val="16"/>
                <w:szCs w:val="16"/>
              </w:rPr>
              <w:t>31 December</w:t>
            </w:r>
          </w:p>
          <w:p w14:paraId="7B7DE624" w14:textId="77777777" w:rsidR="000D356D" w:rsidRPr="00EF746E" w:rsidRDefault="00833EAF" w:rsidP="00271D0B">
            <w:pPr>
              <w:ind w:right="-72"/>
              <w:jc w:val="right"/>
              <w:rPr>
                <w:rFonts w:ascii="Arial" w:eastAsia="Arial Unicode MS" w:hAnsi="Arial" w:cs="Arial"/>
                <w:b/>
                <w:bCs/>
                <w:color w:val="auto"/>
                <w:spacing w:val="-6"/>
                <w:sz w:val="16"/>
                <w:szCs w:val="16"/>
              </w:rPr>
            </w:pPr>
            <w:r w:rsidRPr="00EF746E">
              <w:rPr>
                <w:rFonts w:ascii="Arial" w:eastAsia="Arial Unicode MS" w:hAnsi="Arial" w:cs="Arial"/>
                <w:b/>
                <w:bCs/>
                <w:color w:val="auto"/>
                <w:spacing w:val="-6"/>
                <w:sz w:val="16"/>
                <w:szCs w:val="16"/>
              </w:rPr>
              <w:t>2020</w:t>
            </w:r>
          </w:p>
          <w:p w14:paraId="27F2DA1B" w14:textId="77777777" w:rsidR="000D356D" w:rsidRPr="00EF746E" w:rsidRDefault="000D356D" w:rsidP="00271D0B">
            <w:pPr>
              <w:ind w:right="-72"/>
              <w:jc w:val="right"/>
              <w:rPr>
                <w:rFonts w:ascii="Arial" w:eastAsia="Arial Unicode MS" w:hAnsi="Arial" w:cs="Arial"/>
                <w:b/>
                <w:bCs/>
                <w:color w:val="auto"/>
                <w:spacing w:val="-6"/>
                <w:sz w:val="16"/>
                <w:szCs w:val="16"/>
              </w:rPr>
            </w:pPr>
            <w:r w:rsidRPr="00EF746E">
              <w:rPr>
                <w:rFonts w:ascii="Arial" w:hAnsi="Arial" w:cs="Arial"/>
                <w:b/>
                <w:bCs/>
                <w:color w:val="auto"/>
                <w:spacing w:val="-6"/>
                <w:sz w:val="16"/>
                <w:szCs w:val="16"/>
              </w:rPr>
              <w:t>(%)</w:t>
            </w:r>
          </w:p>
        </w:tc>
        <w:tc>
          <w:tcPr>
            <w:tcW w:w="1276" w:type="dxa"/>
            <w:tcBorders>
              <w:bottom w:val="single" w:sz="4" w:space="0" w:color="auto"/>
            </w:tcBorders>
            <w:shd w:val="clear" w:color="auto" w:fill="auto"/>
          </w:tcPr>
          <w:p w14:paraId="2AA60E5C" w14:textId="77777777" w:rsidR="002D6911" w:rsidRDefault="002D6911" w:rsidP="00271D0B">
            <w:pPr>
              <w:tabs>
                <w:tab w:val="decimal" w:pos="99"/>
              </w:tabs>
              <w:ind w:left="-29" w:right="-72"/>
              <w:jc w:val="right"/>
              <w:rPr>
                <w:rFonts w:ascii="Arial" w:hAnsi="Arial" w:cs="Arial"/>
                <w:b/>
                <w:bCs/>
                <w:color w:val="auto"/>
                <w:sz w:val="16"/>
                <w:szCs w:val="16"/>
              </w:rPr>
            </w:pPr>
          </w:p>
          <w:p w14:paraId="3F819D03"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Cost</w:t>
            </w:r>
          </w:p>
          <w:p w14:paraId="6A7161C4"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 xml:space="preserve">Baht’000 </w:t>
            </w:r>
          </w:p>
        </w:tc>
        <w:tc>
          <w:tcPr>
            <w:tcW w:w="1276" w:type="dxa"/>
            <w:tcBorders>
              <w:bottom w:val="single" w:sz="4" w:space="0" w:color="auto"/>
            </w:tcBorders>
            <w:shd w:val="clear" w:color="auto" w:fill="auto"/>
          </w:tcPr>
          <w:p w14:paraId="1AC088B4"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Allowance</w:t>
            </w:r>
          </w:p>
          <w:p w14:paraId="67491577"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for impairment</w:t>
            </w:r>
          </w:p>
          <w:p w14:paraId="79C95948"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Baht’000</w:t>
            </w:r>
          </w:p>
        </w:tc>
        <w:tc>
          <w:tcPr>
            <w:tcW w:w="1272" w:type="dxa"/>
            <w:tcBorders>
              <w:bottom w:val="single" w:sz="4" w:space="0" w:color="auto"/>
            </w:tcBorders>
          </w:tcPr>
          <w:p w14:paraId="3C73244E" w14:textId="77777777" w:rsidR="002D6911" w:rsidRDefault="002D6911" w:rsidP="00271D0B">
            <w:pPr>
              <w:tabs>
                <w:tab w:val="decimal" w:pos="99"/>
              </w:tabs>
              <w:ind w:left="-29" w:right="-72"/>
              <w:jc w:val="right"/>
              <w:rPr>
                <w:rFonts w:ascii="Arial" w:hAnsi="Arial" w:cs="Browallia New"/>
                <w:b/>
                <w:bCs/>
                <w:color w:val="auto"/>
                <w:sz w:val="16"/>
                <w:szCs w:val="16"/>
              </w:rPr>
            </w:pPr>
          </w:p>
          <w:p w14:paraId="284495A3" w14:textId="77777777" w:rsidR="000D356D" w:rsidRPr="00EF746E" w:rsidRDefault="000D356D" w:rsidP="00271D0B">
            <w:pPr>
              <w:tabs>
                <w:tab w:val="decimal" w:pos="99"/>
              </w:tabs>
              <w:ind w:left="-29" w:right="-72"/>
              <w:jc w:val="right"/>
              <w:rPr>
                <w:rFonts w:ascii="Arial" w:hAnsi="Arial" w:cs="Browallia New"/>
                <w:b/>
                <w:bCs/>
                <w:color w:val="auto"/>
                <w:sz w:val="16"/>
                <w:szCs w:val="16"/>
              </w:rPr>
            </w:pPr>
            <w:r w:rsidRPr="00EF746E">
              <w:rPr>
                <w:rFonts w:ascii="Arial" w:hAnsi="Arial" w:cs="Browallia New"/>
                <w:b/>
                <w:bCs/>
                <w:color w:val="auto"/>
                <w:sz w:val="16"/>
                <w:szCs w:val="16"/>
              </w:rPr>
              <w:t>Net book value</w:t>
            </w:r>
          </w:p>
          <w:p w14:paraId="6A2D44C3" w14:textId="77777777" w:rsidR="000D356D" w:rsidRPr="00EF746E" w:rsidRDefault="000D356D" w:rsidP="00271D0B">
            <w:pPr>
              <w:tabs>
                <w:tab w:val="decimal" w:pos="99"/>
              </w:tabs>
              <w:ind w:left="-29" w:right="-72"/>
              <w:jc w:val="right"/>
              <w:rPr>
                <w:rFonts w:ascii="Arial" w:hAnsi="Arial" w:cs="Browallia New"/>
                <w:b/>
                <w:bCs/>
                <w:color w:val="auto"/>
                <w:sz w:val="16"/>
                <w:szCs w:val="16"/>
              </w:rPr>
            </w:pPr>
            <w:r w:rsidRPr="00EF746E">
              <w:rPr>
                <w:rFonts w:ascii="Arial" w:hAnsi="Arial" w:cs="Arial"/>
                <w:b/>
                <w:bCs/>
                <w:color w:val="auto"/>
                <w:sz w:val="16"/>
                <w:szCs w:val="16"/>
              </w:rPr>
              <w:t>Baht’000</w:t>
            </w:r>
          </w:p>
        </w:tc>
        <w:tc>
          <w:tcPr>
            <w:tcW w:w="1178" w:type="dxa"/>
            <w:tcBorders>
              <w:bottom w:val="single" w:sz="4" w:space="0" w:color="auto"/>
            </w:tcBorders>
          </w:tcPr>
          <w:p w14:paraId="65B3CFAB" w14:textId="77777777" w:rsidR="002D6911" w:rsidRDefault="002D6911" w:rsidP="00271D0B">
            <w:pPr>
              <w:tabs>
                <w:tab w:val="decimal" w:pos="99"/>
              </w:tabs>
              <w:ind w:left="-29" w:right="-72"/>
              <w:jc w:val="right"/>
              <w:rPr>
                <w:rFonts w:ascii="Arial" w:hAnsi="Arial" w:cs="Arial"/>
                <w:b/>
                <w:bCs/>
                <w:color w:val="auto"/>
                <w:sz w:val="16"/>
                <w:szCs w:val="16"/>
              </w:rPr>
            </w:pPr>
          </w:p>
          <w:p w14:paraId="3E32C35D"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Cost</w:t>
            </w:r>
          </w:p>
          <w:p w14:paraId="3C7DA45F"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 xml:space="preserve">Baht’000 </w:t>
            </w:r>
          </w:p>
        </w:tc>
        <w:tc>
          <w:tcPr>
            <w:tcW w:w="1267" w:type="dxa"/>
            <w:tcBorders>
              <w:bottom w:val="single" w:sz="4" w:space="0" w:color="auto"/>
            </w:tcBorders>
          </w:tcPr>
          <w:p w14:paraId="3B17A555"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Allowance</w:t>
            </w:r>
          </w:p>
          <w:p w14:paraId="152E7909"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for impairment</w:t>
            </w:r>
          </w:p>
          <w:p w14:paraId="32E608DD"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Baht’000</w:t>
            </w:r>
          </w:p>
        </w:tc>
        <w:tc>
          <w:tcPr>
            <w:tcW w:w="1178" w:type="dxa"/>
            <w:tcBorders>
              <w:bottom w:val="single" w:sz="4" w:space="0" w:color="auto"/>
            </w:tcBorders>
          </w:tcPr>
          <w:p w14:paraId="3DEEE1C6" w14:textId="77777777" w:rsidR="000D356D" w:rsidRPr="00EF746E" w:rsidRDefault="000D356D" w:rsidP="00271D0B">
            <w:pPr>
              <w:tabs>
                <w:tab w:val="decimal" w:pos="99"/>
              </w:tabs>
              <w:ind w:left="-29" w:right="-72"/>
              <w:jc w:val="right"/>
              <w:rPr>
                <w:rFonts w:ascii="Arial" w:hAnsi="Arial" w:cs="Browallia New"/>
                <w:b/>
                <w:bCs/>
                <w:color w:val="auto"/>
                <w:sz w:val="16"/>
                <w:szCs w:val="16"/>
              </w:rPr>
            </w:pPr>
            <w:r w:rsidRPr="00EF746E">
              <w:rPr>
                <w:rFonts w:ascii="Arial" w:hAnsi="Arial" w:cs="Browallia New"/>
                <w:b/>
                <w:bCs/>
                <w:color w:val="auto"/>
                <w:sz w:val="16"/>
                <w:szCs w:val="16"/>
              </w:rPr>
              <w:t>Net book value</w:t>
            </w:r>
          </w:p>
          <w:p w14:paraId="10583A74" w14:textId="77777777" w:rsidR="000D356D" w:rsidRPr="00EF746E" w:rsidRDefault="000D356D" w:rsidP="00271D0B">
            <w:pPr>
              <w:tabs>
                <w:tab w:val="decimal" w:pos="99"/>
              </w:tabs>
              <w:ind w:left="-29" w:right="-72"/>
              <w:jc w:val="right"/>
              <w:rPr>
                <w:rFonts w:ascii="Arial" w:hAnsi="Arial" w:cs="Browallia New"/>
                <w:b/>
                <w:bCs/>
                <w:color w:val="auto"/>
                <w:sz w:val="16"/>
                <w:szCs w:val="16"/>
              </w:rPr>
            </w:pPr>
            <w:r w:rsidRPr="00EF746E">
              <w:rPr>
                <w:rFonts w:ascii="Arial" w:hAnsi="Arial" w:cs="Arial"/>
                <w:b/>
                <w:bCs/>
                <w:color w:val="auto"/>
                <w:sz w:val="16"/>
                <w:szCs w:val="16"/>
              </w:rPr>
              <w:t>Baht’000</w:t>
            </w:r>
          </w:p>
        </w:tc>
      </w:tr>
      <w:tr w:rsidR="003D2E13" w:rsidRPr="00EF746E" w14:paraId="38D08B3E" w14:textId="77777777" w:rsidTr="00537727">
        <w:trPr>
          <w:trHeight w:val="20"/>
        </w:trPr>
        <w:tc>
          <w:tcPr>
            <w:tcW w:w="2304" w:type="dxa"/>
          </w:tcPr>
          <w:p w14:paraId="2DDF80B0" w14:textId="77777777" w:rsidR="003D2E13" w:rsidRPr="00EF746E" w:rsidRDefault="003D2E13" w:rsidP="00271D0B">
            <w:pPr>
              <w:tabs>
                <w:tab w:val="left" w:pos="2880"/>
              </w:tabs>
              <w:ind w:left="-113" w:right="-115"/>
              <w:rPr>
                <w:rFonts w:ascii="Arial" w:hAnsi="Arial" w:cs="Arial"/>
                <w:color w:val="auto"/>
                <w:sz w:val="16"/>
                <w:szCs w:val="16"/>
              </w:rPr>
            </w:pPr>
          </w:p>
        </w:tc>
        <w:tc>
          <w:tcPr>
            <w:tcW w:w="1224" w:type="dxa"/>
          </w:tcPr>
          <w:p w14:paraId="7258AAF0" w14:textId="77777777" w:rsidR="003D2E13" w:rsidRPr="00EF746E" w:rsidRDefault="003D2E13" w:rsidP="00271D0B">
            <w:pPr>
              <w:tabs>
                <w:tab w:val="left" w:pos="2880"/>
              </w:tabs>
              <w:ind w:left="-29" w:right="-72" w:hanging="84"/>
              <w:jc w:val="center"/>
              <w:rPr>
                <w:rFonts w:ascii="Arial" w:hAnsi="Arial" w:cs="Arial"/>
                <w:color w:val="auto"/>
                <w:sz w:val="16"/>
                <w:szCs w:val="16"/>
              </w:rPr>
            </w:pPr>
          </w:p>
        </w:tc>
        <w:tc>
          <w:tcPr>
            <w:tcW w:w="1816" w:type="dxa"/>
          </w:tcPr>
          <w:p w14:paraId="4EA2B292" w14:textId="77777777" w:rsidR="003D2E13" w:rsidRPr="00EF746E" w:rsidRDefault="003D2E13" w:rsidP="00271D0B">
            <w:pPr>
              <w:tabs>
                <w:tab w:val="left" w:pos="2880"/>
              </w:tabs>
              <w:ind w:left="-29" w:right="-72" w:hanging="84"/>
              <w:jc w:val="center"/>
              <w:rPr>
                <w:rFonts w:ascii="Arial" w:hAnsi="Arial" w:cs="Arial"/>
                <w:color w:val="auto"/>
                <w:sz w:val="16"/>
                <w:szCs w:val="16"/>
              </w:rPr>
            </w:pPr>
          </w:p>
        </w:tc>
        <w:tc>
          <w:tcPr>
            <w:tcW w:w="1189" w:type="dxa"/>
            <w:shd w:val="clear" w:color="auto" w:fill="FAFAFA"/>
          </w:tcPr>
          <w:p w14:paraId="52A96EC5" w14:textId="77777777" w:rsidR="003D2E13" w:rsidRPr="00EF746E" w:rsidRDefault="003D2E13" w:rsidP="00271D0B">
            <w:pPr>
              <w:tabs>
                <w:tab w:val="decimal" w:pos="99"/>
              </w:tabs>
              <w:ind w:left="-29" w:right="-72"/>
              <w:jc w:val="right"/>
              <w:rPr>
                <w:rFonts w:ascii="Arial" w:hAnsi="Arial" w:cs="Arial"/>
                <w:color w:val="auto"/>
                <w:sz w:val="16"/>
                <w:szCs w:val="16"/>
              </w:rPr>
            </w:pPr>
          </w:p>
        </w:tc>
        <w:tc>
          <w:tcPr>
            <w:tcW w:w="1134" w:type="dxa"/>
          </w:tcPr>
          <w:p w14:paraId="490B4C57" w14:textId="77777777" w:rsidR="003D2E13" w:rsidRPr="00EF746E" w:rsidRDefault="003D2E13" w:rsidP="00271D0B">
            <w:pPr>
              <w:tabs>
                <w:tab w:val="decimal" w:pos="99"/>
              </w:tabs>
              <w:ind w:left="-29" w:right="-72"/>
              <w:jc w:val="right"/>
              <w:rPr>
                <w:rFonts w:ascii="Arial" w:hAnsi="Arial" w:cs="Arial"/>
                <w:color w:val="auto"/>
                <w:sz w:val="16"/>
                <w:szCs w:val="16"/>
              </w:rPr>
            </w:pPr>
          </w:p>
        </w:tc>
        <w:tc>
          <w:tcPr>
            <w:tcW w:w="1276" w:type="dxa"/>
            <w:shd w:val="clear" w:color="auto" w:fill="FAFAFA"/>
          </w:tcPr>
          <w:p w14:paraId="517C781A" w14:textId="77777777" w:rsidR="003D2E13" w:rsidRPr="00EF746E" w:rsidRDefault="003D2E13" w:rsidP="00271D0B">
            <w:pPr>
              <w:tabs>
                <w:tab w:val="decimal" w:pos="99"/>
              </w:tabs>
              <w:ind w:left="-29" w:right="-72"/>
              <w:jc w:val="right"/>
              <w:rPr>
                <w:rFonts w:ascii="Arial" w:hAnsi="Arial" w:cs="Arial"/>
                <w:color w:val="auto"/>
                <w:sz w:val="16"/>
                <w:szCs w:val="16"/>
              </w:rPr>
            </w:pPr>
          </w:p>
        </w:tc>
        <w:tc>
          <w:tcPr>
            <w:tcW w:w="1276" w:type="dxa"/>
            <w:shd w:val="clear" w:color="auto" w:fill="FAFAFA"/>
          </w:tcPr>
          <w:p w14:paraId="2F1856C3" w14:textId="77777777" w:rsidR="003D2E13" w:rsidRPr="00EF746E" w:rsidRDefault="003D2E13" w:rsidP="00271D0B">
            <w:pPr>
              <w:tabs>
                <w:tab w:val="decimal" w:pos="99"/>
              </w:tabs>
              <w:ind w:left="-29" w:right="-72"/>
              <w:jc w:val="right"/>
              <w:rPr>
                <w:rFonts w:ascii="Arial" w:hAnsi="Arial" w:cs="Arial"/>
                <w:color w:val="auto"/>
                <w:sz w:val="16"/>
                <w:szCs w:val="16"/>
              </w:rPr>
            </w:pPr>
          </w:p>
        </w:tc>
        <w:tc>
          <w:tcPr>
            <w:tcW w:w="1272" w:type="dxa"/>
            <w:shd w:val="clear" w:color="auto" w:fill="FAFAFA"/>
          </w:tcPr>
          <w:p w14:paraId="53C53E19" w14:textId="77777777" w:rsidR="003D2E13" w:rsidRPr="00EF746E" w:rsidRDefault="003D2E13" w:rsidP="00271D0B">
            <w:pPr>
              <w:tabs>
                <w:tab w:val="decimal" w:pos="99"/>
              </w:tabs>
              <w:ind w:left="-29" w:right="-72"/>
              <w:jc w:val="right"/>
              <w:rPr>
                <w:rFonts w:ascii="Arial" w:hAnsi="Arial" w:cs="Arial"/>
                <w:color w:val="auto"/>
                <w:sz w:val="16"/>
                <w:szCs w:val="16"/>
              </w:rPr>
            </w:pPr>
          </w:p>
        </w:tc>
        <w:tc>
          <w:tcPr>
            <w:tcW w:w="1178" w:type="dxa"/>
          </w:tcPr>
          <w:p w14:paraId="50EC14F4" w14:textId="77777777" w:rsidR="003D2E13" w:rsidRPr="00EF746E" w:rsidRDefault="003D2E13" w:rsidP="00271D0B">
            <w:pPr>
              <w:tabs>
                <w:tab w:val="decimal" w:pos="99"/>
              </w:tabs>
              <w:ind w:left="-29" w:right="-72"/>
              <w:jc w:val="right"/>
              <w:rPr>
                <w:rFonts w:ascii="Arial" w:hAnsi="Arial" w:cs="Arial"/>
                <w:color w:val="auto"/>
                <w:sz w:val="16"/>
                <w:szCs w:val="16"/>
              </w:rPr>
            </w:pPr>
          </w:p>
        </w:tc>
        <w:tc>
          <w:tcPr>
            <w:tcW w:w="1267" w:type="dxa"/>
          </w:tcPr>
          <w:p w14:paraId="0BECC69C" w14:textId="77777777" w:rsidR="003D2E13" w:rsidRPr="00EF746E" w:rsidRDefault="003D2E13" w:rsidP="00271D0B">
            <w:pPr>
              <w:tabs>
                <w:tab w:val="decimal" w:pos="99"/>
              </w:tabs>
              <w:ind w:left="-29" w:right="-72"/>
              <w:jc w:val="right"/>
              <w:rPr>
                <w:rFonts w:ascii="Arial" w:hAnsi="Arial" w:cs="Arial"/>
                <w:color w:val="auto"/>
                <w:sz w:val="16"/>
                <w:szCs w:val="16"/>
              </w:rPr>
            </w:pPr>
          </w:p>
        </w:tc>
        <w:tc>
          <w:tcPr>
            <w:tcW w:w="1178" w:type="dxa"/>
          </w:tcPr>
          <w:p w14:paraId="158C0CB7" w14:textId="77777777" w:rsidR="003D2E13" w:rsidRPr="00EF746E" w:rsidRDefault="003D2E13" w:rsidP="00271D0B">
            <w:pPr>
              <w:tabs>
                <w:tab w:val="decimal" w:pos="99"/>
              </w:tabs>
              <w:ind w:left="-29" w:right="-72"/>
              <w:jc w:val="right"/>
              <w:rPr>
                <w:rFonts w:ascii="Arial" w:hAnsi="Arial" w:cs="Arial"/>
                <w:color w:val="auto"/>
                <w:sz w:val="16"/>
                <w:szCs w:val="16"/>
              </w:rPr>
            </w:pPr>
          </w:p>
        </w:tc>
      </w:tr>
      <w:tr w:rsidR="00BE4705" w:rsidRPr="00EF746E" w14:paraId="2679EB7D" w14:textId="77777777" w:rsidTr="00537727">
        <w:trPr>
          <w:trHeight w:val="20"/>
        </w:trPr>
        <w:tc>
          <w:tcPr>
            <w:tcW w:w="2304" w:type="dxa"/>
          </w:tcPr>
          <w:p w14:paraId="337A9D4B" w14:textId="77777777" w:rsidR="00BE4705" w:rsidRPr="00EF746E" w:rsidRDefault="00BE4705" w:rsidP="00271D0B">
            <w:pPr>
              <w:tabs>
                <w:tab w:val="left" w:pos="2880"/>
              </w:tabs>
              <w:ind w:left="-113" w:right="-115"/>
              <w:rPr>
                <w:rFonts w:ascii="Arial" w:hAnsi="Arial" w:cs="Arial"/>
                <w:color w:val="auto"/>
                <w:sz w:val="16"/>
                <w:szCs w:val="16"/>
              </w:rPr>
            </w:pPr>
            <w:r w:rsidRPr="00EF746E">
              <w:rPr>
                <w:rFonts w:ascii="Arial" w:hAnsi="Arial" w:cs="Arial"/>
                <w:b/>
                <w:bCs/>
                <w:sz w:val="16"/>
                <w:szCs w:val="16"/>
              </w:rPr>
              <w:t>Direct subsidiaries</w:t>
            </w:r>
          </w:p>
        </w:tc>
        <w:tc>
          <w:tcPr>
            <w:tcW w:w="1224" w:type="dxa"/>
          </w:tcPr>
          <w:p w14:paraId="01F122F0" w14:textId="77777777" w:rsidR="00BE4705" w:rsidRPr="00EF746E" w:rsidRDefault="00BE4705" w:rsidP="00271D0B">
            <w:pPr>
              <w:tabs>
                <w:tab w:val="left" w:pos="2880"/>
              </w:tabs>
              <w:ind w:left="-29" w:right="-72" w:hanging="84"/>
              <w:jc w:val="center"/>
              <w:rPr>
                <w:rFonts w:ascii="Arial" w:hAnsi="Arial" w:cs="Arial"/>
                <w:color w:val="auto"/>
                <w:sz w:val="16"/>
                <w:szCs w:val="16"/>
              </w:rPr>
            </w:pPr>
          </w:p>
        </w:tc>
        <w:tc>
          <w:tcPr>
            <w:tcW w:w="1816" w:type="dxa"/>
          </w:tcPr>
          <w:p w14:paraId="1AD5F8C1" w14:textId="77777777" w:rsidR="00BE4705" w:rsidRPr="00EF746E" w:rsidRDefault="00BE4705" w:rsidP="00271D0B">
            <w:pPr>
              <w:tabs>
                <w:tab w:val="left" w:pos="2880"/>
              </w:tabs>
              <w:ind w:left="-29" w:right="-72" w:hanging="84"/>
              <w:jc w:val="center"/>
              <w:rPr>
                <w:rFonts w:ascii="Arial" w:hAnsi="Arial" w:cs="Arial"/>
                <w:color w:val="auto"/>
                <w:sz w:val="16"/>
                <w:szCs w:val="16"/>
              </w:rPr>
            </w:pPr>
          </w:p>
        </w:tc>
        <w:tc>
          <w:tcPr>
            <w:tcW w:w="1189" w:type="dxa"/>
            <w:shd w:val="clear" w:color="auto" w:fill="FAFAFA"/>
            <w:vAlign w:val="bottom"/>
          </w:tcPr>
          <w:p w14:paraId="1DB4B3FF" w14:textId="77777777" w:rsidR="00BE4705" w:rsidRPr="00EF746E" w:rsidRDefault="00BE4705" w:rsidP="00271D0B">
            <w:pPr>
              <w:tabs>
                <w:tab w:val="decimal" w:pos="99"/>
              </w:tabs>
              <w:ind w:left="-29" w:right="-72"/>
              <w:jc w:val="right"/>
              <w:rPr>
                <w:rFonts w:ascii="Arial" w:hAnsi="Arial" w:cs="Arial"/>
                <w:color w:val="auto"/>
                <w:sz w:val="16"/>
                <w:szCs w:val="16"/>
              </w:rPr>
            </w:pPr>
          </w:p>
        </w:tc>
        <w:tc>
          <w:tcPr>
            <w:tcW w:w="1134" w:type="dxa"/>
            <w:vAlign w:val="bottom"/>
          </w:tcPr>
          <w:p w14:paraId="386A0ABD" w14:textId="77777777" w:rsidR="00BE4705" w:rsidRPr="00EF746E" w:rsidRDefault="00BE4705" w:rsidP="00271D0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572ACAFA" w14:textId="77777777" w:rsidR="00BE4705" w:rsidRPr="00EF746E" w:rsidRDefault="00BE4705" w:rsidP="00271D0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1FB9BC41" w14:textId="77777777" w:rsidR="00BE4705" w:rsidRPr="00EF746E" w:rsidRDefault="00BE4705" w:rsidP="00271D0B">
            <w:pPr>
              <w:tabs>
                <w:tab w:val="decimal" w:pos="99"/>
              </w:tabs>
              <w:ind w:left="-29" w:right="-72"/>
              <w:jc w:val="right"/>
              <w:rPr>
                <w:rFonts w:ascii="Arial" w:hAnsi="Arial" w:cs="Arial"/>
                <w:color w:val="auto"/>
                <w:sz w:val="16"/>
                <w:szCs w:val="16"/>
              </w:rPr>
            </w:pPr>
          </w:p>
        </w:tc>
        <w:tc>
          <w:tcPr>
            <w:tcW w:w="1272" w:type="dxa"/>
            <w:shd w:val="clear" w:color="auto" w:fill="FAFAFA"/>
            <w:vAlign w:val="bottom"/>
          </w:tcPr>
          <w:p w14:paraId="3377BE84" w14:textId="77777777" w:rsidR="00BE4705" w:rsidRPr="00EF746E" w:rsidRDefault="00BE4705" w:rsidP="00271D0B">
            <w:pPr>
              <w:tabs>
                <w:tab w:val="decimal" w:pos="99"/>
              </w:tabs>
              <w:ind w:left="-29" w:right="-72"/>
              <w:jc w:val="right"/>
              <w:rPr>
                <w:rFonts w:ascii="Arial" w:hAnsi="Arial" w:cs="Arial"/>
                <w:color w:val="auto"/>
                <w:sz w:val="16"/>
                <w:szCs w:val="16"/>
              </w:rPr>
            </w:pPr>
          </w:p>
        </w:tc>
        <w:tc>
          <w:tcPr>
            <w:tcW w:w="1178" w:type="dxa"/>
            <w:vAlign w:val="bottom"/>
          </w:tcPr>
          <w:p w14:paraId="13D48A93" w14:textId="77777777" w:rsidR="00BE4705" w:rsidRPr="00EF746E" w:rsidRDefault="00BE4705" w:rsidP="00271D0B">
            <w:pPr>
              <w:tabs>
                <w:tab w:val="decimal" w:pos="99"/>
              </w:tabs>
              <w:ind w:left="-29" w:right="-72"/>
              <w:jc w:val="right"/>
              <w:rPr>
                <w:rFonts w:ascii="Arial" w:hAnsi="Arial" w:cs="Arial"/>
                <w:color w:val="auto"/>
                <w:sz w:val="16"/>
                <w:szCs w:val="16"/>
              </w:rPr>
            </w:pPr>
          </w:p>
        </w:tc>
        <w:tc>
          <w:tcPr>
            <w:tcW w:w="1267" w:type="dxa"/>
            <w:vAlign w:val="bottom"/>
          </w:tcPr>
          <w:p w14:paraId="5BD4DADB" w14:textId="77777777" w:rsidR="00BE4705" w:rsidRPr="00EF746E" w:rsidRDefault="00BE4705" w:rsidP="00271D0B">
            <w:pPr>
              <w:tabs>
                <w:tab w:val="decimal" w:pos="99"/>
              </w:tabs>
              <w:ind w:left="-29" w:right="-72"/>
              <w:jc w:val="right"/>
              <w:rPr>
                <w:rFonts w:ascii="Arial" w:hAnsi="Arial" w:cs="Arial"/>
                <w:color w:val="auto"/>
                <w:sz w:val="16"/>
                <w:szCs w:val="16"/>
              </w:rPr>
            </w:pPr>
          </w:p>
        </w:tc>
        <w:tc>
          <w:tcPr>
            <w:tcW w:w="1178" w:type="dxa"/>
            <w:vAlign w:val="bottom"/>
          </w:tcPr>
          <w:p w14:paraId="0FDCD8E8" w14:textId="77777777" w:rsidR="00BE4705" w:rsidRPr="00EF746E" w:rsidRDefault="00BE4705" w:rsidP="00271D0B">
            <w:pPr>
              <w:tabs>
                <w:tab w:val="decimal" w:pos="99"/>
              </w:tabs>
              <w:ind w:left="-29" w:right="-72"/>
              <w:jc w:val="right"/>
              <w:rPr>
                <w:rFonts w:ascii="Arial" w:hAnsi="Arial" w:cs="Arial"/>
                <w:color w:val="auto"/>
                <w:sz w:val="16"/>
                <w:szCs w:val="16"/>
              </w:rPr>
            </w:pPr>
          </w:p>
        </w:tc>
      </w:tr>
      <w:tr w:rsidR="00BE0DAE" w:rsidRPr="00EF746E" w14:paraId="2419AC7C" w14:textId="77777777" w:rsidTr="00537727">
        <w:trPr>
          <w:trHeight w:val="20"/>
        </w:trPr>
        <w:tc>
          <w:tcPr>
            <w:tcW w:w="2304" w:type="dxa"/>
          </w:tcPr>
          <w:p w14:paraId="2E4BDE85" w14:textId="77777777" w:rsidR="00BE0DAE" w:rsidRPr="00EF746E" w:rsidRDefault="00BE0DAE" w:rsidP="00BE0DAE">
            <w:pPr>
              <w:tabs>
                <w:tab w:val="left" w:pos="2880"/>
              </w:tabs>
              <w:ind w:left="-113" w:right="-115"/>
              <w:rPr>
                <w:rFonts w:ascii="Arial" w:hAnsi="Arial" w:cs="Arial"/>
                <w:color w:val="auto"/>
                <w:sz w:val="16"/>
                <w:szCs w:val="16"/>
              </w:rPr>
            </w:pPr>
            <w:r w:rsidRPr="00EF746E">
              <w:rPr>
                <w:rFonts w:ascii="Arial" w:hAnsi="Arial" w:cs="Arial"/>
                <w:color w:val="auto"/>
                <w:sz w:val="16"/>
                <w:szCs w:val="16"/>
              </w:rPr>
              <w:t>Sea Oil Energy Limited</w:t>
            </w:r>
          </w:p>
        </w:tc>
        <w:tc>
          <w:tcPr>
            <w:tcW w:w="1224" w:type="dxa"/>
          </w:tcPr>
          <w:p w14:paraId="2FA4726D" w14:textId="77777777" w:rsidR="00BE0DAE" w:rsidRPr="00EF746E" w:rsidRDefault="00BE0DAE" w:rsidP="00BE0DAE">
            <w:pPr>
              <w:tabs>
                <w:tab w:val="left" w:pos="2880"/>
              </w:tabs>
              <w:ind w:left="-29" w:right="-72" w:hanging="84"/>
              <w:jc w:val="center"/>
              <w:rPr>
                <w:rFonts w:ascii="Arial" w:hAnsi="Arial" w:cs="Arial"/>
                <w:color w:val="auto"/>
                <w:sz w:val="16"/>
                <w:szCs w:val="16"/>
                <w:cs/>
              </w:rPr>
            </w:pPr>
            <w:r w:rsidRPr="00EF746E">
              <w:rPr>
                <w:rFonts w:ascii="Arial" w:hAnsi="Arial" w:cs="Arial"/>
                <w:color w:val="auto"/>
                <w:sz w:val="16"/>
                <w:szCs w:val="16"/>
              </w:rPr>
              <w:t xml:space="preserve">Islands </w:t>
            </w:r>
          </w:p>
        </w:tc>
        <w:tc>
          <w:tcPr>
            <w:tcW w:w="1816" w:type="dxa"/>
          </w:tcPr>
          <w:p w14:paraId="52C69ED5" w14:textId="77777777" w:rsidR="00BE0DAE" w:rsidRPr="00EF746E" w:rsidRDefault="00BE0DAE" w:rsidP="00BE0DAE">
            <w:pPr>
              <w:tabs>
                <w:tab w:val="left" w:pos="2880"/>
              </w:tabs>
              <w:ind w:left="-29" w:right="-72" w:hanging="84"/>
              <w:jc w:val="center"/>
              <w:rPr>
                <w:rFonts w:ascii="Arial" w:hAnsi="Arial" w:cs="Arial"/>
                <w:color w:val="auto"/>
                <w:sz w:val="16"/>
                <w:szCs w:val="16"/>
                <w:cs/>
              </w:rPr>
            </w:pPr>
            <w:r w:rsidRPr="00EF746E">
              <w:rPr>
                <w:rFonts w:ascii="Arial" w:hAnsi="Arial" w:cs="Arial"/>
                <w:color w:val="auto"/>
                <w:sz w:val="16"/>
                <w:szCs w:val="16"/>
              </w:rPr>
              <w:t>Holding company</w:t>
            </w:r>
          </w:p>
        </w:tc>
        <w:tc>
          <w:tcPr>
            <w:tcW w:w="1189" w:type="dxa"/>
            <w:shd w:val="clear" w:color="auto" w:fill="FAFAFA"/>
            <w:vAlign w:val="bottom"/>
          </w:tcPr>
          <w:p w14:paraId="28C8260D" w14:textId="097F116F" w:rsidR="00BE0DAE" w:rsidRPr="00EF746E" w:rsidRDefault="00BE0DAE" w:rsidP="00BE0DAE">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134" w:type="dxa"/>
            <w:vAlign w:val="bottom"/>
          </w:tcPr>
          <w:p w14:paraId="21687DF1" w14:textId="77777777" w:rsidR="00BE0DAE" w:rsidRPr="00EF746E" w:rsidRDefault="00BE0DAE" w:rsidP="00BE0DAE">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276" w:type="dxa"/>
            <w:shd w:val="clear" w:color="auto" w:fill="FAFAFA"/>
            <w:vAlign w:val="bottom"/>
          </w:tcPr>
          <w:p w14:paraId="40B44963" w14:textId="1EE65325"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0.03</w:t>
            </w:r>
          </w:p>
        </w:tc>
        <w:tc>
          <w:tcPr>
            <w:tcW w:w="1276" w:type="dxa"/>
            <w:shd w:val="clear" w:color="auto" w:fill="FAFAFA"/>
            <w:vAlign w:val="bottom"/>
          </w:tcPr>
          <w:p w14:paraId="5F7035B4" w14:textId="051062C6"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272" w:type="dxa"/>
            <w:shd w:val="clear" w:color="auto" w:fill="FAFAFA"/>
            <w:vAlign w:val="bottom"/>
          </w:tcPr>
          <w:p w14:paraId="6EC912F4" w14:textId="60A9FF79"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0.03</w:t>
            </w:r>
          </w:p>
        </w:tc>
        <w:tc>
          <w:tcPr>
            <w:tcW w:w="1178" w:type="dxa"/>
            <w:vAlign w:val="bottom"/>
          </w:tcPr>
          <w:p w14:paraId="32E90F4E"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0.03</w:t>
            </w:r>
          </w:p>
        </w:tc>
        <w:tc>
          <w:tcPr>
            <w:tcW w:w="1267" w:type="dxa"/>
            <w:vAlign w:val="bottom"/>
          </w:tcPr>
          <w:p w14:paraId="31FCF622"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178" w:type="dxa"/>
            <w:vAlign w:val="bottom"/>
          </w:tcPr>
          <w:p w14:paraId="507B452D"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0.03</w:t>
            </w:r>
          </w:p>
        </w:tc>
      </w:tr>
      <w:tr w:rsidR="00BE0DAE" w:rsidRPr="00EF746E" w14:paraId="5D884A4E" w14:textId="77777777" w:rsidTr="00537727">
        <w:trPr>
          <w:trHeight w:val="20"/>
        </w:trPr>
        <w:tc>
          <w:tcPr>
            <w:tcW w:w="2304" w:type="dxa"/>
          </w:tcPr>
          <w:p w14:paraId="07FAE26C" w14:textId="77777777" w:rsidR="00BE0DAE" w:rsidRPr="00EF746E" w:rsidRDefault="00BE0DAE" w:rsidP="00BE0DAE">
            <w:pPr>
              <w:tabs>
                <w:tab w:val="left" w:pos="2880"/>
              </w:tabs>
              <w:ind w:left="-113" w:right="-115"/>
              <w:rPr>
                <w:rFonts w:ascii="Arial" w:hAnsi="Arial" w:cs="Arial"/>
                <w:color w:val="auto"/>
                <w:sz w:val="16"/>
                <w:szCs w:val="16"/>
              </w:rPr>
            </w:pPr>
            <w:r w:rsidRPr="00EF746E">
              <w:rPr>
                <w:rFonts w:ascii="Arial" w:hAnsi="Arial" w:cs="Arial"/>
                <w:color w:val="auto"/>
                <w:sz w:val="16"/>
                <w:szCs w:val="16"/>
              </w:rPr>
              <w:t xml:space="preserve">   </w:t>
            </w:r>
          </w:p>
        </w:tc>
        <w:tc>
          <w:tcPr>
            <w:tcW w:w="1224" w:type="dxa"/>
          </w:tcPr>
          <w:p w14:paraId="3ECD06C0" w14:textId="77777777" w:rsidR="00BE0DAE" w:rsidRPr="00EF746E" w:rsidRDefault="00BE0DAE" w:rsidP="00BE0DAE">
            <w:pPr>
              <w:tabs>
                <w:tab w:val="left" w:pos="2880"/>
              </w:tabs>
              <w:ind w:left="-29" w:right="-72" w:hanging="84"/>
              <w:jc w:val="center"/>
              <w:rPr>
                <w:rFonts w:ascii="Arial" w:hAnsi="Arial" w:cs="Arial"/>
                <w:color w:val="auto"/>
                <w:sz w:val="16"/>
                <w:szCs w:val="16"/>
              </w:rPr>
            </w:pPr>
            <w:r w:rsidRPr="00EF746E">
              <w:rPr>
                <w:rFonts w:ascii="Arial" w:hAnsi="Arial" w:cs="Arial"/>
                <w:color w:val="auto"/>
                <w:sz w:val="16"/>
                <w:szCs w:val="16"/>
              </w:rPr>
              <w:t>of Bermuda</w:t>
            </w:r>
          </w:p>
        </w:tc>
        <w:tc>
          <w:tcPr>
            <w:tcW w:w="1816" w:type="dxa"/>
          </w:tcPr>
          <w:p w14:paraId="5A88D275" w14:textId="77777777" w:rsidR="00BE0DAE" w:rsidRPr="00EF746E" w:rsidRDefault="00BE0DAE" w:rsidP="00BE0DAE">
            <w:pPr>
              <w:tabs>
                <w:tab w:val="left" w:pos="2880"/>
              </w:tabs>
              <w:ind w:left="-29" w:right="-72" w:hanging="84"/>
              <w:jc w:val="center"/>
              <w:rPr>
                <w:rFonts w:ascii="Arial" w:hAnsi="Arial" w:cs="Arial"/>
                <w:color w:val="auto"/>
                <w:sz w:val="16"/>
                <w:szCs w:val="16"/>
              </w:rPr>
            </w:pPr>
          </w:p>
        </w:tc>
        <w:tc>
          <w:tcPr>
            <w:tcW w:w="1189" w:type="dxa"/>
            <w:shd w:val="clear" w:color="auto" w:fill="FAFAFA"/>
            <w:vAlign w:val="bottom"/>
          </w:tcPr>
          <w:p w14:paraId="4DFEC31F"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134" w:type="dxa"/>
            <w:vAlign w:val="bottom"/>
          </w:tcPr>
          <w:p w14:paraId="41905653"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594C94BA" w14:textId="77777777" w:rsidR="00BE0DAE" w:rsidRPr="00EF746E" w:rsidRDefault="00BE0DAE" w:rsidP="00BE0DAE">
            <w:pPr>
              <w:tabs>
                <w:tab w:val="decimal" w:pos="99"/>
              </w:tabs>
              <w:ind w:left="-29" w:right="-72"/>
              <w:jc w:val="right"/>
              <w:rPr>
                <w:rFonts w:ascii="Arial" w:hAnsi="Arial" w:cs="Arial"/>
                <w:sz w:val="16"/>
                <w:szCs w:val="16"/>
              </w:rPr>
            </w:pPr>
          </w:p>
        </w:tc>
        <w:tc>
          <w:tcPr>
            <w:tcW w:w="1276" w:type="dxa"/>
            <w:shd w:val="clear" w:color="auto" w:fill="FAFAFA"/>
            <w:vAlign w:val="bottom"/>
          </w:tcPr>
          <w:p w14:paraId="69F296F5" w14:textId="77777777" w:rsidR="00BE0DAE" w:rsidRPr="00EF746E" w:rsidRDefault="00BE0DAE" w:rsidP="00BE0DAE">
            <w:pPr>
              <w:tabs>
                <w:tab w:val="decimal" w:pos="99"/>
              </w:tabs>
              <w:ind w:left="-29" w:right="-72"/>
              <w:jc w:val="right"/>
              <w:rPr>
                <w:rFonts w:ascii="Arial" w:hAnsi="Arial" w:cs="Arial"/>
                <w:sz w:val="16"/>
                <w:szCs w:val="16"/>
              </w:rPr>
            </w:pPr>
          </w:p>
        </w:tc>
        <w:tc>
          <w:tcPr>
            <w:tcW w:w="1272" w:type="dxa"/>
            <w:shd w:val="clear" w:color="auto" w:fill="FAFAFA"/>
            <w:vAlign w:val="bottom"/>
          </w:tcPr>
          <w:p w14:paraId="1A962AB8"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vAlign w:val="bottom"/>
          </w:tcPr>
          <w:p w14:paraId="0DF19609" w14:textId="77777777" w:rsidR="00BE0DAE" w:rsidRPr="00EF746E" w:rsidRDefault="00BE0DAE" w:rsidP="00BE0DAE">
            <w:pPr>
              <w:tabs>
                <w:tab w:val="decimal" w:pos="99"/>
              </w:tabs>
              <w:ind w:left="-29" w:right="-72"/>
              <w:jc w:val="right"/>
              <w:rPr>
                <w:rFonts w:ascii="Arial" w:hAnsi="Arial" w:cs="Arial"/>
                <w:sz w:val="16"/>
                <w:szCs w:val="16"/>
              </w:rPr>
            </w:pPr>
          </w:p>
        </w:tc>
        <w:tc>
          <w:tcPr>
            <w:tcW w:w="1267" w:type="dxa"/>
            <w:vAlign w:val="bottom"/>
          </w:tcPr>
          <w:p w14:paraId="08158BCC"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vAlign w:val="bottom"/>
          </w:tcPr>
          <w:p w14:paraId="3DA0D140" w14:textId="77777777" w:rsidR="00BE0DAE" w:rsidRPr="00EF746E" w:rsidRDefault="00BE0DAE" w:rsidP="00BE0DAE">
            <w:pPr>
              <w:tabs>
                <w:tab w:val="decimal" w:pos="99"/>
              </w:tabs>
              <w:ind w:left="-29" w:right="-72"/>
              <w:jc w:val="right"/>
              <w:rPr>
                <w:rFonts w:ascii="Arial" w:hAnsi="Arial" w:cs="Arial"/>
                <w:sz w:val="16"/>
                <w:szCs w:val="16"/>
              </w:rPr>
            </w:pPr>
          </w:p>
        </w:tc>
      </w:tr>
      <w:tr w:rsidR="00BE0DAE" w:rsidRPr="00EF746E" w14:paraId="3CA1CC68" w14:textId="77777777" w:rsidTr="00537727">
        <w:trPr>
          <w:trHeight w:val="20"/>
        </w:trPr>
        <w:tc>
          <w:tcPr>
            <w:tcW w:w="2304" w:type="dxa"/>
          </w:tcPr>
          <w:p w14:paraId="50978C2B" w14:textId="77777777" w:rsidR="00BE0DAE" w:rsidRPr="00EF746E" w:rsidRDefault="00BE0DAE" w:rsidP="00BE0DAE">
            <w:pPr>
              <w:tabs>
                <w:tab w:val="left" w:pos="2880"/>
              </w:tabs>
              <w:ind w:left="-113" w:right="-108"/>
              <w:rPr>
                <w:rFonts w:ascii="Arial" w:hAnsi="Arial" w:cs="Arial"/>
                <w:snapToGrid w:val="0"/>
                <w:color w:val="auto"/>
                <w:sz w:val="16"/>
                <w:szCs w:val="16"/>
                <w:lang w:eastAsia="th-TH"/>
              </w:rPr>
            </w:pPr>
            <w:r w:rsidRPr="00EF746E">
              <w:rPr>
                <w:rFonts w:ascii="Arial" w:hAnsi="Arial" w:cs="Arial"/>
                <w:snapToGrid w:val="0"/>
                <w:color w:val="auto"/>
                <w:sz w:val="16"/>
                <w:szCs w:val="16"/>
                <w:lang w:eastAsia="th-TH"/>
              </w:rPr>
              <w:t>Sea Oil Petroleum Pte</w:t>
            </w:r>
            <w:r>
              <w:rPr>
                <w:rFonts w:ascii="Arial" w:hAnsi="Arial" w:cs="Arial"/>
                <w:snapToGrid w:val="0"/>
                <w:color w:val="auto"/>
                <w:sz w:val="16"/>
                <w:szCs w:val="16"/>
                <w:lang w:eastAsia="th-TH"/>
              </w:rPr>
              <w:t xml:space="preserve">. </w:t>
            </w:r>
            <w:r w:rsidRPr="00EF746E">
              <w:rPr>
                <w:rFonts w:ascii="Arial" w:hAnsi="Arial" w:cs="Arial"/>
                <w:snapToGrid w:val="0"/>
                <w:color w:val="auto"/>
                <w:sz w:val="16"/>
                <w:szCs w:val="16"/>
                <w:lang w:eastAsia="th-TH"/>
              </w:rPr>
              <w:t>Ltd.</w:t>
            </w:r>
          </w:p>
        </w:tc>
        <w:tc>
          <w:tcPr>
            <w:tcW w:w="1224" w:type="dxa"/>
          </w:tcPr>
          <w:p w14:paraId="60E934CC" w14:textId="77777777" w:rsidR="00BE0DAE" w:rsidRPr="00EF746E" w:rsidRDefault="00BE0DAE" w:rsidP="00BE0DAE">
            <w:pPr>
              <w:tabs>
                <w:tab w:val="left" w:pos="2880"/>
              </w:tabs>
              <w:ind w:left="-29" w:right="-72" w:hanging="84"/>
              <w:jc w:val="center"/>
              <w:rPr>
                <w:rFonts w:ascii="Arial" w:hAnsi="Arial" w:cs="Arial"/>
                <w:color w:val="auto"/>
                <w:sz w:val="16"/>
                <w:szCs w:val="16"/>
                <w:cs/>
              </w:rPr>
            </w:pPr>
            <w:r w:rsidRPr="00EF746E">
              <w:rPr>
                <w:rFonts w:ascii="Arial" w:hAnsi="Arial" w:cs="Arial"/>
                <w:noProof/>
                <w:snapToGrid w:val="0"/>
                <w:color w:val="auto"/>
                <w:sz w:val="16"/>
                <w:szCs w:val="16"/>
              </w:rPr>
              <w:t>Singapore</w:t>
            </w:r>
          </w:p>
        </w:tc>
        <w:tc>
          <w:tcPr>
            <w:tcW w:w="1816" w:type="dxa"/>
          </w:tcPr>
          <w:p w14:paraId="6D9B5484" w14:textId="77777777" w:rsidR="00BE0DAE" w:rsidRPr="00EF746E" w:rsidRDefault="00BE0DAE" w:rsidP="00BE0DAE">
            <w:pPr>
              <w:tabs>
                <w:tab w:val="left" w:pos="2880"/>
              </w:tabs>
              <w:ind w:left="-29" w:right="-72" w:hanging="84"/>
              <w:jc w:val="center"/>
              <w:rPr>
                <w:rFonts w:ascii="Arial" w:hAnsi="Arial" w:cs="Arial"/>
                <w:color w:val="auto"/>
                <w:sz w:val="16"/>
                <w:szCs w:val="16"/>
                <w:cs/>
              </w:rPr>
            </w:pPr>
            <w:r w:rsidRPr="00EF746E">
              <w:rPr>
                <w:rFonts w:ascii="Arial" w:hAnsi="Arial" w:cs="Arial"/>
                <w:color w:val="auto"/>
                <w:sz w:val="16"/>
                <w:szCs w:val="16"/>
              </w:rPr>
              <w:t xml:space="preserve">Retail sale of fuel oil </w:t>
            </w:r>
          </w:p>
        </w:tc>
        <w:tc>
          <w:tcPr>
            <w:tcW w:w="1189" w:type="dxa"/>
            <w:shd w:val="clear" w:color="auto" w:fill="FAFAFA"/>
            <w:vAlign w:val="bottom"/>
          </w:tcPr>
          <w:p w14:paraId="7B06470F" w14:textId="6ACC8352" w:rsidR="00BE0DAE" w:rsidRPr="00EF746E" w:rsidRDefault="00BE0DAE" w:rsidP="00BE0DAE">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75.00</w:t>
            </w:r>
          </w:p>
        </w:tc>
        <w:tc>
          <w:tcPr>
            <w:tcW w:w="1134" w:type="dxa"/>
            <w:vAlign w:val="bottom"/>
          </w:tcPr>
          <w:p w14:paraId="3AE0F513" w14:textId="77777777" w:rsidR="00BE0DAE" w:rsidRPr="00EF746E" w:rsidRDefault="00BE0DAE" w:rsidP="00BE0DAE">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75.00</w:t>
            </w:r>
          </w:p>
        </w:tc>
        <w:tc>
          <w:tcPr>
            <w:tcW w:w="1276" w:type="dxa"/>
            <w:shd w:val="clear" w:color="auto" w:fill="FAFAFA"/>
            <w:vAlign w:val="bottom"/>
          </w:tcPr>
          <w:p w14:paraId="63269FA9" w14:textId="74BAB1FA"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174,146</w:t>
            </w:r>
          </w:p>
        </w:tc>
        <w:tc>
          <w:tcPr>
            <w:tcW w:w="1276" w:type="dxa"/>
            <w:shd w:val="clear" w:color="auto" w:fill="FAFAFA"/>
            <w:vAlign w:val="bottom"/>
          </w:tcPr>
          <w:p w14:paraId="5BC7F45A" w14:textId="394AA8AD"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272" w:type="dxa"/>
            <w:shd w:val="clear" w:color="auto" w:fill="FAFAFA"/>
            <w:vAlign w:val="bottom"/>
          </w:tcPr>
          <w:p w14:paraId="20F6185C" w14:textId="0035BB36"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174,146</w:t>
            </w:r>
          </w:p>
        </w:tc>
        <w:tc>
          <w:tcPr>
            <w:tcW w:w="1178" w:type="dxa"/>
            <w:vAlign w:val="bottom"/>
          </w:tcPr>
          <w:p w14:paraId="1C1137F9"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174,146</w:t>
            </w:r>
          </w:p>
        </w:tc>
        <w:tc>
          <w:tcPr>
            <w:tcW w:w="1267" w:type="dxa"/>
            <w:vAlign w:val="bottom"/>
          </w:tcPr>
          <w:p w14:paraId="5B9D07EC"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178" w:type="dxa"/>
            <w:vAlign w:val="bottom"/>
          </w:tcPr>
          <w:p w14:paraId="3245D8FA"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174,146</w:t>
            </w:r>
          </w:p>
        </w:tc>
      </w:tr>
      <w:tr w:rsidR="00BE0DAE" w:rsidRPr="00EF746E" w14:paraId="57B3A1AB" w14:textId="77777777" w:rsidTr="00537727">
        <w:trPr>
          <w:trHeight w:val="20"/>
        </w:trPr>
        <w:tc>
          <w:tcPr>
            <w:tcW w:w="2304" w:type="dxa"/>
          </w:tcPr>
          <w:p w14:paraId="262B869A" w14:textId="77777777" w:rsidR="00BE0DAE" w:rsidRPr="00EF746E" w:rsidRDefault="00BE0DAE" w:rsidP="00BE0DAE">
            <w:pPr>
              <w:tabs>
                <w:tab w:val="left" w:pos="2880"/>
              </w:tabs>
              <w:ind w:left="-113" w:right="-108"/>
              <w:rPr>
                <w:rFonts w:ascii="Arial" w:hAnsi="Arial" w:cs="Arial"/>
                <w:snapToGrid w:val="0"/>
                <w:color w:val="auto"/>
                <w:sz w:val="16"/>
                <w:szCs w:val="16"/>
                <w:lang w:eastAsia="th-TH"/>
              </w:rPr>
            </w:pPr>
          </w:p>
        </w:tc>
        <w:tc>
          <w:tcPr>
            <w:tcW w:w="1224" w:type="dxa"/>
          </w:tcPr>
          <w:p w14:paraId="6ED78D19" w14:textId="77777777" w:rsidR="00BE0DAE" w:rsidRPr="00EF746E" w:rsidRDefault="00BE0DAE" w:rsidP="00BE0DAE">
            <w:pPr>
              <w:tabs>
                <w:tab w:val="left" w:pos="2880"/>
              </w:tabs>
              <w:ind w:left="-29" w:right="-72" w:hanging="84"/>
              <w:jc w:val="center"/>
              <w:rPr>
                <w:rFonts w:ascii="Arial" w:hAnsi="Arial" w:cs="Arial"/>
                <w:noProof/>
                <w:snapToGrid w:val="0"/>
                <w:color w:val="auto"/>
                <w:sz w:val="16"/>
                <w:szCs w:val="16"/>
              </w:rPr>
            </w:pPr>
          </w:p>
        </w:tc>
        <w:tc>
          <w:tcPr>
            <w:tcW w:w="1816" w:type="dxa"/>
          </w:tcPr>
          <w:p w14:paraId="5E4CD90A" w14:textId="77777777" w:rsidR="00BE0DAE" w:rsidRPr="00EF746E" w:rsidRDefault="00BE0DAE" w:rsidP="00BE0DAE">
            <w:pPr>
              <w:tabs>
                <w:tab w:val="left" w:pos="2880"/>
              </w:tabs>
              <w:ind w:left="-29" w:right="-72" w:hanging="84"/>
              <w:jc w:val="center"/>
              <w:rPr>
                <w:rFonts w:ascii="Arial" w:hAnsi="Arial" w:cs="Arial"/>
                <w:color w:val="auto"/>
                <w:sz w:val="16"/>
                <w:szCs w:val="16"/>
              </w:rPr>
            </w:pPr>
            <w:r w:rsidRPr="00EF746E">
              <w:rPr>
                <w:rFonts w:ascii="Arial" w:hAnsi="Arial" w:cs="Arial"/>
                <w:color w:val="auto"/>
                <w:sz w:val="16"/>
                <w:szCs w:val="16"/>
              </w:rPr>
              <w:t>and related products</w:t>
            </w:r>
          </w:p>
        </w:tc>
        <w:tc>
          <w:tcPr>
            <w:tcW w:w="1189" w:type="dxa"/>
            <w:shd w:val="clear" w:color="auto" w:fill="FAFAFA"/>
            <w:vAlign w:val="bottom"/>
          </w:tcPr>
          <w:p w14:paraId="452F3045"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134" w:type="dxa"/>
            <w:vAlign w:val="bottom"/>
          </w:tcPr>
          <w:p w14:paraId="3E5BA687"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5D104C41" w14:textId="77777777" w:rsidR="00BE0DAE" w:rsidRPr="00EF746E" w:rsidRDefault="00BE0DAE" w:rsidP="00BE0DAE">
            <w:pPr>
              <w:tabs>
                <w:tab w:val="decimal" w:pos="99"/>
              </w:tabs>
              <w:ind w:left="-29" w:right="-72"/>
              <w:jc w:val="right"/>
              <w:rPr>
                <w:rFonts w:ascii="Arial" w:hAnsi="Arial" w:cs="Arial"/>
                <w:sz w:val="16"/>
                <w:szCs w:val="16"/>
              </w:rPr>
            </w:pPr>
          </w:p>
        </w:tc>
        <w:tc>
          <w:tcPr>
            <w:tcW w:w="1276" w:type="dxa"/>
            <w:shd w:val="clear" w:color="auto" w:fill="FAFAFA"/>
            <w:vAlign w:val="bottom"/>
          </w:tcPr>
          <w:p w14:paraId="554A30D4" w14:textId="77777777" w:rsidR="00BE0DAE" w:rsidRPr="00EF746E" w:rsidRDefault="00BE0DAE" w:rsidP="00BE0DAE">
            <w:pPr>
              <w:tabs>
                <w:tab w:val="decimal" w:pos="99"/>
              </w:tabs>
              <w:ind w:left="-29" w:right="-72"/>
              <w:jc w:val="right"/>
              <w:rPr>
                <w:rFonts w:ascii="Arial" w:hAnsi="Arial" w:cs="Arial"/>
                <w:sz w:val="16"/>
                <w:szCs w:val="16"/>
              </w:rPr>
            </w:pPr>
          </w:p>
        </w:tc>
        <w:tc>
          <w:tcPr>
            <w:tcW w:w="1272" w:type="dxa"/>
            <w:shd w:val="clear" w:color="auto" w:fill="FAFAFA"/>
            <w:vAlign w:val="bottom"/>
          </w:tcPr>
          <w:p w14:paraId="1A401F57"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vAlign w:val="bottom"/>
          </w:tcPr>
          <w:p w14:paraId="28FF1CC8" w14:textId="77777777" w:rsidR="00BE0DAE" w:rsidRPr="00EF746E" w:rsidRDefault="00BE0DAE" w:rsidP="00BE0DAE">
            <w:pPr>
              <w:tabs>
                <w:tab w:val="decimal" w:pos="99"/>
              </w:tabs>
              <w:ind w:left="-29" w:right="-72"/>
              <w:jc w:val="right"/>
              <w:rPr>
                <w:rFonts w:ascii="Arial" w:hAnsi="Arial" w:cs="Arial"/>
                <w:sz w:val="16"/>
                <w:szCs w:val="16"/>
              </w:rPr>
            </w:pPr>
          </w:p>
        </w:tc>
        <w:tc>
          <w:tcPr>
            <w:tcW w:w="1267" w:type="dxa"/>
            <w:vAlign w:val="bottom"/>
          </w:tcPr>
          <w:p w14:paraId="5DFFE5C4"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vAlign w:val="bottom"/>
          </w:tcPr>
          <w:p w14:paraId="3D1E8A7D" w14:textId="77777777" w:rsidR="00BE0DAE" w:rsidRPr="00EF746E" w:rsidRDefault="00BE0DAE" w:rsidP="00BE0DAE">
            <w:pPr>
              <w:tabs>
                <w:tab w:val="decimal" w:pos="99"/>
              </w:tabs>
              <w:ind w:left="-29" w:right="-72"/>
              <w:jc w:val="right"/>
              <w:rPr>
                <w:rFonts w:ascii="Arial" w:hAnsi="Arial" w:cs="Arial"/>
                <w:sz w:val="16"/>
                <w:szCs w:val="16"/>
              </w:rPr>
            </w:pPr>
          </w:p>
        </w:tc>
      </w:tr>
      <w:tr w:rsidR="00BE0DAE" w:rsidRPr="00EF746E" w14:paraId="1E5366F3" w14:textId="77777777" w:rsidTr="00537727">
        <w:trPr>
          <w:trHeight w:val="20"/>
        </w:trPr>
        <w:tc>
          <w:tcPr>
            <w:tcW w:w="2304" w:type="dxa"/>
          </w:tcPr>
          <w:p w14:paraId="214E092B" w14:textId="77777777" w:rsidR="00BE0DAE" w:rsidRPr="003714D9" w:rsidRDefault="00BE0DAE" w:rsidP="00BE0DAE">
            <w:pPr>
              <w:tabs>
                <w:tab w:val="left" w:pos="2880"/>
              </w:tabs>
              <w:ind w:left="-113" w:right="-108"/>
              <w:rPr>
                <w:rFonts w:ascii="Arial" w:hAnsi="Arial" w:cs="Arial"/>
                <w:snapToGrid w:val="0"/>
                <w:color w:val="auto"/>
                <w:sz w:val="16"/>
                <w:szCs w:val="16"/>
                <w:vertAlign w:val="superscript"/>
                <w:lang w:eastAsia="th-TH"/>
              </w:rPr>
            </w:pPr>
            <w:r w:rsidRPr="00EF746E">
              <w:rPr>
                <w:rFonts w:ascii="Arial" w:hAnsi="Arial" w:cs="Arial"/>
                <w:snapToGrid w:val="0"/>
                <w:color w:val="auto"/>
                <w:sz w:val="16"/>
                <w:szCs w:val="16"/>
                <w:lang w:eastAsia="th-TH"/>
              </w:rPr>
              <w:t>Sea Oil Offshore Limited</w:t>
            </w:r>
            <w:r>
              <w:rPr>
                <w:rFonts w:ascii="Arial" w:hAnsi="Arial" w:cs="Arial"/>
                <w:snapToGrid w:val="0"/>
                <w:color w:val="auto"/>
                <w:sz w:val="16"/>
                <w:szCs w:val="16"/>
                <w:vertAlign w:val="superscript"/>
                <w:lang w:eastAsia="th-TH"/>
              </w:rPr>
              <w:t>1</w:t>
            </w:r>
          </w:p>
        </w:tc>
        <w:tc>
          <w:tcPr>
            <w:tcW w:w="1224" w:type="dxa"/>
          </w:tcPr>
          <w:p w14:paraId="49C28D9D" w14:textId="77777777" w:rsidR="00BE0DAE" w:rsidRPr="00EF746E" w:rsidRDefault="00BE0DAE" w:rsidP="00BE0DAE">
            <w:pPr>
              <w:tabs>
                <w:tab w:val="left" w:pos="2880"/>
              </w:tabs>
              <w:ind w:left="-29" w:right="-72" w:hanging="84"/>
              <w:jc w:val="center"/>
              <w:rPr>
                <w:rFonts w:ascii="Arial" w:hAnsi="Arial" w:cs="Arial"/>
                <w:color w:val="auto"/>
                <w:sz w:val="16"/>
                <w:szCs w:val="16"/>
                <w:cs/>
              </w:rPr>
            </w:pPr>
            <w:r w:rsidRPr="00EF746E">
              <w:rPr>
                <w:rFonts w:ascii="Arial" w:hAnsi="Arial" w:cs="Arial"/>
                <w:color w:val="auto"/>
                <w:sz w:val="16"/>
                <w:szCs w:val="16"/>
              </w:rPr>
              <w:t>Malaysia</w:t>
            </w:r>
          </w:p>
        </w:tc>
        <w:tc>
          <w:tcPr>
            <w:tcW w:w="1816" w:type="dxa"/>
          </w:tcPr>
          <w:p w14:paraId="47BF9574" w14:textId="77777777" w:rsidR="00BE0DAE" w:rsidRPr="00EF746E" w:rsidRDefault="00BE0DAE" w:rsidP="00BE0DAE">
            <w:pPr>
              <w:tabs>
                <w:tab w:val="left" w:pos="2880"/>
              </w:tabs>
              <w:ind w:left="-29" w:right="-72" w:hanging="84"/>
              <w:jc w:val="center"/>
              <w:rPr>
                <w:rFonts w:ascii="Arial" w:hAnsi="Arial" w:cs="Arial"/>
                <w:color w:val="auto"/>
                <w:sz w:val="16"/>
                <w:szCs w:val="16"/>
                <w:cs/>
              </w:rPr>
            </w:pPr>
            <w:r w:rsidRPr="00EF746E">
              <w:rPr>
                <w:rFonts w:ascii="Arial" w:hAnsi="Arial" w:cs="Arial"/>
                <w:color w:val="auto"/>
                <w:sz w:val="16"/>
                <w:szCs w:val="16"/>
              </w:rPr>
              <w:t xml:space="preserve">Retail sale of fuel oil </w:t>
            </w:r>
          </w:p>
        </w:tc>
        <w:tc>
          <w:tcPr>
            <w:tcW w:w="1189" w:type="dxa"/>
            <w:shd w:val="clear" w:color="auto" w:fill="FAFAFA"/>
            <w:vAlign w:val="bottom"/>
          </w:tcPr>
          <w:p w14:paraId="1BD55FAE" w14:textId="42D6E33D" w:rsidR="00BE0DAE" w:rsidRPr="00EF746E" w:rsidRDefault="00BE0DAE" w:rsidP="00BE0DAE">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134" w:type="dxa"/>
            <w:vAlign w:val="bottom"/>
          </w:tcPr>
          <w:p w14:paraId="63C45633" w14:textId="77777777" w:rsidR="00BE0DAE" w:rsidRPr="00EF746E" w:rsidRDefault="00BE0DAE" w:rsidP="00BE0DAE">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276" w:type="dxa"/>
            <w:shd w:val="clear" w:color="auto" w:fill="FAFAFA"/>
            <w:vAlign w:val="bottom"/>
          </w:tcPr>
          <w:p w14:paraId="7E2BC102" w14:textId="285BA93C"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977</w:t>
            </w:r>
          </w:p>
        </w:tc>
        <w:tc>
          <w:tcPr>
            <w:tcW w:w="1276" w:type="dxa"/>
            <w:shd w:val="clear" w:color="auto" w:fill="FAFAFA"/>
            <w:vAlign w:val="bottom"/>
          </w:tcPr>
          <w:p w14:paraId="6F986BCD" w14:textId="5F78397D"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272" w:type="dxa"/>
            <w:shd w:val="clear" w:color="auto" w:fill="FAFAFA"/>
            <w:vAlign w:val="bottom"/>
          </w:tcPr>
          <w:p w14:paraId="456C7DE6" w14:textId="22425EB5"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977</w:t>
            </w:r>
          </w:p>
        </w:tc>
        <w:tc>
          <w:tcPr>
            <w:tcW w:w="1178" w:type="dxa"/>
            <w:vAlign w:val="bottom"/>
          </w:tcPr>
          <w:p w14:paraId="6E26C614"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977</w:t>
            </w:r>
          </w:p>
        </w:tc>
        <w:tc>
          <w:tcPr>
            <w:tcW w:w="1267" w:type="dxa"/>
            <w:vAlign w:val="bottom"/>
          </w:tcPr>
          <w:p w14:paraId="6089F230"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178" w:type="dxa"/>
            <w:vAlign w:val="bottom"/>
          </w:tcPr>
          <w:p w14:paraId="271CFE45"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977</w:t>
            </w:r>
          </w:p>
        </w:tc>
      </w:tr>
      <w:tr w:rsidR="00BE0DAE" w:rsidRPr="00EF746E" w14:paraId="7F4A020B" w14:textId="77777777" w:rsidTr="00537727">
        <w:trPr>
          <w:trHeight w:val="20"/>
        </w:trPr>
        <w:tc>
          <w:tcPr>
            <w:tcW w:w="2304" w:type="dxa"/>
          </w:tcPr>
          <w:p w14:paraId="00A12F81" w14:textId="77777777" w:rsidR="00BE0DAE" w:rsidRPr="00EF746E" w:rsidRDefault="00BE0DAE" w:rsidP="00BE0DAE">
            <w:pPr>
              <w:tabs>
                <w:tab w:val="left" w:pos="2880"/>
              </w:tabs>
              <w:ind w:left="-113" w:right="-108"/>
              <w:rPr>
                <w:rFonts w:ascii="Arial" w:hAnsi="Arial" w:cs="Arial"/>
                <w:snapToGrid w:val="0"/>
                <w:color w:val="auto"/>
                <w:sz w:val="16"/>
                <w:szCs w:val="16"/>
                <w:lang w:eastAsia="th-TH"/>
              </w:rPr>
            </w:pPr>
            <w:r w:rsidRPr="00EF746E">
              <w:rPr>
                <w:rFonts w:ascii="Arial" w:hAnsi="Arial" w:cs="Arial"/>
                <w:snapToGrid w:val="0"/>
                <w:color w:val="auto"/>
                <w:sz w:val="16"/>
                <w:szCs w:val="16"/>
                <w:lang w:eastAsia="th-TH"/>
              </w:rPr>
              <w:t xml:space="preserve">   </w:t>
            </w:r>
          </w:p>
        </w:tc>
        <w:tc>
          <w:tcPr>
            <w:tcW w:w="1224" w:type="dxa"/>
          </w:tcPr>
          <w:p w14:paraId="42A81652" w14:textId="77777777" w:rsidR="00BE0DAE" w:rsidRPr="00EF746E" w:rsidRDefault="00BE0DAE" w:rsidP="00BE0DAE">
            <w:pPr>
              <w:tabs>
                <w:tab w:val="left" w:pos="2880"/>
              </w:tabs>
              <w:ind w:left="-29" w:right="-72" w:hanging="84"/>
              <w:jc w:val="center"/>
              <w:rPr>
                <w:rFonts w:ascii="Arial" w:hAnsi="Arial" w:cs="Arial"/>
                <w:color w:val="auto"/>
                <w:sz w:val="16"/>
                <w:szCs w:val="16"/>
              </w:rPr>
            </w:pPr>
          </w:p>
        </w:tc>
        <w:tc>
          <w:tcPr>
            <w:tcW w:w="1816" w:type="dxa"/>
          </w:tcPr>
          <w:p w14:paraId="456D12F1" w14:textId="77777777" w:rsidR="00BE0DAE" w:rsidRPr="00B50B86" w:rsidRDefault="00BE0DAE" w:rsidP="00BE0DAE">
            <w:pPr>
              <w:tabs>
                <w:tab w:val="left" w:pos="2880"/>
              </w:tabs>
              <w:ind w:left="-29" w:right="-72" w:hanging="84"/>
              <w:jc w:val="center"/>
              <w:rPr>
                <w:rFonts w:ascii="Arial" w:hAnsi="Arial" w:cs="Arial"/>
                <w:color w:val="auto"/>
                <w:sz w:val="16"/>
                <w:szCs w:val="16"/>
              </w:rPr>
            </w:pPr>
            <w:r w:rsidRPr="00B50B86">
              <w:rPr>
                <w:rFonts w:ascii="Arial" w:hAnsi="Arial" w:cs="Arial"/>
                <w:color w:val="auto"/>
                <w:sz w:val="16"/>
                <w:szCs w:val="16"/>
              </w:rPr>
              <w:t>and related products</w:t>
            </w:r>
          </w:p>
        </w:tc>
        <w:tc>
          <w:tcPr>
            <w:tcW w:w="1189" w:type="dxa"/>
            <w:shd w:val="clear" w:color="auto" w:fill="FAFAFA"/>
            <w:vAlign w:val="bottom"/>
          </w:tcPr>
          <w:p w14:paraId="047C93FA"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134" w:type="dxa"/>
            <w:vAlign w:val="bottom"/>
          </w:tcPr>
          <w:p w14:paraId="3A458AEE"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18EF8D47" w14:textId="77777777" w:rsidR="00BE0DAE" w:rsidRPr="00EF746E" w:rsidRDefault="00BE0DAE" w:rsidP="00BE0DAE">
            <w:pPr>
              <w:tabs>
                <w:tab w:val="decimal" w:pos="99"/>
              </w:tabs>
              <w:ind w:left="-29" w:right="-72"/>
              <w:jc w:val="right"/>
              <w:rPr>
                <w:rFonts w:ascii="Arial" w:hAnsi="Arial" w:cs="Arial"/>
                <w:sz w:val="16"/>
                <w:szCs w:val="16"/>
              </w:rPr>
            </w:pPr>
          </w:p>
        </w:tc>
        <w:tc>
          <w:tcPr>
            <w:tcW w:w="1276" w:type="dxa"/>
            <w:shd w:val="clear" w:color="auto" w:fill="FAFAFA"/>
            <w:vAlign w:val="bottom"/>
          </w:tcPr>
          <w:p w14:paraId="390B94D7" w14:textId="77777777" w:rsidR="00BE0DAE" w:rsidRPr="00EF746E" w:rsidRDefault="00BE0DAE" w:rsidP="00BE0DAE">
            <w:pPr>
              <w:tabs>
                <w:tab w:val="decimal" w:pos="99"/>
              </w:tabs>
              <w:ind w:left="-29" w:right="-72"/>
              <w:jc w:val="right"/>
              <w:rPr>
                <w:rFonts w:ascii="Arial" w:hAnsi="Arial" w:cs="Arial"/>
                <w:sz w:val="16"/>
                <w:szCs w:val="16"/>
              </w:rPr>
            </w:pPr>
          </w:p>
        </w:tc>
        <w:tc>
          <w:tcPr>
            <w:tcW w:w="1272" w:type="dxa"/>
            <w:shd w:val="clear" w:color="auto" w:fill="FAFAFA"/>
            <w:vAlign w:val="bottom"/>
          </w:tcPr>
          <w:p w14:paraId="0C59D0DA"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vAlign w:val="bottom"/>
          </w:tcPr>
          <w:p w14:paraId="6CADFF61" w14:textId="77777777" w:rsidR="00BE0DAE" w:rsidRPr="00EF746E" w:rsidRDefault="00BE0DAE" w:rsidP="00BE0DAE">
            <w:pPr>
              <w:tabs>
                <w:tab w:val="decimal" w:pos="99"/>
              </w:tabs>
              <w:ind w:left="-29" w:right="-72"/>
              <w:jc w:val="right"/>
              <w:rPr>
                <w:rFonts w:ascii="Arial" w:hAnsi="Arial" w:cs="Arial"/>
                <w:sz w:val="16"/>
                <w:szCs w:val="16"/>
              </w:rPr>
            </w:pPr>
          </w:p>
        </w:tc>
        <w:tc>
          <w:tcPr>
            <w:tcW w:w="1267" w:type="dxa"/>
            <w:vAlign w:val="bottom"/>
          </w:tcPr>
          <w:p w14:paraId="6A2B1150"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vAlign w:val="bottom"/>
          </w:tcPr>
          <w:p w14:paraId="11442B9E" w14:textId="77777777" w:rsidR="00BE0DAE" w:rsidRPr="00EF746E" w:rsidRDefault="00BE0DAE" w:rsidP="00BE0DAE">
            <w:pPr>
              <w:tabs>
                <w:tab w:val="decimal" w:pos="99"/>
              </w:tabs>
              <w:ind w:left="-29" w:right="-72"/>
              <w:jc w:val="right"/>
              <w:rPr>
                <w:rFonts w:ascii="Arial" w:hAnsi="Arial" w:cs="Arial"/>
                <w:sz w:val="16"/>
                <w:szCs w:val="16"/>
              </w:rPr>
            </w:pPr>
          </w:p>
        </w:tc>
      </w:tr>
      <w:tr w:rsidR="00BE0DAE" w:rsidRPr="00EF746E" w14:paraId="0E5F919D" w14:textId="77777777" w:rsidTr="00537727">
        <w:trPr>
          <w:trHeight w:val="20"/>
        </w:trPr>
        <w:tc>
          <w:tcPr>
            <w:tcW w:w="2304" w:type="dxa"/>
          </w:tcPr>
          <w:p w14:paraId="553D624C" w14:textId="77777777" w:rsidR="00BE0DAE" w:rsidRPr="00EF746E" w:rsidRDefault="00BE0DAE" w:rsidP="00BE0DAE">
            <w:pPr>
              <w:tabs>
                <w:tab w:val="left" w:pos="2880"/>
              </w:tabs>
              <w:ind w:left="-113" w:right="-108"/>
              <w:rPr>
                <w:rFonts w:ascii="Arial" w:hAnsi="Arial" w:cs="Arial"/>
                <w:color w:val="auto"/>
                <w:sz w:val="16"/>
                <w:szCs w:val="16"/>
              </w:rPr>
            </w:pPr>
            <w:bookmarkStart w:id="4" w:name="_Hlk55306384"/>
            <w:r w:rsidRPr="00EF746E">
              <w:rPr>
                <w:rFonts w:ascii="Arial" w:hAnsi="Arial" w:cs="Arial"/>
                <w:snapToGrid w:val="0"/>
                <w:color w:val="auto"/>
                <w:sz w:val="16"/>
                <w:szCs w:val="16"/>
                <w:lang w:eastAsia="th-TH"/>
              </w:rPr>
              <w:t>Sea Oil Petrochemical</w:t>
            </w:r>
          </w:p>
        </w:tc>
        <w:tc>
          <w:tcPr>
            <w:tcW w:w="1224" w:type="dxa"/>
          </w:tcPr>
          <w:p w14:paraId="2EF0D2A8" w14:textId="77777777" w:rsidR="00BE0DAE" w:rsidRPr="00EF746E" w:rsidRDefault="00BE0DAE" w:rsidP="00BE0DAE">
            <w:pPr>
              <w:tabs>
                <w:tab w:val="left" w:pos="2880"/>
              </w:tabs>
              <w:ind w:left="-29" w:right="-72" w:hanging="84"/>
              <w:jc w:val="center"/>
              <w:rPr>
                <w:rFonts w:ascii="Arial" w:hAnsi="Arial" w:cs="Arial"/>
                <w:color w:val="auto"/>
                <w:sz w:val="16"/>
                <w:szCs w:val="16"/>
                <w:cs/>
              </w:rPr>
            </w:pPr>
            <w:r w:rsidRPr="00EF746E">
              <w:rPr>
                <w:rFonts w:ascii="Arial" w:hAnsi="Arial" w:cs="Arial"/>
                <w:noProof/>
                <w:snapToGrid w:val="0"/>
                <w:color w:val="auto"/>
                <w:sz w:val="16"/>
                <w:szCs w:val="16"/>
              </w:rPr>
              <w:t>Thailand</w:t>
            </w:r>
          </w:p>
        </w:tc>
        <w:tc>
          <w:tcPr>
            <w:tcW w:w="1816" w:type="dxa"/>
          </w:tcPr>
          <w:p w14:paraId="67CE30B9" w14:textId="1498964E" w:rsidR="00BE0DAE" w:rsidRPr="00537727" w:rsidRDefault="00BE0DAE" w:rsidP="00BE0DAE">
            <w:pPr>
              <w:tabs>
                <w:tab w:val="left" w:pos="2880"/>
              </w:tabs>
              <w:ind w:left="-29" w:right="-72" w:hanging="84"/>
              <w:jc w:val="center"/>
              <w:rPr>
                <w:rFonts w:ascii="Arial" w:hAnsi="Arial" w:cs="Arial"/>
                <w:color w:val="auto"/>
                <w:sz w:val="16"/>
                <w:szCs w:val="16"/>
                <w:cs/>
              </w:rPr>
            </w:pPr>
            <w:r w:rsidRPr="00537727">
              <w:rPr>
                <w:rFonts w:ascii="Arial" w:hAnsi="Arial" w:cs="Arial"/>
                <w:color w:val="auto"/>
                <w:sz w:val="16"/>
                <w:szCs w:val="16"/>
              </w:rPr>
              <w:t xml:space="preserve">Lease </w:t>
            </w:r>
            <w:r>
              <w:rPr>
                <w:rFonts w:ascii="Arial" w:hAnsi="Arial" w:cs="Arial"/>
                <w:color w:val="auto"/>
                <w:sz w:val="16"/>
                <w:szCs w:val="16"/>
              </w:rPr>
              <w:t>of solvent and</w:t>
            </w:r>
            <w:r w:rsidRPr="00537727">
              <w:rPr>
                <w:rFonts w:ascii="Arial" w:hAnsi="Arial" w:cs="Arial"/>
                <w:color w:val="auto"/>
                <w:sz w:val="16"/>
                <w:szCs w:val="16"/>
              </w:rPr>
              <w:t xml:space="preserve"> </w:t>
            </w:r>
          </w:p>
        </w:tc>
        <w:tc>
          <w:tcPr>
            <w:tcW w:w="1189" w:type="dxa"/>
            <w:shd w:val="clear" w:color="auto" w:fill="FAFAFA"/>
            <w:vAlign w:val="bottom"/>
          </w:tcPr>
          <w:p w14:paraId="6C302429" w14:textId="48D87E24" w:rsidR="00BE0DAE" w:rsidRPr="00EF746E" w:rsidRDefault="00BE0DAE" w:rsidP="00BE0DAE">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99.99</w:t>
            </w:r>
          </w:p>
        </w:tc>
        <w:tc>
          <w:tcPr>
            <w:tcW w:w="1134" w:type="dxa"/>
            <w:vAlign w:val="bottom"/>
          </w:tcPr>
          <w:p w14:paraId="0DE83BDF" w14:textId="77777777" w:rsidR="00BE0DAE" w:rsidRPr="00EF746E" w:rsidRDefault="00BE0DAE" w:rsidP="00BE0DAE">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99.99</w:t>
            </w:r>
          </w:p>
        </w:tc>
        <w:tc>
          <w:tcPr>
            <w:tcW w:w="1276" w:type="dxa"/>
            <w:shd w:val="clear" w:color="auto" w:fill="FAFAFA"/>
            <w:vAlign w:val="bottom"/>
          </w:tcPr>
          <w:p w14:paraId="214DA0F9" w14:textId="6738079D"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189,824</w:t>
            </w:r>
          </w:p>
        </w:tc>
        <w:tc>
          <w:tcPr>
            <w:tcW w:w="1276" w:type="dxa"/>
            <w:shd w:val="clear" w:color="auto" w:fill="FAFAFA"/>
            <w:vAlign w:val="bottom"/>
          </w:tcPr>
          <w:p w14:paraId="3A252475" w14:textId="6B890546"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(141,307)</w:t>
            </w:r>
          </w:p>
        </w:tc>
        <w:tc>
          <w:tcPr>
            <w:tcW w:w="1272" w:type="dxa"/>
            <w:shd w:val="clear" w:color="auto" w:fill="FAFAFA"/>
            <w:vAlign w:val="bottom"/>
          </w:tcPr>
          <w:p w14:paraId="3DF47897" w14:textId="029C3636"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48,517</w:t>
            </w:r>
          </w:p>
        </w:tc>
        <w:tc>
          <w:tcPr>
            <w:tcW w:w="1178" w:type="dxa"/>
            <w:vAlign w:val="bottom"/>
          </w:tcPr>
          <w:p w14:paraId="66C31BC2"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189,824</w:t>
            </w:r>
          </w:p>
        </w:tc>
        <w:tc>
          <w:tcPr>
            <w:tcW w:w="1267" w:type="dxa"/>
            <w:vAlign w:val="bottom"/>
          </w:tcPr>
          <w:p w14:paraId="660CD8AF"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(141,307)</w:t>
            </w:r>
          </w:p>
        </w:tc>
        <w:tc>
          <w:tcPr>
            <w:tcW w:w="1178" w:type="dxa"/>
            <w:vAlign w:val="bottom"/>
          </w:tcPr>
          <w:p w14:paraId="15E1B168"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48,517</w:t>
            </w:r>
          </w:p>
        </w:tc>
      </w:tr>
      <w:tr w:rsidR="00BE0DAE" w:rsidRPr="00EF746E" w14:paraId="222E3BDA" w14:textId="77777777" w:rsidTr="00537727">
        <w:trPr>
          <w:trHeight w:val="20"/>
        </w:trPr>
        <w:tc>
          <w:tcPr>
            <w:tcW w:w="2304" w:type="dxa"/>
          </w:tcPr>
          <w:p w14:paraId="0361FBAC" w14:textId="77777777" w:rsidR="00BE0DAE" w:rsidRPr="00EF746E" w:rsidRDefault="00BE0DAE" w:rsidP="00BE0DAE">
            <w:pPr>
              <w:tabs>
                <w:tab w:val="left" w:pos="2880"/>
              </w:tabs>
              <w:ind w:left="-113" w:right="-108"/>
              <w:rPr>
                <w:rFonts w:ascii="Arial" w:hAnsi="Arial" w:cs="Arial"/>
                <w:snapToGrid w:val="0"/>
                <w:color w:val="auto"/>
                <w:spacing w:val="-6"/>
                <w:sz w:val="16"/>
                <w:szCs w:val="16"/>
                <w:lang w:eastAsia="th-TH"/>
              </w:rPr>
            </w:pPr>
            <w:r w:rsidRPr="00EF746E">
              <w:rPr>
                <w:rFonts w:ascii="Arial" w:hAnsi="Arial" w:cs="Arial"/>
                <w:color w:val="auto"/>
                <w:spacing w:val="-6"/>
                <w:sz w:val="16"/>
                <w:szCs w:val="16"/>
              </w:rPr>
              <w:t xml:space="preserve">   Company </w:t>
            </w:r>
            <w:r w:rsidRPr="00EF746E">
              <w:rPr>
                <w:rFonts w:ascii="Arial" w:hAnsi="Arial" w:cs="Arial"/>
                <w:snapToGrid w:val="0"/>
                <w:color w:val="auto"/>
                <w:spacing w:val="-6"/>
                <w:sz w:val="16"/>
                <w:szCs w:val="16"/>
                <w:lang w:eastAsia="th-TH"/>
              </w:rPr>
              <w:t>Limited</w:t>
            </w:r>
          </w:p>
        </w:tc>
        <w:tc>
          <w:tcPr>
            <w:tcW w:w="1224" w:type="dxa"/>
          </w:tcPr>
          <w:p w14:paraId="61009B79" w14:textId="77777777" w:rsidR="00BE0DAE" w:rsidRPr="00EF746E" w:rsidRDefault="00BE0DAE" w:rsidP="00BE0DAE">
            <w:pPr>
              <w:tabs>
                <w:tab w:val="left" w:pos="2880"/>
              </w:tabs>
              <w:ind w:left="-29" w:right="-72" w:hanging="84"/>
              <w:jc w:val="center"/>
              <w:rPr>
                <w:rFonts w:ascii="Arial" w:hAnsi="Arial" w:cs="Arial"/>
                <w:noProof/>
                <w:snapToGrid w:val="0"/>
                <w:color w:val="auto"/>
                <w:sz w:val="16"/>
                <w:szCs w:val="16"/>
              </w:rPr>
            </w:pPr>
          </w:p>
        </w:tc>
        <w:tc>
          <w:tcPr>
            <w:tcW w:w="1816" w:type="dxa"/>
          </w:tcPr>
          <w:p w14:paraId="6F594E51" w14:textId="0224EF56" w:rsidR="00BE0DAE" w:rsidRPr="00537727" w:rsidRDefault="00BE0DAE" w:rsidP="00BE0DAE">
            <w:pPr>
              <w:tabs>
                <w:tab w:val="left" w:pos="2880"/>
              </w:tabs>
              <w:ind w:left="-29" w:right="-72" w:hanging="84"/>
              <w:jc w:val="center"/>
              <w:rPr>
                <w:rFonts w:ascii="Arial" w:hAnsi="Arial" w:cs="Arial"/>
                <w:color w:val="auto"/>
                <w:sz w:val="16"/>
                <w:szCs w:val="16"/>
              </w:rPr>
            </w:pPr>
            <w:r>
              <w:rPr>
                <w:rFonts w:ascii="Arial" w:hAnsi="Arial" w:cs="Arial"/>
                <w:color w:val="auto"/>
                <w:sz w:val="16"/>
                <w:szCs w:val="16"/>
              </w:rPr>
              <w:t>petrochemical factory</w:t>
            </w:r>
            <w:r w:rsidRPr="00537727">
              <w:rPr>
                <w:rFonts w:ascii="Arial" w:hAnsi="Arial" w:cs="Arial"/>
                <w:color w:val="auto"/>
                <w:sz w:val="16"/>
                <w:szCs w:val="16"/>
              </w:rPr>
              <w:br/>
              <w:t>(</w:t>
            </w:r>
            <w:r w:rsidRPr="00537727">
              <w:rPr>
                <w:rFonts w:ascii="Arial" w:hAnsi="Arial" w:cs="Browallia New"/>
                <w:color w:val="auto"/>
                <w:sz w:val="16"/>
                <w:szCs w:val="20"/>
              </w:rPr>
              <w:t xml:space="preserve">formerly: </w:t>
            </w:r>
            <w:r w:rsidRPr="00537727">
              <w:rPr>
                <w:rFonts w:ascii="Arial" w:hAnsi="Arial" w:cs="Arial"/>
                <w:color w:val="auto"/>
                <w:sz w:val="16"/>
                <w:szCs w:val="16"/>
              </w:rPr>
              <w:t>production and retail sale of solvent and</w:t>
            </w:r>
          </w:p>
        </w:tc>
        <w:tc>
          <w:tcPr>
            <w:tcW w:w="1189" w:type="dxa"/>
            <w:shd w:val="clear" w:color="auto" w:fill="FAFAFA"/>
            <w:vAlign w:val="bottom"/>
          </w:tcPr>
          <w:p w14:paraId="501E5FB4"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134" w:type="dxa"/>
            <w:vAlign w:val="bottom"/>
          </w:tcPr>
          <w:p w14:paraId="384A53FC"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1684AAFD" w14:textId="77777777" w:rsidR="00BE0DAE" w:rsidRPr="00EF746E" w:rsidRDefault="00BE0DAE" w:rsidP="00BE0DAE">
            <w:pPr>
              <w:tabs>
                <w:tab w:val="decimal" w:pos="99"/>
              </w:tabs>
              <w:ind w:left="-29" w:right="-72"/>
              <w:jc w:val="right"/>
              <w:rPr>
                <w:rFonts w:ascii="Arial" w:hAnsi="Arial" w:cs="Arial"/>
                <w:sz w:val="16"/>
                <w:szCs w:val="16"/>
              </w:rPr>
            </w:pPr>
          </w:p>
        </w:tc>
        <w:tc>
          <w:tcPr>
            <w:tcW w:w="1276" w:type="dxa"/>
            <w:shd w:val="clear" w:color="auto" w:fill="FAFAFA"/>
            <w:vAlign w:val="bottom"/>
          </w:tcPr>
          <w:p w14:paraId="7AA0677A" w14:textId="77777777" w:rsidR="00BE0DAE" w:rsidRPr="00EF746E" w:rsidRDefault="00BE0DAE" w:rsidP="00BE0DAE">
            <w:pPr>
              <w:tabs>
                <w:tab w:val="decimal" w:pos="99"/>
              </w:tabs>
              <w:ind w:left="-29" w:right="-72"/>
              <w:jc w:val="right"/>
              <w:rPr>
                <w:rFonts w:ascii="Arial" w:hAnsi="Arial" w:cs="Arial"/>
                <w:sz w:val="16"/>
                <w:szCs w:val="16"/>
              </w:rPr>
            </w:pPr>
          </w:p>
        </w:tc>
        <w:tc>
          <w:tcPr>
            <w:tcW w:w="1272" w:type="dxa"/>
            <w:shd w:val="clear" w:color="auto" w:fill="FAFAFA"/>
            <w:vAlign w:val="bottom"/>
          </w:tcPr>
          <w:p w14:paraId="76AE9CAB"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vAlign w:val="bottom"/>
          </w:tcPr>
          <w:p w14:paraId="23BD34F3" w14:textId="77777777" w:rsidR="00BE0DAE" w:rsidRPr="00EF746E" w:rsidRDefault="00BE0DAE" w:rsidP="00BE0DAE">
            <w:pPr>
              <w:tabs>
                <w:tab w:val="decimal" w:pos="99"/>
              </w:tabs>
              <w:ind w:left="-29" w:right="-72"/>
              <w:jc w:val="right"/>
              <w:rPr>
                <w:rFonts w:ascii="Arial" w:hAnsi="Arial" w:cs="Arial"/>
                <w:sz w:val="16"/>
                <w:szCs w:val="16"/>
              </w:rPr>
            </w:pPr>
          </w:p>
        </w:tc>
        <w:tc>
          <w:tcPr>
            <w:tcW w:w="1267" w:type="dxa"/>
            <w:vAlign w:val="bottom"/>
          </w:tcPr>
          <w:p w14:paraId="2CA50640"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vAlign w:val="bottom"/>
          </w:tcPr>
          <w:p w14:paraId="51ED9306" w14:textId="77777777" w:rsidR="00BE0DAE" w:rsidRPr="00EF746E" w:rsidRDefault="00BE0DAE" w:rsidP="00BE0DAE">
            <w:pPr>
              <w:tabs>
                <w:tab w:val="decimal" w:pos="99"/>
              </w:tabs>
              <w:ind w:left="-29" w:right="-72"/>
              <w:jc w:val="right"/>
              <w:rPr>
                <w:rFonts w:ascii="Arial" w:hAnsi="Arial" w:cs="Arial"/>
                <w:sz w:val="16"/>
                <w:szCs w:val="16"/>
              </w:rPr>
            </w:pPr>
          </w:p>
        </w:tc>
      </w:tr>
      <w:bookmarkEnd w:id="4"/>
      <w:tr w:rsidR="00BE0DAE" w:rsidRPr="00EF746E" w14:paraId="01C962BD" w14:textId="77777777" w:rsidTr="00537727">
        <w:trPr>
          <w:trHeight w:val="20"/>
        </w:trPr>
        <w:tc>
          <w:tcPr>
            <w:tcW w:w="2304" w:type="dxa"/>
          </w:tcPr>
          <w:p w14:paraId="62BAD889" w14:textId="77777777" w:rsidR="00BE0DAE" w:rsidRPr="00EF746E" w:rsidRDefault="00BE0DAE" w:rsidP="00BE0DAE">
            <w:pPr>
              <w:tabs>
                <w:tab w:val="left" w:pos="2880"/>
              </w:tabs>
              <w:ind w:left="-113" w:right="-108"/>
              <w:rPr>
                <w:rFonts w:ascii="Arial" w:hAnsi="Arial" w:cs="Arial"/>
                <w:snapToGrid w:val="0"/>
                <w:color w:val="auto"/>
                <w:spacing w:val="-6"/>
                <w:sz w:val="16"/>
                <w:szCs w:val="16"/>
                <w:lang w:eastAsia="th-TH"/>
              </w:rPr>
            </w:pPr>
          </w:p>
        </w:tc>
        <w:tc>
          <w:tcPr>
            <w:tcW w:w="1224" w:type="dxa"/>
          </w:tcPr>
          <w:p w14:paraId="3511DE68" w14:textId="77777777" w:rsidR="00BE0DAE" w:rsidRPr="00EF746E" w:rsidRDefault="00BE0DAE" w:rsidP="00BE0DAE">
            <w:pPr>
              <w:tabs>
                <w:tab w:val="left" w:pos="2880"/>
              </w:tabs>
              <w:ind w:left="-29" w:right="-72" w:hanging="84"/>
              <w:jc w:val="center"/>
              <w:rPr>
                <w:rFonts w:ascii="Arial" w:hAnsi="Arial" w:cs="Arial"/>
                <w:noProof/>
                <w:snapToGrid w:val="0"/>
                <w:color w:val="auto"/>
                <w:sz w:val="16"/>
                <w:szCs w:val="16"/>
              </w:rPr>
            </w:pPr>
          </w:p>
        </w:tc>
        <w:tc>
          <w:tcPr>
            <w:tcW w:w="1816" w:type="dxa"/>
          </w:tcPr>
          <w:p w14:paraId="098DFF12" w14:textId="6A7C0503" w:rsidR="00BE0DAE" w:rsidRPr="00533588" w:rsidRDefault="00BE0DAE" w:rsidP="00BE0DAE">
            <w:pPr>
              <w:tabs>
                <w:tab w:val="left" w:pos="2880"/>
              </w:tabs>
              <w:ind w:left="-29" w:right="-72" w:hanging="84"/>
              <w:jc w:val="center"/>
              <w:rPr>
                <w:rFonts w:ascii="Arial" w:hAnsi="Arial" w:cs="Arial"/>
                <w:color w:val="auto"/>
                <w:sz w:val="16"/>
                <w:szCs w:val="16"/>
              </w:rPr>
            </w:pPr>
            <w:r w:rsidRPr="00533588">
              <w:rPr>
                <w:rFonts w:ascii="Arial" w:hAnsi="Arial" w:cs="Arial"/>
                <w:color w:val="auto"/>
                <w:sz w:val="16"/>
                <w:szCs w:val="16"/>
              </w:rPr>
              <w:t>related products)</w:t>
            </w:r>
          </w:p>
        </w:tc>
        <w:tc>
          <w:tcPr>
            <w:tcW w:w="1189" w:type="dxa"/>
            <w:shd w:val="clear" w:color="auto" w:fill="FAFAFA"/>
            <w:vAlign w:val="bottom"/>
          </w:tcPr>
          <w:p w14:paraId="277F0D5D"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134" w:type="dxa"/>
            <w:vAlign w:val="bottom"/>
          </w:tcPr>
          <w:p w14:paraId="503068A0"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6C2A92AC" w14:textId="77777777" w:rsidR="00BE0DAE" w:rsidRPr="00EF746E" w:rsidRDefault="00BE0DAE" w:rsidP="00BE0DAE">
            <w:pPr>
              <w:tabs>
                <w:tab w:val="decimal" w:pos="99"/>
              </w:tabs>
              <w:ind w:left="-29" w:right="-72"/>
              <w:jc w:val="right"/>
              <w:rPr>
                <w:rFonts w:ascii="Arial" w:hAnsi="Arial" w:cs="Arial"/>
                <w:sz w:val="16"/>
                <w:szCs w:val="16"/>
              </w:rPr>
            </w:pPr>
          </w:p>
        </w:tc>
        <w:tc>
          <w:tcPr>
            <w:tcW w:w="1276" w:type="dxa"/>
            <w:shd w:val="clear" w:color="auto" w:fill="FAFAFA"/>
            <w:vAlign w:val="bottom"/>
          </w:tcPr>
          <w:p w14:paraId="3849B471" w14:textId="77777777" w:rsidR="00BE0DAE" w:rsidRPr="00EF746E" w:rsidRDefault="00BE0DAE" w:rsidP="00BE0DAE">
            <w:pPr>
              <w:tabs>
                <w:tab w:val="decimal" w:pos="99"/>
              </w:tabs>
              <w:ind w:left="-29" w:right="-72"/>
              <w:jc w:val="right"/>
              <w:rPr>
                <w:rFonts w:ascii="Arial" w:hAnsi="Arial" w:cs="Arial"/>
                <w:sz w:val="16"/>
                <w:szCs w:val="16"/>
              </w:rPr>
            </w:pPr>
          </w:p>
        </w:tc>
        <w:tc>
          <w:tcPr>
            <w:tcW w:w="1272" w:type="dxa"/>
            <w:shd w:val="clear" w:color="auto" w:fill="FAFAFA"/>
            <w:vAlign w:val="bottom"/>
          </w:tcPr>
          <w:p w14:paraId="7E9C1283"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vAlign w:val="bottom"/>
          </w:tcPr>
          <w:p w14:paraId="447F2606" w14:textId="77777777" w:rsidR="00BE0DAE" w:rsidRPr="00EF746E" w:rsidRDefault="00BE0DAE" w:rsidP="00BE0DAE">
            <w:pPr>
              <w:tabs>
                <w:tab w:val="decimal" w:pos="99"/>
              </w:tabs>
              <w:ind w:left="-29" w:right="-72"/>
              <w:jc w:val="right"/>
              <w:rPr>
                <w:rFonts w:ascii="Arial" w:hAnsi="Arial" w:cs="Arial"/>
                <w:sz w:val="16"/>
                <w:szCs w:val="16"/>
              </w:rPr>
            </w:pPr>
          </w:p>
        </w:tc>
        <w:tc>
          <w:tcPr>
            <w:tcW w:w="1267" w:type="dxa"/>
            <w:vAlign w:val="bottom"/>
          </w:tcPr>
          <w:p w14:paraId="5CE28686"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vAlign w:val="bottom"/>
          </w:tcPr>
          <w:p w14:paraId="794FB46B" w14:textId="77777777" w:rsidR="00BE0DAE" w:rsidRPr="00EF746E" w:rsidRDefault="00BE0DAE" w:rsidP="00BE0DAE">
            <w:pPr>
              <w:tabs>
                <w:tab w:val="decimal" w:pos="99"/>
              </w:tabs>
              <w:ind w:left="-29" w:right="-72"/>
              <w:jc w:val="right"/>
              <w:rPr>
                <w:rFonts w:ascii="Arial" w:hAnsi="Arial" w:cs="Arial"/>
                <w:sz w:val="16"/>
                <w:szCs w:val="16"/>
              </w:rPr>
            </w:pPr>
          </w:p>
        </w:tc>
      </w:tr>
      <w:tr w:rsidR="00BE0DAE" w:rsidRPr="00EF746E" w14:paraId="5968FC4F" w14:textId="77777777" w:rsidTr="00537727">
        <w:trPr>
          <w:trHeight w:val="20"/>
        </w:trPr>
        <w:tc>
          <w:tcPr>
            <w:tcW w:w="2304" w:type="dxa"/>
          </w:tcPr>
          <w:p w14:paraId="25DD957F" w14:textId="77777777" w:rsidR="00BE0DAE" w:rsidRPr="00EF746E" w:rsidRDefault="00BE0DAE" w:rsidP="00BE0DAE">
            <w:pPr>
              <w:tabs>
                <w:tab w:val="left" w:pos="2880"/>
              </w:tabs>
              <w:ind w:left="-113" w:right="-108"/>
              <w:rPr>
                <w:rFonts w:ascii="Arial" w:hAnsi="Arial" w:cs="Arial"/>
                <w:color w:val="auto"/>
                <w:sz w:val="16"/>
                <w:szCs w:val="16"/>
              </w:rPr>
            </w:pPr>
            <w:bookmarkStart w:id="5" w:name="_Hlk55309217"/>
            <w:r w:rsidRPr="00EF746E">
              <w:rPr>
                <w:rFonts w:ascii="Arial" w:hAnsi="Arial" w:cs="Arial"/>
                <w:color w:val="auto"/>
                <w:sz w:val="16"/>
                <w:szCs w:val="16"/>
              </w:rPr>
              <w:t xml:space="preserve">Living Energy </w:t>
            </w:r>
          </w:p>
        </w:tc>
        <w:tc>
          <w:tcPr>
            <w:tcW w:w="1224" w:type="dxa"/>
          </w:tcPr>
          <w:p w14:paraId="40BD02C1" w14:textId="77777777" w:rsidR="00BE0DAE" w:rsidRPr="00EF746E" w:rsidRDefault="00BE0DAE" w:rsidP="00BE0DAE">
            <w:pPr>
              <w:tabs>
                <w:tab w:val="left" w:pos="2880"/>
              </w:tabs>
              <w:ind w:left="-29" w:right="-72" w:hanging="84"/>
              <w:jc w:val="center"/>
              <w:rPr>
                <w:rFonts w:ascii="Arial" w:hAnsi="Arial" w:cs="Arial"/>
                <w:color w:val="auto"/>
                <w:sz w:val="16"/>
                <w:szCs w:val="16"/>
                <w:cs/>
              </w:rPr>
            </w:pPr>
            <w:r w:rsidRPr="00EF746E">
              <w:rPr>
                <w:rFonts w:ascii="Arial" w:hAnsi="Arial" w:cs="Arial"/>
                <w:noProof/>
                <w:snapToGrid w:val="0"/>
                <w:color w:val="auto"/>
                <w:sz w:val="16"/>
                <w:szCs w:val="16"/>
              </w:rPr>
              <w:t>Thailand</w:t>
            </w:r>
          </w:p>
        </w:tc>
        <w:tc>
          <w:tcPr>
            <w:tcW w:w="1816" w:type="dxa"/>
          </w:tcPr>
          <w:p w14:paraId="2E1F79E2" w14:textId="77777777" w:rsidR="00BE0DAE" w:rsidRPr="0022022A" w:rsidRDefault="00BE0DAE" w:rsidP="00BE0DAE">
            <w:pPr>
              <w:tabs>
                <w:tab w:val="left" w:pos="2880"/>
              </w:tabs>
              <w:ind w:left="-29" w:right="-72" w:hanging="84"/>
              <w:jc w:val="center"/>
              <w:rPr>
                <w:rFonts w:ascii="Arial" w:hAnsi="Arial" w:cs="Arial"/>
                <w:color w:val="auto"/>
                <w:sz w:val="16"/>
                <w:szCs w:val="16"/>
                <w:cs/>
              </w:rPr>
            </w:pPr>
            <w:r w:rsidRPr="0022022A">
              <w:rPr>
                <w:rFonts w:ascii="Arial" w:hAnsi="Arial" w:cs="Arial"/>
                <w:color w:val="auto"/>
                <w:sz w:val="16"/>
                <w:szCs w:val="16"/>
              </w:rPr>
              <w:t xml:space="preserve">Investment in solar </w:t>
            </w:r>
          </w:p>
        </w:tc>
        <w:tc>
          <w:tcPr>
            <w:tcW w:w="1189" w:type="dxa"/>
            <w:shd w:val="clear" w:color="auto" w:fill="FAFAFA"/>
            <w:vAlign w:val="bottom"/>
          </w:tcPr>
          <w:p w14:paraId="0893AFCB" w14:textId="346C02E5" w:rsidR="00BE0DAE" w:rsidRPr="00EF746E" w:rsidRDefault="00BE0DAE" w:rsidP="00BE0DAE">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99.99</w:t>
            </w:r>
          </w:p>
        </w:tc>
        <w:tc>
          <w:tcPr>
            <w:tcW w:w="1134" w:type="dxa"/>
            <w:vAlign w:val="bottom"/>
          </w:tcPr>
          <w:p w14:paraId="24CBA64F" w14:textId="77777777" w:rsidR="00BE0DAE" w:rsidRPr="00EF746E" w:rsidRDefault="00BE0DAE" w:rsidP="00BE0DAE">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99.99</w:t>
            </w:r>
          </w:p>
        </w:tc>
        <w:tc>
          <w:tcPr>
            <w:tcW w:w="1276" w:type="dxa"/>
            <w:shd w:val="clear" w:color="auto" w:fill="FAFAFA"/>
            <w:vAlign w:val="bottom"/>
          </w:tcPr>
          <w:p w14:paraId="33B7FAF1" w14:textId="3DD858C2"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193,159</w:t>
            </w:r>
          </w:p>
        </w:tc>
        <w:tc>
          <w:tcPr>
            <w:tcW w:w="1276" w:type="dxa"/>
            <w:shd w:val="clear" w:color="auto" w:fill="FAFAFA"/>
            <w:vAlign w:val="bottom"/>
          </w:tcPr>
          <w:p w14:paraId="3422CC03" w14:textId="2FD1EB96"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(111,076)</w:t>
            </w:r>
          </w:p>
        </w:tc>
        <w:tc>
          <w:tcPr>
            <w:tcW w:w="1272" w:type="dxa"/>
            <w:shd w:val="clear" w:color="auto" w:fill="FAFAFA"/>
            <w:vAlign w:val="bottom"/>
          </w:tcPr>
          <w:p w14:paraId="35F96E79" w14:textId="2347B38F" w:rsidR="00BE0DAE" w:rsidRPr="00EF746E" w:rsidRDefault="00BE0DAE" w:rsidP="00BE0DAE">
            <w:pPr>
              <w:ind w:right="-72"/>
              <w:jc w:val="right"/>
              <w:rPr>
                <w:rFonts w:ascii="Arial" w:hAnsi="Arial" w:cs="Arial"/>
                <w:snapToGrid w:val="0"/>
                <w:sz w:val="16"/>
                <w:szCs w:val="16"/>
              </w:rPr>
            </w:pPr>
            <w:r w:rsidRPr="00EF746E">
              <w:rPr>
                <w:rFonts w:ascii="Arial" w:hAnsi="Arial" w:cs="Arial"/>
                <w:snapToGrid w:val="0"/>
                <w:sz w:val="16"/>
                <w:szCs w:val="16"/>
              </w:rPr>
              <w:t>82,083</w:t>
            </w:r>
          </w:p>
        </w:tc>
        <w:tc>
          <w:tcPr>
            <w:tcW w:w="1178" w:type="dxa"/>
            <w:vAlign w:val="bottom"/>
          </w:tcPr>
          <w:p w14:paraId="3D0FFA90"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193,159</w:t>
            </w:r>
          </w:p>
        </w:tc>
        <w:tc>
          <w:tcPr>
            <w:tcW w:w="1267" w:type="dxa"/>
            <w:vAlign w:val="bottom"/>
          </w:tcPr>
          <w:p w14:paraId="290C41A7"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(111,076)</w:t>
            </w:r>
          </w:p>
        </w:tc>
        <w:tc>
          <w:tcPr>
            <w:tcW w:w="1178" w:type="dxa"/>
            <w:vAlign w:val="bottom"/>
          </w:tcPr>
          <w:p w14:paraId="563F6741" w14:textId="77777777" w:rsidR="00BE0DAE" w:rsidRPr="00EF746E" w:rsidRDefault="00BE0DAE" w:rsidP="00BE0DAE">
            <w:pPr>
              <w:ind w:right="-72"/>
              <w:jc w:val="right"/>
              <w:rPr>
                <w:rFonts w:ascii="Arial" w:hAnsi="Arial" w:cs="Arial"/>
                <w:snapToGrid w:val="0"/>
                <w:sz w:val="16"/>
                <w:szCs w:val="16"/>
              </w:rPr>
            </w:pPr>
            <w:r w:rsidRPr="00EF746E">
              <w:rPr>
                <w:rFonts w:ascii="Arial" w:hAnsi="Arial" w:cs="Arial"/>
                <w:snapToGrid w:val="0"/>
                <w:sz w:val="16"/>
                <w:szCs w:val="16"/>
              </w:rPr>
              <w:t>82,083</w:t>
            </w:r>
          </w:p>
        </w:tc>
      </w:tr>
      <w:tr w:rsidR="00BE0DAE" w:rsidRPr="00EF746E" w14:paraId="4FD0E6D6" w14:textId="77777777" w:rsidTr="00537727">
        <w:trPr>
          <w:trHeight w:val="20"/>
        </w:trPr>
        <w:tc>
          <w:tcPr>
            <w:tcW w:w="2304" w:type="dxa"/>
          </w:tcPr>
          <w:p w14:paraId="2BA4386B" w14:textId="77777777" w:rsidR="00BE0DAE" w:rsidRPr="004D06A3" w:rsidRDefault="00BE0DAE" w:rsidP="00BE0DAE">
            <w:pPr>
              <w:tabs>
                <w:tab w:val="left" w:pos="2880"/>
              </w:tabs>
              <w:ind w:left="-113" w:right="-108"/>
              <w:rPr>
                <w:rFonts w:ascii="Arial" w:hAnsi="Arial" w:cs="Arial"/>
                <w:color w:val="auto"/>
                <w:spacing w:val="-6"/>
                <w:sz w:val="16"/>
                <w:szCs w:val="16"/>
                <w:vertAlign w:val="superscript"/>
              </w:rPr>
            </w:pPr>
            <w:r w:rsidRPr="00EF746E">
              <w:rPr>
                <w:rFonts w:ascii="Arial" w:hAnsi="Arial" w:cs="Arial"/>
                <w:color w:val="auto"/>
                <w:spacing w:val="-6"/>
                <w:sz w:val="16"/>
                <w:szCs w:val="16"/>
              </w:rPr>
              <w:t xml:space="preserve">   Company Limited</w:t>
            </w:r>
            <w:r>
              <w:rPr>
                <w:rFonts w:ascii="Arial" w:hAnsi="Arial" w:cs="Arial"/>
                <w:color w:val="auto"/>
                <w:spacing w:val="-6"/>
                <w:sz w:val="16"/>
                <w:szCs w:val="16"/>
                <w:vertAlign w:val="superscript"/>
              </w:rPr>
              <w:t>2</w:t>
            </w:r>
          </w:p>
        </w:tc>
        <w:tc>
          <w:tcPr>
            <w:tcW w:w="1224" w:type="dxa"/>
          </w:tcPr>
          <w:p w14:paraId="561532EB" w14:textId="77777777" w:rsidR="00BE0DAE" w:rsidRPr="00EF746E" w:rsidRDefault="00BE0DAE" w:rsidP="00BE0DAE">
            <w:pPr>
              <w:tabs>
                <w:tab w:val="left" w:pos="2880"/>
              </w:tabs>
              <w:ind w:left="-29" w:right="-72" w:hanging="84"/>
              <w:jc w:val="center"/>
              <w:rPr>
                <w:rFonts w:ascii="Arial" w:hAnsi="Arial" w:cs="Arial"/>
                <w:noProof/>
                <w:snapToGrid w:val="0"/>
                <w:color w:val="auto"/>
                <w:sz w:val="16"/>
                <w:szCs w:val="16"/>
              </w:rPr>
            </w:pPr>
          </w:p>
        </w:tc>
        <w:tc>
          <w:tcPr>
            <w:tcW w:w="1816" w:type="dxa"/>
          </w:tcPr>
          <w:p w14:paraId="064F373E" w14:textId="77777777" w:rsidR="00BE0DAE" w:rsidRPr="00EF746E" w:rsidRDefault="00BE0DAE" w:rsidP="00BE0DAE">
            <w:pPr>
              <w:tabs>
                <w:tab w:val="left" w:pos="2880"/>
              </w:tabs>
              <w:ind w:left="-29" w:right="-72" w:hanging="84"/>
              <w:jc w:val="center"/>
              <w:rPr>
                <w:rFonts w:ascii="Arial" w:hAnsi="Arial" w:cs="Arial"/>
                <w:color w:val="auto"/>
                <w:sz w:val="16"/>
                <w:szCs w:val="16"/>
              </w:rPr>
            </w:pPr>
            <w:r w:rsidRPr="00EF746E">
              <w:rPr>
                <w:rFonts w:ascii="Arial" w:hAnsi="Arial" w:cs="Arial"/>
                <w:color w:val="auto"/>
                <w:sz w:val="16"/>
                <w:szCs w:val="16"/>
              </w:rPr>
              <w:t>power plant and</w:t>
            </w:r>
          </w:p>
        </w:tc>
        <w:tc>
          <w:tcPr>
            <w:tcW w:w="1189" w:type="dxa"/>
            <w:shd w:val="clear" w:color="auto" w:fill="FAFAFA"/>
            <w:vAlign w:val="bottom"/>
          </w:tcPr>
          <w:p w14:paraId="2806FF25"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134" w:type="dxa"/>
            <w:vAlign w:val="bottom"/>
          </w:tcPr>
          <w:p w14:paraId="2F76FC12"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02B0F8EA" w14:textId="77777777" w:rsidR="00BE0DAE" w:rsidRPr="00EF746E" w:rsidRDefault="00BE0DAE" w:rsidP="00BE0DAE">
            <w:pPr>
              <w:tabs>
                <w:tab w:val="decimal" w:pos="99"/>
              </w:tabs>
              <w:ind w:left="-29" w:right="-72"/>
              <w:jc w:val="right"/>
              <w:rPr>
                <w:rFonts w:ascii="Arial" w:hAnsi="Arial" w:cs="Arial"/>
                <w:sz w:val="16"/>
                <w:szCs w:val="16"/>
              </w:rPr>
            </w:pPr>
          </w:p>
        </w:tc>
        <w:tc>
          <w:tcPr>
            <w:tcW w:w="1276" w:type="dxa"/>
            <w:shd w:val="clear" w:color="auto" w:fill="FAFAFA"/>
            <w:vAlign w:val="bottom"/>
          </w:tcPr>
          <w:p w14:paraId="5A49C93A" w14:textId="77777777" w:rsidR="00BE0DAE" w:rsidRPr="00EF746E" w:rsidRDefault="00BE0DAE" w:rsidP="00BE0DAE">
            <w:pPr>
              <w:tabs>
                <w:tab w:val="decimal" w:pos="99"/>
              </w:tabs>
              <w:ind w:left="-29" w:right="-72"/>
              <w:jc w:val="right"/>
              <w:rPr>
                <w:rFonts w:ascii="Arial" w:hAnsi="Arial" w:cs="Arial"/>
                <w:sz w:val="16"/>
                <w:szCs w:val="16"/>
              </w:rPr>
            </w:pPr>
          </w:p>
        </w:tc>
        <w:tc>
          <w:tcPr>
            <w:tcW w:w="1272" w:type="dxa"/>
            <w:shd w:val="clear" w:color="auto" w:fill="FAFAFA"/>
            <w:vAlign w:val="bottom"/>
          </w:tcPr>
          <w:p w14:paraId="5BB993F5" w14:textId="77777777" w:rsidR="00BE0DAE" w:rsidRPr="00EF746E" w:rsidRDefault="00BE0DAE" w:rsidP="00BE0DAE">
            <w:pPr>
              <w:ind w:right="-72"/>
              <w:jc w:val="right"/>
              <w:rPr>
                <w:rFonts w:ascii="Arial" w:hAnsi="Arial" w:cs="Arial"/>
                <w:snapToGrid w:val="0"/>
                <w:sz w:val="16"/>
                <w:szCs w:val="16"/>
              </w:rPr>
            </w:pPr>
          </w:p>
        </w:tc>
        <w:tc>
          <w:tcPr>
            <w:tcW w:w="1178" w:type="dxa"/>
            <w:vAlign w:val="bottom"/>
          </w:tcPr>
          <w:p w14:paraId="796DFF55" w14:textId="77777777" w:rsidR="00BE0DAE" w:rsidRPr="00EF746E" w:rsidRDefault="00BE0DAE" w:rsidP="00BE0DAE">
            <w:pPr>
              <w:tabs>
                <w:tab w:val="decimal" w:pos="99"/>
              </w:tabs>
              <w:ind w:left="-29" w:right="-72"/>
              <w:jc w:val="right"/>
              <w:rPr>
                <w:rFonts w:ascii="Arial" w:hAnsi="Arial" w:cs="Arial"/>
                <w:sz w:val="16"/>
                <w:szCs w:val="16"/>
              </w:rPr>
            </w:pPr>
          </w:p>
        </w:tc>
        <w:tc>
          <w:tcPr>
            <w:tcW w:w="1267" w:type="dxa"/>
            <w:vAlign w:val="bottom"/>
          </w:tcPr>
          <w:p w14:paraId="0BE95E36"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vAlign w:val="bottom"/>
          </w:tcPr>
          <w:p w14:paraId="12CFFAB0" w14:textId="77777777" w:rsidR="00BE0DAE" w:rsidRPr="00EF746E" w:rsidRDefault="00BE0DAE" w:rsidP="00BE0DAE">
            <w:pPr>
              <w:ind w:right="-72"/>
              <w:jc w:val="right"/>
              <w:rPr>
                <w:rFonts w:ascii="Arial" w:hAnsi="Arial" w:cs="Arial"/>
                <w:snapToGrid w:val="0"/>
                <w:sz w:val="16"/>
                <w:szCs w:val="16"/>
              </w:rPr>
            </w:pPr>
          </w:p>
        </w:tc>
      </w:tr>
      <w:bookmarkEnd w:id="5"/>
      <w:tr w:rsidR="00BE0DAE" w:rsidRPr="00EF746E" w14:paraId="604F3CF6" w14:textId="77777777" w:rsidTr="00537727">
        <w:trPr>
          <w:trHeight w:val="20"/>
        </w:trPr>
        <w:tc>
          <w:tcPr>
            <w:tcW w:w="2304" w:type="dxa"/>
          </w:tcPr>
          <w:p w14:paraId="1C3482BA" w14:textId="77777777" w:rsidR="00BE0DAE" w:rsidRPr="00EF746E" w:rsidRDefault="00BE0DAE" w:rsidP="00BE0DAE">
            <w:pPr>
              <w:tabs>
                <w:tab w:val="left" w:pos="2880"/>
              </w:tabs>
              <w:ind w:left="-113" w:right="-108"/>
              <w:rPr>
                <w:rFonts w:ascii="Arial" w:hAnsi="Arial" w:cs="Arial"/>
                <w:color w:val="auto"/>
                <w:sz w:val="16"/>
                <w:szCs w:val="16"/>
              </w:rPr>
            </w:pPr>
          </w:p>
        </w:tc>
        <w:tc>
          <w:tcPr>
            <w:tcW w:w="1224" w:type="dxa"/>
          </w:tcPr>
          <w:p w14:paraId="2587CB06" w14:textId="77777777" w:rsidR="00BE0DAE" w:rsidRPr="00EF746E" w:rsidRDefault="00BE0DAE" w:rsidP="00BE0DAE">
            <w:pPr>
              <w:tabs>
                <w:tab w:val="left" w:pos="2880"/>
              </w:tabs>
              <w:ind w:left="-29" w:right="-72" w:hanging="84"/>
              <w:jc w:val="center"/>
              <w:rPr>
                <w:rFonts w:ascii="Arial" w:hAnsi="Arial" w:cs="Arial"/>
                <w:noProof/>
                <w:snapToGrid w:val="0"/>
                <w:color w:val="auto"/>
                <w:sz w:val="16"/>
                <w:szCs w:val="16"/>
              </w:rPr>
            </w:pPr>
          </w:p>
        </w:tc>
        <w:tc>
          <w:tcPr>
            <w:tcW w:w="1816" w:type="dxa"/>
          </w:tcPr>
          <w:p w14:paraId="65847A85" w14:textId="77777777" w:rsidR="00BE0DAE" w:rsidRPr="00EF746E" w:rsidRDefault="00BE0DAE" w:rsidP="00BE0DAE">
            <w:pPr>
              <w:tabs>
                <w:tab w:val="left" w:pos="2880"/>
              </w:tabs>
              <w:ind w:left="-29" w:right="-72" w:hanging="84"/>
              <w:jc w:val="center"/>
              <w:rPr>
                <w:rFonts w:ascii="Arial" w:hAnsi="Arial" w:cs="Arial"/>
                <w:color w:val="auto"/>
                <w:sz w:val="16"/>
                <w:szCs w:val="16"/>
              </w:rPr>
            </w:pPr>
            <w:r w:rsidRPr="00EF746E">
              <w:rPr>
                <w:rFonts w:ascii="Arial" w:hAnsi="Arial" w:cs="Arial"/>
                <w:color w:val="auto"/>
                <w:sz w:val="16"/>
                <w:szCs w:val="16"/>
              </w:rPr>
              <w:t>retail sale of solar</w:t>
            </w:r>
          </w:p>
        </w:tc>
        <w:tc>
          <w:tcPr>
            <w:tcW w:w="1189" w:type="dxa"/>
            <w:shd w:val="clear" w:color="auto" w:fill="FAFAFA"/>
            <w:vAlign w:val="bottom"/>
          </w:tcPr>
          <w:p w14:paraId="265D3C40"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134" w:type="dxa"/>
            <w:vAlign w:val="bottom"/>
          </w:tcPr>
          <w:p w14:paraId="61DD275C"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7C3BD287"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1E088AA4"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72" w:type="dxa"/>
            <w:shd w:val="clear" w:color="auto" w:fill="FAFAFA"/>
            <w:vAlign w:val="bottom"/>
          </w:tcPr>
          <w:p w14:paraId="48BB8A52"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178" w:type="dxa"/>
            <w:vAlign w:val="bottom"/>
          </w:tcPr>
          <w:p w14:paraId="5DB65656"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67" w:type="dxa"/>
            <w:vAlign w:val="bottom"/>
          </w:tcPr>
          <w:p w14:paraId="371B0652"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178" w:type="dxa"/>
            <w:vAlign w:val="bottom"/>
          </w:tcPr>
          <w:p w14:paraId="22CE52E7" w14:textId="77777777" w:rsidR="00BE0DAE" w:rsidRPr="00EF746E" w:rsidRDefault="00BE0DAE" w:rsidP="00BE0DAE">
            <w:pPr>
              <w:tabs>
                <w:tab w:val="decimal" w:pos="99"/>
              </w:tabs>
              <w:ind w:left="-29" w:right="-72"/>
              <w:jc w:val="right"/>
              <w:rPr>
                <w:rFonts w:ascii="Arial" w:hAnsi="Arial" w:cs="Arial"/>
                <w:color w:val="auto"/>
                <w:sz w:val="16"/>
                <w:szCs w:val="16"/>
              </w:rPr>
            </w:pPr>
          </w:p>
        </w:tc>
      </w:tr>
      <w:tr w:rsidR="00BE0DAE" w:rsidRPr="00EF746E" w14:paraId="3E718658" w14:textId="77777777" w:rsidTr="00537727">
        <w:trPr>
          <w:trHeight w:val="20"/>
        </w:trPr>
        <w:tc>
          <w:tcPr>
            <w:tcW w:w="2304" w:type="dxa"/>
          </w:tcPr>
          <w:p w14:paraId="5AE2896D" w14:textId="77777777" w:rsidR="00BE0DAE" w:rsidRPr="00EF746E" w:rsidRDefault="00BE0DAE" w:rsidP="00BE0DAE">
            <w:pPr>
              <w:tabs>
                <w:tab w:val="left" w:pos="2880"/>
              </w:tabs>
              <w:ind w:left="-113" w:right="-108"/>
              <w:rPr>
                <w:rFonts w:ascii="Arial" w:hAnsi="Arial" w:cs="Arial"/>
                <w:color w:val="auto"/>
                <w:spacing w:val="-6"/>
                <w:sz w:val="16"/>
                <w:szCs w:val="16"/>
              </w:rPr>
            </w:pPr>
          </w:p>
        </w:tc>
        <w:tc>
          <w:tcPr>
            <w:tcW w:w="1224" w:type="dxa"/>
          </w:tcPr>
          <w:p w14:paraId="3FBEEF31" w14:textId="77777777" w:rsidR="00BE0DAE" w:rsidRPr="00EF746E" w:rsidRDefault="00BE0DAE" w:rsidP="00BE0DAE">
            <w:pPr>
              <w:tabs>
                <w:tab w:val="left" w:pos="2880"/>
              </w:tabs>
              <w:ind w:left="-29" w:right="-72" w:hanging="84"/>
              <w:jc w:val="center"/>
              <w:rPr>
                <w:rFonts w:ascii="Arial" w:hAnsi="Arial" w:cs="Arial"/>
                <w:noProof/>
                <w:snapToGrid w:val="0"/>
                <w:color w:val="auto"/>
                <w:sz w:val="16"/>
                <w:szCs w:val="16"/>
              </w:rPr>
            </w:pPr>
          </w:p>
        </w:tc>
        <w:tc>
          <w:tcPr>
            <w:tcW w:w="1816" w:type="dxa"/>
          </w:tcPr>
          <w:p w14:paraId="1AEB076A" w14:textId="77777777" w:rsidR="00BE0DAE" w:rsidRPr="00EF746E" w:rsidRDefault="00BE0DAE" w:rsidP="00BE0DAE">
            <w:pPr>
              <w:tabs>
                <w:tab w:val="left" w:pos="2880"/>
              </w:tabs>
              <w:ind w:left="-29" w:right="-72" w:hanging="84"/>
              <w:jc w:val="center"/>
              <w:rPr>
                <w:rFonts w:ascii="Arial" w:hAnsi="Arial" w:cs="Arial"/>
                <w:color w:val="auto"/>
                <w:sz w:val="16"/>
                <w:szCs w:val="16"/>
              </w:rPr>
            </w:pPr>
            <w:r w:rsidRPr="00EF746E">
              <w:rPr>
                <w:rFonts w:ascii="Arial" w:hAnsi="Arial" w:cs="Arial"/>
                <w:color w:val="auto"/>
                <w:sz w:val="16"/>
                <w:szCs w:val="16"/>
              </w:rPr>
              <w:t>roof top</w:t>
            </w:r>
          </w:p>
        </w:tc>
        <w:tc>
          <w:tcPr>
            <w:tcW w:w="1189" w:type="dxa"/>
            <w:shd w:val="clear" w:color="auto" w:fill="FAFAFA"/>
            <w:vAlign w:val="bottom"/>
          </w:tcPr>
          <w:p w14:paraId="45883477"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134" w:type="dxa"/>
            <w:vAlign w:val="bottom"/>
          </w:tcPr>
          <w:p w14:paraId="15519399"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75980A4D" w14:textId="77777777" w:rsidR="00BE0DAE" w:rsidRPr="00EF746E" w:rsidRDefault="00BE0DAE" w:rsidP="00BE0DAE">
            <w:pPr>
              <w:tabs>
                <w:tab w:val="decimal" w:pos="99"/>
              </w:tabs>
              <w:ind w:left="-29" w:right="-72"/>
              <w:jc w:val="right"/>
              <w:rPr>
                <w:rFonts w:ascii="Arial" w:hAnsi="Arial" w:cs="Arial"/>
                <w:sz w:val="16"/>
                <w:szCs w:val="16"/>
              </w:rPr>
            </w:pPr>
          </w:p>
        </w:tc>
        <w:tc>
          <w:tcPr>
            <w:tcW w:w="1276" w:type="dxa"/>
            <w:shd w:val="clear" w:color="auto" w:fill="FAFAFA"/>
            <w:vAlign w:val="bottom"/>
          </w:tcPr>
          <w:p w14:paraId="64D0353D" w14:textId="77777777" w:rsidR="00BE0DAE" w:rsidRPr="00EF746E" w:rsidRDefault="00BE0DAE" w:rsidP="00BE0DAE">
            <w:pPr>
              <w:tabs>
                <w:tab w:val="decimal" w:pos="99"/>
              </w:tabs>
              <w:ind w:left="-29" w:right="-72"/>
              <w:jc w:val="right"/>
              <w:rPr>
                <w:rFonts w:ascii="Arial" w:hAnsi="Arial" w:cs="Arial"/>
                <w:sz w:val="16"/>
                <w:szCs w:val="16"/>
              </w:rPr>
            </w:pPr>
          </w:p>
        </w:tc>
        <w:tc>
          <w:tcPr>
            <w:tcW w:w="1272" w:type="dxa"/>
            <w:shd w:val="clear" w:color="auto" w:fill="FAFAFA"/>
            <w:vAlign w:val="bottom"/>
          </w:tcPr>
          <w:p w14:paraId="22975C60"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vAlign w:val="bottom"/>
          </w:tcPr>
          <w:p w14:paraId="23BF81FA" w14:textId="77777777" w:rsidR="00BE0DAE" w:rsidRPr="00EF746E" w:rsidRDefault="00BE0DAE" w:rsidP="00BE0DAE">
            <w:pPr>
              <w:tabs>
                <w:tab w:val="decimal" w:pos="99"/>
              </w:tabs>
              <w:ind w:left="-29" w:right="-72"/>
              <w:jc w:val="right"/>
              <w:rPr>
                <w:rFonts w:ascii="Arial" w:hAnsi="Arial" w:cs="Arial"/>
                <w:sz w:val="16"/>
                <w:szCs w:val="16"/>
              </w:rPr>
            </w:pPr>
          </w:p>
        </w:tc>
        <w:tc>
          <w:tcPr>
            <w:tcW w:w="1267" w:type="dxa"/>
            <w:vAlign w:val="bottom"/>
          </w:tcPr>
          <w:p w14:paraId="04EA2905"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vAlign w:val="bottom"/>
          </w:tcPr>
          <w:p w14:paraId="26344616" w14:textId="77777777" w:rsidR="00BE0DAE" w:rsidRPr="00EF746E" w:rsidRDefault="00BE0DAE" w:rsidP="00BE0DAE">
            <w:pPr>
              <w:tabs>
                <w:tab w:val="decimal" w:pos="99"/>
              </w:tabs>
              <w:ind w:left="-29" w:right="-72"/>
              <w:jc w:val="right"/>
              <w:rPr>
                <w:rFonts w:ascii="Arial" w:hAnsi="Arial" w:cs="Arial"/>
                <w:sz w:val="16"/>
                <w:szCs w:val="16"/>
              </w:rPr>
            </w:pPr>
          </w:p>
        </w:tc>
      </w:tr>
      <w:tr w:rsidR="00BE0DAE" w:rsidRPr="00EF746E" w14:paraId="09033B9C" w14:textId="77777777" w:rsidTr="00537727">
        <w:trPr>
          <w:trHeight w:val="20"/>
        </w:trPr>
        <w:tc>
          <w:tcPr>
            <w:tcW w:w="2304" w:type="dxa"/>
          </w:tcPr>
          <w:p w14:paraId="243BBB55" w14:textId="77777777" w:rsidR="00BE0DAE" w:rsidRPr="00EF746E" w:rsidRDefault="00BE0DAE" w:rsidP="00BE0DAE">
            <w:pPr>
              <w:tabs>
                <w:tab w:val="left" w:pos="2880"/>
              </w:tabs>
              <w:ind w:left="-113" w:right="-108"/>
              <w:rPr>
                <w:rFonts w:ascii="Arial" w:hAnsi="Arial" w:cs="Arial"/>
                <w:color w:val="auto"/>
                <w:spacing w:val="-6"/>
                <w:sz w:val="16"/>
                <w:szCs w:val="16"/>
                <w:cs/>
              </w:rPr>
            </w:pPr>
            <w:r w:rsidRPr="00EF746E">
              <w:rPr>
                <w:rFonts w:ascii="Arial" w:hAnsi="Arial" w:cs="Arial"/>
                <w:color w:val="auto"/>
                <w:spacing w:val="-6"/>
                <w:sz w:val="16"/>
                <w:szCs w:val="16"/>
              </w:rPr>
              <w:t>Energon Pte. Ltd.</w:t>
            </w:r>
          </w:p>
        </w:tc>
        <w:tc>
          <w:tcPr>
            <w:tcW w:w="1224" w:type="dxa"/>
          </w:tcPr>
          <w:p w14:paraId="228E6BCB" w14:textId="77777777" w:rsidR="00BE0DAE" w:rsidRPr="00EF746E" w:rsidRDefault="00BE0DAE" w:rsidP="00BE0DAE">
            <w:pPr>
              <w:tabs>
                <w:tab w:val="left" w:pos="2880"/>
              </w:tabs>
              <w:ind w:left="-29" w:right="-72"/>
              <w:jc w:val="center"/>
              <w:rPr>
                <w:rFonts w:ascii="Arial" w:hAnsi="Arial" w:cs="Arial"/>
                <w:noProof/>
                <w:snapToGrid w:val="0"/>
                <w:color w:val="auto"/>
                <w:sz w:val="16"/>
                <w:szCs w:val="16"/>
              </w:rPr>
            </w:pPr>
            <w:r w:rsidRPr="00EF746E">
              <w:rPr>
                <w:rFonts w:ascii="Arial" w:hAnsi="Arial" w:cs="Arial"/>
                <w:noProof/>
                <w:snapToGrid w:val="0"/>
                <w:color w:val="auto"/>
                <w:sz w:val="16"/>
                <w:szCs w:val="16"/>
              </w:rPr>
              <w:t>Singapore</w:t>
            </w:r>
          </w:p>
        </w:tc>
        <w:tc>
          <w:tcPr>
            <w:tcW w:w="1816" w:type="dxa"/>
          </w:tcPr>
          <w:p w14:paraId="4CCA2243" w14:textId="77777777" w:rsidR="00BE0DAE" w:rsidRPr="00EF746E" w:rsidRDefault="00BE0DAE" w:rsidP="00BE0DAE">
            <w:pPr>
              <w:ind w:left="-29" w:right="-72"/>
              <w:jc w:val="center"/>
              <w:rPr>
                <w:rFonts w:ascii="Arial" w:hAnsi="Arial" w:cs="Arial"/>
                <w:color w:val="auto"/>
                <w:sz w:val="16"/>
                <w:szCs w:val="16"/>
              </w:rPr>
            </w:pPr>
            <w:r w:rsidRPr="00EF746E">
              <w:rPr>
                <w:rFonts w:ascii="Arial" w:hAnsi="Arial" w:cs="Arial"/>
                <w:color w:val="auto"/>
                <w:sz w:val="16"/>
                <w:szCs w:val="16"/>
              </w:rPr>
              <w:t>Holding company</w:t>
            </w:r>
          </w:p>
        </w:tc>
        <w:tc>
          <w:tcPr>
            <w:tcW w:w="1189" w:type="dxa"/>
            <w:shd w:val="clear" w:color="auto" w:fill="FAFAFA"/>
            <w:vAlign w:val="bottom"/>
          </w:tcPr>
          <w:p w14:paraId="0191442D" w14:textId="2EB7E089" w:rsidR="00BE0DAE" w:rsidRPr="00EF746E" w:rsidRDefault="00BE0DAE" w:rsidP="00BE0DAE">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134" w:type="dxa"/>
            <w:vAlign w:val="bottom"/>
          </w:tcPr>
          <w:p w14:paraId="3CF1320A" w14:textId="77777777" w:rsidR="00BE0DAE" w:rsidRPr="00EF746E" w:rsidRDefault="00BE0DAE" w:rsidP="00BE0DAE">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276" w:type="dxa"/>
            <w:shd w:val="clear" w:color="auto" w:fill="FAFAFA"/>
            <w:vAlign w:val="bottom"/>
          </w:tcPr>
          <w:p w14:paraId="0C196C40" w14:textId="10C0352A"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30</w:t>
            </w:r>
          </w:p>
        </w:tc>
        <w:tc>
          <w:tcPr>
            <w:tcW w:w="1276" w:type="dxa"/>
            <w:shd w:val="clear" w:color="auto" w:fill="FAFAFA"/>
            <w:vAlign w:val="bottom"/>
          </w:tcPr>
          <w:p w14:paraId="465A7E2F" w14:textId="38C45949"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272" w:type="dxa"/>
            <w:shd w:val="clear" w:color="auto" w:fill="FAFAFA"/>
            <w:vAlign w:val="bottom"/>
          </w:tcPr>
          <w:p w14:paraId="18A7ADFD" w14:textId="5FA214DE"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30</w:t>
            </w:r>
          </w:p>
        </w:tc>
        <w:tc>
          <w:tcPr>
            <w:tcW w:w="1178" w:type="dxa"/>
            <w:vAlign w:val="bottom"/>
          </w:tcPr>
          <w:p w14:paraId="73CA7F60"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30</w:t>
            </w:r>
          </w:p>
        </w:tc>
        <w:tc>
          <w:tcPr>
            <w:tcW w:w="1267" w:type="dxa"/>
            <w:vAlign w:val="bottom"/>
          </w:tcPr>
          <w:p w14:paraId="3A85761E"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178" w:type="dxa"/>
            <w:vAlign w:val="bottom"/>
          </w:tcPr>
          <w:p w14:paraId="2D113AA3"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30</w:t>
            </w:r>
          </w:p>
        </w:tc>
      </w:tr>
      <w:tr w:rsidR="00BE0DAE" w:rsidRPr="00EF746E" w14:paraId="14682947" w14:textId="77777777" w:rsidTr="00537727">
        <w:trPr>
          <w:trHeight w:val="20"/>
        </w:trPr>
        <w:tc>
          <w:tcPr>
            <w:tcW w:w="2304" w:type="dxa"/>
          </w:tcPr>
          <w:p w14:paraId="5C129295" w14:textId="77777777" w:rsidR="00BE0DAE" w:rsidRPr="00EF746E" w:rsidRDefault="00BE0DAE" w:rsidP="00BE0DAE">
            <w:pPr>
              <w:tabs>
                <w:tab w:val="left" w:pos="2880"/>
              </w:tabs>
              <w:ind w:left="-113" w:right="-108"/>
              <w:rPr>
                <w:rFonts w:ascii="Arial" w:hAnsi="Arial" w:cs="Arial"/>
                <w:color w:val="auto"/>
                <w:spacing w:val="-6"/>
                <w:sz w:val="16"/>
                <w:szCs w:val="16"/>
              </w:rPr>
            </w:pPr>
          </w:p>
        </w:tc>
        <w:tc>
          <w:tcPr>
            <w:tcW w:w="1224" w:type="dxa"/>
          </w:tcPr>
          <w:p w14:paraId="4F8E3FD6" w14:textId="77777777" w:rsidR="00BE0DAE" w:rsidRPr="00EF746E" w:rsidRDefault="00BE0DAE" w:rsidP="00BE0DAE">
            <w:pPr>
              <w:tabs>
                <w:tab w:val="left" w:pos="2880"/>
              </w:tabs>
              <w:ind w:left="-29" w:right="-72"/>
              <w:jc w:val="center"/>
              <w:rPr>
                <w:rFonts w:ascii="Arial" w:hAnsi="Arial" w:cs="Arial"/>
                <w:noProof/>
                <w:snapToGrid w:val="0"/>
                <w:color w:val="auto"/>
                <w:sz w:val="16"/>
                <w:szCs w:val="16"/>
              </w:rPr>
            </w:pPr>
          </w:p>
        </w:tc>
        <w:tc>
          <w:tcPr>
            <w:tcW w:w="1816" w:type="dxa"/>
          </w:tcPr>
          <w:p w14:paraId="1F33C930" w14:textId="77777777" w:rsidR="00BE0DAE" w:rsidRPr="00EF746E" w:rsidRDefault="00BE0DAE" w:rsidP="00BE0DAE">
            <w:pPr>
              <w:ind w:left="-29" w:right="-72"/>
              <w:jc w:val="center"/>
              <w:rPr>
                <w:rFonts w:ascii="Arial" w:hAnsi="Arial" w:cs="Arial"/>
                <w:color w:val="auto"/>
                <w:sz w:val="16"/>
                <w:szCs w:val="16"/>
              </w:rPr>
            </w:pPr>
          </w:p>
        </w:tc>
        <w:tc>
          <w:tcPr>
            <w:tcW w:w="1189" w:type="dxa"/>
            <w:shd w:val="clear" w:color="auto" w:fill="FAFAFA"/>
            <w:vAlign w:val="bottom"/>
          </w:tcPr>
          <w:p w14:paraId="20BA051D"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134" w:type="dxa"/>
            <w:vAlign w:val="bottom"/>
          </w:tcPr>
          <w:p w14:paraId="1B62F8BD"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3EED1DE9" w14:textId="77777777" w:rsidR="00BE0DAE" w:rsidRPr="00EF746E" w:rsidRDefault="00BE0DAE" w:rsidP="00BE0DAE">
            <w:pPr>
              <w:tabs>
                <w:tab w:val="decimal" w:pos="99"/>
              </w:tabs>
              <w:ind w:left="-29" w:right="-72"/>
              <w:jc w:val="right"/>
              <w:rPr>
                <w:rFonts w:ascii="Arial" w:hAnsi="Arial" w:cs="Arial"/>
                <w:sz w:val="16"/>
                <w:szCs w:val="16"/>
              </w:rPr>
            </w:pPr>
          </w:p>
        </w:tc>
        <w:tc>
          <w:tcPr>
            <w:tcW w:w="1276" w:type="dxa"/>
            <w:shd w:val="clear" w:color="auto" w:fill="FAFAFA"/>
            <w:vAlign w:val="bottom"/>
          </w:tcPr>
          <w:p w14:paraId="29A156C7" w14:textId="77777777" w:rsidR="00BE0DAE" w:rsidRPr="00EF746E" w:rsidRDefault="00BE0DAE" w:rsidP="00BE0DAE">
            <w:pPr>
              <w:tabs>
                <w:tab w:val="decimal" w:pos="99"/>
              </w:tabs>
              <w:ind w:left="-29" w:right="-72"/>
              <w:jc w:val="right"/>
              <w:rPr>
                <w:rFonts w:ascii="Arial" w:hAnsi="Arial" w:cs="Arial"/>
                <w:sz w:val="16"/>
                <w:szCs w:val="16"/>
              </w:rPr>
            </w:pPr>
          </w:p>
        </w:tc>
        <w:tc>
          <w:tcPr>
            <w:tcW w:w="1272" w:type="dxa"/>
            <w:shd w:val="clear" w:color="auto" w:fill="FAFAFA"/>
            <w:vAlign w:val="bottom"/>
          </w:tcPr>
          <w:p w14:paraId="2D8ACFAF"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vAlign w:val="bottom"/>
          </w:tcPr>
          <w:p w14:paraId="414E39AD" w14:textId="77777777" w:rsidR="00BE0DAE" w:rsidRPr="00EF746E" w:rsidRDefault="00BE0DAE" w:rsidP="00BE0DAE">
            <w:pPr>
              <w:tabs>
                <w:tab w:val="decimal" w:pos="99"/>
              </w:tabs>
              <w:ind w:left="-29" w:right="-72"/>
              <w:jc w:val="right"/>
              <w:rPr>
                <w:rFonts w:ascii="Arial" w:hAnsi="Arial" w:cs="Arial"/>
                <w:sz w:val="16"/>
                <w:szCs w:val="16"/>
              </w:rPr>
            </w:pPr>
          </w:p>
        </w:tc>
        <w:tc>
          <w:tcPr>
            <w:tcW w:w="1267" w:type="dxa"/>
            <w:vAlign w:val="bottom"/>
          </w:tcPr>
          <w:p w14:paraId="7107782A"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vAlign w:val="bottom"/>
          </w:tcPr>
          <w:p w14:paraId="4699C6B0" w14:textId="77777777" w:rsidR="00BE0DAE" w:rsidRPr="00EF746E" w:rsidRDefault="00BE0DAE" w:rsidP="00BE0DAE">
            <w:pPr>
              <w:tabs>
                <w:tab w:val="decimal" w:pos="99"/>
              </w:tabs>
              <w:ind w:left="-29" w:right="-72"/>
              <w:jc w:val="right"/>
              <w:rPr>
                <w:rFonts w:ascii="Arial" w:hAnsi="Arial" w:cs="Arial"/>
                <w:sz w:val="16"/>
                <w:szCs w:val="16"/>
              </w:rPr>
            </w:pPr>
          </w:p>
        </w:tc>
      </w:tr>
      <w:tr w:rsidR="00BE0DAE" w:rsidRPr="00EF746E" w14:paraId="3F23C2BC" w14:textId="77777777" w:rsidTr="00537727">
        <w:trPr>
          <w:trHeight w:val="20"/>
        </w:trPr>
        <w:tc>
          <w:tcPr>
            <w:tcW w:w="2304" w:type="dxa"/>
          </w:tcPr>
          <w:p w14:paraId="7B044C60" w14:textId="77777777" w:rsidR="00BE0DAE" w:rsidRPr="00EF746E" w:rsidRDefault="00BE0DAE" w:rsidP="00BE0DAE">
            <w:pPr>
              <w:tabs>
                <w:tab w:val="left" w:pos="2880"/>
              </w:tabs>
              <w:ind w:left="-112" w:right="-108"/>
              <w:rPr>
                <w:rFonts w:ascii="Arial" w:hAnsi="Arial" w:cs="Arial"/>
                <w:sz w:val="16"/>
                <w:szCs w:val="16"/>
              </w:rPr>
            </w:pPr>
            <w:r w:rsidRPr="00EF746E">
              <w:rPr>
                <w:rFonts w:ascii="Arial" w:hAnsi="Arial" w:cs="Arial"/>
                <w:spacing w:val="-4"/>
                <w:sz w:val="16"/>
                <w:szCs w:val="16"/>
              </w:rPr>
              <w:t>Titan Twenty Company Limited</w:t>
            </w:r>
          </w:p>
        </w:tc>
        <w:tc>
          <w:tcPr>
            <w:tcW w:w="1224" w:type="dxa"/>
          </w:tcPr>
          <w:p w14:paraId="6EF2F8EE" w14:textId="77777777" w:rsidR="00BE0DAE" w:rsidRPr="00EF746E" w:rsidRDefault="00BE0DAE" w:rsidP="00BE0DAE">
            <w:pPr>
              <w:tabs>
                <w:tab w:val="left" w:pos="2880"/>
              </w:tabs>
              <w:ind w:left="-29" w:right="-72"/>
              <w:jc w:val="center"/>
              <w:rPr>
                <w:rFonts w:ascii="Arial" w:hAnsi="Arial" w:cs="Arial"/>
                <w:sz w:val="16"/>
                <w:szCs w:val="16"/>
                <w:cs/>
              </w:rPr>
            </w:pPr>
            <w:r w:rsidRPr="00EF746E">
              <w:rPr>
                <w:rFonts w:ascii="Arial" w:hAnsi="Arial" w:cs="Arial"/>
                <w:noProof/>
                <w:snapToGrid w:val="0"/>
                <w:sz w:val="16"/>
                <w:szCs w:val="16"/>
              </w:rPr>
              <w:t>Thailand</w:t>
            </w:r>
          </w:p>
        </w:tc>
        <w:tc>
          <w:tcPr>
            <w:tcW w:w="1816" w:type="dxa"/>
          </w:tcPr>
          <w:p w14:paraId="7A44BE9D" w14:textId="77777777" w:rsidR="00BE0DAE" w:rsidRPr="00EF746E" w:rsidRDefault="00BE0DAE" w:rsidP="00BE0DAE">
            <w:pPr>
              <w:jc w:val="center"/>
              <w:rPr>
                <w:rFonts w:ascii="Arial" w:hAnsi="Arial" w:cs="Arial"/>
                <w:sz w:val="16"/>
                <w:szCs w:val="16"/>
              </w:rPr>
            </w:pPr>
            <w:r w:rsidRPr="00EF746E">
              <w:rPr>
                <w:rFonts w:ascii="Arial" w:hAnsi="Arial" w:cs="Arial"/>
                <w:sz w:val="16"/>
                <w:szCs w:val="16"/>
              </w:rPr>
              <w:t>Retail sale of fuel oil and related products</w:t>
            </w:r>
          </w:p>
        </w:tc>
        <w:tc>
          <w:tcPr>
            <w:tcW w:w="1189" w:type="dxa"/>
            <w:shd w:val="clear" w:color="auto" w:fill="FAFAFA"/>
            <w:vAlign w:val="bottom"/>
          </w:tcPr>
          <w:p w14:paraId="3A518C7D" w14:textId="5F2DBD56"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134" w:type="dxa"/>
            <w:vAlign w:val="bottom"/>
          </w:tcPr>
          <w:p w14:paraId="65877033"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276" w:type="dxa"/>
            <w:shd w:val="clear" w:color="auto" w:fill="FAFAFA"/>
            <w:vAlign w:val="bottom"/>
          </w:tcPr>
          <w:p w14:paraId="17E837BC" w14:textId="68077032" w:rsidR="00BE0DAE" w:rsidRPr="00EF746E" w:rsidRDefault="00BE0DAE" w:rsidP="00BE0DAE">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76" w:type="dxa"/>
            <w:shd w:val="clear" w:color="auto" w:fill="FAFAFA"/>
            <w:vAlign w:val="bottom"/>
          </w:tcPr>
          <w:p w14:paraId="42AEEDA8" w14:textId="00682F6B" w:rsidR="00BE0DAE" w:rsidRPr="00EF746E" w:rsidRDefault="00BE0DAE" w:rsidP="00BE0DA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272" w:type="dxa"/>
            <w:shd w:val="clear" w:color="auto" w:fill="FAFAFA"/>
            <w:vAlign w:val="bottom"/>
          </w:tcPr>
          <w:p w14:paraId="4BE00F03" w14:textId="37EFDC03" w:rsidR="00BE0DAE" w:rsidRPr="00EF746E" w:rsidRDefault="00BE0DAE" w:rsidP="00BE0DA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c>
          <w:tcPr>
            <w:tcW w:w="1178" w:type="dxa"/>
            <w:vAlign w:val="bottom"/>
          </w:tcPr>
          <w:p w14:paraId="6DACBCC8" w14:textId="77777777" w:rsidR="00BE0DAE" w:rsidRPr="00EF746E" w:rsidRDefault="00BE0DAE" w:rsidP="00BE0DAE">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67" w:type="dxa"/>
            <w:vAlign w:val="bottom"/>
          </w:tcPr>
          <w:p w14:paraId="16D32491" w14:textId="77777777" w:rsidR="00BE0DAE" w:rsidRPr="00EF746E" w:rsidRDefault="00BE0DAE" w:rsidP="00BE0DA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178" w:type="dxa"/>
            <w:vAlign w:val="bottom"/>
          </w:tcPr>
          <w:p w14:paraId="3D2E9555" w14:textId="77777777" w:rsidR="00BE0DAE" w:rsidRPr="00EF746E" w:rsidRDefault="00BE0DAE" w:rsidP="00BE0DA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r>
      <w:tr w:rsidR="00BE0DAE" w:rsidRPr="00EF746E" w14:paraId="67CF2249" w14:textId="77777777" w:rsidTr="00537727">
        <w:trPr>
          <w:trHeight w:val="20"/>
        </w:trPr>
        <w:tc>
          <w:tcPr>
            <w:tcW w:w="2304" w:type="dxa"/>
          </w:tcPr>
          <w:p w14:paraId="59F26C81" w14:textId="77777777" w:rsidR="00BE0DAE" w:rsidRPr="00EF746E" w:rsidRDefault="00BE0DAE" w:rsidP="00BE0DAE">
            <w:pPr>
              <w:tabs>
                <w:tab w:val="left" w:pos="2880"/>
              </w:tabs>
              <w:ind w:left="-112" w:right="-108"/>
              <w:rPr>
                <w:rFonts w:ascii="Arial" w:hAnsi="Arial" w:cs="Arial"/>
                <w:sz w:val="16"/>
                <w:szCs w:val="16"/>
              </w:rPr>
            </w:pPr>
            <w:r w:rsidRPr="00EF746E">
              <w:rPr>
                <w:rFonts w:ascii="Arial" w:hAnsi="Arial" w:cs="Arial"/>
                <w:spacing w:val="-4"/>
                <w:sz w:val="16"/>
                <w:szCs w:val="16"/>
              </w:rPr>
              <w:t>Vega Twenty Company Limited</w:t>
            </w:r>
          </w:p>
        </w:tc>
        <w:tc>
          <w:tcPr>
            <w:tcW w:w="1224" w:type="dxa"/>
          </w:tcPr>
          <w:p w14:paraId="44397245" w14:textId="77777777" w:rsidR="00BE0DAE" w:rsidRPr="00EF746E" w:rsidRDefault="00BE0DAE" w:rsidP="00BE0DAE">
            <w:pPr>
              <w:tabs>
                <w:tab w:val="left" w:pos="2880"/>
              </w:tabs>
              <w:ind w:left="-29" w:right="-72"/>
              <w:jc w:val="center"/>
              <w:rPr>
                <w:rFonts w:ascii="Arial" w:hAnsi="Arial" w:cs="Arial"/>
                <w:sz w:val="16"/>
                <w:szCs w:val="16"/>
                <w:cs/>
              </w:rPr>
            </w:pPr>
            <w:r w:rsidRPr="00EF746E">
              <w:rPr>
                <w:rFonts w:ascii="Arial" w:hAnsi="Arial" w:cs="Arial"/>
                <w:noProof/>
                <w:snapToGrid w:val="0"/>
                <w:sz w:val="16"/>
                <w:szCs w:val="16"/>
              </w:rPr>
              <w:t>Thailand</w:t>
            </w:r>
          </w:p>
        </w:tc>
        <w:tc>
          <w:tcPr>
            <w:tcW w:w="1816" w:type="dxa"/>
          </w:tcPr>
          <w:p w14:paraId="6AE1A000" w14:textId="77777777" w:rsidR="00BE0DAE" w:rsidRPr="00EF746E" w:rsidRDefault="00BE0DAE" w:rsidP="00BE0DAE">
            <w:pPr>
              <w:jc w:val="center"/>
              <w:rPr>
                <w:rFonts w:ascii="Arial" w:hAnsi="Arial" w:cs="Arial"/>
                <w:sz w:val="16"/>
                <w:szCs w:val="16"/>
              </w:rPr>
            </w:pPr>
            <w:r w:rsidRPr="00EF746E">
              <w:rPr>
                <w:rFonts w:ascii="Arial" w:hAnsi="Arial" w:cs="Arial"/>
                <w:sz w:val="16"/>
                <w:szCs w:val="16"/>
              </w:rPr>
              <w:t>Retail sale of fuel oil and related products</w:t>
            </w:r>
          </w:p>
        </w:tc>
        <w:tc>
          <w:tcPr>
            <w:tcW w:w="1189" w:type="dxa"/>
            <w:shd w:val="clear" w:color="auto" w:fill="FAFAFA"/>
            <w:vAlign w:val="bottom"/>
          </w:tcPr>
          <w:p w14:paraId="6CC3FF28" w14:textId="78C576B6"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134" w:type="dxa"/>
            <w:vAlign w:val="bottom"/>
          </w:tcPr>
          <w:p w14:paraId="362095BF"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276" w:type="dxa"/>
            <w:shd w:val="clear" w:color="auto" w:fill="FAFAFA"/>
            <w:vAlign w:val="bottom"/>
          </w:tcPr>
          <w:p w14:paraId="1B1D8FBD" w14:textId="07D82527" w:rsidR="00BE0DAE" w:rsidRPr="00EF746E" w:rsidRDefault="00BE0DAE" w:rsidP="00BE0DAE">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76" w:type="dxa"/>
            <w:shd w:val="clear" w:color="auto" w:fill="FAFAFA"/>
            <w:vAlign w:val="bottom"/>
          </w:tcPr>
          <w:p w14:paraId="582006D9" w14:textId="0A1604AA" w:rsidR="00BE0DAE" w:rsidRPr="00EF746E" w:rsidRDefault="00BE0DAE" w:rsidP="00BE0DA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272" w:type="dxa"/>
            <w:shd w:val="clear" w:color="auto" w:fill="FAFAFA"/>
            <w:vAlign w:val="bottom"/>
          </w:tcPr>
          <w:p w14:paraId="5FB38DB8" w14:textId="09BDA9C7" w:rsidR="00BE0DAE" w:rsidRPr="00EF746E" w:rsidRDefault="00BE0DAE" w:rsidP="00BE0DA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c>
          <w:tcPr>
            <w:tcW w:w="1178" w:type="dxa"/>
            <w:vAlign w:val="bottom"/>
          </w:tcPr>
          <w:p w14:paraId="0650B259" w14:textId="77777777" w:rsidR="00BE0DAE" w:rsidRPr="00EF746E" w:rsidRDefault="00BE0DAE" w:rsidP="00BE0DAE">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67" w:type="dxa"/>
            <w:vAlign w:val="bottom"/>
          </w:tcPr>
          <w:p w14:paraId="60D6C663" w14:textId="77777777" w:rsidR="00BE0DAE" w:rsidRPr="00EF746E" w:rsidRDefault="00BE0DAE" w:rsidP="00BE0DA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178" w:type="dxa"/>
            <w:vAlign w:val="bottom"/>
          </w:tcPr>
          <w:p w14:paraId="2A85BDCD" w14:textId="77777777" w:rsidR="00BE0DAE" w:rsidRPr="00EF746E" w:rsidRDefault="00BE0DAE" w:rsidP="00BE0DA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r>
      <w:tr w:rsidR="00BE0DAE" w:rsidRPr="00EF746E" w14:paraId="1802A8E0" w14:textId="77777777" w:rsidTr="00537727">
        <w:trPr>
          <w:trHeight w:val="20"/>
        </w:trPr>
        <w:tc>
          <w:tcPr>
            <w:tcW w:w="2304" w:type="dxa"/>
          </w:tcPr>
          <w:p w14:paraId="106328EF" w14:textId="77777777" w:rsidR="00BE0DAE" w:rsidRPr="00EF746E" w:rsidRDefault="00BE0DAE" w:rsidP="00BE0DAE">
            <w:pPr>
              <w:tabs>
                <w:tab w:val="left" w:pos="2880"/>
              </w:tabs>
              <w:ind w:left="-112" w:right="-108"/>
              <w:rPr>
                <w:rFonts w:ascii="Arial" w:hAnsi="Arial" w:cs="Arial"/>
                <w:sz w:val="16"/>
                <w:szCs w:val="16"/>
              </w:rPr>
            </w:pPr>
            <w:r w:rsidRPr="00EF746E">
              <w:rPr>
                <w:rFonts w:ascii="Arial" w:hAnsi="Arial" w:cs="Arial"/>
                <w:spacing w:val="-4"/>
                <w:sz w:val="16"/>
                <w:szCs w:val="16"/>
              </w:rPr>
              <w:t>Orion Twenty Company Limited</w:t>
            </w:r>
          </w:p>
        </w:tc>
        <w:tc>
          <w:tcPr>
            <w:tcW w:w="1224" w:type="dxa"/>
          </w:tcPr>
          <w:p w14:paraId="47260734" w14:textId="77777777" w:rsidR="00BE0DAE" w:rsidRPr="00EF746E" w:rsidRDefault="00BE0DAE" w:rsidP="00BE0DAE">
            <w:pPr>
              <w:tabs>
                <w:tab w:val="left" w:pos="2880"/>
              </w:tabs>
              <w:ind w:left="-29" w:right="-72"/>
              <w:jc w:val="center"/>
              <w:rPr>
                <w:rFonts w:ascii="Arial" w:hAnsi="Arial" w:cs="Arial"/>
                <w:sz w:val="16"/>
                <w:szCs w:val="16"/>
                <w:cs/>
              </w:rPr>
            </w:pPr>
            <w:r w:rsidRPr="00EF746E">
              <w:rPr>
                <w:rFonts w:ascii="Arial" w:hAnsi="Arial" w:cs="Arial"/>
                <w:noProof/>
                <w:snapToGrid w:val="0"/>
                <w:sz w:val="16"/>
                <w:szCs w:val="16"/>
              </w:rPr>
              <w:t>Thailand</w:t>
            </w:r>
          </w:p>
        </w:tc>
        <w:tc>
          <w:tcPr>
            <w:tcW w:w="1816" w:type="dxa"/>
          </w:tcPr>
          <w:p w14:paraId="18EF4071" w14:textId="77777777" w:rsidR="00BE0DAE" w:rsidRPr="00EF746E" w:rsidRDefault="00BE0DAE" w:rsidP="00BE0DAE">
            <w:pPr>
              <w:jc w:val="center"/>
              <w:rPr>
                <w:rFonts w:ascii="Arial" w:hAnsi="Arial" w:cs="Arial"/>
                <w:sz w:val="16"/>
                <w:szCs w:val="16"/>
              </w:rPr>
            </w:pPr>
            <w:r w:rsidRPr="00EF746E">
              <w:rPr>
                <w:rFonts w:ascii="Arial" w:hAnsi="Arial" w:cs="Arial"/>
                <w:sz w:val="16"/>
                <w:szCs w:val="16"/>
              </w:rPr>
              <w:t>Retail sale of fuel oil and related products</w:t>
            </w:r>
          </w:p>
        </w:tc>
        <w:tc>
          <w:tcPr>
            <w:tcW w:w="1189" w:type="dxa"/>
            <w:shd w:val="clear" w:color="auto" w:fill="FAFAFA"/>
            <w:vAlign w:val="bottom"/>
          </w:tcPr>
          <w:p w14:paraId="2D87EDC4" w14:textId="4A68289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134" w:type="dxa"/>
            <w:vAlign w:val="bottom"/>
          </w:tcPr>
          <w:p w14:paraId="52B95351" w14:textId="77777777" w:rsidR="00BE0DAE" w:rsidRPr="00EF746E" w:rsidRDefault="00BE0DAE" w:rsidP="00BE0DAE">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276" w:type="dxa"/>
            <w:tcBorders>
              <w:bottom w:val="single" w:sz="4" w:space="0" w:color="auto"/>
            </w:tcBorders>
            <w:shd w:val="clear" w:color="auto" w:fill="FAFAFA"/>
            <w:vAlign w:val="bottom"/>
          </w:tcPr>
          <w:p w14:paraId="2ABE1F79" w14:textId="4C26FDBA" w:rsidR="00BE0DAE" w:rsidRPr="00EF746E" w:rsidRDefault="00BE0DAE" w:rsidP="00BE0DAE">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76" w:type="dxa"/>
            <w:tcBorders>
              <w:bottom w:val="single" w:sz="4" w:space="0" w:color="auto"/>
            </w:tcBorders>
            <w:shd w:val="clear" w:color="auto" w:fill="FAFAFA"/>
            <w:vAlign w:val="bottom"/>
          </w:tcPr>
          <w:p w14:paraId="5ACA1EA7" w14:textId="0EE09886" w:rsidR="00BE0DAE" w:rsidRPr="00EF746E" w:rsidRDefault="00BE0DAE" w:rsidP="00BE0DA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272" w:type="dxa"/>
            <w:tcBorders>
              <w:bottom w:val="single" w:sz="4" w:space="0" w:color="auto"/>
            </w:tcBorders>
            <w:shd w:val="clear" w:color="auto" w:fill="FAFAFA"/>
            <w:vAlign w:val="bottom"/>
          </w:tcPr>
          <w:p w14:paraId="1706C144" w14:textId="5947F8E3" w:rsidR="00BE0DAE" w:rsidRPr="00EF746E" w:rsidRDefault="00BE0DAE" w:rsidP="00BE0DA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c>
          <w:tcPr>
            <w:tcW w:w="1178" w:type="dxa"/>
            <w:tcBorders>
              <w:bottom w:val="single" w:sz="4" w:space="0" w:color="auto"/>
            </w:tcBorders>
            <w:vAlign w:val="bottom"/>
          </w:tcPr>
          <w:p w14:paraId="793103F3" w14:textId="77777777" w:rsidR="00BE0DAE" w:rsidRPr="00EF746E" w:rsidRDefault="00BE0DAE" w:rsidP="00BE0DAE">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67" w:type="dxa"/>
            <w:tcBorders>
              <w:bottom w:val="single" w:sz="4" w:space="0" w:color="auto"/>
            </w:tcBorders>
            <w:vAlign w:val="bottom"/>
          </w:tcPr>
          <w:p w14:paraId="68716E98" w14:textId="77777777" w:rsidR="00BE0DAE" w:rsidRPr="00EF746E" w:rsidRDefault="00BE0DAE" w:rsidP="00BE0DA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178" w:type="dxa"/>
            <w:tcBorders>
              <w:bottom w:val="single" w:sz="4" w:space="0" w:color="auto"/>
            </w:tcBorders>
            <w:vAlign w:val="bottom"/>
          </w:tcPr>
          <w:p w14:paraId="62ACBE05" w14:textId="77777777" w:rsidR="00BE0DAE" w:rsidRPr="00EF746E" w:rsidRDefault="00BE0DAE" w:rsidP="00BE0DA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r>
      <w:tr w:rsidR="00BE0DAE" w:rsidRPr="00EF746E" w14:paraId="15DFD5B1" w14:textId="77777777" w:rsidTr="00537727">
        <w:trPr>
          <w:trHeight w:val="20"/>
        </w:trPr>
        <w:tc>
          <w:tcPr>
            <w:tcW w:w="2304" w:type="dxa"/>
          </w:tcPr>
          <w:p w14:paraId="391551CC" w14:textId="77777777" w:rsidR="00BE0DAE" w:rsidRPr="00EF746E" w:rsidRDefault="00BE0DAE" w:rsidP="00BE0DAE">
            <w:pPr>
              <w:tabs>
                <w:tab w:val="left" w:pos="2880"/>
              </w:tabs>
              <w:ind w:left="-112" w:right="-108"/>
              <w:rPr>
                <w:rFonts w:ascii="Arial" w:hAnsi="Arial" w:cs="Arial"/>
                <w:spacing w:val="-4"/>
                <w:sz w:val="16"/>
                <w:szCs w:val="16"/>
              </w:rPr>
            </w:pPr>
          </w:p>
        </w:tc>
        <w:tc>
          <w:tcPr>
            <w:tcW w:w="1224" w:type="dxa"/>
          </w:tcPr>
          <w:p w14:paraId="01EFD056" w14:textId="77777777" w:rsidR="00BE0DAE" w:rsidRPr="00EF746E" w:rsidRDefault="00BE0DAE" w:rsidP="00BE0DAE">
            <w:pPr>
              <w:tabs>
                <w:tab w:val="left" w:pos="2880"/>
              </w:tabs>
              <w:ind w:left="-29" w:right="-72"/>
              <w:jc w:val="center"/>
              <w:rPr>
                <w:rFonts w:ascii="Arial" w:hAnsi="Arial" w:cs="Arial"/>
                <w:noProof/>
                <w:snapToGrid w:val="0"/>
                <w:sz w:val="16"/>
                <w:szCs w:val="16"/>
              </w:rPr>
            </w:pPr>
          </w:p>
        </w:tc>
        <w:tc>
          <w:tcPr>
            <w:tcW w:w="1816" w:type="dxa"/>
          </w:tcPr>
          <w:p w14:paraId="681822D2" w14:textId="77777777" w:rsidR="00BE0DAE" w:rsidRPr="00EF746E" w:rsidRDefault="00BE0DAE" w:rsidP="00BE0DAE">
            <w:pPr>
              <w:jc w:val="center"/>
              <w:rPr>
                <w:rFonts w:ascii="Arial" w:hAnsi="Arial" w:cs="Arial"/>
                <w:sz w:val="16"/>
                <w:szCs w:val="16"/>
              </w:rPr>
            </w:pPr>
          </w:p>
        </w:tc>
        <w:tc>
          <w:tcPr>
            <w:tcW w:w="1189" w:type="dxa"/>
            <w:shd w:val="clear" w:color="auto" w:fill="FAFAFA"/>
            <w:vAlign w:val="bottom"/>
          </w:tcPr>
          <w:p w14:paraId="00FCB93F" w14:textId="77777777" w:rsidR="00BE0DAE" w:rsidRPr="00EF746E" w:rsidRDefault="00BE0DAE" w:rsidP="00BE0DAE">
            <w:pPr>
              <w:tabs>
                <w:tab w:val="decimal" w:pos="99"/>
              </w:tabs>
              <w:ind w:left="-29" w:right="-72"/>
              <w:jc w:val="right"/>
              <w:rPr>
                <w:rFonts w:ascii="Arial" w:hAnsi="Arial" w:cs="Arial"/>
                <w:sz w:val="16"/>
                <w:szCs w:val="16"/>
              </w:rPr>
            </w:pPr>
          </w:p>
        </w:tc>
        <w:tc>
          <w:tcPr>
            <w:tcW w:w="1134" w:type="dxa"/>
            <w:vAlign w:val="bottom"/>
          </w:tcPr>
          <w:p w14:paraId="7A5B6007" w14:textId="77777777" w:rsidR="00BE0DAE" w:rsidRPr="00EF746E" w:rsidRDefault="00BE0DAE" w:rsidP="00BE0DAE">
            <w:pPr>
              <w:tabs>
                <w:tab w:val="decimal" w:pos="99"/>
              </w:tabs>
              <w:ind w:left="-29" w:right="-72"/>
              <w:jc w:val="right"/>
              <w:rPr>
                <w:rFonts w:ascii="Arial" w:hAnsi="Arial" w:cs="Arial"/>
                <w:sz w:val="16"/>
                <w:szCs w:val="16"/>
              </w:rPr>
            </w:pPr>
          </w:p>
        </w:tc>
        <w:tc>
          <w:tcPr>
            <w:tcW w:w="1276" w:type="dxa"/>
            <w:shd w:val="clear" w:color="auto" w:fill="FAFAFA"/>
            <w:vAlign w:val="bottom"/>
          </w:tcPr>
          <w:p w14:paraId="1E7FEAF3"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2C653BC7" w14:textId="77777777" w:rsidR="00BE0DAE" w:rsidRPr="00EF746E" w:rsidRDefault="00BE0DAE" w:rsidP="00BE0DAE">
            <w:pPr>
              <w:tabs>
                <w:tab w:val="decimal" w:pos="99"/>
              </w:tabs>
              <w:ind w:left="-29" w:right="-74"/>
              <w:jc w:val="right"/>
              <w:rPr>
                <w:rFonts w:ascii="Arial" w:hAnsi="Arial" w:cs="Arial"/>
                <w:color w:val="auto"/>
                <w:sz w:val="16"/>
                <w:szCs w:val="16"/>
              </w:rPr>
            </w:pPr>
          </w:p>
        </w:tc>
        <w:tc>
          <w:tcPr>
            <w:tcW w:w="1272" w:type="dxa"/>
            <w:shd w:val="clear" w:color="auto" w:fill="FAFAFA"/>
            <w:vAlign w:val="bottom"/>
          </w:tcPr>
          <w:p w14:paraId="42B3106B" w14:textId="77777777" w:rsidR="00BE0DAE" w:rsidRPr="00EF746E" w:rsidRDefault="00BE0DAE" w:rsidP="00BE0DAE">
            <w:pPr>
              <w:tabs>
                <w:tab w:val="decimal" w:pos="99"/>
              </w:tabs>
              <w:ind w:left="-29" w:right="-74"/>
              <w:jc w:val="right"/>
              <w:rPr>
                <w:rFonts w:ascii="Arial" w:hAnsi="Arial" w:cs="Arial"/>
                <w:color w:val="auto"/>
                <w:sz w:val="16"/>
                <w:szCs w:val="16"/>
              </w:rPr>
            </w:pPr>
          </w:p>
        </w:tc>
        <w:tc>
          <w:tcPr>
            <w:tcW w:w="1178" w:type="dxa"/>
            <w:vAlign w:val="bottom"/>
          </w:tcPr>
          <w:p w14:paraId="6A89AB84"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67" w:type="dxa"/>
            <w:vAlign w:val="bottom"/>
          </w:tcPr>
          <w:p w14:paraId="3E85CE34" w14:textId="77777777" w:rsidR="00BE0DAE" w:rsidRPr="00EF746E" w:rsidRDefault="00BE0DAE" w:rsidP="00BE0DAE">
            <w:pPr>
              <w:tabs>
                <w:tab w:val="decimal" w:pos="99"/>
              </w:tabs>
              <w:ind w:left="-29" w:right="-74"/>
              <w:jc w:val="right"/>
              <w:rPr>
                <w:rFonts w:ascii="Arial" w:hAnsi="Arial" w:cs="Arial"/>
                <w:color w:val="auto"/>
                <w:sz w:val="16"/>
                <w:szCs w:val="16"/>
              </w:rPr>
            </w:pPr>
          </w:p>
        </w:tc>
        <w:tc>
          <w:tcPr>
            <w:tcW w:w="1178" w:type="dxa"/>
            <w:vAlign w:val="bottom"/>
          </w:tcPr>
          <w:p w14:paraId="2E448645" w14:textId="77777777" w:rsidR="00BE0DAE" w:rsidRPr="00EF746E" w:rsidRDefault="00BE0DAE" w:rsidP="00BE0DAE">
            <w:pPr>
              <w:tabs>
                <w:tab w:val="decimal" w:pos="99"/>
              </w:tabs>
              <w:ind w:left="-29" w:right="-74"/>
              <w:jc w:val="right"/>
              <w:rPr>
                <w:rFonts w:ascii="Arial" w:hAnsi="Arial" w:cs="Arial"/>
                <w:color w:val="auto"/>
                <w:sz w:val="16"/>
                <w:szCs w:val="16"/>
              </w:rPr>
            </w:pPr>
          </w:p>
        </w:tc>
      </w:tr>
      <w:tr w:rsidR="00BE0DAE" w:rsidRPr="00EF746E" w14:paraId="1F35937A" w14:textId="77777777" w:rsidTr="00537727">
        <w:trPr>
          <w:trHeight w:val="20"/>
        </w:trPr>
        <w:tc>
          <w:tcPr>
            <w:tcW w:w="2304" w:type="dxa"/>
          </w:tcPr>
          <w:p w14:paraId="4715ABDC" w14:textId="77777777" w:rsidR="00BE0DAE" w:rsidRPr="00EF746E" w:rsidRDefault="00BE0DAE" w:rsidP="00BE0DAE">
            <w:pPr>
              <w:tabs>
                <w:tab w:val="left" w:pos="2880"/>
              </w:tabs>
              <w:ind w:left="-113" w:right="-108"/>
              <w:rPr>
                <w:rFonts w:ascii="Arial" w:hAnsi="Arial" w:cs="Arial"/>
                <w:color w:val="auto"/>
                <w:sz w:val="16"/>
                <w:szCs w:val="16"/>
              </w:rPr>
            </w:pPr>
            <w:r w:rsidRPr="00EF746E">
              <w:rPr>
                <w:rFonts w:ascii="Arial" w:hAnsi="Arial" w:cs="Arial"/>
                <w:color w:val="auto"/>
                <w:sz w:val="16"/>
                <w:szCs w:val="16"/>
              </w:rPr>
              <w:t>Total</w:t>
            </w:r>
          </w:p>
        </w:tc>
        <w:tc>
          <w:tcPr>
            <w:tcW w:w="1224" w:type="dxa"/>
          </w:tcPr>
          <w:p w14:paraId="256EF87B" w14:textId="77777777" w:rsidR="00BE0DAE" w:rsidRPr="00EF746E" w:rsidRDefault="00BE0DAE" w:rsidP="00BE0DAE">
            <w:pPr>
              <w:tabs>
                <w:tab w:val="left" w:pos="2880"/>
              </w:tabs>
              <w:ind w:left="-29" w:right="-72"/>
              <w:jc w:val="center"/>
              <w:rPr>
                <w:rFonts w:ascii="Arial" w:hAnsi="Arial" w:cs="Arial"/>
                <w:noProof/>
                <w:snapToGrid w:val="0"/>
                <w:color w:val="auto"/>
                <w:sz w:val="16"/>
                <w:szCs w:val="16"/>
              </w:rPr>
            </w:pPr>
          </w:p>
        </w:tc>
        <w:tc>
          <w:tcPr>
            <w:tcW w:w="1816" w:type="dxa"/>
          </w:tcPr>
          <w:p w14:paraId="2D3F4D31" w14:textId="77777777" w:rsidR="00BE0DAE" w:rsidRPr="00EF746E" w:rsidRDefault="00BE0DAE" w:rsidP="00BE0DAE">
            <w:pPr>
              <w:ind w:left="-29" w:right="-72"/>
              <w:jc w:val="center"/>
              <w:rPr>
                <w:rFonts w:ascii="Arial" w:hAnsi="Arial" w:cs="Arial"/>
                <w:color w:val="auto"/>
                <w:sz w:val="16"/>
                <w:szCs w:val="16"/>
              </w:rPr>
            </w:pPr>
          </w:p>
        </w:tc>
        <w:tc>
          <w:tcPr>
            <w:tcW w:w="1189" w:type="dxa"/>
            <w:shd w:val="clear" w:color="auto" w:fill="FAFAFA"/>
          </w:tcPr>
          <w:p w14:paraId="708127B7"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134" w:type="dxa"/>
          </w:tcPr>
          <w:p w14:paraId="25DD8C4C"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76" w:type="dxa"/>
            <w:tcBorders>
              <w:bottom w:val="single" w:sz="4" w:space="0" w:color="auto"/>
            </w:tcBorders>
            <w:shd w:val="clear" w:color="auto" w:fill="FAFAFA"/>
            <w:vAlign w:val="bottom"/>
          </w:tcPr>
          <w:p w14:paraId="3F5BF9FB" w14:textId="3923FCC0" w:rsidR="00BE0DAE" w:rsidRPr="00EF746E" w:rsidRDefault="00BE0DAE" w:rsidP="00BE0DAE">
            <w:pPr>
              <w:spacing w:before="4" w:after="2"/>
              <w:ind w:right="-72"/>
              <w:jc w:val="right"/>
              <w:rPr>
                <w:rFonts w:ascii="Arial" w:hAnsi="Arial" w:cs="Arial"/>
                <w:snapToGrid w:val="0"/>
                <w:color w:val="auto"/>
                <w:sz w:val="16"/>
                <w:szCs w:val="16"/>
                <w:cs/>
              </w:rPr>
            </w:pPr>
            <w:r w:rsidRPr="00EF746E">
              <w:rPr>
                <w:rFonts w:ascii="Arial" w:hAnsi="Arial" w:cs="Arial"/>
                <w:snapToGrid w:val="0"/>
                <w:sz w:val="16"/>
                <w:szCs w:val="16"/>
              </w:rPr>
              <w:t>561,13</w:t>
            </w:r>
            <w:r>
              <w:rPr>
                <w:rFonts w:ascii="Arial" w:hAnsi="Arial" w:cs="Arial"/>
                <w:snapToGrid w:val="0"/>
                <w:sz w:val="16"/>
                <w:szCs w:val="16"/>
              </w:rPr>
              <w:t>6</w:t>
            </w:r>
          </w:p>
        </w:tc>
        <w:tc>
          <w:tcPr>
            <w:tcW w:w="1276" w:type="dxa"/>
            <w:tcBorders>
              <w:bottom w:val="single" w:sz="4" w:space="0" w:color="auto"/>
            </w:tcBorders>
            <w:shd w:val="clear" w:color="auto" w:fill="FAFAFA"/>
            <w:vAlign w:val="bottom"/>
          </w:tcPr>
          <w:p w14:paraId="4691D8C4" w14:textId="34A414E3" w:rsidR="00BE0DAE" w:rsidRPr="00EF746E" w:rsidRDefault="00BE0DAE" w:rsidP="00BE0DAE">
            <w:pPr>
              <w:spacing w:before="4" w:after="2"/>
              <w:ind w:right="-72"/>
              <w:jc w:val="right"/>
              <w:rPr>
                <w:rFonts w:ascii="Arial" w:hAnsi="Arial" w:cs="Arial"/>
                <w:snapToGrid w:val="0"/>
                <w:color w:val="auto"/>
                <w:sz w:val="16"/>
                <w:szCs w:val="16"/>
              </w:rPr>
            </w:pPr>
            <w:r w:rsidRPr="00EF746E">
              <w:rPr>
                <w:rFonts w:ascii="Arial" w:hAnsi="Arial" w:cs="Arial"/>
                <w:snapToGrid w:val="0"/>
                <w:sz w:val="16"/>
                <w:szCs w:val="16"/>
              </w:rPr>
              <w:t>(252,383)</w:t>
            </w:r>
          </w:p>
        </w:tc>
        <w:tc>
          <w:tcPr>
            <w:tcW w:w="1272" w:type="dxa"/>
            <w:tcBorders>
              <w:bottom w:val="single" w:sz="4" w:space="0" w:color="auto"/>
            </w:tcBorders>
            <w:shd w:val="clear" w:color="auto" w:fill="FAFAFA"/>
            <w:vAlign w:val="bottom"/>
          </w:tcPr>
          <w:p w14:paraId="6435B516" w14:textId="15C218B7" w:rsidR="00BE0DAE" w:rsidRPr="00EF746E" w:rsidRDefault="00BE0DAE" w:rsidP="00BE0DAE">
            <w:pPr>
              <w:spacing w:before="4" w:after="2"/>
              <w:ind w:right="-72"/>
              <w:jc w:val="right"/>
              <w:rPr>
                <w:rFonts w:ascii="Arial" w:hAnsi="Arial" w:cs="Arial"/>
                <w:snapToGrid w:val="0"/>
                <w:color w:val="auto"/>
                <w:sz w:val="16"/>
                <w:szCs w:val="16"/>
              </w:rPr>
            </w:pPr>
            <w:r w:rsidRPr="00EF746E">
              <w:rPr>
                <w:rFonts w:ascii="Arial" w:hAnsi="Arial" w:cs="Arial"/>
                <w:snapToGrid w:val="0"/>
                <w:sz w:val="16"/>
                <w:szCs w:val="16"/>
              </w:rPr>
              <w:t>308,75</w:t>
            </w:r>
            <w:r>
              <w:rPr>
                <w:rFonts w:ascii="Arial" w:hAnsi="Arial" w:cs="Arial"/>
                <w:snapToGrid w:val="0"/>
                <w:sz w:val="16"/>
                <w:szCs w:val="16"/>
              </w:rPr>
              <w:t>3</w:t>
            </w:r>
          </w:p>
        </w:tc>
        <w:tc>
          <w:tcPr>
            <w:tcW w:w="1178" w:type="dxa"/>
            <w:tcBorders>
              <w:bottom w:val="single" w:sz="4" w:space="0" w:color="auto"/>
            </w:tcBorders>
            <w:vAlign w:val="bottom"/>
          </w:tcPr>
          <w:p w14:paraId="7B70FDAE" w14:textId="77777777" w:rsidR="00BE0DAE" w:rsidRPr="00EF746E" w:rsidRDefault="00BE0DAE" w:rsidP="00BE0DAE">
            <w:pPr>
              <w:spacing w:before="4" w:after="2"/>
              <w:ind w:right="-72"/>
              <w:jc w:val="right"/>
              <w:rPr>
                <w:rFonts w:ascii="Arial" w:hAnsi="Arial" w:cs="Arial"/>
                <w:snapToGrid w:val="0"/>
                <w:color w:val="auto"/>
                <w:sz w:val="16"/>
                <w:szCs w:val="16"/>
                <w:cs/>
              </w:rPr>
            </w:pPr>
            <w:r w:rsidRPr="00EF746E">
              <w:rPr>
                <w:rFonts w:ascii="Arial" w:hAnsi="Arial" w:cs="Arial"/>
                <w:snapToGrid w:val="0"/>
                <w:sz w:val="16"/>
                <w:szCs w:val="16"/>
              </w:rPr>
              <w:t>561,13</w:t>
            </w:r>
            <w:r>
              <w:rPr>
                <w:rFonts w:ascii="Arial" w:hAnsi="Arial" w:cs="Arial"/>
                <w:snapToGrid w:val="0"/>
                <w:sz w:val="16"/>
                <w:szCs w:val="16"/>
              </w:rPr>
              <w:t>6</w:t>
            </w:r>
          </w:p>
        </w:tc>
        <w:tc>
          <w:tcPr>
            <w:tcW w:w="1267" w:type="dxa"/>
            <w:tcBorders>
              <w:bottom w:val="single" w:sz="4" w:space="0" w:color="auto"/>
            </w:tcBorders>
            <w:vAlign w:val="bottom"/>
          </w:tcPr>
          <w:p w14:paraId="38C1039B" w14:textId="77777777" w:rsidR="00BE0DAE" w:rsidRPr="00EF746E" w:rsidRDefault="00BE0DAE" w:rsidP="00BE0DAE">
            <w:pPr>
              <w:spacing w:before="4" w:after="2"/>
              <w:ind w:right="-72"/>
              <w:jc w:val="right"/>
              <w:rPr>
                <w:rFonts w:ascii="Arial" w:hAnsi="Arial" w:cs="Arial"/>
                <w:snapToGrid w:val="0"/>
                <w:color w:val="auto"/>
                <w:sz w:val="16"/>
                <w:szCs w:val="16"/>
              </w:rPr>
            </w:pPr>
            <w:r w:rsidRPr="00EF746E">
              <w:rPr>
                <w:rFonts w:ascii="Arial" w:hAnsi="Arial" w:cs="Arial"/>
                <w:snapToGrid w:val="0"/>
                <w:sz w:val="16"/>
                <w:szCs w:val="16"/>
              </w:rPr>
              <w:t>(252,383)</w:t>
            </w:r>
          </w:p>
        </w:tc>
        <w:tc>
          <w:tcPr>
            <w:tcW w:w="1178" w:type="dxa"/>
            <w:tcBorders>
              <w:bottom w:val="single" w:sz="4" w:space="0" w:color="auto"/>
            </w:tcBorders>
            <w:vAlign w:val="bottom"/>
          </w:tcPr>
          <w:p w14:paraId="5FB433D6" w14:textId="77777777" w:rsidR="00BE0DAE" w:rsidRPr="00EF746E" w:rsidRDefault="00BE0DAE" w:rsidP="00BE0DAE">
            <w:pPr>
              <w:spacing w:before="4" w:after="2"/>
              <w:ind w:right="-72"/>
              <w:jc w:val="right"/>
              <w:rPr>
                <w:rFonts w:ascii="Arial" w:hAnsi="Arial" w:cs="Arial"/>
                <w:snapToGrid w:val="0"/>
                <w:color w:val="auto"/>
                <w:sz w:val="16"/>
                <w:szCs w:val="16"/>
              </w:rPr>
            </w:pPr>
            <w:r w:rsidRPr="00EF746E">
              <w:rPr>
                <w:rFonts w:ascii="Arial" w:hAnsi="Arial" w:cs="Arial"/>
                <w:snapToGrid w:val="0"/>
                <w:sz w:val="16"/>
                <w:szCs w:val="16"/>
              </w:rPr>
              <w:t>308,75</w:t>
            </w:r>
            <w:r>
              <w:rPr>
                <w:rFonts w:ascii="Arial" w:hAnsi="Arial" w:cs="Arial"/>
                <w:snapToGrid w:val="0"/>
                <w:sz w:val="16"/>
                <w:szCs w:val="16"/>
              </w:rPr>
              <w:t>3</w:t>
            </w:r>
          </w:p>
        </w:tc>
      </w:tr>
      <w:tr w:rsidR="00BE0DAE" w:rsidRPr="00EF746E" w14:paraId="4FBC99DE" w14:textId="77777777" w:rsidTr="00537727">
        <w:trPr>
          <w:trHeight w:val="20"/>
        </w:trPr>
        <w:tc>
          <w:tcPr>
            <w:tcW w:w="2304" w:type="dxa"/>
          </w:tcPr>
          <w:p w14:paraId="65677706" w14:textId="77777777" w:rsidR="00BE0DAE" w:rsidRPr="00EF746E" w:rsidRDefault="00BE0DAE" w:rsidP="00BE0DAE">
            <w:pPr>
              <w:tabs>
                <w:tab w:val="left" w:pos="2880"/>
              </w:tabs>
              <w:ind w:left="-113" w:right="-108"/>
              <w:rPr>
                <w:rFonts w:ascii="Arial" w:hAnsi="Arial" w:cs="Arial"/>
                <w:color w:val="auto"/>
                <w:spacing w:val="-6"/>
                <w:sz w:val="16"/>
                <w:szCs w:val="16"/>
              </w:rPr>
            </w:pPr>
          </w:p>
        </w:tc>
        <w:tc>
          <w:tcPr>
            <w:tcW w:w="1224" w:type="dxa"/>
          </w:tcPr>
          <w:p w14:paraId="4D4E1ADD" w14:textId="77777777" w:rsidR="00BE0DAE" w:rsidRPr="00EF746E" w:rsidRDefault="00BE0DAE" w:rsidP="00BE0DAE">
            <w:pPr>
              <w:tabs>
                <w:tab w:val="left" w:pos="2880"/>
              </w:tabs>
              <w:ind w:left="-29" w:right="-72"/>
              <w:jc w:val="center"/>
              <w:rPr>
                <w:rFonts w:ascii="Arial" w:hAnsi="Arial" w:cs="Arial"/>
                <w:noProof/>
                <w:snapToGrid w:val="0"/>
                <w:color w:val="auto"/>
                <w:sz w:val="16"/>
                <w:szCs w:val="16"/>
              </w:rPr>
            </w:pPr>
          </w:p>
        </w:tc>
        <w:tc>
          <w:tcPr>
            <w:tcW w:w="1816" w:type="dxa"/>
          </w:tcPr>
          <w:p w14:paraId="48696986" w14:textId="77777777" w:rsidR="00BE0DAE" w:rsidRPr="00EF746E" w:rsidRDefault="00BE0DAE" w:rsidP="00BE0DAE">
            <w:pPr>
              <w:ind w:left="-29" w:right="-72"/>
              <w:jc w:val="center"/>
              <w:rPr>
                <w:rFonts w:ascii="Arial" w:hAnsi="Arial" w:cs="Arial"/>
                <w:color w:val="auto"/>
                <w:sz w:val="16"/>
                <w:szCs w:val="16"/>
              </w:rPr>
            </w:pPr>
          </w:p>
        </w:tc>
        <w:tc>
          <w:tcPr>
            <w:tcW w:w="1189" w:type="dxa"/>
            <w:shd w:val="clear" w:color="auto" w:fill="FAFAFA"/>
          </w:tcPr>
          <w:p w14:paraId="0F022056"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134" w:type="dxa"/>
          </w:tcPr>
          <w:p w14:paraId="5F9F30DF"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76" w:type="dxa"/>
            <w:tcBorders>
              <w:top w:val="single" w:sz="4" w:space="0" w:color="auto"/>
            </w:tcBorders>
            <w:shd w:val="clear" w:color="auto" w:fill="FAFAFA"/>
            <w:vAlign w:val="bottom"/>
          </w:tcPr>
          <w:p w14:paraId="7922CC9A" w14:textId="77777777" w:rsidR="00BE0DAE" w:rsidRPr="00EF746E" w:rsidRDefault="00BE0DAE" w:rsidP="00BE0DAE">
            <w:pPr>
              <w:tabs>
                <w:tab w:val="decimal" w:pos="99"/>
              </w:tabs>
              <w:ind w:left="-29" w:right="-72"/>
              <w:jc w:val="right"/>
              <w:rPr>
                <w:rFonts w:ascii="Arial" w:hAnsi="Arial" w:cs="Arial"/>
                <w:sz w:val="16"/>
                <w:szCs w:val="16"/>
              </w:rPr>
            </w:pPr>
          </w:p>
        </w:tc>
        <w:tc>
          <w:tcPr>
            <w:tcW w:w="1276" w:type="dxa"/>
            <w:tcBorders>
              <w:top w:val="single" w:sz="4" w:space="0" w:color="auto"/>
            </w:tcBorders>
            <w:shd w:val="clear" w:color="auto" w:fill="FAFAFA"/>
            <w:vAlign w:val="bottom"/>
          </w:tcPr>
          <w:p w14:paraId="471017DF" w14:textId="77777777" w:rsidR="00BE0DAE" w:rsidRPr="00EF746E" w:rsidRDefault="00BE0DAE" w:rsidP="00BE0DAE">
            <w:pPr>
              <w:tabs>
                <w:tab w:val="decimal" w:pos="99"/>
              </w:tabs>
              <w:ind w:left="-29" w:right="-72"/>
              <w:jc w:val="right"/>
              <w:rPr>
                <w:rFonts w:ascii="Arial" w:hAnsi="Arial" w:cs="Arial"/>
                <w:sz w:val="16"/>
                <w:szCs w:val="16"/>
              </w:rPr>
            </w:pPr>
          </w:p>
        </w:tc>
        <w:tc>
          <w:tcPr>
            <w:tcW w:w="1272" w:type="dxa"/>
            <w:tcBorders>
              <w:top w:val="single" w:sz="4" w:space="0" w:color="auto"/>
            </w:tcBorders>
            <w:shd w:val="clear" w:color="auto" w:fill="FAFAFA"/>
            <w:vAlign w:val="bottom"/>
          </w:tcPr>
          <w:p w14:paraId="4F709D74" w14:textId="77777777" w:rsidR="00BE0DAE" w:rsidRPr="00EF746E" w:rsidRDefault="00BE0DAE" w:rsidP="00BE0DAE">
            <w:pPr>
              <w:ind w:right="-72"/>
              <w:jc w:val="right"/>
              <w:rPr>
                <w:rFonts w:ascii="Arial" w:hAnsi="Arial" w:cs="Arial"/>
                <w:snapToGrid w:val="0"/>
                <w:sz w:val="16"/>
                <w:szCs w:val="16"/>
              </w:rPr>
            </w:pPr>
          </w:p>
        </w:tc>
        <w:tc>
          <w:tcPr>
            <w:tcW w:w="1178" w:type="dxa"/>
            <w:tcBorders>
              <w:top w:val="single" w:sz="4" w:space="0" w:color="auto"/>
            </w:tcBorders>
            <w:vAlign w:val="bottom"/>
          </w:tcPr>
          <w:p w14:paraId="2E554402" w14:textId="77777777" w:rsidR="00BE0DAE" w:rsidRPr="00EF746E" w:rsidRDefault="00BE0DAE" w:rsidP="00BE0DAE">
            <w:pPr>
              <w:tabs>
                <w:tab w:val="decimal" w:pos="99"/>
              </w:tabs>
              <w:ind w:left="-29" w:right="-72"/>
              <w:jc w:val="right"/>
              <w:rPr>
                <w:rFonts w:ascii="Arial" w:hAnsi="Arial" w:cs="Arial"/>
                <w:sz w:val="16"/>
                <w:szCs w:val="16"/>
              </w:rPr>
            </w:pPr>
          </w:p>
        </w:tc>
        <w:tc>
          <w:tcPr>
            <w:tcW w:w="1267" w:type="dxa"/>
            <w:tcBorders>
              <w:top w:val="single" w:sz="4" w:space="0" w:color="auto"/>
            </w:tcBorders>
            <w:vAlign w:val="bottom"/>
          </w:tcPr>
          <w:p w14:paraId="181EC48A"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tcBorders>
              <w:top w:val="single" w:sz="4" w:space="0" w:color="auto"/>
            </w:tcBorders>
            <w:vAlign w:val="bottom"/>
          </w:tcPr>
          <w:p w14:paraId="6F66A45E" w14:textId="77777777" w:rsidR="00BE0DAE" w:rsidRPr="00EF746E" w:rsidRDefault="00BE0DAE" w:rsidP="00BE0DAE">
            <w:pPr>
              <w:ind w:right="-72"/>
              <w:jc w:val="right"/>
              <w:rPr>
                <w:rFonts w:ascii="Arial" w:hAnsi="Arial" w:cs="Arial"/>
                <w:snapToGrid w:val="0"/>
                <w:sz w:val="16"/>
                <w:szCs w:val="16"/>
              </w:rPr>
            </w:pPr>
          </w:p>
        </w:tc>
      </w:tr>
      <w:tr w:rsidR="00BE0DAE" w:rsidRPr="00EF746E" w14:paraId="5FC46A91" w14:textId="77777777" w:rsidTr="00537727">
        <w:trPr>
          <w:trHeight w:val="20"/>
        </w:trPr>
        <w:tc>
          <w:tcPr>
            <w:tcW w:w="2304" w:type="dxa"/>
          </w:tcPr>
          <w:p w14:paraId="1167ACE6" w14:textId="77777777" w:rsidR="00BE0DAE" w:rsidRPr="00EF746E" w:rsidRDefault="00BE0DAE" w:rsidP="00BE0DAE">
            <w:pPr>
              <w:tabs>
                <w:tab w:val="left" w:pos="2880"/>
              </w:tabs>
              <w:ind w:left="-113" w:right="-108"/>
              <w:rPr>
                <w:rFonts w:ascii="Arial" w:hAnsi="Arial" w:cs="Arial"/>
                <w:color w:val="auto"/>
                <w:spacing w:val="-6"/>
                <w:sz w:val="16"/>
                <w:szCs w:val="16"/>
              </w:rPr>
            </w:pPr>
            <w:r w:rsidRPr="00EF746E">
              <w:rPr>
                <w:rFonts w:ascii="Arial" w:hAnsi="Arial" w:cs="Arial"/>
                <w:b/>
                <w:bCs/>
                <w:sz w:val="16"/>
                <w:szCs w:val="16"/>
              </w:rPr>
              <w:t>Indirect subsidiaries</w:t>
            </w:r>
          </w:p>
        </w:tc>
        <w:tc>
          <w:tcPr>
            <w:tcW w:w="1224" w:type="dxa"/>
          </w:tcPr>
          <w:p w14:paraId="51609F76" w14:textId="77777777" w:rsidR="00BE0DAE" w:rsidRPr="00EF746E" w:rsidRDefault="00BE0DAE" w:rsidP="00BE0DAE">
            <w:pPr>
              <w:tabs>
                <w:tab w:val="left" w:pos="2880"/>
              </w:tabs>
              <w:ind w:left="-29" w:right="-72"/>
              <w:jc w:val="center"/>
              <w:rPr>
                <w:rFonts w:ascii="Arial" w:hAnsi="Arial" w:cs="Arial"/>
                <w:noProof/>
                <w:snapToGrid w:val="0"/>
                <w:color w:val="auto"/>
                <w:sz w:val="16"/>
                <w:szCs w:val="16"/>
              </w:rPr>
            </w:pPr>
          </w:p>
        </w:tc>
        <w:tc>
          <w:tcPr>
            <w:tcW w:w="1816" w:type="dxa"/>
          </w:tcPr>
          <w:p w14:paraId="02D25CA5" w14:textId="77777777" w:rsidR="00BE0DAE" w:rsidRPr="00EF746E" w:rsidRDefault="00BE0DAE" w:rsidP="00BE0DAE">
            <w:pPr>
              <w:ind w:left="-29" w:right="-72"/>
              <w:jc w:val="center"/>
              <w:rPr>
                <w:rFonts w:ascii="Arial" w:hAnsi="Arial" w:cs="Arial"/>
                <w:color w:val="auto"/>
                <w:sz w:val="16"/>
                <w:szCs w:val="16"/>
              </w:rPr>
            </w:pPr>
          </w:p>
        </w:tc>
        <w:tc>
          <w:tcPr>
            <w:tcW w:w="1189" w:type="dxa"/>
            <w:shd w:val="clear" w:color="auto" w:fill="FAFAFA"/>
          </w:tcPr>
          <w:p w14:paraId="5B38D332"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134" w:type="dxa"/>
          </w:tcPr>
          <w:p w14:paraId="2E0B1A48"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7AFC02F6" w14:textId="77777777" w:rsidR="00BE0DAE" w:rsidRPr="00EF746E" w:rsidRDefault="00BE0DAE" w:rsidP="00BE0DAE">
            <w:pPr>
              <w:tabs>
                <w:tab w:val="decimal" w:pos="99"/>
              </w:tabs>
              <w:ind w:left="-29" w:right="-72"/>
              <w:jc w:val="right"/>
              <w:rPr>
                <w:rFonts w:ascii="Arial" w:hAnsi="Arial" w:cs="Arial"/>
                <w:sz w:val="16"/>
                <w:szCs w:val="16"/>
              </w:rPr>
            </w:pPr>
          </w:p>
        </w:tc>
        <w:tc>
          <w:tcPr>
            <w:tcW w:w="1276" w:type="dxa"/>
            <w:shd w:val="clear" w:color="auto" w:fill="FAFAFA"/>
            <w:vAlign w:val="bottom"/>
          </w:tcPr>
          <w:p w14:paraId="310A8A29" w14:textId="77777777" w:rsidR="00BE0DAE" w:rsidRPr="00EF746E" w:rsidRDefault="00BE0DAE" w:rsidP="00BE0DAE">
            <w:pPr>
              <w:tabs>
                <w:tab w:val="decimal" w:pos="99"/>
              </w:tabs>
              <w:ind w:left="-29" w:right="-72"/>
              <w:jc w:val="right"/>
              <w:rPr>
                <w:rFonts w:ascii="Arial" w:hAnsi="Arial" w:cs="Arial"/>
                <w:sz w:val="16"/>
                <w:szCs w:val="16"/>
              </w:rPr>
            </w:pPr>
          </w:p>
        </w:tc>
        <w:tc>
          <w:tcPr>
            <w:tcW w:w="1272" w:type="dxa"/>
            <w:shd w:val="clear" w:color="auto" w:fill="FAFAFA"/>
            <w:vAlign w:val="bottom"/>
          </w:tcPr>
          <w:p w14:paraId="7C6304DB"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vAlign w:val="bottom"/>
          </w:tcPr>
          <w:p w14:paraId="7DBE4E13" w14:textId="77777777" w:rsidR="00BE0DAE" w:rsidRPr="00EF746E" w:rsidRDefault="00BE0DAE" w:rsidP="00BE0DAE">
            <w:pPr>
              <w:tabs>
                <w:tab w:val="decimal" w:pos="99"/>
              </w:tabs>
              <w:ind w:left="-29" w:right="-72"/>
              <w:jc w:val="right"/>
              <w:rPr>
                <w:rFonts w:ascii="Arial" w:hAnsi="Arial" w:cs="Arial"/>
                <w:sz w:val="16"/>
                <w:szCs w:val="16"/>
              </w:rPr>
            </w:pPr>
          </w:p>
        </w:tc>
        <w:tc>
          <w:tcPr>
            <w:tcW w:w="1267" w:type="dxa"/>
            <w:vAlign w:val="bottom"/>
          </w:tcPr>
          <w:p w14:paraId="08C62D4F" w14:textId="77777777" w:rsidR="00BE0DAE" w:rsidRPr="00EF746E" w:rsidRDefault="00BE0DAE" w:rsidP="00BE0DAE">
            <w:pPr>
              <w:tabs>
                <w:tab w:val="decimal" w:pos="99"/>
              </w:tabs>
              <w:ind w:left="-29" w:right="-72"/>
              <w:jc w:val="right"/>
              <w:rPr>
                <w:rFonts w:ascii="Arial" w:hAnsi="Arial" w:cs="Arial"/>
                <w:sz w:val="16"/>
                <w:szCs w:val="16"/>
              </w:rPr>
            </w:pPr>
          </w:p>
        </w:tc>
        <w:tc>
          <w:tcPr>
            <w:tcW w:w="1178" w:type="dxa"/>
            <w:vAlign w:val="bottom"/>
          </w:tcPr>
          <w:p w14:paraId="35C4F3A9" w14:textId="77777777" w:rsidR="00BE0DAE" w:rsidRPr="00EF746E" w:rsidRDefault="00BE0DAE" w:rsidP="00BE0DAE">
            <w:pPr>
              <w:tabs>
                <w:tab w:val="decimal" w:pos="99"/>
              </w:tabs>
              <w:ind w:left="-29" w:right="-72"/>
              <w:jc w:val="right"/>
              <w:rPr>
                <w:rFonts w:ascii="Arial" w:hAnsi="Arial" w:cs="Arial"/>
                <w:sz w:val="16"/>
                <w:szCs w:val="16"/>
              </w:rPr>
            </w:pPr>
          </w:p>
        </w:tc>
      </w:tr>
      <w:tr w:rsidR="00BE0DAE" w:rsidRPr="00EF746E" w14:paraId="594BF02C" w14:textId="77777777" w:rsidTr="00537727">
        <w:trPr>
          <w:trHeight w:val="20"/>
        </w:trPr>
        <w:tc>
          <w:tcPr>
            <w:tcW w:w="2304" w:type="dxa"/>
          </w:tcPr>
          <w:p w14:paraId="0D392428" w14:textId="77777777" w:rsidR="00BE0DAE" w:rsidRPr="00EF746E" w:rsidRDefault="00BE0DAE" w:rsidP="00BE0DAE">
            <w:pPr>
              <w:tabs>
                <w:tab w:val="left" w:pos="2880"/>
              </w:tabs>
              <w:ind w:left="-112" w:right="-115"/>
              <w:rPr>
                <w:rFonts w:ascii="Arial" w:hAnsi="Arial" w:cs="Arial"/>
                <w:b/>
                <w:bCs/>
                <w:spacing w:val="-4"/>
                <w:sz w:val="16"/>
                <w:szCs w:val="16"/>
              </w:rPr>
            </w:pPr>
            <w:r w:rsidRPr="00EF746E">
              <w:rPr>
                <w:rFonts w:ascii="Arial" w:hAnsi="Arial" w:cs="Arial"/>
                <w:spacing w:val="-4"/>
                <w:sz w:val="16"/>
                <w:szCs w:val="16"/>
              </w:rPr>
              <w:t xml:space="preserve">Sea Oil Petroleum AS (held by </w:t>
            </w:r>
          </w:p>
        </w:tc>
        <w:tc>
          <w:tcPr>
            <w:tcW w:w="1224" w:type="dxa"/>
          </w:tcPr>
          <w:p w14:paraId="642CC016" w14:textId="77777777" w:rsidR="00BE0DAE" w:rsidRPr="00EF746E" w:rsidRDefault="00BE0DAE" w:rsidP="00BE0DAE">
            <w:pPr>
              <w:tabs>
                <w:tab w:val="left" w:pos="2880"/>
              </w:tabs>
              <w:ind w:left="-29" w:right="-72"/>
              <w:jc w:val="center"/>
              <w:rPr>
                <w:rFonts w:ascii="Arial" w:hAnsi="Arial" w:cs="Arial"/>
                <w:sz w:val="16"/>
                <w:szCs w:val="16"/>
                <w:cs/>
              </w:rPr>
            </w:pPr>
            <w:r w:rsidRPr="00EF746E">
              <w:rPr>
                <w:rFonts w:ascii="Arial" w:hAnsi="Arial" w:cs="Arial"/>
                <w:noProof/>
                <w:snapToGrid w:val="0"/>
                <w:sz w:val="16"/>
                <w:szCs w:val="16"/>
              </w:rPr>
              <w:t>Norway</w:t>
            </w:r>
          </w:p>
        </w:tc>
        <w:tc>
          <w:tcPr>
            <w:tcW w:w="1816" w:type="dxa"/>
          </w:tcPr>
          <w:p w14:paraId="23D1F69E" w14:textId="77777777" w:rsidR="00BE0DAE" w:rsidRPr="00EF746E" w:rsidRDefault="00BE0DAE" w:rsidP="00BE0DAE">
            <w:pPr>
              <w:ind w:left="-29" w:right="-72"/>
              <w:jc w:val="center"/>
              <w:rPr>
                <w:rFonts w:ascii="Arial" w:hAnsi="Arial" w:cs="Arial"/>
                <w:sz w:val="16"/>
                <w:szCs w:val="16"/>
                <w:cs/>
              </w:rPr>
            </w:pPr>
            <w:r w:rsidRPr="00EF746E">
              <w:rPr>
                <w:rFonts w:ascii="Arial" w:hAnsi="Arial" w:cs="Arial"/>
                <w:sz w:val="16"/>
                <w:szCs w:val="16"/>
              </w:rPr>
              <w:t xml:space="preserve">Retail sale of fuel oil </w:t>
            </w:r>
          </w:p>
        </w:tc>
        <w:tc>
          <w:tcPr>
            <w:tcW w:w="1189" w:type="dxa"/>
            <w:shd w:val="clear" w:color="auto" w:fill="FAFAFA"/>
            <w:vAlign w:val="bottom"/>
          </w:tcPr>
          <w:p w14:paraId="48EED115"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134" w:type="dxa"/>
            <w:vAlign w:val="bottom"/>
          </w:tcPr>
          <w:p w14:paraId="0CD7E9A0" w14:textId="77777777" w:rsidR="00BE0DAE" w:rsidRPr="00EF746E" w:rsidRDefault="00BE0DAE" w:rsidP="00BE0DAE">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522A4E2E" w14:textId="77777777" w:rsidR="00BE0DAE" w:rsidRPr="00EF746E" w:rsidRDefault="00BE0DAE" w:rsidP="00BE0DAE">
            <w:pPr>
              <w:tabs>
                <w:tab w:val="decimal" w:pos="99"/>
              </w:tabs>
              <w:ind w:left="-29" w:right="-72"/>
              <w:jc w:val="right"/>
              <w:rPr>
                <w:rFonts w:ascii="Arial" w:hAnsi="Arial" w:cs="Arial"/>
                <w:color w:val="auto"/>
                <w:sz w:val="16"/>
                <w:szCs w:val="16"/>
                <w:cs/>
              </w:rPr>
            </w:pPr>
          </w:p>
        </w:tc>
        <w:tc>
          <w:tcPr>
            <w:tcW w:w="1276" w:type="dxa"/>
            <w:shd w:val="clear" w:color="auto" w:fill="FAFAFA"/>
            <w:vAlign w:val="bottom"/>
          </w:tcPr>
          <w:p w14:paraId="3C06173F" w14:textId="77777777" w:rsidR="00BE0DAE" w:rsidRPr="00EF746E" w:rsidRDefault="00BE0DAE" w:rsidP="00BE0DAE">
            <w:pPr>
              <w:tabs>
                <w:tab w:val="decimal" w:pos="99"/>
              </w:tabs>
              <w:ind w:left="-29" w:right="-74"/>
              <w:jc w:val="right"/>
              <w:rPr>
                <w:rFonts w:ascii="Arial" w:hAnsi="Arial" w:cs="Arial"/>
                <w:color w:val="auto"/>
                <w:sz w:val="16"/>
                <w:szCs w:val="16"/>
              </w:rPr>
            </w:pPr>
          </w:p>
        </w:tc>
        <w:tc>
          <w:tcPr>
            <w:tcW w:w="1272" w:type="dxa"/>
            <w:shd w:val="clear" w:color="auto" w:fill="FAFAFA"/>
            <w:vAlign w:val="bottom"/>
          </w:tcPr>
          <w:p w14:paraId="50B6B23D" w14:textId="77777777" w:rsidR="00BE0DAE" w:rsidRPr="00EF746E" w:rsidRDefault="00BE0DAE" w:rsidP="00BE0DAE">
            <w:pPr>
              <w:tabs>
                <w:tab w:val="decimal" w:pos="99"/>
              </w:tabs>
              <w:ind w:left="-29" w:right="-74"/>
              <w:jc w:val="right"/>
              <w:rPr>
                <w:rFonts w:ascii="Arial" w:hAnsi="Arial" w:cs="Arial"/>
                <w:color w:val="auto"/>
                <w:sz w:val="16"/>
                <w:szCs w:val="16"/>
              </w:rPr>
            </w:pPr>
          </w:p>
        </w:tc>
        <w:tc>
          <w:tcPr>
            <w:tcW w:w="1178" w:type="dxa"/>
            <w:vAlign w:val="bottom"/>
          </w:tcPr>
          <w:p w14:paraId="0BE0ACA6" w14:textId="77777777" w:rsidR="00BE0DAE" w:rsidRPr="00EF746E" w:rsidRDefault="00BE0DAE" w:rsidP="00BE0DAE">
            <w:pPr>
              <w:tabs>
                <w:tab w:val="decimal" w:pos="99"/>
              </w:tabs>
              <w:ind w:left="-29" w:right="-72"/>
              <w:jc w:val="right"/>
              <w:rPr>
                <w:rFonts w:ascii="Arial" w:hAnsi="Arial" w:cs="Arial"/>
                <w:color w:val="auto"/>
                <w:sz w:val="16"/>
                <w:szCs w:val="16"/>
                <w:cs/>
              </w:rPr>
            </w:pPr>
          </w:p>
        </w:tc>
        <w:tc>
          <w:tcPr>
            <w:tcW w:w="1267" w:type="dxa"/>
            <w:vAlign w:val="bottom"/>
          </w:tcPr>
          <w:p w14:paraId="454C11A7" w14:textId="77777777" w:rsidR="00BE0DAE" w:rsidRPr="00EF746E" w:rsidRDefault="00BE0DAE" w:rsidP="00BE0DAE">
            <w:pPr>
              <w:tabs>
                <w:tab w:val="decimal" w:pos="99"/>
              </w:tabs>
              <w:ind w:left="-29" w:right="-74"/>
              <w:jc w:val="right"/>
              <w:rPr>
                <w:rFonts w:ascii="Arial" w:hAnsi="Arial" w:cs="Arial"/>
                <w:color w:val="auto"/>
                <w:sz w:val="16"/>
                <w:szCs w:val="16"/>
              </w:rPr>
            </w:pPr>
          </w:p>
        </w:tc>
        <w:tc>
          <w:tcPr>
            <w:tcW w:w="1178" w:type="dxa"/>
            <w:vAlign w:val="bottom"/>
          </w:tcPr>
          <w:p w14:paraId="124E1A19" w14:textId="77777777" w:rsidR="00BE0DAE" w:rsidRPr="00EF746E" w:rsidRDefault="00BE0DAE" w:rsidP="00BE0DAE">
            <w:pPr>
              <w:tabs>
                <w:tab w:val="decimal" w:pos="99"/>
              </w:tabs>
              <w:ind w:left="-29" w:right="-74"/>
              <w:jc w:val="right"/>
              <w:rPr>
                <w:rFonts w:ascii="Arial" w:hAnsi="Arial" w:cs="Arial"/>
                <w:color w:val="auto"/>
                <w:sz w:val="16"/>
                <w:szCs w:val="16"/>
              </w:rPr>
            </w:pPr>
          </w:p>
        </w:tc>
      </w:tr>
      <w:tr w:rsidR="00BE0DAE" w:rsidRPr="00EF746E" w14:paraId="66E3022C" w14:textId="77777777" w:rsidTr="00537727">
        <w:trPr>
          <w:trHeight w:val="20"/>
        </w:trPr>
        <w:tc>
          <w:tcPr>
            <w:tcW w:w="2304" w:type="dxa"/>
          </w:tcPr>
          <w:p w14:paraId="51499F93" w14:textId="77777777" w:rsidR="00BE0DAE" w:rsidRPr="00EF746E" w:rsidRDefault="00BE0DAE" w:rsidP="00BE0DAE">
            <w:pPr>
              <w:tabs>
                <w:tab w:val="left" w:pos="2880"/>
              </w:tabs>
              <w:ind w:left="-112" w:right="-115"/>
              <w:rPr>
                <w:rFonts w:ascii="Arial" w:hAnsi="Arial" w:cs="Arial"/>
                <w:b/>
                <w:bCs/>
                <w:sz w:val="16"/>
                <w:szCs w:val="16"/>
              </w:rPr>
            </w:pPr>
            <w:r w:rsidRPr="00EF746E">
              <w:rPr>
                <w:rFonts w:ascii="Arial" w:hAnsi="Arial" w:cs="Arial"/>
                <w:sz w:val="16"/>
                <w:szCs w:val="16"/>
              </w:rPr>
              <w:t xml:space="preserve">   </w:t>
            </w:r>
            <w:r w:rsidRPr="00EF746E">
              <w:rPr>
                <w:rFonts w:ascii="Arial" w:hAnsi="Arial" w:cs="Arial"/>
                <w:spacing w:val="-4"/>
                <w:sz w:val="16"/>
                <w:szCs w:val="16"/>
              </w:rPr>
              <w:t xml:space="preserve">Sea Oil </w:t>
            </w:r>
            <w:r w:rsidRPr="00EF746E">
              <w:rPr>
                <w:rFonts w:ascii="Arial" w:hAnsi="Arial" w:cs="Arial"/>
                <w:sz w:val="16"/>
                <w:szCs w:val="16"/>
              </w:rPr>
              <w:t>Petroleum Pte. Ltd.)</w:t>
            </w:r>
          </w:p>
        </w:tc>
        <w:tc>
          <w:tcPr>
            <w:tcW w:w="1224" w:type="dxa"/>
          </w:tcPr>
          <w:p w14:paraId="107BB135" w14:textId="77777777" w:rsidR="00BE0DAE" w:rsidRPr="00EF746E" w:rsidRDefault="00BE0DAE" w:rsidP="00BE0DAE">
            <w:pPr>
              <w:tabs>
                <w:tab w:val="left" w:pos="2880"/>
              </w:tabs>
              <w:ind w:left="-29" w:right="-72"/>
              <w:jc w:val="center"/>
              <w:rPr>
                <w:rFonts w:ascii="Arial" w:hAnsi="Arial" w:cs="Arial"/>
                <w:sz w:val="16"/>
                <w:szCs w:val="16"/>
                <w:cs/>
              </w:rPr>
            </w:pPr>
          </w:p>
        </w:tc>
        <w:tc>
          <w:tcPr>
            <w:tcW w:w="1816" w:type="dxa"/>
          </w:tcPr>
          <w:p w14:paraId="7449F9D2" w14:textId="77777777" w:rsidR="00BE0DAE" w:rsidRPr="00EF746E" w:rsidRDefault="00BE0DAE" w:rsidP="00BE0DAE">
            <w:pPr>
              <w:ind w:left="-29" w:right="-72"/>
              <w:jc w:val="center"/>
              <w:rPr>
                <w:rFonts w:ascii="Arial" w:hAnsi="Arial" w:cs="Arial"/>
                <w:sz w:val="16"/>
                <w:szCs w:val="16"/>
                <w:cs/>
              </w:rPr>
            </w:pPr>
            <w:r w:rsidRPr="00EF746E">
              <w:rPr>
                <w:rFonts w:ascii="Arial" w:hAnsi="Arial" w:cs="Arial"/>
                <w:sz w:val="16"/>
                <w:szCs w:val="16"/>
              </w:rPr>
              <w:t>and related products</w:t>
            </w:r>
          </w:p>
        </w:tc>
        <w:tc>
          <w:tcPr>
            <w:tcW w:w="1189" w:type="dxa"/>
            <w:shd w:val="clear" w:color="auto" w:fill="FAFAFA"/>
            <w:vAlign w:val="bottom"/>
          </w:tcPr>
          <w:p w14:paraId="5501D6A3" w14:textId="18EA0818" w:rsidR="00BE0DAE" w:rsidRPr="00EF746E" w:rsidRDefault="00BE0DAE" w:rsidP="00BE0DAE">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75.00</w:t>
            </w:r>
          </w:p>
        </w:tc>
        <w:tc>
          <w:tcPr>
            <w:tcW w:w="1134" w:type="dxa"/>
            <w:vAlign w:val="bottom"/>
          </w:tcPr>
          <w:p w14:paraId="4294140A" w14:textId="77777777" w:rsidR="00BE0DAE" w:rsidRPr="00EF746E" w:rsidRDefault="00BE0DAE" w:rsidP="00BE0DAE">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75.00</w:t>
            </w:r>
          </w:p>
        </w:tc>
        <w:tc>
          <w:tcPr>
            <w:tcW w:w="1276" w:type="dxa"/>
            <w:tcBorders>
              <w:bottom w:val="single" w:sz="4" w:space="0" w:color="auto"/>
            </w:tcBorders>
            <w:shd w:val="clear" w:color="auto" w:fill="FAFAFA"/>
            <w:vAlign w:val="bottom"/>
          </w:tcPr>
          <w:p w14:paraId="45D1A1E4" w14:textId="523AEC90" w:rsidR="00BE0DAE" w:rsidRPr="00EF746E" w:rsidRDefault="00BE0DAE" w:rsidP="00BE0DAE">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103</w:t>
            </w:r>
          </w:p>
        </w:tc>
        <w:tc>
          <w:tcPr>
            <w:tcW w:w="1276" w:type="dxa"/>
            <w:tcBorders>
              <w:bottom w:val="single" w:sz="4" w:space="0" w:color="auto"/>
            </w:tcBorders>
            <w:shd w:val="clear" w:color="auto" w:fill="FAFAFA"/>
            <w:vAlign w:val="bottom"/>
          </w:tcPr>
          <w:p w14:paraId="163C9500" w14:textId="3992201D" w:rsidR="00BE0DAE" w:rsidRPr="00EF746E" w:rsidRDefault="00BE0DAE" w:rsidP="00BE0DA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272" w:type="dxa"/>
            <w:tcBorders>
              <w:bottom w:val="single" w:sz="4" w:space="0" w:color="auto"/>
            </w:tcBorders>
            <w:shd w:val="clear" w:color="auto" w:fill="FAFAFA"/>
            <w:vAlign w:val="bottom"/>
          </w:tcPr>
          <w:p w14:paraId="2D2CED6E" w14:textId="35E6BD2C" w:rsidR="00BE0DAE" w:rsidRPr="00EF746E" w:rsidRDefault="00BE0DAE" w:rsidP="00BE0DA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103</w:t>
            </w:r>
          </w:p>
        </w:tc>
        <w:tc>
          <w:tcPr>
            <w:tcW w:w="1178" w:type="dxa"/>
            <w:tcBorders>
              <w:bottom w:val="single" w:sz="4" w:space="0" w:color="auto"/>
            </w:tcBorders>
            <w:vAlign w:val="bottom"/>
          </w:tcPr>
          <w:p w14:paraId="2F9D52EE" w14:textId="77777777" w:rsidR="00BE0DAE" w:rsidRPr="00EF746E" w:rsidRDefault="00BE0DAE" w:rsidP="00BE0DAE">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103</w:t>
            </w:r>
          </w:p>
        </w:tc>
        <w:tc>
          <w:tcPr>
            <w:tcW w:w="1267" w:type="dxa"/>
            <w:tcBorders>
              <w:bottom w:val="single" w:sz="4" w:space="0" w:color="auto"/>
            </w:tcBorders>
            <w:vAlign w:val="bottom"/>
          </w:tcPr>
          <w:p w14:paraId="41833041" w14:textId="77777777" w:rsidR="00BE0DAE" w:rsidRPr="00EF746E" w:rsidRDefault="00BE0DAE" w:rsidP="00BE0DA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178" w:type="dxa"/>
            <w:tcBorders>
              <w:bottom w:val="single" w:sz="4" w:space="0" w:color="auto"/>
            </w:tcBorders>
            <w:vAlign w:val="bottom"/>
          </w:tcPr>
          <w:p w14:paraId="60DF0581" w14:textId="77777777" w:rsidR="00BE0DAE" w:rsidRPr="00EF746E" w:rsidRDefault="00BE0DAE" w:rsidP="00BE0DAE">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103</w:t>
            </w:r>
          </w:p>
        </w:tc>
      </w:tr>
    </w:tbl>
    <w:p w14:paraId="2DD749CC" w14:textId="77777777" w:rsidR="00711841" w:rsidRDefault="00711841" w:rsidP="00AE0A6B">
      <w:pPr>
        <w:tabs>
          <w:tab w:val="center" w:pos="4680"/>
          <w:tab w:val="right" w:pos="9360"/>
        </w:tabs>
        <w:jc w:val="thaiDistribute"/>
        <w:rPr>
          <w:rFonts w:ascii="Arial" w:hAnsi="Arial" w:cs="Arial"/>
          <w:color w:val="auto"/>
          <w:sz w:val="18"/>
          <w:szCs w:val="18"/>
        </w:rPr>
      </w:pPr>
    </w:p>
    <w:p w14:paraId="3736DB98" w14:textId="71B4A07D" w:rsidR="003714D9" w:rsidRPr="00985661" w:rsidRDefault="00CE2AD7" w:rsidP="008F35B4">
      <w:pPr>
        <w:tabs>
          <w:tab w:val="center" w:pos="4680"/>
          <w:tab w:val="right" w:pos="9360"/>
        </w:tabs>
        <w:ind w:left="360" w:hanging="360"/>
        <w:rPr>
          <w:rFonts w:ascii="Arial" w:hAnsi="Arial" w:cs="Cordia New"/>
          <w:spacing w:val="-2"/>
          <w:sz w:val="16"/>
          <w:szCs w:val="16"/>
          <w:vertAlign w:val="superscript"/>
        </w:rPr>
      </w:pPr>
      <w:r w:rsidRPr="008F35B4">
        <w:rPr>
          <w:rFonts w:ascii="Arial" w:hAnsi="Arial" w:cs="Arial"/>
          <w:spacing w:val="-2"/>
          <w:sz w:val="16"/>
          <w:szCs w:val="16"/>
          <w:vertAlign w:val="superscript"/>
        </w:rPr>
        <w:t>1</w:t>
      </w:r>
      <w:r w:rsidR="008F35B4" w:rsidRPr="008F35B4">
        <w:rPr>
          <w:rFonts w:ascii="Arial" w:hAnsi="Arial" w:cs="Arial"/>
          <w:spacing w:val="-2"/>
          <w:sz w:val="16"/>
          <w:szCs w:val="16"/>
          <w:vertAlign w:val="superscript"/>
        </w:rPr>
        <w:tab/>
      </w:r>
      <w:r w:rsidR="003714D9" w:rsidRPr="008F35B4">
        <w:rPr>
          <w:rFonts w:ascii="Arial" w:hAnsi="Arial" w:cs="Arial"/>
          <w:spacing w:val="-2"/>
          <w:sz w:val="16"/>
          <w:szCs w:val="16"/>
        </w:rPr>
        <w:t xml:space="preserve">Sea Oil Offshore Limited has stopped the business operation since 30 </w:t>
      </w:r>
      <w:r w:rsidR="003714D9" w:rsidRPr="003D1FAF">
        <w:rPr>
          <w:rFonts w:ascii="Arial" w:hAnsi="Arial" w:cs="Arial"/>
          <w:color w:val="auto"/>
          <w:spacing w:val="-2"/>
          <w:sz w:val="16"/>
          <w:szCs w:val="16"/>
        </w:rPr>
        <w:t xml:space="preserve">November 2019. The </w:t>
      </w:r>
      <w:r w:rsidR="00192FBA" w:rsidRPr="003D1FAF">
        <w:rPr>
          <w:rFonts w:ascii="Arial" w:hAnsi="Arial" w:cs="Arial"/>
          <w:color w:val="auto"/>
          <w:spacing w:val="-2"/>
          <w:sz w:val="16"/>
          <w:szCs w:val="16"/>
        </w:rPr>
        <w:t>subsidiary</w:t>
      </w:r>
      <w:r w:rsidR="003714D9" w:rsidRPr="008F35B4">
        <w:rPr>
          <w:rFonts w:ascii="Arial" w:hAnsi="Arial" w:cs="Arial"/>
          <w:spacing w:val="-2"/>
          <w:sz w:val="16"/>
          <w:szCs w:val="16"/>
        </w:rPr>
        <w:t xml:space="preserve"> is in the process of returning the license to the authority.</w:t>
      </w:r>
    </w:p>
    <w:p w14:paraId="4E9330CE" w14:textId="77777777" w:rsidR="003714D9" w:rsidRPr="008F35B4" w:rsidRDefault="003714D9" w:rsidP="008F35B4">
      <w:pPr>
        <w:tabs>
          <w:tab w:val="center" w:pos="4680"/>
          <w:tab w:val="right" w:pos="9360"/>
        </w:tabs>
        <w:ind w:left="360" w:hanging="360"/>
        <w:rPr>
          <w:rFonts w:ascii="Arial" w:hAnsi="Arial" w:cs="Arial"/>
          <w:spacing w:val="-2"/>
          <w:sz w:val="16"/>
          <w:szCs w:val="20"/>
        </w:rPr>
      </w:pPr>
      <w:r w:rsidRPr="008F35B4">
        <w:rPr>
          <w:rFonts w:ascii="Arial" w:hAnsi="Arial" w:cs="Arial"/>
          <w:spacing w:val="-2"/>
          <w:sz w:val="16"/>
          <w:szCs w:val="16"/>
          <w:vertAlign w:val="superscript"/>
        </w:rPr>
        <w:t>2</w:t>
      </w:r>
      <w:r w:rsidRPr="008F35B4">
        <w:rPr>
          <w:rFonts w:ascii="Arial" w:hAnsi="Arial" w:cs="Arial"/>
          <w:spacing w:val="-2"/>
          <w:sz w:val="16"/>
          <w:szCs w:val="16"/>
          <w:vertAlign w:val="superscript"/>
        </w:rPr>
        <w:tab/>
      </w:r>
      <w:r w:rsidR="00CE2AD7" w:rsidRPr="008F35B4">
        <w:rPr>
          <w:rFonts w:ascii="Arial" w:hAnsi="Arial" w:cs="Arial"/>
          <w:spacing w:val="-2"/>
          <w:sz w:val="16"/>
          <w:szCs w:val="16"/>
        </w:rPr>
        <w:t>Living Energy Company Limited registered for dissolution on 28 October 2020</w:t>
      </w:r>
      <w:r w:rsidR="00CE2AD7" w:rsidRPr="008F35B4">
        <w:rPr>
          <w:rFonts w:ascii="Arial" w:hAnsi="Arial" w:cs="Arial"/>
          <w:spacing w:val="-2"/>
          <w:sz w:val="16"/>
          <w:szCs w:val="20"/>
        </w:rPr>
        <w:t>.</w:t>
      </w:r>
      <w:r w:rsidR="00CE2AD7" w:rsidRPr="008F35B4">
        <w:rPr>
          <w:rFonts w:ascii="Arial" w:hAnsi="Arial" w:cs="Arial"/>
          <w:spacing w:val="-2"/>
          <w:sz w:val="16"/>
          <w:szCs w:val="20"/>
          <w:cs/>
        </w:rPr>
        <w:t xml:space="preserve"> </w:t>
      </w:r>
      <w:r w:rsidR="00CE2AD7" w:rsidRPr="008F35B4">
        <w:rPr>
          <w:rFonts w:ascii="Arial" w:hAnsi="Arial" w:cs="Arial"/>
          <w:spacing w:val="-2"/>
          <w:sz w:val="16"/>
          <w:szCs w:val="20"/>
        </w:rPr>
        <w:t>The subsidiary is in the process of liquidation.</w:t>
      </w:r>
    </w:p>
    <w:p w14:paraId="7FC43FD3" w14:textId="77777777" w:rsidR="003714D9" w:rsidRPr="003714D9" w:rsidRDefault="003714D9" w:rsidP="00CE2AD7">
      <w:pPr>
        <w:tabs>
          <w:tab w:val="center" w:pos="4680"/>
          <w:tab w:val="right" w:pos="9360"/>
        </w:tabs>
        <w:rPr>
          <w:rFonts w:ascii="Arial" w:hAnsi="Arial" w:cs="Arial"/>
          <w:spacing w:val="-2"/>
          <w:sz w:val="16"/>
          <w:szCs w:val="20"/>
        </w:rPr>
        <w:sectPr w:rsidR="003714D9" w:rsidRPr="003714D9" w:rsidSect="006B21C8">
          <w:pgSz w:w="16834" w:h="11909" w:orient="landscape" w:code="9"/>
          <w:pgMar w:top="1440" w:right="864" w:bottom="720" w:left="864" w:header="706" w:footer="576" w:gutter="0"/>
          <w:cols w:space="708"/>
          <w:docGrid w:linePitch="360"/>
        </w:sectPr>
      </w:pPr>
    </w:p>
    <w:p w14:paraId="26D17E8F" w14:textId="77777777" w:rsidR="00E57E06" w:rsidRDefault="00E57E06" w:rsidP="006A6845">
      <w:pPr>
        <w:jc w:val="thaiDistribute"/>
        <w:rPr>
          <w:rFonts w:ascii="Arial" w:hAnsi="Arial" w:cs="Arial"/>
          <w:b/>
          <w:bCs/>
          <w:color w:val="auto"/>
          <w:sz w:val="18"/>
          <w:szCs w:val="18"/>
        </w:rPr>
      </w:pPr>
    </w:p>
    <w:p w14:paraId="4DF105FF" w14:textId="77777777" w:rsidR="006A6845" w:rsidRDefault="009F6D19" w:rsidP="006A6845">
      <w:pPr>
        <w:jc w:val="thaiDistribute"/>
        <w:rPr>
          <w:rFonts w:ascii="Arial" w:hAnsi="Arial" w:cs="Arial"/>
          <w:b/>
          <w:bCs/>
          <w:color w:val="auto"/>
          <w:sz w:val="18"/>
          <w:szCs w:val="18"/>
        </w:rPr>
      </w:pPr>
      <w:r>
        <w:rPr>
          <w:rFonts w:ascii="Arial" w:hAnsi="Arial" w:cs="Browallia New"/>
          <w:b/>
          <w:bCs/>
          <w:color w:val="auto"/>
          <w:sz w:val="18"/>
          <w:szCs w:val="22"/>
        </w:rPr>
        <w:t xml:space="preserve">Dividend received from </w:t>
      </w:r>
      <w:r w:rsidR="00FB3CFC" w:rsidRPr="00FB3CFC">
        <w:rPr>
          <w:rFonts w:ascii="Arial" w:hAnsi="Arial" w:cs="Browallia New"/>
          <w:b/>
          <w:bCs/>
          <w:color w:val="auto"/>
          <w:sz w:val="18"/>
          <w:szCs w:val="22"/>
        </w:rPr>
        <w:t>Sea Oil Petroleum Pte. Ltd.</w:t>
      </w:r>
    </w:p>
    <w:p w14:paraId="327FDD81" w14:textId="77777777" w:rsidR="006A6845" w:rsidRPr="005E783F" w:rsidRDefault="006A6845" w:rsidP="006A6845">
      <w:pPr>
        <w:jc w:val="thaiDistribute"/>
        <w:rPr>
          <w:rFonts w:ascii="Arial" w:hAnsi="Arial" w:cs="Arial"/>
          <w:sz w:val="18"/>
          <w:szCs w:val="18"/>
        </w:rPr>
      </w:pPr>
    </w:p>
    <w:p w14:paraId="6E617DD8" w14:textId="77777777" w:rsidR="001949D8" w:rsidRDefault="006A6845" w:rsidP="00BE4705">
      <w:pPr>
        <w:jc w:val="thaiDistribute"/>
        <w:rPr>
          <w:rFonts w:ascii="Arial" w:hAnsi="Arial" w:cs="Arial"/>
          <w:color w:val="auto"/>
          <w:sz w:val="18"/>
          <w:szCs w:val="18"/>
        </w:rPr>
      </w:pPr>
      <w:r w:rsidRPr="00B35BD7">
        <w:rPr>
          <w:rFonts w:ascii="Arial" w:hAnsi="Arial" w:cs="Arial"/>
          <w:sz w:val="18"/>
          <w:szCs w:val="18"/>
        </w:rPr>
        <w:t>On 2</w:t>
      </w:r>
      <w:r w:rsidR="00B35BD7" w:rsidRPr="00B35BD7">
        <w:rPr>
          <w:rFonts w:ascii="Arial" w:hAnsi="Arial" w:cs="Arial"/>
          <w:sz w:val="18"/>
          <w:szCs w:val="18"/>
        </w:rPr>
        <w:t>5</w:t>
      </w:r>
      <w:r w:rsidRPr="00B35BD7">
        <w:rPr>
          <w:rFonts w:ascii="Arial" w:hAnsi="Arial" w:cs="Arial"/>
          <w:sz w:val="18"/>
          <w:szCs w:val="18"/>
        </w:rPr>
        <w:t xml:space="preserve"> </w:t>
      </w:r>
      <w:r w:rsidR="00B35BD7" w:rsidRPr="00B35BD7">
        <w:rPr>
          <w:rFonts w:ascii="Arial" w:hAnsi="Arial" w:cs="Arial"/>
          <w:sz w:val="18"/>
          <w:szCs w:val="18"/>
        </w:rPr>
        <w:t>Feb</w:t>
      </w:r>
      <w:r w:rsidR="005E783F">
        <w:rPr>
          <w:rFonts w:ascii="Arial" w:hAnsi="Arial" w:cs="Arial"/>
          <w:sz w:val="18"/>
          <w:szCs w:val="18"/>
        </w:rPr>
        <w:t>r</w:t>
      </w:r>
      <w:r w:rsidR="00B35BD7" w:rsidRPr="00B35BD7">
        <w:rPr>
          <w:rFonts w:ascii="Arial" w:hAnsi="Arial" w:cs="Arial"/>
          <w:sz w:val="18"/>
          <w:szCs w:val="18"/>
        </w:rPr>
        <w:t>uary</w:t>
      </w:r>
      <w:r w:rsidRPr="00B35BD7">
        <w:rPr>
          <w:rFonts w:ascii="Arial" w:hAnsi="Arial" w:cs="Arial"/>
          <w:sz w:val="18"/>
          <w:szCs w:val="18"/>
        </w:rPr>
        <w:t xml:space="preserve"> 202</w:t>
      </w:r>
      <w:r w:rsidR="00B35BD7" w:rsidRPr="00B35BD7">
        <w:rPr>
          <w:rFonts w:ascii="Arial" w:hAnsi="Arial" w:cs="Arial"/>
          <w:sz w:val="18"/>
          <w:szCs w:val="18"/>
        </w:rPr>
        <w:t>1</w:t>
      </w:r>
      <w:r w:rsidRPr="00B35BD7">
        <w:rPr>
          <w:rFonts w:ascii="Arial" w:hAnsi="Arial" w:cs="Arial"/>
          <w:sz w:val="18"/>
          <w:szCs w:val="18"/>
        </w:rPr>
        <w:t xml:space="preserve">, </w:t>
      </w:r>
      <w:r w:rsidRPr="00B35BD7">
        <w:rPr>
          <w:rFonts w:ascii="Arial" w:hAnsi="Arial" w:cs="Arial"/>
          <w:color w:val="auto"/>
          <w:sz w:val="18"/>
          <w:szCs w:val="18"/>
        </w:rPr>
        <w:t xml:space="preserve">Sea Oil Petroleum Pte. Ltd. </w:t>
      </w:r>
      <w:r w:rsidR="00EC3DFB" w:rsidRPr="00B35BD7">
        <w:rPr>
          <w:rFonts w:ascii="Arial" w:hAnsi="Arial" w:cs="Arial"/>
          <w:color w:val="auto"/>
          <w:sz w:val="18"/>
          <w:szCs w:val="18"/>
        </w:rPr>
        <w:t xml:space="preserve">declared dividend </w:t>
      </w:r>
      <w:r w:rsidR="00EC3DFB" w:rsidRPr="0022022A">
        <w:rPr>
          <w:rFonts w:ascii="Arial" w:hAnsi="Arial" w:cs="Arial"/>
          <w:color w:val="auto"/>
          <w:sz w:val="18"/>
          <w:szCs w:val="18"/>
        </w:rPr>
        <w:t>payment</w:t>
      </w:r>
      <w:r w:rsidR="002D6911" w:rsidRPr="0022022A">
        <w:rPr>
          <w:rFonts w:ascii="Arial" w:hAnsi="Arial" w:cs="Arial"/>
          <w:color w:val="auto"/>
          <w:sz w:val="18"/>
          <w:szCs w:val="18"/>
        </w:rPr>
        <w:t xml:space="preserve"> for </w:t>
      </w:r>
      <w:r w:rsidR="00EC3DFB" w:rsidRPr="0022022A">
        <w:rPr>
          <w:rFonts w:ascii="Arial" w:hAnsi="Arial" w:cs="Arial"/>
          <w:color w:val="auto"/>
          <w:sz w:val="18"/>
          <w:szCs w:val="18"/>
        </w:rPr>
        <w:t>ordinary share</w:t>
      </w:r>
      <w:r w:rsidR="0041073E" w:rsidRPr="0022022A">
        <w:rPr>
          <w:rFonts w:ascii="Arial" w:hAnsi="Arial" w:cs="Arial"/>
          <w:color w:val="auto"/>
          <w:sz w:val="18"/>
          <w:szCs w:val="18"/>
        </w:rPr>
        <w:t>s</w:t>
      </w:r>
      <w:r w:rsidR="00EC3DFB" w:rsidRPr="0022022A">
        <w:rPr>
          <w:rFonts w:ascii="Arial" w:hAnsi="Arial" w:cs="Arial"/>
          <w:color w:val="auto"/>
          <w:sz w:val="18"/>
          <w:szCs w:val="18"/>
        </w:rPr>
        <w:t xml:space="preserve"> in an amount of</w:t>
      </w:r>
      <w:r w:rsidRPr="0022022A">
        <w:rPr>
          <w:rFonts w:ascii="Arial" w:hAnsi="Arial" w:cs="Arial"/>
          <w:color w:val="auto"/>
          <w:sz w:val="18"/>
          <w:szCs w:val="18"/>
        </w:rPr>
        <w:t xml:space="preserve"> USD </w:t>
      </w:r>
      <w:r w:rsidR="00B35BD7" w:rsidRPr="0022022A">
        <w:rPr>
          <w:rFonts w:ascii="Arial" w:hAnsi="Arial" w:cs="Arial"/>
          <w:color w:val="auto"/>
          <w:sz w:val="18"/>
          <w:szCs w:val="18"/>
        </w:rPr>
        <w:t>0</w:t>
      </w:r>
      <w:r w:rsidRPr="0022022A">
        <w:rPr>
          <w:rFonts w:ascii="Arial" w:hAnsi="Arial" w:cs="Arial"/>
          <w:color w:val="auto"/>
          <w:sz w:val="18"/>
          <w:szCs w:val="18"/>
        </w:rPr>
        <w:t>.</w:t>
      </w:r>
      <w:r w:rsidR="00B35BD7" w:rsidRPr="0022022A">
        <w:rPr>
          <w:rFonts w:ascii="Arial" w:hAnsi="Arial" w:cs="Arial"/>
          <w:color w:val="auto"/>
          <w:sz w:val="18"/>
          <w:szCs w:val="18"/>
        </w:rPr>
        <w:t>45</w:t>
      </w:r>
      <w:r w:rsidRPr="0022022A">
        <w:rPr>
          <w:rFonts w:ascii="Arial" w:hAnsi="Arial" w:cs="Arial"/>
          <w:color w:val="auto"/>
          <w:sz w:val="18"/>
          <w:szCs w:val="18"/>
        </w:rPr>
        <w:t xml:space="preserve"> million or </w:t>
      </w:r>
      <w:r w:rsidR="00EC3DFB" w:rsidRPr="0022022A">
        <w:rPr>
          <w:rFonts w:ascii="Arial" w:hAnsi="Arial" w:cs="Arial"/>
          <w:color w:val="auto"/>
          <w:sz w:val="18"/>
          <w:szCs w:val="18"/>
        </w:rPr>
        <w:t>equivalent to</w:t>
      </w:r>
      <w:r w:rsidRPr="0022022A">
        <w:rPr>
          <w:rFonts w:ascii="Arial" w:hAnsi="Arial" w:cs="Arial"/>
          <w:color w:val="auto"/>
          <w:sz w:val="18"/>
          <w:szCs w:val="18"/>
        </w:rPr>
        <w:t xml:space="preserve"> Baht </w:t>
      </w:r>
      <w:r w:rsidR="00B35BD7" w:rsidRPr="0022022A">
        <w:rPr>
          <w:rFonts w:ascii="Arial" w:hAnsi="Arial" w:cs="Arial"/>
          <w:color w:val="auto"/>
          <w:sz w:val="18"/>
          <w:szCs w:val="18"/>
        </w:rPr>
        <w:t>13.44</w:t>
      </w:r>
      <w:r w:rsidRPr="0022022A">
        <w:rPr>
          <w:rFonts w:ascii="Arial" w:hAnsi="Arial" w:cs="Arial"/>
          <w:color w:val="auto"/>
          <w:sz w:val="18"/>
          <w:szCs w:val="18"/>
        </w:rPr>
        <w:t xml:space="preserve"> million. T</w:t>
      </w:r>
      <w:r w:rsidR="00EC3DFB" w:rsidRPr="0022022A">
        <w:rPr>
          <w:rFonts w:ascii="Arial" w:hAnsi="Arial" w:cs="Arial"/>
          <w:color w:val="auto"/>
          <w:sz w:val="18"/>
          <w:szCs w:val="18"/>
        </w:rPr>
        <w:t>he declared</w:t>
      </w:r>
      <w:r w:rsidRPr="0022022A">
        <w:rPr>
          <w:rFonts w:ascii="Arial" w:hAnsi="Arial" w:cs="Arial"/>
          <w:color w:val="auto"/>
          <w:sz w:val="18"/>
          <w:szCs w:val="18"/>
        </w:rPr>
        <w:t xml:space="preserve"> dividend</w:t>
      </w:r>
      <w:r w:rsidR="00EC3DFB" w:rsidRPr="0022022A">
        <w:rPr>
          <w:rFonts w:ascii="Arial" w:hAnsi="Arial" w:cs="Arial"/>
          <w:color w:val="auto"/>
          <w:sz w:val="18"/>
          <w:szCs w:val="18"/>
        </w:rPr>
        <w:t xml:space="preserve"> payment is</w:t>
      </w:r>
      <w:r w:rsidRPr="0022022A">
        <w:rPr>
          <w:rFonts w:ascii="Arial" w:hAnsi="Arial" w:cs="Arial"/>
          <w:color w:val="auto"/>
          <w:sz w:val="18"/>
          <w:szCs w:val="18"/>
        </w:rPr>
        <w:t xml:space="preserve"> for the </w:t>
      </w:r>
      <w:r w:rsidR="00EC3DFB" w:rsidRPr="0022022A">
        <w:rPr>
          <w:rFonts w:ascii="Arial" w:hAnsi="Arial" w:cs="Arial"/>
          <w:color w:val="auto"/>
          <w:sz w:val="18"/>
          <w:szCs w:val="18"/>
        </w:rPr>
        <w:t>C</w:t>
      </w:r>
      <w:r w:rsidRPr="0022022A">
        <w:rPr>
          <w:rFonts w:ascii="Arial" w:hAnsi="Arial" w:cs="Arial"/>
          <w:color w:val="auto"/>
          <w:sz w:val="18"/>
          <w:szCs w:val="18"/>
        </w:rPr>
        <w:t>ompany</w:t>
      </w:r>
      <w:r w:rsidR="00EC3DFB" w:rsidRPr="0022022A">
        <w:rPr>
          <w:rFonts w:ascii="Arial" w:hAnsi="Arial" w:cs="Arial"/>
          <w:color w:val="auto"/>
          <w:sz w:val="18"/>
          <w:szCs w:val="18"/>
        </w:rPr>
        <w:t xml:space="preserve"> in an amount </w:t>
      </w:r>
      <w:r w:rsidR="00EC3DFB" w:rsidRPr="005F4130">
        <w:rPr>
          <w:rFonts w:ascii="Arial" w:hAnsi="Arial" w:cs="Arial"/>
          <w:color w:val="auto"/>
          <w:spacing w:val="-2"/>
          <w:sz w:val="18"/>
          <w:szCs w:val="18"/>
        </w:rPr>
        <w:t xml:space="preserve">of </w:t>
      </w:r>
      <w:r w:rsidRPr="005F4130">
        <w:rPr>
          <w:rFonts w:ascii="Arial" w:hAnsi="Arial" w:cs="Arial"/>
          <w:color w:val="auto"/>
          <w:spacing w:val="-2"/>
          <w:sz w:val="18"/>
          <w:szCs w:val="18"/>
        </w:rPr>
        <w:t xml:space="preserve">USD </w:t>
      </w:r>
      <w:r w:rsidR="00B35BD7" w:rsidRPr="005F4130">
        <w:rPr>
          <w:rFonts w:ascii="Arial" w:hAnsi="Arial" w:cs="Arial"/>
          <w:color w:val="auto"/>
          <w:spacing w:val="-2"/>
          <w:sz w:val="18"/>
          <w:szCs w:val="18"/>
        </w:rPr>
        <w:t>0.34</w:t>
      </w:r>
      <w:r w:rsidRPr="005F4130">
        <w:rPr>
          <w:rFonts w:ascii="Arial" w:hAnsi="Arial" w:cs="Arial"/>
          <w:color w:val="auto"/>
          <w:spacing w:val="-2"/>
          <w:sz w:val="18"/>
          <w:szCs w:val="18"/>
        </w:rPr>
        <w:t xml:space="preserve"> million or </w:t>
      </w:r>
      <w:r w:rsidR="00EC3DFB" w:rsidRPr="005F4130">
        <w:rPr>
          <w:rFonts w:ascii="Arial" w:hAnsi="Arial" w:cs="Arial"/>
          <w:color w:val="auto"/>
          <w:spacing w:val="-2"/>
          <w:sz w:val="18"/>
          <w:szCs w:val="18"/>
        </w:rPr>
        <w:t>equivalent to</w:t>
      </w:r>
      <w:r w:rsidRPr="005F4130">
        <w:rPr>
          <w:rFonts w:ascii="Arial" w:hAnsi="Arial" w:cs="Arial"/>
          <w:color w:val="auto"/>
          <w:spacing w:val="-2"/>
          <w:sz w:val="18"/>
          <w:szCs w:val="18"/>
        </w:rPr>
        <w:t xml:space="preserve"> Baht </w:t>
      </w:r>
      <w:r w:rsidR="00B35BD7" w:rsidRPr="005F4130">
        <w:rPr>
          <w:rFonts w:ascii="Arial" w:hAnsi="Arial" w:cs="Arial"/>
          <w:color w:val="auto"/>
          <w:spacing w:val="-2"/>
          <w:sz w:val="18"/>
          <w:szCs w:val="18"/>
        </w:rPr>
        <w:t>10</w:t>
      </w:r>
      <w:r w:rsidRPr="005F4130">
        <w:rPr>
          <w:rFonts w:ascii="Arial" w:hAnsi="Arial" w:cs="Arial"/>
          <w:color w:val="auto"/>
          <w:spacing w:val="-2"/>
          <w:sz w:val="18"/>
          <w:szCs w:val="18"/>
        </w:rPr>
        <w:t>.</w:t>
      </w:r>
      <w:r w:rsidR="00B35BD7" w:rsidRPr="005F4130">
        <w:rPr>
          <w:rFonts w:ascii="Arial" w:hAnsi="Arial" w:cs="Arial"/>
          <w:color w:val="auto"/>
          <w:spacing w:val="-2"/>
          <w:sz w:val="18"/>
          <w:szCs w:val="18"/>
        </w:rPr>
        <w:t>08</w:t>
      </w:r>
      <w:r w:rsidRPr="005F4130">
        <w:rPr>
          <w:rFonts w:ascii="Arial" w:hAnsi="Arial" w:cs="Arial"/>
          <w:color w:val="auto"/>
          <w:spacing w:val="-2"/>
          <w:sz w:val="18"/>
          <w:szCs w:val="18"/>
        </w:rPr>
        <w:t xml:space="preserve"> million and for non-controlling interests </w:t>
      </w:r>
      <w:r w:rsidR="00EC3DFB" w:rsidRPr="005F4130">
        <w:rPr>
          <w:rFonts w:ascii="Arial" w:hAnsi="Arial" w:cs="Arial"/>
          <w:color w:val="auto"/>
          <w:spacing w:val="-2"/>
          <w:sz w:val="18"/>
          <w:szCs w:val="18"/>
        </w:rPr>
        <w:t>in an amount of</w:t>
      </w:r>
      <w:r w:rsidRPr="005F4130">
        <w:rPr>
          <w:rFonts w:ascii="Arial" w:hAnsi="Arial" w:cs="Arial"/>
          <w:color w:val="auto"/>
          <w:spacing w:val="-2"/>
          <w:sz w:val="18"/>
          <w:szCs w:val="18"/>
        </w:rPr>
        <w:t xml:space="preserve"> USD 0.</w:t>
      </w:r>
      <w:r w:rsidR="00B35BD7" w:rsidRPr="005F4130">
        <w:rPr>
          <w:rFonts w:ascii="Arial" w:hAnsi="Arial" w:cs="Arial"/>
          <w:color w:val="auto"/>
          <w:spacing w:val="-2"/>
          <w:sz w:val="18"/>
          <w:szCs w:val="18"/>
        </w:rPr>
        <w:t>11</w:t>
      </w:r>
      <w:r w:rsidRPr="005F4130">
        <w:rPr>
          <w:rFonts w:ascii="Arial" w:hAnsi="Arial" w:cs="Arial"/>
          <w:color w:val="auto"/>
          <w:spacing w:val="-2"/>
          <w:sz w:val="18"/>
          <w:szCs w:val="18"/>
        </w:rPr>
        <w:t xml:space="preserve"> million</w:t>
      </w:r>
      <w:r w:rsidRPr="00B35BD7">
        <w:rPr>
          <w:rFonts w:ascii="Arial" w:hAnsi="Arial" w:cs="Arial"/>
          <w:color w:val="auto"/>
          <w:sz w:val="18"/>
          <w:szCs w:val="18"/>
        </w:rPr>
        <w:t xml:space="preserve"> or </w:t>
      </w:r>
      <w:r w:rsidR="00EC3DFB" w:rsidRPr="00B35BD7">
        <w:rPr>
          <w:rFonts w:ascii="Arial" w:hAnsi="Arial" w:cs="Arial"/>
          <w:color w:val="auto"/>
          <w:sz w:val="18"/>
          <w:szCs w:val="18"/>
        </w:rPr>
        <w:t>equivalent to</w:t>
      </w:r>
      <w:r w:rsidRPr="00B35BD7">
        <w:rPr>
          <w:rFonts w:ascii="Arial" w:hAnsi="Arial" w:cs="Arial"/>
          <w:color w:val="auto"/>
          <w:sz w:val="18"/>
          <w:szCs w:val="18"/>
        </w:rPr>
        <w:t xml:space="preserve"> Baht </w:t>
      </w:r>
      <w:r w:rsidR="00B35BD7">
        <w:rPr>
          <w:rFonts w:ascii="Arial" w:hAnsi="Arial" w:cs="Arial"/>
          <w:color w:val="auto"/>
          <w:sz w:val="18"/>
          <w:szCs w:val="18"/>
        </w:rPr>
        <w:t>3</w:t>
      </w:r>
      <w:r w:rsidRPr="00B35BD7">
        <w:rPr>
          <w:rFonts w:ascii="Arial" w:hAnsi="Arial" w:cs="Arial"/>
          <w:color w:val="auto"/>
          <w:sz w:val="18"/>
          <w:szCs w:val="18"/>
        </w:rPr>
        <w:t>.</w:t>
      </w:r>
      <w:r w:rsidR="00B35BD7">
        <w:rPr>
          <w:rFonts w:ascii="Arial" w:hAnsi="Arial" w:cs="Arial"/>
          <w:color w:val="auto"/>
          <w:sz w:val="18"/>
          <w:szCs w:val="18"/>
        </w:rPr>
        <w:t>36</w:t>
      </w:r>
      <w:r w:rsidRPr="00B35BD7">
        <w:rPr>
          <w:rFonts w:ascii="Arial" w:hAnsi="Arial" w:cs="Arial"/>
          <w:color w:val="auto"/>
          <w:sz w:val="18"/>
          <w:szCs w:val="18"/>
        </w:rPr>
        <w:t xml:space="preserve"> million. The </w:t>
      </w:r>
      <w:r w:rsidR="00EC3DFB" w:rsidRPr="00B35BD7">
        <w:rPr>
          <w:rFonts w:ascii="Arial" w:hAnsi="Arial" w:cs="Arial"/>
          <w:color w:val="auto"/>
          <w:sz w:val="18"/>
          <w:szCs w:val="18"/>
        </w:rPr>
        <w:t>Co</w:t>
      </w:r>
      <w:r w:rsidRPr="00B35BD7">
        <w:rPr>
          <w:rFonts w:ascii="Arial" w:hAnsi="Arial" w:cs="Arial"/>
          <w:color w:val="auto"/>
          <w:sz w:val="18"/>
          <w:szCs w:val="18"/>
        </w:rPr>
        <w:t>mpany received dividend</w:t>
      </w:r>
      <w:r w:rsidR="00EC3DFB" w:rsidRPr="00B35BD7">
        <w:rPr>
          <w:rFonts w:ascii="Arial" w:hAnsi="Arial" w:cs="Arial"/>
          <w:color w:val="auto"/>
          <w:sz w:val="18"/>
          <w:szCs w:val="18"/>
        </w:rPr>
        <w:t xml:space="preserve"> </w:t>
      </w:r>
      <w:r w:rsidRPr="00B35BD7">
        <w:rPr>
          <w:rFonts w:ascii="Arial" w:hAnsi="Arial" w:cs="Arial"/>
          <w:color w:val="auto"/>
          <w:sz w:val="18"/>
          <w:szCs w:val="18"/>
        </w:rPr>
        <w:t>on 2</w:t>
      </w:r>
      <w:r w:rsidR="00B35BD7">
        <w:rPr>
          <w:rFonts w:ascii="Arial" w:hAnsi="Arial" w:cs="Arial"/>
          <w:color w:val="auto"/>
          <w:sz w:val="18"/>
          <w:szCs w:val="18"/>
        </w:rPr>
        <w:t>5</w:t>
      </w:r>
      <w:r w:rsidRPr="00B35BD7">
        <w:rPr>
          <w:rFonts w:ascii="Arial" w:hAnsi="Arial" w:cs="Arial"/>
          <w:color w:val="auto"/>
          <w:sz w:val="18"/>
          <w:szCs w:val="18"/>
        </w:rPr>
        <w:t xml:space="preserve"> </w:t>
      </w:r>
      <w:r w:rsidR="00B35BD7">
        <w:rPr>
          <w:rFonts w:ascii="Arial" w:hAnsi="Arial" w:cs="Arial"/>
          <w:color w:val="auto"/>
          <w:sz w:val="18"/>
          <w:szCs w:val="18"/>
        </w:rPr>
        <w:t>March</w:t>
      </w:r>
      <w:r w:rsidRPr="00B35BD7">
        <w:rPr>
          <w:rFonts w:ascii="Arial" w:hAnsi="Arial" w:cs="Arial"/>
          <w:color w:val="auto"/>
          <w:sz w:val="18"/>
          <w:szCs w:val="18"/>
        </w:rPr>
        <w:t xml:space="preserve"> 202</w:t>
      </w:r>
      <w:r w:rsidR="00B35BD7">
        <w:rPr>
          <w:rFonts w:ascii="Arial" w:hAnsi="Arial" w:cs="Arial"/>
          <w:color w:val="auto"/>
          <w:sz w:val="18"/>
          <w:szCs w:val="18"/>
        </w:rPr>
        <w:t>1</w:t>
      </w:r>
      <w:r w:rsidRPr="00B35BD7">
        <w:rPr>
          <w:rFonts w:ascii="Arial" w:hAnsi="Arial" w:cs="Arial"/>
          <w:color w:val="auto"/>
          <w:sz w:val="18"/>
          <w:szCs w:val="18"/>
        </w:rPr>
        <w:t>.</w:t>
      </w:r>
    </w:p>
    <w:p w14:paraId="2D25BB76" w14:textId="77777777" w:rsidR="00711841" w:rsidRDefault="00711841" w:rsidP="00652611">
      <w:pPr>
        <w:tabs>
          <w:tab w:val="center" w:pos="4680"/>
          <w:tab w:val="right" w:pos="9360"/>
        </w:tabs>
        <w:jc w:val="thaiDistribute"/>
        <w:rPr>
          <w:rFonts w:ascii="Arial" w:hAnsi="Arial" w:cs="Arial"/>
          <w:color w:val="auto"/>
          <w:sz w:val="18"/>
          <w:szCs w:val="18"/>
        </w:rPr>
      </w:pPr>
    </w:p>
    <w:p w14:paraId="1B95583D" w14:textId="77777777" w:rsidR="005E783F" w:rsidRPr="00E73D5C" w:rsidRDefault="005E783F" w:rsidP="00652611">
      <w:pPr>
        <w:tabs>
          <w:tab w:val="center" w:pos="4680"/>
          <w:tab w:val="right" w:pos="9360"/>
        </w:tabs>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940FB2" w:rsidRPr="00E73D5C" w14:paraId="451570E9" w14:textId="77777777" w:rsidTr="004A4D32">
        <w:trPr>
          <w:trHeight w:val="386"/>
        </w:trPr>
        <w:tc>
          <w:tcPr>
            <w:tcW w:w="9461" w:type="dxa"/>
            <w:shd w:val="clear" w:color="auto" w:fill="FFA543"/>
            <w:vAlign w:val="center"/>
          </w:tcPr>
          <w:p w14:paraId="4B66E2BE" w14:textId="77777777" w:rsidR="00940FB2" w:rsidRPr="00E73D5C" w:rsidRDefault="00CE647E" w:rsidP="004A4D32">
            <w:pPr>
              <w:ind w:left="432" w:hanging="432"/>
              <w:rPr>
                <w:rFonts w:ascii="Arial" w:hAnsi="Arial" w:cs="Arial"/>
                <w:b/>
                <w:bCs/>
                <w:color w:val="FFFFFF"/>
                <w:sz w:val="18"/>
                <w:szCs w:val="18"/>
                <w:cs/>
              </w:rPr>
            </w:pPr>
            <w:r w:rsidRPr="00E73D5C">
              <w:rPr>
                <w:rFonts w:ascii="Arial" w:hAnsi="Arial" w:cs="Arial"/>
                <w:b/>
                <w:bCs/>
                <w:color w:val="FFFFFF"/>
                <w:sz w:val="18"/>
                <w:szCs w:val="18"/>
              </w:rPr>
              <w:t>1</w:t>
            </w:r>
            <w:r w:rsidR="00E10F4A">
              <w:rPr>
                <w:rFonts w:ascii="Arial" w:hAnsi="Arial" w:cs="Arial"/>
                <w:b/>
                <w:bCs/>
                <w:color w:val="FFFFFF"/>
                <w:sz w:val="18"/>
                <w:szCs w:val="18"/>
              </w:rPr>
              <w:t>0</w:t>
            </w:r>
            <w:r w:rsidR="00940FB2" w:rsidRPr="00E73D5C">
              <w:rPr>
                <w:rFonts w:ascii="Arial" w:hAnsi="Arial" w:cs="Arial"/>
                <w:b/>
                <w:bCs/>
                <w:color w:val="FFFFFF"/>
                <w:sz w:val="18"/>
                <w:szCs w:val="18"/>
              </w:rPr>
              <w:tab/>
              <w:t xml:space="preserve">Investment in a joint venture </w:t>
            </w:r>
          </w:p>
        </w:tc>
      </w:tr>
    </w:tbl>
    <w:p w14:paraId="629964F9" w14:textId="77777777" w:rsidR="00711841" w:rsidRDefault="00711841" w:rsidP="00652611">
      <w:pPr>
        <w:tabs>
          <w:tab w:val="center" w:pos="4680"/>
          <w:tab w:val="right" w:pos="9360"/>
        </w:tabs>
        <w:jc w:val="thaiDistribute"/>
        <w:rPr>
          <w:rFonts w:ascii="Arial" w:hAnsi="Arial" w:cs="Arial"/>
          <w:color w:val="auto"/>
          <w:sz w:val="18"/>
          <w:szCs w:val="18"/>
        </w:rPr>
      </w:pPr>
    </w:p>
    <w:p w14:paraId="31C3857E" w14:textId="77777777" w:rsidR="00B2597B" w:rsidRPr="00E73D5C" w:rsidRDefault="00840023" w:rsidP="00652611">
      <w:pPr>
        <w:tabs>
          <w:tab w:val="center" w:pos="4680"/>
          <w:tab w:val="right" w:pos="9360"/>
        </w:tabs>
        <w:jc w:val="thaiDistribute"/>
        <w:rPr>
          <w:rFonts w:ascii="Arial" w:hAnsi="Arial" w:cs="Arial"/>
          <w:color w:val="auto"/>
          <w:sz w:val="18"/>
          <w:szCs w:val="18"/>
        </w:rPr>
      </w:pPr>
      <w:r w:rsidRPr="00E73D5C">
        <w:rPr>
          <w:rFonts w:ascii="Arial" w:hAnsi="Arial" w:cs="Arial"/>
          <w:color w:val="auto"/>
          <w:sz w:val="18"/>
          <w:szCs w:val="18"/>
        </w:rPr>
        <w:t>Investment</w:t>
      </w:r>
      <w:r w:rsidR="00B2597B" w:rsidRPr="00E73D5C">
        <w:rPr>
          <w:rFonts w:ascii="Arial" w:hAnsi="Arial" w:cs="Arial"/>
          <w:color w:val="auto"/>
          <w:sz w:val="18"/>
          <w:szCs w:val="18"/>
        </w:rPr>
        <w:t xml:space="preserve"> in a joint venture is as follows:</w:t>
      </w:r>
    </w:p>
    <w:p w14:paraId="34E4EEDE" w14:textId="77777777" w:rsidR="001573F7" w:rsidRPr="00E73D5C" w:rsidRDefault="001573F7" w:rsidP="00652611">
      <w:pPr>
        <w:tabs>
          <w:tab w:val="center" w:pos="4680"/>
          <w:tab w:val="right" w:pos="9360"/>
        </w:tabs>
        <w:jc w:val="thaiDistribute"/>
        <w:rPr>
          <w:rFonts w:ascii="Arial" w:hAnsi="Arial" w:cs="Arial"/>
          <w:color w:val="auto"/>
          <w:sz w:val="18"/>
          <w:szCs w:val="18"/>
        </w:rPr>
      </w:pPr>
    </w:p>
    <w:tbl>
      <w:tblPr>
        <w:tblW w:w="9462" w:type="dxa"/>
        <w:tblInd w:w="108" w:type="dxa"/>
        <w:tblLayout w:type="fixed"/>
        <w:tblLook w:val="0000" w:firstRow="0" w:lastRow="0" w:firstColumn="0" w:lastColumn="0" w:noHBand="0" w:noVBand="0"/>
      </w:tblPr>
      <w:tblGrid>
        <w:gridCol w:w="1560"/>
        <w:gridCol w:w="1397"/>
        <w:gridCol w:w="1559"/>
        <w:gridCol w:w="1236"/>
        <w:gridCol w:w="1237"/>
        <w:gridCol w:w="1236"/>
        <w:gridCol w:w="1237"/>
      </w:tblGrid>
      <w:tr w:rsidR="00431DB9" w:rsidRPr="00E73D5C" w14:paraId="5D6238E8" w14:textId="77777777" w:rsidTr="00D50A18">
        <w:tc>
          <w:tcPr>
            <w:tcW w:w="1560" w:type="dxa"/>
            <w:vAlign w:val="bottom"/>
          </w:tcPr>
          <w:p w14:paraId="4DAC880D" w14:textId="77777777" w:rsidR="00431DB9" w:rsidRPr="00E73D5C" w:rsidRDefault="00431DB9" w:rsidP="00A339CD">
            <w:pPr>
              <w:ind w:right="-72"/>
              <w:rPr>
                <w:rFonts w:ascii="Arial" w:hAnsi="Arial" w:cs="Arial"/>
                <w:b/>
                <w:bCs/>
                <w:noProof/>
                <w:snapToGrid w:val="0"/>
                <w:color w:val="auto"/>
                <w:sz w:val="18"/>
                <w:szCs w:val="18"/>
                <w:cs/>
              </w:rPr>
            </w:pPr>
          </w:p>
        </w:tc>
        <w:tc>
          <w:tcPr>
            <w:tcW w:w="1397" w:type="dxa"/>
          </w:tcPr>
          <w:p w14:paraId="6EEC268C" w14:textId="77777777" w:rsidR="00431DB9" w:rsidRPr="00E73D5C" w:rsidRDefault="00431DB9" w:rsidP="00A339CD">
            <w:pPr>
              <w:ind w:right="-72"/>
              <w:jc w:val="right"/>
              <w:rPr>
                <w:rFonts w:ascii="Arial" w:hAnsi="Arial" w:cs="Arial"/>
                <w:b/>
                <w:bCs/>
                <w:snapToGrid w:val="0"/>
                <w:color w:val="auto"/>
                <w:sz w:val="18"/>
                <w:szCs w:val="18"/>
                <w:cs/>
              </w:rPr>
            </w:pPr>
          </w:p>
        </w:tc>
        <w:tc>
          <w:tcPr>
            <w:tcW w:w="1559" w:type="dxa"/>
            <w:vAlign w:val="bottom"/>
          </w:tcPr>
          <w:p w14:paraId="748FC22A" w14:textId="77777777" w:rsidR="00431DB9" w:rsidRPr="00E73D5C" w:rsidRDefault="00431DB9" w:rsidP="00A339CD">
            <w:pPr>
              <w:ind w:right="-72"/>
              <w:jc w:val="right"/>
              <w:rPr>
                <w:rFonts w:ascii="Arial" w:hAnsi="Arial" w:cs="Arial"/>
                <w:b/>
                <w:bCs/>
                <w:snapToGrid w:val="0"/>
                <w:color w:val="auto"/>
                <w:sz w:val="18"/>
                <w:szCs w:val="18"/>
                <w:cs/>
              </w:rPr>
            </w:pPr>
          </w:p>
        </w:tc>
        <w:tc>
          <w:tcPr>
            <w:tcW w:w="2473" w:type="dxa"/>
            <w:gridSpan w:val="2"/>
            <w:tcBorders>
              <w:top w:val="single" w:sz="4" w:space="0" w:color="auto"/>
              <w:bottom w:val="single" w:sz="4" w:space="0" w:color="auto"/>
            </w:tcBorders>
            <w:vAlign w:val="bottom"/>
          </w:tcPr>
          <w:p w14:paraId="4A18C875" w14:textId="77777777" w:rsidR="00431DB9" w:rsidRPr="00E73D5C" w:rsidRDefault="00431DB9" w:rsidP="00A339CD">
            <w:pPr>
              <w:ind w:right="-72"/>
              <w:jc w:val="center"/>
              <w:rPr>
                <w:rFonts w:ascii="Arial" w:hAnsi="Arial" w:cs="Arial"/>
                <w:b/>
                <w:bCs/>
                <w:snapToGrid w:val="0"/>
                <w:color w:val="auto"/>
                <w:sz w:val="18"/>
                <w:szCs w:val="18"/>
              </w:rPr>
            </w:pPr>
            <w:r w:rsidRPr="00E73D5C">
              <w:rPr>
                <w:rFonts w:ascii="Arial" w:hAnsi="Arial" w:cs="Arial"/>
                <w:b/>
                <w:bCs/>
                <w:snapToGrid w:val="0"/>
                <w:color w:val="auto"/>
                <w:sz w:val="18"/>
                <w:szCs w:val="18"/>
              </w:rPr>
              <w:t>Holding interest in ordinary shares</w:t>
            </w:r>
          </w:p>
        </w:tc>
        <w:tc>
          <w:tcPr>
            <w:tcW w:w="2473" w:type="dxa"/>
            <w:gridSpan w:val="2"/>
            <w:tcBorders>
              <w:top w:val="single" w:sz="4" w:space="0" w:color="auto"/>
              <w:bottom w:val="single" w:sz="4" w:space="0" w:color="auto"/>
            </w:tcBorders>
            <w:vAlign w:val="bottom"/>
          </w:tcPr>
          <w:p w14:paraId="33CF0C71" w14:textId="77777777" w:rsidR="00431DB9" w:rsidRPr="00E73D5C" w:rsidRDefault="00431DB9" w:rsidP="00A339CD">
            <w:pPr>
              <w:ind w:right="-72"/>
              <w:jc w:val="center"/>
              <w:rPr>
                <w:rFonts w:ascii="Arial" w:hAnsi="Arial" w:cs="Arial"/>
                <w:b/>
                <w:bCs/>
                <w:snapToGrid w:val="0"/>
                <w:color w:val="auto"/>
                <w:sz w:val="18"/>
                <w:szCs w:val="18"/>
              </w:rPr>
            </w:pPr>
            <w:r w:rsidRPr="00E73D5C">
              <w:rPr>
                <w:rFonts w:ascii="Arial" w:hAnsi="Arial" w:cs="Arial"/>
                <w:b/>
                <w:bCs/>
                <w:snapToGrid w:val="0"/>
                <w:color w:val="auto"/>
                <w:sz w:val="18"/>
                <w:szCs w:val="18"/>
              </w:rPr>
              <w:t>Consolidated</w:t>
            </w:r>
          </w:p>
          <w:p w14:paraId="291D2005" w14:textId="77777777" w:rsidR="00431DB9" w:rsidRPr="00E73D5C" w:rsidRDefault="00431DB9" w:rsidP="00A339CD">
            <w:pPr>
              <w:ind w:right="-72"/>
              <w:jc w:val="center"/>
              <w:rPr>
                <w:rFonts w:ascii="Arial" w:hAnsi="Arial" w:cs="Arial"/>
                <w:b/>
                <w:bCs/>
                <w:snapToGrid w:val="0"/>
                <w:color w:val="auto"/>
                <w:sz w:val="18"/>
                <w:szCs w:val="18"/>
              </w:rPr>
            </w:pPr>
            <w:r w:rsidRPr="00E73D5C">
              <w:rPr>
                <w:rFonts w:ascii="Arial" w:hAnsi="Arial" w:cs="Arial"/>
                <w:b/>
                <w:bCs/>
                <w:snapToGrid w:val="0"/>
                <w:color w:val="auto"/>
                <w:sz w:val="18"/>
                <w:szCs w:val="18"/>
              </w:rPr>
              <w:t>financial information</w:t>
            </w:r>
          </w:p>
        </w:tc>
      </w:tr>
      <w:tr w:rsidR="00431DB9" w:rsidRPr="00E73D5C" w14:paraId="7940ACF8" w14:textId="77777777" w:rsidTr="00D50A18">
        <w:tc>
          <w:tcPr>
            <w:tcW w:w="1560" w:type="dxa"/>
            <w:vAlign w:val="bottom"/>
          </w:tcPr>
          <w:p w14:paraId="1C2DF500" w14:textId="77777777" w:rsidR="00431DB9" w:rsidRPr="00E73D5C" w:rsidRDefault="00431DB9" w:rsidP="00A339CD">
            <w:pPr>
              <w:ind w:right="-72"/>
              <w:rPr>
                <w:rFonts w:ascii="Arial" w:hAnsi="Arial" w:cs="Arial"/>
                <w:b/>
                <w:bCs/>
                <w:noProof/>
                <w:snapToGrid w:val="0"/>
                <w:color w:val="auto"/>
                <w:sz w:val="18"/>
                <w:szCs w:val="18"/>
                <w:cs/>
              </w:rPr>
            </w:pPr>
          </w:p>
        </w:tc>
        <w:tc>
          <w:tcPr>
            <w:tcW w:w="1397" w:type="dxa"/>
          </w:tcPr>
          <w:p w14:paraId="2A1CB6E0" w14:textId="77777777" w:rsidR="00431DB9" w:rsidRPr="00E73D5C" w:rsidRDefault="00431DB9" w:rsidP="00A339CD">
            <w:pPr>
              <w:ind w:right="-72"/>
              <w:jc w:val="right"/>
              <w:rPr>
                <w:rFonts w:ascii="Arial" w:hAnsi="Arial" w:cs="Arial"/>
                <w:b/>
                <w:bCs/>
                <w:snapToGrid w:val="0"/>
                <w:color w:val="auto"/>
                <w:sz w:val="18"/>
                <w:szCs w:val="18"/>
                <w:cs/>
              </w:rPr>
            </w:pPr>
          </w:p>
        </w:tc>
        <w:tc>
          <w:tcPr>
            <w:tcW w:w="1559" w:type="dxa"/>
            <w:vAlign w:val="bottom"/>
          </w:tcPr>
          <w:p w14:paraId="2AA079DB" w14:textId="77777777" w:rsidR="00431DB9" w:rsidRPr="00E73D5C" w:rsidRDefault="00431DB9" w:rsidP="00A339CD">
            <w:pPr>
              <w:ind w:right="-72"/>
              <w:jc w:val="right"/>
              <w:rPr>
                <w:rFonts w:ascii="Arial" w:hAnsi="Arial" w:cs="Arial"/>
                <w:b/>
                <w:bCs/>
                <w:snapToGrid w:val="0"/>
                <w:color w:val="auto"/>
                <w:sz w:val="18"/>
                <w:szCs w:val="18"/>
                <w:cs/>
              </w:rPr>
            </w:pPr>
          </w:p>
        </w:tc>
        <w:tc>
          <w:tcPr>
            <w:tcW w:w="1236" w:type="dxa"/>
            <w:tcBorders>
              <w:top w:val="single" w:sz="4" w:space="0" w:color="auto"/>
            </w:tcBorders>
            <w:vAlign w:val="bottom"/>
          </w:tcPr>
          <w:p w14:paraId="696F8F29" w14:textId="77777777" w:rsidR="00431DB9" w:rsidRPr="00E73D5C" w:rsidRDefault="00431DB9" w:rsidP="00A339CD">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(Unaudited)</w:t>
            </w:r>
          </w:p>
        </w:tc>
        <w:tc>
          <w:tcPr>
            <w:tcW w:w="1237" w:type="dxa"/>
            <w:tcBorders>
              <w:top w:val="single" w:sz="4" w:space="0" w:color="auto"/>
            </w:tcBorders>
            <w:vAlign w:val="bottom"/>
          </w:tcPr>
          <w:p w14:paraId="77D41878" w14:textId="77777777" w:rsidR="00431DB9" w:rsidRPr="00E73D5C" w:rsidRDefault="00431DB9" w:rsidP="00A339CD">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(Audited)</w:t>
            </w:r>
          </w:p>
        </w:tc>
        <w:tc>
          <w:tcPr>
            <w:tcW w:w="1236" w:type="dxa"/>
            <w:tcBorders>
              <w:top w:val="single" w:sz="4" w:space="0" w:color="auto"/>
            </w:tcBorders>
            <w:vAlign w:val="bottom"/>
          </w:tcPr>
          <w:p w14:paraId="1EBBA81C" w14:textId="77777777" w:rsidR="00431DB9" w:rsidRPr="00E73D5C" w:rsidRDefault="00431DB9" w:rsidP="00A339CD">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(Unaudited)</w:t>
            </w:r>
          </w:p>
        </w:tc>
        <w:tc>
          <w:tcPr>
            <w:tcW w:w="1237" w:type="dxa"/>
            <w:tcBorders>
              <w:top w:val="single" w:sz="4" w:space="0" w:color="auto"/>
            </w:tcBorders>
            <w:vAlign w:val="bottom"/>
          </w:tcPr>
          <w:p w14:paraId="202CFF09" w14:textId="77777777" w:rsidR="00431DB9" w:rsidRPr="00E73D5C" w:rsidRDefault="00431DB9" w:rsidP="00A339CD">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(Audited)</w:t>
            </w:r>
          </w:p>
        </w:tc>
      </w:tr>
      <w:tr w:rsidR="00BA0E63" w:rsidRPr="00E73D5C" w14:paraId="08F17478" w14:textId="77777777" w:rsidTr="00D50A18">
        <w:tc>
          <w:tcPr>
            <w:tcW w:w="1560" w:type="dxa"/>
            <w:vAlign w:val="bottom"/>
          </w:tcPr>
          <w:p w14:paraId="4138A8D8" w14:textId="77777777" w:rsidR="00BA0E63" w:rsidRPr="00E73D5C" w:rsidRDefault="00BA0E63" w:rsidP="00BA0E63">
            <w:pPr>
              <w:ind w:right="-72"/>
              <w:rPr>
                <w:rFonts w:ascii="Arial" w:hAnsi="Arial" w:cs="Arial"/>
                <w:b/>
                <w:bCs/>
                <w:noProof/>
                <w:snapToGrid w:val="0"/>
                <w:color w:val="auto"/>
                <w:sz w:val="18"/>
                <w:szCs w:val="18"/>
                <w:cs/>
              </w:rPr>
            </w:pPr>
          </w:p>
        </w:tc>
        <w:tc>
          <w:tcPr>
            <w:tcW w:w="1397" w:type="dxa"/>
            <w:vAlign w:val="bottom"/>
          </w:tcPr>
          <w:p w14:paraId="35B23EF6" w14:textId="77777777" w:rsidR="00BA0E63" w:rsidRPr="00E73D5C" w:rsidRDefault="00BA0E63" w:rsidP="00BA0E63">
            <w:pPr>
              <w:rPr>
                <w:rFonts w:ascii="Arial" w:hAnsi="Arial" w:cs="Arial"/>
                <w:color w:val="auto"/>
                <w:sz w:val="18"/>
                <w:szCs w:val="18"/>
              </w:rPr>
            </w:pPr>
          </w:p>
          <w:p w14:paraId="12262AB4" w14:textId="77777777" w:rsidR="00BA0E63" w:rsidRPr="00E73D5C" w:rsidRDefault="00BA0E63" w:rsidP="00BA0E63">
            <w:pPr>
              <w:jc w:val="center"/>
              <w:rPr>
                <w:rFonts w:ascii="Arial" w:hAnsi="Arial" w:cs="Arial"/>
                <w:color w:val="auto"/>
                <w:sz w:val="18"/>
                <w:szCs w:val="18"/>
              </w:rPr>
            </w:pPr>
            <w:r w:rsidRPr="00E73D5C">
              <w:rPr>
                <w:rFonts w:ascii="Arial" w:hAnsi="Arial" w:cs="Arial"/>
                <w:b/>
                <w:bCs/>
                <w:snapToGrid w:val="0"/>
                <w:color w:val="auto"/>
                <w:sz w:val="18"/>
                <w:szCs w:val="18"/>
              </w:rPr>
              <w:t>Incorporated</w:t>
            </w:r>
          </w:p>
        </w:tc>
        <w:tc>
          <w:tcPr>
            <w:tcW w:w="1559" w:type="dxa"/>
            <w:vAlign w:val="bottom"/>
          </w:tcPr>
          <w:p w14:paraId="5D40EBDE" w14:textId="77777777" w:rsidR="00BA0E63" w:rsidRPr="00E73D5C" w:rsidRDefault="00BA0E63" w:rsidP="00BA0E63">
            <w:pPr>
              <w:jc w:val="center"/>
              <w:rPr>
                <w:rFonts w:ascii="Arial" w:hAnsi="Arial" w:cs="Arial"/>
                <w:color w:val="auto"/>
                <w:sz w:val="18"/>
                <w:szCs w:val="18"/>
              </w:rPr>
            </w:pPr>
            <w:r w:rsidRPr="00E73D5C">
              <w:rPr>
                <w:rFonts w:ascii="Arial" w:hAnsi="Arial" w:cs="Arial"/>
                <w:b/>
                <w:bCs/>
                <w:snapToGrid w:val="0"/>
                <w:color w:val="auto"/>
                <w:sz w:val="18"/>
                <w:szCs w:val="18"/>
              </w:rPr>
              <w:t>Nature of</w:t>
            </w:r>
          </w:p>
        </w:tc>
        <w:tc>
          <w:tcPr>
            <w:tcW w:w="1236" w:type="dxa"/>
            <w:vAlign w:val="bottom"/>
          </w:tcPr>
          <w:p w14:paraId="1EA5917F" w14:textId="43E7ACB8" w:rsidR="00B44E40" w:rsidRPr="00985661" w:rsidRDefault="008C62DC" w:rsidP="00BA0E63">
            <w:pPr>
              <w:ind w:right="-72"/>
              <w:jc w:val="right"/>
              <w:rPr>
                <w:rFonts w:ascii="Arial" w:hAnsi="Arial" w:cs="Cordia New"/>
                <w:b/>
                <w:bCs/>
                <w:snapToGrid w:val="0"/>
                <w:color w:val="auto"/>
                <w:spacing w:val="-8"/>
                <w:sz w:val="18"/>
                <w:szCs w:val="18"/>
              </w:rPr>
            </w:pPr>
            <w:r w:rsidRPr="008C62DC">
              <w:rPr>
                <w:rFonts w:ascii="Arial" w:hAnsi="Arial" w:cs="Arial"/>
                <w:b/>
                <w:bCs/>
                <w:snapToGrid w:val="0"/>
                <w:color w:val="auto"/>
                <w:spacing w:val="-8"/>
                <w:sz w:val="18"/>
                <w:szCs w:val="18"/>
              </w:rPr>
              <w:t>30 September</w:t>
            </w:r>
            <w:r w:rsidR="00B44E40" w:rsidRPr="00B44E40">
              <w:rPr>
                <w:rFonts w:ascii="Arial" w:hAnsi="Arial" w:cs="Arial"/>
                <w:b/>
                <w:bCs/>
                <w:snapToGrid w:val="0"/>
                <w:color w:val="auto"/>
                <w:spacing w:val="-8"/>
                <w:sz w:val="18"/>
                <w:szCs w:val="18"/>
              </w:rPr>
              <w:t xml:space="preserve"> </w:t>
            </w:r>
          </w:p>
          <w:p w14:paraId="50CB738D" w14:textId="77777777" w:rsidR="00BA0E63" w:rsidRPr="00E73D5C" w:rsidRDefault="00833EAF" w:rsidP="00BA0E63">
            <w:pPr>
              <w:ind w:right="-72"/>
              <w:jc w:val="right"/>
              <w:rPr>
                <w:rFonts w:ascii="Arial" w:hAnsi="Arial" w:cs="Arial"/>
                <w:b/>
                <w:bCs/>
                <w:snapToGrid w:val="0"/>
                <w:color w:val="auto"/>
                <w:sz w:val="18"/>
                <w:szCs w:val="18"/>
              </w:rPr>
            </w:pPr>
            <w:r>
              <w:rPr>
                <w:rFonts w:ascii="Arial" w:hAnsi="Arial" w:cs="Arial"/>
                <w:b/>
                <w:bCs/>
                <w:snapToGrid w:val="0"/>
                <w:color w:val="auto"/>
                <w:spacing w:val="-8"/>
                <w:sz w:val="18"/>
                <w:szCs w:val="18"/>
              </w:rPr>
              <w:t>2021</w:t>
            </w:r>
          </w:p>
        </w:tc>
        <w:tc>
          <w:tcPr>
            <w:tcW w:w="1237" w:type="dxa"/>
            <w:vAlign w:val="bottom"/>
          </w:tcPr>
          <w:p w14:paraId="281CCDD4" w14:textId="77777777" w:rsidR="00BA0E63" w:rsidRPr="00E73D5C" w:rsidRDefault="00BA0E63" w:rsidP="00BA0E63">
            <w:pPr>
              <w:ind w:right="-72"/>
              <w:jc w:val="right"/>
              <w:rPr>
                <w:rFonts w:ascii="Arial" w:hAnsi="Arial" w:cs="Arial"/>
                <w:b/>
                <w:bCs/>
                <w:snapToGrid w:val="0"/>
                <w:color w:val="auto"/>
                <w:spacing w:val="-6"/>
                <w:sz w:val="18"/>
                <w:szCs w:val="18"/>
              </w:rPr>
            </w:pPr>
            <w:r w:rsidRPr="00E73D5C">
              <w:rPr>
                <w:rFonts w:ascii="Arial" w:hAnsi="Arial" w:cs="Arial"/>
                <w:b/>
                <w:bCs/>
                <w:snapToGrid w:val="0"/>
                <w:color w:val="auto"/>
                <w:spacing w:val="-6"/>
                <w:sz w:val="18"/>
                <w:szCs w:val="18"/>
              </w:rPr>
              <w:t>31 December</w:t>
            </w:r>
          </w:p>
          <w:p w14:paraId="7410FD2D" w14:textId="77777777" w:rsidR="00BA0E63" w:rsidRPr="00E73D5C" w:rsidRDefault="00833EAF" w:rsidP="00BA0E63">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c>
          <w:tcPr>
            <w:tcW w:w="1236" w:type="dxa"/>
            <w:vAlign w:val="bottom"/>
          </w:tcPr>
          <w:p w14:paraId="4ACDAC45" w14:textId="288C6A11" w:rsidR="00B44E40" w:rsidRPr="00B44E40" w:rsidRDefault="008C62DC" w:rsidP="00B44E40">
            <w:pPr>
              <w:ind w:right="-72"/>
              <w:jc w:val="right"/>
              <w:rPr>
                <w:rFonts w:ascii="Arial" w:hAnsi="Arial" w:cs="Cordia New"/>
                <w:b/>
                <w:bCs/>
                <w:snapToGrid w:val="0"/>
                <w:color w:val="auto"/>
                <w:spacing w:val="-8"/>
                <w:sz w:val="18"/>
                <w:szCs w:val="18"/>
              </w:rPr>
            </w:pPr>
            <w:r w:rsidRPr="008C62DC">
              <w:rPr>
                <w:rFonts w:ascii="Arial" w:hAnsi="Arial" w:cs="Arial"/>
                <w:b/>
                <w:bCs/>
                <w:snapToGrid w:val="0"/>
                <w:color w:val="auto"/>
                <w:spacing w:val="-8"/>
                <w:sz w:val="18"/>
                <w:szCs w:val="18"/>
              </w:rPr>
              <w:t>30 September</w:t>
            </w:r>
            <w:r w:rsidR="00B44E40" w:rsidRPr="00B44E40">
              <w:rPr>
                <w:rFonts w:ascii="Arial" w:hAnsi="Arial" w:cs="Arial"/>
                <w:b/>
                <w:bCs/>
                <w:snapToGrid w:val="0"/>
                <w:color w:val="auto"/>
                <w:spacing w:val="-8"/>
                <w:sz w:val="18"/>
                <w:szCs w:val="18"/>
              </w:rPr>
              <w:t xml:space="preserve"> </w:t>
            </w:r>
          </w:p>
          <w:p w14:paraId="4F56B5E5" w14:textId="77777777" w:rsidR="00BA0E63" w:rsidRPr="00E73D5C" w:rsidRDefault="00833EAF" w:rsidP="00BA0E63">
            <w:pPr>
              <w:ind w:right="-72"/>
              <w:jc w:val="right"/>
              <w:rPr>
                <w:rFonts w:ascii="Arial" w:hAnsi="Arial" w:cs="Arial"/>
                <w:b/>
                <w:bCs/>
                <w:snapToGrid w:val="0"/>
                <w:color w:val="auto"/>
                <w:sz w:val="18"/>
                <w:szCs w:val="18"/>
              </w:rPr>
            </w:pPr>
            <w:r>
              <w:rPr>
                <w:rFonts w:ascii="Arial" w:hAnsi="Arial" w:cs="Arial"/>
                <w:b/>
                <w:bCs/>
                <w:snapToGrid w:val="0"/>
                <w:color w:val="auto"/>
                <w:spacing w:val="-8"/>
                <w:sz w:val="18"/>
                <w:szCs w:val="18"/>
              </w:rPr>
              <w:t>2021</w:t>
            </w:r>
          </w:p>
        </w:tc>
        <w:tc>
          <w:tcPr>
            <w:tcW w:w="1237" w:type="dxa"/>
            <w:vAlign w:val="bottom"/>
          </w:tcPr>
          <w:p w14:paraId="4C8D026F" w14:textId="77777777" w:rsidR="00BA0E63" w:rsidRPr="00E73D5C" w:rsidRDefault="00BA0E63" w:rsidP="00BA0E63">
            <w:pPr>
              <w:ind w:right="-72"/>
              <w:jc w:val="right"/>
              <w:rPr>
                <w:rFonts w:ascii="Arial" w:hAnsi="Arial" w:cs="Arial"/>
                <w:b/>
                <w:bCs/>
                <w:snapToGrid w:val="0"/>
                <w:color w:val="auto"/>
                <w:spacing w:val="-6"/>
                <w:sz w:val="18"/>
                <w:szCs w:val="18"/>
              </w:rPr>
            </w:pPr>
            <w:r w:rsidRPr="00E73D5C">
              <w:rPr>
                <w:rFonts w:ascii="Arial" w:hAnsi="Arial" w:cs="Arial"/>
                <w:b/>
                <w:bCs/>
                <w:snapToGrid w:val="0"/>
                <w:color w:val="auto"/>
                <w:spacing w:val="-6"/>
                <w:sz w:val="18"/>
                <w:szCs w:val="18"/>
              </w:rPr>
              <w:t>31 December</w:t>
            </w:r>
          </w:p>
          <w:p w14:paraId="58A339E9" w14:textId="77777777" w:rsidR="00BA0E63" w:rsidRPr="00E73D5C" w:rsidRDefault="00833EAF" w:rsidP="00BA0E63">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r>
      <w:tr w:rsidR="00BA0E63" w:rsidRPr="00E73D5C" w14:paraId="2C34A708" w14:textId="77777777" w:rsidTr="00D50A18">
        <w:tc>
          <w:tcPr>
            <w:tcW w:w="1560" w:type="dxa"/>
            <w:tcBorders>
              <w:bottom w:val="single" w:sz="4" w:space="0" w:color="auto"/>
            </w:tcBorders>
            <w:vAlign w:val="bottom"/>
          </w:tcPr>
          <w:p w14:paraId="320DC462" w14:textId="77777777" w:rsidR="00BA0E63" w:rsidRPr="00E73D5C" w:rsidRDefault="00BA0E63" w:rsidP="00BA0E63">
            <w:pPr>
              <w:ind w:right="-12"/>
              <w:jc w:val="center"/>
              <w:rPr>
                <w:rFonts w:ascii="Arial" w:hAnsi="Arial" w:cs="Arial"/>
                <w:b/>
                <w:bCs/>
                <w:noProof/>
                <w:snapToGrid w:val="0"/>
                <w:color w:val="auto"/>
                <w:sz w:val="18"/>
                <w:szCs w:val="18"/>
                <w:cs/>
              </w:rPr>
            </w:pPr>
            <w:r w:rsidRPr="00E73D5C">
              <w:rPr>
                <w:rFonts w:ascii="Arial" w:hAnsi="Arial" w:cs="Arial"/>
                <w:b/>
                <w:bCs/>
                <w:noProof/>
                <w:snapToGrid w:val="0"/>
                <w:color w:val="auto"/>
                <w:sz w:val="18"/>
                <w:szCs w:val="18"/>
              </w:rPr>
              <w:t>Company</w:t>
            </w:r>
          </w:p>
        </w:tc>
        <w:tc>
          <w:tcPr>
            <w:tcW w:w="1397" w:type="dxa"/>
            <w:tcBorders>
              <w:bottom w:val="single" w:sz="4" w:space="0" w:color="auto"/>
            </w:tcBorders>
            <w:vAlign w:val="bottom"/>
          </w:tcPr>
          <w:p w14:paraId="5533C48F" w14:textId="77777777" w:rsidR="00BA0E63" w:rsidRPr="00E73D5C" w:rsidRDefault="00BA0E63" w:rsidP="00BA0E63">
            <w:pPr>
              <w:ind w:right="-72"/>
              <w:jc w:val="center"/>
              <w:rPr>
                <w:rFonts w:ascii="Arial" w:hAnsi="Arial" w:cs="Arial"/>
                <w:b/>
                <w:bCs/>
                <w:snapToGrid w:val="0"/>
                <w:color w:val="auto"/>
                <w:sz w:val="18"/>
                <w:szCs w:val="18"/>
                <w:cs/>
              </w:rPr>
            </w:pPr>
            <w:r w:rsidRPr="00E73D5C">
              <w:rPr>
                <w:rFonts w:ascii="Arial" w:hAnsi="Arial" w:cs="Arial"/>
                <w:b/>
                <w:bCs/>
                <w:snapToGrid w:val="0"/>
                <w:color w:val="auto"/>
                <w:sz w:val="18"/>
                <w:szCs w:val="18"/>
              </w:rPr>
              <w:t>country</w:t>
            </w:r>
          </w:p>
        </w:tc>
        <w:tc>
          <w:tcPr>
            <w:tcW w:w="1559" w:type="dxa"/>
            <w:tcBorders>
              <w:bottom w:val="single" w:sz="4" w:space="0" w:color="auto"/>
            </w:tcBorders>
            <w:vAlign w:val="bottom"/>
          </w:tcPr>
          <w:p w14:paraId="3E087D70" w14:textId="77777777" w:rsidR="00BA0E63" w:rsidRPr="00E73D5C" w:rsidRDefault="00BA0E63" w:rsidP="00BA0E63">
            <w:pPr>
              <w:ind w:right="-72"/>
              <w:jc w:val="center"/>
              <w:rPr>
                <w:rFonts w:ascii="Arial" w:hAnsi="Arial" w:cs="Arial"/>
                <w:b/>
                <w:bCs/>
                <w:snapToGrid w:val="0"/>
                <w:color w:val="auto"/>
                <w:sz w:val="18"/>
                <w:szCs w:val="18"/>
                <w:cs/>
              </w:rPr>
            </w:pPr>
            <w:r w:rsidRPr="00E73D5C">
              <w:rPr>
                <w:rFonts w:ascii="Arial" w:hAnsi="Arial" w:cs="Arial"/>
                <w:b/>
                <w:bCs/>
                <w:snapToGrid w:val="0"/>
                <w:color w:val="auto"/>
                <w:sz w:val="18"/>
                <w:szCs w:val="18"/>
              </w:rPr>
              <w:t>business</w:t>
            </w:r>
          </w:p>
        </w:tc>
        <w:tc>
          <w:tcPr>
            <w:tcW w:w="1236" w:type="dxa"/>
            <w:tcBorders>
              <w:bottom w:val="single" w:sz="4" w:space="0" w:color="auto"/>
            </w:tcBorders>
            <w:vAlign w:val="bottom"/>
          </w:tcPr>
          <w:p w14:paraId="66C10335" w14:textId="77777777" w:rsidR="00BA0E63" w:rsidRPr="00E73D5C" w:rsidRDefault="00BA0E63" w:rsidP="00BA0E63">
            <w:pPr>
              <w:ind w:right="-72"/>
              <w:jc w:val="right"/>
              <w:rPr>
                <w:rFonts w:ascii="Arial" w:hAnsi="Arial" w:cs="Arial"/>
                <w:b/>
                <w:bCs/>
                <w:snapToGrid w:val="0"/>
                <w:color w:val="auto"/>
                <w:sz w:val="18"/>
                <w:szCs w:val="18"/>
                <w:cs/>
              </w:rPr>
            </w:pPr>
            <w:r w:rsidRPr="00E73D5C">
              <w:rPr>
                <w:rFonts w:ascii="Arial" w:hAnsi="Arial" w:cs="Arial"/>
                <w:b/>
                <w:bCs/>
                <w:snapToGrid w:val="0"/>
                <w:color w:val="auto"/>
                <w:sz w:val="18"/>
                <w:szCs w:val="18"/>
              </w:rPr>
              <w:t>(%)</w:t>
            </w:r>
          </w:p>
        </w:tc>
        <w:tc>
          <w:tcPr>
            <w:tcW w:w="1237" w:type="dxa"/>
            <w:tcBorders>
              <w:bottom w:val="single" w:sz="4" w:space="0" w:color="auto"/>
            </w:tcBorders>
            <w:vAlign w:val="bottom"/>
          </w:tcPr>
          <w:p w14:paraId="15A4FA13" w14:textId="77777777" w:rsidR="00BA0E63" w:rsidRPr="00E73D5C" w:rsidRDefault="00BA0E63" w:rsidP="00BA0E63">
            <w:pPr>
              <w:ind w:right="-72"/>
              <w:jc w:val="right"/>
              <w:rPr>
                <w:rFonts w:ascii="Arial" w:hAnsi="Arial" w:cs="Arial"/>
                <w:b/>
                <w:bCs/>
                <w:snapToGrid w:val="0"/>
                <w:color w:val="auto"/>
                <w:sz w:val="18"/>
                <w:szCs w:val="18"/>
                <w:cs/>
              </w:rPr>
            </w:pPr>
            <w:r w:rsidRPr="00E73D5C">
              <w:rPr>
                <w:rFonts w:ascii="Arial" w:hAnsi="Arial" w:cs="Arial"/>
                <w:b/>
                <w:bCs/>
                <w:snapToGrid w:val="0"/>
                <w:color w:val="auto"/>
                <w:sz w:val="18"/>
                <w:szCs w:val="18"/>
              </w:rPr>
              <w:t>(%)</w:t>
            </w:r>
          </w:p>
        </w:tc>
        <w:tc>
          <w:tcPr>
            <w:tcW w:w="1236" w:type="dxa"/>
            <w:tcBorders>
              <w:bottom w:val="single" w:sz="4" w:space="0" w:color="auto"/>
            </w:tcBorders>
            <w:vAlign w:val="bottom"/>
          </w:tcPr>
          <w:p w14:paraId="751A5B01" w14:textId="77777777" w:rsidR="00BA0E63" w:rsidRPr="00E73D5C" w:rsidRDefault="00BA0E63" w:rsidP="00BA0E63">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Baht’000</w:t>
            </w:r>
          </w:p>
        </w:tc>
        <w:tc>
          <w:tcPr>
            <w:tcW w:w="1237" w:type="dxa"/>
            <w:tcBorders>
              <w:bottom w:val="single" w:sz="4" w:space="0" w:color="auto"/>
            </w:tcBorders>
            <w:vAlign w:val="bottom"/>
          </w:tcPr>
          <w:p w14:paraId="0F2226BC" w14:textId="77777777" w:rsidR="00BA0E63" w:rsidRPr="00E73D5C" w:rsidRDefault="00BA0E63" w:rsidP="00BA0E63">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Baht’000</w:t>
            </w:r>
          </w:p>
        </w:tc>
      </w:tr>
      <w:tr w:rsidR="00BA0E63" w:rsidRPr="00E73D5C" w14:paraId="495E970D" w14:textId="77777777" w:rsidTr="00D50A18">
        <w:trPr>
          <w:trHeight w:val="58"/>
        </w:trPr>
        <w:tc>
          <w:tcPr>
            <w:tcW w:w="1560" w:type="dxa"/>
            <w:tcBorders>
              <w:top w:val="single" w:sz="4" w:space="0" w:color="auto"/>
            </w:tcBorders>
            <w:vAlign w:val="bottom"/>
          </w:tcPr>
          <w:p w14:paraId="7AF8A23D" w14:textId="77777777" w:rsidR="00BA0E63" w:rsidRPr="00E73D5C" w:rsidRDefault="00BA0E63" w:rsidP="00BA0E63">
            <w:pPr>
              <w:ind w:right="-72"/>
              <w:rPr>
                <w:rFonts w:ascii="Arial" w:hAnsi="Arial" w:cs="Arial"/>
                <w:noProof/>
                <w:snapToGrid w:val="0"/>
                <w:color w:val="auto"/>
                <w:sz w:val="18"/>
                <w:szCs w:val="18"/>
                <w:cs/>
              </w:rPr>
            </w:pPr>
          </w:p>
        </w:tc>
        <w:tc>
          <w:tcPr>
            <w:tcW w:w="1397" w:type="dxa"/>
            <w:tcBorders>
              <w:top w:val="single" w:sz="4" w:space="0" w:color="auto"/>
            </w:tcBorders>
            <w:vAlign w:val="bottom"/>
          </w:tcPr>
          <w:p w14:paraId="2F74F12D" w14:textId="77777777" w:rsidR="00BA0E63" w:rsidRPr="00E73D5C" w:rsidRDefault="00BA0E63" w:rsidP="00BA0E63">
            <w:pPr>
              <w:ind w:right="-72"/>
              <w:jc w:val="center"/>
              <w:rPr>
                <w:rFonts w:ascii="Arial" w:hAnsi="Arial" w:cs="Arial"/>
                <w:snapToGrid w:val="0"/>
                <w:color w:val="auto"/>
                <w:sz w:val="18"/>
                <w:szCs w:val="18"/>
                <w:cs/>
              </w:rPr>
            </w:pPr>
          </w:p>
        </w:tc>
        <w:tc>
          <w:tcPr>
            <w:tcW w:w="1559" w:type="dxa"/>
            <w:tcBorders>
              <w:top w:val="single" w:sz="4" w:space="0" w:color="auto"/>
            </w:tcBorders>
            <w:vAlign w:val="bottom"/>
          </w:tcPr>
          <w:p w14:paraId="34551E4B" w14:textId="77777777" w:rsidR="00BA0E63" w:rsidRPr="00E73D5C" w:rsidRDefault="00BA0E63" w:rsidP="00BA0E63">
            <w:pPr>
              <w:ind w:right="-72"/>
              <w:jc w:val="center"/>
              <w:rPr>
                <w:rFonts w:ascii="Arial" w:hAnsi="Arial" w:cs="Arial"/>
                <w:snapToGrid w:val="0"/>
                <w:color w:val="auto"/>
                <w:sz w:val="18"/>
                <w:szCs w:val="18"/>
                <w:cs/>
              </w:rPr>
            </w:pPr>
          </w:p>
        </w:tc>
        <w:tc>
          <w:tcPr>
            <w:tcW w:w="1236" w:type="dxa"/>
            <w:tcBorders>
              <w:top w:val="single" w:sz="4" w:space="0" w:color="auto"/>
            </w:tcBorders>
            <w:shd w:val="clear" w:color="auto" w:fill="FAFAFA"/>
            <w:vAlign w:val="bottom"/>
          </w:tcPr>
          <w:p w14:paraId="40780002" w14:textId="77777777" w:rsidR="00BA0E63" w:rsidRPr="00E73D5C" w:rsidRDefault="00BA0E63" w:rsidP="00BA0E63">
            <w:pPr>
              <w:ind w:right="-72"/>
              <w:jc w:val="right"/>
              <w:rPr>
                <w:rFonts w:ascii="Arial" w:hAnsi="Arial" w:cs="Arial"/>
                <w:snapToGrid w:val="0"/>
                <w:color w:val="auto"/>
                <w:sz w:val="18"/>
                <w:szCs w:val="18"/>
              </w:rPr>
            </w:pPr>
          </w:p>
        </w:tc>
        <w:tc>
          <w:tcPr>
            <w:tcW w:w="1237" w:type="dxa"/>
            <w:tcBorders>
              <w:top w:val="single" w:sz="4" w:space="0" w:color="auto"/>
            </w:tcBorders>
            <w:vAlign w:val="bottom"/>
          </w:tcPr>
          <w:p w14:paraId="56A5219F" w14:textId="77777777" w:rsidR="00BA0E63" w:rsidRPr="00E73D5C" w:rsidRDefault="00BA0E63" w:rsidP="00BA0E63">
            <w:pPr>
              <w:ind w:right="-72"/>
              <w:jc w:val="right"/>
              <w:rPr>
                <w:rFonts w:ascii="Arial" w:hAnsi="Arial" w:cs="Arial"/>
                <w:snapToGrid w:val="0"/>
                <w:color w:val="auto"/>
                <w:sz w:val="18"/>
                <w:szCs w:val="18"/>
              </w:rPr>
            </w:pPr>
          </w:p>
        </w:tc>
        <w:tc>
          <w:tcPr>
            <w:tcW w:w="1236" w:type="dxa"/>
            <w:tcBorders>
              <w:top w:val="single" w:sz="4" w:space="0" w:color="auto"/>
            </w:tcBorders>
            <w:shd w:val="clear" w:color="auto" w:fill="FAFAFA"/>
            <w:vAlign w:val="bottom"/>
          </w:tcPr>
          <w:p w14:paraId="1807A2E3" w14:textId="77777777" w:rsidR="00BA0E63" w:rsidRPr="00E73D5C" w:rsidRDefault="00BA0E63" w:rsidP="00BA0E63">
            <w:pPr>
              <w:ind w:right="-72"/>
              <w:rPr>
                <w:rFonts w:ascii="Arial" w:hAnsi="Arial" w:cs="Arial"/>
                <w:snapToGrid w:val="0"/>
                <w:color w:val="auto"/>
                <w:sz w:val="18"/>
                <w:szCs w:val="18"/>
              </w:rPr>
            </w:pPr>
          </w:p>
        </w:tc>
        <w:tc>
          <w:tcPr>
            <w:tcW w:w="1237" w:type="dxa"/>
            <w:tcBorders>
              <w:top w:val="single" w:sz="4" w:space="0" w:color="auto"/>
            </w:tcBorders>
            <w:vAlign w:val="bottom"/>
          </w:tcPr>
          <w:p w14:paraId="780094EF" w14:textId="77777777" w:rsidR="00BA0E63" w:rsidRPr="00E73D5C" w:rsidRDefault="00BA0E63" w:rsidP="00BA0E63">
            <w:pPr>
              <w:ind w:right="-72"/>
              <w:jc w:val="right"/>
              <w:rPr>
                <w:rFonts w:ascii="Arial" w:hAnsi="Arial" w:cs="Arial"/>
                <w:snapToGrid w:val="0"/>
                <w:color w:val="auto"/>
                <w:sz w:val="18"/>
                <w:szCs w:val="18"/>
              </w:rPr>
            </w:pPr>
          </w:p>
        </w:tc>
      </w:tr>
      <w:tr w:rsidR="002A74F9" w:rsidRPr="00E73D5C" w14:paraId="6304E507" w14:textId="77777777" w:rsidTr="00D50A18">
        <w:trPr>
          <w:trHeight w:val="1061"/>
        </w:trPr>
        <w:tc>
          <w:tcPr>
            <w:tcW w:w="1560" w:type="dxa"/>
            <w:vAlign w:val="center"/>
          </w:tcPr>
          <w:p w14:paraId="4CD59BDF" w14:textId="77777777" w:rsidR="002A74F9" w:rsidRPr="00E73D5C" w:rsidRDefault="002A74F9" w:rsidP="002A74F9">
            <w:pPr>
              <w:ind w:left="-105" w:right="-21"/>
              <w:rPr>
                <w:rFonts w:ascii="Arial" w:hAnsi="Arial" w:cs="Arial"/>
                <w:snapToGrid w:val="0"/>
                <w:color w:val="auto"/>
                <w:spacing w:val="-4"/>
                <w:sz w:val="18"/>
                <w:szCs w:val="18"/>
                <w:lang w:eastAsia="th-TH"/>
              </w:rPr>
            </w:pPr>
            <w:r w:rsidRPr="00E73D5C">
              <w:rPr>
                <w:rFonts w:ascii="Arial" w:hAnsi="Arial" w:cs="Arial"/>
                <w:snapToGrid w:val="0"/>
                <w:color w:val="auto"/>
                <w:spacing w:val="-4"/>
                <w:sz w:val="18"/>
                <w:szCs w:val="18"/>
                <w:lang w:eastAsia="th-TH"/>
              </w:rPr>
              <w:t>Pan Orient Energy</w:t>
            </w:r>
          </w:p>
          <w:p w14:paraId="39C9A529" w14:textId="77777777" w:rsidR="002A74F9" w:rsidRPr="00E73D5C" w:rsidRDefault="002A74F9" w:rsidP="002A74F9">
            <w:pPr>
              <w:ind w:left="-105" w:right="-21"/>
              <w:rPr>
                <w:rFonts w:ascii="Arial" w:hAnsi="Arial" w:cs="Arial"/>
                <w:snapToGrid w:val="0"/>
                <w:color w:val="auto"/>
                <w:spacing w:val="-4"/>
                <w:sz w:val="18"/>
                <w:szCs w:val="18"/>
                <w:lang w:eastAsia="th-TH"/>
              </w:rPr>
            </w:pPr>
            <w:r w:rsidRPr="00E73D5C">
              <w:rPr>
                <w:rFonts w:ascii="Arial" w:hAnsi="Arial" w:cs="Arial"/>
                <w:snapToGrid w:val="0"/>
                <w:color w:val="auto"/>
                <w:spacing w:val="-4"/>
                <w:sz w:val="18"/>
                <w:szCs w:val="18"/>
                <w:lang w:eastAsia="th-TH"/>
              </w:rPr>
              <w:t xml:space="preserve">   (Siam) Ltd.</w:t>
            </w:r>
          </w:p>
          <w:p w14:paraId="07D1E5FF" w14:textId="77777777" w:rsidR="002A74F9" w:rsidRPr="00E73D5C" w:rsidRDefault="002A74F9" w:rsidP="002A74F9">
            <w:pPr>
              <w:ind w:left="-105" w:right="-21"/>
              <w:rPr>
                <w:rFonts w:ascii="Arial" w:hAnsi="Arial" w:cs="Arial"/>
                <w:snapToGrid w:val="0"/>
                <w:color w:val="auto"/>
                <w:spacing w:val="-4"/>
                <w:sz w:val="18"/>
                <w:szCs w:val="18"/>
                <w:lang w:eastAsia="th-TH"/>
              </w:rPr>
            </w:pPr>
          </w:p>
          <w:p w14:paraId="1A7121C9" w14:textId="77777777" w:rsidR="002A74F9" w:rsidRPr="00E73D5C" w:rsidRDefault="002A74F9" w:rsidP="002A74F9">
            <w:pPr>
              <w:ind w:left="-105" w:right="-21"/>
              <w:rPr>
                <w:rFonts w:ascii="Arial" w:hAnsi="Arial" w:cs="Arial"/>
                <w:snapToGrid w:val="0"/>
                <w:color w:val="auto"/>
                <w:spacing w:val="-4"/>
                <w:sz w:val="18"/>
                <w:szCs w:val="18"/>
                <w:lang w:eastAsia="th-TH"/>
              </w:rPr>
            </w:pPr>
          </w:p>
          <w:p w14:paraId="0129CDB3" w14:textId="77777777" w:rsidR="002A74F9" w:rsidRPr="00E73D5C" w:rsidRDefault="002A74F9" w:rsidP="002A74F9">
            <w:pPr>
              <w:ind w:left="-105" w:right="-21"/>
              <w:rPr>
                <w:rFonts w:ascii="Arial" w:hAnsi="Arial" w:cs="Arial"/>
                <w:snapToGrid w:val="0"/>
                <w:color w:val="auto"/>
                <w:spacing w:val="-4"/>
                <w:sz w:val="18"/>
                <w:szCs w:val="18"/>
                <w:lang w:eastAsia="th-TH"/>
              </w:rPr>
            </w:pPr>
          </w:p>
        </w:tc>
        <w:tc>
          <w:tcPr>
            <w:tcW w:w="1397" w:type="dxa"/>
            <w:vAlign w:val="center"/>
          </w:tcPr>
          <w:p w14:paraId="3BC50FEA" w14:textId="77777777" w:rsidR="002A74F9" w:rsidRPr="00E73D5C" w:rsidRDefault="002A74F9" w:rsidP="002A74F9">
            <w:pPr>
              <w:ind w:right="-72"/>
              <w:jc w:val="center"/>
              <w:rPr>
                <w:rFonts w:ascii="Arial" w:hAnsi="Arial" w:cs="Arial"/>
                <w:noProof/>
                <w:snapToGrid w:val="0"/>
                <w:color w:val="auto"/>
                <w:sz w:val="18"/>
                <w:szCs w:val="18"/>
              </w:rPr>
            </w:pPr>
            <w:r w:rsidRPr="00E73D5C">
              <w:rPr>
                <w:rFonts w:ascii="Arial" w:hAnsi="Arial" w:cs="Arial"/>
                <w:noProof/>
                <w:snapToGrid w:val="0"/>
                <w:color w:val="auto"/>
                <w:sz w:val="18"/>
                <w:szCs w:val="18"/>
              </w:rPr>
              <w:t>Islands of Bermuda</w:t>
            </w:r>
          </w:p>
          <w:p w14:paraId="12004D38" w14:textId="77777777" w:rsidR="002A74F9" w:rsidRPr="00E73D5C" w:rsidRDefault="002A74F9" w:rsidP="002A74F9">
            <w:pPr>
              <w:ind w:right="-72"/>
              <w:jc w:val="center"/>
              <w:rPr>
                <w:rFonts w:ascii="Arial" w:hAnsi="Arial" w:cs="Arial"/>
                <w:noProof/>
                <w:snapToGrid w:val="0"/>
                <w:color w:val="auto"/>
                <w:sz w:val="18"/>
                <w:szCs w:val="18"/>
              </w:rPr>
            </w:pPr>
          </w:p>
          <w:p w14:paraId="309F07AE" w14:textId="77777777" w:rsidR="002A74F9" w:rsidRPr="00E73D5C" w:rsidRDefault="002A74F9" w:rsidP="002A74F9">
            <w:pPr>
              <w:ind w:right="-72"/>
              <w:jc w:val="center"/>
              <w:rPr>
                <w:rFonts w:ascii="Arial" w:hAnsi="Arial" w:cs="Arial"/>
                <w:noProof/>
                <w:snapToGrid w:val="0"/>
                <w:color w:val="auto"/>
                <w:sz w:val="18"/>
                <w:szCs w:val="18"/>
              </w:rPr>
            </w:pPr>
          </w:p>
          <w:p w14:paraId="5FF669BD" w14:textId="77777777" w:rsidR="002A74F9" w:rsidRPr="00E73D5C" w:rsidRDefault="002A74F9" w:rsidP="002A74F9">
            <w:pPr>
              <w:ind w:right="-72"/>
              <w:jc w:val="center"/>
              <w:rPr>
                <w:rFonts w:ascii="Arial" w:hAnsi="Arial" w:cs="Arial"/>
                <w:noProof/>
                <w:snapToGrid w:val="0"/>
                <w:color w:val="auto"/>
                <w:sz w:val="18"/>
                <w:szCs w:val="18"/>
              </w:rPr>
            </w:pPr>
          </w:p>
        </w:tc>
        <w:tc>
          <w:tcPr>
            <w:tcW w:w="1559" w:type="dxa"/>
            <w:vAlign w:val="center"/>
          </w:tcPr>
          <w:p w14:paraId="0B435519" w14:textId="77777777" w:rsidR="002A74F9" w:rsidRPr="00E73D5C" w:rsidRDefault="002A74F9" w:rsidP="002A74F9">
            <w:pPr>
              <w:ind w:right="-72"/>
              <w:jc w:val="center"/>
              <w:rPr>
                <w:rFonts w:ascii="Arial" w:hAnsi="Arial" w:cs="Arial"/>
                <w:noProof/>
                <w:snapToGrid w:val="0"/>
                <w:color w:val="auto"/>
                <w:sz w:val="18"/>
                <w:szCs w:val="18"/>
              </w:rPr>
            </w:pPr>
            <w:r w:rsidRPr="00E73D5C">
              <w:rPr>
                <w:rFonts w:ascii="Arial" w:hAnsi="Arial" w:cs="Arial"/>
                <w:noProof/>
                <w:snapToGrid w:val="0"/>
                <w:color w:val="auto"/>
                <w:sz w:val="18"/>
                <w:szCs w:val="18"/>
              </w:rPr>
              <w:t>Exploration, development and production of petroleum and natural gas</w:t>
            </w:r>
          </w:p>
        </w:tc>
        <w:tc>
          <w:tcPr>
            <w:tcW w:w="1236" w:type="dxa"/>
            <w:shd w:val="clear" w:color="auto" w:fill="FAFAFA"/>
          </w:tcPr>
          <w:p w14:paraId="312466F7" w14:textId="2BB9FD0F" w:rsidR="002A74F9" w:rsidRDefault="004F602B" w:rsidP="00E10F4A">
            <w:pPr>
              <w:ind w:left="-155" w:right="-72"/>
              <w:jc w:val="right"/>
              <w:rPr>
                <w:rFonts w:ascii="Arial" w:hAnsi="Arial" w:cs="Arial"/>
                <w:snapToGrid w:val="0"/>
                <w:sz w:val="18"/>
                <w:szCs w:val="18"/>
              </w:rPr>
            </w:pPr>
            <w:r>
              <w:rPr>
                <w:rFonts w:ascii="Arial" w:hAnsi="Arial" w:cs="Arial"/>
                <w:snapToGrid w:val="0"/>
                <w:sz w:val="18"/>
                <w:szCs w:val="18"/>
              </w:rPr>
              <w:t>49.99</w:t>
            </w:r>
          </w:p>
          <w:p w14:paraId="5C8EE520" w14:textId="77777777" w:rsidR="00C24C3B" w:rsidRPr="00E10F4A" w:rsidRDefault="00C24C3B" w:rsidP="00E10F4A">
            <w:pPr>
              <w:ind w:left="-155" w:right="-72"/>
              <w:jc w:val="right"/>
              <w:rPr>
                <w:rFonts w:ascii="Arial" w:hAnsi="Arial" w:cs="Arial"/>
                <w:snapToGrid w:val="0"/>
                <w:sz w:val="18"/>
                <w:szCs w:val="18"/>
              </w:rPr>
            </w:pPr>
          </w:p>
        </w:tc>
        <w:tc>
          <w:tcPr>
            <w:tcW w:w="1237" w:type="dxa"/>
          </w:tcPr>
          <w:p w14:paraId="70F8DCD5" w14:textId="77777777" w:rsidR="002A74F9" w:rsidRPr="002A74F9" w:rsidRDefault="002A74F9" w:rsidP="002A74F9">
            <w:pPr>
              <w:ind w:left="-155" w:right="-72"/>
              <w:jc w:val="right"/>
              <w:rPr>
                <w:rFonts w:ascii="Arial" w:hAnsi="Arial" w:cs="Arial"/>
                <w:snapToGrid w:val="0"/>
                <w:sz w:val="18"/>
                <w:szCs w:val="18"/>
              </w:rPr>
            </w:pPr>
            <w:r w:rsidRPr="002A74F9">
              <w:rPr>
                <w:rFonts w:ascii="Arial" w:hAnsi="Arial" w:cs="Arial"/>
                <w:snapToGrid w:val="0"/>
                <w:sz w:val="18"/>
                <w:szCs w:val="18"/>
              </w:rPr>
              <w:t>49.99</w:t>
            </w:r>
          </w:p>
        </w:tc>
        <w:tc>
          <w:tcPr>
            <w:tcW w:w="1236" w:type="dxa"/>
            <w:shd w:val="clear" w:color="auto" w:fill="FAFAFA"/>
          </w:tcPr>
          <w:p w14:paraId="163CB9EA" w14:textId="685B5639" w:rsidR="002A74F9" w:rsidRPr="002A74F9" w:rsidRDefault="00BE0DAE" w:rsidP="002A74F9">
            <w:pPr>
              <w:ind w:right="-72"/>
              <w:jc w:val="right"/>
              <w:rPr>
                <w:rFonts w:ascii="Arial" w:hAnsi="Arial" w:cs="Arial"/>
                <w:noProof/>
                <w:snapToGrid w:val="0"/>
                <w:color w:val="auto"/>
                <w:sz w:val="18"/>
                <w:szCs w:val="18"/>
              </w:rPr>
            </w:pPr>
            <w:r w:rsidRPr="00BE0DAE">
              <w:rPr>
                <w:rFonts w:ascii="Arial" w:hAnsi="Arial" w:cs="Arial"/>
                <w:noProof/>
                <w:snapToGrid w:val="0"/>
                <w:color w:val="auto"/>
                <w:sz w:val="18"/>
                <w:szCs w:val="18"/>
              </w:rPr>
              <w:t>1,050,501</w:t>
            </w:r>
          </w:p>
        </w:tc>
        <w:tc>
          <w:tcPr>
            <w:tcW w:w="1237" w:type="dxa"/>
          </w:tcPr>
          <w:p w14:paraId="32B4F417" w14:textId="77777777" w:rsidR="002A74F9" w:rsidRPr="002A74F9" w:rsidRDefault="002A74F9" w:rsidP="002A74F9">
            <w:pPr>
              <w:ind w:left="-155" w:right="-72"/>
              <w:jc w:val="right"/>
              <w:rPr>
                <w:rFonts w:ascii="Arial" w:hAnsi="Arial" w:cs="Browallia New"/>
                <w:snapToGrid w:val="0"/>
                <w:sz w:val="18"/>
                <w:szCs w:val="18"/>
              </w:rPr>
            </w:pPr>
            <w:r w:rsidRPr="002A74F9">
              <w:rPr>
                <w:rFonts w:ascii="Arial" w:hAnsi="Arial" w:cs="Arial"/>
                <w:snapToGrid w:val="0"/>
                <w:sz w:val="18"/>
                <w:szCs w:val="18"/>
              </w:rPr>
              <w:t>1,103,808</w:t>
            </w:r>
          </w:p>
        </w:tc>
      </w:tr>
    </w:tbl>
    <w:p w14:paraId="4DD3331B" w14:textId="77777777" w:rsidR="004C3D2F" w:rsidRPr="00E73D5C" w:rsidRDefault="004C3D2F" w:rsidP="001573F7">
      <w:pPr>
        <w:tabs>
          <w:tab w:val="center" w:pos="4680"/>
          <w:tab w:val="right" w:pos="9360"/>
        </w:tabs>
        <w:jc w:val="thaiDistribute"/>
        <w:rPr>
          <w:rFonts w:ascii="Arial" w:hAnsi="Arial" w:cs="Arial"/>
          <w:color w:val="auto"/>
          <w:sz w:val="18"/>
          <w:szCs w:val="18"/>
        </w:rPr>
      </w:pPr>
    </w:p>
    <w:p w14:paraId="3A5C6C6C" w14:textId="77777777" w:rsidR="004C3D2F" w:rsidRDefault="00E647AD" w:rsidP="00652611">
      <w:pPr>
        <w:tabs>
          <w:tab w:val="center" w:pos="4680"/>
          <w:tab w:val="right" w:pos="9360"/>
        </w:tabs>
        <w:jc w:val="thaiDistribute"/>
        <w:rPr>
          <w:rFonts w:ascii="Arial" w:eastAsia="Arial Unicode MS" w:hAnsi="Arial" w:cs="Arial"/>
          <w:color w:val="auto"/>
          <w:sz w:val="18"/>
          <w:szCs w:val="18"/>
        </w:rPr>
      </w:pPr>
      <w:r w:rsidRPr="00E73D5C">
        <w:rPr>
          <w:rFonts w:ascii="Arial" w:hAnsi="Arial" w:cs="Arial"/>
          <w:color w:val="auto"/>
          <w:sz w:val="18"/>
          <w:szCs w:val="18"/>
        </w:rPr>
        <w:t>Movement</w:t>
      </w:r>
      <w:r w:rsidRPr="00E73D5C">
        <w:rPr>
          <w:rFonts w:ascii="Arial" w:eastAsia="Arial Unicode MS" w:hAnsi="Arial" w:cs="Arial"/>
          <w:color w:val="auto"/>
          <w:sz w:val="18"/>
          <w:szCs w:val="18"/>
        </w:rPr>
        <w:t xml:space="preserve"> in</w:t>
      </w:r>
      <w:r w:rsidR="004C3D2F" w:rsidRPr="00E73D5C">
        <w:rPr>
          <w:rFonts w:ascii="Arial" w:eastAsia="Arial Unicode MS" w:hAnsi="Arial" w:cs="Arial"/>
          <w:color w:val="auto"/>
          <w:sz w:val="18"/>
          <w:szCs w:val="18"/>
        </w:rPr>
        <w:t xml:space="preserve"> investment in a joint venture under equity method is as follows:</w:t>
      </w:r>
    </w:p>
    <w:p w14:paraId="06B84E5E" w14:textId="77777777" w:rsidR="00B667D4" w:rsidRPr="00E73D5C" w:rsidRDefault="00B667D4" w:rsidP="00652611">
      <w:pPr>
        <w:tabs>
          <w:tab w:val="center" w:pos="4680"/>
          <w:tab w:val="right" w:pos="9360"/>
        </w:tabs>
        <w:jc w:val="thaiDistribute"/>
        <w:rPr>
          <w:rFonts w:ascii="Arial" w:eastAsia="Arial Unicode MS" w:hAnsi="Arial" w:cs="Arial"/>
          <w:color w:val="auto"/>
          <w:sz w:val="18"/>
          <w:szCs w:val="18"/>
        </w:rPr>
      </w:pPr>
    </w:p>
    <w:tbl>
      <w:tblPr>
        <w:tblW w:w="9605" w:type="dxa"/>
        <w:tblInd w:w="-34" w:type="dxa"/>
        <w:tblLayout w:type="fixed"/>
        <w:tblLook w:val="0000" w:firstRow="0" w:lastRow="0" w:firstColumn="0" w:lastColumn="0" w:noHBand="0" w:noVBand="0"/>
      </w:tblPr>
      <w:tblGrid>
        <w:gridCol w:w="7949"/>
        <w:gridCol w:w="1656"/>
      </w:tblGrid>
      <w:tr w:rsidR="00405937" w:rsidRPr="005E783F" w14:paraId="595D461D" w14:textId="77777777" w:rsidTr="00271D0B">
        <w:trPr>
          <w:cantSplit/>
        </w:trPr>
        <w:tc>
          <w:tcPr>
            <w:tcW w:w="7949" w:type="dxa"/>
            <w:vAlign w:val="bottom"/>
          </w:tcPr>
          <w:p w14:paraId="67A32B89" w14:textId="77777777" w:rsidR="00405937" w:rsidRPr="005E783F" w:rsidRDefault="00405937" w:rsidP="00993741">
            <w:pPr>
              <w:snapToGrid w:val="0"/>
              <w:ind w:left="34"/>
              <w:rPr>
                <w:rFonts w:ascii="Arial" w:eastAsia="Arial Unicode MS" w:hAnsi="Arial" w:cs="Arial"/>
                <w:color w:val="auto"/>
                <w:sz w:val="18"/>
                <w:szCs w:val="18"/>
              </w:rPr>
            </w:pPr>
          </w:p>
        </w:tc>
        <w:tc>
          <w:tcPr>
            <w:tcW w:w="1656" w:type="dxa"/>
            <w:tcBorders>
              <w:top w:val="single" w:sz="4" w:space="0" w:color="auto"/>
              <w:bottom w:val="single" w:sz="4" w:space="0" w:color="auto"/>
            </w:tcBorders>
            <w:vAlign w:val="bottom"/>
          </w:tcPr>
          <w:p w14:paraId="79CA1A3B" w14:textId="77777777" w:rsidR="001C2CD8" w:rsidRPr="00B90DF7" w:rsidRDefault="00405937" w:rsidP="00993741">
            <w:pPr>
              <w:ind w:right="-72"/>
              <w:jc w:val="right"/>
              <w:rPr>
                <w:rFonts w:ascii="Arial" w:hAnsi="Arial" w:cs="Arial"/>
                <w:b/>
                <w:bCs/>
                <w:color w:val="auto"/>
                <w:spacing w:val="-4"/>
                <w:sz w:val="18"/>
                <w:szCs w:val="18"/>
              </w:rPr>
            </w:pPr>
            <w:r w:rsidRPr="005E783F">
              <w:rPr>
                <w:rFonts w:ascii="Arial" w:hAnsi="Arial" w:cs="Arial"/>
                <w:b/>
                <w:bCs/>
                <w:color w:val="auto"/>
                <w:spacing w:val="-4"/>
                <w:sz w:val="18"/>
                <w:szCs w:val="18"/>
              </w:rPr>
              <w:t>Consolidated financial information</w:t>
            </w:r>
          </w:p>
        </w:tc>
      </w:tr>
      <w:tr w:rsidR="00B90DF7" w:rsidRPr="005E783F" w14:paraId="30DD4A41" w14:textId="77777777" w:rsidTr="00271D0B">
        <w:trPr>
          <w:cantSplit/>
        </w:trPr>
        <w:tc>
          <w:tcPr>
            <w:tcW w:w="7949" w:type="dxa"/>
            <w:vAlign w:val="bottom"/>
          </w:tcPr>
          <w:p w14:paraId="6A57A9F6" w14:textId="77777777" w:rsidR="00B90DF7" w:rsidRPr="005E783F" w:rsidRDefault="00B90DF7" w:rsidP="00993741">
            <w:pPr>
              <w:snapToGrid w:val="0"/>
              <w:ind w:left="34"/>
              <w:rPr>
                <w:rFonts w:ascii="Arial" w:eastAsia="Arial Unicode MS" w:hAnsi="Arial" w:cs="Arial"/>
                <w:color w:val="auto"/>
                <w:sz w:val="18"/>
                <w:szCs w:val="18"/>
              </w:rPr>
            </w:pPr>
          </w:p>
        </w:tc>
        <w:tc>
          <w:tcPr>
            <w:tcW w:w="1656" w:type="dxa"/>
            <w:tcBorders>
              <w:top w:val="single" w:sz="4" w:space="0" w:color="auto"/>
              <w:bottom w:val="single" w:sz="4" w:space="0" w:color="auto"/>
            </w:tcBorders>
            <w:vAlign w:val="bottom"/>
          </w:tcPr>
          <w:p w14:paraId="402043FE" w14:textId="77777777" w:rsidR="00B90DF7" w:rsidRPr="005E783F" w:rsidRDefault="00B90DF7" w:rsidP="00993741">
            <w:pPr>
              <w:ind w:right="-72"/>
              <w:jc w:val="right"/>
              <w:rPr>
                <w:rFonts w:ascii="Arial" w:hAnsi="Arial" w:cs="Arial"/>
                <w:b/>
                <w:bCs/>
                <w:color w:val="auto"/>
                <w:spacing w:val="-4"/>
                <w:sz w:val="18"/>
                <w:szCs w:val="18"/>
              </w:rPr>
            </w:pPr>
            <w:r w:rsidRPr="005E783F">
              <w:rPr>
                <w:rFonts w:ascii="Arial" w:eastAsia="Arial Unicode MS" w:hAnsi="Arial" w:cs="Arial"/>
                <w:b/>
                <w:bCs/>
                <w:color w:val="auto"/>
                <w:sz w:val="18"/>
                <w:szCs w:val="18"/>
              </w:rPr>
              <w:t>Baht’000</w:t>
            </w:r>
          </w:p>
        </w:tc>
      </w:tr>
      <w:tr w:rsidR="00BE0C20" w:rsidRPr="005E783F" w14:paraId="21D854B8" w14:textId="77777777" w:rsidTr="00BE0C20">
        <w:trPr>
          <w:cantSplit/>
        </w:trPr>
        <w:tc>
          <w:tcPr>
            <w:tcW w:w="7949" w:type="dxa"/>
            <w:vAlign w:val="bottom"/>
          </w:tcPr>
          <w:p w14:paraId="7ACAA428" w14:textId="77777777" w:rsidR="00BE0C20" w:rsidRPr="005E783F" w:rsidRDefault="00BE0C20" w:rsidP="00993741">
            <w:pPr>
              <w:snapToGrid w:val="0"/>
              <w:ind w:left="34"/>
              <w:rPr>
                <w:rFonts w:ascii="Arial" w:eastAsia="Arial Unicode MS" w:hAnsi="Arial" w:cs="Arial"/>
                <w:color w:val="auto"/>
                <w:sz w:val="18"/>
                <w:szCs w:val="18"/>
              </w:rPr>
            </w:pPr>
          </w:p>
        </w:tc>
        <w:tc>
          <w:tcPr>
            <w:tcW w:w="1656" w:type="dxa"/>
            <w:tcBorders>
              <w:top w:val="single" w:sz="4" w:space="0" w:color="auto"/>
            </w:tcBorders>
            <w:vAlign w:val="bottom"/>
          </w:tcPr>
          <w:p w14:paraId="4B088B64" w14:textId="77777777" w:rsidR="00BE0C20" w:rsidRPr="005E783F" w:rsidRDefault="00BE0C20" w:rsidP="00993741">
            <w:pPr>
              <w:ind w:right="-72"/>
              <w:jc w:val="right"/>
              <w:rPr>
                <w:rFonts w:ascii="Arial" w:eastAsia="Arial Unicode MS" w:hAnsi="Arial" w:cs="Arial"/>
                <w:b/>
                <w:bCs/>
                <w:color w:val="auto"/>
                <w:sz w:val="18"/>
                <w:szCs w:val="18"/>
              </w:rPr>
            </w:pPr>
          </w:p>
        </w:tc>
      </w:tr>
      <w:tr w:rsidR="001C2CD8" w:rsidRPr="005E783F" w14:paraId="3EA361E8" w14:textId="77777777" w:rsidTr="00BE0C20">
        <w:trPr>
          <w:cantSplit/>
        </w:trPr>
        <w:tc>
          <w:tcPr>
            <w:tcW w:w="7949" w:type="dxa"/>
            <w:vAlign w:val="bottom"/>
          </w:tcPr>
          <w:p w14:paraId="3476776E" w14:textId="4B9EBD6A" w:rsidR="001C2CD8" w:rsidRPr="005E783F" w:rsidRDefault="001C2CD8" w:rsidP="00993741">
            <w:pPr>
              <w:tabs>
                <w:tab w:val="left" w:pos="1692"/>
              </w:tabs>
              <w:snapToGrid w:val="0"/>
              <w:ind w:left="34"/>
              <w:rPr>
                <w:rFonts w:ascii="Arial" w:hAnsi="Arial" w:cs="Arial"/>
                <w:b/>
                <w:bCs/>
                <w:snapToGrid w:val="0"/>
                <w:sz w:val="18"/>
                <w:szCs w:val="18"/>
                <w:lang w:eastAsia="th-TH"/>
              </w:rPr>
            </w:pPr>
            <w:r w:rsidRPr="005E783F">
              <w:rPr>
                <w:rFonts w:ascii="Arial" w:hAnsi="Arial" w:cs="Arial"/>
                <w:b/>
                <w:bCs/>
                <w:snapToGrid w:val="0"/>
                <w:sz w:val="18"/>
                <w:szCs w:val="18"/>
                <w:lang w:eastAsia="th-TH"/>
              </w:rPr>
              <w:t xml:space="preserve">For the </w:t>
            </w:r>
            <w:r w:rsidR="008C62DC" w:rsidRPr="008C62DC">
              <w:rPr>
                <w:rFonts w:ascii="Arial" w:hAnsi="Arial" w:cs="Browallia New"/>
                <w:b/>
                <w:bCs/>
                <w:snapToGrid w:val="0"/>
                <w:sz w:val="18"/>
                <w:szCs w:val="22"/>
                <w:lang w:eastAsia="th-TH"/>
              </w:rPr>
              <w:t xml:space="preserve">nine-month </w:t>
            </w:r>
            <w:r w:rsidRPr="005E783F">
              <w:rPr>
                <w:rFonts w:ascii="Arial" w:hAnsi="Arial" w:cs="Arial"/>
                <w:b/>
                <w:bCs/>
                <w:snapToGrid w:val="0"/>
                <w:sz w:val="18"/>
                <w:szCs w:val="18"/>
                <w:lang w:eastAsia="th-TH"/>
              </w:rPr>
              <w:t xml:space="preserve">period ended </w:t>
            </w:r>
            <w:r w:rsidR="008C62DC" w:rsidRPr="008C62DC">
              <w:rPr>
                <w:rFonts w:ascii="Arial" w:hAnsi="Arial" w:cs="Arial"/>
                <w:b/>
                <w:bCs/>
                <w:snapToGrid w:val="0"/>
                <w:sz w:val="18"/>
                <w:szCs w:val="18"/>
                <w:lang w:eastAsia="th-TH"/>
              </w:rPr>
              <w:t>30 September</w:t>
            </w:r>
            <w:r w:rsidR="00B44E40" w:rsidRPr="00B44E40">
              <w:rPr>
                <w:rFonts w:ascii="Arial" w:hAnsi="Arial" w:cs="Arial"/>
                <w:b/>
                <w:bCs/>
                <w:snapToGrid w:val="0"/>
                <w:sz w:val="18"/>
                <w:szCs w:val="18"/>
                <w:lang w:eastAsia="th-TH"/>
              </w:rPr>
              <w:t xml:space="preserve"> </w:t>
            </w:r>
            <w:r w:rsidR="006A1CC0" w:rsidRPr="005E783F">
              <w:rPr>
                <w:rFonts w:ascii="Arial" w:hAnsi="Arial" w:cs="Arial"/>
                <w:b/>
                <w:bCs/>
                <w:snapToGrid w:val="0"/>
                <w:sz w:val="18"/>
                <w:szCs w:val="18"/>
                <w:lang w:eastAsia="th-TH"/>
              </w:rPr>
              <w:t>2021</w:t>
            </w:r>
            <w:r w:rsidR="00F93773" w:rsidRPr="005E783F">
              <w:rPr>
                <w:rFonts w:ascii="Arial" w:hAnsi="Arial" w:cs="Arial"/>
                <w:b/>
                <w:bCs/>
                <w:snapToGrid w:val="0"/>
                <w:sz w:val="18"/>
                <w:szCs w:val="18"/>
                <w:lang w:eastAsia="th-TH"/>
              </w:rPr>
              <w:t xml:space="preserve"> </w:t>
            </w:r>
            <w:r w:rsidRPr="005E783F">
              <w:rPr>
                <w:rFonts w:ascii="Arial" w:hAnsi="Arial" w:cs="Arial"/>
                <w:b/>
                <w:bCs/>
                <w:snapToGrid w:val="0"/>
                <w:sz w:val="18"/>
                <w:szCs w:val="18"/>
                <w:lang w:eastAsia="th-TH"/>
              </w:rPr>
              <w:t>(Unaudited)</w:t>
            </w:r>
          </w:p>
        </w:tc>
        <w:tc>
          <w:tcPr>
            <w:tcW w:w="1656" w:type="dxa"/>
            <w:shd w:val="clear" w:color="auto" w:fill="FAFAFA"/>
            <w:vAlign w:val="bottom"/>
          </w:tcPr>
          <w:p w14:paraId="3FD08C4E" w14:textId="77777777" w:rsidR="001C2CD8" w:rsidRPr="005E783F" w:rsidRDefault="001C2CD8" w:rsidP="00993741">
            <w:pPr>
              <w:tabs>
                <w:tab w:val="decimal" w:pos="1062"/>
              </w:tabs>
              <w:ind w:right="-72"/>
              <w:jc w:val="right"/>
              <w:rPr>
                <w:rFonts w:ascii="Arial" w:eastAsia="Arial Unicode MS" w:hAnsi="Arial" w:cs="Arial"/>
                <w:color w:val="auto"/>
                <w:sz w:val="18"/>
                <w:szCs w:val="18"/>
              </w:rPr>
            </w:pPr>
          </w:p>
        </w:tc>
      </w:tr>
      <w:tr w:rsidR="003663C6" w:rsidRPr="005E783F" w14:paraId="4E4A86EC" w14:textId="77777777" w:rsidTr="00271D0B">
        <w:trPr>
          <w:cantSplit/>
          <w:trHeight w:val="87"/>
        </w:trPr>
        <w:tc>
          <w:tcPr>
            <w:tcW w:w="7949" w:type="dxa"/>
            <w:vAlign w:val="bottom"/>
          </w:tcPr>
          <w:p w14:paraId="1CEFC565" w14:textId="77777777" w:rsidR="003663C6" w:rsidRPr="005E783F" w:rsidRDefault="003663C6" w:rsidP="003663C6">
            <w:pPr>
              <w:tabs>
                <w:tab w:val="left" w:pos="1692"/>
              </w:tabs>
              <w:snapToGrid w:val="0"/>
              <w:ind w:left="34"/>
              <w:rPr>
                <w:rFonts w:ascii="Arial" w:hAnsi="Arial" w:cs="Arial"/>
                <w:snapToGrid w:val="0"/>
                <w:sz w:val="18"/>
                <w:szCs w:val="18"/>
                <w:lang w:eastAsia="th-TH"/>
              </w:rPr>
            </w:pPr>
            <w:r w:rsidRPr="005E783F">
              <w:rPr>
                <w:rFonts w:ascii="Arial" w:hAnsi="Arial" w:cs="Arial"/>
                <w:snapToGrid w:val="0"/>
                <w:sz w:val="18"/>
                <w:szCs w:val="18"/>
                <w:lang w:eastAsia="th-TH"/>
              </w:rPr>
              <w:t xml:space="preserve">As </w:t>
            </w:r>
            <w:proofErr w:type="gramStart"/>
            <w:r w:rsidRPr="005E783F">
              <w:rPr>
                <w:rFonts w:ascii="Arial" w:hAnsi="Arial" w:cs="Arial"/>
                <w:snapToGrid w:val="0"/>
                <w:sz w:val="18"/>
                <w:szCs w:val="18"/>
                <w:lang w:eastAsia="th-TH"/>
              </w:rPr>
              <w:t>at</w:t>
            </w:r>
            <w:proofErr w:type="gramEnd"/>
            <w:r w:rsidRPr="005E783F">
              <w:rPr>
                <w:rFonts w:ascii="Arial" w:hAnsi="Arial" w:cs="Arial"/>
                <w:snapToGrid w:val="0"/>
                <w:sz w:val="18"/>
                <w:szCs w:val="18"/>
                <w:lang w:eastAsia="th-TH"/>
              </w:rPr>
              <w:t xml:space="preserve"> 1 January </w:t>
            </w:r>
            <w:r w:rsidR="00833EAF" w:rsidRPr="005E783F">
              <w:rPr>
                <w:rFonts w:ascii="Arial" w:hAnsi="Arial" w:cs="Arial"/>
                <w:snapToGrid w:val="0"/>
                <w:sz w:val="18"/>
                <w:szCs w:val="18"/>
                <w:lang w:eastAsia="th-TH"/>
              </w:rPr>
              <w:t>2021</w:t>
            </w:r>
          </w:p>
        </w:tc>
        <w:tc>
          <w:tcPr>
            <w:tcW w:w="1656" w:type="dxa"/>
            <w:shd w:val="clear" w:color="auto" w:fill="FAFAFA"/>
          </w:tcPr>
          <w:p w14:paraId="35746B70" w14:textId="77777777" w:rsidR="003663C6" w:rsidRPr="005E783F" w:rsidRDefault="00BE4705" w:rsidP="003663C6">
            <w:pPr>
              <w:ind w:right="-72"/>
              <w:jc w:val="right"/>
              <w:rPr>
                <w:rFonts w:ascii="Arial" w:hAnsi="Arial" w:cs="Arial"/>
                <w:noProof/>
                <w:snapToGrid w:val="0"/>
                <w:color w:val="auto"/>
                <w:sz w:val="18"/>
                <w:szCs w:val="18"/>
              </w:rPr>
            </w:pPr>
            <w:r w:rsidRPr="005E783F">
              <w:rPr>
                <w:rFonts w:ascii="Arial" w:hAnsi="Arial" w:cs="Arial"/>
                <w:noProof/>
                <w:snapToGrid w:val="0"/>
                <w:color w:val="auto"/>
                <w:sz w:val="18"/>
                <w:szCs w:val="18"/>
              </w:rPr>
              <w:t>1,103,808</w:t>
            </w:r>
          </w:p>
        </w:tc>
      </w:tr>
      <w:tr w:rsidR="000D5A2D" w:rsidRPr="005E783F" w14:paraId="168EC9D7" w14:textId="77777777" w:rsidTr="00271D0B">
        <w:trPr>
          <w:cantSplit/>
        </w:trPr>
        <w:tc>
          <w:tcPr>
            <w:tcW w:w="7949" w:type="dxa"/>
            <w:vAlign w:val="bottom"/>
          </w:tcPr>
          <w:p w14:paraId="1C26E068" w14:textId="77777777" w:rsidR="000D5A2D" w:rsidRPr="005E783F" w:rsidRDefault="000D5A2D" w:rsidP="000D5A2D">
            <w:pPr>
              <w:tabs>
                <w:tab w:val="left" w:pos="1692"/>
              </w:tabs>
              <w:snapToGrid w:val="0"/>
              <w:ind w:left="34"/>
              <w:rPr>
                <w:rFonts w:ascii="Arial" w:hAnsi="Arial" w:cs="Arial"/>
                <w:snapToGrid w:val="0"/>
                <w:sz w:val="18"/>
                <w:szCs w:val="18"/>
                <w:lang w:eastAsia="th-TH"/>
              </w:rPr>
            </w:pPr>
            <w:r w:rsidRPr="005E783F">
              <w:rPr>
                <w:rFonts w:ascii="Arial" w:hAnsi="Arial" w:cs="Arial"/>
                <w:snapToGrid w:val="0"/>
                <w:sz w:val="18"/>
                <w:szCs w:val="18"/>
                <w:lang w:eastAsia="th-TH"/>
              </w:rPr>
              <w:t>Share of profit from a joint venture</w:t>
            </w:r>
          </w:p>
        </w:tc>
        <w:tc>
          <w:tcPr>
            <w:tcW w:w="1656" w:type="dxa"/>
            <w:shd w:val="clear" w:color="auto" w:fill="FAFAFA"/>
          </w:tcPr>
          <w:p w14:paraId="1A7BB300" w14:textId="36577327" w:rsidR="000D5A2D" w:rsidRPr="000D5A2D" w:rsidRDefault="00BE0DAE" w:rsidP="000D5A2D">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159,230</w:t>
            </w:r>
          </w:p>
        </w:tc>
      </w:tr>
      <w:tr w:rsidR="000D5A2D" w:rsidRPr="005E783F" w14:paraId="575069B3" w14:textId="77777777" w:rsidTr="00271D0B">
        <w:trPr>
          <w:cantSplit/>
        </w:trPr>
        <w:tc>
          <w:tcPr>
            <w:tcW w:w="7949" w:type="dxa"/>
            <w:vAlign w:val="bottom"/>
          </w:tcPr>
          <w:p w14:paraId="7EE1F17A" w14:textId="77777777" w:rsidR="000D5A2D" w:rsidRPr="005E783F" w:rsidRDefault="000D5A2D" w:rsidP="000D5A2D">
            <w:pPr>
              <w:tabs>
                <w:tab w:val="left" w:pos="1692"/>
              </w:tabs>
              <w:snapToGrid w:val="0"/>
              <w:ind w:left="34"/>
              <w:rPr>
                <w:rFonts w:ascii="Arial" w:hAnsi="Arial" w:cs="Arial"/>
                <w:snapToGrid w:val="0"/>
                <w:sz w:val="18"/>
                <w:szCs w:val="18"/>
                <w:lang w:eastAsia="th-TH"/>
              </w:rPr>
            </w:pPr>
            <w:r w:rsidRPr="005E783F">
              <w:rPr>
                <w:rFonts w:ascii="Arial" w:hAnsi="Arial" w:cs="Arial"/>
                <w:snapToGrid w:val="0"/>
                <w:sz w:val="18"/>
                <w:szCs w:val="18"/>
                <w:lang w:eastAsia="th-TH"/>
              </w:rPr>
              <w:t>Dividend received</w:t>
            </w:r>
          </w:p>
        </w:tc>
        <w:tc>
          <w:tcPr>
            <w:tcW w:w="1656" w:type="dxa"/>
            <w:tcBorders>
              <w:bottom w:val="single" w:sz="4" w:space="0" w:color="auto"/>
            </w:tcBorders>
            <w:shd w:val="clear" w:color="auto" w:fill="FAFAFA"/>
          </w:tcPr>
          <w:p w14:paraId="3CF9D440" w14:textId="3E973ADE" w:rsidR="000D5A2D" w:rsidRPr="000D5A2D" w:rsidRDefault="004F602B" w:rsidP="000D5A2D">
            <w:pPr>
              <w:ind w:right="-72"/>
              <w:jc w:val="right"/>
              <w:rPr>
                <w:rFonts w:ascii="Arial" w:eastAsia="Arial Unicode MS" w:hAnsi="Arial" w:cs="Arial"/>
                <w:color w:val="auto"/>
                <w:sz w:val="18"/>
                <w:szCs w:val="18"/>
              </w:rPr>
            </w:pPr>
            <w:r w:rsidRPr="004F602B">
              <w:rPr>
                <w:rFonts w:ascii="Arial" w:eastAsia="Arial Unicode MS" w:hAnsi="Arial" w:cs="Arial"/>
                <w:color w:val="auto"/>
                <w:sz w:val="18"/>
                <w:szCs w:val="18"/>
              </w:rPr>
              <w:t>(212,537)</w:t>
            </w:r>
          </w:p>
        </w:tc>
      </w:tr>
      <w:tr w:rsidR="000D5A2D" w:rsidRPr="005E783F" w14:paraId="06DEDE3C" w14:textId="77777777" w:rsidTr="00564693">
        <w:trPr>
          <w:cantSplit/>
          <w:trHeight w:val="73"/>
        </w:trPr>
        <w:tc>
          <w:tcPr>
            <w:tcW w:w="7949" w:type="dxa"/>
            <w:vAlign w:val="bottom"/>
          </w:tcPr>
          <w:p w14:paraId="42F3D8AF" w14:textId="77777777" w:rsidR="000D5A2D" w:rsidRPr="00564693" w:rsidRDefault="000D5A2D" w:rsidP="000D5A2D">
            <w:pPr>
              <w:tabs>
                <w:tab w:val="left" w:pos="1692"/>
              </w:tabs>
              <w:snapToGrid w:val="0"/>
              <w:ind w:left="34"/>
              <w:rPr>
                <w:rFonts w:ascii="Arial" w:eastAsia="Arial Unicode MS" w:hAnsi="Arial" w:cs="Arial"/>
                <w:sz w:val="12"/>
                <w:szCs w:val="12"/>
                <w:cs/>
              </w:rPr>
            </w:pPr>
          </w:p>
        </w:tc>
        <w:tc>
          <w:tcPr>
            <w:tcW w:w="1656" w:type="dxa"/>
            <w:tcBorders>
              <w:top w:val="single" w:sz="4" w:space="0" w:color="auto"/>
            </w:tcBorders>
            <w:shd w:val="clear" w:color="auto" w:fill="FAFAFA"/>
            <w:vAlign w:val="bottom"/>
          </w:tcPr>
          <w:p w14:paraId="1FCC978E" w14:textId="77777777" w:rsidR="000D5A2D" w:rsidRPr="005E783F" w:rsidRDefault="000D5A2D" w:rsidP="000D5A2D">
            <w:pPr>
              <w:tabs>
                <w:tab w:val="decimal" w:pos="1062"/>
              </w:tabs>
              <w:ind w:right="-72"/>
              <w:jc w:val="right"/>
              <w:rPr>
                <w:rFonts w:ascii="Arial" w:hAnsi="Arial" w:cs="Arial"/>
                <w:color w:val="auto"/>
                <w:sz w:val="18"/>
                <w:szCs w:val="18"/>
              </w:rPr>
            </w:pPr>
          </w:p>
        </w:tc>
      </w:tr>
      <w:tr w:rsidR="000D5A2D" w:rsidRPr="005E783F" w14:paraId="26721004" w14:textId="77777777" w:rsidTr="00271D0B">
        <w:trPr>
          <w:cantSplit/>
        </w:trPr>
        <w:tc>
          <w:tcPr>
            <w:tcW w:w="7949" w:type="dxa"/>
            <w:vAlign w:val="bottom"/>
          </w:tcPr>
          <w:p w14:paraId="2F004764" w14:textId="4D477160" w:rsidR="000D5A2D" w:rsidRPr="005E783F" w:rsidRDefault="000D5A2D" w:rsidP="000D5A2D">
            <w:pPr>
              <w:snapToGrid w:val="0"/>
              <w:ind w:left="34"/>
              <w:rPr>
                <w:rFonts w:ascii="Arial" w:eastAsia="Arial Unicode MS" w:hAnsi="Arial" w:cs="Arial"/>
                <w:sz w:val="18"/>
                <w:szCs w:val="18"/>
                <w:cs/>
              </w:rPr>
            </w:pPr>
            <w:r w:rsidRPr="005E783F">
              <w:rPr>
                <w:rFonts w:ascii="Arial" w:eastAsia="Arial Unicode MS" w:hAnsi="Arial" w:cs="Arial"/>
                <w:sz w:val="18"/>
                <w:szCs w:val="18"/>
              </w:rPr>
              <w:t xml:space="preserve">As </w:t>
            </w:r>
            <w:proofErr w:type="gramStart"/>
            <w:r w:rsidRPr="005E783F">
              <w:rPr>
                <w:rFonts w:ascii="Arial" w:eastAsia="Arial Unicode MS" w:hAnsi="Arial" w:cs="Arial"/>
                <w:sz w:val="18"/>
                <w:szCs w:val="18"/>
              </w:rPr>
              <w:t>at</w:t>
            </w:r>
            <w:proofErr w:type="gramEnd"/>
            <w:r w:rsidRPr="005E783F">
              <w:rPr>
                <w:rFonts w:ascii="Arial" w:eastAsia="Arial Unicode MS" w:hAnsi="Arial" w:cs="Arial"/>
                <w:sz w:val="18"/>
                <w:szCs w:val="18"/>
              </w:rPr>
              <w:t xml:space="preserve"> </w:t>
            </w:r>
            <w:r w:rsidR="008C62DC" w:rsidRPr="008C62DC">
              <w:rPr>
                <w:rFonts w:ascii="Arial" w:eastAsia="Arial Unicode MS" w:hAnsi="Arial" w:cs="Arial"/>
                <w:sz w:val="18"/>
                <w:szCs w:val="18"/>
              </w:rPr>
              <w:t>30 September</w:t>
            </w:r>
            <w:r w:rsidRPr="00B44E40">
              <w:rPr>
                <w:rFonts w:ascii="Arial" w:eastAsia="Arial Unicode MS" w:hAnsi="Arial" w:cs="Arial"/>
                <w:sz w:val="18"/>
                <w:szCs w:val="18"/>
              </w:rPr>
              <w:t xml:space="preserve"> </w:t>
            </w:r>
            <w:r w:rsidRPr="005E783F">
              <w:rPr>
                <w:rFonts w:ascii="Arial" w:eastAsia="Arial Unicode MS" w:hAnsi="Arial" w:cs="Arial"/>
                <w:sz w:val="18"/>
                <w:szCs w:val="18"/>
              </w:rPr>
              <w:t>2021</w:t>
            </w:r>
          </w:p>
        </w:tc>
        <w:tc>
          <w:tcPr>
            <w:tcW w:w="1656" w:type="dxa"/>
            <w:tcBorders>
              <w:bottom w:val="single" w:sz="4" w:space="0" w:color="auto"/>
            </w:tcBorders>
            <w:shd w:val="clear" w:color="auto" w:fill="FAFAFA"/>
          </w:tcPr>
          <w:p w14:paraId="38BF8585" w14:textId="58623649" w:rsidR="000D5A2D" w:rsidRPr="005E783F" w:rsidRDefault="00BE0DAE" w:rsidP="000D5A2D">
            <w:pPr>
              <w:ind w:right="-72"/>
              <w:jc w:val="right"/>
              <w:rPr>
                <w:rFonts w:ascii="Arial" w:hAnsi="Arial" w:cs="Arial"/>
                <w:noProof/>
                <w:snapToGrid w:val="0"/>
                <w:color w:val="auto"/>
                <w:sz w:val="18"/>
                <w:szCs w:val="18"/>
              </w:rPr>
            </w:pPr>
            <w:r>
              <w:rPr>
                <w:rFonts w:ascii="Arial" w:hAnsi="Arial" w:cs="Arial"/>
                <w:noProof/>
                <w:snapToGrid w:val="0"/>
                <w:color w:val="auto"/>
                <w:sz w:val="18"/>
                <w:szCs w:val="18"/>
              </w:rPr>
              <w:t>1,050,501</w:t>
            </w:r>
          </w:p>
        </w:tc>
      </w:tr>
    </w:tbl>
    <w:p w14:paraId="00DD34FC" w14:textId="77777777" w:rsidR="00BE4705" w:rsidRDefault="00BE4705" w:rsidP="005E783F">
      <w:pPr>
        <w:overflowPunct w:val="0"/>
        <w:autoSpaceDE w:val="0"/>
        <w:autoSpaceDN w:val="0"/>
        <w:adjustRightInd w:val="0"/>
        <w:jc w:val="thaiDistribute"/>
        <w:textAlignment w:val="baseline"/>
        <w:rPr>
          <w:rFonts w:ascii="Arial" w:hAnsi="Arial" w:cs="Arial"/>
          <w:snapToGrid w:val="0"/>
          <w:color w:val="auto"/>
          <w:sz w:val="18"/>
          <w:szCs w:val="18"/>
          <w:lang w:eastAsia="th-TH"/>
        </w:rPr>
      </w:pPr>
    </w:p>
    <w:p w14:paraId="41465E9F" w14:textId="77777777" w:rsidR="00033B44" w:rsidRDefault="00BE4705" w:rsidP="00BE4705">
      <w:pPr>
        <w:overflowPunct w:val="0"/>
        <w:autoSpaceDE w:val="0"/>
        <w:autoSpaceDN w:val="0"/>
        <w:adjustRightInd w:val="0"/>
        <w:jc w:val="thaiDistribute"/>
        <w:textAlignment w:val="baseline"/>
        <w:rPr>
          <w:rFonts w:ascii="Arial" w:eastAsia="Arial Unicode MS" w:hAnsi="Arial" w:cs="Arial"/>
          <w:spacing w:val="-2"/>
          <w:sz w:val="18"/>
          <w:szCs w:val="18"/>
        </w:rPr>
      </w:pPr>
      <w:r w:rsidRPr="005E783F">
        <w:rPr>
          <w:rFonts w:ascii="Arial" w:eastAsia="Arial Unicode MS" w:hAnsi="Arial" w:cs="Arial"/>
          <w:spacing w:val="-2"/>
          <w:sz w:val="18"/>
          <w:szCs w:val="18"/>
        </w:rPr>
        <w:t>On 15 January 2021, Pan Orient Energy (Siam) Ltd.,</w:t>
      </w:r>
      <w:r w:rsidR="00EF746E">
        <w:rPr>
          <w:rFonts w:ascii="Arial" w:eastAsia="Arial Unicode MS" w:hAnsi="Arial" w:cs="Arial"/>
          <w:spacing w:val="-2"/>
          <w:sz w:val="18"/>
          <w:szCs w:val="18"/>
        </w:rPr>
        <w:t xml:space="preserve"> </w:t>
      </w:r>
      <w:r w:rsidRPr="005E783F">
        <w:rPr>
          <w:rFonts w:ascii="Arial" w:eastAsia="Arial Unicode MS" w:hAnsi="Arial" w:cs="Arial"/>
          <w:spacing w:val="-2"/>
          <w:sz w:val="18"/>
          <w:szCs w:val="18"/>
        </w:rPr>
        <w:t>declared dividend payment to shareholders in an amount of CAD 5</w:t>
      </w:r>
      <w:r w:rsidRPr="005F4130">
        <w:rPr>
          <w:rFonts w:ascii="Arial" w:eastAsia="Arial Unicode MS" w:hAnsi="Arial" w:cs="Arial"/>
          <w:color w:val="auto"/>
          <w:spacing w:val="-4"/>
          <w:sz w:val="18"/>
          <w:szCs w:val="18"/>
        </w:rPr>
        <w:t>.20 million or equivalent to Baht 121.67 million. The dividend is for Sea Oil Energy Limited in an amount of CAD 2.60 million</w:t>
      </w:r>
      <w:r w:rsidRPr="005E783F">
        <w:rPr>
          <w:rFonts w:ascii="Arial" w:eastAsia="Arial Unicode MS" w:hAnsi="Arial" w:cs="Arial"/>
          <w:spacing w:val="-2"/>
          <w:sz w:val="18"/>
          <w:szCs w:val="18"/>
        </w:rPr>
        <w:t xml:space="preserve"> or equivalent to Baht 60.84 million. Sea Oil Energy Limited received dividend on 18 January 2021.</w:t>
      </w:r>
    </w:p>
    <w:p w14:paraId="43A8C0A5" w14:textId="77777777" w:rsidR="006D20DB" w:rsidRDefault="006D20DB" w:rsidP="00BE4705">
      <w:pPr>
        <w:overflowPunct w:val="0"/>
        <w:autoSpaceDE w:val="0"/>
        <w:autoSpaceDN w:val="0"/>
        <w:adjustRightInd w:val="0"/>
        <w:jc w:val="thaiDistribute"/>
        <w:textAlignment w:val="baseline"/>
        <w:rPr>
          <w:rFonts w:ascii="Arial" w:eastAsia="Arial Unicode MS" w:hAnsi="Arial" w:cs="Arial"/>
          <w:spacing w:val="-2"/>
          <w:sz w:val="18"/>
          <w:szCs w:val="18"/>
        </w:rPr>
      </w:pPr>
    </w:p>
    <w:p w14:paraId="3BF358CD" w14:textId="71B146F0" w:rsidR="00683C35" w:rsidRDefault="006D20DB" w:rsidP="00BE4705">
      <w:pPr>
        <w:overflowPunct w:val="0"/>
        <w:autoSpaceDE w:val="0"/>
        <w:autoSpaceDN w:val="0"/>
        <w:adjustRightInd w:val="0"/>
        <w:jc w:val="thaiDistribute"/>
        <w:textAlignment w:val="baseline"/>
        <w:rPr>
          <w:rFonts w:ascii="Arial" w:eastAsia="Arial Unicode MS" w:hAnsi="Arial" w:cs="Arial"/>
          <w:spacing w:val="-2"/>
          <w:sz w:val="18"/>
          <w:szCs w:val="18"/>
        </w:rPr>
      </w:pPr>
      <w:r w:rsidRPr="005F4130">
        <w:rPr>
          <w:rFonts w:ascii="Arial" w:eastAsia="Arial Unicode MS" w:hAnsi="Arial" w:cs="Arial"/>
          <w:color w:val="auto"/>
          <w:sz w:val="18"/>
          <w:szCs w:val="18"/>
        </w:rPr>
        <w:t>On 10 June 2021, Pan Orient Energy (Siam) Ltd., declared dividend payment to shareholders in an amount of CAD 11</w:t>
      </w:r>
      <w:r w:rsidRPr="005F4130">
        <w:rPr>
          <w:rFonts w:ascii="Arial" w:eastAsia="Arial Unicode MS" w:hAnsi="Arial" w:cs="Arial"/>
          <w:color w:val="auto"/>
          <w:spacing w:val="-6"/>
          <w:sz w:val="18"/>
          <w:szCs w:val="18"/>
        </w:rPr>
        <w:t>.95 million</w:t>
      </w:r>
      <w:r w:rsidRPr="005F4130">
        <w:rPr>
          <w:rFonts w:ascii="Arial" w:eastAsia="Arial Unicode MS" w:hAnsi="Arial" w:cs="Arial"/>
          <w:spacing w:val="-6"/>
          <w:sz w:val="18"/>
          <w:szCs w:val="18"/>
        </w:rPr>
        <w:t xml:space="preserve"> or equivalent to Baht 303.4</w:t>
      </w:r>
      <w:r w:rsidR="00E53294" w:rsidRPr="005F4130">
        <w:rPr>
          <w:rFonts w:ascii="Arial" w:eastAsia="Arial Unicode MS" w:hAnsi="Arial" w:cs="Arial"/>
          <w:spacing w:val="-6"/>
          <w:sz w:val="18"/>
          <w:szCs w:val="18"/>
        </w:rPr>
        <w:t>1</w:t>
      </w:r>
      <w:r w:rsidRPr="005F4130">
        <w:rPr>
          <w:rFonts w:ascii="Arial" w:eastAsia="Arial Unicode MS" w:hAnsi="Arial" w:cs="Arial"/>
          <w:spacing w:val="-6"/>
          <w:sz w:val="18"/>
          <w:szCs w:val="18"/>
        </w:rPr>
        <w:t xml:space="preserve"> million. The dividend is for Sea Oil Energy Limited in an amount of CAD 5.97 million</w:t>
      </w:r>
      <w:r w:rsidRPr="005E783F">
        <w:rPr>
          <w:rFonts w:ascii="Arial" w:eastAsia="Arial Unicode MS" w:hAnsi="Arial" w:cs="Arial"/>
          <w:spacing w:val="-2"/>
          <w:sz w:val="18"/>
          <w:szCs w:val="18"/>
        </w:rPr>
        <w:t xml:space="preserve"> or equivalent to Baht </w:t>
      </w:r>
      <w:r>
        <w:rPr>
          <w:rFonts w:ascii="Arial" w:eastAsia="Arial Unicode MS" w:hAnsi="Arial" w:cs="Arial"/>
          <w:spacing w:val="-2"/>
          <w:sz w:val="18"/>
          <w:szCs w:val="18"/>
        </w:rPr>
        <w:t>151.70</w:t>
      </w:r>
      <w:r w:rsidRPr="005E783F">
        <w:rPr>
          <w:rFonts w:ascii="Arial" w:eastAsia="Arial Unicode MS" w:hAnsi="Arial" w:cs="Arial"/>
          <w:spacing w:val="-2"/>
          <w:sz w:val="18"/>
          <w:szCs w:val="18"/>
        </w:rPr>
        <w:t xml:space="preserve"> million. Sea Oil Energy Limited received dividend on 1</w:t>
      </w:r>
      <w:r>
        <w:rPr>
          <w:rFonts w:ascii="Arial" w:eastAsia="Arial Unicode MS" w:hAnsi="Arial" w:cs="Arial"/>
          <w:spacing w:val="-2"/>
          <w:sz w:val="18"/>
          <w:szCs w:val="18"/>
        </w:rPr>
        <w:t>5</w:t>
      </w:r>
      <w:r w:rsidRPr="005E783F">
        <w:rPr>
          <w:rFonts w:ascii="Arial" w:eastAsia="Arial Unicode MS" w:hAnsi="Arial" w:cs="Arial"/>
          <w:spacing w:val="-2"/>
          <w:sz w:val="18"/>
          <w:szCs w:val="18"/>
        </w:rPr>
        <w:t xml:space="preserve"> </w:t>
      </w:r>
      <w:r>
        <w:rPr>
          <w:rFonts w:ascii="Arial" w:eastAsia="Arial Unicode MS" w:hAnsi="Arial" w:cs="Arial"/>
          <w:spacing w:val="-2"/>
          <w:sz w:val="18"/>
          <w:szCs w:val="18"/>
        </w:rPr>
        <w:t>June</w:t>
      </w:r>
      <w:r w:rsidRPr="005E783F">
        <w:rPr>
          <w:rFonts w:ascii="Arial" w:eastAsia="Arial Unicode MS" w:hAnsi="Arial" w:cs="Arial"/>
          <w:spacing w:val="-2"/>
          <w:sz w:val="18"/>
          <w:szCs w:val="18"/>
        </w:rPr>
        <w:t xml:space="preserve"> 2021.</w:t>
      </w:r>
    </w:p>
    <w:p w14:paraId="675BEE17" w14:textId="0DC8C01C" w:rsidR="005D11FB" w:rsidRPr="00DC222F" w:rsidRDefault="00683C35" w:rsidP="00BE4705">
      <w:pPr>
        <w:overflowPunct w:val="0"/>
        <w:autoSpaceDE w:val="0"/>
        <w:autoSpaceDN w:val="0"/>
        <w:adjustRightInd w:val="0"/>
        <w:jc w:val="thaiDistribute"/>
        <w:textAlignment w:val="baseline"/>
        <w:rPr>
          <w:rFonts w:ascii="Arial" w:eastAsia="Arial Unicode MS" w:hAnsi="Arial" w:cs="Arial"/>
          <w:sz w:val="18"/>
          <w:szCs w:val="18"/>
          <w:cs/>
        </w:rPr>
      </w:pPr>
      <w:r>
        <w:rPr>
          <w:rFonts w:ascii="Arial" w:eastAsia="Arial Unicode MS" w:hAnsi="Arial" w:cs="Arial"/>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40FB2" w:rsidRPr="00F93773" w14:paraId="775BF998" w14:textId="77777777" w:rsidTr="004A4D32">
        <w:trPr>
          <w:trHeight w:val="386"/>
        </w:trPr>
        <w:tc>
          <w:tcPr>
            <w:tcW w:w="9461" w:type="dxa"/>
            <w:shd w:val="clear" w:color="auto" w:fill="FFA543"/>
            <w:vAlign w:val="center"/>
          </w:tcPr>
          <w:p w14:paraId="4CC9DE24" w14:textId="1D6E56D5" w:rsidR="00940FB2" w:rsidRPr="00F93773" w:rsidRDefault="00940FB2" w:rsidP="00B51FAD">
            <w:pPr>
              <w:ind w:left="432" w:hanging="432"/>
              <w:rPr>
                <w:rFonts w:ascii="Arial" w:hAnsi="Arial" w:cs="Arial"/>
                <w:b/>
                <w:bCs/>
                <w:color w:val="FFFFFF"/>
                <w:sz w:val="18"/>
                <w:szCs w:val="18"/>
                <w:cs/>
              </w:rPr>
            </w:pPr>
            <w:r w:rsidRPr="00F93773">
              <w:rPr>
                <w:rFonts w:ascii="Arial" w:hAnsi="Arial" w:cs="Arial"/>
                <w:b/>
                <w:bCs/>
                <w:color w:val="FFFFFF"/>
                <w:sz w:val="18"/>
                <w:szCs w:val="18"/>
              </w:rPr>
              <w:t>1</w:t>
            </w:r>
            <w:r w:rsidR="00351A60">
              <w:rPr>
                <w:rFonts w:ascii="Arial" w:hAnsi="Arial" w:cs="Arial"/>
                <w:b/>
                <w:bCs/>
                <w:color w:val="FFFFFF"/>
                <w:sz w:val="18"/>
                <w:szCs w:val="18"/>
              </w:rPr>
              <w:t>1</w:t>
            </w:r>
            <w:r w:rsidRPr="00F93773">
              <w:rPr>
                <w:rFonts w:ascii="Arial" w:hAnsi="Arial" w:cs="Arial"/>
                <w:b/>
                <w:bCs/>
                <w:color w:val="FFFFFF"/>
                <w:sz w:val="18"/>
                <w:szCs w:val="18"/>
              </w:rPr>
              <w:tab/>
            </w:r>
            <w:r w:rsidR="00351A60">
              <w:rPr>
                <w:rFonts w:ascii="Arial" w:hAnsi="Arial" w:cs="Arial"/>
                <w:b/>
                <w:bCs/>
                <w:color w:val="FFFFFF"/>
                <w:sz w:val="18"/>
                <w:szCs w:val="18"/>
              </w:rPr>
              <w:t>Investment properties</w:t>
            </w:r>
            <w:r w:rsidR="00351A60" w:rsidRPr="00F93773">
              <w:rPr>
                <w:rFonts w:ascii="Arial" w:hAnsi="Arial" w:cs="Arial"/>
                <w:b/>
                <w:bCs/>
                <w:color w:val="FFFFFF"/>
                <w:sz w:val="18"/>
                <w:szCs w:val="18"/>
              </w:rPr>
              <w:t xml:space="preserve"> </w:t>
            </w:r>
            <w:r w:rsidR="00351A60">
              <w:rPr>
                <w:rFonts w:ascii="Arial" w:hAnsi="Arial" w:cs="Arial"/>
                <w:b/>
                <w:bCs/>
                <w:color w:val="FFFFFF"/>
                <w:sz w:val="18"/>
                <w:szCs w:val="18"/>
              </w:rPr>
              <w:t>and p</w:t>
            </w:r>
            <w:r w:rsidRPr="00F93773">
              <w:rPr>
                <w:rFonts w:ascii="Arial" w:hAnsi="Arial" w:cs="Arial"/>
                <w:b/>
                <w:bCs/>
                <w:color w:val="FFFFFF"/>
                <w:sz w:val="18"/>
                <w:szCs w:val="18"/>
              </w:rPr>
              <w:t>roperty, plant and equipment</w:t>
            </w:r>
            <w:r w:rsidR="00E867F8">
              <w:rPr>
                <w:rFonts w:ascii="Arial" w:hAnsi="Arial" w:cs="Arial"/>
                <w:b/>
                <w:bCs/>
                <w:color w:val="FFFFFF"/>
                <w:sz w:val="18"/>
                <w:szCs w:val="18"/>
              </w:rPr>
              <w:t xml:space="preserve">, </w:t>
            </w:r>
            <w:r w:rsidR="00675B38" w:rsidRPr="00F93773">
              <w:rPr>
                <w:rFonts w:ascii="Arial" w:hAnsi="Arial" w:cs="Arial"/>
                <w:b/>
                <w:bCs/>
                <w:color w:val="FFFFFF"/>
                <w:sz w:val="18"/>
                <w:szCs w:val="18"/>
              </w:rPr>
              <w:t>net</w:t>
            </w:r>
          </w:p>
        </w:tc>
      </w:tr>
    </w:tbl>
    <w:p w14:paraId="1E83395A" w14:textId="77777777" w:rsidR="00FA32DB" w:rsidRPr="00F93773" w:rsidRDefault="00FA32DB" w:rsidP="001573F7">
      <w:pPr>
        <w:jc w:val="both"/>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3168"/>
        <w:gridCol w:w="1594"/>
        <w:gridCol w:w="1601"/>
        <w:gridCol w:w="1594"/>
        <w:gridCol w:w="1597"/>
        <w:gridCol w:w="8"/>
      </w:tblGrid>
      <w:tr w:rsidR="00B75EFA" w:rsidRPr="00F93773" w14:paraId="6F832C8F" w14:textId="1E812CDD" w:rsidTr="006B21C8">
        <w:tc>
          <w:tcPr>
            <w:tcW w:w="3168" w:type="dxa"/>
          </w:tcPr>
          <w:p w14:paraId="2B3BF25C" w14:textId="77777777" w:rsidR="00B75EFA" w:rsidRPr="00F26543" w:rsidRDefault="00B75EFA" w:rsidP="00680058">
            <w:pPr>
              <w:ind w:right="-72"/>
              <w:rPr>
                <w:rFonts w:ascii="Arial" w:hAnsi="Arial" w:cs="Arial"/>
                <w:noProof/>
                <w:snapToGrid w:val="0"/>
                <w:color w:val="auto"/>
                <w:sz w:val="18"/>
                <w:szCs w:val="18"/>
                <w:cs/>
              </w:rPr>
            </w:pPr>
            <w:bookmarkStart w:id="6" w:name="_Hlk55400889"/>
          </w:p>
        </w:tc>
        <w:tc>
          <w:tcPr>
            <w:tcW w:w="3195" w:type="dxa"/>
            <w:gridSpan w:val="2"/>
            <w:tcBorders>
              <w:top w:val="single" w:sz="4" w:space="0" w:color="auto"/>
            </w:tcBorders>
          </w:tcPr>
          <w:p w14:paraId="091ABFF5" w14:textId="43C8CA04" w:rsidR="00B75EFA" w:rsidRPr="003C2B7C" w:rsidRDefault="00B75EFA" w:rsidP="00680058">
            <w:pPr>
              <w:ind w:right="-72"/>
              <w:jc w:val="center"/>
              <w:rPr>
                <w:rFonts w:ascii="Arial" w:hAnsi="Arial" w:cs="Arial"/>
                <w:b/>
                <w:bCs/>
                <w:snapToGrid w:val="0"/>
                <w:color w:val="auto"/>
                <w:sz w:val="18"/>
                <w:szCs w:val="18"/>
              </w:rPr>
            </w:pPr>
            <w:r w:rsidRPr="00271D0B">
              <w:rPr>
                <w:rFonts w:ascii="Arial" w:hAnsi="Arial" w:cs="Arial"/>
                <w:b/>
                <w:bCs/>
                <w:snapToGrid w:val="0"/>
                <w:color w:val="auto"/>
                <w:sz w:val="18"/>
                <w:szCs w:val="18"/>
              </w:rPr>
              <w:t>Consolidated</w:t>
            </w:r>
          </w:p>
        </w:tc>
        <w:tc>
          <w:tcPr>
            <w:tcW w:w="3199" w:type="dxa"/>
            <w:gridSpan w:val="3"/>
            <w:tcBorders>
              <w:top w:val="single" w:sz="4" w:space="0" w:color="auto"/>
            </w:tcBorders>
          </w:tcPr>
          <w:p w14:paraId="5CA2CB36" w14:textId="39258A01" w:rsidR="00B75EFA" w:rsidRPr="003C2B7C" w:rsidRDefault="00B75EFA" w:rsidP="00680058">
            <w:pPr>
              <w:ind w:right="-72"/>
              <w:jc w:val="center"/>
              <w:rPr>
                <w:rFonts w:ascii="Arial" w:hAnsi="Arial" w:cs="Arial"/>
                <w:b/>
                <w:bCs/>
                <w:snapToGrid w:val="0"/>
                <w:color w:val="auto"/>
                <w:sz w:val="18"/>
                <w:szCs w:val="18"/>
              </w:rPr>
            </w:pPr>
            <w:r w:rsidRPr="003C2B7C">
              <w:rPr>
                <w:rFonts w:ascii="Arial" w:hAnsi="Arial" w:cs="Arial"/>
                <w:b/>
                <w:bCs/>
                <w:snapToGrid w:val="0"/>
                <w:color w:val="auto"/>
                <w:sz w:val="18"/>
                <w:szCs w:val="18"/>
              </w:rPr>
              <w:t>Separate</w:t>
            </w:r>
          </w:p>
        </w:tc>
      </w:tr>
      <w:tr w:rsidR="00B75EFA" w:rsidRPr="00F93773" w14:paraId="0E088F3E" w14:textId="6C5AC7E8" w:rsidTr="006B21C8">
        <w:tc>
          <w:tcPr>
            <w:tcW w:w="3168" w:type="dxa"/>
          </w:tcPr>
          <w:p w14:paraId="16516E47" w14:textId="77777777" w:rsidR="00B75EFA" w:rsidRPr="00F26543" w:rsidRDefault="00B75EFA" w:rsidP="00680058">
            <w:pPr>
              <w:ind w:right="-72"/>
              <w:rPr>
                <w:rFonts w:ascii="Arial" w:hAnsi="Arial" w:cs="Arial"/>
                <w:noProof/>
                <w:snapToGrid w:val="0"/>
                <w:color w:val="auto"/>
                <w:sz w:val="18"/>
                <w:szCs w:val="18"/>
                <w:cs/>
              </w:rPr>
            </w:pPr>
          </w:p>
        </w:tc>
        <w:tc>
          <w:tcPr>
            <w:tcW w:w="3195" w:type="dxa"/>
            <w:gridSpan w:val="2"/>
            <w:tcBorders>
              <w:bottom w:val="single" w:sz="4" w:space="0" w:color="auto"/>
            </w:tcBorders>
          </w:tcPr>
          <w:p w14:paraId="388F87D0" w14:textId="28ECB6AE" w:rsidR="00B75EFA" w:rsidRPr="00271D0B" w:rsidRDefault="00B75EFA" w:rsidP="00680058">
            <w:pPr>
              <w:ind w:right="-72"/>
              <w:jc w:val="center"/>
              <w:rPr>
                <w:rFonts w:ascii="Arial" w:hAnsi="Arial" w:cs="Arial"/>
                <w:b/>
                <w:bCs/>
                <w:snapToGrid w:val="0"/>
                <w:color w:val="auto"/>
                <w:sz w:val="18"/>
                <w:szCs w:val="18"/>
              </w:rPr>
            </w:pPr>
            <w:r w:rsidRPr="00271D0B">
              <w:rPr>
                <w:rFonts w:ascii="Arial" w:hAnsi="Arial" w:cs="Arial"/>
                <w:b/>
                <w:bCs/>
                <w:snapToGrid w:val="0"/>
                <w:color w:val="auto"/>
                <w:sz w:val="18"/>
                <w:szCs w:val="18"/>
              </w:rPr>
              <w:t>financial information</w:t>
            </w:r>
          </w:p>
        </w:tc>
        <w:tc>
          <w:tcPr>
            <w:tcW w:w="3199" w:type="dxa"/>
            <w:gridSpan w:val="3"/>
            <w:tcBorders>
              <w:bottom w:val="single" w:sz="4" w:space="0" w:color="auto"/>
            </w:tcBorders>
          </w:tcPr>
          <w:p w14:paraId="71B401B2" w14:textId="3ABF2F21" w:rsidR="00B75EFA" w:rsidRPr="00271D0B" w:rsidRDefault="00B75EFA" w:rsidP="00680058">
            <w:pPr>
              <w:ind w:right="-72"/>
              <w:jc w:val="center"/>
              <w:rPr>
                <w:rFonts w:ascii="Arial" w:hAnsi="Arial" w:cs="Arial"/>
                <w:b/>
                <w:bCs/>
                <w:snapToGrid w:val="0"/>
                <w:color w:val="auto"/>
                <w:sz w:val="18"/>
                <w:szCs w:val="18"/>
              </w:rPr>
            </w:pPr>
            <w:r w:rsidRPr="00271D0B">
              <w:rPr>
                <w:rFonts w:ascii="Arial" w:hAnsi="Arial" w:cs="Arial"/>
                <w:b/>
                <w:bCs/>
                <w:snapToGrid w:val="0"/>
                <w:color w:val="auto"/>
                <w:sz w:val="18"/>
                <w:szCs w:val="18"/>
              </w:rPr>
              <w:t>financial information</w:t>
            </w:r>
          </w:p>
        </w:tc>
      </w:tr>
      <w:tr w:rsidR="00B75EFA" w:rsidRPr="00F93773" w14:paraId="0852DF3F" w14:textId="21B1F197" w:rsidTr="006B21C8">
        <w:trPr>
          <w:gridAfter w:val="1"/>
          <w:wAfter w:w="8" w:type="dxa"/>
        </w:trPr>
        <w:tc>
          <w:tcPr>
            <w:tcW w:w="3168" w:type="dxa"/>
          </w:tcPr>
          <w:p w14:paraId="796BEDB3" w14:textId="77777777" w:rsidR="00B75EFA" w:rsidRPr="00F26543" w:rsidRDefault="00B75EFA" w:rsidP="00680058">
            <w:pPr>
              <w:ind w:right="-72"/>
              <w:rPr>
                <w:rFonts w:ascii="Arial" w:hAnsi="Arial" w:cs="Arial"/>
                <w:noProof/>
                <w:snapToGrid w:val="0"/>
                <w:color w:val="auto"/>
                <w:sz w:val="18"/>
                <w:szCs w:val="18"/>
                <w:cs/>
              </w:rPr>
            </w:pPr>
          </w:p>
        </w:tc>
        <w:tc>
          <w:tcPr>
            <w:tcW w:w="1594" w:type="dxa"/>
            <w:tcBorders>
              <w:top w:val="single" w:sz="4" w:space="0" w:color="auto"/>
            </w:tcBorders>
          </w:tcPr>
          <w:p w14:paraId="14CEBABC" w14:textId="071D4DC1" w:rsidR="00B75EFA" w:rsidRPr="00E73D5C" w:rsidRDefault="00B75EFA" w:rsidP="00680058">
            <w:pPr>
              <w:ind w:right="-72"/>
              <w:jc w:val="right"/>
              <w:rPr>
                <w:rFonts w:ascii="Arial" w:hAnsi="Arial" w:cs="Arial"/>
                <w:b/>
                <w:bCs/>
                <w:color w:val="auto"/>
                <w:spacing w:val="-4"/>
                <w:sz w:val="18"/>
                <w:szCs w:val="18"/>
              </w:rPr>
            </w:pPr>
            <w:r>
              <w:rPr>
                <w:rFonts w:ascii="Arial" w:hAnsi="Arial" w:cs="Arial"/>
                <w:b/>
                <w:bCs/>
                <w:color w:val="auto"/>
                <w:spacing w:val="-4"/>
                <w:sz w:val="18"/>
                <w:szCs w:val="18"/>
              </w:rPr>
              <w:t>Investment properties</w:t>
            </w:r>
          </w:p>
        </w:tc>
        <w:tc>
          <w:tcPr>
            <w:tcW w:w="1601" w:type="dxa"/>
            <w:tcBorders>
              <w:top w:val="single" w:sz="4" w:space="0" w:color="auto"/>
            </w:tcBorders>
          </w:tcPr>
          <w:p w14:paraId="1CB81FA2" w14:textId="0AB916AF" w:rsidR="00B75EFA" w:rsidRDefault="00B75EFA" w:rsidP="00680058">
            <w:pPr>
              <w:ind w:right="-72"/>
              <w:jc w:val="right"/>
              <w:rPr>
                <w:rFonts w:ascii="Arial" w:hAnsi="Arial" w:cs="Arial"/>
                <w:b/>
                <w:bCs/>
                <w:color w:val="auto"/>
                <w:spacing w:val="-4"/>
                <w:sz w:val="18"/>
                <w:szCs w:val="18"/>
              </w:rPr>
            </w:pPr>
            <w:r>
              <w:rPr>
                <w:rFonts w:ascii="Arial" w:hAnsi="Arial" w:cs="Arial"/>
                <w:b/>
                <w:bCs/>
                <w:color w:val="auto"/>
                <w:spacing w:val="-4"/>
                <w:sz w:val="18"/>
                <w:szCs w:val="18"/>
              </w:rPr>
              <w:t>Property, plant, and equipment</w:t>
            </w:r>
          </w:p>
        </w:tc>
        <w:tc>
          <w:tcPr>
            <w:tcW w:w="1594" w:type="dxa"/>
            <w:tcBorders>
              <w:top w:val="single" w:sz="4" w:space="0" w:color="auto"/>
            </w:tcBorders>
          </w:tcPr>
          <w:p w14:paraId="1B78E76C" w14:textId="43824ACF" w:rsidR="00B75EFA" w:rsidRPr="00F93773" w:rsidRDefault="00B75EFA" w:rsidP="00680058">
            <w:pPr>
              <w:ind w:right="-72"/>
              <w:jc w:val="right"/>
              <w:rPr>
                <w:rFonts w:ascii="Arial" w:hAnsi="Arial" w:cs="Arial"/>
                <w:b/>
                <w:bCs/>
                <w:snapToGrid w:val="0"/>
                <w:color w:val="auto"/>
                <w:sz w:val="18"/>
                <w:szCs w:val="18"/>
              </w:rPr>
            </w:pPr>
            <w:r>
              <w:rPr>
                <w:rFonts w:ascii="Arial" w:hAnsi="Arial" w:cs="Arial"/>
                <w:b/>
                <w:bCs/>
                <w:color w:val="auto"/>
                <w:spacing w:val="-4"/>
                <w:sz w:val="18"/>
                <w:szCs w:val="18"/>
              </w:rPr>
              <w:t>Investment properties</w:t>
            </w:r>
          </w:p>
        </w:tc>
        <w:tc>
          <w:tcPr>
            <w:tcW w:w="1597" w:type="dxa"/>
            <w:tcBorders>
              <w:top w:val="single" w:sz="4" w:space="0" w:color="auto"/>
            </w:tcBorders>
          </w:tcPr>
          <w:p w14:paraId="428E054C" w14:textId="0F3FA2F5" w:rsidR="00B75EFA" w:rsidRDefault="00B75EFA" w:rsidP="00680058">
            <w:pPr>
              <w:ind w:right="-72"/>
              <w:jc w:val="right"/>
              <w:rPr>
                <w:rFonts w:ascii="Arial" w:hAnsi="Arial" w:cs="Arial"/>
                <w:b/>
                <w:bCs/>
                <w:color w:val="auto"/>
                <w:spacing w:val="-4"/>
                <w:sz w:val="18"/>
                <w:szCs w:val="18"/>
              </w:rPr>
            </w:pPr>
            <w:r>
              <w:rPr>
                <w:rFonts w:ascii="Arial" w:hAnsi="Arial" w:cs="Arial"/>
                <w:b/>
                <w:bCs/>
                <w:color w:val="auto"/>
                <w:spacing w:val="-4"/>
                <w:sz w:val="18"/>
                <w:szCs w:val="18"/>
              </w:rPr>
              <w:t>Property, plant, and equipment</w:t>
            </w:r>
          </w:p>
        </w:tc>
      </w:tr>
      <w:tr w:rsidR="00B75EFA" w:rsidRPr="00F93773" w14:paraId="0489A080" w14:textId="5D6E0D79" w:rsidTr="006B21C8">
        <w:trPr>
          <w:gridAfter w:val="1"/>
          <w:wAfter w:w="8" w:type="dxa"/>
        </w:trPr>
        <w:tc>
          <w:tcPr>
            <w:tcW w:w="3168" w:type="dxa"/>
          </w:tcPr>
          <w:p w14:paraId="6E4B3286" w14:textId="77777777" w:rsidR="00B75EFA" w:rsidRPr="00F26543" w:rsidRDefault="00B75EFA" w:rsidP="00680058">
            <w:pPr>
              <w:ind w:right="-72"/>
              <w:rPr>
                <w:rFonts w:ascii="Arial" w:hAnsi="Arial" w:cs="Arial"/>
                <w:noProof/>
                <w:snapToGrid w:val="0"/>
                <w:color w:val="auto"/>
                <w:sz w:val="18"/>
                <w:szCs w:val="18"/>
                <w:cs/>
              </w:rPr>
            </w:pPr>
          </w:p>
        </w:tc>
        <w:tc>
          <w:tcPr>
            <w:tcW w:w="1594" w:type="dxa"/>
            <w:tcBorders>
              <w:bottom w:val="single" w:sz="4" w:space="0" w:color="auto"/>
            </w:tcBorders>
          </w:tcPr>
          <w:p w14:paraId="4546D009" w14:textId="39317AC8" w:rsidR="00B75EFA" w:rsidRPr="00F93773" w:rsidRDefault="00B75EFA" w:rsidP="00680058">
            <w:pPr>
              <w:ind w:right="-72"/>
              <w:jc w:val="right"/>
              <w:rPr>
                <w:rFonts w:ascii="Arial" w:hAnsi="Arial" w:cs="Arial"/>
                <w:b/>
                <w:bCs/>
                <w:snapToGrid w:val="0"/>
                <w:color w:val="auto"/>
                <w:sz w:val="18"/>
                <w:szCs w:val="18"/>
              </w:rPr>
            </w:pPr>
            <w:r w:rsidRPr="00F93773">
              <w:rPr>
                <w:rFonts w:ascii="Arial" w:hAnsi="Arial" w:cs="Arial"/>
                <w:b/>
                <w:bCs/>
                <w:snapToGrid w:val="0"/>
                <w:color w:val="auto"/>
                <w:sz w:val="18"/>
                <w:szCs w:val="18"/>
              </w:rPr>
              <w:t>Baht’000</w:t>
            </w:r>
          </w:p>
        </w:tc>
        <w:tc>
          <w:tcPr>
            <w:tcW w:w="1601" w:type="dxa"/>
            <w:tcBorders>
              <w:bottom w:val="single" w:sz="4" w:space="0" w:color="auto"/>
            </w:tcBorders>
          </w:tcPr>
          <w:p w14:paraId="13E630DC" w14:textId="79A7DBC3" w:rsidR="00B75EFA" w:rsidRPr="00F93773" w:rsidRDefault="00B75EFA" w:rsidP="00680058">
            <w:pPr>
              <w:ind w:right="-72"/>
              <w:jc w:val="right"/>
              <w:rPr>
                <w:rFonts w:ascii="Arial" w:hAnsi="Arial" w:cs="Arial"/>
                <w:b/>
                <w:bCs/>
                <w:snapToGrid w:val="0"/>
                <w:color w:val="auto"/>
                <w:sz w:val="18"/>
                <w:szCs w:val="18"/>
              </w:rPr>
            </w:pPr>
            <w:r w:rsidRPr="00F93773">
              <w:rPr>
                <w:rFonts w:ascii="Arial" w:hAnsi="Arial" w:cs="Arial"/>
                <w:b/>
                <w:bCs/>
                <w:snapToGrid w:val="0"/>
                <w:color w:val="auto"/>
                <w:sz w:val="18"/>
                <w:szCs w:val="18"/>
              </w:rPr>
              <w:t>Baht’000</w:t>
            </w:r>
          </w:p>
        </w:tc>
        <w:tc>
          <w:tcPr>
            <w:tcW w:w="1594" w:type="dxa"/>
            <w:tcBorders>
              <w:bottom w:val="single" w:sz="4" w:space="0" w:color="auto"/>
            </w:tcBorders>
          </w:tcPr>
          <w:p w14:paraId="6D7A367F" w14:textId="77777777" w:rsidR="00B75EFA" w:rsidRPr="00F93773" w:rsidRDefault="00B75EFA" w:rsidP="00680058">
            <w:pPr>
              <w:ind w:right="-72"/>
              <w:jc w:val="right"/>
              <w:rPr>
                <w:rFonts w:ascii="Arial" w:hAnsi="Arial" w:cs="Arial"/>
                <w:b/>
                <w:bCs/>
                <w:snapToGrid w:val="0"/>
                <w:color w:val="auto"/>
                <w:sz w:val="18"/>
                <w:szCs w:val="18"/>
              </w:rPr>
            </w:pPr>
            <w:r w:rsidRPr="00F93773">
              <w:rPr>
                <w:rFonts w:ascii="Arial" w:hAnsi="Arial" w:cs="Arial"/>
                <w:b/>
                <w:bCs/>
                <w:snapToGrid w:val="0"/>
                <w:color w:val="auto"/>
                <w:sz w:val="18"/>
                <w:szCs w:val="18"/>
              </w:rPr>
              <w:t>Baht’000</w:t>
            </w:r>
          </w:p>
        </w:tc>
        <w:tc>
          <w:tcPr>
            <w:tcW w:w="1597" w:type="dxa"/>
            <w:tcBorders>
              <w:bottom w:val="single" w:sz="4" w:space="0" w:color="auto"/>
            </w:tcBorders>
          </w:tcPr>
          <w:p w14:paraId="6207C521" w14:textId="175B4E86" w:rsidR="00B75EFA" w:rsidRPr="00F93773" w:rsidRDefault="00B75EFA" w:rsidP="00680058">
            <w:pPr>
              <w:ind w:right="-72"/>
              <w:jc w:val="right"/>
              <w:rPr>
                <w:rFonts w:ascii="Arial" w:hAnsi="Arial" w:cs="Arial"/>
                <w:b/>
                <w:bCs/>
                <w:snapToGrid w:val="0"/>
                <w:color w:val="auto"/>
                <w:sz w:val="18"/>
                <w:szCs w:val="18"/>
              </w:rPr>
            </w:pPr>
            <w:r w:rsidRPr="00F93773">
              <w:rPr>
                <w:rFonts w:ascii="Arial" w:hAnsi="Arial" w:cs="Arial"/>
                <w:b/>
                <w:bCs/>
                <w:snapToGrid w:val="0"/>
                <w:color w:val="auto"/>
                <w:sz w:val="18"/>
                <w:szCs w:val="18"/>
              </w:rPr>
              <w:t>Baht’000</w:t>
            </w:r>
          </w:p>
        </w:tc>
      </w:tr>
      <w:tr w:rsidR="00B75EFA" w:rsidRPr="00F93773" w14:paraId="448D4C37" w14:textId="5F226B96" w:rsidTr="006B21C8">
        <w:trPr>
          <w:gridAfter w:val="1"/>
          <w:wAfter w:w="8" w:type="dxa"/>
        </w:trPr>
        <w:tc>
          <w:tcPr>
            <w:tcW w:w="3168" w:type="dxa"/>
          </w:tcPr>
          <w:p w14:paraId="2EDEF371" w14:textId="77777777" w:rsidR="00B75EFA" w:rsidRPr="00F26543" w:rsidRDefault="00B75EFA" w:rsidP="00680058">
            <w:pPr>
              <w:ind w:right="-72"/>
              <w:rPr>
                <w:rFonts w:ascii="Arial" w:hAnsi="Arial" w:cs="Arial"/>
                <w:noProof/>
                <w:snapToGrid w:val="0"/>
                <w:color w:val="auto"/>
                <w:sz w:val="18"/>
                <w:szCs w:val="18"/>
                <w:cs/>
              </w:rPr>
            </w:pPr>
          </w:p>
        </w:tc>
        <w:tc>
          <w:tcPr>
            <w:tcW w:w="1594" w:type="dxa"/>
            <w:tcBorders>
              <w:top w:val="single" w:sz="4" w:space="0" w:color="auto"/>
            </w:tcBorders>
            <w:shd w:val="clear" w:color="auto" w:fill="FAFAFA"/>
          </w:tcPr>
          <w:p w14:paraId="6414FBF3" w14:textId="075C469C" w:rsidR="00B75EFA" w:rsidRPr="00F93773" w:rsidRDefault="00B75EFA" w:rsidP="00680058">
            <w:pPr>
              <w:ind w:right="-72"/>
              <w:jc w:val="right"/>
              <w:rPr>
                <w:rFonts w:ascii="Arial" w:hAnsi="Arial" w:cs="Arial"/>
                <w:b/>
                <w:bCs/>
                <w:snapToGrid w:val="0"/>
                <w:color w:val="auto"/>
                <w:sz w:val="18"/>
                <w:szCs w:val="18"/>
              </w:rPr>
            </w:pPr>
          </w:p>
        </w:tc>
        <w:tc>
          <w:tcPr>
            <w:tcW w:w="1601" w:type="dxa"/>
            <w:shd w:val="clear" w:color="auto" w:fill="FAFAFA"/>
          </w:tcPr>
          <w:p w14:paraId="240460EF" w14:textId="77777777" w:rsidR="00B75EFA" w:rsidRPr="00F93773" w:rsidRDefault="00B75EFA" w:rsidP="00680058">
            <w:pPr>
              <w:ind w:right="-72"/>
              <w:jc w:val="right"/>
              <w:rPr>
                <w:rFonts w:ascii="Arial" w:hAnsi="Arial" w:cs="Arial"/>
                <w:b/>
                <w:bCs/>
                <w:snapToGrid w:val="0"/>
                <w:color w:val="auto"/>
                <w:sz w:val="18"/>
                <w:szCs w:val="18"/>
              </w:rPr>
            </w:pPr>
          </w:p>
        </w:tc>
        <w:tc>
          <w:tcPr>
            <w:tcW w:w="1594" w:type="dxa"/>
            <w:shd w:val="clear" w:color="auto" w:fill="FAFAFA"/>
          </w:tcPr>
          <w:p w14:paraId="534CCE25" w14:textId="77777777" w:rsidR="00B75EFA" w:rsidRPr="00F93773" w:rsidRDefault="00B75EFA" w:rsidP="00680058">
            <w:pPr>
              <w:ind w:right="-72"/>
              <w:jc w:val="right"/>
              <w:rPr>
                <w:rFonts w:ascii="Arial" w:hAnsi="Arial" w:cs="Arial"/>
                <w:b/>
                <w:bCs/>
                <w:snapToGrid w:val="0"/>
                <w:color w:val="auto"/>
                <w:sz w:val="18"/>
                <w:szCs w:val="18"/>
              </w:rPr>
            </w:pPr>
          </w:p>
        </w:tc>
        <w:tc>
          <w:tcPr>
            <w:tcW w:w="1597" w:type="dxa"/>
            <w:shd w:val="clear" w:color="auto" w:fill="FAFAFA"/>
          </w:tcPr>
          <w:p w14:paraId="46864936" w14:textId="77777777" w:rsidR="00B75EFA" w:rsidRPr="00F93773" w:rsidRDefault="00B75EFA" w:rsidP="00680058">
            <w:pPr>
              <w:ind w:right="-72"/>
              <w:jc w:val="right"/>
              <w:rPr>
                <w:rFonts w:ascii="Arial" w:hAnsi="Arial" w:cs="Arial"/>
                <w:b/>
                <w:bCs/>
                <w:snapToGrid w:val="0"/>
                <w:color w:val="auto"/>
                <w:sz w:val="18"/>
                <w:szCs w:val="18"/>
              </w:rPr>
            </w:pPr>
          </w:p>
        </w:tc>
      </w:tr>
      <w:tr w:rsidR="00B75EFA" w:rsidRPr="00F93773" w14:paraId="77223167" w14:textId="28B36FCA" w:rsidTr="006B21C8">
        <w:trPr>
          <w:gridAfter w:val="1"/>
          <w:wAfter w:w="8" w:type="dxa"/>
        </w:trPr>
        <w:tc>
          <w:tcPr>
            <w:tcW w:w="3168" w:type="dxa"/>
          </w:tcPr>
          <w:p w14:paraId="0B233CA1" w14:textId="2EA157FF" w:rsidR="00B75EFA" w:rsidRDefault="00B75EFA" w:rsidP="00680058">
            <w:pPr>
              <w:ind w:right="-72"/>
              <w:rPr>
                <w:rFonts w:ascii="Arial" w:hAnsi="Arial" w:cs="Arial"/>
                <w:b/>
                <w:bCs/>
                <w:noProof/>
                <w:snapToGrid w:val="0"/>
                <w:color w:val="auto"/>
                <w:sz w:val="18"/>
                <w:szCs w:val="18"/>
              </w:rPr>
            </w:pPr>
            <w:r w:rsidRPr="00F26543">
              <w:rPr>
                <w:rFonts w:ascii="Arial" w:hAnsi="Arial" w:cs="Arial"/>
                <w:b/>
                <w:bCs/>
                <w:noProof/>
                <w:snapToGrid w:val="0"/>
                <w:color w:val="auto"/>
                <w:sz w:val="18"/>
                <w:szCs w:val="18"/>
              </w:rPr>
              <w:t xml:space="preserve">For the </w:t>
            </w:r>
            <w:r w:rsidR="008C62DC" w:rsidRPr="008C62DC">
              <w:rPr>
                <w:rFonts w:ascii="Arial" w:hAnsi="Arial" w:cs="Arial"/>
                <w:b/>
                <w:bCs/>
                <w:noProof/>
                <w:snapToGrid w:val="0"/>
                <w:color w:val="auto"/>
                <w:sz w:val="18"/>
                <w:szCs w:val="18"/>
              </w:rPr>
              <w:t xml:space="preserve">nine-month </w:t>
            </w:r>
            <w:r w:rsidRPr="00F26543">
              <w:rPr>
                <w:rFonts w:ascii="Arial" w:hAnsi="Arial" w:cs="Arial"/>
                <w:b/>
                <w:bCs/>
                <w:noProof/>
                <w:snapToGrid w:val="0"/>
                <w:color w:val="auto"/>
                <w:sz w:val="18"/>
                <w:szCs w:val="18"/>
              </w:rPr>
              <w:t>period ended</w:t>
            </w:r>
            <w:r>
              <w:rPr>
                <w:rFonts w:ascii="Arial" w:hAnsi="Arial" w:cs="Arial"/>
                <w:b/>
                <w:bCs/>
                <w:noProof/>
                <w:snapToGrid w:val="0"/>
                <w:color w:val="auto"/>
                <w:sz w:val="18"/>
                <w:szCs w:val="18"/>
              </w:rPr>
              <w:t xml:space="preserve"> </w:t>
            </w:r>
          </w:p>
          <w:p w14:paraId="7BB1AD99" w14:textId="37773A4D" w:rsidR="00B75EFA" w:rsidRPr="00F26543" w:rsidRDefault="00B75EFA" w:rsidP="00680058">
            <w:pPr>
              <w:ind w:right="-72"/>
              <w:rPr>
                <w:rFonts w:ascii="Arial" w:hAnsi="Arial" w:cs="Arial"/>
                <w:b/>
                <w:bCs/>
                <w:noProof/>
                <w:snapToGrid w:val="0"/>
                <w:color w:val="auto"/>
                <w:sz w:val="18"/>
                <w:szCs w:val="18"/>
              </w:rPr>
            </w:pPr>
            <w:r>
              <w:rPr>
                <w:rFonts w:ascii="Arial" w:hAnsi="Arial" w:cs="Arial"/>
                <w:b/>
                <w:bCs/>
                <w:noProof/>
                <w:snapToGrid w:val="0"/>
                <w:color w:val="auto"/>
                <w:sz w:val="18"/>
                <w:szCs w:val="18"/>
              </w:rPr>
              <w:t xml:space="preserve">   </w:t>
            </w:r>
            <w:r w:rsidR="008C62DC" w:rsidRPr="008C62DC">
              <w:rPr>
                <w:rFonts w:ascii="Arial" w:hAnsi="Arial" w:cs="Arial"/>
                <w:b/>
                <w:bCs/>
                <w:noProof/>
                <w:snapToGrid w:val="0"/>
                <w:color w:val="auto"/>
                <w:sz w:val="18"/>
                <w:szCs w:val="18"/>
              </w:rPr>
              <w:t>30 September</w:t>
            </w:r>
            <w:r w:rsidRPr="006732EF">
              <w:rPr>
                <w:rFonts w:ascii="Arial" w:hAnsi="Arial" w:cs="Arial"/>
                <w:b/>
                <w:bCs/>
                <w:noProof/>
                <w:snapToGrid w:val="0"/>
                <w:color w:val="auto"/>
                <w:sz w:val="18"/>
                <w:szCs w:val="18"/>
              </w:rPr>
              <w:t xml:space="preserve"> </w:t>
            </w:r>
            <w:r>
              <w:rPr>
                <w:rFonts w:ascii="Arial" w:hAnsi="Arial" w:cs="Arial"/>
                <w:b/>
                <w:bCs/>
                <w:noProof/>
                <w:snapToGrid w:val="0"/>
                <w:color w:val="auto"/>
                <w:sz w:val="18"/>
                <w:szCs w:val="18"/>
              </w:rPr>
              <w:t>2021</w:t>
            </w:r>
            <w:r w:rsidRPr="00F26543">
              <w:rPr>
                <w:rFonts w:ascii="Arial" w:hAnsi="Arial" w:cs="Arial"/>
                <w:b/>
                <w:bCs/>
                <w:noProof/>
                <w:snapToGrid w:val="0"/>
                <w:color w:val="auto"/>
                <w:sz w:val="18"/>
                <w:szCs w:val="18"/>
              </w:rPr>
              <w:t xml:space="preserve"> (Unaudited)</w:t>
            </w:r>
          </w:p>
        </w:tc>
        <w:tc>
          <w:tcPr>
            <w:tcW w:w="1594" w:type="dxa"/>
            <w:shd w:val="clear" w:color="auto" w:fill="FAFAFA"/>
          </w:tcPr>
          <w:p w14:paraId="25A5B73E" w14:textId="74914E9A" w:rsidR="00B75EFA" w:rsidRPr="00F93773" w:rsidRDefault="00B75EFA" w:rsidP="00680058">
            <w:pPr>
              <w:ind w:right="-72"/>
              <w:jc w:val="right"/>
              <w:rPr>
                <w:rFonts w:ascii="Arial" w:hAnsi="Arial" w:cs="Arial"/>
                <w:b/>
                <w:bCs/>
                <w:snapToGrid w:val="0"/>
                <w:color w:val="auto"/>
                <w:sz w:val="18"/>
                <w:szCs w:val="18"/>
                <w:cs/>
              </w:rPr>
            </w:pPr>
          </w:p>
        </w:tc>
        <w:tc>
          <w:tcPr>
            <w:tcW w:w="1601" w:type="dxa"/>
            <w:shd w:val="clear" w:color="auto" w:fill="FAFAFA"/>
          </w:tcPr>
          <w:p w14:paraId="558DCDE2" w14:textId="77777777" w:rsidR="00B75EFA" w:rsidRPr="00F93773" w:rsidRDefault="00B75EFA" w:rsidP="00680058">
            <w:pPr>
              <w:ind w:right="-72"/>
              <w:jc w:val="right"/>
              <w:rPr>
                <w:rFonts w:ascii="Arial" w:hAnsi="Arial" w:cs="Arial"/>
                <w:b/>
                <w:bCs/>
                <w:snapToGrid w:val="0"/>
                <w:color w:val="auto"/>
                <w:sz w:val="18"/>
                <w:szCs w:val="18"/>
                <w:cs/>
              </w:rPr>
            </w:pPr>
          </w:p>
        </w:tc>
        <w:tc>
          <w:tcPr>
            <w:tcW w:w="1594" w:type="dxa"/>
            <w:shd w:val="clear" w:color="auto" w:fill="FAFAFA"/>
          </w:tcPr>
          <w:p w14:paraId="117CADBF" w14:textId="77777777" w:rsidR="00B75EFA" w:rsidRPr="00F93773" w:rsidRDefault="00B75EFA" w:rsidP="00680058">
            <w:pPr>
              <w:ind w:right="-72"/>
              <w:jc w:val="right"/>
              <w:rPr>
                <w:rFonts w:ascii="Arial" w:hAnsi="Arial" w:cs="Arial"/>
                <w:b/>
                <w:bCs/>
                <w:snapToGrid w:val="0"/>
                <w:color w:val="auto"/>
                <w:sz w:val="18"/>
                <w:szCs w:val="18"/>
                <w:cs/>
              </w:rPr>
            </w:pPr>
          </w:p>
        </w:tc>
        <w:tc>
          <w:tcPr>
            <w:tcW w:w="1597" w:type="dxa"/>
            <w:shd w:val="clear" w:color="auto" w:fill="FAFAFA"/>
            <w:vAlign w:val="bottom"/>
          </w:tcPr>
          <w:p w14:paraId="06D463B1" w14:textId="77777777" w:rsidR="00B75EFA" w:rsidRPr="00F93773" w:rsidRDefault="00B75EFA" w:rsidP="00680058">
            <w:pPr>
              <w:ind w:right="-72"/>
              <w:jc w:val="right"/>
              <w:rPr>
                <w:rFonts w:ascii="Arial" w:hAnsi="Arial" w:cs="Arial"/>
                <w:b/>
                <w:bCs/>
                <w:snapToGrid w:val="0"/>
                <w:color w:val="auto"/>
                <w:sz w:val="18"/>
                <w:szCs w:val="18"/>
                <w:cs/>
              </w:rPr>
            </w:pPr>
          </w:p>
        </w:tc>
      </w:tr>
      <w:tr w:rsidR="00AC1BEF" w:rsidRPr="00F93773" w14:paraId="09409D93" w14:textId="1D011F78" w:rsidTr="006B21C8">
        <w:trPr>
          <w:gridAfter w:val="1"/>
          <w:wAfter w:w="8" w:type="dxa"/>
        </w:trPr>
        <w:tc>
          <w:tcPr>
            <w:tcW w:w="3168" w:type="dxa"/>
          </w:tcPr>
          <w:p w14:paraId="75CE4562" w14:textId="77777777" w:rsidR="00AC1BEF" w:rsidRPr="00F26543" w:rsidRDefault="00AC1BEF" w:rsidP="00AC1BEF">
            <w:pPr>
              <w:tabs>
                <w:tab w:val="right" w:pos="3186"/>
              </w:tabs>
              <w:ind w:right="-72"/>
              <w:rPr>
                <w:rFonts w:ascii="Arial" w:hAnsi="Arial" w:cs="Arial"/>
                <w:noProof/>
                <w:snapToGrid w:val="0"/>
                <w:color w:val="auto"/>
                <w:sz w:val="18"/>
                <w:szCs w:val="18"/>
              </w:rPr>
            </w:pPr>
            <w:r w:rsidRPr="00F26543">
              <w:rPr>
                <w:rFonts w:ascii="Arial" w:hAnsi="Arial" w:cs="Arial"/>
                <w:noProof/>
                <w:snapToGrid w:val="0"/>
                <w:color w:val="auto"/>
                <w:sz w:val="18"/>
                <w:szCs w:val="18"/>
              </w:rPr>
              <w:t>Opening net book amount</w:t>
            </w:r>
          </w:p>
        </w:tc>
        <w:tc>
          <w:tcPr>
            <w:tcW w:w="1594" w:type="dxa"/>
            <w:shd w:val="clear" w:color="auto" w:fill="FAFAFA"/>
          </w:tcPr>
          <w:p w14:paraId="26B93DE1" w14:textId="6BEEC825" w:rsidR="00AC1BEF" w:rsidRPr="00AC1BEF" w:rsidRDefault="00AC1BEF" w:rsidP="00AC1BEF">
            <w:pPr>
              <w:ind w:right="-72"/>
              <w:jc w:val="right"/>
              <w:rPr>
                <w:rFonts w:ascii="Arial" w:eastAsia="Arial Unicode MS" w:hAnsi="Arial" w:cs="Arial"/>
                <w:snapToGrid w:val="0"/>
                <w:color w:val="auto"/>
                <w:sz w:val="18"/>
                <w:szCs w:val="18"/>
                <w:lang w:eastAsia="ja-JP"/>
              </w:rPr>
            </w:pPr>
            <w:r w:rsidRPr="00AC1BEF">
              <w:rPr>
                <w:rFonts w:ascii="Arial" w:eastAsia="Arial Unicode MS" w:hAnsi="Arial" w:cs="Arial"/>
                <w:color w:val="auto"/>
                <w:sz w:val="18"/>
                <w:szCs w:val="18"/>
                <w:cs/>
              </w:rPr>
              <w:t>-</w:t>
            </w:r>
          </w:p>
        </w:tc>
        <w:tc>
          <w:tcPr>
            <w:tcW w:w="1601" w:type="dxa"/>
            <w:shd w:val="clear" w:color="auto" w:fill="FAFAFA"/>
            <w:vAlign w:val="bottom"/>
          </w:tcPr>
          <w:p w14:paraId="38B20E5B" w14:textId="42811FCA" w:rsidR="00AC1BEF" w:rsidRPr="00AC1BEF" w:rsidRDefault="00AC1BEF" w:rsidP="00AC1BEF">
            <w:pPr>
              <w:ind w:right="-72"/>
              <w:jc w:val="right"/>
              <w:rPr>
                <w:rFonts w:ascii="Arial" w:eastAsia="Arial Unicode MS" w:hAnsi="Arial" w:cs="Arial"/>
                <w:snapToGrid w:val="0"/>
                <w:color w:val="auto"/>
                <w:sz w:val="18"/>
                <w:szCs w:val="18"/>
                <w:lang w:eastAsia="ja-JP"/>
              </w:rPr>
            </w:pPr>
            <w:r w:rsidRPr="00AC1BEF">
              <w:rPr>
                <w:rFonts w:ascii="Arial" w:eastAsia="Arial Unicode MS" w:hAnsi="Arial" w:cs="Arial"/>
                <w:color w:val="auto"/>
                <w:sz w:val="18"/>
                <w:szCs w:val="18"/>
                <w:cs/>
              </w:rPr>
              <w:t>299</w:t>
            </w:r>
            <w:r w:rsidRPr="00AC1BEF">
              <w:rPr>
                <w:rFonts w:ascii="Arial" w:eastAsia="Arial Unicode MS" w:hAnsi="Arial" w:cs="Arial"/>
                <w:color w:val="auto"/>
                <w:sz w:val="18"/>
                <w:szCs w:val="18"/>
              </w:rPr>
              <w:t>,507</w:t>
            </w:r>
          </w:p>
        </w:tc>
        <w:tc>
          <w:tcPr>
            <w:tcW w:w="1594" w:type="dxa"/>
            <w:shd w:val="clear" w:color="auto" w:fill="FAFAFA"/>
            <w:vAlign w:val="bottom"/>
          </w:tcPr>
          <w:p w14:paraId="2F812A4D" w14:textId="6EAD5508" w:rsidR="00AC1BEF" w:rsidRPr="00AC1BEF" w:rsidRDefault="00AC1BEF" w:rsidP="00AC1BEF">
            <w:pPr>
              <w:ind w:right="-72"/>
              <w:jc w:val="right"/>
              <w:rPr>
                <w:rFonts w:ascii="Arial" w:eastAsia="Arial Unicode MS" w:hAnsi="Arial" w:cs="Arial"/>
                <w:snapToGrid w:val="0"/>
                <w:color w:val="auto"/>
                <w:sz w:val="18"/>
                <w:szCs w:val="18"/>
                <w:lang w:eastAsia="ja-JP"/>
              </w:rPr>
            </w:pPr>
            <w:r w:rsidRPr="00AC1BEF">
              <w:rPr>
                <w:rFonts w:ascii="Arial" w:eastAsia="Arial Unicode MS" w:hAnsi="Arial" w:cs="Arial"/>
                <w:color w:val="auto"/>
                <w:sz w:val="18"/>
                <w:szCs w:val="18"/>
              </w:rPr>
              <w:t>-</w:t>
            </w:r>
          </w:p>
        </w:tc>
        <w:tc>
          <w:tcPr>
            <w:tcW w:w="1597" w:type="dxa"/>
            <w:shd w:val="clear" w:color="auto" w:fill="FAFAFA"/>
            <w:vAlign w:val="bottom"/>
          </w:tcPr>
          <w:p w14:paraId="4F2111D7" w14:textId="0AA40D25" w:rsidR="00AC1BEF" w:rsidRPr="00AC1BEF" w:rsidRDefault="00AC1BEF" w:rsidP="00AC1BEF">
            <w:pPr>
              <w:ind w:right="-72"/>
              <w:jc w:val="right"/>
              <w:rPr>
                <w:rFonts w:ascii="Arial" w:eastAsia="Arial Unicode MS" w:hAnsi="Arial" w:cs="Arial"/>
                <w:snapToGrid w:val="0"/>
                <w:color w:val="auto"/>
                <w:sz w:val="18"/>
                <w:szCs w:val="18"/>
                <w:lang w:eastAsia="ja-JP"/>
              </w:rPr>
            </w:pPr>
            <w:r w:rsidRPr="00AC1BEF">
              <w:rPr>
                <w:rFonts w:ascii="Arial" w:eastAsia="Arial Unicode MS" w:hAnsi="Arial" w:cs="Arial"/>
                <w:color w:val="auto"/>
                <w:sz w:val="18"/>
                <w:szCs w:val="18"/>
              </w:rPr>
              <w:t>29,161</w:t>
            </w:r>
          </w:p>
        </w:tc>
      </w:tr>
      <w:tr w:rsidR="00AC1BEF" w:rsidRPr="00F93773" w14:paraId="4F6976DC" w14:textId="42B63760" w:rsidTr="006B21C8">
        <w:trPr>
          <w:gridAfter w:val="1"/>
          <w:wAfter w:w="8" w:type="dxa"/>
        </w:trPr>
        <w:tc>
          <w:tcPr>
            <w:tcW w:w="3168" w:type="dxa"/>
          </w:tcPr>
          <w:p w14:paraId="0EE9BC77" w14:textId="77777777" w:rsidR="00AC1BEF" w:rsidRPr="00F26543" w:rsidRDefault="00AC1BEF" w:rsidP="00AC1BEF">
            <w:pPr>
              <w:ind w:right="-72"/>
              <w:rPr>
                <w:rFonts w:ascii="Arial" w:hAnsi="Arial" w:cs="Arial"/>
                <w:noProof/>
                <w:snapToGrid w:val="0"/>
                <w:color w:val="auto"/>
                <w:sz w:val="18"/>
                <w:szCs w:val="18"/>
                <w:cs/>
              </w:rPr>
            </w:pPr>
            <w:r w:rsidRPr="00F26543">
              <w:rPr>
                <w:rFonts w:ascii="Arial" w:hAnsi="Arial" w:cs="Arial"/>
                <w:noProof/>
                <w:snapToGrid w:val="0"/>
                <w:color w:val="auto"/>
                <w:sz w:val="18"/>
                <w:szCs w:val="18"/>
              </w:rPr>
              <w:t>Addition</w:t>
            </w:r>
          </w:p>
        </w:tc>
        <w:tc>
          <w:tcPr>
            <w:tcW w:w="1594" w:type="dxa"/>
            <w:shd w:val="clear" w:color="auto" w:fill="FAFAFA"/>
          </w:tcPr>
          <w:p w14:paraId="0F3BE664" w14:textId="5298F405" w:rsidR="00AC1BEF" w:rsidRPr="00AC1BEF" w:rsidRDefault="00AC1BEF" w:rsidP="00AC1BEF">
            <w:pPr>
              <w:ind w:right="-72"/>
              <w:jc w:val="right"/>
              <w:rPr>
                <w:rFonts w:ascii="Arial" w:eastAsia="Arial Unicode MS" w:hAnsi="Arial" w:cs="Arial"/>
                <w:snapToGrid w:val="0"/>
                <w:color w:val="auto"/>
                <w:sz w:val="18"/>
                <w:szCs w:val="18"/>
                <w:lang w:eastAsia="ja-JP"/>
              </w:rPr>
            </w:pPr>
            <w:r w:rsidRPr="00AC1BEF">
              <w:rPr>
                <w:rFonts w:ascii="Arial" w:eastAsia="Arial Unicode MS" w:hAnsi="Arial" w:cs="Arial"/>
                <w:snapToGrid w:val="0"/>
                <w:color w:val="auto"/>
                <w:sz w:val="18"/>
                <w:szCs w:val="18"/>
                <w:lang w:eastAsia="ja-JP"/>
              </w:rPr>
              <w:t>-</w:t>
            </w:r>
          </w:p>
        </w:tc>
        <w:tc>
          <w:tcPr>
            <w:tcW w:w="1601" w:type="dxa"/>
            <w:shd w:val="clear" w:color="auto" w:fill="FAFAFA"/>
          </w:tcPr>
          <w:p w14:paraId="49CCD095" w14:textId="286713F6" w:rsidR="00AC1BEF" w:rsidRPr="00AC1BEF" w:rsidRDefault="0073263A" w:rsidP="00AC1BEF">
            <w:pPr>
              <w:ind w:right="-72"/>
              <w:jc w:val="right"/>
              <w:rPr>
                <w:rFonts w:ascii="Arial" w:eastAsia="Arial Unicode MS" w:hAnsi="Arial" w:cs="Arial"/>
                <w:snapToGrid w:val="0"/>
                <w:color w:val="auto"/>
                <w:sz w:val="18"/>
                <w:szCs w:val="18"/>
                <w:lang w:eastAsia="ja-JP"/>
              </w:rPr>
            </w:pPr>
            <w:r w:rsidRPr="0073263A">
              <w:rPr>
                <w:rFonts w:ascii="Arial" w:eastAsia="Arial Unicode MS" w:hAnsi="Arial" w:cs="Arial"/>
                <w:snapToGrid w:val="0"/>
                <w:color w:val="auto"/>
                <w:sz w:val="18"/>
                <w:szCs w:val="18"/>
                <w:lang w:eastAsia="ja-JP"/>
              </w:rPr>
              <w:t xml:space="preserve">  6,625</w:t>
            </w:r>
          </w:p>
        </w:tc>
        <w:tc>
          <w:tcPr>
            <w:tcW w:w="1594" w:type="dxa"/>
            <w:shd w:val="clear" w:color="auto" w:fill="FAFAFA"/>
          </w:tcPr>
          <w:p w14:paraId="79B5D2EB" w14:textId="50D64AC4" w:rsidR="00AC1BEF" w:rsidRPr="00AC1BEF" w:rsidRDefault="00AC1BEF" w:rsidP="00AC1BEF">
            <w:pPr>
              <w:ind w:right="-72"/>
              <w:jc w:val="right"/>
              <w:rPr>
                <w:rFonts w:ascii="Arial" w:eastAsia="Arial Unicode MS" w:hAnsi="Arial" w:cs="Arial"/>
                <w:snapToGrid w:val="0"/>
                <w:color w:val="auto"/>
                <w:sz w:val="18"/>
                <w:szCs w:val="18"/>
                <w:lang w:eastAsia="ja-JP"/>
              </w:rPr>
            </w:pPr>
            <w:r w:rsidRPr="00AC1BEF">
              <w:rPr>
                <w:rFonts w:ascii="Arial" w:eastAsia="Arial Unicode MS" w:hAnsi="Arial" w:cs="Arial"/>
                <w:snapToGrid w:val="0"/>
                <w:color w:val="auto"/>
                <w:sz w:val="18"/>
                <w:szCs w:val="18"/>
                <w:lang w:eastAsia="ja-JP"/>
              </w:rPr>
              <w:t>-</w:t>
            </w:r>
          </w:p>
        </w:tc>
        <w:tc>
          <w:tcPr>
            <w:tcW w:w="1597" w:type="dxa"/>
            <w:shd w:val="clear" w:color="auto" w:fill="FAFAFA"/>
          </w:tcPr>
          <w:p w14:paraId="637748A5" w14:textId="3D567A6F" w:rsidR="00AC1BEF" w:rsidRPr="001C2BD6" w:rsidRDefault="00430442" w:rsidP="00AC1BEF">
            <w:pPr>
              <w:ind w:right="-72"/>
              <w:jc w:val="right"/>
              <w:rPr>
                <w:rFonts w:ascii="Arial" w:eastAsia="Arial Unicode MS" w:hAnsi="Arial" w:cs="Cordia New"/>
                <w:snapToGrid w:val="0"/>
                <w:color w:val="auto"/>
                <w:sz w:val="18"/>
                <w:szCs w:val="18"/>
                <w:lang w:eastAsia="ja-JP"/>
              </w:rPr>
            </w:pPr>
            <w:r w:rsidRPr="00430442">
              <w:rPr>
                <w:rFonts w:ascii="Arial" w:eastAsia="Arial Unicode MS" w:hAnsi="Arial" w:cs="Arial"/>
                <w:snapToGrid w:val="0"/>
                <w:color w:val="auto"/>
                <w:sz w:val="18"/>
                <w:szCs w:val="18"/>
                <w:lang w:eastAsia="ja-JP"/>
              </w:rPr>
              <w:t>6,501</w:t>
            </w:r>
          </w:p>
        </w:tc>
      </w:tr>
      <w:tr w:rsidR="00AC1BEF" w:rsidRPr="00F93773" w14:paraId="50FB7E79" w14:textId="722ADBEC" w:rsidTr="006B21C8">
        <w:trPr>
          <w:gridAfter w:val="1"/>
          <w:wAfter w:w="8" w:type="dxa"/>
        </w:trPr>
        <w:tc>
          <w:tcPr>
            <w:tcW w:w="3168" w:type="dxa"/>
          </w:tcPr>
          <w:p w14:paraId="1C01A892" w14:textId="21DEB87B" w:rsidR="00AC1BEF" w:rsidRPr="00A50433" w:rsidRDefault="00AC1BEF" w:rsidP="00AC1BEF">
            <w:pPr>
              <w:ind w:right="-72"/>
              <w:rPr>
                <w:rFonts w:ascii="Arial" w:hAnsi="Arial" w:cs="Arial"/>
                <w:noProof/>
                <w:snapToGrid w:val="0"/>
                <w:color w:val="auto"/>
                <w:sz w:val="18"/>
                <w:szCs w:val="18"/>
              </w:rPr>
            </w:pPr>
            <w:r w:rsidRPr="00A50433">
              <w:rPr>
                <w:rFonts w:ascii="Arial" w:hAnsi="Arial" w:cs="Arial"/>
                <w:noProof/>
                <w:snapToGrid w:val="0"/>
                <w:color w:val="auto"/>
                <w:sz w:val="18"/>
                <w:szCs w:val="18"/>
              </w:rPr>
              <w:t>Reclassification</w:t>
            </w:r>
          </w:p>
        </w:tc>
        <w:tc>
          <w:tcPr>
            <w:tcW w:w="1594" w:type="dxa"/>
            <w:shd w:val="clear" w:color="auto" w:fill="FAFAFA"/>
          </w:tcPr>
          <w:p w14:paraId="5B48BFA4" w14:textId="47FF3112" w:rsidR="00AC1BEF" w:rsidRPr="00AC1BEF" w:rsidRDefault="00AC1BEF" w:rsidP="00AC1BEF">
            <w:pPr>
              <w:ind w:right="-72"/>
              <w:jc w:val="right"/>
              <w:rPr>
                <w:rFonts w:ascii="Arial" w:eastAsia="Arial Unicode MS" w:hAnsi="Arial" w:cs="Arial"/>
                <w:snapToGrid w:val="0"/>
                <w:color w:val="auto"/>
                <w:sz w:val="18"/>
                <w:szCs w:val="18"/>
                <w:lang w:eastAsia="ja-JP"/>
              </w:rPr>
            </w:pPr>
            <w:r w:rsidRPr="00AC1BEF">
              <w:rPr>
                <w:rFonts w:ascii="Arial" w:eastAsia="Arial Unicode MS" w:hAnsi="Arial" w:cs="Arial"/>
                <w:snapToGrid w:val="0"/>
                <w:color w:val="auto"/>
                <w:sz w:val="18"/>
                <w:szCs w:val="18"/>
                <w:lang w:eastAsia="ja-JP"/>
              </w:rPr>
              <w:t>259,019</w:t>
            </w:r>
          </w:p>
        </w:tc>
        <w:tc>
          <w:tcPr>
            <w:tcW w:w="1601" w:type="dxa"/>
            <w:shd w:val="clear" w:color="auto" w:fill="FAFAFA"/>
          </w:tcPr>
          <w:p w14:paraId="092BAC11" w14:textId="240A60A6" w:rsidR="00AC1BEF" w:rsidRPr="00AC1BEF" w:rsidRDefault="00AC1BEF" w:rsidP="00AC1BEF">
            <w:pPr>
              <w:ind w:right="-72"/>
              <w:jc w:val="right"/>
              <w:rPr>
                <w:rFonts w:ascii="Arial" w:eastAsia="Arial Unicode MS" w:hAnsi="Arial" w:cs="Arial"/>
                <w:snapToGrid w:val="0"/>
                <w:color w:val="auto"/>
                <w:sz w:val="18"/>
                <w:szCs w:val="18"/>
                <w:lang w:eastAsia="ja-JP"/>
              </w:rPr>
            </w:pPr>
            <w:r w:rsidRPr="00AC1BEF">
              <w:rPr>
                <w:rFonts w:ascii="Arial" w:eastAsia="Arial Unicode MS" w:hAnsi="Arial" w:cs="Arial"/>
                <w:snapToGrid w:val="0"/>
                <w:color w:val="auto"/>
                <w:sz w:val="18"/>
                <w:szCs w:val="18"/>
                <w:lang w:eastAsia="ja-JP"/>
              </w:rPr>
              <w:t>(258,728)</w:t>
            </w:r>
          </w:p>
        </w:tc>
        <w:tc>
          <w:tcPr>
            <w:tcW w:w="1594" w:type="dxa"/>
            <w:shd w:val="clear" w:color="auto" w:fill="FAFAFA"/>
          </w:tcPr>
          <w:p w14:paraId="78A0EEF1" w14:textId="3D2A835E" w:rsidR="00AC1BEF" w:rsidRPr="00AC1BEF" w:rsidRDefault="00AC1BEF" w:rsidP="00AC1BEF">
            <w:pPr>
              <w:ind w:right="-72"/>
              <w:jc w:val="right"/>
              <w:rPr>
                <w:rFonts w:ascii="Arial" w:eastAsia="Arial Unicode MS" w:hAnsi="Arial" w:cs="Arial"/>
                <w:snapToGrid w:val="0"/>
                <w:color w:val="auto"/>
                <w:sz w:val="18"/>
                <w:szCs w:val="18"/>
                <w:lang w:eastAsia="ja-JP"/>
              </w:rPr>
            </w:pPr>
            <w:r w:rsidRPr="00AC1BEF">
              <w:rPr>
                <w:rFonts w:ascii="Arial" w:eastAsia="Arial Unicode MS" w:hAnsi="Arial" w:cs="Arial"/>
                <w:snapToGrid w:val="0"/>
                <w:color w:val="auto"/>
                <w:sz w:val="18"/>
                <w:szCs w:val="18"/>
                <w:lang w:eastAsia="ja-JP"/>
              </w:rPr>
              <w:t>-</w:t>
            </w:r>
          </w:p>
        </w:tc>
        <w:tc>
          <w:tcPr>
            <w:tcW w:w="1597" w:type="dxa"/>
            <w:shd w:val="clear" w:color="auto" w:fill="FAFAFA"/>
          </w:tcPr>
          <w:p w14:paraId="7143E1D8" w14:textId="22FE766E" w:rsidR="00AC1BEF" w:rsidRPr="00AC1BEF" w:rsidRDefault="00AC1BEF" w:rsidP="00AC1BEF">
            <w:pPr>
              <w:ind w:right="-72"/>
              <w:jc w:val="right"/>
              <w:rPr>
                <w:rFonts w:ascii="Arial" w:eastAsia="Arial Unicode MS" w:hAnsi="Arial" w:cs="Arial"/>
                <w:snapToGrid w:val="0"/>
                <w:color w:val="auto"/>
                <w:sz w:val="18"/>
                <w:szCs w:val="18"/>
                <w:lang w:eastAsia="ja-JP"/>
              </w:rPr>
            </w:pPr>
            <w:r w:rsidRPr="00AC1BEF">
              <w:rPr>
                <w:rFonts w:ascii="Arial" w:eastAsia="Arial Unicode MS" w:hAnsi="Arial" w:cs="Arial"/>
                <w:snapToGrid w:val="0"/>
                <w:color w:val="auto"/>
                <w:sz w:val="18"/>
                <w:szCs w:val="18"/>
                <w:lang w:eastAsia="ja-JP"/>
              </w:rPr>
              <w:t>-</w:t>
            </w:r>
          </w:p>
        </w:tc>
      </w:tr>
      <w:tr w:rsidR="0073263A" w:rsidRPr="00F93773" w14:paraId="2A845144" w14:textId="77777777" w:rsidTr="006B21C8">
        <w:trPr>
          <w:gridAfter w:val="1"/>
          <w:wAfter w:w="8" w:type="dxa"/>
        </w:trPr>
        <w:tc>
          <w:tcPr>
            <w:tcW w:w="3168" w:type="dxa"/>
          </w:tcPr>
          <w:p w14:paraId="53ABFEC8" w14:textId="54B10219" w:rsidR="0073263A" w:rsidRPr="00A50433" w:rsidRDefault="0073263A" w:rsidP="00AC1BEF">
            <w:pPr>
              <w:ind w:right="-72"/>
              <w:rPr>
                <w:rFonts w:ascii="Arial" w:hAnsi="Arial" w:cs="Arial"/>
                <w:noProof/>
                <w:snapToGrid w:val="0"/>
                <w:color w:val="auto"/>
                <w:sz w:val="18"/>
                <w:szCs w:val="18"/>
              </w:rPr>
            </w:pPr>
            <w:r w:rsidRPr="0073263A">
              <w:rPr>
                <w:rFonts w:ascii="Arial" w:hAnsi="Arial" w:cs="Arial"/>
                <w:noProof/>
                <w:snapToGrid w:val="0"/>
                <w:color w:val="auto"/>
                <w:sz w:val="18"/>
                <w:szCs w:val="18"/>
              </w:rPr>
              <w:t>Disposal</w:t>
            </w:r>
            <w:r w:rsidR="003849D1">
              <w:rPr>
                <w:rFonts w:ascii="Arial" w:hAnsi="Arial" w:cs="Arial"/>
                <w:noProof/>
                <w:snapToGrid w:val="0"/>
                <w:color w:val="auto"/>
                <w:sz w:val="18"/>
                <w:szCs w:val="18"/>
              </w:rPr>
              <w:t>, net</w:t>
            </w:r>
          </w:p>
        </w:tc>
        <w:tc>
          <w:tcPr>
            <w:tcW w:w="1594" w:type="dxa"/>
            <w:shd w:val="clear" w:color="auto" w:fill="FAFAFA"/>
          </w:tcPr>
          <w:p w14:paraId="085A108E" w14:textId="7D40934B" w:rsidR="0073263A" w:rsidRPr="00AC1BEF" w:rsidRDefault="0073263A" w:rsidP="00AC1BEF">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w:t>
            </w:r>
          </w:p>
        </w:tc>
        <w:tc>
          <w:tcPr>
            <w:tcW w:w="1601" w:type="dxa"/>
            <w:shd w:val="clear" w:color="auto" w:fill="FAFAFA"/>
          </w:tcPr>
          <w:p w14:paraId="0239DF85" w14:textId="612B452D" w:rsidR="0073263A" w:rsidRPr="00AC1BEF" w:rsidRDefault="0073263A" w:rsidP="00AC1BEF">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(40)</w:t>
            </w:r>
          </w:p>
        </w:tc>
        <w:tc>
          <w:tcPr>
            <w:tcW w:w="1594" w:type="dxa"/>
            <w:shd w:val="clear" w:color="auto" w:fill="FAFAFA"/>
          </w:tcPr>
          <w:p w14:paraId="0140B32F" w14:textId="5409AC1C" w:rsidR="0073263A" w:rsidRPr="00AC1BEF" w:rsidRDefault="0073263A" w:rsidP="00AC1BEF">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w:t>
            </w:r>
          </w:p>
        </w:tc>
        <w:tc>
          <w:tcPr>
            <w:tcW w:w="1597" w:type="dxa"/>
            <w:shd w:val="clear" w:color="auto" w:fill="FAFAFA"/>
          </w:tcPr>
          <w:p w14:paraId="2A26B897" w14:textId="111609E4" w:rsidR="0073263A" w:rsidRPr="00AC1BEF" w:rsidRDefault="0073263A" w:rsidP="00AC1BEF">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(40)</w:t>
            </w:r>
          </w:p>
        </w:tc>
      </w:tr>
      <w:tr w:rsidR="00AC1BEF" w:rsidRPr="00F93773" w14:paraId="3A22189F" w14:textId="543C1813" w:rsidTr="006B21C8">
        <w:trPr>
          <w:gridAfter w:val="1"/>
          <w:wAfter w:w="8" w:type="dxa"/>
        </w:trPr>
        <w:tc>
          <w:tcPr>
            <w:tcW w:w="3168" w:type="dxa"/>
          </w:tcPr>
          <w:p w14:paraId="5B2FC996" w14:textId="116ACAC1" w:rsidR="00AC1BEF" w:rsidRPr="00435F44" w:rsidRDefault="00AC1BEF" w:rsidP="00AC1BEF">
            <w:pPr>
              <w:ind w:right="-72"/>
              <w:rPr>
                <w:rFonts w:ascii="Arial" w:hAnsi="Arial" w:cs="Arial"/>
                <w:noProof/>
                <w:snapToGrid w:val="0"/>
                <w:color w:val="auto"/>
                <w:sz w:val="18"/>
                <w:szCs w:val="18"/>
              </w:rPr>
            </w:pPr>
            <w:r w:rsidRPr="00435F44">
              <w:rPr>
                <w:rFonts w:ascii="Arial" w:hAnsi="Arial" w:cs="Arial"/>
                <w:noProof/>
                <w:snapToGrid w:val="0"/>
                <w:color w:val="auto"/>
                <w:sz w:val="18"/>
                <w:szCs w:val="18"/>
              </w:rPr>
              <w:t xml:space="preserve">Depreciation </w:t>
            </w:r>
          </w:p>
        </w:tc>
        <w:tc>
          <w:tcPr>
            <w:tcW w:w="1594" w:type="dxa"/>
            <w:shd w:val="clear" w:color="auto" w:fill="FAFAFA"/>
          </w:tcPr>
          <w:p w14:paraId="6AEA092D" w14:textId="0180DAB5" w:rsidR="00AC1BEF" w:rsidRPr="00AC1BEF" w:rsidRDefault="00BE0DAE" w:rsidP="00AC1BEF">
            <w:pPr>
              <w:ind w:right="-72"/>
              <w:jc w:val="right"/>
              <w:rPr>
                <w:rFonts w:ascii="Arial" w:eastAsia="Arial Unicode MS" w:hAnsi="Arial" w:cs="Arial"/>
                <w:noProof/>
                <w:snapToGrid w:val="0"/>
                <w:color w:val="auto"/>
                <w:sz w:val="18"/>
                <w:szCs w:val="18"/>
              </w:rPr>
            </w:pPr>
            <w:r w:rsidRPr="00BE0DAE">
              <w:rPr>
                <w:rFonts w:ascii="Arial" w:eastAsia="Arial Unicode MS" w:hAnsi="Arial" w:cs="Arial"/>
                <w:noProof/>
                <w:snapToGrid w:val="0"/>
                <w:color w:val="auto"/>
                <w:sz w:val="18"/>
                <w:szCs w:val="18"/>
              </w:rPr>
              <w:t>(8,323)</w:t>
            </w:r>
          </w:p>
        </w:tc>
        <w:tc>
          <w:tcPr>
            <w:tcW w:w="1601" w:type="dxa"/>
            <w:shd w:val="clear" w:color="auto" w:fill="FAFAFA"/>
          </w:tcPr>
          <w:p w14:paraId="7B04882B" w14:textId="4D5964F7" w:rsidR="00AC1BEF" w:rsidRPr="00AC1BEF" w:rsidRDefault="0073263A" w:rsidP="00AC1BEF">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(15,443)</w:t>
            </w:r>
          </w:p>
        </w:tc>
        <w:tc>
          <w:tcPr>
            <w:tcW w:w="1594" w:type="dxa"/>
            <w:shd w:val="clear" w:color="auto" w:fill="FAFAFA"/>
          </w:tcPr>
          <w:p w14:paraId="0FA7F9AD" w14:textId="1712262A" w:rsidR="00AC1BEF" w:rsidRPr="00AC1BEF" w:rsidRDefault="00AC1BEF" w:rsidP="00AC1BEF">
            <w:pPr>
              <w:ind w:right="-72"/>
              <w:jc w:val="right"/>
              <w:rPr>
                <w:rFonts w:ascii="Arial" w:eastAsia="Arial Unicode MS" w:hAnsi="Arial" w:cs="Arial"/>
                <w:noProof/>
                <w:snapToGrid w:val="0"/>
                <w:color w:val="auto"/>
                <w:sz w:val="18"/>
                <w:szCs w:val="18"/>
              </w:rPr>
            </w:pPr>
            <w:r w:rsidRPr="00AC1BEF">
              <w:rPr>
                <w:rFonts w:ascii="Arial" w:eastAsia="Arial Unicode MS" w:hAnsi="Arial" w:cs="Arial"/>
                <w:noProof/>
                <w:snapToGrid w:val="0"/>
                <w:color w:val="auto"/>
                <w:sz w:val="18"/>
                <w:szCs w:val="18"/>
              </w:rPr>
              <w:t>-</w:t>
            </w:r>
          </w:p>
        </w:tc>
        <w:tc>
          <w:tcPr>
            <w:tcW w:w="1597" w:type="dxa"/>
            <w:shd w:val="clear" w:color="auto" w:fill="FAFAFA"/>
          </w:tcPr>
          <w:p w14:paraId="20746D71" w14:textId="0B91E353" w:rsidR="00AC1BEF" w:rsidRPr="00AC1BEF" w:rsidRDefault="0073263A" w:rsidP="00AC1BEF">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(4,488)</w:t>
            </w:r>
          </w:p>
        </w:tc>
      </w:tr>
      <w:tr w:rsidR="00AC1BEF" w:rsidRPr="00F93773" w14:paraId="399026BB" w14:textId="2D97480A" w:rsidTr="006B21C8">
        <w:trPr>
          <w:gridAfter w:val="1"/>
          <w:wAfter w:w="8" w:type="dxa"/>
        </w:trPr>
        <w:tc>
          <w:tcPr>
            <w:tcW w:w="3168" w:type="dxa"/>
          </w:tcPr>
          <w:p w14:paraId="49175D22" w14:textId="77777777" w:rsidR="00AC1BEF" w:rsidRPr="00435F44" w:rsidRDefault="00AC1BEF" w:rsidP="00AC1BEF">
            <w:pPr>
              <w:ind w:right="-72"/>
              <w:rPr>
                <w:rFonts w:ascii="Arial" w:hAnsi="Arial" w:cs="Arial"/>
                <w:noProof/>
                <w:snapToGrid w:val="0"/>
                <w:color w:val="auto"/>
                <w:sz w:val="18"/>
                <w:szCs w:val="18"/>
              </w:rPr>
            </w:pPr>
            <w:r w:rsidRPr="00435F44">
              <w:rPr>
                <w:rFonts w:ascii="Arial" w:hAnsi="Arial" w:cs="Arial"/>
                <w:noProof/>
                <w:snapToGrid w:val="0"/>
                <w:color w:val="auto"/>
                <w:sz w:val="18"/>
                <w:szCs w:val="18"/>
              </w:rPr>
              <w:t>Exchange differences</w:t>
            </w:r>
          </w:p>
        </w:tc>
        <w:tc>
          <w:tcPr>
            <w:tcW w:w="1594" w:type="dxa"/>
            <w:tcBorders>
              <w:bottom w:val="single" w:sz="4" w:space="0" w:color="auto"/>
            </w:tcBorders>
            <w:shd w:val="clear" w:color="auto" w:fill="FAFAFA"/>
          </w:tcPr>
          <w:p w14:paraId="4CBABA14" w14:textId="2E4EE8AF" w:rsidR="00AC1BEF" w:rsidRPr="00AC1BEF" w:rsidRDefault="00AC1BEF" w:rsidP="00AC1BEF">
            <w:pPr>
              <w:ind w:right="-72"/>
              <w:jc w:val="right"/>
              <w:rPr>
                <w:rFonts w:ascii="Arial" w:eastAsia="Arial Unicode MS" w:hAnsi="Arial" w:cs="Arial"/>
                <w:snapToGrid w:val="0"/>
                <w:color w:val="auto"/>
                <w:sz w:val="18"/>
                <w:szCs w:val="18"/>
                <w:lang w:eastAsia="ja-JP"/>
              </w:rPr>
            </w:pPr>
            <w:r w:rsidRPr="00AC1BEF">
              <w:rPr>
                <w:rFonts w:ascii="Arial" w:eastAsia="Arial Unicode MS" w:hAnsi="Arial" w:cs="Arial"/>
                <w:snapToGrid w:val="0"/>
                <w:color w:val="auto"/>
                <w:sz w:val="18"/>
                <w:szCs w:val="18"/>
                <w:lang w:eastAsia="ja-JP"/>
              </w:rPr>
              <w:t>-</w:t>
            </w:r>
          </w:p>
        </w:tc>
        <w:tc>
          <w:tcPr>
            <w:tcW w:w="1601" w:type="dxa"/>
            <w:shd w:val="clear" w:color="auto" w:fill="FAFAFA"/>
          </w:tcPr>
          <w:p w14:paraId="3B8EBEAD" w14:textId="7CAD7F1A" w:rsidR="00AC1BEF" w:rsidRPr="00AC1BEF" w:rsidRDefault="0073263A" w:rsidP="00AC1BEF">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135</w:t>
            </w:r>
          </w:p>
        </w:tc>
        <w:tc>
          <w:tcPr>
            <w:tcW w:w="1594" w:type="dxa"/>
            <w:shd w:val="clear" w:color="auto" w:fill="FAFAFA"/>
          </w:tcPr>
          <w:p w14:paraId="0C4120B3" w14:textId="244149BB" w:rsidR="00AC1BEF" w:rsidRPr="00AC1BEF" w:rsidRDefault="00AC1BEF" w:rsidP="00AC1BEF">
            <w:pPr>
              <w:ind w:right="-72"/>
              <w:jc w:val="right"/>
              <w:rPr>
                <w:rFonts w:ascii="Arial" w:eastAsia="Arial Unicode MS" w:hAnsi="Arial" w:cs="Arial"/>
                <w:snapToGrid w:val="0"/>
                <w:color w:val="auto"/>
                <w:sz w:val="18"/>
                <w:szCs w:val="18"/>
                <w:lang w:eastAsia="ja-JP"/>
              </w:rPr>
            </w:pPr>
            <w:r w:rsidRPr="00AC1BEF">
              <w:rPr>
                <w:rFonts w:ascii="Arial" w:eastAsia="Arial Unicode MS" w:hAnsi="Arial" w:cs="Arial"/>
                <w:snapToGrid w:val="0"/>
                <w:color w:val="auto"/>
                <w:sz w:val="18"/>
                <w:szCs w:val="18"/>
                <w:lang w:eastAsia="ja-JP"/>
              </w:rPr>
              <w:t>-</w:t>
            </w:r>
          </w:p>
        </w:tc>
        <w:tc>
          <w:tcPr>
            <w:tcW w:w="1597" w:type="dxa"/>
            <w:shd w:val="clear" w:color="auto" w:fill="FAFAFA"/>
          </w:tcPr>
          <w:p w14:paraId="1FB3861F" w14:textId="77B661B3" w:rsidR="00AC1BEF" w:rsidRPr="00AC1BEF" w:rsidRDefault="00AC1BEF" w:rsidP="00AC1BEF">
            <w:pPr>
              <w:ind w:right="-72"/>
              <w:jc w:val="right"/>
              <w:rPr>
                <w:rFonts w:ascii="Arial" w:eastAsia="Arial Unicode MS" w:hAnsi="Arial" w:cs="Arial"/>
                <w:snapToGrid w:val="0"/>
                <w:color w:val="auto"/>
                <w:sz w:val="18"/>
                <w:szCs w:val="18"/>
                <w:lang w:eastAsia="ja-JP"/>
              </w:rPr>
            </w:pPr>
            <w:r w:rsidRPr="00AC1BEF">
              <w:rPr>
                <w:rFonts w:ascii="Arial" w:eastAsia="Arial Unicode MS" w:hAnsi="Arial" w:cs="Arial"/>
                <w:snapToGrid w:val="0"/>
                <w:color w:val="auto"/>
                <w:sz w:val="18"/>
                <w:szCs w:val="18"/>
                <w:lang w:eastAsia="ja-JP"/>
              </w:rPr>
              <w:t>-</w:t>
            </w:r>
          </w:p>
        </w:tc>
      </w:tr>
      <w:tr w:rsidR="00AC1BEF" w:rsidRPr="00B420FD" w14:paraId="49F9FF05" w14:textId="452D089C" w:rsidTr="006B21C8">
        <w:trPr>
          <w:gridAfter w:val="1"/>
          <w:wAfter w:w="8" w:type="dxa"/>
        </w:trPr>
        <w:tc>
          <w:tcPr>
            <w:tcW w:w="3168" w:type="dxa"/>
          </w:tcPr>
          <w:p w14:paraId="6A2A9425" w14:textId="77777777" w:rsidR="00AC1BEF" w:rsidRPr="00F26543" w:rsidRDefault="00AC1BEF" w:rsidP="00AC1BEF">
            <w:pPr>
              <w:ind w:right="-72"/>
              <w:rPr>
                <w:rFonts w:ascii="Arial" w:hAnsi="Arial" w:cs="Arial"/>
                <w:noProof/>
                <w:snapToGrid w:val="0"/>
                <w:color w:val="auto"/>
                <w:sz w:val="18"/>
                <w:szCs w:val="18"/>
              </w:rPr>
            </w:pPr>
          </w:p>
        </w:tc>
        <w:tc>
          <w:tcPr>
            <w:tcW w:w="1594" w:type="dxa"/>
            <w:tcBorders>
              <w:top w:val="single" w:sz="4" w:space="0" w:color="auto"/>
            </w:tcBorders>
            <w:shd w:val="clear" w:color="auto" w:fill="FAFAFA"/>
          </w:tcPr>
          <w:p w14:paraId="2AB753D1" w14:textId="701160D6" w:rsidR="00AC1BEF" w:rsidRPr="00B420FD" w:rsidRDefault="00AC1BEF" w:rsidP="00AC1BEF">
            <w:pPr>
              <w:ind w:right="-72"/>
              <w:jc w:val="right"/>
              <w:rPr>
                <w:rFonts w:ascii="Arial" w:hAnsi="Arial" w:cs="Arial"/>
                <w:snapToGrid w:val="0"/>
                <w:color w:val="auto"/>
                <w:sz w:val="18"/>
                <w:szCs w:val="18"/>
                <w:lang w:eastAsia="ja-JP"/>
              </w:rPr>
            </w:pPr>
          </w:p>
        </w:tc>
        <w:tc>
          <w:tcPr>
            <w:tcW w:w="1601" w:type="dxa"/>
            <w:tcBorders>
              <w:top w:val="single" w:sz="4" w:space="0" w:color="auto"/>
            </w:tcBorders>
            <w:shd w:val="clear" w:color="auto" w:fill="FAFAFA"/>
          </w:tcPr>
          <w:p w14:paraId="1E98E907" w14:textId="77777777" w:rsidR="00AC1BEF" w:rsidRPr="00B420FD" w:rsidRDefault="00AC1BEF" w:rsidP="00AC1BEF">
            <w:pPr>
              <w:ind w:right="-72"/>
              <w:jc w:val="right"/>
              <w:rPr>
                <w:rFonts w:ascii="Arial" w:hAnsi="Arial" w:cs="Arial"/>
                <w:snapToGrid w:val="0"/>
                <w:color w:val="auto"/>
                <w:sz w:val="18"/>
                <w:szCs w:val="18"/>
                <w:lang w:eastAsia="ja-JP"/>
              </w:rPr>
            </w:pPr>
          </w:p>
        </w:tc>
        <w:tc>
          <w:tcPr>
            <w:tcW w:w="1594" w:type="dxa"/>
            <w:tcBorders>
              <w:top w:val="single" w:sz="4" w:space="0" w:color="auto"/>
            </w:tcBorders>
            <w:shd w:val="clear" w:color="auto" w:fill="FAFAFA"/>
            <w:vAlign w:val="bottom"/>
          </w:tcPr>
          <w:p w14:paraId="5B042B32" w14:textId="77777777" w:rsidR="00AC1BEF" w:rsidRPr="00B420FD" w:rsidRDefault="00AC1BEF" w:rsidP="00AC1BEF">
            <w:pPr>
              <w:ind w:right="-72"/>
              <w:jc w:val="right"/>
              <w:rPr>
                <w:rFonts w:ascii="Arial" w:hAnsi="Arial" w:cs="Arial"/>
                <w:snapToGrid w:val="0"/>
                <w:color w:val="auto"/>
                <w:sz w:val="18"/>
                <w:szCs w:val="18"/>
                <w:lang w:eastAsia="ja-JP"/>
              </w:rPr>
            </w:pPr>
          </w:p>
        </w:tc>
        <w:tc>
          <w:tcPr>
            <w:tcW w:w="1597" w:type="dxa"/>
            <w:tcBorders>
              <w:top w:val="single" w:sz="4" w:space="0" w:color="auto"/>
            </w:tcBorders>
            <w:shd w:val="clear" w:color="auto" w:fill="FAFAFA"/>
            <w:vAlign w:val="bottom"/>
          </w:tcPr>
          <w:p w14:paraId="6BB02F19" w14:textId="77777777" w:rsidR="00AC1BEF" w:rsidRPr="00B420FD" w:rsidRDefault="00AC1BEF" w:rsidP="00AC1BEF">
            <w:pPr>
              <w:ind w:right="-72"/>
              <w:jc w:val="right"/>
              <w:rPr>
                <w:rFonts w:ascii="Arial" w:hAnsi="Arial" w:cs="Arial"/>
                <w:snapToGrid w:val="0"/>
                <w:color w:val="auto"/>
                <w:sz w:val="18"/>
                <w:szCs w:val="18"/>
                <w:lang w:eastAsia="ja-JP"/>
              </w:rPr>
            </w:pPr>
          </w:p>
        </w:tc>
      </w:tr>
      <w:tr w:rsidR="00AC1BEF" w:rsidRPr="002D5C64" w14:paraId="519653EB" w14:textId="610BB789" w:rsidTr="006B21C8">
        <w:trPr>
          <w:gridAfter w:val="1"/>
          <w:wAfter w:w="8" w:type="dxa"/>
        </w:trPr>
        <w:tc>
          <w:tcPr>
            <w:tcW w:w="3168" w:type="dxa"/>
            <w:vAlign w:val="bottom"/>
          </w:tcPr>
          <w:p w14:paraId="16B94533" w14:textId="77777777" w:rsidR="00AC1BEF" w:rsidRPr="00F26543" w:rsidRDefault="00AC1BEF" w:rsidP="00AC1BEF">
            <w:pPr>
              <w:ind w:right="-72"/>
              <w:rPr>
                <w:rFonts w:ascii="Arial" w:hAnsi="Arial" w:cs="Arial"/>
                <w:noProof/>
                <w:snapToGrid w:val="0"/>
                <w:color w:val="auto"/>
                <w:sz w:val="18"/>
                <w:szCs w:val="18"/>
              </w:rPr>
            </w:pPr>
            <w:r w:rsidRPr="00F26543">
              <w:rPr>
                <w:rFonts w:ascii="Arial" w:hAnsi="Arial" w:cs="Arial"/>
                <w:noProof/>
                <w:snapToGrid w:val="0"/>
                <w:color w:val="auto"/>
                <w:sz w:val="18"/>
                <w:szCs w:val="18"/>
              </w:rPr>
              <w:t>Closing net book amount</w:t>
            </w:r>
          </w:p>
        </w:tc>
        <w:tc>
          <w:tcPr>
            <w:tcW w:w="1594" w:type="dxa"/>
            <w:tcBorders>
              <w:bottom w:val="single" w:sz="4" w:space="0" w:color="auto"/>
            </w:tcBorders>
            <w:shd w:val="clear" w:color="auto" w:fill="FAFAFA"/>
          </w:tcPr>
          <w:p w14:paraId="569B68B6" w14:textId="4E321317" w:rsidR="00AC1BEF" w:rsidRPr="00E00012" w:rsidRDefault="00BE0DAE" w:rsidP="00AC1BEF">
            <w:pPr>
              <w:ind w:right="-72"/>
              <w:jc w:val="right"/>
              <w:rPr>
                <w:rFonts w:ascii="Arial" w:eastAsia="Arial Unicode MS" w:hAnsi="Arial" w:cs="Arial"/>
                <w:snapToGrid w:val="0"/>
                <w:color w:val="auto"/>
                <w:sz w:val="18"/>
                <w:szCs w:val="18"/>
                <w:lang w:eastAsia="ja-JP"/>
              </w:rPr>
            </w:pPr>
            <w:r w:rsidRPr="00BE0DAE">
              <w:rPr>
                <w:rFonts w:ascii="Arial" w:eastAsia="Arial Unicode MS" w:hAnsi="Arial" w:cs="Arial"/>
                <w:snapToGrid w:val="0"/>
                <w:color w:val="auto"/>
                <w:sz w:val="18"/>
                <w:szCs w:val="18"/>
                <w:lang w:eastAsia="ja-JP"/>
              </w:rPr>
              <w:t>250,696</w:t>
            </w:r>
          </w:p>
        </w:tc>
        <w:tc>
          <w:tcPr>
            <w:tcW w:w="1601" w:type="dxa"/>
            <w:tcBorders>
              <w:bottom w:val="single" w:sz="4" w:space="0" w:color="auto"/>
            </w:tcBorders>
            <w:shd w:val="clear" w:color="auto" w:fill="FAFAFA"/>
          </w:tcPr>
          <w:p w14:paraId="3F070FCB" w14:textId="73FF8557" w:rsidR="00AC1BEF" w:rsidRPr="00E00012" w:rsidRDefault="0073263A" w:rsidP="00AC1BEF">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32,056</w:t>
            </w:r>
          </w:p>
        </w:tc>
        <w:tc>
          <w:tcPr>
            <w:tcW w:w="1594" w:type="dxa"/>
            <w:tcBorders>
              <w:bottom w:val="single" w:sz="4" w:space="0" w:color="auto"/>
            </w:tcBorders>
            <w:shd w:val="clear" w:color="auto" w:fill="FAFAFA"/>
            <w:vAlign w:val="bottom"/>
          </w:tcPr>
          <w:p w14:paraId="55A261FF" w14:textId="02FB1C6A" w:rsidR="00AC1BEF" w:rsidRPr="00E00012" w:rsidRDefault="00BE0DAE" w:rsidP="00AC1BEF">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w:t>
            </w:r>
          </w:p>
        </w:tc>
        <w:tc>
          <w:tcPr>
            <w:tcW w:w="1597" w:type="dxa"/>
            <w:tcBorders>
              <w:bottom w:val="single" w:sz="4" w:space="0" w:color="auto"/>
            </w:tcBorders>
            <w:shd w:val="clear" w:color="auto" w:fill="FAFAFA"/>
            <w:vAlign w:val="bottom"/>
          </w:tcPr>
          <w:p w14:paraId="198CDA83" w14:textId="5B609EC5" w:rsidR="00AC1BEF" w:rsidRDefault="0073263A" w:rsidP="00AC1BEF">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31,134</w:t>
            </w:r>
          </w:p>
        </w:tc>
      </w:tr>
      <w:bookmarkEnd w:id="6"/>
    </w:tbl>
    <w:p w14:paraId="0F1E47E0" w14:textId="00E578C7" w:rsidR="00453EE6" w:rsidRDefault="00453EE6" w:rsidP="00D33105">
      <w:pPr>
        <w:jc w:val="both"/>
        <w:rPr>
          <w:rFonts w:ascii="Arial" w:hAnsi="Arial" w:cs="Arial"/>
          <w:sz w:val="18"/>
          <w:szCs w:val="18"/>
        </w:rPr>
      </w:pPr>
    </w:p>
    <w:p w14:paraId="0522ED68" w14:textId="193AF4F9" w:rsidR="009D7F4F" w:rsidRPr="00435F44" w:rsidRDefault="009D7F4F" w:rsidP="00E34990">
      <w:pPr>
        <w:pStyle w:val="a"/>
        <w:ind w:right="0"/>
        <w:jc w:val="both"/>
        <w:rPr>
          <w:rFonts w:ascii="Arial" w:eastAsia="Cordia New" w:hAnsi="Arial" w:cs="Arial"/>
          <w:color w:val="auto"/>
          <w:sz w:val="18"/>
          <w:szCs w:val="18"/>
        </w:rPr>
      </w:pPr>
      <w:r w:rsidRPr="009D7F4F">
        <w:rPr>
          <w:rFonts w:ascii="Arial" w:hAnsi="Arial" w:cs="Cordia New"/>
          <w:color w:val="auto"/>
          <w:sz w:val="18"/>
          <w:szCs w:val="18"/>
        </w:rPr>
        <w:t xml:space="preserve">On 31 May 2021, Sea Oil petrochemical, a subsidiary, </w:t>
      </w:r>
      <w:r w:rsidR="00564693" w:rsidRPr="00435F44">
        <w:rPr>
          <w:rFonts w:ascii="Arial" w:hAnsi="Arial" w:cs="Cordia New"/>
          <w:color w:val="auto"/>
          <w:sz w:val="18"/>
          <w:szCs w:val="18"/>
        </w:rPr>
        <w:t xml:space="preserve">entered into </w:t>
      </w:r>
      <w:r w:rsidR="00911F96">
        <w:rPr>
          <w:rFonts w:ascii="Arial" w:hAnsi="Arial" w:cs="Cordia New"/>
          <w:color w:val="auto"/>
          <w:sz w:val="18"/>
          <w:szCs w:val="18"/>
        </w:rPr>
        <w:t xml:space="preserve">an </w:t>
      </w:r>
      <w:r w:rsidR="00564693" w:rsidRPr="00435F44">
        <w:rPr>
          <w:rFonts w:ascii="Arial" w:hAnsi="Arial" w:cs="Cordia New"/>
          <w:color w:val="auto"/>
          <w:sz w:val="18"/>
          <w:szCs w:val="18"/>
        </w:rPr>
        <w:t xml:space="preserve">agreement </w:t>
      </w:r>
      <w:r w:rsidR="007D2A17" w:rsidRPr="00435F44">
        <w:rPr>
          <w:rFonts w:ascii="Arial" w:hAnsi="Arial" w:cs="Cordia New"/>
          <w:color w:val="auto"/>
          <w:sz w:val="18"/>
          <w:szCs w:val="18"/>
        </w:rPr>
        <w:t>to lease its assets to</w:t>
      </w:r>
      <w:r w:rsidR="00564693" w:rsidRPr="00435F44">
        <w:rPr>
          <w:rFonts w:ascii="Arial" w:hAnsi="Arial" w:cs="Cordia New"/>
          <w:color w:val="auto"/>
          <w:sz w:val="18"/>
          <w:szCs w:val="18"/>
        </w:rPr>
        <w:t xml:space="preserve"> an entity under common control</w:t>
      </w:r>
      <w:r w:rsidRPr="00435F44">
        <w:rPr>
          <w:rFonts w:ascii="Arial" w:hAnsi="Arial" w:cs="Cordia New"/>
          <w:color w:val="auto"/>
          <w:sz w:val="18"/>
          <w:szCs w:val="18"/>
        </w:rPr>
        <w:t xml:space="preserve">. The assets consist of </w:t>
      </w:r>
      <w:r w:rsidR="00564693" w:rsidRPr="00435F44">
        <w:rPr>
          <w:rFonts w:ascii="Arial" w:hAnsi="Arial" w:cs="Cordia New"/>
          <w:color w:val="auto"/>
          <w:sz w:val="18"/>
          <w:szCs w:val="18"/>
        </w:rPr>
        <w:t>l</w:t>
      </w:r>
      <w:r w:rsidRPr="00435F44">
        <w:rPr>
          <w:rFonts w:ascii="Arial" w:hAnsi="Arial" w:cs="Cordia New"/>
          <w:color w:val="auto"/>
          <w:sz w:val="18"/>
          <w:szCs w:val="18"/>
        </w:rPr>
        <w:t>and, buildings</w:t>
      </w:r>
      <w:r w:rsidR="00564693" w:rsidRPr="00435F44">
        <w:rPr>
          <w:rFonts w:ascii="Arial" w:hAnsi="Arial" w:cs="Cordia New"/>
          <w:color w:val="auto"/>
          <w:sz w:val="18"/>
          <w:szCs w:val="18"/>
        </w:rPr>
        <w:t xml:space="preserve">, </w:t>
      </w:r>
      <w:proofErr w:type="gramStart"/>
      <w:r w:rsidRPr="00435F44">
        <w:rPr>
          <w:rFonts w:ascii="Arial" w:hAnsi="Arial" w:cs="Cordia New"/>
          <w:color w:val="auto"/>
          <w:sz w:val="18"/>
          <w:szCs w:val="18"/>
        </w:rPr>
        <w:t>machineries</w:t>
      </w:r>
      <w:proofErr w:type="gramEnd"/>
      <w:r w:rsidRPr="00435F44">
        <w:rPr>
          <w:rFonts w:ascii="Arial" w:hAnsi="Arial" w:cs="Cordia New"/>
          <w:color w:val="auto"/>
          <w:sz w:val="18"/>
          <w:szCs w:val="18"/>
        </w:rPr>
        <w:t xml:space="preserve"> and equipment</w:t>
      </w:r>
      <w:r w:rsidR="00862E31" w:rsidRPr="00435F44">
        <w:rPr>
          <w:rFonts w:ascii="Arial" w:hAnsi="Arial" w:cs="Cordia New"/>
          <w:color w:val="auto"/>
          <w:sz w:val="18"/>
          <w:szCs w:val="18"/>
        </w:rPr>
        <w:t xml:space="preserve"> </w:t>
      </w:r>
      <w:r w:rsidR="007D2A17" w:rsidRPr="00435F44">
        <w:rPr>
          <w:rFonts w:ascii="Arial" w:hAnsi="Arial" w:cs="Cordia New"/>
          <w:color w:val="auto"/>
          <w:sz w:val="18"/>
          <w:szCs w:val="18"/>
        </w:rPr>
        <w:t xml:space="preserve">which </w:t>
      </w:r>
      <w:r w:rsidR="007D2A17" w:rsidRPr="00435F44">
        <w:rPr>
          <w:rFonts w:ascii="Arial" w:hAnsi="Arial" w:cs="Browallia New"/>
          <w:color w:val="auto"/>
          <w:spacing w:val="-4"/>
          <w:sz w:val="18"/>
          <w:szCs w:val="22"/>
        </w:rPr>
        <w:t>will</w:t>
      </w:r>
      <w:r w:rsidR="00A50433" w:rsidRPr="00435F44">
        <w:rPr>
          <w:rFonts w:ascii="Arial" w:hAnsi="Arial" w:cs="Browallia New"/>
          <w:color w:val="auto"/>
          <w:spacing w:val="-4"/>
          <w:sz w:val="18"/>
          <w:szCs w:val="22"/>
        </w:rPr>
        <w:t xml:space="preserve"> be used for</w:t>
      </w:r>
      <w:r w:rsidR="00C553C3" w:rsidRPr="00435F44">
        <w:rPr>
          <w:rFonts w:ascii="Arial" w:hAnsi="Arial" w:cs="Browallia New"/>
          <w:color w:val="auto"/>
          <w:spacing w:val="-4"/>
          <w:sz w:val="18"/>
          <w:szCs w:val="22"/>
        </w:rPr>
        <w:t xml:space="preserve"> palm oil </w:t>
      </w:r>
      <w:r w:rsidR="00C553C3" w:rsidRPr="006B21C8">
        <w:rPr>
          <w:rFonts w:ascii="Arial" w:hAnsi="Arial" w:cs="Browallia New"/>
          <w:color w:val="auto"/>
          <w:sz w:val="18"/>
          <w:szCs w:val="22"/>
        </w:rPr>
        <w:t>refinery business</w:t>
      </w:r>
      <w:r w:rsidR="00C553C3" w:rsidRPr="006B21C8">
        <w:rPr>
          <w:rFonts w:ascii="Arial" w:hAnsi="Arial" w:cs="Arial"/>
          <w:color w:val="auto"/>
          <w:sz w:val="18"/>
          <w:szCs w:val="18"/>
        </w:rPr>
        <w:t xml:space="preserve">. </w:t>
      </w:r>
      <w:r w:rsidRPr="006B21C8">
        <w:rPr>
          <w:rFonts w:ascii="Arial" w:hAnsi="Arial" w:cs="Cordia New"/>
          <w:color w:val="auto"/>
          <w:sz w:val="18"/>
          <w:szCs w:val="18"/>
        </w:rPr>
        <w:t xml:space="preserve">The lease term is 36 months starting from 1 June 2021 to 31 May 2024. </w:t>
      </w:r>
      <w:r w:rsidR="00A4739B" w:rsidRPr="006B21C8">
        <w:rPr>
          <w:rFonts w:ascii="Arial" w:hAnsi="Arial" w:cs="Cordia New"/>
          <w:color w:val="auto"/>
          <w:sz w:val="18"/>
          <w:szCs w:val="18"/>
        </w:rPr>
        <w:t>Therefore,</w:t>
      </w:r>
      <w:r w:rsidR="00092B4D" w:rsidRPr="006B21C8">
        <w:rPr>
          <w:rFonts w:ascii="Arial" w:hAnsi="Arial" w:cs="Cordia New"/>
          <w:color w:val="auto"/>
          <w:sz w:val="18"/>
          <w:szCs w:val="18"/>
        </w:rPr>
        <w:t xml:space="preserve"> the Group</w:t>
      </w:r>
      <w:r w:rsidR="00092B4D" w:rsidRPr="00435F44">
        <w:rPr>
          <w:rFonts w:ascii="Arial" w:hAnsi="Arial" w:cs="Cordia New"/>
          <w:color w:val="auto"/>
          <w:sz w:val="18"/>
          <w:szCs w:val="18"/>
        </w:rPr>
        <w:t xml:space="preserve"> </w:t>
      </w:r>
      <w:r w:rsidR="00015E3B" w:rsidRPr="00435F44">
        <w:rPr>
          <w:rFonts w:ascii="Arial" w:eastAsia="Cordia New" w:hAnsi="Arial" w:cs="Arial"/>
          <w:color w:val="auto"/>
          <w:sz w:val="18"/>
          <w:szCs w:val="18"/>
        </w:rPr>
        <w:t xml:space="preserve">reclassified </w:t>
      </w:r>
      <w:r w:rsidR="00D55EC5" w:rsidRPr="00435F44">
        <w:rPr>
          <w:rFonts w:ascii="Arial" w:eastAsia="Cordia New" w:hAnsi="Arial" w:cs="Arial"/>
          <w:color w:val="auto"/>
          <w:sz w:val="18"/>
          <w:szCs w:val="18"/>
        </w:rPr>
        <w:t>these</w:t>
      </w:r>
      <w:r w:rsidR="00015E3B" w:rsidRPr="00435F44">
        <w:rPr>
          <w:rFonts w:ascii="Arial" w:eastAsia="Cordia New" w:hAnsi="Arial" w:cs="Arial"/>
          <w:color w:val="auto"/>
          <w:sz w:val="18"/>
          <w:szCs w:val="18"/>
        </w:rPr>
        <w:t xml:space="preserve"> assets</w:t>
      </w:r>
      <w:r w:rsidRPr="00435F44">
        <w:rPr>
          <w:rFonts w:ascii="Arial" w:eastAsia="Cordia New" w:hAnsi="Arial" w:cs="Arial"/>
          <w:color w:val="auto"/>
          <w:sz w:val="18"/>
          <w:szCs w:val="18"/>
        </w:rPr>
        <w:t xml:space="preserve"> </w:t>
      </w:r>
      <w:r w:rsidR="00015E3B" w:rsidRPr="00435F44">
        <w:rPr>
          <w:rFonts w:ascii="Arial" w:eastAsia="Cordia New" w:hAnsi="Arial" w:cs="Arial"/>
          <w:color w:val="auto"/>
          <w:sz w:val="18"/>
          <w:szCs w:val="18"/>
        </w:rPr>
        <w:t>as</w:t>
      </w:r>
      <w:r w:rsidRPr="00435F44">
        <w:rPr>
          <w:rFonts w:ascii="Arial" w:eastAsia="Cordia New" w:hAnsi="Arial" w:cs="Arial"/>
          <w:color w:val="auto"/>
          <w:sz w:val="18"/>
          <w:szCs w:val="18"/>
        </w:rPr>
        <w:t xml:space="preserve"> investment properties.</w:t>
      </w:r>
    </w:p>
    <w:p w14:paraId="057A9E10" w14:textId="4C0E76BF" w:rsidR="00092B4D" w:rsidRDefault="00092B4D" w:rsidP="00E34990">
      <w:pPr>
        <w:pStyle w:val="a"/>
        <w:ind w:right="0"/>
        <w:jc w:val="both"/>
        <w:rPr>
          <w:rFonts w:ascii="Arial" w:eastAsia="Cordia New" w:hAnsi="Arial" w:cs="Arial"/>
          <w:color w:val="auto"/>
          <w:sz w:val="18"/>
          <w:szCs w:val="18"/>
        </w:rPr>
      </w:pPr>
    </w:p>
    <w:p w14:paraId="61EE5A4C" w14:textId="454E6325" w:rsidR="00092B4D" w:rsidRPr="00291935" w:rsidRDefault="00B16BB6" w:rsidP="00E34990">
      <w:pPr>
        <w:pStyle w:val="a"/>
        <w:ind w:right="0"/>
        <w:jc w:val="both"/>
        <w:rPr>
          <w:rFonts w:ascii="Arial" w:hAnsi="Arial" w:cs="Cordia New"/>
          <w:color w:val="auto"/>
          <w:sz w:val="18"/>
          <w:szCs w:val="18"/>
        </w:rPr>
      </w:pPr>
      <w:r w:rsidRPr="00291935">
        <w:rPr>
          <w:rFonts w:ascii="Arial" w:eastAsia="Cordia New" w:hAnsi="Arial" w:cs="Arial"/>
          <w:color w:val="auto"/>
          <w:sz w:val="18"/>
          <w:szCs w:val="18"/>
        </w:rPr>
        <w:t>The f</w:t>
      </w:r>
      <w:r w:rsidR="00092B4D" w:rsidRPr="00291935">
        <w:rPr>
          <w:rFonts w:ascii="Arial" w:eastAsia="Cordia New" w:hAnsi="Arial" w:cs="Arial"/>
          <w:color w:val="auto"/>
          <w:sz w:val="18"/>
          <w:szCs w:val="18"/>
        </w:rPr>
        <w:t xml:space="preserve">air value of investment properties as </w:t>
      </w:r>
      <w:proofErr w:type="gramStart"/>
      <w:r w:rsidR="00CB4A98" w:rsidRPr="00291935">
        <w:rPr>
          <w:rFonts w:ascii="Arial" w:eastAsia="Cordia New" w:hAnsi="Arial" w:cs="Arial"/>
          <w:color w:val="auto"/>
          <w:sz w:val="18"/>
          <w:szCs w:val="18"/>
        </w:rPr>
        <w:t>at</w:t>
      </w:r>
      <w:proofErr w:type="gramEnd"/>
      <w:r w:rsidR="00092B4D" w:rsidRPr="00291935">
        <w:rPr>
          <w:rFonts w:ascii="Arial" w:eastAsia="Cordia New" w:hAnsi="Arial" w:cs="Arial"/>
          <w:color w:val="auto"/>
          <w:sz w:val="18"/>
          <w:szCs w:val="18"/>
        </w:rPr>
        <w:t xml:space="preserve"> </w:t>
      </w:r>
      <w:r w:rsidR="008C62DC" w:rsidRPr="008C62DC">
        <w:rPr>
          <w:rFonts w:ascii="Arial" w:eastAsia="Cordia New" w:hAnsi="Arial" w:cs="Arial"/>
          <w:color w:val="auto"/>
          <w:sz w:val="18"/>
          <w:szCs w:val="18"/>
        </w:rPr>
        <w:t>30 September</w:t>
      </w:r>
      <w:r w:rsidR="00092B4D" w:rsidRPr="00291935">
        <w:rPr>
          <w:rFonts w:ascii="Arial" w:eastAsia="Cordia New" w:hAnsi="Arial" w:cs="Arial"/>
          <w:color w:val="auto"/>
          <w:sz w:val="18"/>
          <w:szCs w:val="18"/>
        </w:rPr>
        <w:t xml:space="preserve"> 2021 </w:t>
      </w:r>
      <w:r w:rsidR="00B5230B" w:rsidRPr="00291935">
        <w:rPr>
          <w:rFonts w:ascii="Arial" w:eastAsia="Cordia New" w:hAnsi="Arial" w:cs="Arial"/>
          <w:color w:val="auto"/>
          <w:sz w:val="18"/>
          <w:szCs w:val="18"/>
        </w:rPr>
        <w:t xml:space="preserve">is </w:t>
      </w:r>
      <w:r w:rsidRPr="00291935">
        <w:rPr>
          <w:rFonts w:ascii="Arial" w:eastAsia="Cordia New" w:hAnsi="Arial" w:cs="Arial"/>
          <w:color w:val="auto"/>
          <w:sz w:val="18"/>
          <w:szCs w:val="18"/>
        </w:rPr>
        <w:t xml:space="preserve">Baht </w:t>
      </w:r>
      <w:r w:rsidR="00291935" w:rsidRPr="00291935">
        <w:rPr>
          <w:rFonts w:ascii="Arial" w:eastAsia="Cordia New" w:hAnsi="Arial" w:cs="Arial"/>
          <w:color w:val="auto"/>
          <w:sz w:val="18"/>
          <w:szCs w:val="18"/>
        </w:rPr>
        <w:t>30</w:t>
      </w:r>
      <w:r w:rsidR="00B1153B">
        <w:rPr>
          <w:rFonts w:ascii="Arial" w:eastAsia="Cordia New" w:hAnsi="Arial" w:cs="Arial"/>
          <w:color w:val="auto"/>
          <w:sz w:val="18"/>
          <w:szCs w:val="18"/>
        </w:rPr>
        <w:t>9.21</w:t>
      </w:r>
      <w:r w:rsidR="00092B4D" w:rsidRPr="00291935">
        <w:rPr>
          <w:rFonts w:ascii="Arial" w:eastAsia="Cordia New" w:hAnsi="Arial" w:cs="Arial"/>
          <w:color w:val="auto"/>
          <w:sz w:val="18"/>
          <w:szCs w:val="18"/>
        </w:rPr>
        <w:t xml:space="preserve"> million.</w:t>
      </w:r>
    </w:p>
    <w:p w14:paraId="27FA5778" w14:textId="77777777" w:rsidR="009D7F4F" w:rsidRPr="002B557A" w:rsidRDefault="009D7F4F" w:rsidP="009D7F4F">
      <w:pPr>
        <w:jc w:val="thaiDistribute"/>
        <w:rPr>
          <w:rFonts w:ascii="Arial" w:hAnsi="Arial" w:cs="Cordia New"/>
          <w:sz w:val="18"/>
          <w:szCs w:val="18"/>
          <w:highlight w:val="yellow"/>
        </w:rPr>
      </w:pPr>
    </w:p>
    <w:p w14:paraId="2598DC71" w14:textId="601AC704" w:rsidR="009D7F4F" w:rsidRDefault="009D7F4F" w:rsidP="002B557A">
      <w:pPr>
        <w:jc w:val="thaiDistribute"/>
        <w:rPr>
          <w:rFonts w:ascii="Arial" w:hAnsi="Arial" w:cs="Arial"/>
          <w:sz w:val="18"/>
          <w:szCs w:val="18"/>
        </w:rPr>
      </w:pPr>
      <w:r w:rsidRPr="00D84C30">
        <w:rPr>
          <w:rFonts w:ascii="Arial" w:hAnsi="Arial" w:cs="Arial"/>
          <w:sz w:val="18"/>
          <w:szCs w:val="18"/>
        </w:rPr>
        <w:t>T</w:t>
      </w:r>
      <w:r w:rsidRPr="005F4130">
        <w:rPr>
          <w:rFonts w:ascii="Arial" w:hAnsi="Arial" w:cs="Arial"/>
          <w:spacing w:val="-2"/>
          <w:sz w:val="18"/>
          <w:szCs w:val="18"/>
        </w:rPr>
        <w:t>he fair value of investment properties is asse</w:t>
      </w:r>
      <w:r w:rsidR="00E63730" w:rsidRPr="005F4130">
        <w:rPr>
          <w:rFonts w:ascii="Arial" w:hAnsi="Arial" w:cs="Arial"/>
          <w:spacing w:val="-2"/>
          <w:sz w:val="18"/>
          <w:szCs w:val="18"/>
        </w:rPr>
        <w:t>sse</w:t>
      </w:r>
      <w:r w:rsidRPr="005F4130">
        <w:rPr>
          <w:rFonts w:ascii="Arial" w:hAnsi="Arial" w:cs="Arial"/>
          <w:spacing w:val="-2"/>
          <w:sz w:val="18"/>
          <w:szCs w:val="18"/>
        </w:rPr>
        <w:t xml:space="preserve">d by valuer. </w:t>
      </w:r>
      <w:r w:rsidR="002B557A" w:rsidRPr="005F4130">
        <w:rPr>
          <w:rFonts w:ascii="Arial" w:hAnsi="Arial" w:cs="Arial"/>
          <w:spacing w:val="-2"/>
          <w:sz w:val="18"/>
          <w:szCs w:val="18"/>
        </w:rPr>
        <w:t xml:space="preserve">The fair value </w:t>
      </w:r>
      <w:r w:rsidR="00670257" w:rsidRPr="005F4130">
        <w:rPr>
          <w:rFonts w:ascii="Arial" w:hAnsi="Arial" w:cs="Arial"/>
          <w:spacing w:val="-2"/>
          <w:sz w:val="18"/>
          <w:szCs w:val="18"/>
        </w:rPr>
        <w:t>is</w:t>
      </w:r>
      <w:r w:rsidR="002B557A" w:rsidRPr="005F4130">
        <w:rPr>
          <w:rFonts w:ascii="Arial" w:hAnsi="Arial" w:cs="Arial"/>
          <w:spacing w:val="-2"/>
          <w:sz w:val="18"/>
          <w:szCs w:val="18"/>
        </w:rPr>
        <w:t xml:space="preserve"> based on</w:t>
      </w:r>
      <w:r w:rsidR="00670257" w:rsidRPr="005F4130">
        <w:rPr>
          <w:rFonts w:ascii="Arial" w:hAnsi="Arial" w:cs="Arial"/>
          <w:spacing w:val="-2"/>
          <w:sz w:val="18"/>
          <w:szCs w:val="18"/>
        </w:rPr>
        <w:t xml:space="preserve"> income </w:t>
      </w:r>
      <w:r w:rsidR="00355DAC" w:rsidRPr="005F4130">
        <w:rPr>
          <w:rFonts w:ascii="Arial" w:hAnsi="Arial" w:cs="Arial"/>
          <w:spacing w:val="-2"/>
          <w:sz w:val="18"/>
          <w:szCs w:val="18"/>
        </w:rPr>
        <w:t>approach</w:t>
      </w:r>
      <w:r w:rsidR="002B557A" w:rsidRPr="005F4130">
        <w:rPr>
          <w:rFonts w:ascii="Arial" w:hAnsi="Arial" w:cs="Arial"/>
          <w:spacing w:val="-2"/>
          <w:sz w:val="18"/>
          <w:szCs w:val="18"/>
        </w:rPr>
        <w:t>. The fair value</w:t>
      </w:r>
      <w:r w:rsidR="002B557A" w:rsidRPr="00D84C30">
        <w:rPr>
          <w:rFonts w:ascii="Arial" w:hAnsi="Arial" w:cs="Arial"/>
          <w:sz w:val="18"/>
          <w:szCs w:val="18"/>
        </w:rPr>
        <w:t xml:space="preserve"> </w:t>
      </w:r>
      <w:r w:rsidR="00670257" w:rsidRPr="00D84C30">
        <w:rPr>
          <w:rFonts w:ascii="Arial" w:hAnsi="Arial" w:cs="Arial"/>
          <w:sz w:val="18"/>
          <w:szCs w:val="18"/>
        </w:rPr>
        <w:t>is</w:t>
      </w:r>
      <w:r w:rsidR="002B557A" w:rsidRPr="00D84C30">
        <w:rPr>
          <w:rFonts w:ascii="Arial" w:hAnsi="Arial" w:cs="Arial"/>
          <w:sz w:val="18"/>
          <w:szCs w:val="18"/>
        </w:rPr>
        <w:t xml:space="preserve"> within level </w:t>
      </w:r>
      <w:r w:rsidR="00670257" w:rsidRPr="00D84C30">
        <w:rPr>
          <w:rFonts w:ascii="Arial" w:hAnsi="Arial" w:cs="Arial"/>
          <w:sz w:val="18"/>
          <w:szCs w:val="18"/>
        </w:rPr>
        <w:t>3</w:t>
      </w:r>
      <w:r w:rsidR="002B557A" w:rsidRPr="00D84C30">
        <w:rPr>
          <w:rFonts w:ascii="Arial" w:hAnsi="Arial" w:cs="Arial"/>
          <w:sz w:val="18"/>
          <w:szCs w:val="18"/>
        </w:rPr>
        <w:t xml:space="preserve"> of the fair value hierarchy.</w:t>
      </w:r>
    </w:p>
    <w:p w14:paraId="6AE70975" w14:textId="77777777" w:rsidR="002B557A" w:rsidRPr="00B50B86" w:rsidRDefault="002B557A" w:rsidP="002B557A">
      <w:pPr>
        <w:jc w:val="thaiDistribute"/>
        <w:rPr>
          <w:rFonts w:ascii="Arial" w:eastAsia="Arial Unicode MS" w:hAnsi="Arial" w:cs="Arial"/>
          <w:sz w:val="18"/>
          <w:szCs w:val="18"/>
        </w:rPr>
      </w:pPr>
    </w:p>
    <w:p w14:paraId="744D99B0" w14:textId="77777777" w:rsidR="009D7F4F" w:rsidRDefault="009D7F4F" w:rsidP="009D7F4F">
      <w:pPr>
        <w:overflowPunct w:val="0"/>
        <w:autoSpaceDE w:val="0"/>
        <w:autoSpaceDN w:val="0"/>
        <w:adjustRightInd w:val="0"/>
        <w:jc w:val="thaiDistribute"/>
        <w:textAlignment w:val="baseline"/>
        <w:rPr>
          <w:rFonts w:ascii="Arial" w:eastAsia="Arial Unicode MS" w:hAnsi="Arial" w:cs="Arial"/>
          <w:sz w:val="18"/>
          <w:szCs w:val="18"/>
        </w:rPr>
      </w:pPr>
      <w:r w:rsidRPr="00B50B86">
        <w:rPr>
          <w:rFonts w:ascii="Arial" w:eastAsia="Arial Unicode MS" w:hAnsi="Arial" w:cs="Arial"/>
          <w:sz w:val="18"/>
          <w:szCs w:val="18"/>
        </w:rPr>
        <w:t>Amounts recognised in profit and loss that are related to investment property are as follows:</w:t>
      </w:r>
    </w:p>
    <w:p w14:paraId="600DEF72" w14:textId="77777777" w:rsidR="009D7F4F" w:rsidRDefault="009D7F4F" w:rsidP="009D7F4F">
      <w:pPr>
        <w:overflowPunct w:val="0"/>
        <w:autoSpaceDE w:val="0"/>
        <w:autoSpaceDN w:val="0"/>
        <w:adjustRightInd w:val="0"/>
        <w:jc w:val="thaiDistribute"/>
        <w:textAlignment w:val="baseline"/>
        <w:rPr>
          <w:rFonts w:ascii="Arial" w:eastAsia="Arial Unicode MS" w:hAnsi="Arial" w:cs="Arial"/>
          <w:sz w:val="18"/>
          <w:szCs w:val="18"/>
        </w:rPr>
      </w:pPr>
    </w:p>
    <w:tbl>
      <w:tblPr>
        <w:tblW w:w="954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50"/>
        <w:gridCol w:w="1890"/>
      </w:tblGrid>
      <w:tr w:rsidR="009D7F4F" w:rsidRPr="005D11FB" w14:paraId="4E41BFC8" w14:textId="77777777" w:rsidTr="00A4739B">
        <w:trPr>
          <w:trHeight w:val="20"/>
        </w:trPr>
        <w:tc>
          <w:tcPr>
            <w:tcW w:w="7650" w:type="dxa"/>
            <w:tcBorders>
              <w:top w:val="nil"/>
              <w:left w:val="nil"/>
              <w:bottom w:val="nil"/>
              <w:right w:val="nil"/>
            </w:tcBorders>
          </w:tcPr>
          <w:p w14:paraId="11A7C1A8" w14:textId="77777777" w:rsidR="009D7F4F" w:rsidRPr="005D11FB" w:rsidRDefault="009D7F4F" w:rsidP="00BE0C20">
            <w:pPr>
              <w:rPr>
                <w:rFonts w:ascii="Arial" w:hAnsi="Arial" w:cs="Arial"/>
                <w:b/>
                <w:sz w:val="18"/>
                <w:szCs w:val="18"/>
                <w:highlight w:val="green"/>
              </w:rPr>
            </w:pPr>
          </w:p>
        </w:tc>
        <w:tc>
          <w:tcPr>
            <w:tcW w:w="1890" w:type="dxa"/>
            <w:tcBorders>
              <w:top w:val="single" w:sz="4" w:space="0" w:color="auto"/>
              <w:left w:val="nil"/>
              <w:bottom w:val="nil"/>
              <w:right w:val="nil"/>
            </w:tcBorders>
            <w:hideMark/>
          </w:tcPr>
          <w:p w14:paraId="6BBD0A51" w14:textId="77777777" w:rsidR="009D7F4F" w:rsidRPr="00BE0C20" w:rsidRDefault="009D7F4F" w:rsidP="00BE0C20">
            <w:pPr>
              <w:ind w:right="-72"/>
              <w:jc w:val="right"/>
              <w:rPr>
                <w:rFonts w:ascii="Arial Bold" w:hAnsi="Arial Bold" w:cs="Arial"/>
                <w:b/>
                <w:bCs/>
                <w:snapToGrid w:val="0"/>
                <w:color w:val="auto"/>
                <w:sz w:val="18"/>
                <w:szCs w:val="18"/>
              </w:rPr>
            </w:pPr>
            <w:r w:rsidRPr="00BE0C20">
              <w:rPr>
                <w:rFonts w:ascii="Arial Bold" w:hAnsi="Arial Bold" w:cs="Arial"/>
                <w:b/>
                <w:bCs/>
                <w:color w:val="auto"/>
                <w:sz w:val="18"/>
                <w:szCs w:val="18"/>
              </w:rPr>
              <w:t>Consolidated</w:t>
            </w:r>
          </w:p>
        </w:tc>
      </w:tr>
      <w:tr w:rsidR="009D7F4F" w:rsidRPr="005D11FB" w14:paraId="1C94D9D2" w14:textId="77777777" w:rsidTr="00A4739B">
        <w:trPr>
          <w:trHeight w:val="20"/>
        </w:trPr>
        <w:tc>
          <w:tcPr>
            <w:tcW w:w="7650" w:type="dxa"/>
            <w:tcBorders>
              <w:top w:val="nil"/>
              <w:left w:val="nil"/>
              <w:bottom w:val="nil"/>
              <w:right w:val="nil"/>
            </w:tcBorders>
          </w:tcPr>
          <w:p w14:paraId="4B674D52" w14:textId="77777777" w:rsidR="009D7F4F" w:rsidRPr="005D11FB" w:rsidRDefault="009D7F4F" w:rsidP="00BE0C20">
            <w:pPr>
              <w:rPr>
                <w:rFonts w:ascii="Arial" w:hAnsi="Arial" w:cs="Arial"/>
                <w:b/>
                <w:sz w:val="18"/>
                <w:szCs w:val="18"/>
                <w:highlight w:val="green"/>
              </w:rPr>
            </w:pPr>
          </w:p>
        </w:tc>
        <w:tc>
          <w:tcPr>
            <w:tcW w:w="1890" w:type="dxa"/>
            <w:tcBorders>
              <w:top w:val="nil"/>
              <w:left w:val="nil"/>
              <w:bottom w:val="nil"/>
              <w:right w:val="nil"/>
            </w:tcBorders>
          </w:tcPr>
          <w:p w14:paraId="550E31AF" w14:textId="77777777" w:rsidR="009D7F4F" w:rsidRPr="00BE0C20" w:rsidRDefault="009D7F4F" w:rsidP="00BE0C20">
            <w:pPr>
              <w:ind w:right="-72"/>
              <w:jc w:val="right"/>
              <w:rPr>
                <w:rFonts w:ascii="Arial Bold" w:hAnsi="Arial Bold" w:cs="Arial"/>
                <w:b/>
                <w:bCs/>
                <w:snapToGrid w:val="0"/>
                <w:color w:val="auto"/>
                <w:sz w:val="18"/>
                <w:szCs w:val="18"/>
              </w:rPr>
            </w:pPr>
            <w:r w:rsidRPr="00BE0C20">
              <w:rPr>
                <w:rFonts w:ascii="Arial Bold" w:hAnsi="Arial Bold" w:cs="Arial"/>
                <w:b/>
                <w:bCs/>
                <w:color w:val="auto"/>
                <w:sz w:val="18"/>
                <w:szCs w:val="18"/>
              </w:rPr>
              <w:t>financial</w:t>
            </w:r>
          </w:p>
        </w:tc>
      </w:tr>
      <w:tr w:rsidR="009D7F4F" w:rsidRPr="005D11FB" w14:paraId="018ADBD5" w14:textId="77777777" w:rsidTr="00A4739B">
        <w:trPr>
          <w:trHeight w:val="20"/>
        </w:trPr>
        <w:tc>
          <w:tcPr>
            <w:tcW w:w="7650" w:type="dxa"/>
            <w:tcBorders>
              <w:top w:val="nil"/>
              <w:left w:val="nil"/>
              <w:bottom w:val="nil"/>
              <w:right w:val="nil"/>
            </w:tcBorders>
          </w:tcPr>
          <w:p w14:paraId="15751F90" w14:textId="77777777" w:rsidR="009D7F4F" w:rsidRPr="005D11FB" w:rsidRDefault="009D7F4F" w:rsidP="00BE0C20">
            <w:pPr>
              <w:rPr>
                <w:rFonts w:ascii="Arial" w:hAnsi="Arial" w:cs="Arial"/>
                <w:b/>
                <w:sz w:val="18"/>
                <w:szCs w:val="18"/>
                <w:highlight w:val="green"/>
              </w:rPr>
            </w:pPr>
          </w:p>
        </w:tc>
        <w:tc>
          <w:tcPr>
            <w:tcW w:w="1890" w:type="dxa"/>
            <w:tcBorders>
              <w:top w:val="nil"/>
              <w:left w:val="nil"/>
              <w:bottom w:val="single" w:sz="4" w:space="0" w:color="auto"/>
              <w:right w:val="nil"/>
            </w:tcBorders>
          </w:tcPr>
          <w:p w14:paraId="49489BB9" w14:textId="77777777" w:rsidR="009D7F4F" w:rsidRPr="00BE0C20" w:rsidRDefault="009D7F4F" w:rsidP="00BE0C20">
            <w:pPr>
              <w:ind w:right="-72"/>
              <w:jc w:val="right"/>
              <w:rPr>
                <w:rFonts w:ascii="Arial Bold" w:hAnsi="Arial Bold" w:cs="Arial"/>
                <w:b/>
                <w:bCs/>
                <w:snapToGrid w:val="0"/>
                <w:color w:val="auto"/>
                <w:sz w:val="18"/>
                <w:szCs w:val="18"/>
              </w:rPr>
            </w:pPr>
            <w:r w:rsidRPr="00BE0C20">
              <w:rPr>
                <w:rFonts w:ascii="Arial Bold" w:hAnsi="Arial Bold" w:cs="Arial"/>
                <w:b/>
                <w:bCs/>
                <w:color w:val="auto"/>
                <w:sz w:val="18"/>
                <w:szCs w:val="18"/>
              </w:rPr>
              <w:t>information</w:t>
            </w:r>
          </w:p>
        </w:tc>
      </w:tr>
      <w:tr w:rsidR="009D7F4F" w:rsidRPr="005D11FB" w14:paraId="2CA31078" w14:textId="77777777" w:rsidTr="00A4739B">
        <w:trPr>
          <w:trHeight w:val="20"/>
        </w:trPr>
        <w:tc>
          <w:tcPr>
            <w:tcW w:w="7650" w:type="dxa"/>
            <w:tcBorders>
              <w:top w:val="nil"/>
              <w:left w:val="nil"/>
              <w:bottom w:val="nil"/>
              <w:right w:val="nil"/>
            </w:tcBorders>
          </w:tcPr>
          <w:p w14:paraId="472022C4" w14:textId="77777777" w:rsidR="009D7F4F" w:rsidRPr="005D11FB" w:rsidRDefault="009D7F4F" w:rsidP="00BE0C20">
            <w:pPr>
              <w:rPr>
                <w:rFonts w:ascii="Arial" w:hAnsi="Arial" w:cs="Arial"/>
                <w:b/>
                <w:sz w:val="18"/>
                <w:szCs w:val="18"/>
                <w:highlight w:val="green"/>
              </w:rPr>
            </w:pPr>
          </w:p>
        </w:tc>
        <w:tc>
          <w:tcPr>
            <w:tcW w:w="1890" w:type="dxa"/>
            <w:tcBorders>
              <w:top w:val="single" w:sz="4" w:space="0" w:color="auto"/>
              <w:left w:val="nil"/>
              <w:bottom w:val="single" w:sz="4" w:space="0" w:color="000000"/>
              <w:right w:val="nil"/>
            </w:tcBorders>
            <w:hideMark/>
          </w:tcPr>
          <w:p w14:paraId="36E28F5F" w14:textId="77777777" w:rsidR="009D7F4F" w:rsidRPr="00BE0C20" w:rsidRDefault="009D7F4F" w:rsidP="00BE0C20">
            <w:pPr>
              <w:ind w:right="-72"/>
              <w:jc w:val="right"/>
              <w:rPr>
                <w:rFonts w:ascii="Arial Bold" w:hAnsi="Arial Bold" w:cs="Arial"/>
                <w:b/>
                <w:sz w:val="18"/>
                <w:szCs w:val="18"/>
              </w:rPr>
            </w:pPr>
            <w:r w:rsidRPr="00BE0C20">
              <w:rPr>
                <w:rFonts w:ascii="Arial Bold" w:hAnsi="Arial Bold" w:cs="Arial"/>
                <w:b/>
                <w:bCs/>
                <w:snapToGrid w:val="0"/>
                <w:color w:val="auto"/>
                <w:sz w:val="18"/>
                <w:szCs w:val="18"/>
              </w:rPr>
              <w:t>Baht’000</w:t>
            </w:r>
          </w:p>
        </w:tc>
      </w:tr>
      <w:tr w:rsidR="009D7F4F" w:rsidRPr="005D11FB" w14:paraId="3B2A7D9F" w14:textId="77777777" w:rsidTr="006A6457">
        <w:trPr>
          <w:trHeight w:val="20"/>
        </w:trPr>
        <w:tc>
          <w:tcPr>
            <w:tcW w:w="7650" w:type="dxa"/>
            <w:tcBorders>
              <w:top w:val="nil"/>
              <w:left w:val="nil"/>
              <w:bottom w:val="nil"/>
              <w:right w:val="nil"/>
            </w:tcBorders>
          </w:tcPr>
          <w:p w14:paraId="06BBA716" w14:textId="77777777" w:rsidR="009D7F4F" w:rsidRPr="00F26543" w:rsidRDefault="009D7F4F" w:rsidP="00BE0C20">
            <w:pPr>
              <w:ind w:right="-72"/>
              <w:rPr>
                <w:rFonts w:ascii="Arial" w:hAnsi="Arial" w:cs="Arial"/>
                <w:b/>
                <w:bCs/>
                <w:noProof/>
                <w:snapToGrid w:val="0"/>
                <w:color w:val="auto"/>
                <w:sz w:val="18"/>
                <w:szCs w:val="18"/>
              </w:rPr>
            </w:pPr>
          </w:p>
        </w:tc>
        <w:tc>
          <w:tcPr>
            <w:tcW w:w="1890" w:type="dxa"/>
            <w:tcBorders>
              <w:top w:val="single" w:sz="4" w:space="0" w:color="000000"/>
              <w:left w:val="nil"/>
              <w:bottom w:val="nil"/>
              <w:right w:val="nil"/>
            </w:tcBorders>
            <w:shd w:val="clear" w:color="auto" w:fill="FAFAFA"/>
          </w:tcPr>
          <w:p w14:paraId="6805A226" w14:textId="77777777" w:rsidR="009D7F4F" w:rsidRPr="005D11FB" w:rsidRDefault="009D7F4F" w:rsidP="00BE0C20">
            <w:pPr>
              <w:ind w:right="-72"/>
              <w:jc w:val="right"/>
              <w:rPr>
                <w:rFonts w:ascii="Arial" w:hAnsi="Arial" w:cs="Arial"/>
                <w:b/>
                <w:sz w:val="18"/>
                <w:szCs w:val="18"/>
                <w:highlight w:val="green"/>
              </w:rPr>
            </w:pPr>
          </w:p>
        </w:tc>
      </w:tr>
      <w:tr w:rsidR="009D7F4F" w:rsidRPr="005D11FB" w14:paraId="3FCD60B5" w14:textId="77777777" w:rsidTr="006A6457">
        <w:trPr>
          <w:trHeight w:val="20"/>
        </w:trPr>
        <w:tc>
          <w:tcPr>
            <w:tcW w:w="7650" w:type="dxa"/>
            <w:tcBorders>
              <w:top w:val="nil"/>
              <w:left w:val="nil"/>
              <w:bottom w:val="nil"/>
              <w:right w:val="nil"/>
            </w:tcBorders>
          </w:tcPr>
          <w:p w14:paraId="6822133A" w14:textId="54C86C69" w:rsidR="009D7F4F" w:rsidRPr="00F26543" w:rsidRDefault="009D7F4F" w:rsidP="00BE0C20">
            <w:pPr>
              <w:ind w:right="-72"/>
              <w:rPr>
                <w:rFonts w:ascii="Arial" w:hAnsi="Arial" w:cs="Arial"/>
                <w:b/>
                <w:bCs/>
                <w:noProof/>
                <w:snapToGrid w:val="0"/>
                <w:color w:val="auto"/>
                <w:sz w:val="18"/>
                <w:szCs w:val="18"/>
              </w:rPr>
            </w:pPr>
            <w:r w:rsidRPr="00F26543">
              <w:rPr>
                <w:rFonts w:ascii="Arial" w:hAnsi="Arial" w:cs="Arial"/>
                <w:b/>
                <w:bCs/>
                <w:noProof/>
                <w:snapToGrid w:val="0"/>
                <w:color w:val="auto"/>
                <w:sz w:val="18"/>
                <w:szCs w:val="18"/>
              </w:rPr>
              <w:t xml:space="preserve">For the </w:t>
            </w:r>
            <w:r w:rsidR="008C62DC" w:rsidRPr="008C62DC">
              <w:rPr>
                <w:rFonts w:ascii="Arial" w:hAnsi="Arial" w:cs="Arial"/>
                <w:b/>
                <w:bCs/>
                <w:noProof/>
                <w:snapToGrid w:val="0"/>
                <w:color w:val="auto"/>
                <w:sz w:val="18"/>
                <w:szCs w:val="18"/>
              </w:rPr>
              <w:t xml:space="preserve">nine-month </w:t>
            </w:r>
            <w:r w:rsidRPr="00F26543">
              <w:rPr>
                <w:rFonts w:ascii="Arial" w:hAnsi="Arial" w:cs="Arial"/>
                <w:b/>
                <w:bCs/>
                <w:noProof/>
                <w:snapToGrid w:val="0"/>
                <w:color w:val="auto"/>
                <w:sz w:val="18"/>
                <w:szCs w:val="18"/>
              </w:rPr>
              <w:t>period ended</w:t>
            </w:r>
            <w:r>
              <w:rPr>
                <w:rFonts w:ascii="Arial" w:hAnsi="Arial" w:cs="Arial"/>
                <w:b/>
                <w:bCs/>
                <w:noProof/>
                <w:snapToGrid w:val="0"/>
                <w:color w:val="auto"/>
                <w:sz w:val="18"/>
                <w:szCs w:val="18"/>
              </w:rPr>
              <w:t xml:space="preserve"> </w:t>
            </w:r>
            <w:r w:rsidR="008C62DC" w:rsidRPr="008C62DC">
              <w:rPr>
                <w:rFonts w:ascii="Arial" w:hAnsi="Arial" w:cs="Arial"/>
                <w:b/>
                <w:bCs/>
                <w:noProof/>
                <w:snapToGrid w:val="0"/>
                <w:color w:val="auto"/>
                <w:sz w:val="18"/>
                <w:szCs w:val="18"/>
              </w:rPr>
              <w:t>30 September</w:t>
            </w:r>
            <w:r w:rsidRPr="006732EF">
              <w:rPr>
                <w:rFonts w:ascii="Arial" w:hAnsi="Arial" w:cs="Arial"/>
                <w:b/>
                <w:bCs/>
                <w:noProof/>
                <w:snapToGrid w:val="0"/>
                <w:color w:val="auto"/>
                <w:sz w:val="18"/>
                <w:szCs w:val="18"/>
              </w:rPr>
              <w:t xml:space="preserve"> </w:t>
            </w:r>
            <w:r>
              <w:rPr>
                <w:rFonts w:ascii="Arial" w:hAnsi="Arial" w:cs="Arial"/>
                <w:b/>
                <w:bCs/>
                <w:noProof/>
                <w:snapToGrid w:val="0"/>
                <w:color w:val="auto"/>
                <w:sz w:val="18"/>
                <w:szCs w:val="18"/>
              </w:rPr>
              <w:t>2021</w:t>
            </w:r>
            <w:r w:rsidRPr="00F26543">
              <w:rPr>
                <w:rFonts w:ascii="Arial" w:hAnsi="Arial" w:cs="Arial"/>
                <w:b/>
                <w:bCs/>
                <w:noProof/>
                <w:snapToGrid w:val="0"/>
                <w:color w:val="auto"/>
                <w:sz w:val="18"/>
                <w:szCs w:val="18"/>
              </w:rPr>
              <w:t xml:space="preserve"> (Unaudited)</w:t>
            </w:r>
          </w:p>
        </w:tc>
        <w:tc>
          <w:tcPr>
            <w:tcW w:w="1890" w:type="dxa"/>
            <w:tcBorders>
              <w:top w:val="nil"/>
              <w:left w:val="nil"/>
              <w:bottom w:val="nil"/>
              <w:right w:val="nil"/>
            </w:tcBorders>
            <w:shd w:val="clear" w:color="auto" w:fill="FAFAFA"/>
            <w:vAlign w:val="bottom"/>
          </w:tcPr>
          <w:p w14:paraId="7E48896F" w14:textId="77777777" w:rsidR="009D7F4F" w:rsidRPr="005D11FB" w:rsidRDefault="009D7F4F" w:rsidP="00BE0C20">
            <w:pPr>
              <w:ind w:right="-72"/>
              <w:jc w:val="right"/>
              <w:rPr>
                <w:rFonts w:ascii="Arial" w:hAnsi="Arial" w:cs="Arial"/>
                <w:sz w:val="18"/>
                <w:szCs w:val="18"/>
              </w:rPr>
            </w:pPr>
          </w:p>
        </w:tc>
      </w:tr>
      <w:tr w:rsidR="009D7F4F" w:rsidRPr="005D11FB" w14:paraId="0A3636CA" w14:textId="77777777" w:rsidTr="006A6457">
        <w:trPr>
          <w:trHeight w:val="20"/>
        </w:trPr>
        <w:tc>
          <w:tcPr>
            <w:tcW w:w="7650" w:type="dxa"/>
            <w:tcBorders>
              <w:top w:val="nil"/>
              <w:left w:val="nil"/>
              <w:bottom w:val="nil"/>
              <w:right w:val="nil"/>
            </w:tcBorders>
            <w:hideMark/>
          </w:tcPr>
          <w:p w14:paraId="4503E37C" w14:textId="77777777" w:rsidR="009D7F4F" w:rsidRPr="005D11FB" w:rsidRDefault="009D7F4F" w:rsidP="00BE0C20">
            <w:pPr>
              <w:rPr>
                <w:rFonts w:ascii="Arial" w:hAnsi="Arial" w:cs="Arial"/>
                <w:sz w:val="18"/>
                <w:szCs w:val="18"/>
              </w:rPr>
            </w:pPr>
            <w:r w:rsidRPr="005D11FB">
              <w:rPr>
                <w:rFonts w:ascii="Arial" w:hAnsi="Arial" w:cs="Arial"/>
                <w:sz w:val="18"/>
                <w:szCs w:val="18"/>
              </w:rPr>
              <w:t>Rental income</w:t>
            </w:r>
          </w:p>
        </w:tc>
        <w:tc>
          <w:tcPr>
            <w:tcW w:w="1890" w:type="dxa"/>
            <w:tcBorders>
              <w:top w:val="nil"/>
              <w:left w:val="nil"/>
              <w:bottom w:val="nil"/>
              <w:right w:val="nil"/>
            </w:tcBorders>
            <w:shd w:val="clear" w:color="auto" w:fill="FAFAFA"/>
            <w:vAlign w:val="bottom"/>
          </w:tcPr>
          <w:p w14:paraId="413ADCD2" w14:textId="1D52F53E" w:rsidR="009D7F4F" w:rsidRPr="005D11FB" w:rsidRDefault="00BE0DAE" w:rsidP="00BE0C20">
            <w:pPr>
              <w:ind w:right="-72"/>
              <w:jc w:val="right"/>
              <w:rPr>
                <w:rFonts w:ascii="Arial" w:hAnsi="Arial" w:cs="Arial"/>
                <w:sz w:val="18"/>
                <w:szCs w:val="18"/>
              </w:rPr>
            </w:pPr>
            <w:r>
              <w:rPr>
                <w:rFonts w:ascii="Arial" w:hAnsi="Arial" w:cs="Arial"/>
                <w:sz w:val="18"/>
                <w:szCs w:val="18"/>
              </w:rPr>
              <w:t>11,200</w:t>
            </w:r>
          </w:p>
        </w:tc>
      </w:tr>
      <w:tr w:rsidR="009D7F4F" w:rsidRPr="005D11FB" w14:paraId="67C2865F" w14:textId="77777777" w:rsidTr="006A6457">
        <w:trPr>
          <w:trHeight w:val="20"/>
        </w:trPr>
        <w:tc>
          <w:tcPr>
            <w:tcW w:w="7650" w:type="dxa"/>
            <w:tcBorders>
              <w:top w:val="nil"/>
              <w:left w:val="nil"/>
              <w:bottom w:val="nil"/>
              <w:right w:val="nil"/>
            </w:tcBorders>
            <w:vAlign w:val="bottom"/>
            <w:hideMark/>
          </w:tcPr>
          <w:p w14:paraId="5CE09655" w14:textId="77777777" w:rsidR="009D7F4F" w:rsidRPr="005D11FB" w:rsidRDefault="009D7F4F" w:rsidP="00BE0C20">
            <w:pPr>
              <w:rPr>
                <w:rFonts w:ascii="Arial" w:hAnsi="Arial" w:cs="Arial"/>
                <w:sz w:val="18"/>
                <w:szCs w:val="18"/>
              </w:rPr>
            </w:pPr>
            <w:r w:rsidRPr="005D11FB">
              <w:rPr>
                <w:rFonts w:ascii="Arial" w:hAnsi="Arial" w:cs="Arial"/>
                <w:sz w:val="18"/>
                <w:szCs w:val="18"/>
              </w:rPr>
              <w:t>Direct operating expense that generated rental income</w:t>
            </w:r>
          </w:p>
        </w:tc>
        <w:tc>
          <w:tcPr>
            <w:tcW w:w="1890" w:type="dxa"/>
            <w:tcBorders>
              <w:top w:val="nil"/>
              <w:left w:val="nil"/>
              <w:bottom w:val="single" w:sz="4" w:space="0" w:color="auto"/>
              <w:right w:val="nil"/>
            </w:tcBorders>
            <w:shd w:val="clear" w:color="auto" w:fill="FAFAFA"/>
            <w:vAlign w:val="bottom"/>
          </w:tcPr>
          <w:p w14:paraId="2EF42880" w14:textId="395CAED4" w:rsidR="009D7F4F" w:rsidRPr="005D11FB" w:rsidRDefault="00BE0DAE" w:rsidP="00BE0C20">
            <w:pPr>
              <w:ind w:right="-72"/>
              <w:jc w:val="right"/>
              <w:rPr>
                <w:rFonts w:ascii="Arial" w:hAnsi="Arial" w:cs="Arial"/>
                <w:sz w:val="18"/>
                <w:szCs w:val="18"/>
              </w:rPr>
            </w:pPr>
            <w:r>
              <w:rPr>
                <w:rFonts w:ascii="Arial" w:hAnsi="Arial" w:cs="Arial"/>
                <w:sz w:val="18"/>
                <w:szCs w:val="18"/>
              </w:rPr>
              <w:t>(</w:t>
            </w:r>
            <w:r w:rsidR="005F7E41">
              <w:rPr>
                <w:rFonts w:ascii="Arial" w:hAnsi="Arial" w:cs="Arial"/>
                <w:sz w:val="18"/>
                <w:szCs w:val="18"/>
              </w:rPr>
              <w:t>9,514</w:t>
            </w:r>
            <w:r>
              <w:rPr>
                <w:rFonts w:ascii="Arial" w:hAnsi="Arial" w:cs="Arial"/>
                <w:sz w:val="18"/>
                <w:szCs w:val="18"/>
              </w:rPr>
              <w:t>)</w:t>
            </w:r>
          </w:p>
        </w:tc>
      </w:tr>
    </w:tbl>
    <w:p w14:paraId="28D81824" w14:textId="77777777" w:rsidR="009D7F4F" w:rsidRDefault="009D7F4F" w:rsidP="001175CE">
      <w:pPr>
        <w:pStyle w:val="a"/>
        <w:ind w:right="0"/>
        <w:jc w:val="both"/>
        <w:rPr>
          <w:rFonts w:ascii="Arial" w:eastAsia="Cordia New" w:hAnsi="Arial" w:cs="Arial"/>
          <w:color w:val="auto"/>
          <w:sz w:val="18"/>
          <w:szCs w:val="18"/>
        </w:rPr>
      </w:pPr>
    </w:p>
    <w:p w14:paraId="09D5006D" w14:textId="4DADE3B5" w:rsidR="00D33105" w:rsidRPr="00271D0B" w:rsidRDefault="00B50B86" w:rsidP="001175CE">
      <w:pPr>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70F29" w:rsidRPr="00271D0B" w14:paraId="3BADC0E8" w14:textId="77777777" w:rsidTr="008E29EF">
        <w:trPr>
          <w:trHeight w:val="386"/>
        </w:trPr>
        <w:tc>
          <w:tcPr>
            <w:tcW w:w="9461" w:type="dxa"/>
            <w:shd w:val="clear" w:color="auto" w:fill="FFA543"/>
            <w:vAlign w:val="center"/>
          </w:tcPr>
          <w:p w14:paraId="4B7DFF08" w14:textId="72A70450" w:rsidR="00E70F29" w:rsidRPr="00271D0B" w:rsidRDefault="00027758" w:rsidP="008E29EF">
            <w:pPr>
              <w:ind w:left="432" w:hanging="432"/>
              <w:rPr>
                <w:rFonts w:ascii="Arial" w:hAnsi="Arial" w:cs="Arial"/>
                <w:b/>
                <w:bCs/>
                <w:color w:val="FFFFFF"/>
                <w:sz w:val="18"/>
                <w:szCs w:val="18"/>
                <w:cs/>
              </w:rPr>
            </w:pPr>
            <w:bookmarkStart w:id="7" w:name="_Hlk47452494"/>
            <w:r w:rsidRPr="00027758">
              <w:rPr>
                <w:rFonts w:ascii="Arial" w:hAnsi="Arial" w:cs="Arial"/>
                <w:b/>
                <w:bCs/>
                <w:color w:val="FFFFFF"/>
                <w:sz w:val="18"/>
                <w:szCs w:val="18"/>
                <w:cs/>
              </w:rPr>
              <w:t>1</w:t>
            </w:r>
            <w:r w:rsidR="00DC222F">
              <w:rPr>
                <w:rFonts w:ascii="Arial" w:hAnsi="Arial" w:cs="Arial"/>
                <w:b/>
                <w:bCs/>
                <w:color w:val="FFFFFF"/>
                <w:sz w:val="18"/>
                <w:szCs w:val="18"/>
              </w:rPr>
              <w:t>2</w:t>
            </w:r>
            <w:r w:rsidR="00E70F29" w:rsidRPr="00271D0B">
              <w:rPr>
                <w:rFonts w:ascii="Arial" w:hAnsi="Arial" w:cs="Arial"/>
                <w:b/>
                <w:bCs/>
                <w:color w:val="FFFFFF"/>
                <w:sz w:val="18"/>
                <w:szCs w:val="18"/>
              </w:rPr>
              <w:tab/>
              <w:t xml:space="preserve">Borrowings </w:t>
            </w:r>
          </w:p>
        </w:tc>
      </w:tr>
      <w:bookmarkEnd w:id="7"/>
    </w:tbl>
    <w:p w14:paraId="13CE4672" w14:textId="77777777" w:rsidR="00E70F29" w:rsidRPr="00271D0B" w:rsidRDefault="00E70F29" w:rsidP="00E70F29">
      <w:pPr>
        <w:ind w:firstLine="7"/>
        <w:rPr>
          <w:rFonts w:ascii="Arial" w:hAnsi="Arial" w:cs="Arial"/>
          <w:color w:val="auto"/>
          <w:sz w:val="18"/>
          <w:szCs w:val="18"/>
        </w:rPr>
      </w:pPr>
    </w:p>
    <w:p w14:paraId="6B7145CC" w14:textId="77D7AF22" w:rsidR="00E70F29" w:rsidRPr="00271D0B" w:rsidRDefault="00E70F29" w:rsidP="00E70F29">
      <w:pPr>
        <w:pStyle w:val="a"/>
        <w:ind w:left="540" w:right="0" w:hanging="532"/>
        <w:jc w:val="both"/>
        <w:rPr>
          <w:rFonts w:ascii="Arial" w:hAnsi="Arial" w:cs="Arial"/>
          <w:b/>
          <w:bCs/>
          <w:color w:val="CF4A02"/>
          <w:sz w:val="18"/>
          <w:szCs w:val="18"/>
        </w:rPr>
      </w:pPr>
      <w:r w:rsidRPr="00271D0B">
        <w:rPr>
          <w:rFonts w:ascii="Arial" w:hAnsi="Arial" w:cs="Arial"/>
          <w:b/>
          <w:bCs/>
          <w:color w:val="CF4A02"/>
          <w:sz w:val="18"/>
          <w:szCs w:val="18"/>
        </w:rPr>
        <w:t>1</w:t>
      </w:r>
      <w:r w:rsidR="00DC222F">
        <w:rPr>
          <w:rFonts w:ascii="Arial" w:hAnsi="Arial" w:cs="Arial"/>
          <w:b/>
          <w:bCs/>
          <w:color w:val="CF4A02"/>
          <w:sz w:val="18"/>
          <w:szCs w:val="18"/>
        </w:rPr>
        <w:t>2</w:t>
      </w:r>
      <w:r w:rsidRPr="00271D0B">
        <w:rPr>
          <w:rFonts w:ascii="Arial" w:hAnsi="Arial" w:cs="Arial"/>
          <w:b/>
          <w:bCs/>
          <w:color w:val="CF4A02"/>
          <w:sz w:val="18"/>
          <w:szCs w:val="18"/>
        </w:rPr>
        <w:t>.1</w:t>
      </w:r>
      <w:r w:rsidRPr="00271D0B">
        <w:rPr>
          <w:rFonts w:ascii="Arial" w:hAnsi="Arial" w:cs="Arial"/>
          <w:b/>
          <w:bCs/>
          <w:color w:val="CF4A02"/>
          <w:sz w:val="18"/>
          <w:szCs w:val="18"/>
        </w:rPr>
        <w:tab/>
        <w:t>Short-term borrowings</w:t>
      </w:r>
      <w:r w:rsidRPr="00271D0B">
        <w:rPr>
          <w:rFonts w:ascii="Arial" w:hAnsi="Arial" w:cs="Arial"/>
          <w:b/>
          <w:bCs/>
          <w:color w:val="CF4A02"/>
          <w:sz w:val="18"/>
          <w:szCs w:val="18"/>
          <w:cs/>
        </w:rPr>
        <w:t xml:space="preserve"> </w:t>
      </w:r>
      <w:r w:rsidRPr="00271D0B">
        <w:rPr>
          <w:rFonts w:ascii="Arial" w:hAnsi="Arial" w:cs="Arial"/>
          <w:b/>
          <w:bCs/>
          <w:color w:val="CF4A02"/>
          <w:sz w:val="18"/>
          <w:szCs w:val="18"/>
        </w:rPr>
        <w:t>from financial institutions</w:t>
      </w:r>
    </w:p>
    <w:p w14:paraId="738FA0C3" w14:textId="77777777" w:rsidR="00E70F29" w:rsidRPr="00271D0B" w:rsidRDefault="00E70F29" w:rsidP="00E70F29">
      <w:pPr>
        <w:ind w:left="540"/>
        <w:jc w:val="both"/>
        <w:rPr>
          <w:rFonts w:ascii="Arial" w:eastAsia="Arial Unicode MS" w:hAnsi="Arial" w:cs="Arial"/>
          <w:color w:val="auto"/>
          <w:spacing w:val="-4"/>
          <w:sz w:val="18"/>
          <w:szCs w:val="18"/>
        </w:rPr>
      </w:pPr>
    </w:p>
    <w:p w14:paraId="68174A34" w14:textId="77777777" w:rsidR="00E70F29" w:rsidRPr="00271D0B" w:rsidRDefault="00E70F29" w:rsidP="00E70F29">
      <w:pPr>
        <w:ind w:left="540"/>
        <w:jc w:val="both"/>
        <w:rPr>
          <w:rFonts w:ascii="Arial" w:eastAsia="Arial Unicode MS" w:hAnsi="Arial" w:cs="Arial"/>
          <w:color w:val="auto"/>
          <w:sz w:val="18"/>
          <w:szCs w:val="18"/>
        </w:rPr>
      </w:pPr>
      <w:r w:rsidRPr="00271D0B">
        <w:rPr>
          <w:rFonts w:ascii="Arial" w:eastAsia="Arial Unicode MS" w:hAnsi="Arial" w:cs="Arial"/>
          <w:color w:val="auto"/>
          <w:sz w:val="18"/>
          <w:szCs w:val="18"/>
        </w:rPr>
        <w:t>Movement of short-term borrowings from financial institutions is as follows:</w:t>
      </w:r>
    </w:p>
    <w:p w14:paraId="6086A659" w14:textId="77777777" w:rsidR="00E70F29" w:rsidRPr="00271D0B" w:rsidRDefault="00E70F29" w:rsidP="00E70F29">
      <w:pPr>
        <w:ind w:left="540"/>
        <w:jc w:val="both"/>
        <w:rPr>
          <w:rFonts w:ascii="Arial" w:eastAsia="Arial Unicode MS" w:hAnsi="Arial" w:cs="Arial"/>
          <w:color w:val="auto"/>
          <w:sz w:val="18"/>
          <w:szCs w:val="18"/>
        </w:rPr>
      </w:pPr>
    </w:p>
    <w:tbl>
      <w:tblPr>
        <w:tblW w:w="9189" w:type="dxa"/>
        <w:tblInd w:w="392" w:type="dxa"/>
        <w:tblLayout w:type="fixed"/>
        <w:tblLook w:val="0000" w:firstRow="0" w:lastRow="0" w:firstColumn="0" w:lastColumn="0" w:noHBand="0" w:noVBand="0"/>
      </w:tblPr>
      <w:tblGrid>
        <w:gridCol w:w="4666"/>
        <w:gridCol w:w="1469"/>
        <w:gridCol w:w="1527"/>
        <w:gridCol w:w="1527"/>
      </w:tblGrid>
      <w:tr w:rsidR="00E70F29" w:rsidRPr="00271D0B" w14:paraId="11FD2AD3" w14:textId="77777777" w:rsidTr="008E29EF">
        <w:tc>
          <w:tcPr>
            <w:tcW w:w="4666" w:type="dxa"/>
            <w:vAlign w:val="bottom"/>
          </w:tcPr>
          <w:p w14:paraId="28A88F08" w14:textId="77777777" w:rsidR="00E70F29" w:rsidRPr="00271D0B" w:rsidRDefault="00E70F29" w:rsidP="008E29EF">
            <w:pPr>
              <w:ind w:left="155" w:right="-72"/>
              <w:rPr>
                <w:rFonts w:ascii="Arial" w:hAnsi="Arial" w:cs="Arial"/>
                <w:noProof/>
                <w:snapToGrid w:val="0"/>
                <w:color w:val="auto"/>
                <w:sz w:val="18"/>
                <w:szCs w:val="18"/>
              </w:rPr>
            </w:pPr>
          </w:p>
        </w:tc>
        <w:tc>
          <w:tcPr>
            <w:tcW w:w="4523" w:type="dxa"/>
            <w:gridSpan w:val="3"/>
            <w:tcBorders>
              <w:top w:val="single" w:sz="4" w:space="0" w:color="auto"/>
              <w:bottom w:val="single" w:sz="4" w:space="0" w:color="auto"/>
            </w:tcBorders>
            <w:vAlign w:val="bottom"/>
          </w:tcPr>
          <w:p w14:paraId="6583F28E" w14:textId="77777777" w:rsidR="00E70F29" w:rsidRPr="00271D0B" w:rsidRDefault="00E70F29" w:rsidP="008E29EF">
            <w:pPr>
              <w:ind w:right="-72"/>
              <w:jc w:val="center"/>
              <w:rPr>
                <w:rFonts w:ascii="Arial" w:hAnsi="Arial" w:cs="Arial"/>
                <w:b/>
                <w:bCs/>
                <w:color w:val="auto"/>
                <w:sz w:val="18"/>
                <w:szCs w:val="18"/>
              </w:rPr>
            </w:pPr>
            <w:r w:rsidRPr="00271D0B">
              <w:rPr>
                <w:rFonts w:ascii="Arial" w:hAnsi="Arial" w:cs="Arial"/>
                <w:b/>
                <w:bCs/>
                <w:snapToGrid w:val="0"/>
                <w:color w:val="auto"/>
                <w:sz w:val="18"/>
                <w:szCs w:val="18"/>
              </w:rPr>
              <w:t>Consolidated financial information</w:t>
            </w:r>
          </w:p>
        </w:tc>
      </w:tr>
      <w:tr w:rsidR="00E70F29" w:rsidRPr="00271D0B" w14:paraId="33AFA080" w14:textId="77777777" w:rsidTr="008E29EF">
        <w:tc>
          <w:tcPr>
            <w:tcW w:w="4666" w:type="dxa"/>
            <w:vAlign w:val="bottom"/>
          </w:tcPr>
          <w:p w14:paraId="38609015" w14:textId="77777777" w:rsidR="00E70F29" w:rsidRPr="00271D0B" w:rsidRDefault="00E70F29" w:rsidP="008E29EF">
            <w:pPr>
              <w:ind w:left="155" w:right="-72"/>
              <w:rPr>
                <w:rFonts w:ascii="Arial" w:hAnsi="Arial" w:cs="Arial"/>
                <w:noProof/>
                <w:snapToGrid w:val="0"/>
                <w:color w:val="auto"/>
                <w:sz w:val="18"/>
                <w:szCs w:val="18"/>
              </w:rPr>
            </w:pPr>
          </w:p>
        </w:tc>
        <w:tc>
          <w:tcPr>
            <w:tcW w:w="1469" w:type="dxa"/>
            <w:tcBorders>
              <w:top w:val="single" w:sz="4" w:space="0" w:color="auto"/>
            </w:tcBorders>
            <w:vAlign w:val="bottom"/>
          </w:tcPr>
          <w:p w14:paraId="6B844EA4" w14:textId="77777777" w:rsidR="00E70F29" w:rsidRPr="00271D0B" w:rsidRDefault="00E70F29" w:rsidP="008E29EF">
            <w:pPr>
              <w:ind w:right="-72"/>
              <w:jc w:val="right"/>
              <w:rPr>
                <w:rFonts w:ascii="Arial" w:hAnsi="Arial" w:cs="Arial"/>
                <w:b/>
                <w:bCs/>
                <w:snapToGrid w:val="0"/>
                <w:color w:val="auto"/>
                <w:sz w:val="18"/>
                <w:szCs w:val="18"/>
                <w:cs/>
              </w:rPr>
            </w:pPr>
            <w:r w:rsidRPr="00271D0B">
              <w:rPr>
                <w:rFonts w:ascii="Arial" w:hAnsi="Arial" w:cs="Arial"/>
                <w:b/>
                <w:bCs/>
                <w:snapToGrid w:val="0"/>
                <w:color w:val="auto"/>
                <w:sz w:val="18"/>
                <w:szCs w:val="18"/>
              </w:rPr>
              <w:t>Promissory notes</w:t>
            </w:r>
          </w:p>
        </w:tc>
        <w:tc>
          <w:tcPr>
            <w:tcW w:w="1527" w:type="dxa"/>
            <w:tcBorders>
              <w:top w:val="single" w:sz="4" w:space="0" w:color="auto"/>
            </w:tcBorders>
            <w:vAlign w:val="bottom"/>
          </w:tcPr>
          <w:p w14:paraId="4DC9E1B0" w14:textId="77777777" w:rsidR="00E70F29" w:rsidRPr="00271D0B" w:rsidRDefault="00E70F29" w:rsidP="008E29EF">
            <w:pPr>
              <w:ind w:right="-72"/>
              <w:jc w:val="right"/>
              <w:rPr>
                <w:rFonts w:ascii="Arial" w:hAnsi="Arial" w:cs="Arial"/>
                <w:b/>
                <w:bCs/>
                <w:color w:val="auto"/>
                <w:sz w:val="18"/>
                <w:szCs w:val="18"/>
                <w:lang w:val="en-US"/>
              </w:rPr>
            </w:pPr>
            <w:r w:rsidRPr="00271D0B">
              <w:rPr>
                <w:rFonts w:ascii="Arial" w:hAnsi="Arial" w:cs="Arial"/>
                <w:b/>
                <w:bCs/>
                <w:color w:val="auto"/>
                <w:sz w:val="18"/>
                <w:szCs w:val="18"/>
                <w:lang w:val="en-US"/>
              </w:rPr>
              <w:t>Short-term borrowings</w:t>
            </w:r>
          </w:p>
        </w:tc>
        <w:tc>
          <w:tcPr>
            <w:tcW w:w="1527" w:type="dxa"/>
            <w:tcBorders>
              <w:top w:val="single" w:sz="4" w:space="0" w:color="auto"/>
            </w:tcBorders>
            <w:vAlign w:val="bottom"/>
          </w:tcPr>
          <w:p w14:paraId="54E3FD5F" w14:textId="77777777" w:rsidR="00E70F29" w:rsidRPr="00271D0B" w:rsidRDefault="00E70F29" w:rsidP="008E29EF">
            <w:pPr>
              <w:ind w:right="-72"/>
              <w:jc w:val="right"/>
              <w:rPr>
                <w:rFonts w:ascii="Arial" w:hAnsi="Arial" w:cs="Arial"/>
                <w:b/>
                <w:bCs/>
                <w:color w:val="auto"/>
                <w:sz w:val="18"/>
                <w:szCs w:val="18"/>
              </w:rPr>
            </w:pPr>
          </w:p>
          <w:p w14:paraId="497BF695" w14:textId="77777777" w:rsidR="00E70F29" w:rsidRPr="00271D0B" w:rsidRDefault="00E70F29" w:rsidP="008E29EF">
            <w:pPr>
              <w:ind w:right="-72"/>
              <w:jc w:val="right"/>
              <w:rPr>
                <w:rFonts w:ascii="Arial" w:hAnsi="Arial" w:cs="Arial"/>
                <w:b/>
                <w:bCs/>
                <w:color w:val="auto"/>
                <w:sz w:val="18"/>
                <w:szCs w:val="18"/>
              </w:rPr>
            </w:pPr>
            <w:r w:rsidRPr="00271D0B">
              <w:rPr>
                <w:rFonts w:ascii="Arial" w:hAnsi="Arial" w:cs="Arial"/>
                <w:b/>
                <w:bCs/>
                <w:color w:val="auto"/>
                <w:sz w:val="18"/>
                <w:szCs w:val="18"/>
              </w:rPr>
              <w:t>Total</w:t>
            </w:r>
          </w:p>
        </w:tc>
      </w:tr>
      <w:tr w:rsidR="00E70F29" w:rsidRPr="00271D0B" w14:paraId="27F4AFDC" w14:textId="77777777" w:rsidTr="008E29EF">
        <w:tc>
          <w:tcPr>
            <w:tcW w:w="4666" w:type="dxa"/>
            <w:vAlign w:val="bottom"/>
          </w:tcPr>
          <w:p w14:paraId="73AD1754" w14:textId="77777777" w:rsidR="00E70F29" w:rsidRPr="00271D0B" w:rsidRDefault="00E70F29" w:rsidP="008E29EF">
            <w:pPr>
              <w:ind w:left="155" w:right="-72"/>
              <w:rPr>
                <w:rFonts w:ascii="Arial" w:hAnsi="Arial" w:cs="Arial"/>
                <w:noProof/>
                <w:snapToGrid w:val="0"/>
                <w:color w:val="auto"/>
                <w:sz w:val="18"/>
                <w:szCs w:val="18"/>
              </w:rPr>
            </w:pPr>
          </w:p>
        </w:tc>
        <w:tc>
          <w:tcPr>
            <w:tcW w:w="1469" w:type="dxa"/>
            <w:tcBorders>
              <w:bottom w:val="single" w:sz="4" w:space="0" w:color="auto"/>
            </w:tcBorders>
            <w:vAlign w:val="bottom"/>
          </w:tcPr>
          <w:p w14:paraId="5264E0A2" w14:textId="77777777"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27" w:type="dxa"/>
            <w:tcBorders>
              <w:bottom w:val="single" w:sz="4" w:space="0" w:color="auto"/>
            </w:tcBorders>
            <w:vAlign w:val="bottom"/>
          </w:tcPr>
          <w:p w14:paraId="030A8F15" w14:textId="77777777"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27" w:type="dxa"/>
            <w:tcBorders>
              <w:bottom w:val="single" w:sz="4" w:space="0" w:color="auto"/>
            </w:tcBorders>
            <w:vAlign w:val="bottom"/>
          </w:tcPr>
          <w:p w14:paraId="471FBF24" w14:textId="77777777"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r>
      <w:tr w:rsidR="00E70F29" w:rsidRPr="00271D0B" w14:paraId="2434263A" w14:textId="77777777" w:rsidTr="008E29EF">
        <w:tc>
          <w:tcPr>
            <w:tcW w:w="4666" w:type="dxa"/>
            <w:vAlign w:val="bottom"/>
          </w:tcPr>
          <w:p w14:paraId="710B44FD" w14:textId="77777777" w:rsidR="00E70F29" w:rsidRPr="00271D0B" w:rsidRDefault="00E70F29" w:rsidP="008E29EF">
            <w:pPr>
              <w:ind w:left="155" w:right="-72"/>
              <w:rPr>
                <w:rFonts w:ascii="Arial" w:hAnsi="Arial" w:cs="Arial"/>
                <w:snapToGrid w:val="0"/>
                <w:color w:val="auto"/>
                <w:sz w:val="18"/>
                <w:szCs w:val="18"/>
                <w:lang w:eastAsia="th-TH"/>
              </w:rPr>
            </w:pPr>
          </w:p>
        </w:tc>
        <w:tc>
          <w:tcPr>
            <w:tcW w:w="1469" w:type="dxa"/>
            <w:tcBorders>
              <w:top w:val="single" w:sz="4" w:space="0" w:color="auto"/>
            </w:tcBorders>
            <w:shd w:val="clear" w:color="auto" w:fill="FAFAFA"/>
            <w:vAlign w:val="bottom"/>
          </w:tcPr>
          <w:p w14:paraId="58629558" w14:textId="77777777" w:rsidR="00E70F29" w:rsidRPr="00271D0B" w:rsidRDefault="00E70F29" w:rsidP="008E29EF">
            <w:pPr>
              <w:ind w:right="-72"/>
              <w:jc w:val="right"/>
              <w:rPr>
                <w:rFonts w:ascii="Arial" w:hAnsi="Arial" w:cs="Arial"/>
                <w:noProof/>
                <w:snapToGrid w:val="0"/>
                <w:color w:val="auto"/>
                <w:sz w:val="18"/>
                <w:szCs w:val="18"/>
              </w:rPr>
            </w:pPr>
          </w:p>
        </w:tc>
        <w:tc>
          <w:tcPr>
            <w:tcW w:w="1527" w:type="dxa"/>
            <w:tcBorders>
              <w:top w:val="single" w:sz="4" w:space="0" w:color="auto"/>
            </w:tcBorders>
            <w:shd w:val="clear" w:color="auto" w:fill="FAFAFA"/>
            <w:vAlign w:val="bottom"/>
          </w:tcPr>
          <w:p w14:paraId="59083F7D" w14:textId="77777777" w:rsidR="00E70F29" w:rsidRPr="00271D0B" w:rsidRDefault="00E70F29" w:rsidP="008E29EF">
            <w:pPr>
              <w:ind w:right="-72"/>
              <w:jc w:val="right"/>
              <w:rPr>
                <w:rFonts w:ascii="Arial" w:hAnsi="Arial" w:cs="Arial"/>
                <w:noProof/>
                <w:snapToGrid w:val="0"/>
                <w:color w:val="auto"/>
                <w:sz w:val="18"/>
                <w:szCs w:val="18"/>
              </w:rPr>
            </w:pPr>
          </w:p>
        </w:tc>
        <w:tc>
          <w:tcPr>
            <w:tcW w:w="1527" w:type="dxa"/>
            <w:tcBorders>
              <w:top w:val="single" w:sz="4" w:space="0" w:color="auto"/>
            </w:tcBorders>
            <w:shd w:val="clear" w:color="auto" w:fill="FAFAFA"/>
            <w:vAlign w:val="bottom"/>
          </w:tcPr>
          <w:p w14:paraId="2C78752E" w14:textId="77777777" w:rsidR="00E70F29" w:rsidRPr="00271D0B" w:rsidRDefault="00E70F29" w:rsidP="008E29EF">
            <w:pPr>
              <w:ind w:right="-72"/>
              <w:jc w:val="right"/>
              <w:rPr>
                <w:rFonts w:ascii="Arial" w:hAnsi="Arial" w:cs="Arial"/>
                <w:noProof/>
                <w:snapToGrid w:val="0"/>
                <w:color w:val="auto"/>
                <w:sz w:val="18"/>
                <w:szCs w:val="18"/>
              </w:rPr>
            </w:pPr>
          </w:p>
        </w:tc>
      </w:tr>
      <w:tr w:rsidR="00E70F29" w:rsidRPr="00271D0B" w14:paraId="167E6A35" w14:textId="77777777" w:rsidTr="008E29EF">
        <w:tc>
          <w:tcPr>
            <w:tcW w:w="4666" w:type="dxa"/>
            <w:vAlign w:val="bottom"/>
          </w:tcPr>
          <w:p w14:paraId="7FAB419A" w14:textId="6CF15956" w:rsidR="00E70F29" w:rsidRPr="00271D0B" w:rsidRDefault="00E70F29" w:rsidP="008E29EF">
            <w:pPr>
              <w:ind w:left="155" w:right="-72"/>
              <w:rPr>
                <w:rFonts w:ascii="Arial" w:hAnsi="Arial" w:cs="Arial"/>
                <w:snapToGrid w:val="0"/>
                <w:color w:val="auto"/>
                <w:sz w:val="18"/>
                <w:szCs w:val="18"/>
                <w:cs/>
              </w:rPr>
            </w:pPr>
            <w:r w:rsidRPr="00271D0B">
              <w:rPr>
                <w:rFonts w:ascii="Arial" w:hAnsi="Arial" w:cs="Arial"/>
                <w:b/>
                <w:bCs/>
                <w:snapToGrid w:val="0"/>
                <w:color w:val="auto"/>
                <w:sz w:val="18"/>
                <w:szCs w:val="18"/>
                <w:lang w:eastAsia="th-TH"/>
              </w:rPr>
              <w:t xml:space="preserve">For the </w:t>
            </w:r>
            <w:r w:rsidR="008C62DC" w:rsidRPr="008C62DC">
              <w:rPr>
                <w:rFonts w:ascii="Arial" w:hAnsi="Arial" w:cs="Arial"/>
                <w:b/>
                <w:bCs/>
                <w:snapToGrid w:val="0"/>
                <w:color w:val="auto"/>
                <w:sz w:val="18"/>
                <w:szCs w:val="18"/>
                <w:lang w:eastAsia="th-TH"/>
              </w:rPr>
              <w:t xml:space="preserve">nine-month </w:t>
            </w:r>
            <w:r w:rsidRPr="00271D0B">
              <w:rPr>
                <w:rFonts w:ascii="Arial" w:hAnsi="Arial" w:cs="Arial"/>
                <w:b/>
                <w:bCs/>
                <w:snapToGrid w:val="0"/>
                <w:color w:val="auto"/>
                <w:sz w:val="18"/>
                <w:szCs w:val="18"/>
                <w:lang w:eastAsia="th-TH"/>
              </w:rPr>
              <w:t>period ended</w:t>
            </w:r>
          </w:p>
        </w:tc>
        <w:tc>
          <w:tcPr>
            <w:tcW w:w="1469" w:type="dxa"/>
            <w:shd w:val="clear" w:color="auto" w:fill="FAFAFA"/>
            <w:vAlign w:val="bottom"/>
          </w:tcPr>
          <w:p w14:paraId="6800BC89" w14:textId="77777777" w:rsidR="00E70F29" w:rsidRPr="00271D0B" w:rsidRDefault="00E70F29" w:rsidP="008E29EF">
            <w:pPr>
              <w:ind w:right="-72"/>
              <w:jc w:val="right"/>
              <w:rPr>
                <w:rFonts w:ascii="Arial" w:hAnsi="Arial" w:cs="Arial"/>
                <w:noProof/>
                <w:snapToGrid w:val="0"/>
                <w:color w:val="auto"/>
                <w:sz w:val="18"/>
                <w:szCs w:val="18"/>
              </w:rPr>
            </w:pPr>
          </w:p>
        </w:tc>
        <w:tc>
          <w:tcPr>
            <w:tcW w:w="1527" w:type="dxa"/>
            <w:shd w:val="clear" w:color="auto" w:fill="FAFAFA"/>
            <w:vAlign w:val="bottom"/>
          </w:tcPr>
          <w:p w14:paraId="7F4DBCE4" w14:textId="77777777" w:rsidR="00E70F29" w:rsidRPr="00271D0B" w:rsidRDefault="00E70F29" w:rsidP="008E29EF">
            <w:pPr>
              <w:ind w:right="-72"/>
              <w:jc w:val="right"/>
              <w:rPr>
                <w:rFonts w:ascii="Arial" w:hAnsi="Arial" w:cs="Arial"/>
                <w:noProof/>
                <w:snapToGrid w:val="0"/>
                <w:color w:val="auto"/>
                <w:sz w:val="18"/>
                <w:szCs w:val="18"/>
              </w:rPr>
            </w:pPr>
          </w:p>
        </w:tc>
        <w:tc>
          <w:tcPr>
            <w:tcW w:w="1527" w:type="dxa"/>
            <w:shd w:val="clear" w:color="auto" w:fill="FAFAFA"/>
            <w:vAlign w:val="bottom"/>
          </w:tcPr>
          <w:p w14:paraId="645470F6" w14:textId="77777777" w:rsidR="00E70F29" w:rsidRPr="00271D0B" w:rsidRDefault="00E70F29" w:rsidP="008E29EF">
            <w:pPr>
              <w:ind w:right="-72"/>
              <w:jc w:val="right"/>
              <w:rPr>
                <w:rFonts w:ascii="Arial" w:hAnsi="Arial" w:cs="Arial"/>
                <w:noProof/>
                <w:snapToGrid w:val="0"/>
                <w:color w:val="auto"/>
                <w:sz w:val="18"/>
                <w:szCs w:val="18"/>
              </w:rPr>
            </w:pPr>
          </w:p>
        </w:tc>
      </w:tr>
      <w:tr w:rsidR="00E70F29" w:rsidRPr="00271D0B" w14:paraId="6F2CE153" w14:textId="77777777" w:rsidTr="008E29EF">
        <w:tc>
          <w:tcPr>
            <w:tcW w:w="4666" w:type="dxa"/>
            <w:vAlign w:val="bottom"/>
          </w:tcPr>
          <w:p w14:paraId="0ABD28C2" w14:textId="510D73BC" w:rsidR="00E70F29" w:rsidRPr="00271D0B" w:rsidRDefault="00E70F29" w:rsidP="008E29EF">
            <w:pPr>
              <w:ind w:left="155" w:right="-72"/>
              <w:rPr>
                <w:rFonts w:ascii="Arial" w:hAnsi="Arial" w:cs="Arial"/>
                <w:b/>
                <w:bCs/>
                <w:snapToGrid w:val="0"/>
                <w:color w:val="auto"/>
                <w:sz w:val="18"/>
                <w:szCs w:val="18"/>
                <w:lang w:eastAsia="th-TH"/>
              </w:rPr>
            </w:pPr>
            <w:r w:rsidRPr="00271D0B">
              <w:rPr>
                <w:rFonts w:ascii="Arial" w:hAnsi="Arial" w:cs="Arial"/>
                <w:b/>
                <w:bCs/>
                <w:snapToGrid w:val="0"/>
                <w:color w:val="auto"/>
                <w:sz w:val="18"/>
                <w:szCs w:val="18"/>
                <w:lang w:eastAsia="th-TH"/>
              </w:rPr>
              <w:t xml:space="preserve">   </w:t>
            </w:r>
            <w:r w:rsidR="008C62DC" w:rsidRPr="008C62DC">
              <w:rPr>
                <w:rFonts w:ascii="Arial" w:hAnsi="Arial" w:cs="Arial"/>
                <w:b/>
                <w:bCs/>
                <w:snapToGrid w:val="0"/>
                <w:color w:val="auto"/>
                <w:sz w:val="18"/>
                <w:szCs w:val="18"/>
                <w:lang w:eastAsia="th-TH"/>
              </w:rPr>
              <w:t>30 September</w:t>
            </w:r>
            <w:r w:rsidR="00E97115" w:rsidRPr="00E97115">
              <w:rPr>
                <w:rFonts w:ascii="Arial" w:hAnsi="Arial" w:cs="Arial"/>
                <w:b/>
                <w:bCs/>
                <w:snapToGrid w:val="0"/>
                <w:color w:val="auto"/>
                <w:sz w:val="18"/>
                <w:szCs w:val="18"/>
                <w:lang w:eastAsia="th-TH"/>
              </w:rPr>
              <w:t xml:space="preserve"> </w:t>
            </w:r>
            <w:r w:rsidR="006A1CC0">
              <w:rPr>
                <w:rFonts w:ascii="Arial" w:hAnsi="Arial" w:cs="Arial"/>
                <w:b/>
                <w:bCs/>
                <w:snapToGrid w:val="0"/>
                <w:color w:val="auto"/>
                <w:sz w:val="18"/>
                <w:szCs w:val="18"/>
                <w:lang w:eastAsia="th-TH"/>
              </w:rPr>
              <w:t>2021</w:t>
            </w:r>
            <w:r w:rsidRPr="00271D0B">
              <w:rPr>
                <w:rFonts w:ascii="Arial" w:hAnsi="Arial" w:cs="Arial"/>
                <w:b/>
                <w:bCs/>
                <w:snapToGrid w:val="0"/>
                <w:color w:val="auto"/>
                <w:sz w:val="18"/>
                <w:szCs w:val="18"/>
                <w:lang w:eastAsia="th-TH"/>
              </w:rPr>
              <w:t xml:space="preserve"> (Unaudited)</w:t>
            </w:r>
          </w:p>
        </w:tc>
        <w:tc>
          <w:tcPr>
            <w:tcW w:w="1469" w:type="dxa"/>
            <w:shd w:val="clear" w:color="auto" w:fill="FAFAFA"/>
            <w:vAlign w:val="bottom"/>
          </w:tcPr>
          <w:p w14:paraId="15D1421E" w14:textId="77777777" w:rsidR="00E70F29" w:rsidRPr="00271D0B" w:rsidRDefault="00E70F29" w:rsidP="008E29EF">
            <w:pPr>
              <w:ind w:right="-72"/>
              <w:jc w:val="right"/>
              <w:rPr>
                <w:rFonts w:ascii="Arial" w:hAnsi="Arial" w:cs="Arial"/>
                <w:noProof/>
                <w:snapToGrid w:val="0"/>
                <w:color w:val="auto"/>
                <w:sz w:val="18"/>
                <w:szCs w:val="18"/>
              </w:rPr>
            </w:pPr>
          </w:p>
        </w:tc>
        <w:tc>
          <w:tcPr>
            <w:tcW w:w="1527" w:type="dxa"/>
            <w:shd w:val="clear" w:color="auto" w:fill="FAFAFA"/>
            <w:vAlign w:val="bottom"/>
          </w:tcPr>
          <w:p w14:paraId="17E22FC0" w14:textId="77777777" w:rsidR="00E70F29" w:rsidRPr="00271D0B" w:rsidRDefault="00E70F29" w:rsidP="008E29EF">
            <w:pPr>
              <w:ind w:right="-72"/>
              <w:jc w:val="right"/>
              <w:rPr>
                <w:rFonts w:ascii="Arial" w:hAnsi="Arial" w:cs="Arial"/>
                <w:noProof/>
                <w:snapToGrid w:val="0"/>
                <w:color w:val="auto"/>
                <w:sz w:val="18"/>
                <w:szCs w:val="18"/>
              </w:rPr>
            </w:pPr>
          </w:p>
        </w:tc>
        <w:tc>
          <w:tcPr>
            <w:tcW w:w="1527" w:type="dxa"/>
            <w:shd w:val="clear" w:color="auto" w:fill="FAFAFA"/>
            <w:vAlign w:val="bottom"/>
          </w:tcPr>
          <w:p w14:paraId="5B4E8ABA" w14:textId="77777777" w:rsidR="00E70F29" w:rsidRPr="00271D0B" w:rsidRDefault="00E70F29" w:rsidP="008E29EF">
            <w:pPr>
              <w:ind w:right="-72"/>
              <w:jc w:val="right"/>
              <w:rPr>
                <w:rFonts w:ascii="Arial" w:hAnsi="Arial" w:cs="Arial"/>
                <w:noProof/>
                <w:snapToGrid w:val="0"/>
                <w:color w:val="auto"/>
                <w:sz w:val="18"/>
                <w:szCs w:val="18"/>
              </w:rPr>
            </w:pPr>
          </w:p>
        </w:tc>
      </w:tr>
      <w:tr w:rsidR="00BE4705" w:rsidRPr="00271D0B" w14:paraId="603D2706" w14:textId="77777777" w:rsidTr="008E29EF">
        <w:tc>
          <w:tcPr>
            <w:tcW w:w="4666" w:type="dxa"/>
            <w:vAlign w:val="bottom"/>
          </w:tcPr>
          <w:p w14:paraId="27CD329A" w14:textId="77777777" w:rsidR="00BE4705" w:rsidRPr="00271D0B" w:rsidRDefault="00BE4705" w:rsidP="00BE4705">
            <w:pPr>
              <w:ind w:left="155"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 xml:space="preserve">As </w:t>
            </w:r>
            <w:proofErr w:type="gramStart"/>
            <w:r w:rsidRPr="00271D0B">
              <w:rPr>
                <w:rFonts w:ascii="Arial" w:hAnsi="Arial" w:cs="Arial"/>
                <w:snapToGrid w:val="0"/>
                <w:color w:val="auto"/>
                <w:sz w:val="18"/>
                <w:szCs w:val="18"/>
                <w:lang w:eastAsia="th-TH"/>
              </w:rPr>
              <w:t>at</w:t>
            </w:r>
            <w:proofErr w:type="gramEnd"/>
            <w:r w:rsidRPr="00271D0B">
              <w:rPr>
                <w:rFonts w:ascii="Arial" w:hAnsi="Arial" w:cs="Arial"/>
                <w:snapToGrid w:val="0"/>
                <w:color w:val="auto"/>
                <w:sz w:val="18"/>
                <w:szCs w:val="18"/>
                <w:lang w:eastAsia="th-TH"/>
              </w:rPr>
              <w:t xml:space="preserve"> 1 January </w:t>
            </w:r>
            <w:r>
              <w:rPr>
                <w:rFonts w:ascii="Arial" w:hAnsi="Arial" w:cs="Arial"/>
                <w:snapToGrid w:val="0"/>
                <w:color w:val="auto"/>
                <w:sz w:val="18"/>
                <w:szCs w:val="18"/>
                <w:lang w:eastAsia="th-TH"/>
              </w:rPr>
              <w:t>2021</w:t>
            </w:r>
          </w:p>
        </w:tc>
        <w:tc>
          <w:tcPr>
            <w:tcW w:w="1469" w:type="dxa"/>
            <w:shd w:val="clear" w:color="auto" w:fill="FAFAFA"/>
          </w:tcPr>
          <w:p w14:paraId="061B04C2" w14:textId="77777777" w:rsidR="00BE4705" w:rsidRPr="008E45E0" w:rsidRDefault="00BE4705" w:rsidP="00BE4705">
            <w:pPr>
              <w:ind w:right="-72"/>
              <w:jc w:val="right"/>
              <w:rPr>
                <w:rFonts w:ascii="Arial" w:eastAsia="Arial Unicode MS" w:hAnsi="Arial" w:cs="Arial"/>
                <w:color w:val="auto"/>
                <w:sz w:val="18"/>
                <w:szCs w:val="18"/>
              </w:rPr>
            </w:pPr>
            <w:r w:rsidRPr="008E45E0">
              <w:rPr>
                <w:rFonts w:ascii="Arial" w:eastAsia="Arial Unicode MS" w:hAnsi="Arial" w:cs="Arial"/>
                <w:color w:val="auto"/>
                <w:sz w:val="18"/>
                <w:szCs w:val="18"/>
              </w:rPr>
              <w:t>33,000</w:t>
            </w:r>
          </w:p>
        </w:tc>
        <w:tc>
          <w:tcPr>
            <w:tcW w:w="1527" w:type="dxa"/>
            <w:shd w:val="clear" w:color="auto" w:fill="FAFAFA"/>
          </w:tcPr>
          <w:p w14:paraId="55922C8A" w14:textId="77777777" w:rsidR="00BE4705" w:rsidRPr="008E45E0" w:rsidRDefault="00BE4705" w:rsidP="00BE4705">
            <w:pPr>
              <w:ind w:right="-72"/>
              <w:jc w:val="right"/>
              <w:rPr>
                <w:rFonts w:ascii="Arial" w:eastAsia="Arial Unicode MS" w:hAnsi="Arial" w:cs="Arial"/>
                <w:color w:val="auto"/>
                <w:sz w:val="18"/>
                <w:szCs w:val="18"/>
              </w:rPr>
            </w:pPr>
            <w:r w:rsidRPr="008E45E0">
              <w:rPr>
                <w:rFonts w:ascii="Arial" w:eastAsia="Arial Unicode MS" w:hAnsi="Arial" w:cs="Arial"/>
                <w:color w:val="auto"/>
                <w:sz w:val="18"/>
                <w:szCs w:val="18"/>
              </w:rPr>
              <w:t>44,576</w:t>
            </w:r>
          </w:p>
        </w:tc>
        <w:tc>
          <w:tcPr>
            <w:tcW w:w="1527" w:type="dxa"/>
            <w:shd w:val="clear" w:color="auto" w:fill="FAFAFA"/>
          </w:tcPr>
          <w:p w14:paraId="63C38E76" w14:textId="77777777" w:rsidR="00BE4705" w:rsidRPr="008E45E0" w:rsidRDefault="00BE4705" w:rsidP="00BE4705">
            <w:pPr>
              <w:ind w:right="-72"/>
              <w:jc w:val="right"/>
              <w:rPr>
                <w:rFonts w:ascii="Arial" w:eastAsia="Arial Unicode MS" w:hAnsi="Arial" w:cs="Arial"/>
                <w:color w:val="auto"/>
                <w:sz w:val="18"/>
                <w:szCs w:val="18"/>
              </w:rPr>
            </w:pPr>
            <w:r w:rsidRPr="008E45E0">
              <w:rPr>
                <w:rFonts w:ascii="Arial" w:eastAsia="Arial Unicode MS" w:hAnsi="Arial" w:cs="Arial"/>
                <w:color w:val="auto"/>
                <w:sz w:val="18"/>
                <w:szCs w:val="18"/>
              </w:rPr>
              <w:t>77,576</w:t>
            </w:r>
          </w:p>
        </w:tc>
      </w:tr>
      <w:tr w:rsidR="007437D6" w:rsidRPr="00271D0B" w14:paraId="10DB5130" w14:textId="77777777" w:rsidTr="008E29EF">
        <w:tc>
          <w:tcPr>
            <w:tcW w:w="4666" w:type="dxa"/>
            <w:vAlign w:val="bottom"/>
          </w:tcPr>
          <w:p w14:paraId="250EE913" w14:textId="77777777" w:rsidR="007437D6" w:rsidRPr="00271D0B" w:rsidRDefault="007437D6" w:rsidP="007437D6">
            <w:pPr>
              <w:ind w:left="155"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Addition</w:t>
            </w:r>
          </w:p>
        </w:tc>
        <w:tc>
          <w:tcPr>
            <w:tcW w:w="1469" w:type="dxa"/>
            <w:shd w:val="clear" w:color="auto" w:fill="FAFAFA"/>
          </w:tcPr>
          <w:p w14:paraId="481033DA" w14:textId="43B59D77" w:rsidR="007437D6" w:rsidRPr="008E45E0" w:rsidRDefault="007437D6" w:rsidP="007437D6">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570,800</w:t>
            </w:r>
          </w:p>
        </w:tc>
        <w:tc>
          <w:tcPr>
            <w:tcW w:w="1527" w:type="dxa"/>
            <w:shd w:val="clear" w:color="auto" w:fill="FAFAFA"/>
          </w:tcPr>
          <w:p w14:paraId="30A203A5" w14:textId="2966AB2F" w:rsidR="007437D6" w:rsidRPr="008E45E0" w:rsidRDefault="007437D6" w:rsidP="007437D6">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1,155,534</w:t>
            </w:r>
          </w:p>
        </w:tc>
        <w:tc>
          <w:tcPr>
            <w:tcW w:w="1527" w:type="dxa"/>
            <w:shd w:val="clear" w:color="auto" w:fill="FAFAFA"/>
          </w:tcPr>
          <w:p w14:paraId="5272956D" w14:textId="62C1F274" w:rsidR="007437D6" w:rsidRPr="008E45E0" w:rsidRDefault="007437D6" w:rsidP="007437D6">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1,726,334</w:t>
            </w:r>
          </w:p>
        </w:tc>
      </w:tr>
      <w:tr w:rsidR="00151104" w:rsidRPr="00271D0B" w14:paraId="408F2ABC" w14:textId="77777777" w:rsidTr="008E29EF">
        <w:tc>
          <w:tcPr>
            <w:tcW w:w="4666" w:type="dxa"/>
            <w:vAlign w:val="bottom"/>
          </w:tcPr>
          <w:p w14:paraId="3C1AEAEB" w14:textId="13914F48" w:rsidR="00151104" w:rsidRPr="00271D0B" w:rsidRDefault="00151104" w:rsidP="00151104">
            <w:pPr>
              <w:ind w:left="155" w:right="-72"/>
              <w:rPr>
                <w:rFonts w:ascii="Arial" w:hAnsi="Arial" w:cs="Arial"/>
                <w:snapToGrid w:val="0"/>
                <w:color w:val="auto"/>
                <w:sz w:val="18"/>
                <w:szCs w:val="18"/>
                <w:lang w:eastAsia="th-TH"/>
              </w:rPr>
            </w:pPr>
            <w:r>
              <w:rPr>
                <w:rFonts w:ascii="Arial" w:hAnsi="Arial" w:cs="Arial"/>
                <w:noProof/>
                <w:snapToGrid w:val="0"/>
                <w:color w:val="auto"/>
                <w:sz w:val="18"/>
                <w:szCs w:val="18"/>
              </w:rPr>
              <w:t>Transfer from long-term borrowings</w:t>
            </w:r>
          </w:p>
        </w:tc>
        <w:tc>
          <w:tcPr>
            <w:tcW w:w="1469" w:type="dxa"/>
            <w:shd w:val="clear" w:color="auto" w:fill="FAFAFA"/>
          </w:tcPr>
          <w:p w14:paraId="6FB318D4" w14:textId="47472E09" w:rsidR="00151104" w:rsidRPr="007437D6"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129,594</w:t>
            </w:r>
          </w:p>
        </w:tc>
        <w:tc>
          <w:tcPr>
            <w:tcW w:w="1527" w:type="dxa"/>
            <w:shd w:val="clear" w:color="auto" w:fill="FAFAFA"/>
          </w:tcPr>
          <w:p w14:paraId="44CC6697" w14:textId="10BDF8C6" w:rsidR="00151104" w:rsidRPr="007437D6"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w:t>
            </w:r>
          </w:p>
        </w:tc>
        <w:tc>
          <w:tcPr>
            <w:tcW w:w="1527" w:type="dxa"/>
            <w:shd w:val="clear" w:color="auto" w:fill="FAFAFA"/>
          </w:tcPr>
          <w:p w14:paraId="70888625" w14:textId="62FD6DD0" w:rsidR="00151104" w:rsidRPr="007437D6"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129,594</w:t>
            </w:r>
          </w:p>
        </w:tc>
      </w:tr>
      <w:tr w:rsidR="00151104" w:rsidRPr="00271D0B" w14:paraId="779C097F" w14:textId="77777777" w:rsidTr="008E29EF">
        <w:tc>
          <w:tcPr>
            <w:tcW w:w="4666" w:type="dxa"/>
            <w:vAlign w:val="bottom"/>
          </w:tcPr>
          <w:p w14:paraId="48C66911" w14:textId="77777777" w:rsidR="00151104" w:rsidRPr="00271D0B" w:rsidRDefault="00151104" w:rsidP="00151104">
            <w:pPr>
              <w:ind w:left="155"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Repayment</w:t>
            </w:r>
          </w:p>
        </w:tc>
        <w:tc>
          <w:tcPr>
            <w:tcW w:w="1469" w:type="dxa"/>
            <w:shd w:val="clear" w:color="auto" w:fill="FAFAFA"/>
          </w:tcPr>
          <w:p w14:paraId="7EB987B7" w14:textId="457F37D0" w:rsidR="00151104" w:rsidRPr="008E45E0"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(590,700)</w:t>
            </w:r>
          </w:p>
        </w:tc>
        <w:tc>
          <w:tcPr>
            <w:tcW w:w="1527" w:type="dxa"/>
            <w:shd w:val="clear" w:color="auto" w:fill="FAFAFA"/>
          </w:tcPr>
          <w:p w14:paraId="2E986FD1" w14:textId="3C8D0114" w:rsidR="00151104" w:rsidRPr="008E45E0"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(965,702)</w:t>
            </w:r>
          </w:p>
        </w:tc>
        <w:tc>
          <w:tcPr>
            <w:tcW w:w="1527" w:type="dxa"/>
            <w:shd w:val="clear" w:color="auto" w:fill="FAFAFA"/>
          </w:tcPr>
          <w:p w14:paraId="290673FA" w14:textId="086F1FEE" w:rsidR="00151104" w:rsidRPr="008E45E0"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(1,556,402)</w:t>
            </w:r>
          </w:p>
        </w:tc>
      </w:tr>
      <w:tr w:rsidR="00151104" w:rsidRPr="00271D0B" w14:paraId="4FE9BDB1" w14:textId="77777777" w:rsidTr="008E29EF">
        <w:tc>
          <w:tcPr>
            <w:tcW w:w="4666" w:type="dxa"/>
            <w:vAlign w:val="bottom"/>
          </w:tcPr>
          <w:p w14:paraId="5DC70294" w14:textId="69F0BCCB" w:rsidR="00151104" w:rsidRPr="00271D0B" w:rsidRDefault="00151104" w:rsidP="00151104">
            <w:pPr>
              <w:ind w:left="155" w:right="-72"/>
              <w:rPr>
                <w:rFonts w:ascii="Arial" w:hAnsi="Arial" w:cs="Arial"/>
                <w:snapToGrid w:val="0"/>
                <w:color w:val="auto"/>
                <w:sz w:val="18"/>
                <w:szCs w:val="18"/>
                <w:lang w:eastAsia="th-TH"/>
              </w:rPr>
            </w:pPr>
            <w:r w:rsidRPr="00271D0B">
              <w:rPr>
                <w:rFonts w:ascii="Arial" w:hAnsi="Arial" w:cs="Arial"/>
                <w:snapToGrid w:val="0"/>
                <w:color w:val="auto"/>
                <w:spacing w:val="-4"/>
                <w:sz w:val="18"/>
                <w:szCs w:val="18"/>
                <w:lang w:eastAsia="th-TH"/>
              </w:rPr>
              <w:t>Amortised transaction costs</w:t>
            </w:r>
          </w:p>
        </w:tc>
        <w:tc>
          <w:tcPr>
            <w:tcW w:w="1469" w:type="dxa"/>
            <w:shd w:val="clear" w:color="auto" w:fill="FAFAFA"/>
          </w:tcPr>
          <w:p w14:paraId="36BACE32" w14:textId="70CB5284" w:rsidR="00151104" w:rsidRPr="008E45E0"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707</w:t>
            </w:r>
          </w:p>
        </w:tc>
        <w:tc>
          <w:tcPr>
            <w:tcW w:w="1527" w:type="dxa"/>
            <w:shd w:val="clear" w:color="auto" w:fill="FAFAFA"/>
          </w:tcPr>
          <w:p w14:paraId="37851341" w14:textId="432983C5" w:rsidR="00151104" w:rsidRPr="008E45E0"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hint="cs"/>
                <w:color w:val="auto"/>
                <w:sz w:val="18"/>
                <w:szCs w:val="18"/>
                <w:cs/>
              </w:rPr>
              <w:t>-</w:t>
            </w:r>
          </w:p>
        </w:tc>
        <w:tc>
          <w:tcPr>
            <w:tcW w:w="1527" w:type="dxa"/>
            <w:shd w:val="clear" w:color="auto" w:fill="FAFAFA"/>
          </w:tcPr>
          <w:p w14:paraId="07407C35" w14:textId="2AB0F31C" w:rsidR="00151104" w:rsidRPr="008E45E0"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707</w:t>
            </w:r>
          </w:p>
        </w:tc>
      </w:tr>
      <w:tr w:rsidR="00151104" w:rsidRPr="00271D0B" w14:paraId="47E8E359" w14:textId="77777777" w:rsidTr="008E29EF">
        <w:tc>
          <w:tcPr>
            <w:tcW w:w="4666" w:type="dxa"/>
            <w:vAlign w:val="bottom"/>
          </w:tcPr>
          <w:p w14:paraId="38253883" w14:textId="77777777" w:rsidR="00151104" w:rsidRPr="00271D0B" w:rsidRDefault="00151104" w:rsidP="00151104">
            <w:pPr>
              <w:ind w:left="155" w:right="-72"/>
              <w:rPr>
                <w:rFonts w:ascii="Arial" w:hAnsi="Arial" w:cs="Arial"/>
                <w:snapToGrid w:val="0"/>
                <w:color w:val="auto"/>
                <w:sz w:val="18"/>
                <w:szCs w:val="18"/>
                <w:lang w:eastAsia="th-TH"/>
              </w:rPr>
            </w:pPr>
            <w:r w:rsidRPr="00271D0B">
              <w:rPr>
                <w:rFonts w:ascii="Arial" w:hAnsi="Arial" w:cs="Arial"/>
                <w:snapToGrid w:val="0"/>
                <w:color w:val="auto"/>
                <w:sz w:val="18"/>
                <w:szCs w:val="18"/>
                <w:lang w:eastAsia="th-TH"/>
              </w:rPr>
              <w:t>Exchange differences</w:t>
            </w:r>
          </w:p>
        </w:tc>
        <w:tc>
          <w:tcPr>
            <w:tcW w:w="1469" w:type="dxa"/>
            <w:shd w:val="clear" w:color="auto" w:fill="FAFAFA"/>
          </w:tcPr>
          <w:p w14:paraId="06F5B84F" w14:textId="616B4B24" w:rsidR="00151104" w:rsidRPr="008E45E0"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w:t>
            </w:r>
          </w:p>
        </w:tc>
        <w:tc>
          <w:tcPr>
            <w:tcW w:w="1527" w:type="dxa"/>
            <w:shd w:val="clear" w:color="auto" w:fill="FAFAFA"/>
          </w:tcPr>
          <w:p w14:paraId="1BAC6374" w14:textId="6C2E9957" w:rsidR="00151104" w:rsidRPr="008E45E0"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10,607</w:t>
            </w:r>
          </w:p>
        </w:tc>
        <w:tc>
          <w:tcPr>
            <w:tcW w:w="1527" w:type="dxa"/>
            <w:shd w:val="clear" w:color="auto" w:fill="FAFAFA"/>
          </w:tcPr>
          <w:p w14:paraId="3F7007D2" w14:textId="52BD82B5" w:rsidR="00151104" w:rsidRPr="008E45E0"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10,607</w:t>
            </w:r>
          </w:p>
        </w:tc>
      </w:tr>
      <w:tr w:rsidR="00151104" w:rsidRPr="00271D0B" w14:paraId="18EA99CB" w14:textId="77777777" w:rsidTr="008E29EF">
        <w:tc>
          <w:tcPr>
            <w:tcW w:w="4666" w:type="dxa"/>
            <w:vAlign w:val="bottom"/>
          </w:tcPr>
          <w:p w14:paraId="4C66A1ED" w14:textId="77777777" w:rsidR="00151104" w:rsidRPr="00271D0B" w:rsidRDefault="00151104" w:rsidP="00151104">
            <w:pPr>
              <w:ind w:left="155" w:right="-72"/>
              <w:rPr>
                <w:rFonts w:ascii="Arial" w:hAnsi="Arial" w:cs="Arial"/>
                <w:snapToGrid w:val="0"/>
                <w:color w:val="auto"/>
                <w:sz w:val="18"/>
                <w:szCs w:val="18"/>
                <w:lang w:eastAsia="th-TH"/>
              </w:rPr>
            </w:pPr>
          </w:p>
        </w:tc>
        <w:tc>
          <w:tcPr>
            <w:tcW w:w="1469" w:type="dxa"/>
            <w:tcBorders>
              <w:top w:val="single" w:sz="4" w:space="0" w:color="auto"/>
            </w:tcBorders>
            <w:shd w:val="clear" w:color="auto" w:fill="FAFAFA"/>
            <w:vAlign w:val="bottom"/>
          </w:tcPr>
          <w:p w14:paraId="185EDDB6" w14:textId="77777777" w:rsidR="00151104" w:rsidRPr="007437D6" w:rsidRDefault="00151104" w:rsidP="00151104">
            <w:pPr>
              <w:ind w:right="-72"/>
              <w:jc w:val="right"/>
              <w:rPr>
                <w:rFonts w:ascii="Arial" w:eastAsia="Arial Unicode MS" w:hAnsi="Arial" w:cs="Arial"/>
                <w:color w:val="auto"/>
                <w:sz w:val="18"/>
                <w:szCs w:val="18"/>
              </w:rPr>
            </w:pPr>
          </w:p>
        </w:tc>
        <w:tc>
          <w:tcPr>
            <w:tcW w:w="1527" w:type="dxa"/>
            <w:tcBorders>
              <w:top w:val="single" w:sz="4" w:space="0" w:color="auto"/>
            </w:tcBorders>
            <w:shd w:val="clear" w:color="auto" w:fill="FAFAFA"/>
            <w:vAlign w:val="bottom"/>
          </w:tcPr>
          <w:p w14:paraId="0A6C5614" w14:textId="77777777" w:rsidR="00151104" w:rsidRPr="007437D6" w:rsidRDefault="00151104" w:rsidP="00151104">
            <w:pPr>
              <w:ind w:right="-72"/>
              <w:jc w:val="right"/>
              <w:rPr>
                <w:rFonts w:ascii="Arial" w:eastAsia="Arial Unicode MS" w:hAnsi="Arial" w:cs="Arial"/>
                <w:color w:val="auto"/>
                <w:sz w:val="18"/>
                <w:szCs w:val="18"/>
              </w:rPr>
            </w:pPr>
          </w:p>
        </w:tc>
        <w:tc>
          <w:tcPr>
            <w:tcW w:w="1527" w:type="dxa"/>
            <w:tcBorders>
              <w:top w:val="single" w:sz="4" w:space="0" w:color="auto"/>
            </w:tcBorders>
            <w:shd w:val="clear" w:color="auto" w:fill="FAFAFA"/>
            <w:vAlign w:val="bottom"/>
          </w:tcPr>
          <w:p w14:paraId="792EF143" w14:textId="77777777" w:rsidR="00151104" w:rsidRPr="007437D6" w:rsidRDefault="00151104" w:rsidP="00151104">
            <w:pPr>
              <w:ind w:right="-72"/>
              <w:jc w:val="right"/>
              <w:rPr>
                <w:rFonts w:ascii="Arial" w:eastAsia="Arial Unicode MS" w:hAnsi="Arial" w:cs="Arial"/>
                <w:color w:val="auto"/>
                <w:sz w:val="18"/>
                <w:szCs w:val="18"/>
              </w:rPr>
            </w:pPr>
          </w:p>
        </w:tc>
      </w:tr>
      <w:tr w:rsidR="00151104" w:rsidRPr="00271D0B" w14:paraId="03EB0341" w14:textId="77777777" w:rsidTr="008E29EF">
        <w:tc>
          <w:tcPr>
            <w:tcW w:w="4666" w:type="dxa"/>
            <w:vAlign w:val="bottom"/>
          </w:tcPr>
          <w:p w14:paraId="7B1ABD5C" w14:textId="6E144C3B" w:rsidR="00151104" w:rsidRPr="00271D0B" w:rsidRDefault="00151104" w:rsidP="00151104">
            <w:pPr>
              <w:ind w:left="155"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 xml:space="preserve">As </w:t>
            </w:r>
            <w:proofErr w:type="gramStart"/>
            <w:r w:rsidRPr="00271D0B">
              <w:rPr>
                <w:rFonts w:ascii="Arial" w:hAnsi="Arial" w:cs="Arial"/>
                <w:snapToGrid w:val="0"/>
                <w:color w:val="auto"/>
                <w:sz w:val="18"/>
                <w:szCs w:val="18"/>
                <w:lang w:eastAsia="th-TH"/>
              </w:rPr>
              <w:t>at</w:t>
            </w:r>
            <w:proofErr w:type="gramEnd"/>
            <w:r w:rsidRPr="00271D0B">
              <w:rPr>
                <w:rFonts w:ascii="Arial" w:hAnsi="Arial" w:cs="Arial"/>
                <w:snapToGrid w:val="0"/>
                <w:color w:val="auto"/>
                <w:sz w:val="18"/>
                <w:szCs w:val="18"/>
                <w:lang w:eastAsia="th-TH"/>
              </w:rPr>
              <w:t xml:space="preserve"> </w:t>
            </w:r>
            <w:r w:rsidRPr="008C62DC">
              <w:rPr>
                <w:rFonts w:ascii="Arial" w:eastAsia="Arial Unicode MS" w:hAnsi="Arial" w:cs="Arial"/>
                <w:sz w:val="18"/>
                <w:szCs w:val="18"/>
              </w:rPr>
              <w:t>30 September</w:t>
            </w:r>
            <w:r w:rsidRPr="00B44E40">
              <w:rPr>
                <w:rFonts w:ascii="Arial" w:eastAsia="Arial Unicode MS" w:hAnsi="Arial" w:cs="Arial"/>
                <w:sz w:val="18"/>
                <w:szCs w:val="18"/>
              </w:rPr>
              <w:t xml:space="preserve"> </w:t>
            </w:r>
            <w:r>
              <w:rPr>
                <w:rFonts w:ascii="Arial" w:hAnsi="Arial" w:cs="Arial"/>
                <w:snapToGrid w:val="0"/>
                <w:color w:val="auto"/>
                <w:sz w:val="18"/>
                <w:szCs w:val="18"/>
                <w:lang w:eastAsia="th-TH"/>
              </w:rPr>
              <w:t>2021</w:t>
            </w:r>
          </w:p>
        </w:tc>
        <w:tc>
          <w:tcPr>
            <w:tcW w:w="1469" w:type="dxa"/>
            <w:tcBorders>
              <w:bottom w:val="single" w:sz="4" w:space="0" w:color="auto"/>
            </w:tcBorders>
            <w:shd w:val="clear" w:color="auto" w:fill="FAFAFA"/>
          </w:tcPr>
          <w:p w14:paraId="4BDF709A" w14:textId="050634BD" w:rsidR="00151104" w:rsidRPr="008E45E0"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143,401</w:t>
            </w:r>
          </w:p>
        </w:tc>
        <w:tc>
          <w:tcPr>
            <w:tcW w:w="1527" w:type="dxa"/>
            <w:tcBorders>
              <w:bottom w:val="single" w:sz="4" w:space="0" w:color="auto"/>
            </w:tcBorders>
            <w:shd w:val="clear" w:color="auto" w:fill="FAFAFA"/>
          </w:tcPr>
          <w:p w14:paraId="55EF994A" w14:textId="5A21F958" w:rsidR="00151104" w:rsidRPr="008E45E0"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245,015</w:t>
            </w:r>
          </w:p>
        </w:tc>
        <w:tc>
          <w:tcPr>
            <w:tcW w:w="1527" w:type="dxa"/>
            <w:tcBorders>
              <w:bottom w:val="single" w:sz="4" w:space="0" w:color="auto"/>
            </w:tcBorders>
            <w:shd w:val="clear" w:color="auto" w:fill="FAFAFA"/>
          </w:tcPr>
          <w:p w14:paraId="63D88173" w14:textId="64679822" w:rsidR="00151104" w:rsidRPr="008E45E0"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388,416</w:t>
            </w:r>
          </w:p>
        </w:tc>
      </w:tr>
    </w:tbl>
    <w:p w14:paraId="69E88C5C" w14:textId="77777777" w:rsidR="00E70F29" w:rsidRDefault="00E70F29" w:rsidP="00E70F29">
      <w:pPr>
        <w:ind w:left="540"/>
        <w:jc w:val="both"/>
        <w:rPr>
          <w:rFonts w:ascii="Arial" w:hAnsi="Arial" w:cs="Arial"/>
          <w:color w:val="auto"/>
          <w:sz w:val="18"/>
          <w:szCs w:val="18"/>
        </w:rPr>
      </w:pPr>
    </w:p>
    <w:tbl>
      <w:tblPr>
        <w:tblW w:w="9187" w:type="dxa"/>
        <w:tblInd w:w="392" w:type="dxa"/>
        <w:tblLayout w:type="fixed"/>
        <w:tblLook w:val="0000" w:firstRow="0" w:lastRow="0" w:firstColumn="0" w:lastColumn="0" w:noHBand="0" w:noVBand="0"/>
      </w:tblPr>
      <w:tblGrid>
        <w:gridCol w:w="4651"/>
        <w:gridCol w:w="1512"/>
        <w:gridCol w:w="1512"/>
        <w:gridCol w:w="1512"/>
      </w:tblGrid>
      <w:tr w:rsidR="00E70F29" w:rsidRPr="00271D0B" w14:paraId="0CFCB79C" w14:textId="77777777" w:rsidTr="006B21C8">
        <w:tc>
          <w:tcPr>
            <w:tcW w:w="4651" w:type="dxa"/>
            <w:vAlign w:val="bottom"/>
          </w:tcPr>
          <w:p w14:paraId="195D84A9" w14:textId="77777777" w:rsidR="00E70F29" w:rsidRPr="00271D0B" w:rsidRDefault="00E70F29" w:rsidP="008E29EF">
            <w:pPr>
              <w:ind w:left="155"/>
              <w:rPr>
                <w:rFonts w:ascii="Arial" w:hAnsi="Arial" w:cs="Arial"/>
                <w:noProof/>
                <w:snapToGrid w:val="0"/>
                <w:color w:val="auto"/>
                <w:sz w:val="18"/>
                <w:szCs w:val="18"/>
              </w:rPr>
            </w:pPr>
          </w:p>
        </w:tc>
        <w:tc>
          <w:tcPr>
            <w:tcW w:w="4536" w:type="dxa"/>
            <w:gridSpan w:val="3"/>
            <w:tcBorders>
              <w:top w:val="single" w:sz="4" w:space="0" w:color="auto"/>
              <w:bottom w:val="single" w:sz="4" w:space="0" w:color="auto"/>
            </w:tcBorders>
            <w:vAlign w:val="bottom"/>
          </w:tcPr>
          <w:p w14:paraId="33B6F5B4" w14:textId="77777777" w:rsidR="00E70F29" w:rsidRPr="00271D0B" w:rsidRDefault="00E70F29" w:rsidP="008E29EF">
            <w:pPr>
              <w:ind w:right="-72"/>
              <w:jc w:val="center"/>
              <w:rPr>
                <w:rFonts w:ascii="Arial" w:hAnsi="Arial" w:cs="Arial"/>
                <w:b/>
                <w:bCs/>
                <w:color w:val="auto"/>
                <w:sz w:val="18"/>
                <w:szCs w:val="18"/>
              </w:rPr>
            </w:pPr>
            <w:r w:rsidRPr="00271D0B">
              <w:rPr>
                <w:rFonts w:ascii="Arial" w:hAnsi="Arial" w:cs="Arial"/>
                <w:b/>
                <w:bCs/>
                <w:snapToGrid w:val="0"/>
                <w:color w:val="auto"/>
                <w:sz w:val="18"/>
                <w:szCs w:val="18"/>
              </w:rPr>
              <w:t>Separate financial information</w:t>
            </w:r>
          </w:p>
        </w:tc>
      </w:tr>
      <w:tr w:rsidR="00E70F29" w:rsidRPr="00271D0B" w14:paraId="7AA3F700" w14:textId="77777777" w:rsidTr="006B21C8">
        <w:tc>
          <w:tcPr>
            <w:tcW w:w="4651" w:type="dxa"/>
            <w:vAlign w:val="bottom"/>
          </w:tcPr>
          <w:p w14:paraId="561C9E82" w14:textId="77777777" w:rsidR="00E70F29" w:rsidRPr="00271D0B" w:rsidRDefault="00E70F29" w:rsidP="008E29EF">
            <w:pPr>
              <w:ind w:left="155"/>
              <w:rPr>
                <w:rFonts w:ascii="Arial" w:hAnsi="Arial" w:cs="Arial"/>
                <w:noProof/>
                <w:snapToGrid w:val="0"/>
                <w:color w:val="auto"/>
                <w:sz w:val="18"/>
                <w:szCs w:val="18"/>
              </w:rPr>
            </w:pPr>
          </w:p>
        </w:tc>
        <w:tc>
          <w:tcPr>
            <w:tcW w:w="1512" w:type="dxa"/>
            <w:tcBorders>
              <w:top w:val="single" w:sz="4" w:space="0" w:color="auto"/>
            </w:tcBorders>
            <w:vAlign w:val="bottom"/>
          </w:tcPr>
          <w:p w14:paraId="22F9BBF8" w14:textId="77777777" w:rsidR="00E70F29" w:rsidRPr="00271D0B" w:rsidRDefault="00E70F29" w:rsidP="008E29EF">
            <w:pPr>
              <w:ind w:right="-72"/>
              <w:jc w:val="right"/>
              <w:rPr>
                <w:rFonts w:ascii="Arial" w:hAnsi="Arial" w:cs="Arial"/>
                <w:b/>
                <w:bCs/>
                <w:snapToGrid w:val="0"/>
                <w:color w:val="auto"/>
                <w:sz w:val="18"/>
                <w:szCs w:val="18"/>
                <w:cs/>
              </w:rPr>
            </w:pPr>
            <w:r w:rsidRPr="00271D0B">
              <w:rPr>
                <w:rFonts w:ascii="Arial" w:hAnsi="Arial" w:cs="Arial"/>
                <w:b/>
                <w:bCs/>
                <w:snapToGrid w:val="0"/>
                <w:color w:val="auto"/>
                <w:sz w:val="18"/>
                <w:szCs w:val="18"/>
              </w:rPr>
              <w:t>Promissory notes</w:t>
            </w:r>
          </w:p>
        </w:tc>
        <w:tc>
          <w:tcPr>
            <w:tcW w:w="1512" w:type="dxa"/>
            <w:tcBorders>
              <w:top w:val="single" w:sz="4" w:space="0" w:color="auto"/>
            </w:tcBorders>
            <w:vAlign w:val="bottom"/>
          </w:tcPr>
          <w:p w14:paraId="61ACCB4B" w14:textId="77777777" w:rsidR="00E70F29" w:rsidRPr="00271D0B" w:rsidRDefault="00E70F29" w:rsidP="008E29EF">
            <w:pPr>
              <w:ind w:right="-72"/>
              <w:jc w:val="right"/>
              <w:rPr>
                <w:rFonts w:ascii="Arial" w:hAnsi="Arial" w:cs="Arial"/>
                <w:b/>
                <w:bCs/>
                <w:color w:val="auto"/>
                <w:sz w:val="18"/>
                <w:szCs w:val="18"/>
                <w:lang w:val="en-US"/>
              </w:rPr>
            </w:pPr>
            <w:r w:rsidRPr="00271D0B">
              <w:rPr>
                <w:rFonts w:ascii="Arial" w:hAnsi="Arial" w:cs="Arial"/>
                <w:b/>
                <w:bCs/>
                <w:color w:val="auto"/>
                <w:sz w:val="18"/>
                <w:szCs w:val="18"/>
                <w:lang w:val="en-US"/>
              </w:rPr>
              <w:t>Short-term borrowings</w:t>
            </w:r>
          </w:p>
        </w:tc>
        <w:tc>
          <w:tcPr>
            <w:tcW w:w="1512" w:type="dxa"/>
            <w:tcBorders>
              <w:top w:val="single" w:sz="4" w:space="0" w:color="auto"/>
            </w:tcBorders>
            <w:vAlign w:val="bottom"/>
          </w:tcPr>
          <w:p w14:paraId="3CFFF0E9" w14:textId="77777777" w:rsidR="00E70F29" w:rsidRPr="00271D0B" w:rsidRDefault="00E70F29" w:rsidP="008E29EF">
            <w:pPr>
              <w:ind w:right="-72"/>
              <w:jc w:val="right"/>
              <w:rPr>
                <w:rFonts w:ascii="Arial" w:hAnsi="Arial" w:cs="Arial"/>
                <w:b/>
                <w:bCs/>
                <w:color w:val="auto"/>
                <w:sz w:val="18"/>
                <w:szCs w:val="18"/>
              </w:rPr>
            </w:pPr>
          </w:p>
          <w:p w14:paraId="41C9ED5E" w14:textId="77777777" w:rsidR="00E70F29" w:rsidRPr="00271D0B" w:rsidRDefault="00E70F29" w:rsidP="008E29EF">
            <w:pPr>
              <w:ind w:right="-72"/>
              <w:jc w:val="right"/>
              <w:rPr>
                <w:rFonts w:ascii="Arial" w:hAnsi="Arial" w:cs="Arial"/>
                <w:b/>
                <w:bCs/>
                <w:color w:val="auto"/>
                <w:sz w:val="18"/>
                <w:szCs w:val="18"/>
              </w:rPr>
            </w:pPr>
            <w:r w:rsidRPr="00271D0B">
              <w:rPr>
                <w:rFonts w:ascii="Arial" w:hAnsi="Arial" w:cs="Arial"/>
                <w:b/>
                <w:bCs/>
                <w:color w:val="auto"/>
                <w:sz w:val="18"/>
                <w:szCs w:val="18"/>
              </w:rPr>
              <w:t>Total</w:t>
            </w:r>
          </w:p>
        </w:tc>
      </w:tr>
      <w:tr w:rsidR="00E70F29" w:rsidRPr="00271D0B" w14:paraId="4BCB43D9" w14:textId="77777777" w:rsidTr="006B21C8">
        <w:tc>
          <w:tcPr>
            <w:tcW w:w="4651" w:type="dxa"/>
            <w:vAlign w:val="bottom"/>
          </w:tcPr>
          <w:p w14:paraId="7F47C29E" w14:textId="77777777" w:rsidR="00E70F29" w:rsidRPr="00271D0B" w:rsidRDefault="00E70F29" w:rsidP="008E29EF">
            <w:pPr>
              <w:ind w:left="155"/>
              <w:rPr>
                <w:rFonts w:ascii="Arial" w:hAnsi="Arial" w:cs="Arial"/>
                <w:noProof/>
                <w:snapToGrid w:val="0"/>
                <w:color w:val="auto"/>
                <w:sz w:val="18"/>
                <w:szCs w:val="18"/>
              </w:rPr>
            </w:pPr>
          </w:p>
        </w:tc>
        <w:tc>
          <w:tcPr>
            <w:tcW w:w="1512" w:type="dxa"/>
            <w:tcBorders>
              <w:bottom w:val="single" w:sz="4" w:space="0" w:color="auto"/>
            </w:tcBorders>
            <w:vAlign w:val="bottom"/>
          </w:tcPr>
          <w:p w14:paraId="7F021EE8" w14:textId="77777777"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12" w:type="dxa"/>
            <w:tcBorders>
              <w:bottom w:val="single" w:sz="4" w:space="0" w:color="auto"/>
            </w:tcBorders>
            <w:vAlign w:val="bottom"/>
          </w:tcPr>
          <w:p w14:paraId="0F689FB2" w14:textId="77777777"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12" w:type="dxa"/>
            <w:tcBorders>
              <w:bottom w:val="single" w:sz="4" w:space="0" w:color="auto"/>
            </w:tcBorders>
            <w:vAlign w:val="bottom"/>
          </w:tcPr>
          <w:p w14:paraId="3BC33B6B" w14:textId="77777777"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r>
      <w:tr w:rsidR="00E70F29" w:rsidRPr="00271D0B" w14:paraId="4665E8CE" w14:textId="77777777" w:rsidTr="006B21C8">
        <w:tc>
          <w:tcPr>
            <w:tcW w:w="4651" w:type="dxa"/>
            <w:vAlign w:val="bottom"/>
          </w:tcPr>
          <w:p w14:paraId="4FF6BCB7" w14:textId="77777777" w:rsidR="00E70F29" w:rsidRPr="00271D0B" w:rsidRDefault="00E70F29" w:rsidP="008E29EF">
            <w:pPr>
              <w:ind w:left="155"/>
              <w:rPr>
                <w:rFonts w:ascii="Arial" w:hAnsi="Arial" w:cs="Arial"/>
                <w:b/>
                <w:bCs/>
                <w:snapToGrid w:val="0"/>
                <w:color w:val="auto"/>
                <w:sz w:val="18"/>
                <w:szCs w:val="18"/>
                <w:lang w:eastAsia="th-TH"/>
              </w:rPr>
            </w:pPr>
          </w:p>
        </w:tc>
        <w:tc>
          <w:tcPr>
            <w:tcW w:w="1512" w:type="dxa"/>
            <w:tcBorders>
              <w:top w:val="single" w:sz="4" w:space="0" w:color="auto"/>
            </w:tcBorders>
            <w:shd w:val="clear" w:color="auto" w:fill="FAFAFA"/>
            <w:vAlign w:val="bottom"/>
          </w:tcPr>
          <w:p w14:paraId="47B28D00" w14:textId="77777777" w:rsidR="00E70F29" w:rsidRPr="00271D0B" w:rsidRDefault="00E70F29" w:rsidP="008E29EF">
            <w:pPr>
              <w:ind w:right="-72"/>
              <w:jc w:val="right"/>
              <w:rPr>
                <w:rFonts w:ascii="Arial" w:hAnsi="Arial" w:cs="Arial"/>
                <w:noProof/>
                <w:snapToGrid w:val="0"/>
                <w:color w:val="auto"/>
                <w:sz w:val="18"/>
                <w:szCs w:val="18"/>
              </w:rPr>
            </w:pPr>
          </w:p>
        </w:tc>
        <w:tc>
          <w:tcPr>
            <w:tcW w:w="1512" w:type="dxa"/>
            <w:tcBorders>
              <w:top w:val="single" w:sz="4" w:space="0" w:color="auto"/>
            </w:tcBorders>
            <w:shd w:val="clear" w:color="auto" w:fill="FAFAFA"/>
            <w:vAlign w:val="bottom"/>
          </w:tcPr>
          <w:p w14:paraId="27D80EA5" w14:textId="77777777" w:rsidR="00E70F29" w:rsidRPr="00271D0B" w:rsidRDefault="00E70F29" w:rsidP="008E29EF">
            <w:pPr>
              <w:ind w:right="-72"/>
              <w:jc w:val="right"/>
              <w:rPr>
                <w:rFonts w:ascii="Arial" w:hAnsi="Arial" w:cs="Arial"/>
                <w:noProof/>
                <w:snapToGrid w:val="0"/>
                <w:color w:val="auto"/>
                <w:sz w:val="18"/>
                <w:szCs w:val="18"/>
              </w:rPr>
            </w:pPr>
          </w:p>
        </w:tc>
        <w:tc>
          <w:tcPr>
            <w:tcW w:w="1512" w:type="dxa"/>
            <w:tcBorders>
              <w:top w:val="single" w:sz="4" w:space="0" w:color="auto"/>
            </w:tcBorders>
            <w:shd w:val="clear" w:color="auto" w:fill="FAFAFA"/>
            <w:vAlign w:val="bottom"/>
          </w:tcPr>
          <w:p w14:paraId="26B69B05" w14:textId="77777777" w:rsidR="00E70F29" w:rsidRPr="00271D0B" w:rsidRDefault="00E70F29" w:rsidP="008E29EF">
            <w:pPr>
              <w:ind w:right="-72"/>
              <w:jc w:val="right"/>
              <w:rPr>
                <w:rFonts w:ascii="Arial" w:hAnsi="Arial" w:cs="Arial"/>
                <w:noProof/>
                <w:snapToGrid w:val="0"/>
                <w:color w:val="auto"/>
                <w:sz w:val="18"/>
                <w:szCs w:val="18"/>
              </w:rPr>
            </w:pPr>
          </w:p>
        </w:tc>
      </w:tr>
      <w:tr w:rsidR="00E70F29" w:rsidRPr="00271D0B" w14:paraId="3B8C3E6D" w14:textId="77777777" w:rsidTr="006B21C8">
        <w:tc>
          <w:tcPr>
            <w:tcW w:w="4651" w:type="dxa"/>
            <w:vAlign w:val="bottom"/>
          </w:tcPr>
          <w:p w14:paraId="4EA10672" w14:textId="66606DB7" w:rsidR="00E70F29" w:rsidRPr="00271D0B" w:rsidRDefault="00E70F29" w:rsidP="008E29EF">
            <w:pPr>
              <w:ind w:left="155"/>
              <w:rPr>
                <w:rFonts w:ascii="Arial" w:hAnsi="Arial" w:cs="Arial"/>
                <w:snapToGrid w:val="0"/>
                <w:color w:val="auto"/>
                <w:sz w:val="18"/>
                <w:szCs w:val="18"/>
                <w:cs/>
              </w:rPr>
            </w:pPr>
            <w:r w:rsidRPr="00271D0B">
              <w:rPr>
                <w:rFonts w:ascii="Arial" w:hAnsi="Arial" w:cs="Arial"/>
                <w:b/>
                <w:bCs/>
                <w:snapToGrid w:val="0"/>
                <w:color w:val="auto"/>
                <w:sz w:val="18"/>
                <w:szCs w:val="18"/>
                <w:lang w:eastAsia="th-TH"/>
              </w:rPr>
              <w:t xml:space="preserve">For the </w:t>
            </w:r>
            <w:r w:rsidR="008C62DC" w:rsidRPr="008C62DC">
              <w:rPr>
                <w:rFonts w:ascii="Arial" w:hAnsi="Arial" w:cs="Arial"/>
                <w:b/>
                <w:bCs/>
                <w:snapToGrid w:val="0"/>
                <w:color w:val="auto"/>
                <w:sz w:val="18"/>
                <w:szCs w:val="18"/>
                <w:lang w:eastAsia="th-TH"/>
              </w:rPr>
              <w:t xml:space="preserve">nine-month </w:t>
            </w:r>
            <w:r w:rsidRPr="00271D0B">
              <w:rPr>
                <w:rFonts w:ascii="Arial" w:hAnsi="Arial" w:cs="Arial"/>
                <w:b/>
                <w:bCs/>
                <w:snapToGrid w:val="0"/>
                <w:color w:val="auto"/>
                <w:sz w:val="18"/>
                <w:szCs w:val="18"/>
                <w:lang w:eastAsia="th-TH"/>
              </w:rPr>
              <w:t xml:space="preserve">period ended </w:t>
            </w:r>
          </w:p>
        </w:tc>
        <w:tc>
          <w:tcPr>
            <w:tcW w:w="1512" w:type="dxa"/>
            <w:shd w:val="clear" w:color="auto" w:fill="FAFAFA"/>
            <w:vAlign w:val="bottom"/>
          </w:tcPr>
          <w:p w14:paraId="12811491" w14:textId="77777777" w:rsidR="00E70F29" w:rsidRPr="00271D0B" w:rsidRDefault="00E70F29" w:rsidP="008E29EF">
            <w:pPr>
              <w:ind w:right="-72"/>
              <w:jc w:val="right"/>
              <w:rPr>
                <w:rFonts w:ascii="Arial" w:hAnsi="Arial" w:cs="Arial"/>
                <w:noProof/>
                <w:snapToGrid w:val="0"/>
                <w:color w:val="auto"/>
                <w:sz w:val="18"/>
                <w:szCs w:val="18"/>
              </w:rPr>
            </w:pPr>
          </w:p>
        </w:tc>
        <w:tc>
          <w:tcPr>
            <w:tcW w:w="1512" w:type="dxa"/>
            <w:shd w:val="clear" w:color="auto" w:fill="FAFAFA"/>
            <w:vAlign w:val="bottom"/>
          </w:tcPr>
          <w:p w14:paraId="7CFEA749" w14:textId="77777777" w:rsidR="00E70F29" w:rsidRPr="00271D0B" w:rsidRDefault="00E70F29" w:rsidP="008E29EF">
            <w:pPr>
              <w:ind w:right="-72"/>
              <w:jc w:val="right"/>
              <w:rPr>
                <w:rFonts w:ascii="Arial" w:hAnsi="Arial" w:cs="Arial"/>
                <w:noProof/>
                <w:snapToGrid w:val="0"/>
                <w:color w:val="auto"/>
                <w:sz w:val="18"/>
                <w:szCs w:val="18"/>
              </w:rPr>
            </w:pPr>
          </w:p>
        </w:tc>
        <w:tc>
          <w:tcPr>
            <w:tcW w:w="1512" w:type="dxa"/>
            <w:shd w:val="clear" w:color="auto" w:fill="FAFAFA"/>
            <w:vAlign w:val="bottom"/>
          </w:tcPr>
          <w:p w14:paraId="50648697" w14:textId="77777777" w:rsidR="00E70F29" w:rsidRPr="00271D0B" w:rsidRDefault="00E70F29" w:rsidP="008E29EF">
            <w:pPr>
              <w:ind w:right="-72"/>
              <w:jc w:val="right"/>
              <w:rPr>
                <w:rFonts w:ascii="Arial" w:hAnsi="Arial" w:cs="Arial"/>
                <w:noProof/>
                <w:snapToGrid w:val="0"/>
                <w:color w:val="auto"/>
                <w:sz w:val="18"/>
                <w:szCs w:val="18"/>
              </w:rPr>
            </w:pPr>
          </w:p>
        </w:tc>
      </w:tr>
      <w:tr w:rsidR="00E70F29" w:rsidRPr="00271D0B" w14:paraId="4AD424A9" w14:textId="77777777" w:rsidTr="006B21C8">
        <w:tc>
          <w:tcPr>
            <w:tcW w:w="4651" w:type="dxa"/>
            <w:vAlign w:val="bottom"/>
          </w:tcPr>
          <w:p w14:paraId="0E43A0D6" w14:textId="4A4FB0E6" w:rsidR="00E70F29" w:rsidRPr="00271D0B" w:rsidRDefault="00E70F29" w:rsidP="008E29EF">
            <w:pPr>
              <w:ind w:left="155"/>
              <w:rPr>
                <w:rFonts w:ascii="Arial" w:hAnsi="Arial" w:cs="Arial"/>
                <w:b/>
                <w:bCs/>
                <w:snapToGrid w:val="0"/>
                <w:color w:val="auto"/>
                <w:sz w:val="18"/>
                <w:szCs w:val="18"/>
                <w:lang w:eastAsia="th-TH"/>
              </w:rPr>
            </w:pPr>
            <w:r w:rsidRPr="00271D0B">
              <w:rPr>
                <w:rFonts w:ascii="Arial" w:hAnsi="Arial" w:cs="Arial"/>
                <w:b/>
                <w:bCs/>
                <w:snapToGrid w:val="0"/>
                <w:color w:val="auto"/>
                <w:sz w:val="18"/>
                <w:szCs w:val="18"/>
                <w:lang w:eastAsia="th-TH"/>
              </w:rPr>
              <w:t xml:space="preserve">   </w:t>
            </w:r>
            <w:r w:rsidR="008C62DC" w:rsidRPr="008C62DC">
              <w:rPr>
                <w:rFonts w:ascii="Arial" w:hAnsi="Arial" w:cs="Arial"/>
                <w:b/>
                <w:bCs/>
                <w:snapToGrid w:val="0"/>
                <w:color w:val="auto"/>
                <w:sz w:val="18"/>
                <w:szCs w:val="18"/>
                <w:lang w:eastAsia="th-TH"/>
              </w:rPr>
              <w:t>30 September</w:t>
            </w:r>
            <w:r w:rsidR="00E97115" w:rsidRPr="00E97115">
              <w:rPr>
                <w:rFonts w:ascii="Arial" w:hAnsi="Arial" w:cs="Arial"/>
                <w:b/>
                <w:bCs/>
                <w:snapToGrid w:val="0"/>
                <w:color w:val="auto"/>
                <w:sz w:val="18"/>
                <w:szCs w:val="18"/>
                <w:lang w:eastAsia="th-TH"/>
              </w:rPr>
              <w:t xml:space="preserve"> </w:t>
            </w:r>
            <w:r w:rsidR="006A1CC0">
              <w:rPr>
                <w:rFonts w:ascii="Arial" w:hAnsi="Arial" w:cs="Arial"/>
                <w:b/>
                <w:bCs/>
                <w:snapToGrid w:val="0"/>
                <w:color w:val="auto"/>
                <w:sz w:val="18"/>
                <w:szCs w:val="18"/>
                <w:lang w:eastAsia="th-TH"/>
              </w:rPr>
              <w:t>2021</w:t>
            </w:r>
            <w:r w:rsidRPr="00271D0B">
              <w:rPr>
                <w:rFonts w:ascii="Arial" w:hAnsi="Arial" w:cs="Arial"/>
                <w:b/>
                <w:bCs/>
                <w:snapToGrid w:val="0"/>
                <w:color w:val="auto"/>
                <w:sz w:val="18"/>
                <w:szCs w:val="18"/>
                <w:lang w:eastAsia="th-TH"/>
              </w:rPr>
              <w:t xml:space="preserve"> (Unaudited)</w:t>
            </w:r>
          </w:p>
        </w:tc>
        <w:tc>
          <w:tcPr>
            <w:tcW w:w="1512" w:type="dxa"/>
            <w:shd w:val="clear" w:color="auto" w:fill="FAFAFA"/>
            <w:vAlign w:val="bottom"/>
          </w:tcPr>
          <w:p w14:paraId="537DDEEC" w14:textId="77777777" w:rsidR="00E70F29" w:rsidRPr="00271D0B" w:rsidRDefault="00E70F29" w:rsidP="008E29EF">
            <w:pPr>
              <w:ind w:right="-72"/>
              <w:jc w:val="right"/>
              <w:rPr>
                <w:rFonts w:ascii="Arial" w:hAnsi="Arial" w:cs="Arial"/>
                <w:noProof/>
                <w:snapToGrid w:val="0"/>
                <w:color w:val="auto"/>
                <w:sz w:val="18"/>
                <w:szCs w:val="18"/>
              </w:rPr>
            </w:pPr>
          </w:p>
        </w:tc>
        <w:tc>
          <w:tcPr>
            <w:tcW w:w="1512" w:type="dxa"/>
            <w:shd w:val="clear" w:color="auto" w:fill="FAFAFA"/>
            <w:vAlign w:val="bottom"/>
          </w:tcPr>
          <w:p w14:paraId="1EDDF1E2" w14:textId="77777777" w:rsidR="00E70F29" w:rsidRPr="00271D0B" w:rsidRDefault="00E70F29" w:rsidP="008E29EF">
            <w:pPr>
              <w:ind w:right="-72"/>
              <w:jc w:val="right"/>
              <w:rPr>
                <w:rFonts w:ascii="Arial" w:hAnsi="Arial" w:cs="Arial"/>
                <w:noProof/>
                <w:snapToGrid w:val="0"/>
                <w:color w:val="auto"/>
                <w:sz w:val="18"/>
                <w:szCs w:val="18"/>
              </w:rPr>
            </w:pPr>
          </w:p>
        </w:tc>
        <w:tc>
          <w:tcPr>
            <w:tcW w:w="1512" w:type="dxa"/>
            <w:shd w:val="clear" w:color="auto" w:fill="FAFAFA"/>
            <w:vAlign w:val="bottom"/>
          </w:tcPr>
          <w:p w14:paraId="43951F07" w14:textId="77777777" w:rsidR="00E70F29" w:rsidRPr="00271D0B" w:rsidRDefault="00E70F29" w:rsidP="008E29EF">
            <w:pPr>
              <w:ind w:right="-72"/>
              <w:jc w:val="right"/>
              <w:rPr>
                <w:rFonts w:ascii="Arial" w:hAnsi="Arial" w:cs="Arial"/>
                <w:noProof/>
                <w:snapToGrid w:val="0"/>
                <w:color w:val="auto"/>
                <w:sz w:val="18"/>
                <w:szCs w:val="18"/>
              </w:rPr>
            </w:pPr>
          </w:p>
        </w:tc>
      </w:tr>
      <w:tr w:rsidR="00BE4705" w:rsidRPr="00271D0B" w14:paraId="239BC5A1" w14:textId="77777777" w:rsidTr="006B21C8">
        <w:tc>
          <w:tcPr>
            <w:tcW w:w="4651" w:type="dxa"/>
            <w:vAlign w:val="bottom"/>
          </w:tcPr>
          <w:p w14:paraId="478F4E6C" w14:textId="77777777" w:rsidR="00BE4705" w:rsidRPr="00271D0B" w:rsidRDefault="00BE4705" w:rsidP="00BE4705">
            <w:pPr>
              <w:ind w:left="155"/>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 xml:space="preserve">As </w:t>
            </w:r>
            <w:proofErr w:type="gramStart"/>
            <w:r w:rsidRPr="00271D0B">
              <w:rPr>
                <w:rFonts w:ascii="Arial" w:hAnsi="Arial" w:cs="Arial"/>
                <w:snapToGrid w:val="0"/>
                <w:color w:val="auto"/>
                <w:sz w:val="18"/>
                <w:szCs w:val="18"/>
                <w:lang w:eastAsia="th-TH"/>
              </w:rPr>
              <w:t>at</w:t>
            </w:r>
            <w:proofErr w:type="gramEnd"/>
            <w:r w:rsidRPr="00271D0B">
              <w:rPr>
                <w:rFonts w:ascii="Arial" w:hAnsi="Arial" w:cs="Arial"/>
                <w:snapToGrid w:val="0"/>
                <w:color w:val="auto"/>
                <w:sz w:val="18"/>
                <w:szCs w:val="18"/>
                <w:lang w:eastAsia="th-TH"/>
              </w:rPr>
              <w:t xml:space="preserve"> 1 January </w:t>
            </w:r>
            <w:r>
              <w:rPr>
                <w:rFonts w:ascii="Arial" w:hAnsi="Arial" w:cs="Arial"/>
                <w:snapToGrid w:val="0"/>
                <w:color w:val="auto"/>
                <w:sz w:val="18"/>
                <w:szCs w:val="18"/>
                <w:lang w:eastAsia="th-TH"/>
              </w:rPr>
              <w:t>2021</w:t>
            </w:r>
          </w:p>
        </w:tc>
        <w:tc>
          <w:tcPr>
            <w:tcW w:w="1512" w:type="dxa"/>
            <w:shd w:val="clear" w:color="auto" w:fill="FAFAFA"/>
          </w:tcPr>
          <w:p w14:paraId="5FC055B5" w14:textId="77777777" w:rsidR="00BE4705" w:rsidRPr="00687FDD" w:rsidRDefault="00BE4705" w:rsidP="00BE4705">
            <w:pPr>
              <w:ind w:right="-72"/>
              <w:jc w:val="right"/>
              <w:rPr>
                <w:rFonts w:ascii="Arial" w:eastAsia="Arial Unicode MS" w:hAnsi="Arial" w:cs="Arial"/>
                <w:color w:val="auto"/>
                <w:sz w:val="18"/>
                <w:szCs w:val="18"/>
              </w:rPr>
            </w:pPr>
            <w:r w:rsidRPr="00687FDD">
              <w:rPr>
                <w:rFonts w:ascii="Arial" w:eastAsia="Arial Unicode MS" w:hAnsi="Arial" w:cs="Arial"/>
                <w:color w:val="auto"/>
                <w:sz w:val="18"/>
                <w:szCs w:val="18"/>
              </w:rPr>
              <w:t>33,000</w:t>
            </w:r>
          </w:p>
        </w:tc>
        <w:tc>
          <w:tcPr>
            <w:tcW w:w="1512" w:type="dxa"/>
            <w:shd w:val="clear" w:color="auto" w:fill="FAFAFA"/>
          </w:tcPr>
          <w:p w14:paraId="70A4DDBD" w14:textId="77777777" w:rsidR="00BE4705" w:rsidRPr="00687FDD" w:rsidRDefault="00BE4705" w:rsidP="00BE4705">
            <w:pPr>
              <w:ind w:right="-72"/>
              <w:jc w:val="right"/>
              <w:rPr>
                <w:rFonts w:ascii="Arial" w:eastAsia="Arial Unicode MS" w:hAnsi="Arial" w:cs="Arial"/>
                <w:color w:val="auto"/>
                <w:sz w:val="18"/>
                <w:szCs w:val="18"/>
              </w:rPr>
            </w:pPr>
            <w:r w:rsidRPr="00687FDD">
              <w:rPr>
                <w:rFonts w:ascii="Arial" w:eastAsia="Arial Unicode MS" w:hAnsi="Arial" w:cs="Arial"/>
                <w:color w:val="auto"/>
                <w:sz w:val="18"/>
                <w:szCs w:val="18"/>
              </w:rPr>
              <w:t>14,750</w:t>
            </w:r>
          </w:p>
        </w:tc>
        <w:tc>
          <w:tcPr>
            <w:tcW w:w="1512" w:type="dxa"/>
            <w:shd w:val="clear" w:color="auto" w:fill="FAFAFA"/>
          </w:tcPr>
          <w:p w14:paraId="7FDB8575" w14:textId="77777777" w:rsidR="00BE4705" w:rsidRPr="00687FDD" w:rsidRDefault="00BE4705" w:rsidP="00BE4705">
            <w:pPr>
              <w:ind w:right="-72"/>
              <w:jc w:val="right"/>
              <w:rPr>
                <w:rFonts w:ascii="Arial" w:eastAsia="Arial Unicode MS" w:hAnsi="Arial" w:cs="Arial"/>
                <w:color w:val="auto"/>
                <w:sz w:val="18"/>
                <w:szCs w:val="18"/>
              </w:rPr>
            </w:pPr>
            <w:r w:rsidRPr="00687FDD">
              <w:rPr>
                <w:rFonts w:ascii="Arial" w:eastAsia="Arial Unicode MS" w:hAnsi="Arial" w:cs="Arial"/>
                <w:color w:val="auto"/>
                <w:sz w:val="18"/>
                <w:szCs w:val="18"/>
              </w:rPr>
              <w:t>47,750</w:t>
            </w:r>
          </w:p>
        </w:tc>
      </w:tr>
      <w:tr w:rsidR="007437D6" w:rsidRPr="00271D0B" w14:paraId="721E3A03" w14:textId="77777777" w:rsidTr="006B21C8">
        <w:tc>
          <w:tcPr>
            <w:tcW w:w="4651" w:type="dxa"/>
            <w:vAlign w:val="bottom"/>
          </w:tcPr>
          <w:p w14:paraId="29F96929" w14:textId="77777777" w:rsidR="007437D6" w:rsidRPr="00271D0B" w:rsidRDefault="007437D6" w:rsidP="007437D6">
            <w:pPr>
              <w:ind w:left="155"/>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Addition</w:t>
            </w:r>
          </w:p>
        </w:tc>
        <w:tc>
          <w:tcPr>
            <w:tcW w:w="1512" w:type="dxa"/>
            <w:shd w:val="clear" w:color="auto" w:fill="FAFAFA"/>
          </w:tcPr>
          <w:p w14:paraId="60442229" w14:textId="3268EED4" w:rsidR="007437D6" w:rsidRPr="00687FDD" w:rsidRDefault="007437D6" w:rsidP="007437D6">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570,800</w:t>
            </w:r>
          </w:p>
        </w:tc>
        <w:tc>
          <w:tcPr>
            <w:tcW w:w="1512" w:type="dxa"/>
            <w:shd w:val="clear" w:color="auto" w:fill="FAFAFA"/>
          </w:tcPr>
          <w:p w14:paraId="30DF57B0" w14:textId="7E9F1AFF" w:rsidR="007437D6" w:rsidRPr="00687FDD" w:rsidRDefault="007437D6" w:rsidP="007437D6">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280,290</w:t>
            </w:r>
          </w:p>
        </w:tc>
        <w:tc>
          <w:tcPr>
            <w:tcW w:w="1512" w:type="dxa"/>
            <w:shd w:val="clear" w:color="auto" w:fill="FAFAFA"/>
          </w:tcPr>
          <w:p w14:paraId="0333B7C9" w14:textId="38DB9CA0" w:rsidR="007437D6" w:rsidRPr="00687FDD" w:rsidRDefault="007437D6" w:rsidP="007437D6">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851,090</w:t>
            </w:r>
          </w:p>
        </w:tc>
      </w:tr>
      <w:tr w:rsidR="00151104" w:rsidRPr="00271D0B" w14:paraId="0609D63C" w14:textId="77777777" w:rsidTr="006B21C8">
        <w:tc>
          <w:tcPr>
            <w:tcW w:w="4651" w:type="dxa"/>
            <w:vAlign w:val="bottom"/>
          </w:tcPr>
          <w:p w14:paraId="7306E48A" w14:textId="7AEFF007" w:rsidR="00151104" w:rsidRPr="00271D0B" w:rsidRDefault="00151104" w:rsidP="00151104">
            <w:pPr>
              <w:ind w:left="155"/>
              <w:rPr>
                <w:rFonts w:ascii="Arial" w:hAnsi="Arial" w:cs="Arial"/>
                <w:snapToGrid w:val="0"/>
                <w:color w:val="auto"/>
                <w:sz w:val="18"/>
                <w:szCs w:val="18"/>
                <w:lang w:eastAsia="th-TH"/>
              </w:rPr>
            </w:pPr>
            <w:r>
              <w:rPr>
                <w:rFonts w:ascii="Arial" w:hAnsi="Arial" w:cs="Arial"/>
                <w:noProof/>
                <w:snapToGrid w:val="0"/>
                <w:color w:val="auto"/>
                <w:sz w:val="18"/>
                <w:szCs w:val="18"/>
              </w:rPr>
              <w:t>Transfer from long-term borrowings</w:t>
            </w:r>
          </w:p>
        </w:tc>
        <w:tc>
          <w:tcPr>
            <w:tcW w:w="1512" w:type="dxa"/>
            <w:shd w:val="clear" w:color="auto" w:fill="FAFAFA"/>
          </w:tcPr>
          <w:p w14:paraId="6A7A87CD" w14:textId="61D83ACC" w:rsidR="00151104" w:rsidRPr="007437D6"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129,594</w:t>
            </w:r>
          </w:p>
        </w:tc>
        <w:tc>
          <w:tcPr>
            <w:tcW w:w="1512" w:type="dxa"/>
            <w:shd w:val="clear" w:color="auto" w:fill="FAFAFA"/>
          </w:tcPr>
          <w:p w14:paraId="79B8C578" w14:textId="3F54807F" w:rsidR="00151104" w:rsidRPr="007437D6"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w:t>
            </w:r>
          </w:p>
        </w:tc>
        <w:tc>
          <w:tcPr>
            <w:tcW w:w="1512" w:type="dxa"/>
            <w:shd w:val="clear" w:color="auto" w:fill="FAFAFA"/>
          </w:tcPr>
          <w:p w14:paraId="407C926A" w14:textId="27D2608E" w:rsidR="00151104" w:rsidRPr="007437D6"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129,594</w:t>
            </w:r>
          </w:p>
        </w:tc>
      </w:tr>
      <w:tr w:rsidR="00151104" w:rsidRPr="00271D0B" w14:paraId="1F99825C" w14:textId="77777777" w:rsidTr="006B21C8">
        <w:tc>
          <w:tcPr>
            <w:tcW w:w="4651" w:type="dxa"/>
            <w:vAlign w:val="bottom"/>
          </w:tcPr>
          <w:p w14:paraId="0CA47470" w14:textId="77777777" w:rsidR="00151104" w:rsidRPr="00271D0B" w:rsidRDefault="00151104" w:rsidP="00151104">
            <w:pPr>
              <w:ind w:left="155"/>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 xml:space="preserve">Repayment </w:t>
            </w:r>
          </w:p>
        </w:tc>
        <w:tc>
          <w:tcPr>
            <w:tcW w:w="1512" w:type="dxa"/>
            <w:shd w:val="clear" w:color="auto" w:fill="FAFAFA"/>
          </w:tcPr>
          <w:p w14:paraId="1C13B419" w14:textId="5C1486DB" w:rsidR="00151104" w:rsidRPr="00687FDD"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(590,700)</w:t>
            </w:r>
          </w:p>
        </w:tc>
        <w:tc>
          <w:tcPr>
            <w:tcW w:w="1512" w:type="dxa"/>
            <w:shd w:val="clear" w:color="auto" w:fill="FAFAFA"/>
          </w:tcPr>
          <w:p w14:paraId="3AF0DA88" w14:textId="1A866C82" w:rsidR="00151104" w:rsidRPr="00687FDD"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(178,606)</w:t>
            </w:r>
          </w:p>
        </w:tc>
        <w:tc>
          <w:tcPr>
            <w:tcW w:w="1512" w:type="dxa"/>
            <w:shd w:val="clear" w:color="auto" w:fill="FAFAFA"/>
          </w:tcPr>
          <w:p w14:paraId="44FC56C4" w14:textId="31FD6EC0" w:rsidR="00151104" w:rsidRPr="00687FDD"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(769,306)</w:t>
            </w:r>
          </w:p>
        </w:tc>
      </w:tr>
      <w:tr w:rsidR="00151104" w:rsidRPr="00271D0B" w14:paraId="446E189F" w14:textId="77777777" w:rsidTr="006B21C8">
        <w:tc>
          <w:tcPr>
            <w:tcW w:w="4651" w:type="dxa"/>
            <w:vAlign w:val="bottom"/>
          </w:tcPr>
          <w:p w14:paraId="25F27CB8" w14:textId="0FBD3D98" w:rsidR="00151104" w:rsidRPr="00271D0B" w:rsidRDefault="00151104" w:rsidP="00151104">
            <w:pPr>
              <w:ind w:left="155"/>
              <w:rPr>
                <w:rFonts w:ascii="Arial" w:hAnsi="Arial" w:cs="Arial"/>
                <w:snapToGrid w:val="0"/>
                <w:color w:val="auto"/>
                <w:sz w:val="18"/>
                <w:szCs w:val="18"/>
                <w:lang w:eastAsia="th-TH"/>
              </w:rPr>
            </w:pPr>
            <w:r w:rsidRPr="00271D0B">
              <w:rPr>
                <w:rFonts w:ascii="Arial" w:hAnsi="Arial" w:cs="Arial"/>
                <w:snapToGrid w:val="0"/>
                <w:color w:val="auto"/>
                <w:spacing w:val="-4"/>
                <w:sz w:val="18"/>
                <w:szCs w:val="18"/>
                <w:lang w:eastAsia="th-TH"/>
              </w:rPr>
              <w:t>Amortised transaction costs</w:t>
            </w:r>
          </w:p>
        </w:tc>
        <w:tc>
          <w:tcPr>
            <w:tcW w:w="1512" w:type="dxa"/>
            <w:shd w:val="clear" w:color="auto" w:fill="FAFAFA"/>
          </w:tcPr>
          <w:p w14:paraId="62A752D8" w14:textId="5C944593" w:rsidR="00151104" w:rsidRPr="00687FDD"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707</w:t>
            </w:r>
          </w:p>
        </w:tc>
        <w:tc>
          <w:tcPr>
            <w:tcW w:w="1512" w:type="dxa"/>
            <w:shd w:val="clear" w:color="auto" w:fill="FAFAFA"/>
          </w:tcPr>
          <w:p w14:paraId="4822048E" w14:textId="3F3E0A98" w:rsidR="00151104" w:rsidRPr="00687FDD"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w:t>
            </w:r>
          </w:p>
        </w:tc>
        <w:tc>
          <w:tcPr>
            <w:tcW w:w="1512" w:type="dxa"/>
            <w:shd w:val="clear" w:color="auto" w:fill="FAFAFA"/>
          </w:tcPr>
          <w:p w14:paraId="5C159E7D" w14:textId="4A293C2A" w:rsidR="00151104" w:rsidRPr="00687FDD"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707</w:t>
            </w:r>
          </w:p>
        </w:tc>
      </w:tr>
      <w:tr w:rsidR="00151104" w:rsidRPr="00271D0B" w14:paraId="3AA6B536" w14:textId="77777777" w:rsidTr="006B21C8">
        <w:tc>
          <w:tcPr>
            <w:tcW w:w="4651" w:type="dxa"/>
            <w:vAlign w:val="bottom"/>
          </w:tcPr>
          <w:p w14:paraId="5F2ABF23" w14:textId="77777777" w:rsidR="00151104" w:rsidRPr="00271D0B" w:rsidRDefault="00151104" w:rsidP="00151104">
            <w:pPr>
              <w:ind w:left="155" w:right="-245"/>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14:paraId="05F39901" w14:textId="77777777" w:rsidR="00151104" w:rsidRPr="00687FDD" w:rsidRDefault="00151104" w:rsidP="00151104">
            <w:pPr>
              <w:ind w:right="-72"/>
              <w:jc w:val="right"/>
              <w:rPr>
                <w:rFonts w:ascii="Arial" w:eastAsia="Arial Unicode MS" w:hAnsi="Arial" w:cs="Arial"/>
                <w:color w:val="auto"/>
                <w:sz w:val="18"/>
                <w:szCs w:val="18"/>
              </w:rPr>
            </w:pPr>
          </w:p>
        </w:tc>
        <w:tc>
          <w:tcPr>
            <w:tcW w:w="1512" w:type="dxa"/>
            <w:tcBorders>
              <w:top w:val="single" w:sz="4" w:space="0" w:color="auto"/>
            </w:tcBorders>
            <w:shd w:val="clear" w:color="auto" w:fill="FAFAFA"/>
            <w:vAlign w:val="bottom"/>
          </w:tcPr>
          <w:p w14:paraId="6D41756E" w14:textId="77777777" w:rsidR="00151104" w:rsidRPr="00687FDD" w:rsidRDefault="00151104" w:rsidP="00151104">
            <w:pPr>
              <w:ind w:right="-72"/>
              <w:jc w:val="right"/>
              <w:rPr>
                <w:rFonts w:ascii="Arial" w:eastAsia="Arial Unicode MS" w:hAnsi="Arial" w:cs="Arial"/>
                <w:color w:val="auto"/>
                <w:sz w:val="18"/>
                <w:szCs w:val="18"/>
              </w:rPr>
            </w:pPr>
          </w:p>
        </w:tc>
        <w:tc>
          <w:tcPr>
            <w:tcW w:w="1512" w:type="dxa"/>
            <w:tcBorders>
              <w:top w:val="single" w:sz="4" w:space="0" w:color="auto"/>
            </w:tcBorders>
            <w:shd w:val="clear" w:color="auto" w:fill="FAFAFA"/>
            <w:vAlign w:val="bottom"/>
          </w:tcPr>
          <w:p w14:paraId="0342F467" w14:textId="77777777" w:rsidR="00151104" w:rsidRPr="00687FDD" w:rsidRDefault="00151104" w:rsidP="00151104">
            <w:pPr>
              <w:ind w:right="-72"/>
              <w:jc w:val="right"/>
              <w:rPr>
                <w:rFonts w:ascii="Arial" w:eastAsia="Arial Unicode MS" w:hAnsi="Arial" w:cs="Arial"/>
                <w:color w:val="auto"/>
                <w:sz w:val="18"/>
                <w:szCs w:val="18"/>
              </w:rPr>
            </w:pPr>
          </w:p>
        </w:tc>
      </w:tr>
      <w:tr w:rsidR="00151104" w:rsidRPr="00271D0B" w14:paraId="2EB6C357" w14:textId="77777777" w:rsidTr="006B21C8">
        <w:tc>
          <w:tcPr>
            <w:tcW w:w="4651" w:type="dxa"/>
            <w:vAlign w:val="bottom"/>
          </w:tcPr>
          <w:p w14:paraId="2882AF63" w14:textId="7DDF3C5A" w:rsidR="00151104" w:rsidRPr="00271D0B" w:rsidRDefault="00151104" w:rsidP="00151104">
            <w:pPr>
              <w:ind w:left="155"/>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 xml:space="preserve">As </w:t>
            </w:r>
            <w:proofErr w:type="gramStart"/>
            <w:r w:rsidRPr="00271D0B">
              <w:rPr>
                <w:rFonts w:ascii="Arial" w:hAnsi="Arial" w:cs="Arial"/>
                <w:snapToGrid w:val="0"/>
                <w:color w:val="auto"/>
                <w:sz w:val="18"/>
                <w:szCs w:val="18"/>
                <w:lang w:eastAsia="th-TH"/>
              </w:rPr>
              <w:t>at</w:t>
            </w:r>
            <w:proofErr w:type="gramEnd"/>
            <w:r w:rsidRPr="00271D0B">
              <w:rPr>
                <w:rFonts w:ascii="Arial" w:hAnsi="Arial" w:cs="Arial"/>
                <w:snapToGrid w:val="0"/>
                <w:color w:val="auto"/>
                <w:sz w:val="18"/>
                <w:szCs w:val="18"/>
                <w:lang w:eastAsia="th-TH"/>
              </w:rPr>
              <w:t xml:space="preserve"> </w:t>
            </w:r>
            <w:r w:rsidRPr="008C62DC">
              <w:rPr>
                <w:rFonts w:ascii="Arial" w:eastAsia="Arial Unicode MS" w:hAnsi="Arial" w:cs="Arial"/>
                <w:sz w:val="18"/>
                <w:szCs w:val="18"/>
              </w:rPr>
              <w:t>30 September</w:t>
            </w:r>
            <w:r w:rsidRPr="00B44E40">
              <w:rPr>
                <w:rFonts w:ascii="Arial" w:eastAsia="Arial Unicode MS" w:hAnsi="Arial" w:cs="Arial"/>
                <w:sz w:val="18"/>
                <w:szCs w:val="18"/>
              </w:rPr>
              <w:t xml:space="preserve"> </w:t>
            </w:r>
            <w:r>
              <w:rPr>
                <w:rFonts w:ascii="Arial" w:hAnsi="Arial" w:cs="Arial"/>
                <w:snapToGrid w:val="0"/>
                <w:color w:val="auto"/>
                <w:sz w:val="18"/>
                <w:szCs w:val="18"/>
                <w:lang w:eastAsia="th-TH"/>
              </w:rPr>
              <w:t>2021</w:t>
            </w:r>
          </w:p>
        </w:tc>
        <w:tc>
          <w:tcPr>
            <w:tcW w:w="1512" w:type="dxa"/>
            <w:tcBorders>
              <w:bottom w:val="single" w:sz="4" w:space="0" w:color="auto"/>
            </w:tcBorders>
            <w:shd w:val="clear" w:color="auto" w:fill="FAFAFA"/>
          </w:tcPr>
          <w:p w14:paraId="388F407B" w14:textId="65AB0C6C" w:rsidR="00151104" w:rsidRPr="00687FDD"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143,401</w:t>
            </w:r>
          </w:p>
        </w:tc>
        <w:tc>
          <w:tcPr>
            <w:tcW w:w="1512" w:type="dxa"/>
            <w:tcBorders>
              <w:bottom w:val="single" w:sz="4" w:space="0" w:color="auto"/>
            </w:tcBorders>
            <w:shd w:val="clear" w:color="auto" w:fill="FAFAFA"/>
          </w:tcPr>
          <w:p w14:paraId="6AA98E84" w14:textId="6E087854" w:rsidR="00151104" w:rsidRPr="00687FDD"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116,434</w:t>
            </w:r>
          </w:p>
        </w:tc>
        <w:tc>
          <w:tcPr>
            <w:tcW w:w="1512" w:type="dxa"/>
            <w:tcBorders>
              <w:bottom w:val="single" w:sz="4" w:space="0" w:color="auto"/>
            </w:tcBorders>
            <w:shd w:val="clear" w:color="auto" w:fill="FAFAFA"/>
          </w:tcPr>
          <w:p w14:paraId="05CD4402" w14:textId="55FD1A56" w:rsidR="00151104" w:rsidRPr="00687FDD" w:rsidRDefault="00151104" w:rsidP="00151104">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259,835</w:t>
            </w:r>
          </w:p>
        </w:tc>
      </w:tr>
    </w:tbl>
    <w:p w14:paraId="3470A671" w14:textId="414FE13A" w:rsidR="00B1172A" w:rsidRDefault="00B1172A" w:rsidP="000D5034">
      <w:pPr>
        <w:ind w:left="540"/>
        <w:jc w:val="both"/>
        <w:rPr>
          <w:rFonts w:ascii="Arial" w:eastAsia="Arial Unicode MS" w:hAnsi="Arial" w:cs="Arial"/>
          <w:color w:val="auto"/>
          <w:sz w:val="18"/>
          <w:szCs w:val="18"/>
        </w:rPr>
      </w:pPr>
    </w:p>
    <w:p w14:paraId="520122C6" w14:textId="0EE52E5E" w:rsidR="00A76B51" w:rsidRDefault="00A76B51" w:rsidP="00A76B51">
      <w:pPr>
        <w:ind w:left="540"/>
        <w:jc w:val="both"/>
        <w:rPr>
          <w:rFonts w:ascii="Arial" w:eastAsia="Arial Unicode MS" w:hAnsi="Arial" w:cs="Arial"/>
          <w:spacing w:val="-2"/>
          <w:sz w:val="18"/>
          <w:szCs w:val="18"/>
        </w:rPr>
      </w:pPr>
      <w:r w:rsidRPr="00A76B51">
        <w:rPr>
          <w:rFonts w:ascii="Arial" w:eastAsia="Arial Unicode MS" w:hAnsi="Arial" w:cs="Arial"/>
          <w:spacing w:val="-2"/>
          <w:sz w:val="18"/>
          <w:szCs w:val="18"/>
        </w:rPr>
        <w:t>During the</w:t>
      </w:r>
      <w:r w:rsidR="008A1E6B">
        <w:rPr>
          <w:rFonts w:ascii="Arial" w:eastAsia="Arial Unicode MS" w:hAnsi="Arial" w:cs="Arial"/>
          <w:spacing w:val="-2"/>
          <w:sz w:val="18"/>
          <w:szCs w:val="18"/>
        </w:rPr>
        <w:t xml:space="preserve"> nine-month period ended 30 September 2021</w:t>
      </w:r>
      <w:r w:rsidRPr="00A76B51">
        <w:rPr>
          <w:rFonts w:ascii="Arial" w:eastAsia="Arial Unicode MS" w:hAnsi="Arial" w:cs="Arial"/>
          <w:spacing w:val="-2"/>
          <w:sz w:val="18"/>
          <w:szCs w:val="18"/>
        </w:rPr>
        <w:t xml:space="preserve">, the Company has entered into a </w:t>
      </w:r>
      <w:r w:rsidR="008A3B58">
        <w:rPr>
          <w:rFonts w:ascii="Arial" w:eastAsia="Arial Unicode MS" w:hAnsi="Arial" w:cs="Arial"/>
          <w:spacing w:val="-2"/>
          <w:sz w:val="18"/>
          <w:szCs w:val="18"/>
        </w:rPr>
        <w:t>c</w:t>
      </w:r>
      <w:r w:rsidRPr="00A76B51">
        <w:rPr>
          <w:rFonts w:ascii="Arial" w:eastAsia="Arial Unicode MS" w:hAnsi="Arial" w:cs="Arial"/>
          <w:spacing w:val="-2"/>
          <w:sz w:val="18"/>
          <w:szCs w:val="18"/>
        </w:rPr>
        <w:t xml:space="preserve">ombine </w:t>
      </w:r>
      <w:r w:rsidR="008A3B58">
        <w:rPr>
          <w:rFonts w:ascii="Arial" w:eastAsia="Arial Unicode MS" w:hAnsi="Arial" w:cs="Arial"/>
          <w:spacing w:val="-2"/>
          <w:sz w:val="18"/>
          <w:szCs w:val="18"/>
        </w:rPr>
        <w:t>c</w:t>
      </w:r>
      <w:r w:rsidRPr="00A76B51">
        <w:rPr>
          <w:rFonts w:ascii="Arial" w:eastAsia="Arial Unicode MS" w:hAnsi="Arial" w:cs="Arial"/>
          <w:spacing w:val="-2"/>
          <w:sz w:val="18"/>
          <w:szCs w:val="18"/>
        </w:rPr>
        <w:t>redit</w:t>
      </w:r>
      <w:r w:rsidR="008A3B58">
        <w:rPr>
          <w:rFonts w:ascii="Arial" w:eastAsia="Arial Unicode MS" w:hAnsi="Arial" w:cs="Arial"/>
          <w:spacing w:val="-2"/>
          <w:sz w:val="18"/>
          <w:szCs w:val="18"/>
        </w:rPr>
        <w:t xml:space="preserve"> facilities</w:t>
      </w:r>
      <w:r w:rsidRPr="00A76B51">
        <w:rPr>
          <w:rFonts w:ascii="Arial" w:eastAsia="Arial Unicode MS" w:hAnsi="Arial" w:cs="Arial"/>
          <w:spacing w:val="-2"/>
          <w:sz w:val="18"/>
          <w:szCs w:val="18"/>
        </w:rPr>
        <w:t xml:space="preserve"> agreement.</w:t>
      </w:r>
      <w:r w:rsidR="00A919BC">
        <w:rPr>
          <w:rFonts w:ascii="Arial" w:eastAsia="Arial Unicode MS" w:hAnsi="Arial" w:cs="Arial"/>
          <w:spacing w:val="-2"/>
          <w:sz w:val="18"/>
          <w:szCs w:val="18"/>
        </w:rPr>
        <w:t xml:space="preserve"> Under this agreement, t</w:t>
      </w:r>
      <w:r w:rsidRPr="00A76B51">
        <w:rPr>
          <w:rFonts w:ascii="Arial" w:eastAsia="Arial Unicode MS" w:hAnsi="Arial" w:cs="Arial"/>
          <w:spacing w:val="-2"/>
          <w:sz w:val="18"/>
          <w:szCs w:val="18"/>
        </w:rPr>
        <w:t>he Company</w:t>
      </w:r>
      <w:r w:rsidR="00A30565">
        <w:rPr>
          <w:rFonts w:ascii="Arial" w:eastAsia="Arial Unicode MS" w:hAnsi="Arial" w:cs="Arial"/>
          <w:spacing w:val="-2"/>
          <w:sz w:val="18"/>
          <w:szCs w:val="18"/>
        </w:rPr>
        <w:t xml:space="preserve"> transfers</w:t>
      </w:r>
      <w:r w:rsidRPr="00A76B51">
        <w:rPr>
          <w:rFonts w:ascii="Arial" w:eastAsia="Arial Unicode MS" w:hAnsi="Arial" w:cs="Arial"/>
          <w:spacing w:val="-2"/>
          <w:sz w:val="18"/>
          <w:szCs w:val="18"/>
        </w:rPr>
        <w:t xml:space="preserve"> the long-term borrowing</w:t>
      </w:r>
      <w:r w:rsidR="00273540">
        <w:rPr>
          <w:rFonts w:ascii="Arial" w:eastAsia="Arial Unicode MS" w:hAnsi="Arial" w:cs="Arial"/>
          <w:spacing w:val="-2"/>
          <w:sz w:val="18"/>
          <w:szCs w:val="18"/>
        </w:rPr>
        <w:t xml:space="preserve"> in an</w:t>
      </w:r>
      <w:r w:rsidR="00A30565">
        <w:rPr>
          <w:rFonts w:ascii="Arial" w:eastAsia="Arial Unicode MS" w:hAnsi="Arial" w:cs="Arial"/>
          <w:spacing w:val="-2"/>
          <w:sz w:val="18"/>
          <w:szCs w:val="18"/>
        </w:rPr>
        <w:t xml:space="preserve"> </w:t>
      </w:r>
      <w:proofErr w:type="gramStart"/>
      <w:r w:rsidR="00A30565">
        <w:rPr>
          <w:rFonts w:ascii="Arial" w:eastAsia="Arial Unicode MS" w:hAnsi="Arial" w:cs="Arial"/>
          <w:spacing w:val="-2"/>
          <w:sz w:val="18"/>
          <w:szCs w:val="18"/>
        </w:rPr>
        <w:t>amount</w:t>
      </w:r>
      <w:proofErr w:type="gramEnd"/>
      <w:r w:rsidR="00A30565">
        <w:rPr>
          <w:rFonts w:ascii="Arial" w:eastAsia="Arial Unicode MS" w:hAnsi="Arial" w:cs="Arial"/>
          <w:spacing w:val="-2"/>
          <w:sz w:val="18"/>
          <w:szCs w:val="18"/>
        </w:rPr>
        <w:t xml:space="preserve"> of Baht 129.59 million</w:t>
      </w:r>
      <w:r w:rsidR="008A3B58">
        <w:rPr>
          <w:rFonts w:ascii="Arial" w:eastAsia="Arial Unicode MS" w:hAnsi="Arial" w:cs="Arial"/>
          <w:spacing w:val="-2"/>
          <w:sz w:val="18"/>
          <w:szCs w:val="18"/>
        </w:rPr>
        <w:t xml:space="preserve"> to promissory notes</w:t>
      </w:r>
      <w:r w:rsidRPr="00A76B51">
        <w:rPr>
          <w:rFonts w:ascii="Arial" w:eastAsia="Arial Unicode MS" w:hAnsi="Arial" w:cs="Arial"/>
          <w:spacing w:val="-2"/>
          <w:sz w:val="18"/>
          <w:szCs w:val="18"/>
        </w:rPr>
        <w:t xml:space="preserve"> and terminated the </w:t>
      </w:r>
      <w:r w:rsidR="00A30565">
        <w:rPr>
          <w:rFonts w:ascii="Arial" w:eastAsia="Arial Unicode MS" w:hAnsi="Arial" w:cs="Arial"/>
          <w:spacing w:val="-2"/>
          <w:sz w:val="18"/>
          <w:szCs w:val="18"/>
        </w:rPr>
        <w:t>previous long-term borrowings</w:t>
      </w:r>
      <w:r w:rsidRPr="00A76B51">
        <w:rPr>
          <w:rFonts w:ascii="Arial" w:eastAsia="Arial Unicode MS" w:hAnsi="Arial" w:cs="Arial"/>
          <w:spacing w:val="-2"/>
          <w:sz w:val="18"/>
          <w:szCs w:val="18"/>
        </w:rPr>
        <w:t xml:space="preserve"> agreement.</w:t>
      </w:r>
      <w:r w:rsidR="00A30565">
        <w:rPr>
          <w:rFonts w:ascii="Arial" w:eastAsia="Arial Unicode MS" w:hAnsi="Arial" w:cs="Arial"/>
          <w:spacing w:val="-2"/>
          <w:sz w:val="18"/>
          <w:szCs w:val="18"/>
        </w:rPr>
        <w:t xml:space="preserve"> The promissory notes ha</w:t>
      </w:r>
      <w:r w:rsidR="005C51B8">
        <w:rPr>
          <w:rFonts w:ascii="Arial" w:eastAsia="Arial Unicode MS" w:hAnsi="Arial" w:cs="Arial"/>
          <w:spacing w:val="-2"/>
          <w:sz w:val="18"/>
          <w:szCs w:val="18"/>
        </w:rPr>
        <w:t>ve</w:t>
      </w:r>
      <w:r w:rsidR="00A30565">
        <w:rPr>
          <w:rFonts w:ascii="Arial" w:eastAsia="Arial Unicode MS" w:hAnsi="Arial" w:cs="Arial"/>
          <w:spacing w:val="-2"/>
          <w:sz w:val="18"/>
          <w:szCs w:val="18"/>
        </w:rPr>
        <w:t xml:space="preserve"> the interest rate of MLR-1.25 per annum and the maturity term of 3 months.</w:t>
      </w:r>
      <w:r w:rsidR="008A3B58">
        <w:rPr>
          <w:rFonts w:ascii="Arial" w:eastAsia="Arial Unicode MS" w:hAnsi="Arial" w:cs="Arial"/>
          <w:spacing w:val="-2"/>
          <w:sz w:val="18"/>
          <w:szCs w:val="18"/>
        </w:rPr>
        <w:t xml:space="preserve"> The required pledge and debt covenants are as the same under </w:t>
      </w:r>
      <w:r w:rsidR="00A30565">
        <w:rPr>
          <w:rFonts w:ascii="Arial" w:eastAsia="Arial Unicode MS" w:hAnsi="Arial" w:cs="Arial"/>
          <w:spacing w:val="-2"/>
          <w:sz w:val="18"/>
          <w:szCs w:val="18"/>
        </w:rPr>
        <w:t>previous</w:t>
      </w:r>
      <w:r w:rsidR="008A3B58">
        <w:rPr>
          <w:rFonts w:ascii="Arial" w:eastAsia="Arial Unicode MS" w:hAnsi="Arial" w:cs="Arial"/>
          <w:spacing w:val="-2"/>
          <w:sz w:val="18"/>
          <w:szCs w:val="18"/>
        </w:rPr>
        <w:t xml:space="preserve"> agreement</w:t>
      </w:r>
      <w:r w:rsidR="00A30565">
        <w:rPr>
          <w:rFonts w:ascii="Arial" w:eastAsia="Arial Unicode MS" w:hAnsi="Arial" w:cs="Arial"/>
          <w:spacing w:val="-2"/>
          <w:sz w:val="18"/>
          <w:szCs w:val="18"/>
        </w:rPr>
        <w:t>, which are pledged shares of a listed company that are held by Nathalin Company Limited, a parent company.</w:t>
      </w:r>
      <w:r w:rsidR="002A0BA6">
        <w:rPr>
          <w:rFonts w:ascii="Arial" w:eastAsia="Arial Unicode MS" w:hAnsi="Arial" w:cs="Arial"/>
          <w:spacing w:val="-2"/>
          <w:sz w:val="18"/>
          <w:szCs w:val="18"/>
        </w:rPr>
        <w:t xml:space="preserve"> The ratio of value of the </w:t>
      </w:r>
      <w:r w:rsidR="002A0BA6">
        <w:rPr>
          <w:rFonts w:ascii="Arial" w:eastAsia="Arial Unicode MS" w:hAnsi="Arial" w:cs="Browallia New"/>
          <w:spacing w:val="-2"/>
          <w:sz w:val="18"/>
          <w:szCs w:val="22"/>
        </w:rPr>
        <w:t xml:space="preserve">borrowings to </w:t>
      </w:r>
      <w:r w:rsidR="002A0BA6" w:rsidRPr="00435F44">
        <w:rPr>
          <w:rFonts w:ascii="Arial" w:eastAsia="Arial Unicode MS" w:hAnsi="Arial" w:cs="Browallia New"/>
          <w:color w:val="auto"/>
          <w:spacing w:val="-2"/>
          <w:sz w:val="18"/>
          <w:szCs w:val="22"/>
        </w:rPr>
        <w:t xml:space="preserve">value of </w:t>
      </w:r>
      <w:r w:rsidR="002A0BA6" w:rsidRPr="00435F44">
        <w:rPr>
          <w:rFonts w:ascii="Arial" w:eastAsia="Arial Unicode MS" w:hAnsi="Arial" w:cs="Arial"/>
          <w:color w:val="auto"/>
          <w:spacing w:val="-2"/>
          <w:sz w:val="18"/>
          <w:szCs w:val="18"/>
        </w:rPr>
        <w:t>pledged shares is subjected to the loan agreements. The borrowings also require the Company to comply with the debt covenants as stipulated in the agreements.</w:t>
      </w:r>
    </w:p>
    <w:p w14:paraId="3BCDBFAD" w14:textId="5F3F2E68" w:rsidR="003F65B6" w:rsidRDefault="003F65B6" w:rsidP="00A76B51">
      <w:pPr>
        <w:ind w:left="540"/>
        <w:jc w:val="both"/>
        <w:rPr>
          <w:rFonts w:ascii="Arial" w:eastAsia="Arial Unicode MS" w:hAnsi="Arial" w:cs="Arial"/>
          <w:spacing w:val="-2"/>
          <w:sz w:val="18"/>
          <w:szCs w:val="18"/>
        </w:rPr>
      </w:pPr>
    </w:p>
    <w:p w14:paraId="15E42E77" w14:textId="69563B44" w:rsidR="003F65B6" w:rsidRPr="00A76B51" w:rsidRDefault="00ED0AFD" w:rsidP="00A76B51">
      <w:pPr>
        <w:ind w:left="540"/>
        <w:jc w:val="both"/>
        <w:rPr>
          <w:rFonts w:ascii="Arial" w:eastAsia="Arial Unicode MS" w:hAnsi="Arial" w:cs="Arial"/>
          <w:spacing w:val="-2"/>
          <w:sz w:val="18"/>
          <w:szCs w:val="18"/>
        </w:rPr>
      </w:pPr>
      <w:r w:rsidRPr="00ED0AFD">
        <w:rPr>
          <w:rFonts w:ascii="Arial" w:eastAsia="Arial Unicode MS" w:hAnsi="Arial" w:cs="Arial"/>
          <w:spacing w:val="-2"/>
          <w:sz w:val="18"/>
          <w:szCs w:val="18"/>
        </w:rPr>
        <w:t xml:space="preserve">As </w:t>
      </w:r>
      <w:proofErr w:type="gramStart"/>
      <w:r w:rsidRPr="00ED0AFD">
        <w:rPr>
          <w:rFonts w:ascii="Arial" w:eastAsia="Arial Unicode MS" w:hAnsi="Arial" w:cs="Arial"/>
          <w:spacing w:val="-2"/>
          <w:sz w:val="18"/>
          <w:szCs w:val="18"/>
        </w:rPr>
        <w:t>at</w:t>
      </w:r>
      <w:proofErr w:type="gramEnd"/>
      <w:r w:rsidRPr="00ED0AFD">
        <w:rPr>
          <w:rFonts w:ascii="Arial" w:eastAsia="Arial Unicode MS" w:hAnsi="Arial" w:cs="Arial"/>
          <w:spacing w:val="-2"/>
          <w:sz w:val="18"/>
          <w:szCs w:val="18"/>
        </w:rPr>
        <w:t xml:space="preserve"> 30 September 2021, the outstanding balance of promissory notes under the combined credit facilities agreement is Baht 37.00 million. The Company cannot maintain the Adjusted IBD to EBITDA ratio to not exceed of 3 times. However, the bank allows such condition to the Company on 30 September 2021.</w:t>
      </w:r>
    </w:p>
    <w:p w14:paraId="208C4C17" w14:textId="77777777" w:rsidR="00A671A2" w:rsidRPr="00271D0B" w:rsidRDefault="00B1172A" w:rsidP="006B21C8">
      <w:pPr>
        <w:jc w:val="both"/>
        <w:rPr>
          <w:rFonts w:ascii="Arial" w:eastAsia="Arial Unicode MS" w:hAnsi="Arial" w:cs="Arial"/>
          <w:color w:val="auto"/>
          <w:sz w:val="18"/>
          <w:szCs w:val="18"/>
        </w:rPr>
      </w:pPr>
      <w:r>
        <w:rPr>
          <w:rFonts w:ascii="Arial" w:eastAsia="Arial Unicode MS" w:hAnsi="Arial" w:cs="Arial"/>
          <w:color w:val="auto"/>
          <w:sz w:val="18"/>
          <w:szCs w:val="18"/>
        </w:rPr>
        <w:br w:type="page"/>
      </w:r>
    </w:p>
    <w:p w14:paraId="60ADFB9D" w14:textId="05FB5679" w:rsidR="00E70F29" w:rsidRPr="00271D0B" w:rsidRDefault="00027758" w:rsidP="00E70F29">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w:t>
      </w:r>
      <w:r w:rsidR="00DC222F">
        <w:rPr>
          <w:rFonts w:ascii="Arial" w:hAnsi="Arial" w:cs="Arial"/>
          <w:b/>
          <w:bCs/>
          <w:color w:val="CF4A02"/>
          <w:sz w:val="18"/>
          <w:szCs w:val="18"/>
        </w:rPr>
        <w:t>2</w:t>
      </w:r>
      <w:r w:rsidR="00E70F29" w:rsidRPr="00271D0B">
        <w:rPr>
          <w:rFonts w:ascii="Arial" w:hAnsi="Arial" w:cs="Arial"/>
          <w:b/>
          <w:bCs/>
          <w:color w:val="CF4A02"/>
          <w:sz w:val="18"/>
          <w:szCs w:val="18"/>
        </w:rPr>
        <w:t>.2</w:t>
      </w:r>
      <w:r w:rsidR="00E70F29" w:rsidRPr="00271D0B">
        <w:rPr>
          <w:rFonts w:ascii="Arial" w:hAnsi="Arial" w:cs="Arial"/>
          <w:b/>
          <w:bCs/>
          <w:color w:val="CF4A02"/>
          <w:sz w:val="18"/>
          <w:szCs w:val="18"/>
        </w:rPr>
        <w:tab/>
        <w:t>Long-term borrowings</w:t>
      </w:r>
    </w:p>
    <w:p w14:paraId="0D9AA994" w14:textId="77777777" w:rsidR="00E70F29" w:rsidRPr="00271D0B" w:rsidRDefault="00E70F29" w:rsidP="00E70F29">
      <w:pPr>
        <w:ind w:left="540"/>
        <w:rPr>
          <w:rFonts w:ascii="Arial" w:eastAsia="Arial Unicode MS" w:hAnsi="Arial" w:cs="Arial"/>
          <w:color w:val="auto"/>
          <w:sz w:val="18"/>
          <w:szCs w:val="18"/>
        </w:rPr>
      </w:pPr>
    </w:p>
    <w:p w14:paraId="016849B1" w14:textId="77777777" w:rsidR="00E70F29" w:rsidRDefault="00E70F29" w:rsidP="00E70F29">
      <w:pPr>
        <w:ind w:left="540"/>
        <w:rPr>
          <w:rFonts w:ascii="Arial" w:eastAsia="Arial Unicode MS" w:hAnsi="Arial" w:cs="Arial"/>
          <w:color w:val="auto"/>
          <w:sz w:val="18"/>
          <w:szCs w:val="18"/>
        </w:rPr>
      </w:pPr>
      <w:r w:rsidRPr="00271D0B">
        <w:rPr>
          <w:rFonts w:ascii="Arial" w:eastAsia="Arial Unicode MS" w:hAnsi="Arial" w:cs="Arial"/>
          <w:color w:val="auto"/>
          <w:sz w:val="18"/>
          <w:szCs w:val="18"/>
        </w:rPr>
        <w:t>Movement of long-term borrowings is as follows:</w:t>
      </w:r>
    </w:p>
    <w:p w14:paraId="18DFC440" w14:textId="77777777" w:rsidR="00DC7FDC" w:rsidRPr="00271D0B" w:rsidRDefault="00DC7FDC" w:rsidP="00E70F29">
      <w:pPr>
        <w:ind w:left="540"/>
        <w:rPr>
          <w:rFonts w:ascii="Arial" w:eastAsia="Arial Unicode MS" w:hAnsi="Arial" w:cs="Arial"/>
          <w:color w:val="auto"/>
          <w:sz w:val="18"/>
          <w:szCs w:val="18"/>
        </w:rPr>
      </w:pPr>
    </w:p>
    <w:tbl>
      <w:tblPr>
        <w:tblW w:w="9184" w:type="dxa"/>
        <w:tblInd w:w="392" w:type="dxa"/>
        <w:tblLayout w:type="fixed"/>
        <w:tblLook w:val="0000" w:firstRow="0" w:lastRow="0" w:firstColumn="0" w:lastColumn="0" w:noHBand="0" w:noVBand="0"/>
      </w:tblPr>
      <w:tblGrid>
        <w:gridCol w:w="6016"/>
        <w:gridCol w:w="1584"/>
        <w:gridCol w:w="1584"/>
      </w:tblGrid>
      <w:tr w:rsidR="00453EE6" w:rsidRPr="00271D0B" w14:paraId="5C359861" w14:textId="77777777" w:rsidTr="003862B7">
        <w:tc>
          <w:tcPr>
            <w:tcW w:w="6016" w:type="dxa"/>
            <w:vAlign w:val="bottom"/>
          </w:tcPr>
          <w:p w14:paraId="5B788086" w14:textId="77777777" w:rsidR="00453EE6" w:rsidRPr="00271D0B" w:rsidRDefault="00453EE6" w:rsidP="008E29EF">
            <w:pPr>
              <w:ind w:left="155"/>
              <w:jc w:val="both"/>
              <w:rPr>
                <w:rFonts w:ascii="Arial" w:hAnsi="Arial" w:cs="Arial"/>
                <w:noProof/>
                <w:snapToGrid w:val="0"/>
                <w:color w:val="auto"/>
                <w:spacing w:val="-4"/>
                <w:sz w:val="18"/>
                <w:szCs w:val="18"/>
              </w:rPr>
            </w:pPr>
          </w:p>
        </w:tc>
        <w:tc>
          <w:tcPr>
            <w:tcW w:w="1584" w:type="dxa"/>
            <w:tcBorders>
              <w:top w:val="single" w:sz="4" w:space="0" w:color="auto"/>
              <w:bottom w:val="single" w:sz="4" w:space="0" w:color="auto"/>
            </w:tcBorders>
            <w:vAlign w:val="bottom"/>
          </w:tcPr>
          <w:p w14:paraId="38E77FA4" w14:textId="77777777" w:rsidR="00453EE6" w:rsidRPr="00271D0B" w:rsidRDefault="00453EE6" w:rsidP="003862B7">
            <w:pPr>
              <w:tabs>
                <w:tab w:val="left" w:pos="1440"/>
              </w:tabs>
              <w:ind w:right="-72"/>
              <w:jc w:val="right"/>
              <w:rPr>
                <w:rFonts w:ascii="Arial" w:hAnsi="Arial" w:cs="Arial"/>
                <w:b/>
                <w:bCs/>
                <w:color w:val="auto"/>
                <w:sz w:val="18"/>
                <w:szCs w:val="18"/>
              </w:rPr>
            </w:pPr>
            <w:r w:rsidRPr="00271D0B">
              <w:rPr>
                <w:rFonts w:ascii="Arial" w:hAnsi="Arial" w:cs="Arial"/>
                <w:b/>
                <w:bCs/>
                <w:color w:val="auto"/>
                <w:sz w:val="18"/>
                <w:szCs w:val="18"/>
              </w:rPr>
              <w:t>Consolidated financial information</w:t>
            </w:r>
          </w:p>
        </w:tc>
        <w:tc>
          <w:tcPr>
            <w:tcW w:w="1584" w:type="dxa"/>
            <w:tcBorders>
              <w:top w:val="single" w:sz="4" w:space="0" w:color="auto"/>
              <w:bottom w:val="single" w:sz="4" w:space="0" w:color="auto"/>
            </w:tcBorders>
            <w:vAlign w:val="bottom"/>
          </w:tcPr>
          <w:p w14:paraId="24188867" w14:textId="77777777" w:rsidR="00453EE6" w:rsidRPr="00271D0B" w:rsidRDefault="00453EE6" w:rsidP="003862B7">
            <w:pPr>
              <w:tabs>
                <w:tab w:val="left" w:pos="1440"/>
              </w:tabs>
              <w:ind w:right="-72"/>
              <w:jc w:val="right"/>
              <w:rPr>
                <w:rFonts w:ascii="Arial" w:hAnsi="Arial" w:cs="Arial"/>
                <w:b/>
                <w:bCs/>
                <w:color w:val="auto"/>
                <w:sz w:val="18"/>
                <w:szCs w:val="18"/>
              </w:rPr>
            </w:pPr>
            <w:r w:rsidRPr="00271D0B">
              <w:rPr>
                <w:rFonts w:ascii="Arial" w:hAnsi="Arial" w:cs="Arial"/>
                <w:b/>
                <w:bCs/>
                <w:snapToGrid w:val="0"/>
                <w:color w:val="auto"/>
                <w:sz w:val="18"/>
                <w:szCs w:val="18"/>
              </w:rPr>
              <w:t>Separate financial information</w:t>
            </w:r>
          </w:p>
        </w:tc>
      </w:tr>
      <w:tr w:rsidR="00453EE6" w:rsidRPr="00271D0B" w14:paraId="63244512" w14:textId="77777777" w:rsidTr="003862B7">
        <w:tc>
          <w:tcPr>
            <w:tcW w:w="6016" w:type="dxa"/>
            <w:vAlign w:val="bottom"/>
          </w:tcPr>
          <w:p w14:paraId="0F23AD97" w14:textId="77777777" w:rsidR="00453EE6" w:rsidRPr="00271D0B" w:rsidRDefault="00453EE6" w:rsidP="00453EE6">
            <w:pPr>
              <w:ind w:left="155"/>
              <w:jc w:val="both"/>
              <w:rPr>
                <w:rFonts w:ascii="Arial" w:hAnsi="Arial" w:cs="Arial"/>
                <w:noProof/>
                <w:snapToGrid w:val="0"/>
                <w:color w:val="auto"/>
                <w:spacing w:val="-4"/>
                <w:sz w:val="18"/>
                <w:szCs w:val="18"/>
              </w:rPr>
            </w:pPr>
          </w:p>
        </w:tc>
        <w:tc>
          <w:tcPr>
            <w:tcW w:w="1584" w:type="dxa"/>
            <w:tcBorders>
              <w:top w:val="single" w:sz="4" w:space="0" w:color="auto"/>
              <w:bottom w:val="single" w:sz="4" w:space="0" w:color="auto"/>
            </w:tcBorders>
            <w:vAlign w:val="bottom"/>
          </w:tcPr>
          <w:p w14:paraId="66C71FFE" w14:textId="77777777" w:rsidR="00453EE6" w:rsidRPr="00271D0B" w:rsidRDefault="00453EE6" w:rsidP="00453EE6">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84" w:type="dxa"/>
            <w:tcBorders>
              <w:top w:val="single" w:sz="4" w:space="0" w:color="auto"/>
              <w:bottom w:val="single" w:sz="4" w:space="0" w:color="auto"/>
            </w:tcBorders>
            <w:vAlign w:val="bottom"/>
          </w:tcPr>
          <w:p w14:paraId="00233E93" w14:textId="77777777" w:rsidR="00453EE6" w:rsidRPr="00271D0B" w:rsidRDefault="00453EE6" w:rsidP="00453EE6">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r>
      <w:tr w:rsidR="00E70F29" w:rsidRPr="00271D0B" w14:paraId="73A66086" w14:textId="77777777" w:rsidTr="007235BE">
        <w:tc>
          <w:tcPr>
            <w:tcW w:w="6016" w:type="dxa"/>
            <w:vAlign w:val="bottom"/>
          </w:tcPr>
          <w:p w14:paraId="017AC22C" w14:textId="77777777" w:rsidR="00E70F29" w:rsidRPr="00271D0B" w:rsidRDefault="00E70F29" w:rsidP="008E29EF">
            <w:pPr>
              <w:ind w:left="155"/>
              <w:jc w:val="both"/>
              <w:rPr>
                <w:rFonts w:ascii="Arial" w:hAnsi="Arial" w:cs="Arial"/>
                <w:snapToGrid w:val="0"/>
                <w:color w:val="auto"/>
                <w:spacing w:val="-4"/>
                <w:sz w:val="18"/>
                <w:szCs w:val="18"/>
                <w:lang w:eastAsia="th-TH"/>
              </w:rPr>
            </w:pPr>
          </w:p>
        </w:tc>
        <w:tc>
          <w:tcPr>
            <w:tcW w:w="1584" w:type="dxa"/>
            <w:tcBorders>
              <w:top w:val="single" w:sz="4" w:space="0" w:color="auto"/>
            </w:tcBorders>
            <w:shd w:val="clear" w:color="auto" w:fill="FAFAFA"/>
            <w:vAlign w:val="bottom"/>
          </w:tcPr>
          <w:p w14:paraId="5D77D2CC" w14:textId="77777777" w:rsidR="00E70F29" w:rsidRPr="00271D0B" w:rsidRDefault="00E70F29" w:rsidP="008E29EF">
            <w:pPr>
              <w:ind w:right="-72"/>
              <w:jc w:val="right"/>
              <w:rPr>
                <w:rFonts w:ascii="Arial" w:hAnsi="Arial" w:cs="Arial"/>
                <w:noProof/>
                <w:snapToGrid w:val="0"/>
                <w:color w:val="auto"/>
                <w:sz w:val="18"/>
                <w:szCs w:val="18"/>
              </w:rPr>
            </w:pPr>
          </w:p>
        </w:tc>
        <w:tc>
          <w:tcPr>
            <w:tcW w:w="1584" w:type="dxa"/>
            <w:tcBorders>
              <w:top w:val="single" w:sz="4" w:space="0" w:color="auto"/>
            </w:tcBorders>
            <w:shd w:val="clear" w:color="auto" w:fill="FAFAFA"/>
            <w:vAlign w:val="bottom"/>
          </w:tcPr>
          <w:p w14:paraId="58DEBA85" w14:textId="77777777" w:rsidR="00E70F29" w:rsidRPr="00271D0B" w:rsidRDefault="00E70F29" w:rsidP="008E29EF">
            <w:pPr>
              <w:ind w:right="-72"/>
              <w:jc w:val="right"/>
              <w:rPr>
                <w:rFonts w:ascii="Arial" w:hAnsi="Arial" w:cs="Arial"/>
                <w:noProof/>
                <w:snapToGrid w:val="0"/>
                <w:color w:val="auto"/>
                <w:sz w:val="18"/>
                <w:szCs w:val="18"/>
              </w:rPr>
            </w:pPr>
          </w:p>
        </w:tc>
      </w:tr>
      <w:tr w:rsidR="00E70F29" w:rsidRPr="00271D0B" w14:paraId="3417ED9C" w14:textId="77777777" w:rsidTr="007235BE">
        <w:tc>
          <w:tcPr>
            <w:tcW w:w="6016" w:type="dxa"/>
            <w:vAlign w:val="bottom"/>
          </w:tcPr>
          <w:p w14:paraId="50D1D736" w14:textId="4A7AA948" w:rsidR="00E70F29" w:rsidRPr="00271D0B" w:rsidRDefault="00E70F29" w:rsidP="008E29EF">
            <w:pPr>
              <w:ind w:left="155" w:right="-86"/>
              <w:jc w:val="both"/>
              <w:rPr>
                <w:rFonts w:ascii="Arial" w:hAnsi="Arial" w:cs="Arial"/>
                <w:snapToGrid w:val="0"/>
                <w:color w:val="auto"/>
                <w:spacing w:val="-4"/>
                <w:sz w:val="18"/>
                <w:szCs w:val="18"/>
                <w:cs/>
              </w:rPr>
            </w:pPr>
            <w:r w:rsidRPr="00271D0B">
              <w:rPr>
                <w:rFonts w:ascii="Arial" w:hAnsi="Arial" w:cs="Arial"/>
                <w:b/>
                <w:bCs/>
                <w:snapToGrid w:val="0"/>
                <w:color w:val="auto"/>
                <w:spacing w:val="-4"/>
                <w:sz w:val="18"/>
                <w:szCs w:val="18"/>
                <w:lang w:eastAsia="th-TH"/>
              </w:rPr>
              <w:t xml:space="preserve">For the </w:t>
            </w:r>
            <w:r w:rsidR="008C62DC" w:rsidRPr="008C62DC">
              <w:rPr>
                <w:rFonts w:ascii="Arial" w:hAnsi="Arial" w:cs="Arial"/>
                <w:b/>
                <w:bCs/>
                <w:snapToGrid w:val="0"/>
                <w:color w:val="auto"/>
                <w:spacing w:val="-4"/>
                <w:sz w:val="18"/>
                <w:szCs w:val="18"/>
                <w:lang w:eastAsia="th-TH"/>
              </w:rPr>
              <w:t xml:space="preserve">nine-month </w:t>
            </w:r>
            <w:r w:rsidRPr="00271D0B">
              <w:rPr>
                <w:rFonts w:ascii="Arial" w:hAnsi="Arial" w:cs="Arial"/>
                <w:b/>
                <w:bCs/>
                <w:snapToGrid w:val="0"/>
                <w:color w:val="auto"/>
                <w:spacing w:val="-4"/>
                <w:sz w:val="18"/>
                <w:szCs w:val="18"/>
                <w:lang w:eastAsia="th-TH"/>
              </w:rPr>
              <w:t xml:space="preserve">period ended </w:t>
            </w:r>
            <w:r w:rsidR="008C62DC" w:rsidRPr="008C62DC">
              <w:rPr>
                <w:rFonts w:ascii="Arial" w:hAnsi="Arial" w:cs="Arial"/>
                <w:b/>
                <w:bCs/>
                <w:snapToGrid w:val="0"/>
                <w:color w:val="auto"/>
                <w:spacing w:val="-4"/>
                <w:sz w:val="18"/>
                <w:szCs w:val="18"/>
                <w:lang w:eastAsia="th-TH"/>
              </w:rPr>
              <w:t>30 September</w:t>
            </w:r>
            <w:r w:rsidR="002B01FA" w:rsidRPr="002B01FA">
              <w:rPr>
                <w:rFonts w:ascii="Arial" w:hAnsi="Arial" w:cs="Arial"/>
                <w:b/>
                <w:bCs/>
                <w:snapToGrid w:val="0"/>
                <w:color w:val="auto"/>
                <w:spacing w:val="-4"/>
                <w:sz w:val="18"/>
                <w:szCs w:val="18"/>
                <w:lang w:eastAsia="th-TH"/>
              </w:rPr>
              <w:t xml:space="preserve"> </w:t>
            </w:r>
            <w:r w:rsidR="006A1CC0">
              <w:rPr>
                <w:rFonts w:ascii="Arial" w:hAnsi="Arial" w:cs="Arial"/>
                <w:b/>
                <w:bCs/>
                <w:snapToGrid w:val="0"/>
                <w:color w:val="auto"/>
                <w:spacing w:val="-4"/>
                <w:sz w:val="18"/>
                <w:szCs w:val="18"/>
                <w:lang w:eastAsia="th-TH"/>
              </w:rPr>
              <w:t>2021</w:t>
            </w:r>
            <w:r w:rsidRPr="00271D0B">
              <w:rPr>
                <w:rFonts w:ascii="Arial" w:hAnsi="Arial" w:cs="Arial"/>
                <w:b/>
                <w:bCs/>
                <w:snapToGrid w:val="0"/>
                <w:color w:val="auto"/>
                <w:spacing w:val="-4"/>
                <w:sz w:val="18"/>
                <w:szCs w:val="18"/>
                <w:lang w:eastAsia="th-TH"/>
              </w:rPr>
              <w:t xml:space="preserve"> (Unaudited)</w:t>
            </w:r>
          </w:p>
        </w:tc>
        <w:tc>
          <w:tcPr>
            <w:tcW w:w="1584" w:type="dxa"/>
            <w:shd w:val="clear" w:color="auto" w:fill="FAFAFA"/>
            <w:vAlign w:val="bottom"/>
          </w:tcPr>
          <w:p w14:paraId="1D3A0710" w14:textId="77777777" w:rsidR="00E70F29" w:rsidRPr="00271D0B" w:rsidRDefault="00E70F29" w:rsidP="008E29EF">
            <w:pPr>
              <w:ind w:right="-72"/>
              <w:jc w:val="right"/>
              <w:rPr>
                <w:rFonts w:ascii="Arial" w:hAnsi="Arial" w:cs="Arial"/>
                <w:noProof/>
                <w:snapToGrid w:val="0"/>
                <w:color w:val="auto"/>
                <w:sz w:val="18"/>
                <w:szCs w:val="18"/>
              </w:rPr>
            </w:pPr>
          </w:p>
        </w:tc>
        <w:tc>
          <w:tcPr>
            <w:tcW w:w="1584" w:type="dxa"/>
            <w:shd w:val="clear" w:color="auto" w:fill="FAFAFA"/>
            <w:vAlign w:val="bottom"/>
          </w:tcPr>
          <w:p w14:paraId="562DBF7C" w14:textId="77777777" w:rsidR="00E70F29" w:rsidRPr="00271D0B" w:rsidRDefault="00E70F29" w:rsidP="008E29EF">
            <w:pPr>
              <w:ind w:right="-72"/>
              <w:jc w:val="right"/>
              <w:rPr>
                <w:rFonts w:ascii="Arial" w:hAnsi="Arial" w:cs="Arial"/>
                <w:noProof/>
                <w:snapToGrid w:val="0"/>
                <w:color w:val="auto"/>
                <w:sz w:val="18"/>
                <w:szCs w:val="18"/>
              </w:rPr>
            </w:pPr>
          </w:p>
        </w:tc>
      </w:tr>
      <w:tr w:rsidR="00453EE6" w:rsidRPr="00271D0B" w14:paraId="4790448D" w14:textId="77777777" w:rsidTr="00453EE6">
        <w:tc>
          <w:tcPr>
            <w:tcW w:w="6016" w:type="dxa"/>
            <w:vAlign w:val="bottom"/>
          </w:tcPr>
          <w:p w14:paraId="1503534A" w14:textId="77777777" w:rsidR="00453EE6" w:rsidRPr="00271D0B" w:rsidRDefault="00453EE6" w:rsidP="00453EE6">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 xml:space="preserve">As </w:t>
            </w:r>
            <w:proofErr w:type="gramStart"/>
            <w:r w:rsidRPr="00271D0B">
              <w:rPr>
                <w:rFonts w:ascii="Arial" w:hAnsi="Arial" w:cs="Arial"/>
                <w:snapToGrid w:val="0"/>
                <w:color w:val="auto"/>
                <w:spacing w:val="-4"/>
                <w:sz w:val="18"/>
                <w:szCs w:val="18"/>
                <w:lang w:eastAsia="th-TH"/>
              </w:rPr>
              <w:t>at</w:t>
            </w:r>
            <w:proofErr w:type="gramEnd"/>
            <w:r w:rsidRPr="00271D0B">
              <w:rPr>
                <w:rFonts w:ascii="Arial" w:hAnsi="Arial" w:cs="Arial"/>
                <w:snapToGrid w:val="0"/>
                <w:color w:val="auto"/>
                <w:spacing w:val="-4"/>
                <w:sz w:val="18"/>
                <w:szCs w:val="18"/>
                <w:lang w:eastAsia="th-TH"/>
              </w:rPr>
              <w:t xml:space="preserve"> 1 January </w:t>
            </w:r>
            <w:r>
              <w:rPr>
                <w:rFonts w:ascii="Arial" w:hAnsi="Arial" w:cs="Arial"/>
                <w:snapToGrid w:val="0"/>
                <w:color w:val="auto"/>
                <w:spacing w:val="-4"/>
                <w:sz w:val="18"/>
                <w:szCs w:val="18"/>
                <w:lang w:eastAsia="th-TH"/>
              </w:rPr>
              <w:t>2021</w:t>
            </w:r>
          </w:p>
        </w:tc>
        <w:tc>
          <w:tcPr>
            <w:tcW w:w="1584" w:type="dxa"/>
            <w:shd w:val="clear" w:color="auto" w:fill="FAFAFA"/>
          </w:tcPr>
          <w:p w14:paraId="3B9EFAA6" w14:textId="77777777" w:rsidR="00453EE6" w:rsidRPr="00453EE6" w:rsidRDefault="00453EE6" w:rsidP="00453EE6">
            <w:pPr>
              <w:ind w:right="-72"/>
              <w:jc w:val="right"/>
              <w:rPr>
                <w:rFonts w:ascii="Arial" w:eastAsia="Arial Unicode MS" w:hAnsi="Arial" w:cs="Arial"/>
                <w:color w:val="auto"/>
                <w:sz w:val="18"/>
                <w:szCs w:val="18"/>
              </w:rPr>
            </w:pPr>
            <w:r w:rsidRPr="00453EE6">
              <w:rPr>
                <w:rFonts w:ascii="Arial" w:eastAsia="Arial Unicode MS" w:hAnsi="Arial" w:cs="Arial"/>
                <w:color w:val="auto"/>
                <w:sz w:val="18"/>
                <w:szCs w:val="18"/>
              </w:rPr>
              <w:t>304,317</w:t>
            </w:r>
          </w:p>
        </w:tc>
        <w:tc>
          <w:tcPr>
            <w:tcW w:w="1584" w:type="dxa"/>
            <w:shd w:val="clear" w:color="auto" w:fill="FAFAFA"/>
          </w:tcPr>
          <w:p w14:paraId="5D02980E" w14:textId="77777777" w:rsidR="00453EE6" w:rsidRPr="00453EE6" w:rsidRDefault="00453EE6" w:rsidP="00453EE6">
            <w:pPr>
              <w:ind w:right="-72"/>
              <w:jc w:val="right"/>
              <w:rPr>
                <w:rFonts w:ascii="Arial" w:eastAsia="Arial Unicode MS" w:hAnsi="Arial" w:cs="Arial"/>
                <w:color w:val="auto"/>
                <w:sz w:val="18"/>
                <w:szCs w:val="18"/>
              </w:rPr>
            </w:pPr>
            <w:r w:rsidRPr="00453EE6">
              <w:rPr>
                <w:rFonts w:ascii="Arial" w:eastAsia="Arial Unicode MS" w:hAnsi="Arial" w:cs="Arial"/>
                <w:color w:val="auto"/>
                <w:sz w:val="18"/>
                <w:szCs w:val="18"/>
              </w:rPr>
              <w:t>304,317</w:t>
            </w:r>
          </w:p>
        </w:tc>
      </w:tr>
      <w:tr w:rsidR="007437D6" w:rsidRPr="00271D0B" w14:paraId="754C6D88" w14:textId="77777777" w:rsidTr="00555E90">
        <w:trPr>
          <w:trHeight w:val="80"/>
        </w:trPr>
        <w:tc>
          <w:tcPr>
            <w:tcW w:w="6016" w:type="dxa"/>
            <w:vAlign w:val="bottom"/>
          </w:tcPr>
          <w:p w14:paraId="04A2AB8B" w14:textId="77777777" w:rsidR="007437D6" w:rsidRPr="00271D0B" w:rsidRDefault="007437D6" w:rsidP="007437D6">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Repayment</w:t>
            </w:r>
          </w:p>
        </w:tc>
        <w:tc>
          <w:tcPr>
            <w:tcW w:w="1584" w:type="dxa"/>
            <w:shd w:val="clear" w:color="auto" w:fill="FAFAFA"/>
          </w:tcPr>
          <w:p w14:paraId="6F9BB08F" w14:textId="7EC1D325" w:rsidR="007437D6" w:rsidRPr="00B16A41" w:rsidRDefault="007437D6" w:rsidP="007437D6">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(120,000)</w:t>
            </w:r>
          </w:p>
        </w:tc>
        <w:tc>
          <w:tcPr>
            <w:tcW w:w="1584" w:type="dxa"/>
            <w:shd w:val="clear" w:color="auto" w:fill="FAFAFA"/>
          </w:tcPr>
          <w:p w14:paraId="42D15F93" w14:textId="6CCE283A" w:rsidR="007437D6" w:rsidRPr="00B16A41" w:rsidRDefault="007437D6" w:rsidP="007437D6">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(120,000)</w:t>
            </w:r>
          </w:p>
        </w:tc>
      </w:tr>
      <w:tr w:rsidR="007437D6" w:rsidRPr="00271D0B" w14:paraId="2B33EA85" w14:textId="77777777" w:rsidTr="00555E90">
        <w:trPr>
          <w:trHeight w:val="80"/>
        </w:trPr>
        <w:tc>
          <w:tcPr>
            <w:tcW w:w="6016" w:type="dxa"/>
            <w:vAlign w:val="bottom"/>
          </w:tcPr>
          <w:p w14:paraId="2250035A" w14:textId="785BE36E" w:rsidR="007437D6" w:rsidRPr="00271D0B" w:rsidRDefault="0032208E" w:rsidP="007437D6">
            <w:pPr>
              <w:ind w:left="155"/>
              <w:jc w:val="both"/>
              <w:rPr>
                <w:rFonts w:ascii="Arial" w:hAnsi="Arial" w:cs="Arial"/>
                <w:snapToGrid w:val="0"/>
                <w:color w:val="auto"/>
                <w:spacing w:val="-4"/>
                <w:sz w:val="18"/>
                <w:szCs w:val="18"/>
                <w:lang w:eastAsia="th-TH"/>
              </w:rPr>
            </w:pPr>
            <w:r>
              <w:rPr>
                <w:rFonts w:ascii="Arial" w:hAnsi="Arial" w:cs="Arial"/>
                <w:noProof/>
                <w:snapToGrid w:val="0"/>
                <w:color w:val="auto"/>
                <w:sz w:val="18"/>
                <w:szCs w:val="18"/>
              </w:rPr>
              <w:t>Transfer to short-term borrowings</w:t>
            </w:r>
            <w:r w:rsidR="00D327FE">
              <w:rPr>
                <w:rFonts w:ascii="Arial" w:hAnsi="Arial" w:cs="Arial"/>
                <w:noProof/>
                <w:snapToGrid w:val="0"/>
                <w:color w:val="auto"/>
                <w:sz w:val="18"/>
                <w:szCs w:val="18"/>
              </w:rPr>
              <w:t xml:space="preserve"> (Note 12.1)</w:t>
            </w:r>
          </w:p>
        </w:tc>
        <w:tc>
          <w:tcPr>
            <w:tcW w:w="1584" w:type="dxa"/>
            <w:shd w:val="clear" w:color="auto" w:fill="FAFAFA"/>
          </w:tcPr>
          <w:p w14:paraId="729D57A7" w14:textId="3BEA2797" w:rsidR="007437D6" w:rsidRPr="00B16A41" w:rsidRDefault="007437D6" w:rsidP="007437D6">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(129,594)</w:t>
            </w:r>
          </w:p>
        </w:tc>
        <w:tc>
          <w:tcPr>
            <w:tcW w:w="1584" w:type="dxa"/>
            <w:shd w:val="clear" w:color="auto" w:fill="FAFAFA"/>
          </w:tcPr>
          <w:p w14:paraId="19389835" w14:textId="20FDA2B3" w:rsidR="007437D6" w:rsidRPr="00B16A41" w:rsidRDefault="007437D6" w:rsidP="007437D6">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(129,594)</w:t>
            </w:r>
          </w:p>
        </w:tc>
      </w:tr>
      <w:tr w:rsidR="007437D6" w:rsidRPr="00271D0B" w14:paraId="293C3CDB" w14:textId="77777777" w:rsidTr="00555E90">
        <w:trPr>
          <w:trHeight w:val="159"/>
        </w:trPr>
        <w:tc>
          <w:tcPr>
            <w:tcW w:w="6016" w:type="dxa"/>
            <w:vAlign w:val="bottom"/>
          </w:tcPr>
          <w:p w14:paraId="1012E02A" w14:textId="77777777" w:rsidR="007437D6" w:rsidRPr="00271D0B" w:rsidRDefault="007437D6" w:rsidP="007437D6">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Amortised transaction costs</w:t>
            </w:r>
          </w:p>
        </w:tc>
        <w:tc>
          <w:tcPr>
            <w:tcW w:w="1584" w:type="dxa"/>
            <w:tcBorders>
              <w:bottom w:val="single" w:sz="4" w:space="0" w:color="auto"/>
            </w:tcBorders>
            <w:shd w:val="clear" w:color="auto" w:fill="FAFAFA"/>
          </w:tcPr>
          <w:p w14:paraId="3F2E5225" w14:textId="3D577482" w:rsidR="007437D6" w:rsidRPr="00B16A41" w:rsidRDefault="007437D6" w:rsidP="007437D6">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277</w:t>
            </w:r>
          </w:p>
        </w:tc>
        <w:tc>
          <w:tcPr>
            <w:tcW w:w="1584" w:type="dxa"/>
            <w:tcBorders>
              <w:bottom w:val="single" w:sz="4" w:space="0" w:color="auto"/>
            </w:tcBorders>
            <w:shd w:val="clear" w:color="auto" w:fill="FAFAFA"/>
          </w:tcPr>
          <w:p w14:paraId="6F1239B1" w14:textId="5F1D8401" w:rsidR="007437D6" w:rsidRPr="00B16A41" w:rsidRDefault="007437D6" w:rsidP="007437D6">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277</w:t>
            </w:r>
          </w:p>
        </w:tc>
      </w:tr>
      <w:tr w:rsidR="007437D6" w:rsidRPr="00271D0B" w14:paraId="5311A02D" w14:textId="77777777" w:rsidTr="00B75EFA">
        <w:trPr>
          <w:trHeight w:val="70"/>
        </w:trPr>
        <w:tc>
          <w:tcPr>
            <w:tcW w:w="6016" w:type="dxa"/>
            <w:vAlign w:val="bottom"/>
          </w:tcPr>
          <w:p w14:paraId="76F7FBEA" w14:textId="77777777" w:rsidR="007437D6" w:rsidRPr="00271D0B" w:rsidRDefault="007437D6" w:rsidP="007437D6">
            <w:pPr>
              <w:ind w:left="155"/>
              <w:jc w:val="both"/>
              <w:rPr>
                <w:rFonts w:ascii="Arial" w:hAnsi="Arial" w:cs="Arial"/>
                <w:snapToGrid w:val="0"/>
                <w:color w:val="auto"/>
                <w:spacing w:val="-4"/>
                <w:sz w:val="18"/>
                <w:szCs w:val="18"/>
                <w:lang w:eastAsia="th-TH"/>
              </w:rPr>
            </w:pPr>
          </w:p>
        </w:tc>
        <w:tc>
          <w:tcPr>
            <w:tcW w:w="1584" w:type="dxa"/>
            <w:shd w:val="clear" w:color="auto" w:fill="FAFAFA"/>
          </w:tcPr>
          <w:p w14:paraId="2288465B" w14:textId="77777777" w:rsidR="007437D6" w:rsidRPr="00B16A41" w:rsidRDefault="007437D6" w:rsidP="007437D6">
            <w:pPr>
              <w:ind w:right="-72"/>
              <w:jc w:val="right"/>
              <w:rPr>
                <w:rFonts w:ascii="Arial" w:eastAsia="Arial Unicode MS" w:hAnsi="Arial" w:cs="Arial"/>
                <w:color w:val="auto"/>
                <w:sz w:val="18"/>
                <w:szCs w:val="18"/>
              </w:rPr>
            </w:pPr>
          </w:p>
        </w:tc>
        <w:tc>
          <w:tcPr>
            <w:tcW w:w="1584" w:type="dxa"/>
            <w:shd w:val="clear" w:color="auto" w:fill="FAFAFA"/>
          </w:tcPr>
          <w:p w14:paraId="60FFDEC2" w14:textId="77777777" w:rsidR="007437D6" w:rsidRPr="00B16A41" w:rsidRDefault="007437D6" w:rsidP="007437D6">
            <w:pPr>
              <w:ind w:right="-72"/>
              <w:jc w:val="right"/>
              <w:rPr>
                <w:rFonts w:ascii="Arial" w:eastAsia="Arial Unicode MS" w:hAnsi="Arial" w:cs="Arial"/>
                <w:color w:val="auto"/>
                <w:sz w:val="18"/>
                <w:szCs w:val="18"/>
              </w:rPr>
            </w:pPr>
          </w:p>
        </w:tc>
      </w:tr>
      <w:tr w:rsidR="007437D6" w:rsidRPr="00271D0B" w14:paraId="49AD3EDC" w14:textId="77777777" w:rsidTr="00B75EFA">
        <w:tc>
          <w:tcPr>
            <w:tcW w:w="6016" w:type="dxa"/>
            <w:vAlign w:val="bottom"/>
          </w:tcPr>
          <w:p w14:paraId="06F75349" w14:textId="18000E6E" w:rsidR="007437D6" w:rsidRPr="00271D0B" w:rsidRDefault="007437D6" w:rsidP="007437D6">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 xml:space="preserve">As </w:t>
            </w:r>
            <w:proofErr w:type="gramStart"/>
            <w:r w:rsidRPr="00271D0B">
              <w:rPr>
                <w:rFonts w:ascii="Arial" w:hAnsi="Arial" w:cs="Arial"/>
                <w:snapToGrid w:val="0"/>
                <w:color w:val="auto"/>
                <w:spacing w:val="-4"/>
                <w:sz w:val="18"/>
                <w:szCs w:val="18"/>
                <w:lang w:eastAsia="th-TH"/>
              </w:rPr>
              <w:t>at</w:t>
            </w:r>
            <w:proofErr w:type="gramEnd"/>
            <w:r w:rsidRPr="00271D0B">
              <w:rPr>
                <w:rFonts w:ascii="Arial" w:hAnsi="Arial" w:cs="Arial"/>
                <w:snapToGrid w:val="0"/>
                <w:color w:val="auto"/>
                <w:spacing w:val="-4"/>
                <w:sz w:val="18"/>
                <w:szCs w:val="18"/>
                <w:lang w:eastAsia="th-TH"/>
              </w:rPr>
              <w:t xml:space="preserve"> </w:t>
            </w:r>
            <w:r w:rsidRPr="008C62DC">
              <w:rPr>
                <w:rFonts w:ascii="Arial" w:eastAsia="Arial Unicode MS" w:hAnsi="Arial" w:cs="Arial"/>
                <w:sz w:val="18"/>
                <w:szCs w:val="18"/>
              </w:rPr>
              <w:t>30 September</w:t>
            </w:r>
            <w:r w:rsidRPr="00B44E40">
              <w:rPr>
                <w:rFonts w:ascii="Arial" w:eastAsia="Arial Unicode MS" w:hAnsi="Arial" w:cs="Arial"/>
                <w:sz w:val="18"/>
                <w:szCs w:val="18"/>
              </w:rPr>
              <w:t xml:space="preserve"> </w:t>
            </w:r>
            <w:r>
              <w:rPr>
                <w:rFonts w:ascii="Arial" w:hAnsi="Arial" w:cs="Arial"/>
                <w:snapToGrid w:val="0"/>
                <w:color w:val="auto"/>
                <w:spacing w:val="-4"/>
                <w:sz w:val="18"/>
                <w:szCs w:val="18"/>
                <w:lang w:eastAsia="th-TH"/>
              </w:rPr>
              <w:t>2021</w:t>
            </w:r>
          </w:p>
        </w:tc>
        <w:tc>
          <w:tcPr>
            <w:tcW w:w="1584" w:type="dxa"/>
            <w:shd w:val="clear" w:color="auto" w:fill="FAFAFA"/>
          </w:tcPr>
          <w:p w14:paraId="5942D40F" w14:textId="4A809147" w:rsidR="007437D6" w:rsidRPr="00B16A41" w:rsidRDefault="007437D6" w:rsidP="007437D6">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55,000</w:t>
            </w:r>
          </w:p>
        </w:tc>
        <w:tc>
          <w:tcPr>
            <w:tcW w:w="1584" w:type="dxa"/>
            <w:shd w:val="clear" w:color="auto" w:fill="FAFAFA"/>
          </w:tcPr>
          <w:p w14:paraId="73CE3AA8" w14:textId="415228E9" w:rsidR="007437D6" w:rsidRPr="00B16A41" w:rsidRDefault="007437D6" w:rsidP="007437D6">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55,000</w:t>
            </w:r>
          </w:p>
        </w:tc>
      </w:tr>
      <w:tr w:rsidR="007437D6" w:rsidRPr="00271D0B" w14:paraId="062A7E3F" w14:textId="77777777" w:rsidTr="002F346F">
        <w:tc>
          <w:tcPr>
            <w:tcW w:w="6016" w:type="dxa"/>
            <w:vAlign w:val="bottom"/>
          </w:tcPr>
          <w:p w14:paraId="16515345" w14:textId="246D99DB" w:rsidR="007437D6" w:rsidRPr="00271D0B" w:rsidRDefault="007437D6" w:rsidP="007437D6">
            <w:pPr>
              <w:ind w:left="155"/>
              <w:jc w:val="both"/>
              <w:rPr>
                <w:rFonts w:ascii="Arial" w:hAnsi="Arial" w:cs="Arial"/>
                <w:snapToGrid w:val="0"/>
                <w:color w:val="auto"/>
                <w:spacing w:val="-4"/>
                <w:sz w:val="18"/>
                <w:szCs w:val="18"/>
                <w:u w:val="single"/>
                <w:lang w:eastAsia="th-TH"/>
              </w:rPr>
            </w:pPr>
            <w:proofErr w:type="gramStart"/>
            <w:r w:rsidRPr="00271D0B">
              <w:rPr>
                <w:rFonts w:ascii="Arial" w:hAnsi="Arial" w:cs="Arial"/>
                <w:snapToGrid w:val="0"/>
                <w:color w:val="auto"/>
                <w:spacing w:val="-4"/>
                <w:sz w:val="18"/>
                <w:szCs w:val="18"/>
                <w:u w:val="single"/>
                <w:lang w:eastAsia="th-TH"/>
              </w:rPr>
              <w:t>Less</w:t>
            </w:r>
            <w:r w:rsidRPr="00271D0B">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271D0B">
              <w:rPr>
                <w:rFonts w:ascii="Arial" w:hAnsi="Arial" w:cs="Arial"/>
                <w:snapToGrid w:val="0"/>
                <w:color w:val="auto"/>
                <w:spacing w:val="-4"/>
                <w:sz w:val="18"/>
                <w:szCs w:val="18"/>
                <w:lang w:eastAsia="th-TH"/>
              </w:rPr>
              <w:t>Current</w:t>
            </w:r>
            <w:proofErr w:type="gramEnd"/>
            <w:r w:rsidRPr="00271D0B">
              <w:rPr>
                <w:rFonts w:ascii="Arial" w:hAnsi="Arial" w:cs="Arial"/>
                <w:snapToGrid w:val="0"/>
                <w:color w:val="auto"/>
                <w:spacing w:val="-4"/>
                <w:sz w:val="18"/>
                <w:szCs w:val="18"/>
                <w:lang w:eastAsia="th-TH"/>
              </w:rPr>
              <w:t xml:space="preserve"> portion</w:t>
            </w:r>
          </w:p>
        </w:tc>
        <w:tc>
          <w:tcPr>
            <w:tcW w:w="1584" w:type="dxa"/>
            <w:tcBorders>
              <w:bottom w:val="single" w:sz="4" w:space="0" w:color="auto"/>
            </w:tcBorders>
            <w:shd w:val="clear" w:color="auto" w:fill="FAFAFA"/>
          </w:tcPr>
          <w:p w14:paraId="48F42D45" w14:textId="07F83D80" w:rsidR="007437D6" w:rsidRPr="00B16A41" w:rsidRDefault="007437D6" w:rsidP="007437D6">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584" w:type="dxa"/>
            <w:tcBorders>
              <w:bottom w:val="single" w:sz="4" w:space="0" w:color="auto"/>
            </w:tcBorders>
            <w:shd w:val="clear" w:color="auto" w:fill="FAFAFA"/>
          </w:tcPr>
          <w:p w14:paraId="5A799A8A" w14:textId="595C1C95" w:rsidR="007437D6" w:rsidRPr="00B16A41" w:rsidRDefault="007437D6" w:rsidP="007437D6">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r>
      <w:tr w:rsidR="007437D6" w:rsidRPr="00271D0B" w14:paraId="4D850617" w14:textId="77777777" w:rsidTr="007235BE">
        <w:tc>
          <w:tcPr>
            <w:tcW w:w="6016" w:type="dxa"/>
            <w:vAlign w:val="bottom"/>
          </w:tcPr>
          <w:p w14:paraId="2739EFC2" w14:textId="77777777" w:rsidR="007437D6" w:rsidRPr="00271D0B" w:rsidRDefault="007437D6" w:rsidP="007437D6">
            <w:pPr>
              <w:ind w:left="155"/>
              <w:jc w:val="both"/>
              <w:rPr>
                <w:rFonts w:ascii="Arial" w:hAnsi="Arial" w:cs="Arial"/>
                <w:snapToGrid w:val="0"/>
                <w:color w:val="auto"/>
                <w:spacing w:val="-4"/>
                <w:sz w:val="18"/>
                <w:szCs w:val="18"/>
                <w:cs/>
              </w:rPr>
            </w:pPr>
          </w:p>
        </w:tc>
        <w:tc>
          <w:tcPr>
            <w:tcW w:w="1584" w:type="dxa"/>
            <w:tcBorders>
              <w:top w:val="single" w:sz="4" w:space="0" w:color="auto"/>
            </w:tcBorders>
            <w:shd w:val="clear" w:color="auto" w:fill="FAFAFA"/>
            <w:vAlign w:val="bottom"/>
          </w:tcPr>
          <w:p w14:paraId="74AFBA25" w14:textId="77777777" w:rsidR="007437D6" w:rsidRPr="007437D6" w:rsidRDefault="007437D6" w:rsidP="007437D6">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FAFAFA"/>
            <w:vAlign w:val="bottom"/>
          </w:tcPr>
          <w:p w14:paraId="14850106" w14:textId="77777777" w:rsidR="007437D6" w:rsidRPr="007437D6" w:rsidRDefault="007437D6" w:rsidP="007437D6">
            <w:pPr>
              <w:ind w:right="-72"/>
              <w:jc w:val="right"/>
              <w:rPr>
                <w:rFonts w:ascii="Arial" w:eastAsia="Arial Unicode MS" w:hAnsi="Arial" w:cs="Arial"/>
                <w:color w:val="auto"/>
                <w:sz w:val="18"/>
                <w:szCs w:val="18"/>
              </w:rPr>
            </w:pPr>
          </w:p>
        </w:tc>
      </w:tr>
      <w:tr w:rsidR="007437D6" w:rsidRPr="00271D0B" w14:paraId="278CAADF" w14:textId="77777777" w:rsidTr="002F346F">
        <w:tc>
          <w:tcPr>
            <w:tcW w:w="6016" w:type="dxa"/>
            <w:vAlign w:val="bottom"/>
          </w:tcPr>
          <w:p w14:paraId="03478211" w14:textId="77777777" w:rsidR="007437D6" w:rsidRPr="00271D0B" w:rsidRDefault="007437D6" w:rsidP="007437D6">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Non-current portion</w:t>
            </w:r>
          </w:p>
        </w:tc>
        <w:tc>
          <w:tcPr>
            <w:tcW w:w="1584" w:type="dxa"/>
            <w:tcBorders>
              <w:bottom w:val="single" w:sz="4" w:space="0" w:color="auto"/>
            </w:tcBorders>
            <w:shd w:val="clear" w:color="auto" w:fill="FAFAFA"/>
          </w:tcPr>
          <w:p w14:paraId="69557441" w14:textId="156D2177" w:rsidR="007437D6" w:rsidRPr="00B16A41" w:rsidRDefault="007437D6" w:rsidP="007437D6">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55,000</w:t>
            </w:r>
          </w:p>
        </w:tc>
        <w:tc>
          <w:tcPr>
            <w:tcW w:w="1584" w:type="dxa"/>
            <w:tcBorders>
              <w:bottom w:val="single" w:sz="4" w:space="0" w:color="auto"/>
            </w:tcBorders>
            <w:shd w:val="clear" w:color="auto" w:fill="FAFAFA"/>
          </w:tcPr>
          <w:p w14:paraId="0E59D6A8" w14:textId="16A99F09" w:rsidR="007437D6" w:rsidRPr="00B16A41" w:rsidRDefault="007437D6" w:rsidP="007437D6">
            <w:pPr>
              <w:ind w:right="-72"/>
              <w:jc w:val="right"/>
              <w:rPr>
                <w:rFonts w:ascii="Arial" w:eastAsia="Arial Unicode MS" w:hAnsi="Arial" w:cs="Arial"/>
                <w:color w:val="auto"/>
                <w:sz w:val="18"/>
                <w:szCs w:val="18"/>
              </w:rPr>
            </w:pPr>
            <w:r w:rsidRPr="007437D6">
              <w:rPr>
                <w:rFonts w:ascii="Arial" w:eastAsia="Arial Unicode MS" w:hAnsi="Arial" w:cs="Arial"/>
                <w:color w:val="auto"/>
                <w:sz w:val="18"/>
                <w:szCs w:val="18"/>
              </w:rPr>
              <w:t>55,000</w:t>
            </w:r>
          </w:p>
        </w:tc>
      </w:tr>
    </w:tbl>
    <w:p w14:paraId="5A83FD8F" w14:textId="77777777" w:rsidR="00A64A4A" w:rsidRPr="00C30F59" w:rsidRDefault="00A64A4A" w:rsidP="000D5034">
      <w:pPr>
        <w:ind w:left="540"/>
        <w:jc w:val="both"/>
        <w:rPr>
          <w:rFonts w:ascii="Arial" w:eastAsia="Arial Unicode MS" w:hAnsi="Arial" w:cs="Arial"/>
          <w:spacing w:val="-2"/>
          <w:sz w:val="18"/>
          <w:szCs w:val="18"/>
        </w:rPr>
      </w:pPr>
    </w:p>
    <w:p w14:paraId="14A33AE8" w14:textId="52495DB5" w:rsidR="00112304" w:rsidRPr="00435F44" w:rsidRDefault="004542B8" w:rsidP="000D5034">
      <w:pPr>
        <w:ind w:left="540"/>
        <w:jc w:val="both"/>
        <w:rPr>
          <w:rFonts w:ascii="Arial" w:eastAsia="Arial Unicode MS" w:hAnsi="Arial" w:cs="Arial"/>
          <w:color w:val="auto"/>
          <w:spacing w:val="-2"/>
          <w:sz w:val="18"/>
          <w:szCs w:val="18"/>
        </w:rPr>
      </w:pPr>
      <w:r>
        <w:rPr>
          <w:rFonts w:ascii="Arial" w:eastAsia="Arial Unicode MS" w:hAnsi="Arial" w:cs="Arial"/>
          <w:spacing w:val="-2"/>
          <w:sz w:val="18"/>
          <w:szCs w:val="18"/>
        </w:rPr>
        <w:t>L</w:t>
      </w:r>
      <w:r w:rsidR="001175CE">
        <w:rPr>
          <w:rFonts w:ascii="Arial" w:eastAsia="Arial Unicode MS" w:hAnsi="Arial" w:cs="Arial"/>
          <w:spacing w:val="-2"/>
          <w:sz w:val="18"/>
          <w:szCs w:val="18"/>
        </w:rPr>
        <w:t>ong-term</w:t>
      </w:r>
      <w:r w:rsidR="00A64A4A" w:rsidRPr="00C30F59">
        <w:rPr>
          <w:rFonts w:ascii="Arial" w:eastAsia="Arial Unicode MS" w:hAnsi="Arial" w:cs="Arial"/>
          <w:spacing w:val="-2"/>
          <w:sz w:val="18"/>
          <w:szCs w:val="18"/>
        </w:rPr>
        <w:t xml:space="preserve"> borrowing</w:t>
      </w:r>
      <w:r w:rsidR="00A64A4A">
        <w:rPr>
          <w:rFonts w:ascii="Arial" w:eastAsia="Arial Unicode MS" w:hAnsi="Arial" w:cs="Arial"/>
          <w:spacing w:val="-2"/>
          <w:sz w:val="18"/>
          <w:szCs w:val="18"/>
        </w:rPr>
        <w:t xml:space="preserve">s from financial institutions are </w:t>
      </w:r>
      <w:r w:rsidR="00A64A4A" w:rsidRPr="00C30F59">
        <w:rPr>
          <w:rFonts w:ascii="Arial" w:eastAsia="Arial Unicode MS" w:hAnsi="Arial" w:cs="Arial"/>
          <w:spacing w:val="-2"/>
          <w:sz w:val="18"/>
          <w:szCs w:val="18"/>
        </w:rPr>
        <w:t xml:space="preserve">pledged by shares of a listed company that are held by Nathalin Company Limited, a parent company. </w:t>
      </w:r>
      <w:r w:rsidR="00DC222F">
        <w:rPr>
          <w:rFonts w:ascii="Arial" w:eastAsia="Arial Unicode MS" w:hAnsi="Arial" w:cs="Arial"/>
          <w:spacing w:val="-2"/>
          <w:sz w:val="18"/>
          <w:szCs w:val="18"/>
        </w:rPr>
        <w:t>The</w:t>
      </w:r>
      <w:r w:rsidR="008B282B">
        <w:rPr>
          <w:rFonts w:ascii="Arial" w:eastAsia="Arial Unicode MS" w:hAnsi="Arial" w:cs="Arial"/>
          <w:spacing w:val="-2"/>
          <w:sz w:val="18"/>
          <w:szCs w:val="18"/>
        </w:rPr>
        <w:t xml:space="preserve"> ratio of value of the</w:t>
      </w:r>
      <w:r w:rsidR="00DC222F">
        <w:rPr>
          <w:rFonts w:ascii="Arial" w:eastAsia="Arial Unicode MS" w:hAnsi="Arial" w:cs="Arial"/>
          <w:spacing w:val="-2"/>
          <w:sz w:val="18"/>
          <w:szCs w:val="18"/>
        </w:rPr>
        <w:t xml:space="preserve"> </w:t>
      </w:r>
      <w:r w:rsidR="008B282B">
        <w:rPr>
          <w:rFonts w:ascii="Arial" w:eastAsia="Arial Unicode MS" w:hAnsi="Arial" w:cs="Browallia New"/>
          <w:spacing w:val="-2"/>
          <w:sz w:val="18"/>
          <w:szCs w:val="22"/>
        </w:rPr>
        <w:t>borrowings to</w:t>
      </w:r>
      <w:r w:rsidR="00D73558">
        <w:rPr>
          <w:rFonts w:ascii="Arial" w:eastAsia="Arial Unicode MS" w:hAnsi="Arial" w:cs="Browallia New"/>
          <w:spacing w:val="-2"/>
          <w:sz w:val="18"/>
          <w:szCs w:val="22"/>
        </w:rPr>
        <w:t xml:space="preserve"> </w:t>
      </w:r>
      <w:r w:rsidR="00D73558" w:rsidRPr="00435F44">
        <w:rPr>
          <w:rFonts w:ascii="Arial" w:eastAsia="Arial Unicode MS" w:hAnsi="Arial" w:cs="Browallia New"/>
          <w:color w:val="auto"/>
          <w:spacing w:val="-2"/>
          <w:sz w:val="18"/>
          <w:szCs w:val="22"/>
        </w:rPr>
        <w:t>value of</w:t>
      </w:r>
      <w:r w:rsidR="008B282B" w:rsidRPr="00435F44">
        <w:rPr>
          <w:rFonts w:ascii="Arial" w:eastAsia="Arial Unicode MS" w:hAnsi="Arial" w:cs="Browallia New"/>
          <w:color w:val="auto"/>
          <w:spacing w:val="-2"/>
          <w:sz w:val="18"/>
          <w:szCs w:val="22"/>
        </w:rPr>
        <w:t xml:space="preserve"> </w:t>
      </w:r>
      <w:r w:rsidR="00DC222F" w:rsidRPr="00435F44">
        <w:rPr>
          <w:rFonts w:ascii="Arial" w:eastAsia="Arial Unicode MS" w:hAnsi="Arial" w:cs="Arial"/>
          <w:color w:val="auto"/>
          <w:spacing w:val="-2"/>
          <w:sz w:val="18"/>
          <w:szCs w:val="18"/>
        </w:rPr>
        <w:t xml:space="preserve">pledged shares </w:t>
      </w:r>
      <w:r w:rsidR="008B282B" w:rsidRPr="00435F44">
        <w:rPr>
          <w:rFonts w:ascii="Arial" w:eastAsia="Arial Unicode MS" w:hAnsi="Arial" w:cs="Arial"/>
          <w:color w:val="auto"/>
          <w:spacing w:val="-2"/>
          <w:sz w:val="18"/>
          <w:szCs w:val="18"/>
        </w:rPr>
        <w:t>is subjected to the loan agreements</w:t>
      </w:r>
      <w:r w:rsidR="00D73558" w:rsidRPr="00435F44">
        <w:rPr>
          <w:rFonts w:ascii="Arial" w:eastAsia="Arial Unicode MS" w:hAnsi="Arial" w:cs="Arial"/>
          <w:color w:val="auto"/>
          <w:spacing w:val="-2"/>
          <w:sz w:val="18"/>
          <w:szCs w:val="18"/>
        </w:rPr>
        <w:t>. The borrowings also</w:t>
      </w:r>
      <w:r w:rsidR="00A64A4A" w:rsidRPr="00435F44">
        <w:rPr>
          <w:rFonts w:ascii="Arial" w:eastAsia="Arial Unicode MS" w:hAnsi="Arial" w:cs="Arial"/>
          <w:color w:val="auto"/>
          <w:spacing w:val="-2"/>
          <w:sz w:val="18"/>
          <w:szCs w:val="18"/>
        </w:rPr>
        <w:t xml:space="preserve"> require the Company to comply with</w:t>
      </w:r>
      <w:r w:rsidR="002A0FFC" w:rsidRPr="00435F44">
        <w:rPr>
          <w:rFonts w:ascii="Arial" w:eastAsia="Arial Unicode MS" w:hAnsi="Arial" w:cs="Arial"/>
          <w:color w:val="auto"/>
          <w:spacing w:val="-2"/>
          <w:sz w:val="18"/>
          <w:szCs w:val="18"/>
        </w:rPr>
        <w:t xml:space="preserve"> the</w:t>
      </w:r>
      <w:r w:rsidR="001508A3" w:rsidRPr="00435F44">
        <w:rPr>
          <w:rFonts w:ascii="Arial" w:eastAsia="Arial Unicode MS" w:hAnsi="Arial" w:cs="Arial"/>
          <w:color w:val="auto"/>
          <w:spacing w:val="-2"/>
          <w:sz w:val="18"/>
          <w:szCs w:val="18"/>
        </w:rPr>
        <w:t xml:space="preserve"> debt</w:t>
      </w:r>
      <w:r w:rsidR="00A64A4A" w:rsidRPr="00435F44">
        <w:rPr>
          <w:rFonts w:ascii="Arial" w:eastAsia="Arial Unicode MS" w:hAnsi="Arial" w:cs="Arial"/>
          <w:color w:val="auto"/>
          <w:spacing w:val="-2"/>
          <w:sz w:val="18"/>
          <w:szCs w:val="18"/>
        </w:rPr>
        <w:t xml:space="preserve"> covenants</w:t>
      </w:r>
      <w:r w:rsidR="001508A3" w:rsidRPr="00435F44">
        <w:rPr>
          <w:rFonts w:ascii="Arial" w:eastAsia="Arial Unicode MS" w:hAnsi="Arial" w:cs="Arial"/>
          <w:color w:val="auto"/>
          <w:spacing w:val="-2"/>
          <w:sz w:val="18"/>
          <w:szCs w:val="18"/>
        </w:rPr>
        <w:t xml:space="preserve"> </w:t>
      </w:r>
      <w:r w:rsidR="00D50A18" w:rsidRPr="00435F44">
        <w:rPr>
          <w:rFonts w:ascii="Arial" w:eastAsia="Arial Unicode MS" w:hAnsi="Arial" w:cs="Arial"/>
          <w:color w:val="auto"/>
          <w:spacing w:val="-2"/>
          <w:sz w:val="18"/>
          <w:szCs w:val="18"/>
        </w:rPr>
        <w:t xml:space="preserve">as stipulated </w:t>
      </w:r>
      <w:r w:rsidR="001508A3" w:rsidRPr="00435F44">
        <w:rPr>
          <w:rFonts w:ascii="Arial" w:eastAsia="Arial Unicode MS" w:hAnsi="Arial" w:cs="Arial"/>
          <w:color w:val="auto"/>
          <w:spacing w:val="-2"/>
          <w:sz w:val="18"/>
          <w:szCs w:val="18"/>
        </w:rPr>
        <w:t>in the agreements</w:t>
      </w:r>
      <w:r w:rsidR="003862B7" w:rsidRPr="00435F44">
        <w:rPr>
          <w:rFonts w:ascii="Arial" w:eastAsia="Arial Unicode MS" w:hAnsi="Arial" w:cs="Arial"/>
          <w:color w:val="auto"/>
          <w:spacing w:val="-2"/>
          <w:sz w:val="18"/>
          <w:szCs w:val="18"/>
        </w:rPr>
        <w:t>.</w:t>
      </w:r>
    </w:p>
    <w:p w14:paraId="55179598" w14:textId="1BF58D32" w:rsidR="000D5034" w:rsidRDefault="000D5034" w:rsidP="00B1172A">
      <w:pPr>
        <w:pStyle w:val="a"/>
        <w:ind w:right="0"/>
        <w:jc w:val="both"/>
        <w:rPr>
          <w:rFonts w:ascii="Arial" w:eastAsia="Arial Unicode MS" w:hAnsi="Arial" w:cs="Arial"/>
          <w:color w:val="000000"/>
          <w:spacing w:val="-2"/>
          <w:sz w:val="18"/>
          <w:szCs w:val="18"/>
        </w:rPr>
      </w:pPr>
    </w:p>
    <w:p w14:paraId="04D2D4B8" w14:textId="36A3FADB" w:rsidR="00B60A04" w:rsidRDefault="00B60A04" w:rsidP="00B60A04">
      <w:pPr>
        <w:pStyle w:val="a"/>
        <w:ind w:left="540" w:right="0" w:hanging="532"/>
        <w:jc w:val="both"/>
        <w:rPr>
          <w:rFonts w:ascii="Arial" w:hAnsi="Arial" w:cs="Arial"/>
          <w:b/>
          <w:bCs/>
          <w:color w:val="CF4A02"/>
          <w:sz w:val="18"/>
          <w:szCs w:val="18"/>
        </w:rPr>
      </w:pPr>
      <w:r w:rsidRPr="00271D0B">
        <w:rPr>
          <w:rFonts w:ascii="Arial" w:hAnsi="Arial" w:cs="Arial"/>
          <w:b/>
          <w:bCs/>
          <w:color w:val="CF4A02"/>
          <w:sz w:val="18"/>
          <w:szCs w:val="18"/>
        </w:rPr>
        <w:t>1</w:t>
      </w:r>
      <w:r w:rsidR="008B282B">
        <w:rPr>
          <w:rFonts w:ascii="Arial" w:hAnsi="Arial" w:cs="Arial"/>
          <w:b/>
          <w:bCs/>
          <w:color w:val="CF4A02"/>
          <w:sz w:val="18"/>
          <w:szCs w:val="18"/>
        </w:rPr>
        <w:t>2</w:t>
      </w:r>
      <w:r w:rsidRPr="00271D0B">
        <w:rPr>
          <w:rFonts w:ascii="Arial" w:hAnsi="Arial" w:cs="Arial"/>
          <w:b/>
          <w:bCs/>
          <w:color w:val="CF4A02"/>
          <w:sz w:val="18"/>
          <w:szCs w:val="18"/>
        </w:rPr>
        <w:t>.</w:t>
      </w:r>
      <w:r w:rsidR="00913646">
        <w:rPr>
          <w:rFonts w:ascii="Arial" w:hAnsi="Arial" w:cs="Arial"/>
          <w:b/>
          <w:bCs/>
          <w:color w:val="CF4A02"/>
          <w:sz w:val="18"/>
          <w:szCs w:val="18"/>
        </w:rPr>
        <w:t>3</w:t>
      </w:r>
      <w:r w:rsidRPr="00271D0B">
        <w:rPr>
          <w:rFonts w:ascii="Arial" w:hAnsi="Arial" w:cs="Arial"/>
          <w:b/>
          <w:bCs/>
          <w:color w:val="CF4A02"/>
          <w:sz w:val="18"/>
          <w:szCs w:val="18"/>
        </w:rPr>
        <w:tab/>
      </w:r>
      <w:r w:rsidRPr="00B60A04">
        <w:rPr>
          <w:rFonts w:ascii="Arial" w:hAnsi="Arial" w:cs="Arial"/>
          <w:b/>
          <w:bCs/>
          <w:color w:val="CF4A02"/>
          <w:sz w:val="18"/>
          <w:szCs w:val="18"/>
        </w:rPr>
        <w:t>Lease liabilities</w:t>
      </w:r>
    </w:p>
    <w:p w14:paraId="27374AEC" w14:textId="77777777" w:rsidR="00B60A04" w:rsidRPr="005E783F" w:rsidRDefault="00B60A04" w:rsidP="000D5034">
      <w:pPr>
        <w:pStyle w:val="a"/>
        <w:ind w:left="540" w:right="0"/>
        <w:jc w:val="both"/>
        <w:rPr>
          <w:rFonts w:ascii="Arial" w:hAnsi="Arial" w:cs="Arial"/>
          <w:color w:val="auto"/>
          <w:sz w:val="18"/>
          <w:szCs w:val="18"/>
        </w:rPr>
      </w:pPr>
    </w:p>
    <w:p w14:paraId="0F41FC6E" w14:textId="77777777" w:rsidR="003862B7" w:rsidRDefault="003862B7" w:rsidP="000D5034">
      <w:pPr>
        <w:ind w:left="540"/>
        <w:rPr>
          <w:rFonts w:ascii="Arial" w:eastAsia="Arial Unicode MS" w:hAnsi="Arial" w:cs="Arial"/>
          <w:color w:val="auto"/>
          <w:sz w:val="18"/>
          <w:szCs w:val="18"/>
        </w:rPr>
      </w:pPr>
      <w:r w:rsidRPr="00271D0B">
        <w:rPr>
          <w:rFonts w:ascii="Arial" w:eastAsia="Arial Unicode MS" w:hAnsi="Arial" w:cs="Arial"/>
          <w:color w:val="auto"/>
          <w:sz w:val="18"/>
          <w:szCs w:val="18"/>
        </w:rPr>
        <w:t xml:space="preserve">Movement of </w:t>
      </w:r>
      <w:r>
        <w:rPr>
          <w:rFonts w:ascii="Arial" w:eastAsia="Arial Unicode MS" w:hAnsi="Arial" w:cs="Arial"/>
          <w:color w:val="auto"/>
          <w:sz w:val="18"/>
          <w:szCs w:val="18"/>
        </w:rPr>
        <w:t>lease liabilities</w:t>
      </w:r>
      <w:r w:rsidRPr="00271D0B">
        <w:rPr>
          <w:rFonts w:ascii="Arial" w:eastAsia="Arial Unicode MS" w:hAnsi="Arial" w:cs="Arial"/>
          <w:color w:val="auto"/>
          <w:sz w:val="18"/>
          <w:szCs w:val="18"/>
        </w:rPr>
        <w:t xml:space="preserve"> is as follows:</w:t>
      </w:r>
    </w:p>
    <w:p w14:paraId="717DC061" w14:textId="77777777" w:rsidR="00DC7FDC" w:rsidRPr="00271D0B" w:rsidRDefault="00DC7FDC" w:rsidP="000D5034">
      <w:pPr>
        <w:ind w:left="540"/>
        <w:rPr>
          <w:rFonts w:ascii="Arial" w:eastAsia="Arial Unicode MS" w:hAnsi="Arial" w:cs="Arial"/>
          <w:color w:val="auto"/>
          <w:sz w:val="18"/>
          <w:szCs w:val="18"/>
        </w:rPr>
      </w:pPr>
    </w:p>
    <w:tbl>
      <w:tblPr>
        <w:tblW w:w="9184" w:type="dxa"/>
        <w:tblInd w:w="392" w:type="dxa"/>
        <w:tblLayout w:type="fixed"/>
        <w:tblLook w:val="0000" w:firstRow="0" w:lastRow="0" w:firstColumn="0" w:lastColumn="0" w:noHBand="0" w:noVBand="0"/>
      </w:tblPr>
      <w:tblGrid>
        <w:gridCol w:w="6016"/>
        <w:gridCol w:w="1584"/>
        <w:gridCol w:w="1584"/>
      </w:tblGrid>
      <w:tr w:rsidR="003862B7" w:rsidRPr="00271D0B" w14:paraId="39DBF9E0" w14:textId="77777777" w:rsidTr="009B29E2">
        <w:tc>
          <w:tcPr>
            <w:tcW w:w="6016" w:type="dxa"/>
            <w:vAlign w:val="bottom"/>
          </w:tcPr>
          <w:p w14:paraId="004A40D4" w14:textId="77777777" w:rsidR="003862B7" w:rsidRPr="00271D0B" w:rsidRDefault="003862B7" w:rsidP="009B29E2">
            <w:pPr>
              <w:ind w:left="155"/>
              <w:jc w:val="both"/>
              <w:rPr>
                <w:rFonts w:ascii="Arial" w:hAnsi="Arial" w:cs="Arial"/>
                <w:noProof/>
                <w:snapToGrid w:val="0"/>
                <w:color w:val="auto"/>
                <w:spacing w:val="-4"/>
                <w:sz w:val="18"/>
                <w:szCs w:val="18"/>
              </w:rPr>
            </w:pPr>
          </w:p>
        </w:tc>
        <w:tc>
          <w:tcPr>
            <w:tcW w:w="1584" w:type="dxa"/>
            <w:tcBorders>
              <w:top w:val="single" w:sz="4" w:space="0" w:color="auto"/>
              <w:bottom w:val="single" w:sz="4" w:space="0" w:color="auto"/>
            </w:tcBorders>
            <w:vAlign w:val="bottom"/>
          </w:tcPr>
          <w:p w14:paraId="3BA5B498" w14:textId="77777777" w:rsidR="003862B7" w:rsidRPr="00271D0B" w:rsidRDefault="003862B7" w:rsidP="009B29E2">
            <w:pPr>
              <w:tabs>
                <w:tab w:val="left" w:pos="1440"/>
              </w:tabs>
              <w:ind w:right="-72"/>
              <w:jc w:val="right"/>
              <w:rPr>
                <w:rFonts w:ascii="Arial" w:hAnsi="Arial" w:cs="Arial"/>
                <w:b/>
                <w:bCs/>
                <w:color w:val="auto"/>
                <w:sz w:val="18"/>
                <w:szCs w:val="18"/>
              </w:rPr>
            </w:pPr>
            <w:r w:rsidRPr="00271D0B">
              <w:rPr>
                <w:rFonts w:ascii="Arial" w:hAnsi="Arial" w:cs="Arial"/>
                <w:b/>
                <w:bCs/>
                <w:color w:val="auto"/>
                <w:sz w:val="18"/>
                <w:szCs w:val="18"/>
              </w:rPr>
              <w:t>Consolidated financial information</w:t>
            </w:r>
          </w:p>
        </w:tc>
        <w:tc>
          <w:tcPr>
            <w:tcW w:w="1584" w:type="dxa"/>
            <w:tcBorders>
              <w:top w:val="single" w:sz="4" w:space="0" w:color="auto"/>
              <w:bottom w:val="single" w:sz="4" w:space="0" w:color="auto"/>
            </w:tcBorders>
            <w:vAlign w:val="bottom"/>
          </w:tcPr>
          <w:p w14:paraId="5F0E122C" w14:textId="77777777" w:rsidR="003862B7" w:rsidRPr="00271D0B" w:rsidRDefault="003862B7" w:rsidP="009B29E2">
            <w:pPr>
              <w:tabs>
                <w:tab w:val="left" w:pos="1440"/>
              </w:tabs>
              <w:ind w:right="-72"/>
              <w:jc w:val="right"/>
              <w:rPr>
                <w:rFonts w:ascii="Arial" w:hAnsi="Arial" w:cs="Arial"/>
                <w:b/>
                <w:bCs/>
                <w:color w:val="auto"/>
                <w:sz w:val="18"/>
                <w:szCs w:val="18"/>
              </w:rPr>
            </w:pPr>
            <w:r w:rsidRPr="00271D0B">
              <w:rPr>
                <w:rFonts w:ascii="Arial" w:hAnsi="Arial" w:cs="Arial"/>
                <w:b/>
                <w:bCs/>
                <w:snapToGrid w:val="0"/>
                <w:color w:val="auto"/>
                <w:sz w:val="18"/>
                <w:szCs w:val="18"/>
              </w:rPr>
              <w:t>Separate financial information</w:t>
            </w:r>
          </w:p>
        </w:tc>
      </w:tr>
      <w:tr w:rsidR="003862B7" w:rsidRPr="00271D0B" w14:paraId="5EC8EB84" w14:textId="77777777" w:rsidTr="009B29E2">
        <w:tc>
          <w:tcPr>
            <w:tcW w:w="6016" w:type="dxa"/>
            <w:vAlign w:val="bottom"/>
          </w:tcPr>
          <w:p w14:paraId="470DE2B0" w14:textId="77777777" w:rsidR="003862B7" w:rsidRPr="00271D0B" w:rsidRDefault="003862B7" w:rsidP="009B29E2">
            <w:pPr>
              <w:ind w:left="155"/>
              <w:jc w:val="both"/>
              <w:rPr>
                <w:rFonts w:ascii="Arial" w:hAnsi="Arial" w:cs="Arial"/>
                <w:noProof/>
                <w:snapToGrid w:val="0"/>
                <w:color w:val="auto"/>
                <w:spacing w:val="-4"/>
                <w:sz w:val="18"/>
                <w:szCs w:val="18"/>
              </w:rPr>
            </w:pPr>
          </w:p>
        </w:tc>
        <w:tc>
          <w:tcPr>
            <w:tcW w:w="1584" w:type="dxa"/>
            <w:tcBorders>
              <w:top w:val="single" w:sz="4" w:space="0" w:color="auto"/>
              <w:bottom w:val="single" w:sz="4" w:space="0" w:color="auto"/>
            </w:tcBorders>
            <w:vAlign w:val="bottom"/>
          </w:tcPr>
          <w:p w14:paraId="7ABE4B62" w14:textId="77777777" w:rsidR="003862B7" w:rsidRPr="00271D0B" w:rsidRDefault="003862B7" w:rsidP="009B29E2">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84" w:type="dxa"/>
            <w:tcBorders>
              <w:top w:val="single" w:sz="4" w:space="0" w:color="auto"/>
              <w:bottom w:val="single" w:sz="4" w:space="0" w:color="auto"/>
            </w:tcBorders>
            <w:vAlign w:val="bottom"/>
          </w:tcPr>
          <w:p w14:paraId="715ED972" w14:textId="77777777" w:rsidR="003862B7" w:rsidRPr="00271D0B" w:rsidRDefault="003862B7" w:rsidP="009B29E2">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r>
      <w:tr w:rsidR="003862B7" w:rsidRPr="00271D0B" w14:paraId="1E57D453" w14:textId="77777777" w:rsidTr="009B29E2">
        <w:tc>
          <w:tcPr>
            <w:tcW w:w="6016" w:type="dxa"/>
            <w:vAlign w:val="bottom"/>
          </w:tcPr>
          <w:p w14:paraId="5CFFFF98" w14:textId="77777777" w:rsidR="003862B7" w:rsidRPr="00271D0B" w:rsidRDefault="003862B7" w:rsidP="009B29E2">
            <w:pPr>
              <w:ind w:left="155"/>
              <w:jc w:val="both"/>
              <w:rPr>
                <w:rFonts w:ascii="Arial" w:hAnsi="Arial" w:cs="Arial"/>
                <w:snapToGrid w:val="0"/>
                <w:color w:val="auto"/>
                <w:spacing w:val="-4"/>
                <w:sz w:val="18"/>
                <w:szCs w:val="18"/>
                <w:lang w:eastAsia="th-TH"/>
              </w:rPr>
            </w:pPr>
          </w:p>
        </w:tc>
        <w:tc>
          <w:tcPr>
            <w:tcW w:w="1584" w:type="dxa"/>
            <w:tcBorders>
              <w:top w:val="single" w:sz="4" w:space="0" w:color="auto"/>
            </w:tcBorders>
            <w:shd w:val="clear" w:color="auto" w:fill="FAFAFA"/>
            <w:vAlign w:val="bottom"/>
          </w:tcPr>
          <w:p w14:paraId="63FD3F7C" w14:textId="77777777" w:rsidR="003862B7" w:rsidRPr="00271D0B" w:rsidRDefault="003862B7" w:rsidP="009B29E2">
            <w:pPr>
              <w:ind w:right="-72"/>
              <w:jc w:val="right"/>
              <w:rPr>
                <w:rFonts w:ascii="Arial" w:hAnsi="Arial" w:cs="Arial"/>
                <w:noProof/>
                <w:snapToGrid w:val="0"/>
                <w:color w:val="auto"/>
                <w:sz w:val="18"/>
                <w:szCs w:val="18"/>
              </w:rPr>
            </w:pPr>
          </w:p>
        </w:tc>
        <w:tc>
          <w:tcPr>
            <w:tcW w:w="1584" w:type="dxa"/>
            <w:tcBorders>
              <w:top w:val="single" w:sz="4" w:space="0" w:color="auto"/>
            </w:tcBorders>
            <w:shd w:val="clear" w:color="auto" w:fill="FAFAFA"/>
            <w:vAlign w:val="bottom"/>
          </w:tcPr>
          <w:p w14:paraId="05796D04" w14:textId="77777777" w:rsidR="003862B7" w:rsidRPr="00271D0B" w:rsidRDefault="003862B7" w:rsidP="009B29E2">
            <w:pPr>
              <w:ind w:right="-72"/>
              <w:jc w:val="right"/>
              <w:rPr>
                <w:rFonts w:ascii="Arial" w:hAnsi="Arial" w:cs="Arial"/>
                <w:noProof/>
                <w:snapToGrid w:val="0"/>
                <w:color w:val="auto"/>
                <w:sz w:val="18"/>
                <w:szCs w:val="18"/>
              </w:rPr>
            </w:pPr>
          </w:p>
        </w:tc>
      </w:tr>
      <w:tr w:rsidR="003862B7" w:rsidRPr="00271D0B" w14:paraId="32B4144A" w14:textId="77777777" w:rsidTr="009B29E2">
        <w:tc>
          <w:tcPr>
            <w:tcW w:w="6016" w:type="dxa"/>
            <w:vAlign w:val="bottom"/>
          </w:tcPr>
          <w:p w14:paraId="2A792B87" w14:textId="1D2CB5B5" w:rsidR="003862B7" w:rsidRPr="00271D0B" w:rsidRDefault="003862B7" w:rsidP="009B29E2">
            <w:pPr>
              <w:ind w:left="155" w:right="-86"/>
              <w:jc w:val="both"/>
              <w:rPr>
                <w:rFonts w:ascii="Arial" w:hAnsi="Arial" w:cs="Arial"/>
                <w:snapToGrid w:val="0"/>
                <w:color w:val="auto"/>
                <w:spacing w:val="-4"/>
                <w:sz w:val="18"/>
                <w:szCs w:val="18"/>
                <w:cs/>
              </w:rPr>
            </w:pPr>
            <w:r w:rsidRPr="00271D0B">
              <w:rPr>
                <w:rFonts w:ascii="Arial" w:hAnsi="Arial" w:cs="Arial"/>
                <w:b/>
                <w:bCs/>
                <w:snapToGrid w:val="0"/>
                <w:color w:val="auto"/>
                <w:spacing w:val="-4"/>
                <w:sz w:val="18"/>
                <w:szCs w:val="18"/>
                <w:lang w:eastAsia="th-TH"/>
              </w:rPr>
              <w:t xml:space="preserve">For the </w:t>
            </w:r>
            <w:r w:rsidR="008C62DC" w:rsidRPr="008C62DC">
              <w:rPr>
                <w:rFonts w:ascii="Arial" w:hAnsi="Arial" w:cs="Arial"/>
                <w:b/>
                <w:bCs/>
                <w:snapToGrid w:val="0"/>
                <w:color w:val="auto"/>
                <w:spacing w:val="-4"/>
                <w:sz w:val="18"/>
                <w:szCs w:val="18"/>
                <w:lang w:eastAsia="th-TH"/>
              </w:rPr>
              <w:t xml:space="preserve">nine-month </w:t>
            </w:r>
            <w:r w:rsidRPr="00271D0B">
              <w:rPr>
                <w:rFonts w:ascii="Arial" w:hAnsi="Arial" w:cs="Arial"/>
                <w:b/>
                <w:bCs/>
                <w:snapToGrid w:val="0"/>
                <w:color w:val="auto"/>
                <w:spacing w:val="-4"/>
                <w:sz w:val="18"/>
                <w:szCs w:val="18"/>
                <w:lang w:eastAsia="th-TH"/>
              </w:rPr>
              <w:t xml:space="preserve">period ended </w:t>
            </w:r>
            <w:r w:rsidR="008C62DC" w:rsidRPr="008C62DC">
              <w:rPr>
                <w:rFonts w:ascii="Arial" w:hAnsi="Arial" w:cs="Arial"/>
                <w:b/>
                <w:bCs/>
                <w:snapToGrid w:val="0"/>
                <w:color w:val="auto"/>
                <w:spacing w:val="-4"/>
                <w:sz w:val="18"/>
                <w:szCs w:val="18"/>
                <w:lang w:eastAsia="th-TH"/>
              </w:rPr>
              <w:t>30 September</w:t>
            </w:r>
            <w:r w:rsidR="002B01FA" w:rsidRPr="002B01FA">
              <w:rPr>
                <w:rFonts w:ascii="Arial" w:hAnsi="Arial" w:cs="Arial"/>
                <w:b/>
                <w:bCs/>
                <w:snapToGrid w:val="0"/>
                <w:color w:val="auto"/>
                <w:spacing w:val="-4"/>
                <w:sz w:val="18"/>
                <w:szCs w:val="18"/>
                <w:lang w:eastAsia="th-TH"/>
              </w:rPr>
              <w:t xml:space="preserve"> </w:t>
            </w:r>
            <w:r>
              <w:rPr>
                <w:rFonts w:ascii="Arial" w:hAnsi="Arial" w:cs="Arial"/>
                <w:b/>
                <w:bCs/>
                <w:snapToGrid w:val="0"/>
                <w:color w:val="auto"/>
                <w:spacing w:val="-4"/>
                <w:sz w:val="18"/>
                <w:szCs w:val="18"/>
                <w:lang w:eastAsia="th-TH"/>
              </w:rPr>
              <w:t>2021</w:t>
            </w:r>
            <w:r w:rsidRPr="00271D0B">
              <w:rPr>
                <w:rFonts w:ascii="Arial" w:hAnsi="Arial" w:cs="Arial"/>
                <w:b/>
                <w:bCs/>
                <w:snapToGrid w:val="0"/>
                <w:color w:val="auto"/>
                <w:spacing w:val="-4"/>
                <w:sz w:val="18"/>
                <w:szCs w:val="18"/>
                <w:lang w:eastAsia="th-TH"/>
              </w:rPr>
              <w:t xml:space="preserve"> (Unaudited)</w:t>
            </w:r>
          </w:p>
        </w:tc>
        <w:tc>
          <w:tcPr>
            <w:tcW w:w="1584" w:type="dxa"/>
            <w:shd w:val="clear" w:color="auto" w:fill="FAFAFA"/>
            <w:vAlign w:val="bottom"/>
          </w:tcPr>
          <w:p w14:paraId="05879670" w14:textId="77777777" w:rsidR="003862B7" w:rsidRPr="00271D0B" w:rsidRDefault="003862B7" w:rsidP="009B29E2">
            <w:pPr>
              <w:ind w:right="-72"/>
              <w:jc w:val="right"/>
              <w:rPr>
                <w:rFonts w:ascii="Arial" w:hAnsi="Arial" w:cs="Arial"/>
                <w:noProof/>
                <w:snapToGrid w:val="0"/>
                <w:color w:val="auto"/>
                <w:sz w:val="18"/>
                <w:szCs w:val="18"/>
              </w:rPr>
            </w:pPr>
          </w:p>
        </w:tc>
        <w:tc>
          <w:tcPr>
            <w:tcW w:w="1584" w:type="dxa"/>
            <w:shd w:val="clear" w:color="auto" w:fill="FAFAFA"/>
            <w:vAlign w:val="bottom"/>
          </w:tcPr>
          <w:p w14:paraId="3DA30999" w14:textId="77777777" w:rsidR="003862B7" w:rsidRPr="00271D0B" w:rsidRDefault="003862B7" w:rsidP="009B29E2">
            <w:pPr>
              <w:ind w:right="-72"/>
              <w:jc w:val="right"/>
              <w:rPr>
                <w:rFonts w:ascii="Arial" w:hAnsi="Arial" w:cs="Arial"/>
                <w:noProof/>
                <w:snapToGrid w:val="0"/>
                <w:color w:val="auto"/>
                <w:sz w:val="18"/>
                <w:szCs w:val="18"/>
              </w:rPr>
            </w:pPr>
          </w:p>
        </w:tc>
      </w:tr>
      <w:tr w:rsidR="003862B7" w:rsidRPr="00271D0B" w14:paraId="11CA3C9E" w14:textId="77777777" w:rsidTr="009B29E2">
        <w:tc>
          <w:tcPr>
            <w:tcW w:w="6016" w:type="dxa"/>
            <w:vAlign w:val="bottom"/>
          </w:tcPr>
          <w:p w14:paraId="417B2F54" w14:textId="77777777" w:rsidR="003862B7" w:rsidRPr="00271D0B" w:rsidRDefault="003862B7" w:rsidP="003862B7">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 xml:space="preserve">As </w:t>
            </w:r>
            <w:proofErr w:type="gramStart"/>
            <w:r w:rsidRPr="00271D0B">
              <w:rPr>
                <w:rFonts w:ascii="Arial" w:hAnsi="Arial" w:cs="Arial"/>
                <w:snapToGrid w:val="0"/>
                <w:color w:val="auto"/>
                <w:spacing w:val="-4"/>
                <w:sz w:val="18"/>
                <w:szCs w:val="18"/>
                <w:lang w:eastAsia="th-TH"/>
              </w:rPr>
              <w:t>at</w:t>
            </w:r>
            <w:proofErr w:type="gramEnd"/>
            <w:r w:rsidRPr="00271D0B">
              <w:rPr>
                <w:rFonts w:ascii="Arial" w:hAnsi="Arial" w:cs="Arial"/>
                <w:snapToGrid w:val="0"/>
                <w:color w:val="auto"/>
                <w:spacing w:val="-4"/>
                <w:sz w:val="18"/>
                <w:szCs w:val="18"/>
                <w:lang w:eastAsia="th-TH"/>
              </w:rPr>
              <w:t xml:space="preserve"> 1 January </w:t>
            </w:r>
            <w:r>
              <w:rPr>
                <w:rFonts w:ascii="Arial" w:hAnsi="Arial" w:cs="Arial"/>
                <w:snapToGrid w:val="0"/>
                <w:color w:val="auto"/>
                <w:spacing w:val="-4"/>
                <w:sz w:val="18"/>
                <w:szCs w:val="18"/>
                <w:lang w:eastAsia="th-TH"/>
              </w:rPr>
              <w:t>2021</w:t>
            </w:r>
          </w:p>
        </w:tc>
        <w:tc>
          <w:tcPr>
            <w:tcW w:w="1584" w:type="dxa"/>
            <w:shd w:val="clear" w:color="auto" w:fill="FAFAFA"/>
          </w:tcPr>
          <w:p w14:paraId="2DD37831" w14:textId="77777777"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35,217</w:t>
            </w:r>
          </w:p>
        </w:tc>
        <w:tc>
          <w:tcPr>
            <w:tcW w:w="1584" w:type="dxa"/>
            <w:shd w:val="clear" w:color="auto" w:fill="FAFAFA"/>
          </w:tcPr>
          <w:p w14:paraId="24B6BF01" w14:textId="77777777"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28,404</w:t>
            </w:r>
          </w:p>
        </w:tc>
      </w:tr>
      <w:tr w:rsidR="00BE0DAE" w:rsidRPr="00271D0B" w14:paraId="1F67F51F" w14:textId="77777777" w:rsidTr="009B29E2">
        <w:tc>
          <w:tcPr>
            <w:tcW w:w="6016" w:type="dxa"/>
            <w:vAlign w:val="bottom"/>
          </w:tcPr>
          <w:p w14:paraId="1684362B" w14:textId="77777777" w:rsidR="00BE0DAE" w:rsidRPr="00271D0B" w:rsidRDefault="00BE0DAE" w:rsidP="00BE0DAE">
            <w:pPr>
              <w:ind w:left="155"/>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Addition</w:t>
            </w:r>
          </w:p>
        </w:tc>
        <w:tc>
          <w:tcPr>
            <w:tcW w:w="1584" w:type="dxa"/>
            <w:shd w:val="clear" w:color="auto" w:fill="FAFAFA"/>
          </w:tcPr>
          <w:p w14:paraId="691ECF02" w14:textId="01FD6811" w:rsidR="00BE0DAE" w:rsidRPr="00AB7676"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2,281</w:t>
            </w:r>
          </w:p>
        </w:tc>
        <w:tc>
          <w:tcPr>
            <w:tcW w:w="1584" w:type="dxa"/>
            <w:shd w:val="clear" w:color="auto" w:fill="FAFAFA"/>
          </w:tcPr>
          <w:p w14:paraId="5DF87331" w14:textId="718DF764" w:rsidR="00BE0DAE" w:rsidRPr="00AB7676"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2,281</w:t>
            </w:r>
          </w:p>
        </w:tc>
      </w:tr>
      <w:tr w:rsidR="00BE0DAE" w:rsidRPr="00271D0B" w14:paraId="283E7DFD" w14:textId="77777777" w:rsidTr="00555E90">
        <w:trPr>
          <w:trHeight w:val="80"/>
        </w:trPr>
        <w:tc>
          <w:tcPr>
            <w:tcW w:w="6016" w:type="dxa"/>
            <w:vAlign w:val="bottom"/>
          </w:tcPr>
          <w:p w14:paraId="72336353" w14:textId="77777777" w:rsidR="00BE0DAE" w:rsidRPr="00271D0B" w:rsidRDefault="00BE0DAE" w:rsidP="00BE0DAE">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Repayment</w:t>
            </w:r>
          </w:p>
        </w:tc>
        <w:tc>
          <w:tcPr>
            <w:tcW w:w="1584" w:type="dxa"/>
            <w:shd w:val="clear" w:color="auto" w:fill="FAFAFA"/>
          </w:tcPr>
          <w:p w14:paraId="387668C7" w14:textId="6E589F67" w:rsidR="00BE0DAE" w:rsidRPr="00AB7676"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(9,257)</w:t>
            </w:r>
          </w:p>
        </w:tc>
        <w:tc>
          <w:tcPr>
            <w:tcW w:w="1584" w:type="dxa"/>
            <w:shd w:val="clear" w:color="auto" w:fill="FAFAFA"/>
          </w:tcPr>
          <w:p w14:paraId="319E7D6D" w14:textId="58E82EB9" w:rsidR="00BE0DAE" w:rsidRPr="00AB7676"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(4,824)</w:t>
            </w:r>
          </w:p>
        </w:tc>
      </w:tr>
      <w:tr w:rsidR="00BE0DAE" w:rsidRPr="00271D0B" w14:paraId="4CFAE461" w14:textId="77777777" w:rsidTr="00555E90">
        <w:trPr>
          <w:trHeight w:val="159"/>
        </w:trPr>
        <w:tc>
          <w:tcPr>
            <w:tcW w:w="6016" w:type="dxa"/>
            <w:vAlign w:val="bottom"/>
          </w:tcPr>
          <w:p w14:paraId="00742004" w14:textId="77777777" w:rsidR="00BE0DAE" w:rsidRPr="00271D0B" w:rsidRDefault="00BE0DAE" w:rsidP="00BE0DAE">
            <w:pPr>
              <w:ind w:left="155"/>
              <w:jc w:val="both"/>
              <w:rPr>
                <w:rFonts w:ascii="Arial" w:hAnsi="Arial" w:cs="Arial"/>
                <w:snapToGrid w:val="0"/>
                <w:color w:val="auto"/>
                <w:spacing w:val="-4"/>
                <w:sz w:val="18"/>
                <w:szCs w:val="18"/>
                <w:cs/>
                <w:lang w:eastAsia="th-TH"/>
              </w:rPr>
            </w:pPr>
            <w:r w:rsidRPr="00F26543">
              <w:rPr>
                <w:rFonts w:ascii="Arial" w:hAnsi="Arial" w:cs="Arial"/>
                <w:noProof/>
                <w:snapToGrid w:val="0"/>
                <w:color w:val="auto"/>
                <w:sz w:val="18"/>
                <w:szCs w:val="18"/>
              </w:rPr>
              <w:t>Exchange differences</w:t>
            </w:r>
          </w:p>
        </w:tc>
        <w:tc>
          <w:tcPr>
            <w:tcW w:w="1584" w:type="dxa"/>
            <w:tcBorders>
              <w:bottom w:val="single" w:sz="4" w:space="0" w:color="auto"/>
            </w:tcBorders>
            <w:shd w:val="clear" w:color="auto" w:fill="FAFAFA"/>
          </w:tcPr>
          <w:p w14:paraId="01FCE969" w14:textId="5E55563B" w:rsidR="00BE0DAE" w:rsidRPr="00AB7676"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542</w:t>
            </w:r>
          </w:p>
        </w:tc>
        <w:tc>
          <w:tcPr>
            <w:tcW w:w="1584" w:type="dxa"/>
            <w:tcBorders>
              <w:bottom w:val="single" w:sz="4" w:space="0" w:color="auto"/>
            </w:tcBorders>
            <w:shd w:val="clear" w:color="auto" w:fill="FAFAFA"/>
          </w:tcPr>
          <w:p w14:paraId="5E931E36" w14:textId="0ADA0C46" w:rsidR="00BE0DAE" w:rsidRPr="00AB7676"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w:t>
            </w:r>
          </w:p>
        </w:tc>
      </w:tr>
      <w:tr w:rsidR="00BE0DAE" w:rsidRPr="00271D0B" w14:paraId="785136DE" w14:textId="77777777" w:rsidTr="00B75EFA">
        <w:trPr>
          <w:trHeight w:val="159"/>
        </w:trPr>
        <w:tc>
          <w:tcPr>
            <w:tcW w:w="6016" w:type="dxa"/>
            <w:vAlign w:val="bottom"/>
          </w:tcPr>
          <w:p w14:paraId="60CDB5C0" w14:textId="77777777" w:rsidR="00BE0DAE" w:rsidRPr="00F26543" w:rsidRDefault="00BE0DAE" w:rsidP="00BE0DAE">
            <w:pPr>
              <w:ind w:left="155"/>
              <w:jc w:val="both"/>
              <w:rPr>
                <w:rFonts w:ascii="Arial" w:hAnsi="Arial" w:cs="Arial"/>
                <w:noProof/>
                <w:snapToGrid w:val="0"/>
                <w:color w:val="auto"/>
                <w:sz w:val="18"/>
                <w:szCs w:val="18"/>
              </w:rPr>
            </w:pPr>
          </w:p>
        </w:tc>
        <w:tc>
          <w:tcPr>
            <w:tcW w:w="1584" w:type="dxa"/>
            <w:shd w:val="clear" w:color="auto" w:fill="FAFAFA"/>
          </w:tcPr>
          <w:p w14:paraId="4EC2604A" w14:textId="6D6F5F98" w:rsidR="00BE0DAE" w:rsidRPr="00AB7676" w:rsidRDefault="00BE0DAE" w:rsidP="00BE0DAE">
            <w:pPr>
              <w:ind w:right="-72"/>
              <w:jc w:val="right"/>
              <w:rPr>
                <w:rFonts w:ascii="Arial" w:eastAsia="Arial Unicode MS" w:hAnsi="Arial" w:cs="Arial"/>
                <w:color w:val="auto"/>
                <w:sz w:val="18"/>
                <w:szCs w:val="18"/>
              </w:rPr>
            </w:pPr>
          </w:p>
        </w:tc>
        <w:tc>
          <w:tcPr>
            <w:tcW w:w="1584" w:type="dxa"/>
            <w:shd w:val="clear" w:color="auto" w:fill="FAFAFA"/>
          </w:tcPr>
          <w:p w14:paraId="11F4D30C" w14:textId="62979D03" w:rsidR="00BE0DAE" w:rsidRPr="00AB7676" w:rsidRDefault="00BE0DAE" w:rsidP="00BE0DAE">
            <w:pPr>
              <w:ind w:right="-72"/>
              <w:jc w:val="right"/>
              <w:rPr>
                <w:rFonts w:ascii="Arial" w:eastAsia="Arial Unicode MS" w:hAnsi="Arial" w:cs="Arial"/>
                <w:color w:val="auto"/>
                <w:sz w:val="18"/>
                <w:szCs w:val="18"/>
              </w:rPr>
            </w:pPr>
          </w:p>
        </w:tc>
      </w:tr>
      <w:tr w:rsidR="00BE0DAE" w:rsidRPr="00271D0B" w14:paraId="4B716139" w14:textId="77777777" w:rsidTr="00B75EFA">
        <w:tc>
          <w:tcPr>
            <w:tcW w:w="6016" w:type="dxa"/>
            <w:vAlign w:val="bottom"/>
          </w:tcPr>
          <w:p w14:paraId="501837E7" w14:textId="59F30691" w:rsidR="00BE0DAE" w:rsidRPr="00271D0B" w:rsidRDefault="00BE0DAE" w:rsidP="00BE0DAE">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 xml:space="preserve">As </w:t>
            </w:r>
            <w:proofErr w:type="gramStart"/>
            <w:r w:rsidRPr="00271D0B">
              <w:rPr>
                <w:rFonts w:ascii="Arial" w:hAnsi="Arial" w:cs="Arial"/>
                <w:snapToGrid w:val="0"/>
                <w:color w:val="auto"/>
                <w:spacing w:val="-4"/>
                <w:sz w:val="18"/>
                <w:szCs w:val="18"/>
                <w:lang w:eastAsia="th-TH"/>
              </w:rPr>
              <w:t>at</w:t>
            </w:r>
            <w:proofErr w:type="gramEnd"/>
            <w:r w:rsidRPr="00271D0B">
              <w:rPr>
                <w:rFonts w:ascii="Arial" w:hAnsi="Arial" w:cs="Arial"/>
                <w:snapToGrid w:val="0"/>
                <w:color w:val="auto"/>
                <w:spacing w:val="-4"/>
                <w:sz w:val="18"/>
                <w:szCs w:val="18"/>
                <w:lang w:eastAsia="th-TH"/>
              </w:rPr>
              <w:t xml:space="preserve"> </w:t>
            </w:r>
            <w:r w:rsidRPr="008C62DC">
              <w:rPr>
                <w:rFonts w:ascii="Arial" w:eastAsia="Arial Unicode MS" w:hAnsi="Arial" w:cs="Arial"/>
                <w:sz w:val="18"/>
                <w:szCs w:val="18"/>
              </w:rPr>
              <w:t>30 September</w:t>
            </w:r>
            <w:r w:rsidRPr="00B44E40">
              <w:rPr>
                <w:rFonts w:ascii="Arial" w:eastAsia="Arial Unicode MS" w:hAnsi="Arial" w:cs="Arial"/>
                <w:sz w:val="18"/>
                <w:szCs w:val="18"/>
              </w:rPr>
              <w:t xml:space="preserve"> </w:t>
            </w:r>
            <w:r>
              <w:rPr>
                <w:rFonts w:ascii="Arial" w:hAnsi="Arial" w:cs="Arial"/>
                <w:snapToGrid w:val="0"/>
                <w:color w:val="auto"/>
                <w:spacing w:val="-4"/>
                <w:sz w:val="18"/>
                <w:szCs w:val="18"/>
                <w:lang w:eastAsia="th-TH"/>
              </w:rPr>
              <w:t>2021</w:t>
            </w:r>
          </w:p>
        </w:tc>
        <w:tc>
          <w:tcPr>
            <w:tcW w:w="1584" w:type="dxa"/>
            <w:shd w:val="clear" w:color="auto" w:fill="FAFAFA"/>
          </w:tcPr>
          <w:p w14:paraId="4C256A84" w14:textId="02AF2EEC" w:rsidR="00BE0DAE" w:rsidRPr="00B73F20"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28,783</w:t>
            </w:r>
          </w:p>
        </w:tc>
        <w:tc>
          <w:tcPr>
            <w:tcW w:w="1584" w:type="dxa"/>
            <w:shd w:val="clear" w:color="auto" w:fill="FAFAFA"/>
          </w:tcPr>
          <w:p w14:paraId="52741C60" w14:textId="15A7D4B3" w:rsidR="00BE0DAE" w:rsidRPr="00B73F20"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25,861</w:t>
            </w:r>
          </w:p>
        </w:tc>
      </w:tr>
      <w:tr w:rsidR="00BE0DAE" w:rsidRPr="00271D0B" w14:paraId="5C984C33" w14:textId="77777777" w:rsidTr="009B29E2">
        <w:tc>
          <w:tcPr>
            <w:tcW w:w="6016" w:type="dxa"/>
            <w:vAlign w:val="bottom"/>
          </w:tcPr>
          <w:p w14:paraId="57AB9315" w14:textId="77777777" w:rsidR="00BE0DAE" w:rsidRPr="00271D0B" w:rsidRDefault="00BE0DAE" w:rsidP="00BE0DAE">
            <w:pPr>
              <w:ind w:left="155"/>
              <w:jc w:val="both"/>
              <w:rPr>
                <w:rFonts w:ascii="Arial" w:hAnsi="Arial" w:cs="Arial"/>
                <w:snapToGrid w:val="0"/>
                <w:color w:val="auto"/>
                <w:spacing w:val="-4"/>
                <w:sz w:val="18"/>
                <w:szCs w:val="18"/>
                <w:u w:val="single"/>
                <w:lang w:eastAsia="th-TH"/>
              </w:rPr>
            </w:pPr>
            <w:proofErr w:type="gramStart"/>
            <w:r w:rsidRPr="00271D0B">
              <w:rPr>
                <w:rFonts w:ascii="Arial" w:hAnsi="Arial" w:cs="Arial"/>
                <w:snapToGrid w:val="0"/>
                <w:color w:val="auto"/>
                <w:spacing w:val="-4"/>
                <w:sz w:val="18"/>
                <w:szCs w:val="18"/>
                <w:u w:val="single"/>
                <w:lang w:eastAsia="th-TH"/>
              </w:rPr>
              <w:t>Less</w:t>
            </w:r>
            <w:r w:rsidRPr="00271D0B">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271D0B">
              <w:rPr>
                <w:rFonts w:ascii="Arial" w:hAnsi="Arial" w:cs="Arial"/>
                <w:snapToGrid w:val="0"/>
                <w:color w:val="auto"/>
                <w:spacing w:val="-4"/>
                <w:sz w:val="18"/>
                <w:szCs w:val="18"/>
                <w:lang w:eastAsia="th-TH"/>
              </w:rPr>
              <w:t>Current</w:t>
            </w:r>
            <w:proofErr w:type="gramEnd"/>
            <w:r w:rsidRPr="00271D0B">
              <w:rPr>
                <w:rFonts w:ascii="Arial" w:hAnsi="Arial" w:cs="Arial"/>
                <w:snapToGrid w:val="0"/>
                <w:color w:val="auto"/>
                <w:spacing w:val="-4"/>
                <w:sz w:val="18"/>
                <w:szCs w:val="18"/>
                <w:lang w:eastAsia="th-TH"/>
              </w:rPr>
              <w:t xml:space="preserve"> portion</w:t>
            </w:r>
          </w:p>
        </w:tc>
        <w:tc>
          <w:tcPr>
            <w:tcW w:w="1584" w:type="dxa"/>
            <w:tcBorders>
              <w:bottom w:val="single" w:sz="4" w:space="0" w:color="auto"/>
            </w:tcBorders>
            <w:shd w:val="clear" w:color="auto" w:fill="FAFAFA"/>
          </w:tcPr>
          <w:p w14:paraId="6C36827D" w14:textId="3595A035" w:rsidR="00BE0DAE" w:rsidRPr="00B73F20"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(9,593)</w:t>
            </w:r>
          </w:p>
        </w:tc>
        <w:tc>
          <w:tcPr>
            <w:tcW w:w="1584" w:type="dxa"/>
            <w:tcBorders>
              <w:bottom w:val="single" w:sz="4" w:space="0" w:color="auto"/>
            </w:tcBorders>
            <w:shd w:val="clear" w:color="auto" w:fill="FAFAFA"/>
          </w:tcPr>
          <w:p w14:paraId="0238EAE7" w14:textId="482FD164" w:rsidR="00BE0DAE" w:rsidRPr="00B73F20"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(6,671)</w:t>
            </w:r>
          </w:p>
        </w:tc>
      </w:tr>
      <w:tr w:rsidR="00BE0DAE" w:rsidRPr="00271D0B" w14:paraId="5B7E402A" w14:textId="77777777" w:rsidTr="009B29E2">
        <w:tc>
          <w:tcPr>
            <w:tcW w:w="6016" w:type="dxa"/>
            <w:vAlign w:val="bottom"/>
          </w:tcPr>
          <w:p w14:paraId="59B027C8" w14:textId="77777777" w:rsidR="00BE0DAE" w:rsidRPr="00271D0B" w:rsidRDefault="00BE0DAE" w:rsidP="00BE0DAE">
            <w:pPr>
              <w:ind w:left="155"/>
              <w:jc w:val="both"/>
              <w:rPr>
                <w:rFonts w:ascii="Arial" w:hAnsi="Arial" w:cs="Arial"/>
                <w:snapToGrid w:val="0"/>
                <w:color w:val="auto"/>
                <w:spacing w:val="-4"/>
                <w:sz w:val="18"/>
                <w:szCs w:val="18"/>
                <w:cs/>
              </w:rPr>
            </w:pPr>
          </w:p>
        </w:tc>
        <w:tc>
          <w:tcPr>
            <w:tcW w:w="1584" w:type="dxa"/>
            <w:tcBorders>
              <w:top w:val="single" w:sz="4" w:space="0" w:color="auto"/>
            </w:tcBorders>
            <w:shd w:val="clear" w:color="auto" w:fill="FAFAFA"/>
            <w:vAlign w:val="bottom"/>
          </w:tcPr>
          <w:p w14:paraId="55F2F9AC" w14:textId="77777777" w:rsidR="00BE0DAE" w:rsidRPr="00BE0DAE" w:rsidRDefault="00BE0DAE" w:rsidP="00BE0DAE">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FAFAFA"/>
            <w:vAlign w:val="bottom"/>
          </w:tcPr>
          <w:p w14:paraId="65612967" w14:textId="77777777" w:rsidR="00BE0DAE" w:rsidRPr="00BE0DAE" w:rsidRDefault="00BE0DAE" w:rsidP="00BE0DAE">
            <w:pPr>
              <w:ind w:right="-72"/>
              <w:jc w:val="right"/>
              <w:rPr>
                <w:rFonts w:ascii="Arial" w:eastAsia="Arial Unicode MS" w:hAnsi="Arial" w:cs="Arial"/>
                <w:color w:val="auto"/>
                <w:sz w:val="18"/>
                <w:szCs w:val="18"/>
              </w:rPr>
            </w:pPr>
          </w:p>
        </w:tc>
      </w:tr>
      <w:tr w:rsidR="00BE0DAE" w:rsidRPr="00271D0B" w14:paraId="605DB1C5" w14:textId="77777777" w:rsidTr="009B29E2">
        <w:tc>
          <w:tcPr>
            <w:tcW w:w="6016" w:type="dxa"/>
            <w:vAlign w:val="bottom"/>
          </w:tcPr>
          <w:p w14:paraId="15706CBE" w14:textId="77777777" w:rsidR="00BE0DAE" w:rsidRPr="00271D0B" w:rsidRDefault="00BE0DAE" w:rsidP="00BE0DAE">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Non-current portion</w:t>
            </w:r>
          </w:p>
        </w:tc>
        <w:tc>
          <w:tcPr>
            <w:tcW w:w="1584" w:type="dxa"/>
            <w:tcBorders>
              <w:bottom w:val="single" w:sz="4" w:space="0" w:color="auto"/>
            </w:tcBorders>
            <w:shd w:val="clear" w:color="auto" w:fill="FAFAFA"/>
          </w:tcPr>
          <w:p w14:paraId="15087491" w14:textId="370C5023" w:rsidR="00BE0DAE" w:rsidRPr="00B73F20"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19,190</w:t>
            </w:r>
          </w:p>
        </w:tc>
        <w:tc>
          <w:tcPr>
            <w:tcW w:w="1584" w:type="dxa"/>
            <w:tcBorders>
              <w:bottom w:val="single" w:sz="4" w:space="0" w:color="auto"/>
            </w:tcBorders>
            <w:shd w:val="clear" w:color="auto" w:fill="FAFAFA"/>
          </w:tcPr>
          <w:p w14:paraId="006C935B" w14:textId="6E6B330B" w:rsidR="00BE0DAE" w:rsidRPr="00B73F20"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19,190</w:t>
            </w:r>
          </w:p>
        </w:tc>
      </w:tr>
    </w:tbl>
    <w:p w14:paraId="0579B6C0" w14:textId="77777777" w:rsidR="000D5034" w:rsidRDefault="000D5034" w:rsidP="00466168">
      <w:pPr>
        <w:ind w:left="540"/>
        <w:jc w:val="thaiDistribute"/>
        <w:rPr>
          <w:rFonts w:ascii="Arial" w:eastAsia="Arial Unicode MS" w:hAnsi="Arial" w:cs="Arial"/>
          <w:color w:val="auto"/>
          <w:sz w:val="18"/>
          <w:szCs w:val="18"/>
        </w:rPr>
      </w:pPr>
    </w:p>
    <w:p w14:paraId="29649D12" w14:textId="77777777" w:rsidR="00B60A04" w:rsidRDefault="00B60A04" w:rsidP="00466168">
      <w:pPr>
        <w:ind w:left="540"/>
        <w:jc w:val="thaiDistribute"/>
        <w:rPr>
          <w:rFonts w:ascii="Arial" w:eastAsia="Arial Unicode MS" w:hAnsi="Arial" w:cs="Arial"/>
          <w:color w:val="auto"/>
          <w:sz w:val="18"/>
          <w:szCs w:val="18"/>
        </w:rPr>
      </w:pPr>
      <w:r w:rsidRPr="007235BE">
        <w:rPr>
          <w:rFonts w:ascii="Arial" w:eastAsia="Arial Unicode MS" w:hAnsi="Arial" w:cs="Arial"/>
          <w:color w:val="auto"/>
          <w:sz w:val="18"/>
          <w:szCs w:val="18"/>
        </w:rPr>
        <w:t>Future payment under lease liabilities is as follows:</w:t>
      </w:r>
    </w:p>
    <w:p w14:paraId="13EA93A8" w14:textId="77777777" w:rsidR="000D5034" w:rsidRPr="007235BE" w:rsidRDefault="000D5034" w:rsidP="00466168">
      <w:pPr>
        <w:ind w:left="540"/>
        <w:jc w:val="thaiDistribute"/>
        <w:rPr>
          <w:rFonts w:ascii="Arial" w:eastAsia="Arial Unicode MS" w:hAnsi="Arial" w:cs="Arial"/>
          <w:color w:val="auto"/>
          <w:sz w:val="18"/>
          <w:szCs w:val="18"/>
        </w:rPr>
      </w:pPr>
    </w:p>
    <w:tbl>
      <w:tblPr>
        <w:tblW w:w="0" w:type="auto"/>
        <w:tblInd w:w="108" w:type="dxa"/>
        <w:tblLayout w:type="fixed"/>
        <w:tblLook w:val="0000" w:firstRow="0" w:lastRow="0" w:firstColumn="0" w:lastColumn="0" w:noHBand="0" w:noVBand="0"/>
      </w:tblPr>
      <w:tblGrid>
        <w:gridCol w:w="3906"/>
        <w:gridCol w:w="1386"/>
        <w:gridCol w:w="1386"/>
        <w:gridCol w:w="1386"/>
        <w:gridCol w:w="1386"/>
      </w:tblGrid>
      <w:tr w:rsidR="00B60A04" w:rsidRPr="007235BE" w14:paraId="0FA22B2B" w14:textId="77777777" w:rsidTr="000D5034">
        <w:trPr>
          <w:cantSplit/>
        </w:trPr>
        <w:tc>
          <w:tcPr>
            <w:tcW w:w="3906" w:type="dxa"/>
            <w:vAlign w:val="bottom"/>
          </w:tcPr>
          <w:p w14:paraId="292F5EE3" w14:textId="77777777" w:rsidR="00B60A04" w:rsidRPr="007235BE" w:rsidRDefault="00B60A04" w:rsidP="000D5034">
            <w:pPr>
              <w:ind w:left="427"/>
              <w:jc w:val="thaiDistribute"/>
              <w:rPr>
                <w:rFonts w:ascii="Arial" w:eastAsia="Arial Unicode MS" w:hAnsi="Arial" w:cs="Arial"/>
                <w:b/>
                <w:bCs/>
                <w:color w:val="auto"/>
                <w:sz w:val="18"/>
                <w:szCs w:val="18"/>
                <w:lang w:val="en-US"/>
              </w:rPr>
            </w:pPr>
          </w:p>
        </w:tc>
        <w:tc>
          <w:tcPr>
            <w:tcW w:w="2772" w:type="dxa"/>
            <w:gridSpan w:val="2"/>
            <w:tcBorders>
              <w:top w:val="single" w:sz="4" w:space="0" w:color="auto"/>
              <w:bottom w:val="single" w:sz="4" w:space="0" w:color="auto"/>
            </w:tcBorders>
            <w:vAlign w:val="bottom"/>
          </w:tcPr>
          <w:p w14:paraId="1957EF8D" w14:textId="77777777" w:rsidR="00B60A04" w:rsidRPr="007235BE" w:rsidRDefault="00B60A04" w:rsidP="00651C31">
            <w:pPr>
              <w:ind w:right="-72"/>
              <w:jc w:val="center"/>
              <w:rPr>
                <w:rFonts w:ascii="Arial" w:hAnsi="Arial" w:cs="Arial"/>
                <w:b/>
                <w:bCs/>
                <w:color w:val="auto"/>
                <w:sz w:val="18"/>
                <w:szCs w:val="18"/>
              </w:rPr>
            </w:pPr>
            <w:r w:rsidRPr="007235BE">
              <w:rPr>
                <w:rFonts w:ascii="Arial" w:hAnsi="Arial" w:cs="Arial"/>
                <w:b/>
                <w:bCs/>
                <w:color w:val="auto"/>
                <w:sz w:val="18"/>
                <w:szCs w:val="18"/>
              </w:rPr>
              <w:t>Consolidated</w:t>
            </w:r>
          </w:p>
          <w:p w14:paraId="5D8DB9D4" w14:textId="77777777" w:rsidR="00B60A04" w:rsidRPr="007235BE" w:rsidRDefault="00B60A04" w:rsidP="00651C31">
            <w:pPr>
              <w:ind w:right="-72"/>
              <w:jc w:val="center"/>
              <w:rPr>
                <w:rFonts w:ascii="Arial" w:hAnsi="Arial" w:cs="Arial"/>
                <w:b/>
                <w:bCs/>
                <w:color w:val="auto"/>
                <w:sz w:val="18"/>
                <w:szCs w:val="18"/>
              </w:rPr>
            </w:pPr>
            <w:r w:rsidRPr="007235BE">
              <w:rPr>
                <w:rFonts w:ascii="Arial" w:hAnsi="Arial" w:cs="Arial"/>
                <w:b/>
                <w:bCs/>
                <w:snapToGrid w:val="0"/>
                <w:color w:val="auto"/>
                <w:sz w:val="18"/>
                <w:szCs w:val="18"/>
              </w:rPr>
              <w:t>financial information</w:t>
            </w:r>
          </w:p>
        </w:tc>
        <w:tc>
          <w:tcPr>
            <w:tcW w:w="2772" w:type="dxa"/>
            <w:gridSpan w:val="2"/>
            <w:tcBorders>
              <w:top w:val="single" w:sz="4" w:space="0" w:color="auto"/>
              <w:bottom w:val="single" w:sz="4" w:space="0" w:color="auto"/>
            </w:tcBorders>
            <w:vAlign w:val="bottom"/>
          </w:tcPr>
          <w:p w14:paraId="211EF068" w14:textId="77777777" w:rsidR="00B60A04" w:rsidRPr="007235BE" w:rsidRDefault="00B60A04" w:rsidP="00651C31">
            <w:pPr>
              <w:ind w:right="-72"/>
              <w:jc w:val="center"/>
              <w:rPr>
                <w:rFonts w:ascii="Arial" w:hAnsi="Arial" w:cs="Arial"/>
                <w:b/>
                <w:bCs/>
                <w:color w:val="auto"/>
                <w:sz w:val="18"/>
                <w:szCs w:val="18"/>
              </w:rPr>
            </w:pPr>
            <w:r w:rsidRPr="007235BE">
              <w:rPr>
                <w:rFonts w:ascii="Arial" w:hAnsi="Arial" w:cs="Arial"/>
                <w:b/>
                <w:bCs/>
                <w:color w:val="auto"/>
                <w:sz w:val="18"/>
                <w:szCs w:val="18"/>
              </w:rPr>
              <w:t xml:space="preserve">Separate </w:t>
            </w:r>
          </w:p>
          <w:p w14:paraId="3AF978F5" w14:textId="77777777" w:rsidR="00B60A04" w:rsidRPr="007235BE" w:rsidRDefault="00B60A04" w:rsidP="00651C31">
            <w:pPr>
              <w:ind w:right="-72"/>
              <w:jc w:val="center"/>
              <w:rPr>
                <w:rFonts w:ascii="Arial" w:hAnsi="Arial" w:cs="Arial"/>
                <w:b/>
                <w:bCs/>
                <w:color w:val="auto"/>
                <w:sz w:val="18"/>
                <w:szCs w:val="18"/>
              </w:rPr>
            </w:pPr>
            <w:r w:rsidRPr="007235BE">
              <w:rPr>
                <w:rFonts w:ascii="Arial" w:hAnsi="Arial" w:cs="Arial"/>
                <w:b/>
                <w:bCs/>
                <w:snapToGrid w:val="0"/>
                <w:color w:val="auto"/>
                <w:sz w:val="18"/>
                <w:szCs w:val="18"/>
              </w:rPr>
              <w:t>financial information</w:t>
            </w:r>
          </w:p>
        </w:tc>
      </w:tr>
      <w:tr w:rsidR="00B60A04" w:rsidRPr="007235BE" w14:paraId="1A62DAA0" w14:textId="77777777" w:rsidTr="000D5034">
        <w:trPr>
          <w:cantSplit/>
        </w:trPr>
        <w:tc>
          <w:tcPr>
            <w:tcW w:w="3906" w:type="dxa"/>
            <w:vAlign w:val="bottom"/>
          </w:tcPr>
          <w:p w14:paraId="5B5ED421" w14:textId="77777777" w:rsidR="00B60A04" w:rsidRPr="007235BE" w:rsidRDefault="00B60A04" w:rsidP="000D5034">
            <w:pPr>
              <w:ind w:left="427"/>
              <w:jc w:val="thaiDistribute"/>
              <w:rPr>
                <w:rFonts w:ascii="Arial" w:eastAsia="Arial Unicode MS" w:hAnsi="Arial" w:cs="Arial"/>
                <w:color w:val="auto"/>
                <w:sz w:val="18"/>
                <w:szCs w:val="18"/>
                <w:lang w:val="en-US"/>
              </w:rPr>
            </w:pPr>
          </w:p>
        </w:tc>
        <w:tc>
          <w:tcPr>
            <w:tcW w:w="1386" w:type="dxa"/>
            <w:vAlign w:val="bottom"/>
          </w:tcPr>
          <w:p w14:paraId="5FFCE914" w14:textId="77777777" w:rsidR="00B60A04" w:rsidRPr="007235BE" w:rsidRDefault="00B60A04" w:rsidP="00B60A04">
            <w:pPr>
              <w:ind w:right="-72"/>
              <w:jc w:val="right"/>
              <w:rPr>
                <w:rFonts w:ascii="Arial" w:eastAsia="Arial Unicode MS" w:hAnsi="Arial" w:cs="Arial"/>
                <w:b/>
                <w:bCs/>
                <w:color w:val="auto"/>
                <w:spacing w:val="-6"/>
                <w:sz w:val="18"/>
                <w:szCs w:val="18"/>
              </w:rPr>
            </w:pPr>
            <w:r w:rsidRPr="007235BE">
              <w:rPr>
                <w:rFonts w:ascii="Arial" w:eastAsia="Arial Unicode MS" w:hAnsi="Arial" w:cs="Arial"/>
                <w:b/>
                <w:bCs/>
                <w:color w:val="auto"/>
                <w:spacing w:val="-6"/>
                <w:sz w:val="18"/>
                <w:szCs w:val="18"/>
              </w:rPr>
              <w:t>(Unaudited)</w:t>
            </w:r>
          </w:p>
          <w:p w14:paraId="04867E1C" w14:textId="1DC3952E" w:rsidR="00B60A04" w:rsidRPr="007235BE" w:rsidRDefault="008C62DC" w:rsidP="00B60A04">
            <w:pPr>
              <w:ind w:right="-72"/>
              <w:jc w:val="right"/>
              <w:rPr>
                <w:rFonts w:ascii="Arial" w:eastAsia="Arial Unicode MS" w:hAnsi="Arial" w:cs="Arial"/>
                <w:b/>
                <w:bCs/>
                <w:color w:val="auto"/>
                <w:spacing w:val="-6"/>
                <w:sz w:val="18"/>
                <w:szCs w:val="18"/>
                <w:cs/>
              </w:rPr>
            </w:pPr>
            <w:r w:rsidRPr="008C62DC">
              <w:rPr>
                <w:rFonts w:ascii="Arial" w:eastAsia="Arial Unicode MS" w:hAnsi="Arial" w:cs="Arial"/>
                <w:b/>
                <w:bCs/>
                <w:color w:val="auto"/>
                <w:spacing w:val="-6"/>
                <w:sz w:val="18"/>
                <w:szCs w:val="18"/>
              </w:rPr>
              <w:t>30 September</w:t>
            </w:r>
          </w:p>
        </w:tc>
        <w:tc>
          <w:tcPr>
            <w:tcW w:w="1386" w:type="dxa"/>
            <w:vAlign w:val="bottom"/>
          </w:tcPr>
          <w:p w14:paraId="36A0A37B" w14:textId="77777777" w:rsidR="00B60A04" w:rsidRPr="007235BE" w:rsidRDefault="00B60A04" w:rsidP="00B60A04">
            <w:pPr>
              <w:ind w:right="-72"/>
              <w:jc w:val="right"/>
              <w:rPr>
                <w:rFonts w:ascii="Arial" w:eastAsia="Arial Unicode MS" w:hAnsi="Arial" w:cs="Arial"/>
                <w:b/>
                <w:bCs/>
                <w:color w:val="auto"/>
                <w:spacing w:val="-6"/>
                <w:sz w:val="18"/>
                <w:szCs w:val="18"/>
              </w:rPr>
            </w:pPr>
            <w:r w:rsidRPr="007235BE">
              <w:rPr>
                <w:rFonts w:ascii="Arial" w:eastAsia="Arial Unicode MS" w:hAnsi="Arial" w:cs="Arial"/>
                <w:b/>
                <w:bCs/>
                <w:color w:val="auto"/>
                <w:spacing w:val="-6"/>
                <w:sz w:val="18"/>
                <w:szCs w:val="18"/>
              </w:rPr>
              <w:t>(</w:t>
            </w:r>
            <w:r>
              <w:rPr>
                <w:rFonts w:ascii="Arial" w:eastAsia="Arial Unicode MS" w:hAnsi="Arial" w:cs="Arial"/>
                <w:b/>
                <w:bCs/>
                <w:color w:val="auto"/>
                <w:spacing w:val="-6"/>
                <w:sz w:val="18"/>
                <w:szCs w:val="18"/>
              </w:rPr>
              <w:t>A</w:t>
            </w:r>
            <w:r w:rsidRPr="007235BE">
              <w:rPr>
                <w:rFonts w:ascii="Arial" w:eastAsia="Arial Unicode MS" w:hAnsi="Arial" w:cs="Arial"/>
                <w:b/>
                <w:bCs/>
                <w:color w:val="auto"/>
                <w:spacing w:val="-6"/>
                <w:sz w:val="18"/>
                <w:szCs w:val="18"/>
              </w:rPr>
              <w:t>udited)</w:t>
            </w:r>
          </w:p>
          <w:p w14:paraId="4BAC7F13" w14:textId="77777777" w:rsidR="00B60A04" w:rsidRPr="007235BE" w:rsidRDefault="00B60A04" w:rsidP="00B60A04">
            <w:pPr>
              <w:ind w:right="-72"/>
              <w:jc w:val="right"/>
              <w:rPr>
                <w:rFonts w:ascii="Arial" w:eastAsia="Arial Unicode MS" w:hAnsi="Arial" w:cs="Arial"/>
                <w:b/>
                <w:bCs/>
                <w:color w:val="auto"/>
                <w:spacing w:val="-4"/>
                <w:sz w:val="18"/>
                <w:szCs w:val="18"/>
                <w:cs/>
              </w:rPr>
            </w:pPr>
            <w:r>
              <w:rPr>
                <w:rFonts w:ascii="Arial" w:eastAsia="Arial Unicode MS" w:hAnsi="Arial" w:cs="Arial"/>
                <w:b/>
                <w:bCs/>
                <w:color w:val="auto"/>
                <w:spacing w:val="-4"/>
                <w:sz w:val="18"/>
                <w:szCs w:val="18"/>
              </w:rPr>
              <w:t>3</w:t>
            </w:r>
            <w:r w:rsidRPr="007235BE">
              <w:rPr>
                <w:rFonts w:ascii="Arial" w:eastAsia="Arial Unicode MS" w:hAnsi="Arial" w:cs="Arial"/>
                <w:b/>
                <w:bCs/>
                <w:color w:val="auto"/>
                <w:spacing w:val="-4"/>
                <w:sz w:val="18"/>
                <w:szCs w:val="18"/>
              </w:rPr>
              <w:t xml:space="preserve">1 </w:t>
            </w:r>
            <w:r>
              <w:rPr>
                <w:rFonts w:ascii="Arial" w:eastAsia="Arial Unicode MS" w:hAnsi="Arial" w:cs="Arial"/>
                <w:b/>
                <w:bCs/>
                <w:color w:val="auto"/>
                <w:spacing w:val="-4"/>
                <w:sz w:val="18"/>
                <w:szCs w:val="18"/>
              </w:rPr>
              <w:t>December</w:t>
            </w:r>
            <w:r w:rsidRPr="007235BE">
              <w:rPr>
                <w:rFonts w:ascii="Arial" w:eastAsia="Arial Unicode MS" w:hAnsi="Arial" w:cs="Arial"/>
                <w:b/>
                <w:bCs/>
                <w:color w:val="auto"/>
                <w:spacing w:val="-4"/>
                <w:sz w:val="18"/>
                <w:szCs w:val="18"/>
              </w:rPr>
              <w:t xml:space="preserve"> </w:t>
            </w:r>
          </w:p>
        </w:tc>
        <w:tc>
          <w:tcPr>
            <w:tcW w:w="1386" w:type="dxa"/>
            <w:vAlign w:val="bottom"/>
          </w:tcPr>
          <w:p w14:paraId="3393CA21" w14:textId="77777777" w:rsidR="00B60A04" w:rsidRPr="007235BE" w:rsidRDefault="00B60A04" w:rsidP="00B60A04">
            <w:pPr>
              <w:ind w:right="-72"/>
              <w:jc w:val="right"/>
              <w:rPr>
                <w:rFonts w:ascii="Arial" w:eastAsia="Arial Unicode MS" w:hAnsi="Arial" w:cs="Arial"/>
                <w:b/>
                <w:bCs/>
                <w:color w:val="auto"/>
                <w:spacing w:val="-6"/>
                <w:sz w:val="18"/>
                <w:szCs w:val="18"/>
              </w:rPr>
            </w:pPr>
            <w:r w:rsidRPr="007235BE">
              <w:rPr>
                <w:rFonts w:ascii="Arial" w:eastAsia="Arial Unicode MS" w:hAnsi="Arial" w:cs="Arial"/>
                <w:b/>
                <w:bCs/>
                <w:color w:val="auto"/>
                <w:spacing w:val="-6"/>
                <w:sz w:val="18"/>
                <w:szCs w:val="18"/>
              </w:rPr>
              <w:t>(Unaudited)</w:t>
            </w:r>
          </w:p>
          <w:p w14:paraId="47BE1FBE" w14:textId="49EB65BF" w:rsidR="00B60A04" w:rsidRPr="007235BE" w:rsidRDefault="008C62DC" w:rsidP="00B60A04">
            <w:pPr>
              <w:ind w:right="-72"/>
              <w:jc w:val="right"/>
              <w:rPr>
                <w:rFonts w:ascii="Arial" w:eastAsia="Arial Unicode MS" w:hAnsi="Arial" w:cs="Arial"/>
                <w:b/>
                <w:bCs/>
                <w:color w:val="auto"/>
                <w:spacing w:val="-6"/>
                <w:sz w:val="18"/>
                <w:szCs w:val="18"/>
                <w:cs/>
              </w:rPr>
            </w:pPr>
            <w:r w:rsidRPr="008C62DC">
              <w:rPr>
                <w:rFonts w:ascii="Arial" w:eastAsia="Arial Unicode MS" w:hAnsi="Arial" w:cs="Arial"/>
                <w:b/>
                <w:bCs/>
                <w:color w:val="auto"/>
                <w:spacing w:val="-6"/>
                <w:sz w:val="18"/>
                <w:szCs w:val="18"/>
              </w:rPr>
              <w:t>30 September</w:t>
            </w:r>
          </w:p>
        </w:tc>
        <w:tc>
          <w:tcPr>
            <w:tcW w:w="1386" w:type="dxa"/>
            <w:vAlign w:val="bottom"/>
          </w:tcPr>
          <w:p w14:paraId="63D48800" w14:textId="77777777" w:rsidR="00B60A04" w:rsidRPr="007235BE" w:rsidRDefault="00B60A04" w:rsidP="00B60A04">
            <w:pPr>
              <w:ind w:right="-72"/>
              <w:jc w:val="right"/>
              <w:rPr>
                <w:rFonts w:ascii="Arial" w:eastAsia="Arial Unicode MS" w:hAnsi="Arial" w:cs="Arial"/>
                <w:b/>
                <w:bCs/>
                <w:color w:val="auto"/>
                <w:spacing w:val="-6"/>
                <w:sz w:val="18"/>
                <w:szCs w:val="18"/>
              </w:rPr>
            </w:pPr>
            <w:r w:rsidRPr="007235BE">
              <w:rPr>
                <w:rFonts w:ascii="Arial" w:eastAsia="Arial Unicode MS" w:hAnsi="Arial" w:cs="Arial"/>
                <w:b/>
                <w:bCs/>
                <w:color w:val="auto"/>
                <w:spacing w:val="-6"/>
                <w:sz w:val="18"/>
                <w:szCs w:val="18"/>
              </w:rPr>
              <w:t>(</w:t>
            </w:r>
            <w:r>
              <w:rPr>
                <w:rFonts w:ascii="Arial" w:eastAsia="Arial Unicode MS" w:hAnsi="Arial" w:cs="Arial"/>
                <w:b/>
                <w:bCs/>
                <w:color w:val="auto"/>
                <w:spacing w:val="-6"/>
                <w:sz w:val="18"/>
                <w:szCs w:val="18"/>
              </w:rPr>
              <w:t>A</w:t>
            </w:r>
            <w:r w:rsidRPr="007235BE">
              <w:rPr>
                <w:rFonts w:ascii="Arial" w:eastAsia="Arial Unicode MS" w:hAnsi="Arial" w:cs="Arial"/>
                <w:b/>
                <w:bCs/>
                <w:color w:val="auto"/>
                <w:spacing w:val="-6"/>
                <w:sz w:val="18"/>
                <w:szCs w:val="18"/>
              </w:rPr>
              <w:t>udited)</w:t>
            </w:r>
          </w:p>
          <w:p w14:paraId="6B7248E1" w14:textId="77777777" w:rsidR="00B60A04" w:rsidRPr="007235BE" w:rsidRDefault="00B60A04" w:rsidP="00B60A04">
            <w:pPr>
              <w:ind w:right="-72"/>
              <w:jc w:val="right"/>
              <w:rPr>
                <w:rFonts w:ascii="Arial" w:eastAsia="Arial Unicode MS" w:hAnsi="Arial" w:cs="Arial"/>
                <w:b/>
                <w:bCs/>
                <w:color w:val="auto"/>
                <w:spacing w:val="-4"/>
                <w:sz w:val="18"/>
                <w:szCs w:val="18"/>
                <w:cs/>
              </w:rPr>
            </w:pPr>
            <w:r>
              <w:rPr>
                <w:rFonts w:ascii="Arial" w:eastAsia="Arial Unicode MS" w:hAnsi="Arial" w:cs="Arial"/>
                <w:b/>
                <w:bCs/>
                <w:color w:val="auto"/>
                <w:spacing w:val="-4"/>
                <w:sz w:val="18"/>
                <w:szCs w:val="18"/>
              </w:rPr>
              <w:t>3</w:t>
            </w:r>
            <w:r w:rsidRPr="007235BE">
              <w:rPr>
                <w:rFonts w:ascii="Arial" w:eastAsia="Arial Unicode MS" w:hAnsi="Arial" w:cs="Arial"/>
                <w:b/>
                <w:bCs/>
                <w:color w:val="auto"/>
                <w:spacing w:val="-4"/>
                <w:sz w:val="18"/>
                <w:szCs w:val="18"/>
              </w:rPr>
              <w:t xml:space="preserve">1 </w:t>
            </w:r>
            <w:r>
              <w:rPr>
                <w:rFonts w:ascii="Arial" w:eastAsia="Arial Unicode MS" w:hAnsi="Arial" w:cs="Arial"/>
                <w:b/>
                <w:bCs/>
                <w:color w:val="auto"/>
                <w:spacing w:val="-4"/>
                <w:sz w:val="18"/>
                <w:szCs w:val="18"/>
              </w:rPr>
              <w:t>December</w:t>
            </w:r>
            <w:r w:rsidRPr="007235BE">
              <w:rPr>
                <w:rFonts w:ascii="Arial" w:eastAsia="Arial Unicode MS" w:hAnsi="Arial" w:cs="Arial"/>
                <w:b/>
                <w:bCs/>
                <w:color w:val="auto"/>
                <w:spacing w:val="-4"/>
                <w:sz w:val="18"/>
                <w:szCs w:val="18"/>
              </w:rPr>
              <w:t xml:space="preserve"> </w:t>
            </w:r>
          </w:p>
        </w:tc>
      </w:tr>
      <w:tr w:rsidR="00B60A04" w:rsidRPr="007235BE" w14:paraId="56E26BD0" w14:textId="77777777" w:rsidTr="000D5034">
        <w:trPr>
          <w:cantSplit/>
        </w:trPr>
        <w:tc>
          <w:tcPr>
            <w:tcW w:w="3906" w:type="dxa"/>
            <w:vAlign w:val="bottom"/>
          </w:tcPr>
          <w:p w14:paraId="5D69DB67" w14:textId="77777777" w:rsidR="00B60A04" w:rsidRPr="007235BE" w:rsidRDefault="00B60A04" w:rsidP="000D5034">
            <w:pPr>
              <w:ind w:left="427"/>
              <w:jc w:val="thaiDistribute"/>
              <w:rPr>
                <w:rFonts w:ascii="Arial" w:eastAsia="Arial Unicode MS" w:hAnsi="Arial" w:cs="Arial"/>
                <w:color w:val="auto"/>
                <w:sz w:val="18"/>
                <w:szCs w:val="18"/>
                <w:lang w:val="en-US"/>
              </w:rPr>
            </w:pPr>
          </w:p>
        </w:tc>
        <w:tc>
          <w:tcPr>
            <w:tcW w:w="1386" w:type="dxa"/>
            <w:vAlign w:val="bottom"/>
          </w:tcPr>
          <w:p w14:paraId="4112EFDC" w14:textId="77777777" w:rsidR="00B60A04" w:rsidRPr="007235BE" w:rsidRDefault="00B60A04" w:rsidP="00B60A04">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386" w:type="dxa"/>
            <w:vAlign w:val="bottom"/>
          </w:tcPr>
          <w:p w14:paraId="0E88A4EA" w14:textId="77777777" w:rsidR="00B60A04" w:rsidRPr="007235BE" w:rsidRDefault="00B60A04" w:rsidP="00B60A04">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c>
          <w:tcPr>
            <w:tcW w:w="1386" w:type="dxa"/>
            <w:vAlign w:val="bottom"/>
          </w:tcPr>
          <w:p w14:paraId="2B2B5E41" w14:textId="77777777" w:rsidR="00B60A04" w:rsidRPr="007235BE" w:rsidRDefault="00B60A04" w:rsidP="00B60A04">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386" w:type="dxa"/>
            <w:vAlign w:val="bottom"/>
          </w:tcPr>
          <w:p w14:paraId="39CBB4C3" w14:textId="77777777" w:rsidR="00B60A04" w:rsidRPr="007235BE" w:rsidRDefault="00B60A04" w:rsidP="00B60A04">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r>
      <w:tr w:rsidR="00B60A04" w:rsidRPr="007235BE" w14:paraId="420328D7" w14:textId="77777777" w:rsidTr="000D5034">
        <w:trPr>
          <w:cantSplit/>
        </w:trPr>
        <w:tc>
          <w:tcPr>
            <w:tcW w:w="3906" w:type="dxa"/>
            <w:vAlign w:val="bottom"/>
          </w:tcPr>
          <w:p w14:paraId="474EF5A3" w14:textId="77777777" w:rsidR="00B60A04" w:rsidRPr="007235BE" w:rsidRDefault="00B60A04" w:rsidP="000D5034">
            <w:pPr>
              <w:ind w:left="427"/>
              <w:jc w:val="thaiDistribute"/>
              <w:rPr>
                <w:rFonts w:ascii="Arial" w:eastAsia="Arial Unicode MS" w:hAnsi="Arial" w:cs="Arial"/>
                <w:color w:val="auto"/>
                <w:sz w:val="18"/>
                <w:szCs w:val="18"/>
                <w:lang w:val="en-US"/>
              </w:rPr>
            </w:pPr>
          </w:p>
        </w:tc>
        <w:tc>
          <w:tcPr>
            <w:tcW w:w="1386" w:type="dxa"/>
            <w:tcBorders>
              <w:bottom w:val="single" w:sz="4" w:space="0" w:color="auto"/>
            </w:tcBorders>
            <w:vAlign w:val="bottom"/>
          </w:tcPr>
          <w:p w14:paraId="3B323758" w14:textId="77777777" w:rsidR="00B60A04" w:rsidRPr="007235BE" w:rsidRDefault="00B60A04" w:rsidP="00651C31">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14:paraId="10820F9A" w14:textId="77777777" w:rsidR="00B60A04" w:rsidRPr="007235BE" w:rsidRDefault="00B60A04" w:rsidP="00651C31">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14:paraId="689D383F" w14:textId="77777777" w:rsidR="00B60A04" w:rsidRPr="007235BE" w:rsidRDefault="00B60A04" w:rsidP="00651C31">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14:paraId="7283B6A7" w14:textId="77777777" w:rsidR="00B60A04" w:rsidRPr="007235BE" w:rsidRDefault="00B60A04" w:rsidP="00651C31">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r>
      <w:tr w:rsidR="00B60A04" w:rsidRPr="007235BE" w14:paraId="033D9A37" w14:textId="77777777" w:rsidTr="000D5034">
        <w:trPr>
          <w:cantSplit/>
        </w:trPr>
        <w:tc>
          <w:tcPr>
            <w:tcW w:w="3906" w:type="dxa"/>
            <w:vAlign w:val="bottom"/>
          </w:tcPr>
          <w:p w14:paraId="0E42A9D5" w14:textId="77777777" w:rsidR="00B60A04" w:rsidRPr="007235BE" w:rsidRDefault="00B60A04" w:rsidP="000D5034">
            <w:pPr>
              <w:ind w:left="427"/>
              <w:jc w:val="thaiDistribute"/>
              <w:rPr>
                <w:rFonts w:ascii="Arial" w:eastAsia="Arial Unicode MS" w:hAnsi="Arial" w:cs="Arial"/>
                <w:color w:val="auto"/>
                <w:sz w:val="18"/>
                <w:szCs w:val="18"/>
                <w:lang w:val="en-US"/>
              </w:rPr>
            </w:pPr>
          </w:p>
        </w:tc>
        <w:tc>
          <w:tcPr>
            <w:tcW w:w="1386" w:type="dxa"/>
            <w:shd w:val="clear" w:color="auto" w:fill="FAFAFA"/>
            <w:vAlign w:val="bottom"/>
          </w:tcPr>
          <w:p w14:paraId="2E7A0F2C" w14:textId="77777777" w:rsidR="00B60A04" w:rsidRPr="007235BE" w:rsidRDefault="00B60A04" w:rsidP="00651C31">
            <w:pPr>
              <w:ind w:right="-72"/>
              <w:jc w:val="right"/>
              <w:rPr>
                <w:rFonts w:ascii="Arial" w:eastAsia="Arial Unicode MS" w:hAnsi="Arial" w:cs="Arial"/>
                <w:noProof/>
                <w:snapToGrid w:val="0"/>
                <w:color w:val="auto"/>
                <w:sz w:val="18"/>
                <w:szCs w:val="18"/>
                <w:cs/>
              </w:rPr>
            </w:pPr>
          </w:p>
        </w:tc>
        <w:tc>
          <w:tcPr>
            <w:tcW w:w="1386" w:type="dxa"/>
            <w:vAlign w:val="bottom"/>
          </w:tcPr>
          <w:p w14:paraId="1BA4C6B4" w14:textId="77777777" w:rsidR="00B60A04" w:rsidRPr="007235BE" w:rsidRDefault="00B60A04" w:rsidP="00651C31">
            <w:pPr>
              <w:ind w:right="-72"/>
              <w:jc w:val="right"/>
              <w:rPr>
                <w:rFonts w:ascii="Arial" w:eastAsia="Arial Unicode MS" w:hAnsi="Arial" w:cs="Arial"/>
                <w:noProof/>
                <w:snapToGrid w:val="0"/>
                <w:color w:val="auto"/>
                <w:sz w:val="18"/>
                <w:szCs w:val="18"/>
                <w:cs/>
              </w:rPr>
            </w:pPr>
          </w:p>
        </w:tc>
        <w:tc>
          <w:tcPr>
            <w:tcW w:w="1386" w:type="dxa"/>
            <w:shd w:val="clear" w:color="auto" w:fill="FAFAFA"/>
            <w:vAlign w:val="bottom"/>
          </w:tcPr>
          <w:p w14:paraId="1B67B851" w14:textId="77777777" w:rsidR="00B60A04" w:rsidRPr="007235BE" w:rsidRDefault="00B60A04" w:rsidP="00651C31">
            <w:pPr>
              <w:ind w:right="-72"/>
              <w:jc w:val="right"/>
              <w:rPr>
                <w:rFonts w:ascii="Arial" w:eastAsia="Arial Unicode MS" w:hAnsi="Arial" w:cs="Arial"/>
                <w:noProof/>
                <w:snapToGrid w:val="0"/>
                <w:color w:val="auto"/>
                <w:sz w:val="18"/>
                <w:szCs w:val="18"/>
              </w:rPr>
            </w:pPr>
          </w:p>
        </w:tc>
        <w:tc>
          <w:tcPr>
            <w:tcW w:w="1386" w:type="dxa"/>
            <w:vAlign w:val="bottom"/>
          </w:tcPr>
          <w:p w14:paraId="7516B57E" w14:textId="77777777" w:rsidR="00B60A04" w:rsidRPr="007235BE" w:rsidRDefault="00B60A04" w:rsidP="00651C31">
            <w:pPr>
              <w:ind w:right="-72"/>
              <w:jc w:val="right"/>
              <w:rPr>
                <w:rFonts w:ascii="Arial" w:eastAsia="Arial Unicode MS" w:hAnsi="Arial" w:cs="Arial"/>
                <w:noProof/>
                <w:snapToGrid w:val="0"/>
                <w:color w:val="auto"/>
                <w:sz w:val="18"/>
                <w:szCs w:val="18"/>
              </w:rPr>
            </w:pPr>
          </w:p>
        </w:tc>
      </w:tr>
      <w:tr w:rsidR="00BE0DAE" w:rsidRPr="007235BE" w14:paraId="2B8F8E9E" w14:textId="77777777" w:rsidTr="00186F23">
        <w:trPr>
          <w:cantSplit/>
        </w:trPr>
        <w:tc>
          <w:tcPr>
            <w:tcW w:w="3906" w:type="dxa"/>
            <w:vAlign w:val="bottom"/>
          </w:tcPr>
          <w:p w14:paraId="6D51D1C5" w14:textId="77777777" w:rsidR="00BE0DAE" w:rsidRPr="007235BE" w:rsidRDefault="00BE0DAE" w:rsidP="00BE0DAE">
            <w:pPr>
              <w:ind w:left="427"/>
              <w:jc w:val="thaiDistribute"/>
              <w:rPr>
                <w:rFonts w:ascii="Arial" w:eastAsia="Arial Unicode MS" w:hAnsi="Arial" w:cs="Arial"/>
                <w:color w:val="auto"/>
                <w:sz w:val="18"/>
                <w:szCs w:val="18"/>
                <w:lang w:val="en-US"/>
              </w:rPr>
            </w:pPr>
            <w:r w:rsidRPr="007235BE">
              <w:rPr>
                <w:rFonts w:ascii="Arial" w:eastAsia="Arial Unicode MS" w:hAnsi="Arial" w:cs="Arial"/>
                <w:color w:val="auto"/>
                <w:sz w:val="18"/>
                <w:szCs w:val="18"/>
                <w:lang w:val="en-US"/>
              </w:rPr>
              <w:t>Future payment under lease liabilities</w:t>
            </w:r>
          </w:p>
        </w:tc>
        <w:tc>
          <w:tcPr>
            <w:tcW w:w="1386" w:type="dxa"/>
            <w:shd w:val="clear" w:color="auto" w:fill="FAFAFA"/>
          </w:tcPr>
          <w:p w14:paraId="76E96FB2" w14:textId="4FCB5787" w:rsidR="00BE0DAE" w:rsidRPr="00BE0DAE"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33,540</w:t>
            </w:r>
          </w:p>
        </w:tc>
        <w:tc>
          <w:tcPr>
            <w:tcW w:w="1386" w:type="dxa"/>
            <w:vAlign w:val="bottom"/>
          </w:tcPr>
          <w:p w14:paraId="746EFD9E" w14:textId="77777777" w:rsidR="00BE0DAE" w:rsidRPr="00211218" w:rsidRDefault="00BE0DAE" w:rsidP="00BE0DAE">
            <w:pPr>
              <w:ind w:right="-72"/>
              <w:jc w:val="right"/>
              <w:rPr>
                <w:rFonts w:ascii="Arial" w:hAnsi="Arial" w:cs="Arial"/>
                <w:noProof/>
                <w:snapToGrid w:val="0"/>
                <w:color w:val="auto"/>
                <w:sz w:val="18"/>
                <w:szCs w:val="18"/>
              </w:rPr>
            </w:pPr>
            <w:r w:rsidRPr="00211218">
              <w:rPr>
                <w:rFonts w:ascii="Arial" w:eastAsia="Arial Unicode MS" w:hAnsi="Arial" w:cs="Arial"/>
                <w:color w:val="auto"/>
                <w:sz w:val="18"/>
                <w:szCs w:val="18"/>
              </w:rPr>
              <w:t>40,772</w:t>
            </w:r>
          </w:p>
        </w:tc>
        <w:tc>
          <w:tcPr>
            <w:tcW w:w="1386" w:type="dxa"/>
            <w:shd w:val="clear" w:color="auto" w:fill="FAFAFA"/>
          </w:tcPr>
          <w:p w14:paraId="61047D46" w14:textId="5C6EFC63" w:rsidR="00BE0DAE" w:rsidRPr="00BE0DAE"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30,571</w:t>
            </w:r>
          </w:p>
        </w:tc>
        <w:tc>
          <w:tcPr>
            <w:tcW w:w="1386" w:type="dxa"/>
            <w:vAlign w:val="bottom"/>
          </w:tcPr>
          <w:p w14:paraId="0446CF68" w14:textId="77777777" w:rsidR="00BE0DAE" w:rsidRPr="00211218" w:rsidRDefault="00BE0DAE" w:rsidP="00BE0DAE">
            <w:pPr>
              <w:ind w:right="-72"/>
              <w:jc w:val="right"/>
              <w:rPr>
                <w:rFonts w:ascii="Arial" w:hAnsi="Arial" w:cs="Arial"/>
                <w:noProof/>
                <w:snapToGrid w:val="0"/>
                <w:color w:val="auto"/>
                <w:sz w:val="18"/>
                <w:szCs w:val="18"/>
              </w:rPr>
            </w:pPr>
            <w:r w:rsidRPr="00211218">
              <w:rPr>
                <w:rFonts w:ascii="Arial" w:eastAsia="Arial Unicode MS" w:hAnsi="Arial" w:cs="Arial"/>
                <w:color w:val="auto"/>
                <w:sz w:val="18"/>
                <w:szCs w:val="18"/>
              </w:rPr>
              <w:t>33,698</w:t>
            </w:r>
          </w:p>
        </w:tc>
      </w:tr>
      <w:tr w:rsidR="00BE0DAE" w:rsidRPr="007235BE" w14:paraId="74AC5C9D" w14:textId="77777777" w:rsidTr="00186F23">
        <w:trPr>
          <w:cantSplit/>
        </w:trPr>
        <w:tc>
          <w:tcPr>
            <w:tcW w:w="3906" w:type="dxa"/>
            <w:vAlign w:val="bottom"/>
          </w:tcPr>
          <w:p w14:paraId="3D5F01F7" w14:textId="0D7DF912" w:rsidR="00BE0DAE" w:rsidRPr="007235BE" w:rsidRDefault="00BE0DAE" w:rsidP="00BE0DAE">
            <w:pPr>
              <w:ind w:left="427"/>
              <w:jc w:val="thaiDistribute"/>
              <w:rPr>
                <w:rFonts w:ascii="Arial" w:eastAsia="Arial Unicode MS" w:hAnsi="Arial" w:cs="Arial"/>
                <w:color w:val="auto"/>
                <w:sz w:val="18"/>
                <w:szCs w:val="18"/>
                <w:cs/>
                <w:lang w:eastAsia="th-TH"/>
              </w:rPr>
            </w:pPr>
            <w:proofErr w:type="gramStart"/>
            <w:r w:rsidRPr="007235BE">
              <w:rPr>
                <w:rFonts w:ascii="Arial" w:eastAsia="Arial Unicode MS" w:hAnsi="Arial" w:cs="Arial"/>
                <w:color w:val="auto"/>
                <w:sz w:val="18"/>
                <w:szCs w:val="18"/>
                <w:u w:val="single"/>
                <w:lang w:eastAsia="th-TH"/>
              </w:rPr>
              <w:t>Less</w:t>
            </w:r>
            <w:r w:rsidRPr="007235BE">
              <w:rPr>
                <w:rFonts w:ascii="Arial" w:eastAsia="Arial Unicode MS" w:hAnsi="Arial" w:cs="Arial"/>
                <w:color w:val="auto"/>
                <w:sz w:val="18"/>
                <w:szCs w:val="18"/>
                <w:lang w:eastAsia="th-TH"/>
              </w:rPr>
              <w:t xml:space="preserve"> </w:t>
            </w:r>
            <w:r>
              <w:rPr>
                <w:rFonts w:ascii="Arial" w:eastAsia="Arial Unicode MS" w:hAnsi="Arial" w:cs="Arial"/>
                <w:color w:val="auto"/>
                <w:sz w:val="18"/>
                <w:szCs w:val="18"/>
                <w:lang w:eastAsia="th-TH"/>
              </w:rPr>
              <w:t xml:space="preserve"> </w:t>
            </w:r>
            <w:r w:rsidRPr="00435F44">
              <w:rPr>
                <w:rFonts w:ascii="Arial" w:eastAsia="Arial Unicode MS" w:hAnsi="Arial" w:cs="Arial"/>
                <w:color w:val="auto"/>
                <w:sz w:val="18"/>
                <w:szCs w:val="18"/>
                <w:lang w:eastAsia="th-TH"/>
              </w:rPr>
              <w:t>Future</w:t>
            </w:r>
            <w:proofErr w:type="gramEnd"/>
            <w:r w:rsidRPr="00435F44">
              <w:rPr>
                <w:rFonts w:ascii="Arial" w:eastAsia="Arial Unicode MS" w:hAnsi="Arial" w:cs="Arial"/>
                <w:color w:val="auto"/>
                <w:sz w:val="18"/>
                <w:szCs w:val="18"/>
                <w:lang w:eastAsia="th-TH"/>
              </w:rPr>
              <w:t xml:space="preserve"> finance charges</w:t>
            </w:r>
          </w:p>
        </w:tc>
        <w:tc>
          <w:tcPr>
            <w:tcW w:w="1386" w:type="dxa"/>
            <w:tcBorders>
              <w:bottom w:val="single" w:sz="4" w:space="0" w:color="auto"/>
            </w:tcBorders>
            <w:shd w:val="clear" w:color="auto" w:fill="FAFAFA"/>
          </w:tcPr>
          <w:p w14:paraId="00DB2DE9" w14:textId="4A2CC561" w:rsidR="00BE0DAE" w:rsidRPr="00211218"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(4,757)</w:t>
            </w:r>
          </w:p>
        </w:tc>
        <w:tc>
          <w:tcPr>
            <w:tcW w:w="1386" w:type="dxa"/>
            <w:tcBorders>
              <w:bottom w:val="single" w:sz="4" w:space="0" w:color="auto"/>
            </w:tcBorders>
            <w:vAlign w:val="bottom"/>
          </w:tcPr>
          <w:p w14:paraId="737CFA90" w14:textId="77777777" w:rsidR="00BE0DAE" w:rsidRPr="00211218" w:rsidRDefault="00BE0DAE" w:rsidP="00BE0DAE">
            <w:pPr>
              <w:ind w:right="-72"/>
              <w:jc w:val="right"/>
              <w:rPr>
                <w:rFonts w:ascii="Arial" w:eastAsia="Arial Unicode MS" w:hAnsi="Arial" w:cs="Arial"/>
                <w:color w:val="auto"/>
                <w:sz w:val="18"/>
                <w:szCs w:val="18"/>
              </w:rPr>
            </w:pPr>
            <w:r w:rsidRPr="00211218">
              <w:rPr>
                <w:rFonts w:ascii="Arial" w:eastAsia="Arial Unicode MS" w:hAnsi="Arial" w:cs="Arial"/>
                <w:color w:val="auto"/>
                <w:sz w:val="18"/>
                <w:szCs w:val="18"/>
              </w:rPr>
              <w:t>(5,555)</w:t>
            </w:r>
          </w:p>
        </w:tc>
        <w:tc>
          <w:tcPr>
            <w:tcW w:w="1386" w:type="dxa"/>
            <w:tcBorders>
              <w:bottom w:val="single" w:sz="4" w:space="0" w:color="auto"/>
            </w:tcBorders>
            <w:shd w:val="clear" w:color="auto" w:fill="FAFAFA"/>
          </w:tcPr>
          <w:p w14:paraId="1CA56BFD" w14:textId="20769A49" w:rsidR="00BE0DAE" w:rsidRPr="00211218"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(4,710)</w:t>
            </w:r>
          </w:p>
        </w:tc>
        <w:tc>
          <w:tcPr>
            <w:tcW w:w="1386" w:type="dxa"/>
            <w:tcBorders>
              <w:bottom w:val="single" w:sz="4" w:space="0" w:color="auto"/>
            </w:tcBorders>
            <w:vAlign w:val="bottom"/>
          </w:tcPr>
          <w:p w14:paraId="112C89BA" w14:textId="77777777" w:rsidR="00BE0DAE" w:rsidRPr="00211218" w:rsidRDefault="00BE0DAE" w:rsidP="00BE0DAE">
            <w:pPr>
              <w:ind w:right="-72"/>
              <w:jc w:val="right"/>
              <w:rPr>
                <w:rFonts w:ascii="Arial" w:eastAsia="Arial Unicode MS" w:hAnsi="Arial" w:cs="Arial"/>
                <w:color w:val="auto"/>
                <w:sz w:val="18"/>
                <w:szCs w:val="18"/>
              </w:rPr>
            </w:pPr>
            <w:r w:rsidRPr="00211218">
              <w:rPr>
                <w:rFonts w:ascii="Arial" w:eastAsia="Arial Unicode MS" w:hAnsi="Arial" w:cs="Arial"/>
                <w:color w:val="auto"/>
                <w:sz w:val="18"/>
                <w:szCs w:val="18"/>
              </w:rPr>
              <w:t>(5,294)</w:t>
            </w:r>
          </w:p>
        </w:tc>
      </w:tr>
      <w:tr w:rsidR="00BE0DAE" w:rsidRPr="007235BE" w14:paraId="41000235" w14:textId="77777777" w:rsidTr="000D5034">
        <w:trPr>
          <w:cantSplit/>
        </w:trPr>
        <w:tc>
          <w:tcPr>
            <w:tcW w:w="3906" w:type="dxa"/>
            <w:vAlign w:val="bottom"/>
          </w:tcPr>
          <w:p w14:paraId="1369EE25" w14:textId="77777777" w:rsidR="00BE0DAE" w:rsidRPr="007235BE" w:rsidRDefault="00BE0DAE" w:rsidP="00BE0DAE">
            <w:pPr>
              <w:ind w:left="427"/>
              <w:jc w:val="thaiDistribute"/>
              <w:rPr>
                <w:rFonts w:ascii="Arial" w:eastAsia="Arial Unicode MS" w:hAnsi="Arial" w:cs="Arial"/>
                <w:color w:val="auto"/>
                <w:sz w:val="18"/>
                <w:szCs w:val="18"/>
                <w:lang w:val="en-US"/>
              </w:rPr>
            </w:pPr>
          </w:p>
        </w:tc>
        <w:tc>
          <w:tcPr>
            <w:tcW w:w="1386" w:type="dxa"/>
            <w:shd w:val="clear" w:color="auto" w:fill="FAFAFA"/>
            <w:vAlign w:val="bottom"/>
          </w:tcPr>
          <w:p w14:paraId="61E1C5B3" w14:textId="77777777" w:rsidR="00BE0DAE" w:rsidRPr="00211218" w:rsidRDefault="00BE0DAE" w:rsidP="00BE0DAE">
            <w:pPr>
              <w:ind w:right="-72"/>
              <w:jc w:val="right"/>
              <w:rPr>
                <w:rFonts w:ascii="Arial" w:eastAsia="Arial Unicode MS" w:hAnsi="Arial" w:cs="Arial"/>
                <w:color w:val="auto"/>
                <w:sz w:val="18"/>
                <w:szCs w:val="18"/>
                <w:cs/>
              </w:rPr>
            </w:pPr>
          </w:p>
        </w:tc>
        <w:tc>
          <w:tcPr>
            <w:tcW w:w="1386" w:type="dxa"/>
            <w:vAlign w:val="bottom"/>
          </w:tcPr>
          <w:p w14:paraId="2D6A5013" w14:textId="77777777" w:rsidR="00BE0DAE" w:rsidRPr="00211218" w:rsidRDefault="00BE0DAE" w:rsidP="00BE0DAE">
            <w:pPr>
              <w:ind w:right="-72"/>
              <w:jc w:val="right"/>
              <w:rPr>
                <w:rFonts w:ascii="Arial" w:eastAsia="Arial Unicode MS" w:hAnsi="Arial" w:cs="Arial"/>
                <w:noProof/>
                <w:snapToGrid w:val="0"/>
                <w:color w:val="auto"/>
                <w:sz w:val="18"/>
                <w:szCs w:val="18"/>
                <w:cs/>
              </w:rPr>
            </w:pPr>
          </w:p>
        </w:tc>
        <w:tc>
          <w:tcPr>
            <w:tcW w:w="1386" w:type="dxa"/>
            <w:shd w:val="clear" w:color="auto" w:fill="FAFAFA"/>
            <w:vAlign w:val="bottom"/>
          </w:tcPr>
          <w:p w14:paraId="628EBFE4" w14:textId="77777777" w:rsidR="00BE0DAE" w:rsidRPr="00BE0DAE" w:rsidRDefault="00BE0DAE" w:rsidP="00BE0DAE">
            <w:pPr>
              <w:ind w:right="-72"/>
              <w:jc w:val="right"/>
              <w:rPr>
                <w:rFonts w:ascii="Arial" w:eastAsia="Arial Unicode MS" w:hAnsi="Arial" w:cs="Arial"/>
                <w:color w:val="auto"/>
                <w:sz w:val="18"/>
                <w:szCs w:val="18"/>
                <w:cs/>
              </w:rPr>
            </w:pPr>
          </w:p>
        </w:tc>
        <w:tc>
          <w:tcPr>
            <w:tcW w:w="1386" w:type="dxa"/>
            <w:vAlign w:val="bottom"/>
          </w:tcPr>
          <w:p w14:paraId="1964899D" w14:textId="77777777" w:rsidR="00BE0DAE" w:rsidRPr="00211218" w:rsidRDefault="00BE0DAE" w:rsidP="00BE0DAE">
            <w:pPr>
              <w:ind w:right="-72"/>
              <w:jc w:val="right"/>
              <w:rPr>
                <w:rFonts w:ascii="Arial" w:eastAsia="Arial Unicode MS" w:hAnsi="Arial" w:cs="Arial"/>
                <w:noProof/>
                <w:snapToGrid w:val="0"/>
                <w:color w:val="auto"/>
                <w:sz w:val="18"/>
                <w:szCs w:val="18"/>
              </w:rPr>
            </w:pPr>
          </w:p>
        </w:tc>
      </w:tr>
      <w:tr w:rsidR="00BE0DAE" w:rsidRPr="007235BE" w14:paraId="76677199" w14:textId="77777777" w:rsidTr="00186F23">
        <w:trPr>
          <w:cantSplit/>
        </w:trPr>
        <w:tc>
          <w:tcPr>
            <w:tcW w:w="3906" w:type="dxa"/>
            <w:vAlign w:val="bottom"/>
          </w:tcPr>
          <w:p w14:paraId="3861919B" w14:textId="77777777" w:rsidR="00BE0DAE" w:rsidRPr="007235BE" w:rsidRDefault="00BE0DAE" w:rsidP="00BE0DAE">
            <w:pPr>
              <w:ind w:left="427"/>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lang w:eastAsia="th-TH"/>
              </w:rPr>
              <w:t>Present value of lease liabilities</w:t>
            </w:r>
          </w:p>
        </w:tc>
        <w:tc>
          <w:tcPr>
            <w:tcW w:w="1386" w:type="dxa"/>
            <w:shd w:val="clear" w:color="auto" w:fill="FAFAFA"/>
          </w:tcPr>
          <w:p w14:paraId="121BC5CC" w14:textId="6C91D258" w:rsidR="00BE0DAE" w:rsidRPr="00211218"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28,783</w:t>
            </w:r>
          </w:p>
        </w:tc>
        <w:tc>
          <w:tcPr>
            <w:tcW w:w="1386" w:type="dxa"/>
            <w:vAlign w:val="bottom"/>
          </w:tcPr>
          <w:p w14:paraId="4E7FD875" w14:textId="77777777" w:rsidR="00BE0DAE" w:rsidRPr="00211218" w:rsidRDefault="00BE0DAE" w:rsidP="00BE0DAE">
            <w:pPr>
              <w:ind w:right="-72"/>
              <w:jc w:val="right"/>
              <w:rPr>
                <w:rFonts w:ascii="Arial" w:hAnsi="Arial" w:cs="Arial"/>
                <w:color w:val="auto"/>
                <w:sz w:val="18"/>
                <w:szCs w:val="18"/>
              </w:rPr>
            </w:pPr>
            <w:r w:rsidRPr="00211218">
              <w:rPr>
                <w:rFonts w:ascii="Arial" w:eastAsia="Arial Unicode MS" w:hAnsi="Arial" w:cs="Arial"/>
                <w:noProof/>
                <w:snapToGrid w:val="0"/>
                <w:color w:val="auto"/>
                <w:sz w:val="18"/>
                <w:szCs w:val="18"/>
              </w:rPr>
              <w:t>35,217</w:t>
            </w:r>
          </w:p>
        </w:tc>
        <w:tc>
          <w:tcPr>
            <w:tcW w:w="1386" w:type="dxa"/>
            <w:shd w:val="clear" w:color="auto" w:fill="FAFAFA"/>
          </w:tcPr>
          <w:p w14:paraId="199FE6EF" w14:textId="19308B69" w:rsidR="00BE0DAE" w:rsidRPr="00211218"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25,861</w:t>
            </w:r>
          </w:p>
        </w:tc>
        <w:tc>
          <w:tcPr>
            <w:tcW w:w="1386" w:type="dxa"/>
            <w:vAlign w:val="bottom"/>
          </w:tcPr>
          <w:p w14:paraId="266B1DEA" w14:textId="77777777" w:rsidR="00BE0DAE" w:rsidRPr="00211218" w:rsidRDefault="00BE0DAE" w:rsidP="00BE0DAE">
            <w:pPr>
              <w:ind w:right="-72"/>
              <w:jc w:val="right"/>
              <w:rPr>
                <w:rFonts w:ascii="Arial" w:hAnsi="Arial" w:cs="Arial"/>
                <w:color w:val="auto"/>
                <w:sz w:val="18"/>
                <w:szCs w:val="18"/>
              </w:rPr>
            </w:pPr>
            <w:r w:rsidRPr="00211218">
              <w:rPr>
                <w:rFonts w:ascii="Arial" w:eastAsia="Arial Unicode MS" w:hAnsi="Arial" w:cs="Arial"/>
                <w:noProof/>
                <w:snapToGrid w:val="0"/>
                <w:color w:val="auto"/>
                <w:sz w:val="18"/>
                <w:szCs w:val="18"/>
              </w:rPr>
              <w:t>28,404</w:t>
            </w:r>
          </w:p>
        </w:tc>
      </w:tr>
      <w:tr w:rsidR="00BE0DAE" w:rsidRPr="007235BE" w14:paraId="6AEEDDE5" w14:textId="77777777" w:rsidTr="00B1172A">
        <w:trPr>
          <w:cantSplit/>
        </w:trPr>
        <w:tc>
          <w:tcPr>
            <w:tcW w:w="3906" w:type="dxa"/>
            <w:vAlign w:val="bottom"/>
          </w:tcPr>
          <w:p w14:paraId="797DE161" w14:textId="77777777" w:rsidR="00BE0DAE" w:rsidRPr="007235BE" w:rsidRDefault="00BE0DAE" w:rsidP="00BE0DAE">
            <w:pPr>
              <w:ind w:left="427"/>
              <w:rPr>
                <w:rFonts w:ascii="Arial" w:hAnsi="Arial" w:cs="Arial"/>
                <w:snapToGrid w:val="0"/>
                <w:color w:val="auto"/>
                <w:sz w:val="18"/>
                <w:szCs w:val="18"/>
                <w:u w:val="single"/>
                <w:lang w:eastAsia="th-TH"/>
              </w:rPr>
            </w:pPr>
            <w:proofErr w:type="gramStart"/>
            <w:r w:rsidRPr="007235BE">
              <w:rPr>
                <w:rFonts w:ascii="Arial" w:hAnsi="Arial" w:cs="Arial"/>
                <w:snapToGrid w:val="0"/>
                <w:color w:val="auto"/>
                <w:sz w:val="18"/>
                <w:szCs w:val="18"/>
                <w:u w:val="single"/>
                <w:lang w:eastAsia="th-TH"/>
              </w:rPr>
              <w:t>Less</w:t>
            </w:r>
            <w:r w:rsidRPr="007235BE">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7235BE">
              <w:rPr>
                <w:rFonts w:ascii="Arial" w:hAnsi="Arial" w:cs="Arial"/>
                <w:snapToGrid w:val="0"/>
                <w:color w:val="auto"/>
                <w:sz w:val="18"/>
                <w:szCs w:val="18"/>
                <w:lang w:eastAsia="th-TH"/>
              </w:rPr>
              <w:t>Current</w:t>
            </w:r>
            <w:proofErr w:type="gramEnd"/>
            <w:r w:rsidRPr="007235BE">
              <w:rPr>
                <w:rFonts w:ascii="Arial" w:hAnsi="Arial" w:cs="Arial"/>
                <w:snapToGrid w:val="0"/>
                <w:color w:val="auto"/>
                <w:sz w:val="18"/>
                <w:szCs w:val="18"/>
                <w:lang w:eastAsia="th-TH"/>
              </w:rPr>
              <w:t xml:space="preserve"> portion</w:t>
            </w:r>
          </w:p>
        </w:tc>
        <w:tc>
          <w:tcPr>
            <w:tcW w:w="1386" w:type="dxa"/>
            <w:tcBorders>
              <w:bottom w:val="single" w:sz="4" w:space="0" w:color="auto"/>
            </w:tcBorders>
            <w:shd w:val="clear" w:color="auto" w:fill="FAFAFA"/>
          </w:tcPr>
          <w:p w14:paraId="6D3C4E88" w14:textId="033DDB78" w:rsidR="00BE0DAE" w:rsidRPr="00BE0DAE"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(9,593)</w:t>
            </w:r>
          </w:p>
        </w:tc>
        <w:tc>
          <w:tcPr>
            <w:tcW w:w="1386" w:type="dxa"/>
            <w:tcBorders>
              <w:bottom w:val="single" w:sz="4" w:space="0" w:color="auto"/>
            </w:tcBorders>
            <w:vAlign w:val="bottom"/>
          </w:tcPr>
          <w:p w14:paraId="3D9DA0D5" w14:textId="77777777" w:rsidR="00BE0DAE" w:rsidRPr="00B60A04" w:rsidRDefault="00BE0DAE" w:rsidP="00BE0DAE">
            <w:pPr>
              <w:ind w:right="-72"/>
              <w:jc w:val="right"/>
              <w:rPr>
                <w:rFonts w:ascii="Arial" w:hAnsi="Arial" w:cs="Arial"/>
                <w:color w:val="auto"/>
                <w:sz w:val="18"/>
                <w:szCs w:val="18"/>
              </w:rPr>
            </w:pPr>
            <w:r w:rsidRPr="00B60A04">
              <w:rPr>
                <w:rFonts w:ascii="Arial" w:eastAsia="Arial Unicode MS" w:hAnsi="Arial" w:cs="Arial"/>
                <w:noProof/>
                <w:snapToGrid w:val="0"/>
                <w:color w:val="auto"/>
                <w:sz w:val="18"/>
                <w:szCs w:val="18"/>
              </w:rPr>
              <w:t>(11,935)</w:t>
            </w:r>
          </w:p>
        </w:tc>
        <w:tc>
          <w:tcPr>
            <w:tcW w:w="1386" w:type="dxa"/>
            <w:tcBorders>
              <w:bottom w:val="single" w:sz="4" w:space="0" w:color="auto"/>
            </w:tcBorders>
            <w:shd w:val="clear" w:color="auto" w:fill="FAFAFA"/>
          </w:tcPr>
          <w:p w14:paraId="632FD4BB" w14:textId="7DBCE5B5" w:rsidR="00BE0DAE" w:rsidRPr="00BE0DAE"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(6,671)</w:t>
            </w:r>
          </w:p>
        </w:tc>
        <w:tc>
          <w:tcPr>
            <w:tcW w:w="1386" w:type="dxa"/>
            <w:tcBorders>
              <w:bottom w:val="single" w:sz="4" w:space="0" w:color="auto"/>
            </w:tcBorders>
            <w:vAlign w:val="bottom"/>
          </w:tcPr>
          <w:p w14:paraId="3D010378" w14:textId="77777777" w:rsidR="00BE0DAE" w:rsidRPr="00B60A04" w:rsidRDefault="00BE0DAE" w:rsidP="00BE0DAE">
            <w:pPr>
              <w:ind w:right="-72"/>
              <w:jc w:val="right"/>
              <w:rPr>
                <w:rFonts w:ascii="Arial" w:hAnsi="Arial" w:cs="Arial"/>
                <w:color w:val="auto"/>
                <w:sz w:val="18"/>
                <w:szCs w:val="18"/>
              </w:rPr>
            </w:pPr>
            <w:r w:rsidRPr="00B60A04">
              <w:rPr>
                <w:rFonts w:ascii="Arial" w:eastAsia="Arial Unicode MS" w:hAnsi="Arial" w:cs="Arial"/>
                <w:noProof/>
                <w:snapToGrid w:val="0"/>
                <w:color w:val="auto"/>
                <w:sz w:val="18"/>
                <w:szCs w:val="18"/>
              </w:rPr>
              <w:t>(6,269)</w:t>
            </w:r>
          </w:p>
        </w:tc>
      </w:tr>
      <w:tr w:rsidR="00BE0DAE" w:rsidRPr="007235BE" w14:paraId="4133B11F" w14:textId="77777777" w:rsidTr="00B1172A">
        <w:trPr>
          <w:cantSplit/>
        </w:trPr>
        <w:tc>
          <w:tcPr>
            <w:tcW w:w="3906" w:type="dxa"/>
            <w:vAlign w:val="bottom"/>
          </w:tcPr>
          <w:p w14:paraId="68C38915" w14:textId="77777777" w:rsidR="00BE0DAE" w:rsidRPr="007235BE" w:rsidRDefault="00BE0DAE" w:rsidP="00BE0DAE">
            <w:pPr>
              <w:ind w:left="427"/>
              <w:jc w:val="thaiDistribute"/>
              <w:rPr>
                <w:rFonts w:ascii="Arial" w:eastAsia="Arial Unicode MS" w:hAnsi="Arial" w:cs="Arial"/>
                <w:color w:val="auto"/>
                <w:sz w:val="18"/>
                <w:szCs w:val="18"/>
                <w:lang w:val="en-US"/>
              </w:rPr>
            </w:pPr>
          </w:p>
        </w:tc>
        <w:tc>
          <w:tcPr>
            <w:tcW w:w="1386" w:type="dxa"/>
            <w:shd w:val="clear" w:color="auto" w:fill="FAFAFA"/>
          </w:tcPr>
          <w:p w14:paraId="306EE43D" w14:textId="3A9F166E" w:rsidR="00BE0DAE" w:rsidRPr="00B60A04" w:rsidRDefault="00BE0DAE" w:rsidP="00BE0DAE">
            <w:pPr>
              <w:ind w:right="-72"/>
              <w:jc w:val="right"/>
              <w:rPr>
                <w:rFonts w:ascii="Arial" w:eastAsia="Arial Unicode MS" w:hAnsi="Arial" w:cs="Arial"/>
                <w:color w:val="auto"/>
                <w:sz w:val="18"/>
                <w:szCs w:val="18"/>
                <w:cs/>
              </w:rPr>
            </w:pPr>
          </w:p>
        </w:tc>
        <w:tc>
          <w:tcPr>
            <w:tcW w:w="1386" w:type="dxa"/>
            <w:vAlign w:val="bottom"/>
          </w:tcPr>
          <w:p w14:paraId="2936CA6F" w14:textId="77777777" w:rsidR="00BE0DAE" w:rsidRPr="00B60A04" w:rsidRDefault="00BE0DAE" w:rsidP="00BE0DAE">
            <w:pPr>
              <w:ind w:right="-72"/>
              <w:jc w:val="right"/>
              <w:rPr>
                <w:rFonts w:ascii="Arial" w:eastAsia="Arial Unicode MS" w:hAnsi="Arial" w:cs="Arial"/>
                <w:noProof/>
                <w:snapToGrid w:val="0"/>
                <w:color w:val="auto"/>
                <w:sz w:val="18"/>
                <w:szCs w:val="18"/>
                <w:cs/>
              </w:rPr>
            </w:pPr>
          </w:p>
        </w:tc>
        <w:tc>
          <w:tcPr>
            <w:tcW w:w="1386" w:type="dxa"/>
            <w:shd w:val="clear" w:color="auto" w:fill="FAFAFA"/>
          </w:tcPr>
          <w:p w14:paraId="3600C8BC" w14:textId="1E8049E2" w:rsidR="00BE0DAE" w:rsidRPr="00BE0DAE" w:rsidRDefault="00BE0DAE" w:rsidP="00BE0DAE">
            <w:pPr>
              <w:ind w:right="-72"/>
              <w:jc w:val="right"/>
              <w:rPr>
                <w:rFonts w:ascii="Arial" w:eastAsia="Arial Unicode MS" w:hAnsi="Arial" w:cs="Arial"/>
                <w:color w:val="auto"/>
                <w:sz w:val="18"/>
                <w:szCs w:val="18"/>
                <w:cs/>
              </w:rPr>
            </w:pPr>
          </w:p>
        </w:tc>
        <w:tc>
          <w:tcPr>
            <w:tcW w:w="1386" w:type="dxa"/>
            <w:vAlign w:val="bottom"/>
          </w:tcPr>
          <w:p w14:paraId="5721A7EA" w14:textId="77777777" w:rsidR="00BE0DAE" w:rsidRPr="00B60A04" w:rsidRDefault="00BE0DAE" w:rsidP="00BE0DAE">
            <w:pPr>
              <w:ind w:right="-72"/>
              <w:jc w:val="right"/>
              <w:rPr>
                <w:rFonts w:ascii="Arial" w:eastAsia="Arial Unicode MS" w:hAnsi="Arial" w:cs="Arial"/>
                <w:noProof/>
                <w:snapToGrid w:val="0"/>
                <w:color w:val="auto"/>
                <w:sz w:val="18"/>
                <w:szCs w:val="18"/>
              </w:rPr>
            </w:pPr>
          </w:p>
        </w:tc>
      </w:tr>
      <w:tr w:rsidR="00BE0DAE" w:rsidRPr="007235BE" w14:paraId="2C6DECC1" w14:textId="77777777" w:rsidTr="00B1172A">
        <w:trPr>
          <w:cantSplit/>
        </w:trPr>
        <w:tc>
          <w:tcPr>
            <w:tcW w:w="3906" w:type="dxa"/>
            <w:vAlign w:val="bottom"/>
          </w:tcPr>
          <w:p w14:paraId="771EC86D" w14:textId="77777777" w:rsidR="00BE0DAE" w:rsidRPr="007235BE" w:rsidRDefault="00BE0DAE" w:rsidP="00BE0DAE">
            <w:pPr>
              <w:ind w:left="427"/>
              <w:rPr>
                <w:rFonts w:ascii="Arial" w:hAnsi="Arial" w:cs="Arial"/>
                <w:snapToGrid w:val="0"/>
                <w:color w:val="auto"/>
                <w:sz w:val="18"/>
                <w:szCs w:val="18"/>
                <w:u w:val="single"/>
                <w:lang w:eastAsia="th-TH"/>
              </w:rPr>
            </w:pPr>
            <w:r w:rsidRPr="007235BE">
              <w:rPr>
                <w:rFonts w:ascii="Arial" w:hAnsi="Arial" w:cs="Arial"/>
                <w:snapToGrid w:val="0"/>
                <w:color w:val="auto"/>
                <w:sz w:val="18"/>
                <w:szCs w:val="18"/>
                <w:lang w:eastAsia="th-TH"/>
              </w:rPr>
              <w:t>Non-current portion</w:t>
            </w:r>
          </w:p>
        </w:tc>
        <w:tc>
          <w:tcPr>
            <w:tcW w:w="1386" w:type="dxa"/>
            <w:tcBorders>
              <w:bottom w:val="single" w:sz="4" w:space="0" w:color="auto"/>
            </w:tcBorders>
            <w:shd w:val="clear" w:color="auto" w:fill="FAFAFA"/>
          </w:tcPr>
          <w:p w14:paraId="72FBF974" w14:textId="5E848F74" w:rsidR="00BE0DAE" w:rsidRPr="00BE0DAE"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19,190</w:t>
            </w:r>
          </w:p>
        </w:tc>
        <w:tc>
          <w:tcPr>
            <w:tcW w:w="1386" w:type="dxa"/>
            <w:tcBorders>
              <w:bottom w:val="single" w:sz="4" w:space="0" w:color="auto"/>
            </w:tcBorders>
            <w:vAlign w:val="bottom"/>
          </w:tcPr>
          <w:p w14:paraId="479DBAB8" w14:textId="77777777" w:rsidR="00BE0DAE" w:rsidRPr="00B60A04" w:rsidRDefault="00BE0DAE" w:rsidP="00BE0DAE">
            <w:pPr>
              <w:ind w:right="-72"/>
              <w:jc w:val="right"/>
              <w:rPr>
                <w:rFonts w:ascii="Arial" w:hAnsi="Arial" w:cs="Arial"/>
                <w:color w:val="auto"/>
                <w:sz w:val="18"/>
                <w:szCs w:val="18"/>
              </w:rPr>
            </w:pPr>
            <w:r w:rsidRPr="00B60A04">
              <w:rPr>
                <w:rFonts w:ascii="Arial" w:eastAsia="Arial Unicode MS" w:hAnsi="Arial" w:cs="Arial"/>
                <w:noProof/>
                <w:snapToGrid w:val="0"/>
                <w:color w:val="auto"/>
                <w:sz w:val="18"/>
                <w:szCs w:val="18"/>
              </w:rPr>
              <w:t>23,282</w:t>
            </w:r>
          </w:p>
        </w:tc>
        <w:tc>
          <w:tcPr>
            <w:tcW w:w="1386" w:type="dxa"/>
            <w:tcBorders>
              <w:bottom w:val="single" w:sz="4" w:space="0" w:color="auto"/>
            </w:tcBorders>
            <w:shd w:val="clear" w:color="auto" w:fill="FAFAFA"/>
          </w:tcPr>
          <w:p w14:paraId="09110E1F" w14:textId="4393372B" w:rsidR="00BE0DAE" w:rsidRPr="00BE0DAE" w:rsidRDefault="00BE0DAE" w:rsidP="00BE0DAE">
            <w:pPr>
              <w:ind w:right="-72"/>
              <w:jc w:val="right"/>
              <w:rPr>
                <w:rFonts w:ascii="Arial" w:eastAsia="Arial Unicode MS" w:hAnsi="Arial" w:cs="Arial"/>
                <w:color w:val="auto"/>
                <w:sz w:val="18"/>
                <w:szCs w:val="18"/>
              </w:rPr>
            </w:pPr>
            <w:r w:rsidRPr="00BE0DAE">
              <w:rPr>
                <w:rFonts w:ascii="Arial" w:eastAsia="Arial Unicode MS" w:hAnsi="Arial" w:cs="Arial"/>
                <w:color w:val="auto"/>
                <w:sz w:val="18"/>
                <w:szCs w:val="18"/>
              </w:rPr>
              <w:t>19,190</w:t>
            </w:r>
          </w:p>
        </w:tc>
        <w:tc>
          <w:tcPr>
            <w:tcW w:w="1386" w:type="dxa"/>
            <w:tcBorders>
              <w:bottom w:val="single" w:sz="4" w:space="0" w:color="auto"/>
            </w:tcBorders>
            <w:vAlign w:val="bottom"/>
          </w:tcPr>
          <w:p w14:paraId="6E57769A" w14:textId="77777777" w:rsidR="00BE0DAE" w:rsidRPr="00B60A04" w:rsidRDefault="00BE0DAE" w:rsidP="00BE0DAE">
            <w:pPr>
              <w:ind w:right="-72"/>
              <w:jc w:val="right"/>
              <w:rPr>
                <w:rFonts w:ascii="Arial" w:hAnsi="Arial" w:cs="Arial"/>
                <w:color w:val="auto"/>
                <w:sz w:val="18"/>
                <w:szCs w:val="18"/>
              </w:rPr>
            </w:pPr>
            <w:r w:rsidRPr="00B60A04">
              <w:rPr>
                <w:rFonts w:ascii="Arial" w:eastAsia="Arial Unicode MS" w:hAnsi="Arial" w:cs="Arial"/>
                <w:noProof/>
                <w:snapToGrid w:val="0"/>
                <w:color w:val="auto"/>
                <w:sz w:val="18"/>
                <w:szCs w:val="18"/>
              </w:rPr>
              <w:t>22,135</w:t>
            </w:r>
          </w:p>
        </w:tc>
      </w:tr>
    </w:tbl>
    <w:p w14:paraId="102076DE" w14:textId="78ED59EF" w:rsidR="006B21C8" w:rsidRDefault="006B21C8" w:rsidP="005E783F">
      <w:pPr>
        <w:jc w:val="both"/>
        <w:rPr>
          <w:rFonts w:ascii="Arial" w:eastAsia="Arial Unicode MS" w:hAnsi="Arial" w:cs="Arial"/>
          <w:color w:val="auto"/>
          <w:sz w:val="18"/>
          <w:szCs w:val="18"/>
        </w:rPr>
      </w:pPr>
    </w:p>
    <w:p w14:paraId="4A6C70FA" w14:textId="44A016E4" w:rsidR="00B1172A" w:rsidRPr="007235BE" w:rsidRDefault="006B21C8" w:rsidP="005E783F">
      <w:pPr>
        <w:jc w:val="both"/>
        <w:rPr>
          <w:rFonts w:ascii="Arial" w:eastAsia="Arial Unicode MS" w:hAnsi="Arial" w:cs="Arial"/>
          <w:color w:val="auto"/>
          <w:sz w:val="18"/>
          <w:szCs w:val="18"/>
          <w:cs/>
        </w:rPr>
      </w:pPr>
      <w:r>
        <w:rPr>
          <w:rFonts w:ascii="Arial" w:eastAsia="Arial Unicode MS"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70F29" w:rsidRPr="007235BE" w14:paraId="3054075C" w14:textId="77777777" w:rsidTr="008E29EF">
        <w:trPr>
          <w:trHeight w:val="386"/>
        </w:trPr>
        <w:tc>
          <w:tcPr>
            <w:tcW w:w="9461" w:type="dxa"/>
            <w:shd w:val="clear" w:color="auto" w:fill="FFA543"/>
            <w:vAlign w:val="center"/>
          </w:tcPr>
          <w:p w14:paraId="77A281A1" w14:textId="3FC813D2" w:rsidR="00E70F29" w:rsidRPr="007235BE" w:rsidRDefault="00E70F29" w:rsidP="008E29EF">
            <w:pPr>
              <w:ind w:left="432" w:hanging="432"/>
              <w:rPr>
                <w:rFonts w:ascii="Arial" w:hAnsi="Arial" w:cs="Arial"/>
                <w:b/>
                <w:bCs/>
                <w:color w:val="FFFFFF"/>
                <w:sz w:val="18"/>
                <w:szCs w:val="18"/>
                <w:cs/>
              </w:rPr>
            </w:pPr>
            <w:r w:rsidRPr="007235BE">
              <w:rPr>
                <w:rFonts w:ascii="Arial" w:hAnsi="Arial" w:cs="Arial"/>
                <w:b/>
                <w:bCs/>
                <w:color w:val="FFFFFF"/>
                <w:sz w:val="18"/>
                <w:szCs w:val="18"/>
              </w:rPr>
              <w:t>1</w:t>
            </w:r>
            <w:r w:rsidR="008B282B">
              <w:rPr>
                <w:rFonts w:ascii="Arial" w:hAnsi="Arial" w:cs="Arial"/>
                <w:b/>
                <w:bCs/>
                <w:color w:val="FFFFFF"/>
                <w:sz w:val="18"/>
                <w:szCs w:val="18"/>
              </w:rPr>
              <w:t>3</w:t>
            </w:r>
            <w:r w:rsidRPr="007235BE">
              <w:rPr>
                <w:rFonts w:ascii="Arial" w:hAnsi="Arial" w:cs="Arial"/>
                <w:b/>
                <w:bCs/>
                <w:color w:val="FFFFFF"/>
                <w:sz w:val="18"/>
                <w:szCs w:val="18"/>
              </w:rPr>
              <w:tab/>
              <w:t>Trade and other payables</w:t>
            </w:r>
          </w:p>
        </w:tc>
      </w:tr>
    </w:tbl>
    <w:p w14:paraId="22AB104B" w14:textId="77777777" w:rsidR="00E70F29" w:rsidRPr="007235BE" w:rsidRDefault="00E70F29" w:rsidP="00E70F29">
      <w:pPr>
        <w:jc w:val="thaiDistribute"/>
        <w:rPr>
          <w:rFonts w:ascii="Arial" w:eastAsia="Arial Unicode MS" w:hAnsi="Arial" w:cs="Arial"/>
          <w:color w:val="auto"/>
          <w:sz w:val="18"/>
          <w:szCs w:val="18"/>
        </w:rPr>
      </w:pPr>
    </w:p>
    <w:tbl>
      <w:tblPr>
        <w:tblW w:w="0" w:type="auto"/>
        <w:tblInd w:w="108" w:type="dxa"/>
        <w:tblLayout w:type="fixed"/>
        <w:tblLook w:val="0000" w:firstRow="0" w:lastRow="0" w:firstColumn="0" w:lastColumn="0" w:noHBand="0" w:noVBand="0"/>
      </w:tblPr>
      <w:tblGrid>
        <w:gridCol w:w="3906"/>
        <w:gridCol w:w="1386"/>
        <w:gridCol w:w="1386"/>
        <w:gridCol w:w="1386"/>
        <w:gridCol w:w="1386"/>
      </w:tblGrid>
      <w:tr w:rsidR="00E70F29" w:rsidRPr="007235BE" w14:paraId="4083BF02" w14:textId="77777777" w:rsidTr="008E29EF">
        <w:trPr>
          <w:cantSplit/>
        </w:trPr>
        <w:tc>
          <w:tcPr>
            <w:tcW w:w="3906" w:type="dxa"/>
            <w:vAlign w:val="bottom"/>
          </w:tcPr>
          <w:p w14:paraId="179CC5BF" w14:textId="77777777" w:rsidR="00E70F29" w:rsidRPr="007235BE" w:rsidRDefault="00E70F29" w:rsidP="008E29EF">
            <w:pPr>
              <w:ind w:left="-113"/>
              <w:jc w:val="thaiDistribute"/>
              <w:rPr>
                <w:rFonts w:ascii="Arial" w:eastAsia="Arial Unicode MS" w:hAnsi="Arial" w:cs="Arial"/>
                <w:b/>
                <w:bCs/>
                <w:color w:val="auto"/>
                <w:sz w:val="18"/>
                <w:szCs w:val="18"/>
                <w:lang w:val="en-US"/>
              </w:rPr>
            </w:pPr>
          </w:p>
        </w:tc>
        <w:tc>
          <w:tcPr>
            <w:tcW w:w="2772" w:type="dxa"/>
            <w:gridSpan w:val="2"/>
            <w:tcBorders>
              <w:top w:val="single" w:sz="4" w:space="0" w:color="auto"/>
              <w:bottom w:val="single" w:sz="4" w:space="0" w:color="auto"/>
            </w:tcBorders>
            <w:vAlign w:val="bottom"/>
          </w:tcPr>
          <w:p w14:paraId="745AE236" w14:textId="77777777"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color w:val="auto"/>
                <w:sz w:val="18"/>
                <w:szCs w:val="18"/>
              </w:rPr>
              <w:t>Consolidated</w:t>
            </w:r>
          </w:p>
          <w:p w14:paraId="5DA529CD" w14:textId="77777777"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snapToGrid w:val="0"/>
                <w:color w:val="auto"/>
                <w:sz w:val="18"/>
                <w:szCs w:val="18"/>
              </w:rPr>
              <w:t>financial information</w:t>
            </w:r>
          </w:p>
        </w:tc>
        <w:tc>
          <w:tcPr>
            <w:tcW w:w="2772" w:type="dxa"/>
            <w:gridSpan w:val="2"/>
            <w:tcBorders>
              <w:top w:val="single" w:sz="4" w:space="0" w:color="auto"/>
              <w:bottom w:val="single" w:sz="4" w:space="0" w:color="auto"/>
            </w:tcBorders>
            <w:vAlign w:val="bottom"/>
          </w:tcPr>
          <w:p w14:paraId="244184CD" w14:textId="77777777"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color w:val="auto"/>
                <w:sz w:val="18"/>
                <w:szCs w:val="18"/>
              </w:rPr>
              <w:t xml:space="preserve">Separate </w:t>
            </w:r>
          </w:p>
          <w:p w14:paraId="00907276" w14:textId="77777777"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snapToGrid w:val="0"/>
                <w:color w:val="auto"/>
                <w:sz w:val="18"/>
                <w:szCs w:val="18"/>
              </w:rPr>
              <w:t>financial information</w:t>
            </w:r>
          </w:p>
        </w:tc>
      </w:tr>
      <w:tr w:rsidR="00E70F29" w:rsidRPr="007235BE" w14:paraId="3A2498CE" w14:textId="77777777" w:rsidTr="008E29EF">
        <w:trPr>
          <w:cantSplit/>
        </w:trPr>
        <w:tc>
          <w:tcPr>
            <w:tcW w:w="3906" w:type="dxa"/>
            <w:vAlign w:val="bottom"/>
          </w:tcPr>
          <w:p w14:paraId="194374AA" w14:textId="77777777"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tcBorders>
              <w:top w:val="single" w:sz="4" w:space="0" w:color="auto"/>
            </w:tcBorders>
            <w:vAlign w:val="bottom"/>
          </w:tcPr>
          <w:p w14:paraId="4BDF60E5" w14:textId="77777777" w:rsidR="00E70F29" w:rsidRPr="007235BE" w:rsidRDefault="00E70F29" w:rsidP="008E29EF">
            <w:pPr>
              <w:ind w:right="-72"/>
              <w:jc w:val="right"/>
              <w:rPr>
                <w:rFonts w:ascii="Arial" w:eastAsia="Arial Unicode MS" w:hAnsi="Arial" w:cs="Arial"/>
                <w:b/>
                <w:bCs/>
                <w:color w:val="auto"/>
                <w:sz w:val="18"/>
                <w:szCs w:val="18"/>
                <w:cs/>
              </w:rPr>
            </w:pPr>
            <w:r w:rsidRPr="007235BE">
              <w:rPr>
                <w:rFonts w:ascii="Arial" w:eastAsia="Arial Unicode MS" w:hAnsi="Arial" w:cs="Arial"/>
                <w:b/>
                <w:bCs/>
                <w:color w:val="auto"/>
                <w:sz w:val="18"/>
                <w:szCs w:val="18"/>
              </w:rPr>
              <w:t>(Unaudited)</w:t>
            </w:r>
          </w:p>
        </w:tc>
        <w:tc>
          <w:tcPr>
            <w:tcW w:w="1386" w:type="dxa"/>
            <w:tcBorders>
              <w:top w:val="single" w:sz="4" w:space="0" w:color="auto"/>
            </w:tcBorders>
            <w:vAlign w:val="bottom"/>
          </w:tcPr>
          <w:p w14:paraId="53950170" w14:textId="77777777" w:rsidR="00E70F29" w:rsidRPr="007235BE" w:rsidRDefault="00E70F29" w:rsidP="008E29EF">
            <w:pPr>
              <w:ind w:right="-72"/>
              <w:jc w:val="right"/>
              <w:rPr>
                <w:rFonts w:ascii="Arial" w:eastAsia="Arial Unicode MS" w:hAnsi="Arial" w:cs="Arial"/>
                <w:b/>
                <w:bCs/>
                <w:color w:val="auto"/>
                <w:sz w:val="18"/>
                <w:szCs w:val="18"/>
                <w:cs/>
              </w:rPr>
            </w:pPr>
            <w:r w:rsidRPr="007235BE">
              <w:rPr>
                <w:rFonts w:ascii="Arial" w:eastAsia="Arial Unicode MS" w:hAnsi="Arial" w:cs="Arial"/>
                <w:b/>
                <w:bCs/>
                <w:color w:val="auto"/>
                <w:sz w:val="18"/>
                <w:szCs w:val="18"/>
              </w:rPr>
              <w:t xml:space="preserve">(Audited) </w:t>
            </w:r>
          </w:p>
        </w:tc>
        <w:tc>
          <w:tcPr>
            <w:tcW w:w="1386" w:type="dxa"/>
            <w:tcBorders>
              <w:top w:val="single" w:sz="4" w:space="0" w:color="auto"/>
            </w:tcBorders>
            <w:vAlign w:val="bottom"/>
          </w:tcPr>
          <w:p w14:paraId="16651422" w14:textId="77777777" w:rsidR="00E70F29" w:rsidRPr="007235BE" w:rsidRDefault="00E70F29" w:rsidP="008E29EF">
            <w:pPr>
              <w:ind w:right="-72"/>
              <w:jc w:val="right"/>
              <w:rPr>
                <w:rFonts w:ascii="Arial" w:eastAsia="Arial Unicode MS" w:hAnsi="Arial" w:cs="Arial"/>
                <w:b/>
                <w:bCs/>
                <w:color w:val="auto"/>
                <w:sz w:val="18"/>
                <w:szCs w:val="18"/>
                <w:cs/>
              </w:rPr>
            </w:pPr>
            <w:r w:rsidRPr="007235BE">
              <w:rPr>
                <w:rFonts w:ascii="Arial" w:eastAsia="Arial Unicode MS" w:hAnsi="Arial" w:cs="Arial"/>
                <w:b/>
                <w:bCs/>
                <w:color w:val="auto"/>
                <w:sz w:val="18"/>
                <w:szCs w:val="18"/>
              </w:rPr>
              <w:t xml:space="preserve">(Unaudited) </w:t>
            </w:r>
          </w:p>
        </w:tc>
        <w:tc>
          <w:tcPr>
            <w:tcW w:w="1386" w:type="dxa"/>
            <w:tcBorders>
              <w:top w:val="single" w:sz="4" w:space="0" w:color="auto"/>
            </w:tcBorders>
            <w:vAlign w:val="bottom"/>
          </w:tcPr>
          <w:p w14:paraId="3EC22C27" w14:textId="77777777" w:rsidR="00E70F29" w:rsidRPr="007235BE" w:rsidRDefault="00E70F29" w:rsidP="008E29EF">
            <w:pPr>
              <w:ind w:right="-72"/>
              <w:jc w:val="right"/>
              <w:rPr>
                <w:rFonts w:ascii="Arial" w:eastAsia="Arial Unicode MS" w:hAnsi="Arial" w:cs="Arial"/>
                <w:b/>
                <w:bCs/>
                <w:color w:val="auto"/>
                <w:sz w:val="18"/>
                <w:szCs w:val="18"/>
                <w:cs/>
              </w:rPr>
            </w:pPr>
            <w:r w:rsidRPr="007235BE">
              <w:rPr>
                <w:rFonts w:ascii="Arial" w:eastAsia="Arial Unicode MS" w:hAnsi="Arial" w:cs="Arial"/>
                <w:b/>
                <w:bCs/>
                <w:color w:val="auto"/>
                <w:sz w:val="18"/>
                <w:szCs w:val="18"/>
              </w:rPr>
              <w:t xml:space="preserve">(Audited) </w:t>
            </w:r>
          </w:p>
        </w:tc>
      </w:tr>
      <w:tr w:rsidR="00E70F29" w:rsidRPr="007235BE" w14:paraId="15E33ACF" w14:textId="77777777" w:rsidTr="008E29EF">
        <w:trPr>
          <w:cantSplit/>
        </w:trPr>
        <w:tc>
          <w:tcPr>
            <w:tcW w:w="3906" w:type="dxa"/>
            <w:vAlign w:val="bottom"/>
          </w:tcPr>
          <w:p w14:paraId="2906D900" w14:textId="77777777"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vAlign w:val="bottom"/>
          </w:tcPr>
          <w:p w14:paraId="06BF9764" w14:textId="4DF8D654" w:rsidR="00E70F29" w:rsidRPr="007235BE" w:rsidRDefault="008C62DC" w:rsidP="008E29EF">
            <w:pPr>
              <w:ind w:right="-72"/>
              <w:jc w:val="right"/>
              <w:rPr>
                <w:rFonts w:ascii="Arial" w:eastAsia="Arial Unicode MS" w:hAnsi="Arial" w:cs="Arial"/>
                <w:b/>
                <w:bCs/>
                <w:color w:val="auto"/>
                <w:spacing w:val="-6"/>
                <w:sz w:val="18"/>
                <w:szCs w:val="18"/>
                <w:cs/>
              </w:rPr>
            </w:pPr>
            <w:r w:rsidRPr="008C62DC">
              <w:rPr>
                <w:rFonts w:ascii="Arial" w:eastAsia="Arial Unicode MS" w:hAnsi="Arial" w:cs="Arial"/>
                <w:b/>
                <w:bCs/>
                <w:color w:val="auto"/>
                <w:spacing w:val="-6"/>
                <w:sz w:val="18"/>
                <w:szCs w:val="18"/>
              </w:rPr>
              <w:t>30 September</w:t>
            </w:r>
          </w:p>
        </w:tc>
        <w:tc>
          <w:tcPr>
            <w:tcW w:w="1386" w:type="dxa"/>
            <w:vAlign w:val="bottom"/>
          </w:tcPr>
          <w:p w14:paraId="7F1F8841" w14:textId="77777777" w:rsidR="00E70F29" w:rsidRPr="007235BE" w:rsidRDefault="00E70F29" w:rsidP="008E29EF">
            <w:pPr>
              <w:ind w:right="-72"/>
              <w:jc w:val="right"/>
              <w:rPr>
                <w:rFonts w:ascii="Arial" w:eastAsia="Arial Unicode MS" w:hAnsi="Arial" w:cs="Arial"/>
                <w:b/>
                <w:bCs/>
                <w:color w:val="auto"/>
                <w:spacing w:val="-4"/>
                <w:sz w:val="18"/>
                <w:szCs w:val="18"/>
                <w:cs/>
              </w:rPr>
            </w:pPr>
            <w:r w:rsidRPr="007235BE">
              <w:rPr>
                <w:rFonts w:ascii="Arial" w:eastAsia="Arial Unicode MS" w:hAnsi="Arial" w:cs="Arial"/>
                <w:b/>
                <w:bCs/>
                <w:color w:val="auto"/>
                <w:spacing w:val="-4"/>
                <w:sz w:val="18"/>
                <w:szCs w:val="18"/>
              </w:rPr>
              <w:t>31</w:t>
            </w:r>
            <w:r w:rsidRPr="007235BE">
              <w:rPr>
                <w:rFonts w:ascii="Arial" w:eastAsia="Arial Unicode MS" w:hAnsi="Arial" w:cs="Arial"/>
                <w:b/>
                <w:bCs/>
                <w:color w:val="auto"/>
                <w:spacing w:val="-4"/>
                <w:sz w:val="18"/>
                <w:szCs w:val="18"/>
                <w:cs/>
              </w:rPr>
              <w:t xml:space="preserve"> </w:t>
            </w:r>
            <w:r w:rsidRPr="007235BE">
              <w:rPr>
                <w:rFonts w:ascii="Arial" w:eastAsia="Arial Unicode MS" w:hAnsi="Arial" w:cs="Arial"/>
                <w:b/>
                <w:bCs/>
                <w:color w:val="auto"/>
                <w:spacing w:val="-4"/>
                <w:sz w:val="18"/>
                <w:szCs w:val="18"/>
              </w:rPr>
              <w:t xml:space="preserve">December </w:t>
            </w:r>
          </w:p>
        </w:tc>
        <w:tc>
          <w:tcPr>
            <w:tcW w:w="1386" w:type="dxa"/>
            <w:vAlign w:val="bottom"/>
          </w:tcPr>
          <w:p w14:paraId="77BB16E7" w14:textId="55C5C328" w:rsidR="00E70F29" w:rsidRPr="007235BE" w:rsidRDefault="008C62DC" w:rsidP="008E29EF">
            <w:pPr>
              <w:ind w:right="-72"/>
              <w:jc w:val="right"/>
              <w:rPr>
                <w:rFonts w:ascii="Arial" w:eastAsia="Arial Unicode MS" w:hAnsi="Arial" w:cs="Arial"/>
                <w:b/>
                <w:bCs/>
                <w:color w:val="auto"/>
                <w:spacing w:val="-6"/>
                <w:sz w:val="18"/>
                <w:szCs w:val="18"/>
                <w:cs/>
              </w:rPr>
            </w:pPr>
            <w:r w:rsidRPr="008C62DC">
              <w:rPr>
                <w:rFonts w:ascii="Arial" w:eastAsia="Arial Unicode MS" w:hAnsi="Arial" w:cs="Arial"/>
                <w:b/>
                <w:bCs/>
                <w:color w:val="auto"/>
                <w:spacing w:val="-6"/>
                <w:sz w:val="18"/>
                <w:szCs w:val="18"/>
              </w:rPr>
              <w:t>30 September</w:t>
            </w:r>
          </w:p>
        </w:tc>
        <w:tc>
          <w:tcPr>
            <w:tcW w:w="1386" w:type="dxa"/>
            <w:vAlign w:val="bottom"/>
          </w:tcPr>
          <w:p w14:paraId="5F6A8E55" w14:textId="77777777" w:rsidR="00E70F29" w:rsidRPr="007235BE" w:rsidRDefault="00E70F29" w:rsidP="008E29EF">
            <w:pPr>
              <w:ind w:right="-72"/>
              <w:jc w:val="right"/>
              <w:rPr>
                <w:rFonts w:ascii="Arial" w:eastAsia="Arial Unicode MS" w:hAnsi="Arial" w:cs="Arial"/>
                <w:b/>
                <w:bCs/>
                <w:color w:val="auto"/>
                <w:spacing w:val="-4"/>
                <w:sz w:val="18"/>
                <w:szCs w:val="18"/>
                <w:cs/>
              </w:rPr>
            </w:pPr>
            <w:r w:rsidRPr="007235BE">
              <w:rPr>
                <w:rFonts w:ascii="Arial" w:eastAsia="Arial Unicode MS" w:hAnsi="Arial" w:cs="Arial"/>
                <w:b/>
                <w:bCs/>
                <w:color w:val="auto"/>
                <w:spacing w:val="-4"/>
                <w:sz w:val="18"/>
                <w:szCs w:val="18"/>
              </w:rPr>
              <w:t>31</w:t>
            </w:r>
            <w:r w:rsidRPr="007235BE">
              <w:rPr>
                <w:rFonts w:ascii="Arial" w:eastAsia="Arial Unicode MS" w:hAnsi="Arial" w:cs="Arial"/>
                <w:b/>
                <w:bCs/>
                <w:color w:val="auto"/>
                <w:spacing w:val="-4"/>
                <w:sz w:val="18"/>
                <w:szCs w:val="18"/>
                <w:cs/>
              </w:rPr>
              <w:t xml:space="preserve"> </w:t>
            </w:r>
            <w:r w:rsidRPr="007235BE">
              <w:rPr>
                <w:rFonts w:ascii="Arial" w:eastAsia="Arial Unicode MS" w:hAnsi="Arial" w:cs="Arial"/>
                <w:b/>
                <w:bCs/>
                <w:color w:val="auto"/>
                <w:spacing w:val="-4"/>
                <w:sz w:val="18"/>
                <w:szCs w:val="18"/>
              </w:rPr>
              <w:t xml:space="preserve">December </w:t>
            </w:r>
          </w:p>
        </w:tc>
      </w:tr>
      <w:tr w:rsidR="00E70F29" w:rsidRPr="007235BE" w14:paraId="222D0367" w14:textId="77777777" w:rsidTr="008E29EF">
        <w:trPr>
          <w:cantSplit/>
        </w:trPr>
        <w:tc>
          <w:tcPr>
            <w:tcW w:w="3906" w:type="dxa"/>
            <w:vAlign w:val="bottom"/>
          </w:tcPr>
          <w:p w14:paraId="4953C834" w14:textId="77777777"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vAlign w:val="bottom"/>
          </w:tcPr>
          <w:p w14:paraId="2E3444CA" w14:textId="77777777" w:rsidR="00E70F29" w:rsidRPr="007235BE" w:rsidRDefault="00833EAF" w:rsidP="008E29EF">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386" w:type="dxa"/>
            <w:vAlign w:val="bottom"/>
          </w:tcPr>
          <w:p w14:paraId="263FC151" w14:textId="77777777" w:rsidR="00E70F29" w:rsidRPr="007235BE" w:rsidRDefault="00833EAF" w:rsidP="008E29EF">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c>
          <w:tcPr>
            <w:tcW w:w="1386" w:type="dxa"/>
            <w:vAlign w:val="bottom"/>
          </w:tcPr>
          <w:p w14:paraId="76E80249" w14:textId="77777777" w:rsidR="00E70F29" w:rsidRPr="007235BE" w:rsidRDefault="00833EAF" w:rsidP="008E29EF">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386" w:type="dxa"/>
            <w:vAlign w:val="bottom"/>
          </w:tcPr>
          <w:p w14:paraId="3DAC9DC2" w14:textId="77777777" w:rsidR="00E70F29" w:rsidRPr="007235BE" w:rsidRDefault="00833EAF" w:rsidP="008E29EF">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r>
      <w:tr w:rsidR="00E70F29" w:rsidRPr="007235BE" w14:paraId="6BDAEA31" w14:textId="77777777" w:rsidTr="008E29EF">
        <w:trPr>
          <w:cantSplit/>
        </w:trPr>
        <w:tc>
          <w:tcPr>
            <w:tcW w:w="3906" w:type="dxa"/>
            <w:vAlign w:val="bottom"/>
          </w:tcPr>
          <w:p w14:paraId="33E85DC9" w14:textId="77777777"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tcBorders>
              <w:bottom w:val="single" w:sz="4" w:space="0" w:color="auto"/>
            </w:tcBorders>
            <w:vAlign w:val="bottom"/>
          </w:tcPr>
          <w:p w14:paraId="7462B9EA" w14:textId="77777777"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14:paraId="0A83344E" w14:textId="77777777"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14:paraId="667A5632" w14:textId="77777777"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14:paraId="7E49AF66" w14:textId="77777777"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r>
      <w:tr w:rsidR="00E70F29" w:rsidRPr="007235BE" w14:paraId="498CE1B2" w14:textId="77777777" w:rsidTr="008E29EF">
        <w:trPr>
          <w:cantSplit/>
        </w:trPr>
        <w:tc>
          <w:tcPr>
            <w:tcW w:w="3906" w:type="dxa"/>
            <w:vAlign w:val="bottom"/>
          </w:tcPr>
          <w:p w14:paraId="485749AB" w14:textId="77777777" w:rsidR="00E70F29" w:rsidRPr="007235BE" w:rsidRDefault="00E70F29" w:rsidP="008E29EF">
            <w:pPr>
              <w:ind w:left="-113"/>
              <w:jc w:val="thaiDistribute"/>
              <w:rPr>
                <w:rFonts w:ascii="Arial" w:eastAsia="Arial Unicode MS" w:hAnsi="Arial" w:cs="Arial"/>
                <w:color w:val="auto"/>
                <w:sz w:val="18"/>
                <w:szCs w:val="18"/>
                <w:lang w:val="en-US"/>
              </w:rPr>
            </w:pPr>
            <w:r w:rsidRPr="007235BE">
              <w:rPr>
                <w:rFonts w:ascii="Arial" w:eastAsia="Arial Unicode MS" w:hAnsi="Arial" w:cs="Arial"/>
                <w:color w:val="auto"/>
                <w:sz w:val="18"/>
                <w:szCs w:val="18"/>
                <w:lang w:val="en-US"/>
              </w:rPr>
              <w:t>Trade payables</w:t>
            </w:r>
          </w:p>
        </w:tc>
        <w:tc>
          <w:tcPr>
            <w:tcW w:w="1386" w:type="dxa"/>
            <w:shd w:val="clear" w:color="auto" w:fill="FAFAFA"/>
            <w:vAlign w:val="bottom"/>
          </w:tcPr>
          <w:p w14:paraId="57B2064D" w14:textId="77777777" w:rsidR="00E70F29" w:rsidRPr="007235BE" w:rsidRDefault="00E70F29" w:rsidP="008E29EF">
            <w:pPr>
              <w:ind w:right="-72"/>
              <w:jc w:val="right"/>
              <w:rPr>
                <w:rFonts w:ascii="Arial" w:eastAsia="Arial Unicode MS" w:hAnsi="Arial" w:cs="Arial"/>
                <w:noProof/>
                <w:snapToGrid w:val="0"/>
                <w:color w:val="auto"/>
                <w:sz w:val="18"/>
                <w:szCs w:val="18"/>
                <w:cs/>
              </w:rPr>
            </w:pPr>
          </w:p>
        </w:tc>
        <w:tc>
          <w:tcPr>
            <w:tcW w:w="1386" w:type="dxa"/>
            <w:vAlign w:val="bottom"/>
          </w:tcPr>
          <w:p w14:paraId="63A8A85D" w14:textId="77777777" w:rsidR="00E70F29" w:rsidRPr="007235BE" w:rsidRDefault="00E70F29" w:rsidP="008E29EF">
            <w:pPr>
              <w:ind w:right="-72"/>
              <w:jc w:val="right"/>
              <w:rPr>
                <w:rFonts w:ascii="Arial" w:eastAsia="Arial Unicode MS" w:hAnsi="Arial" w:cs="Arial"/>
                <w:noProof/>
                <w:snapToGrid w:val="0"/>
                <w:color w:val="auto"/>
                <w:sz w:val="18"/>
                <w:szCs w:val="18"/>
                <w:cs/>
              </w:rPr>
            </w:pPr>
          </w:p>
        </w:tc>
        <w:tc>
          <w:tcPr>
            <w:tcW w:w="1386" w:type="dxa"/>
            <w:shd w:val="clear" w:color="auto" w:fill="FAFAFA"/>
            <w:vAlign w:val="bottom"/>
          </w:tcPr>
          <w:p w14:paraId="584FE34E" w14:textId="77777777" w:rsidR="00E70F29" w:rsidRPr="007235BE" w:rsidRDefault="00E70F29" w:rsidP="008E29EF">
            <w:pPr>
              <w:ind w:right="-72"/>
              <w:jc w:val="right"/>
              <w:rPr>
                <w:rFonts w:ascii="Arial" w:eastAsia="Arial Unicode MS" w:hAnsi="Arial" w:cs="Arial"/>
                <w:noProof/>
                <w:snapToGrid w:val="0"/>
                <w:color w:val="auto"/>
                <w:sz w:val="18"/>
                <w:szCs w:val="18"/>
              </w:rPr>
            </w:pPr>
          </w:p>
        </w:tc>
        <w:tc>
          <w:tcPr>
            <w:tcW w:w="1386" w:type="dxa"/>
            <w:vAlign w:val="bottom"/>
          </w:tcPr>
          <w:p w14:paraId="0BD01A48" w14:textId="77777777" w:rsidR="00E70F29" w:rsidRPr="007235BE" w:rsidRDefault="00E70F29" w:rsidP="008E29EF">
            <w:pPr>
              <w:ind w:right="-72"/>
              <w:jc w:val="right"/>
              <w:rPr>
                <w:rFonts w:ascii="Arial" w:eastAsia="Arial Unicode MS" w:hAnsi="Arial" w:cs="Arial"/>
                <w:noProof/>
                <w:snapToGrid w:val="0"/>
                <w:color w:val="auto"/>
                <w:sz w:val="18"/>
                <w:szCs w:val="18"/>
              </w:rPr>
            </w:pPr>
          </w:p>
        </w:tc>
      </w:tr>
      <w:tr w:rsidR="0037321D" w:rsidRPr="007235BE" w14:paraId="63ED461E" w14:textId="77777777" w:rsidTr="002C054A">
        <w:trPr>
          <w:cantSplit/>
        </w:trPr>
        <w:tc>
          <w:tcPr>
            <w:tcW w:w="3906" w:type="dxa"/>
            <w:vAlign w:val="bottom"/>
          </w:tcPr>
          <w:p w14:paraId="3CBB4394" w14:textId="77777777" w:rsidR="0037321D" w:rsidRPr="007235BE" w:rsidRDefault="0037321D" w:rsidP="0037321D">
            <w:pPr>
              <w:ind w:left="-113"/>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lang w:val="en-US"/>
              </w:rPr>
              <w:t xml:space="preserve">    - Other parties</w:t>
            </w:r>
          </w:p>
        </w:tc>
        <w:tc>
          <w:tcPr>
            <w:tcW w:w="1386" w:type="dxa"/>
            <w:shd w:val="clear" w:color="auto" w:fill="FAFAFA"/>
            <w:vAlign w:val="bottom"/>
          </w:tcPr>
          <w:p w14:paraId="771C5D67" w14:textId="3A8F6C2D" w:rsidR="0037321D" w:rsidRPr="0037321D" w:rsidRDefault="00045757" w:rsidP="0037321D">
            <w:pPr>
              <w:ind w:left="4" w:right="-72" w:firstLine="4"/>
              <w:jc w:val="right"/>
              <w:rPr>
                <w:rFonts w:ascii="Arial" w:hAnsi="Arial" w:cs="Arial"/>
                <w:sz w:val="18"/>
                <w:szCs w:val="18"/>
              </w:rPr>
            </w:pPr>
            <w:r w:rsidRPr="00045757">
              <w:rPr>
                <w:rFonts w:ascii="Arial" w:hAnsi="Arial" w:cs="Arial"/>
                <w:sz w:val="18"/>
                <w:szCs w:val="18"/>
              </w:rPr>
              <w:t>705,997</w:t>
            </w:r>
          </w:p>
        </w:tc>
        <w:tc>
          <w:tcPr>
            <w:tcW w:w="1386" w:type="dxa"/>
          </w:tcPr>
          <w:p w14:paraId="1638340D" w14:textId="6D258925" w:rsidR="0037321D" w:rsidRPr="003C1B26" w:rsidRDefault="0037321D" w:rsidP="0037321D">
            <w:pPr>
              <w:ind w:left="4" w:right="-72" w:firstLine="4"/>
              <w:jc w:val="right"/>
              <w:rPr>
                <w:rFonts w:ascii="Arial" w:hAnsi="Arial" w:cs="Arial"/>
                <w:sz w:val="18"/>
                <w:szCs w:val="18"/>
              </w:rPr>
            </w:pPr>
            <w:r w:rsidRPr="0037321D">
              <w:rPr>
                <w:rFonts w:ascii="Arial" w:hAnsi="Arial" w:cs="Arial"/>
                <w:sz w:val="18"/>
                <w:szCs w:val="18"/>
              </w:rPr>
              <w:t>316,258</w:t>
            </w:r>
          </w:p>
        </w:tc>
        <w:tc>
          <w:tcPr>
            <w:tcW w:w="1386" w:type="dxa"/>
            <w:shd w:val="clear" w:color="auto" w:fill="FAFAFA"/>
          </w:tcPr>
          <w:p w14:paraId="0531A57A" w14:textId="540B464D" w:rsidR="0037321D" w:rsidRPr="0037321D" w:rsidRDefault="0037321D" w:rsidP="0037321D">
            <w:pPr>
              <w:tabs>
                <w:tab w:val="left" w:pos="1209"/>
              </w:tabs>
              <w:ind w:left="4" w:right="-72" w:firstLine="4"/>
              <w:jc w:val="right"/>
              <w:rPr>
                <w:rFonts w:ascii="Arial" w:hAnsi="Arial" w:cs="Arial"/>
                <w:sz w:val="18"/>
                <w:szCs w:val="18"/>
              </w:rPr>
            </w:pPr>
            <w:r w:rsidRPr="0037321D">
              <w:rPr>
                <w:rFonts w:ascii="Arial" w:hAnsi="Arial" w:cs="Arial"/>
                <w:sz w:val="18"/>
                <w:szCs w:val="18"/>
              </w:rPr>
              <w:t>280,342</w:t>
            </w:r>
          </w:p>
        </w:tc>
        <w:tc>
          <w:tcPr>
            <w:tcW w:w="1386" w:type="dxa"/>
          </w:tcPr>
          <w:p w14:paraId="5CA5E920" w14:textId="1F697A63" w:rsidR="0037321D" w:rsidRPr="00C30F59" w:rsidRDefault="0037321D" w:rsidP="0037321D">
            <w:pPr>
              <w:ind w:left="4" w:right="-72" w:firstLine="4"/>
              <w:jc w:val="right"/>
              <w:rPr>
                <w:rFonts w:ascii="Arial" w:hAnsi="Arial" w:cs="Arial"/>
                <w:sz w:val="18"/>
                <w:szCs w:val="18"/>
              </w:rPr>
            </w:pPr>
            <w:r w:rsidRPr="0037321D">
              <w:rPr>
                <w:rFonts w:ascii="Arial" w:hAnsi="Arial" w:cs="Arial"/>
                <w:sz w:val="18"/>
                <w:szCs w:val="18"/>
              </w:rPr>
              <w:t>44,60</w:t>
            </w:r>
            <w:r w:rsidRPr="0037321D">
              <w:rPr>
                <w:rFonts w:ascii="Arial" w:hAnsi="Arial" w:cs="Arial" w:hint="cs"/>
                <w:sz w:val="18"/>
                <w:szCs w:val="18"/>
              </w:rPr>
              <w:t>8</w:t>
            </w:r>
          </w:p>
        </w:tc>
      </w:tr>
      <w:tr w:rsidR="0037321D" w:rsidRPr="007235BE" w14:paraId="5B9F74E8" w14:textId="77777777" w:rsidTr="002C054A">
        <w:trPr>
          <w:cantSplit/>
        </w:trPr>
        <w:tc>
          <w:tcPr>
            <w:tcW w:w="3906" w:type="dxa"/>
            <w:vAlign w:val="bottom"/>
          </w:tcPr>
          <w:p w14:paraId="20A7D068" w14:textId="77777777" w:rsidR="0037321D" w:rsidRPr="007235BE" w:rsidRDefault="0037321D" w:rsidP="0037321D">
            <w:pPr>
              <w:ind w:left="-113"/>
              <w:jc w:val="thaiDistribute"/>
              <w:rPr>
                <w:rFonts w:ascii="Arial" w:eastAsia="Arial Unicode MS" w:hAnsi="Arial" w:cs="Arial"/>
                <w:color w:val="auto"/>
                <w:sz w:val="18"/>
                <w:szCs w:val="18"/>
                <w:lang w:val="en-US"/>
              </w:rPr>
            </w:pPr>
            <w:r w:rsidRPr="007235BE">
              <w:rPr>
                <w:rFonts w:ascii="Arial" w:eastAsia="Arial Unicode MS" w:hAnsi="Arial" w:cs="Arial"/>
                <w:color w:val="auto"/>
                <w:sz w:val="18"/>
                <w:szCs w:val="18"/>
                <w:lang w:val="en-US"/>
              </w:rPr>
              <w:t>Accrued expenses</w:t>
            </w:r>
          </w:p>
        </w:tc>
        <w:tc>
          <w:tcPr>
            <w:tcW w:w="1386" w:type="dxa"/>
            <w:shd w:val="clear" w:color="auto" w:fill="FAFAFA"/>
            <w:vAlign w:val="bottom"/>
          </w:tcPr>
          <w:p w14:paraId="60F2E1A6" w14:textId="77777777" w:rsidR="0037321D" w:rsidRPr="0037321D" w:rsidRDefault="0037321D" w:rsidP="0037321D">
            <w:pPr>
              <w:ind w:left="4" w:right="-72" w:firstLine="4"/>
              <w:jc w:val="right"/>
              <w:rPr>
                <w:rFonts w:ascii="Arial" w:hAnsi="Arial" w:cs="Arial"/>
                <w:sz w:val="18"/>
                <w:szCs w:val="18"/>
              </w:rPr>
            </w:pPr>
          </w:p>
        </w:tc>
        <w:tc>
          <w:tcPr>
            <w:tcW w:w="1386" w:type="dxa"/>
          </w:tcPr>
          <w:p w14:paraId="60C77C2A" w14:textId="77777777" w:rsidR="0037321D" w:rsidRPr="003C1B26" w:rsidRDefault="0037321D" w:rsidP="0037321D">
            <w:pPr>
              <w:ind w:left="4" w:right="-72" w:firstLine="4"/>
              <w:jc w:val="right"/>
              <w:rPr>
                <w:rFonts w:ascii="Arial" w:hAnsi="Arial" w:cs="Arial"/>
                <w:sz w:val="18"/>
                <w:szCs w:val="18"/>
              </w:rPr>
            </w:pPr>
          </w:p>
        </w:tc>
        <w:tc>
          <w:tcPr>
            <w:tcW w:w="1386" w:type="dxa"/>
            <w:shd w:val="clear" w:color="auto" w:fill="FAFAFA"/>
          </w:tcPr>
          <w:p w14:paraId="5FF32F72" w14:textId="77777777" w:rsidR="0037321D" w:rsidRPr="0037321D" w:rsidRDefault="0037321D" w:rsidP="0037321D">
            <w:pPr>
              <w:ind w:left="4" w:right="-72" w:firstLine="4"/>
              <w:jc w:val="right"/>
              <w:rPr>
                <w:rFonts w:ascii="Arial" w:hAnsi="Arial" w:cs="Arial"/>
                <w:sz w:val="18"/>
                <w:szCs w:val="18"/>
              </w:rPr>
            </w:pPr>
          </w:p>
        </w:tc>
        <w:tc>
          <w:tcPr>
            <w:tcW w:w="1386" w:type="dxa"/>
          </w:tcPr>
          <w:p w14:paraId="0F70209A" w14:textId="77777777" w:rsidR="0037321D" w:rsidRPr="00C30F59" w:rsidRDefault="0037321D" w:rsidP="0037321D">
            <w:pPr>
              <w:ind w:left="4" w:right="-72" w:firstLine="4"/>
              <w:jc w:val="right"/>
              <w:rPr>
                <w:rFonts w:ascii="Arial" w:hAnsi="Arial" w:cs="Arial"/>
                <w:sz w:val="18"/>
                <w:szCs w:val="18"/>
              </w:rPr>
            </w:pPr>
          </w:p>
        </w:tc>
      </w:tr>
      <w:tr w:rsidR="0037321D" w:rsidRPr="007235BE" w14:paraId="781EFDBE" w14:textId="77777777" w:rsidTr="002C054A">
        <w:trPr>
          <w:cantSplit/>
        </w:trPr>
        <w:tc>
          <w:tcPr>
            <w:tcW w:w="3906" w:type="dxa"/>
            <w:vAlign w:val="bottom"/>
          </w:tcPr>
          <w:p w14:paraId="0F54D4A1" w14:textId="77777777" w:rsidR="0037321D" w:rsidRPr="007235BE" w:rsidRDefault="0037321D" w:rsidP="0037321D">
            <w:pPr>
              <w:ind w:left="-113"/>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lang w:val="en-US"/>
              </w:rPr>
              <w:t xml:space="preserve">    - Other parties</w:t>
            </w:r>
          </w:p>
        </w:tc>
        <w:tc>
          <w:tcPr>
            <w:tcW w:w="1386" w:type="dxa"/>
            <w:shd w:val="clear" w:color="auto" w:fill="FAFAFA"/>
            <w:vAlign w:val="bottom"/>
          </w:tcPr>
          <w:p w14:paraId="446DF0FD" w14:textId="2C88E4BC" w:rsidR="0037321D" w:rsidRPr="0037321D" w:rsidRDefault="0037321D" w:rsidP="0037321D">
            <w:pPr>
              <w:ind w:left="4" w:right="-72" w:firstLine="4"/>
              <w:jc w:val="right"/>
              <w:rPr>
                <w:rFonts w:ascii="Arial" w:hAnsi="Arial" w:cs="Arial"/>
                <w:sz w:val="18"/>
                <w:szCs w:val="18"/>
              </w:rPr>
            </w:pPr>
            <w:r w:rsidRPr="0037321D">
              <w:rPr>
                <w:rFonts w:ascii="Arial" w:hAnsi="Arial" w:cs="Arial"/>
                <w:sz w:val="18"/>
                <w:szCs w:val="18"/>
              </w:rPr>
              <w:t>24,399</w:t>
            </w:r>
          </w:p>
        </w:tc>
        <w:tc>
          <w:tcPr>
            <w:tcW w:w="1386" w:type="dxa"/>
          </w:tcPr>
          <w:p w14:paraId="48C30535" w14:textId="2FB5900A" w:rsidR="0037321D" w:rsidRPr="003C1B26" w:rsidRDefault="0037321D" w:rsidP="0037321D">
            <w:pPr>
              <w:ind w:left="4" w:right="-72" w:firstLine="4"/>
              <w:jc w:val="right"/>
              <w:rPr>
                <w:rFonts w:ascii="Arial" w:hAnsi="Arial" w:cs="Arial"/>
                <w:sz w:val="18"/>
                <w:szCs w:val="18"/>
              </w:rPr>
            </w:pPr>
            <w:r w:rsidRPr="0037321D">
              <w:rPr>
                <w:rFonts w:ascii="Arial" w:hAnsi="Arial" w:cs="Arial"/>
                <w:sz w:val="18"/>
                <w:szCs w:val="18"/>
              </w:rPr>
              <w:t>18,40</w:t>
            </w:r>
            <w:r w:rsidRPr="0037321D">
              <w:rPr>
                <w:rFonts w:ascii="Arial" w:hAnsi="Arial" w:cs="Arial" w:hint="cs"/>
                <w:sz w:val="18"/>
                <w:szCs w:val="18"/>
              </w:rPr>
              <w:t>8</w:t>
            </w:r>
          </w:p>
        </w:tc>
        <w:tc>
          <w:tcPr>
            <w:tcW w:w="1386" w:type="dxa"/>
            <w:shd w:val="clear" w:color="auto" w:fill="FAFAFA"/>
          </w:tcPr>
          <w:p w14:paraId="7CABA049" w14:textId="6363A5F3" w:rsidR="0037321D" w:rsidRPr="0037321D" w:rsidRDefault="0037321D" w:rsidP="0037321D">
            <w:pPr>
              <w:ind w:left="4" w:right="-72" w:firstLine="4"/>
              <w:jc w:val="right"/>
              <w:rPr>
                <w:rFonts w:ascii="Arial" w:hAnsi="Arial" w:cs="Arial"/>
                <w:sz w:val="18"/>
                <w:szCs w:val="18"/>
              </w:rPr>
            </w:pPr>
            <w:r w:rsidRPr="0037321D">
              <w:rPr>
                <w:rFonts w:ascii="Arial" w:hAnsi="Arial" w:cs="Arial"/>
                <w:sz w:val="18"/>
                <w:szCs w:val="18"/>
              </w:rPr>
              <w:t>13,790</w:t>
            </w:r>
          </w:p>
        </w:tc>
        <w:tc>
          <w:tcPr>
            <w:tcW w:w="1386" w:type="dxa"/>
          </w:tcPr>
          <w:p w14:paraId="5F310F26" w14:textId="028C8105" w:rsidR="0037321D" w:rsidRPr="00C30F59" w:rsidRDefault="0037321D" w:rsidP="0037321D">
            <w:pPr>
              <w:ind w:left="4" w:right="-72" w:firstLine="4"/>
              <w:jc w:val="right"/>
              <w:rPr>
                <w:rFonts w:ascii="Arial" w:hAnsi="Arial" w:cs="Arial"/>
                <w:sz w:val="18"/>
                <w:szCs w:val="18"/>
              </w:rPr>
            </w:pPr>
            <w:r w:rsidRPr="0037321D">
              <w:rPr>
                <w:rFonts w:ascii="Arial" w:hAnsi="Arial" w:cs="Arial"/>
                <w:sz w:val="18"/>
                <w:szCs w:val="18"/>
              </w:rPr>
              <w:t>11,910</w:t>
            </w:r>
          </w:p>
        </w:tc>
      </w:tr>
      <w:tr w:rsidR="0037321D" w:rsidRPr="007235BE" w14:paraId="25C1A33F" w14:textId="77777777" w:rsidTr="002C054A">
        <w:trPr>
          <w:cantSplit/>
        </w:trPr>
        <w:tc>
          <w:tcPr>
            <w:tcW w:w="3906" w:type="dxa"/>
            <w:vAlign w:val="bottom"/>
          </w:tcPr>
          <w:p w14:paraId="57F9532A" w14:textId="042AE789" w:rsidR="0037321D" w:rsidRPr="007235BE" w:rsidRDefault="0037321D" w:rsidP="0037321D">
            <w:pPr>
              <w:ind w:left="-113"/>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lang w:val="en-US"/>
              </w:rPr>
              <w:t xml:space="preserve">    </w:t>
            </w:r>
            <w:r w:rsidRPr="007235BE">
              <w:rPr>
                <w:rFonts w:ascii="Arial" w:eastAsia="Arial Unicode MS" w:hAnsi="Arial" w:cs="Arial"/>
                <w:color w:val="auto"/>
                <w:sz w:val="18"/>
                <w:szCs w:val="18"/>
                <w:cs/>
                <w:lang w:eastAsia="th-TH"/>
              </w:rPr>
              <w:t xml:space="preserve">- </w:t>
            </w:r>
            <w:r w:rsidRPr="007235BE">
              <w:rPr>
                <w:rFonts w:ascii="Arial" w:eastAsia="Arial Unicode MS" w:hAnsi="Arial" w:cs="Arial"/>
                <w:color w:val="auto"/>
                <w:sz w:val="18"/>
                <w:szCs w:val="18"/>
                <w:lang w:val="en-US"/>
              </w:rPr>
              <w:t>Related parties</w:t>
            </w:r>
            <w:r w:rsidRPr="007235BE">
              <w:rPr>
                <w:rFonts w:ascii="Arial" w:eastAsia="Arial Unicode MS" w:hAnsi="Arial" w:cs="Arial"/>
                <w:color w:val="auto"/>
                <w:sz w:val="18"/>
                <w:szCs w:val="18"/>
                <w:cs/>
                <w:lang w:eastAsia="th-TH"/>
              </w:rPr>
              <w:t xml:space="preserve"> (</w:t>
            </w:r>
            <w:r w:rsidRPr="007235BE">
              <w:rPr>
                <w:rFonts w:ascii="Arial" w:eastAsia="Arial Unicode MS" w:hAnsi="Arial" w:cs="Arial"/>
                <w:color w:val="auto"/>
                <w:sz w:val="18"/>
                <w:szCs w:val="18"/>
                <w:lang w:val="en-US"/>
              </w:rPr>
              <w:t xml:space="preserve">Note </w:t>
            </w:r>
            <w:r>
              <w:rPr>
                <w:rFonts w:ascii="Arial" w:eastAsia="Arial Unicode MS" w:hAnsi="Arial" w:cs="Arial"/>
                <w:color w:val="auto"/>
                <w:sz w:val="18"/>
                <w:szCs w:val="18"/>
                <w:lang w:val="en-US"/>
              </w:rPr>
              <w:t>18</w:t>
            </w:r>
            <w:r w:rsidRPr="007235BE">
              <w:rPr>
                <w:rFonts w:ascii="Arial" w:eastAsia="Arial Unicode MS" w:hAnsi="Arial" w:cs="Arial"/>
                <w:color w:val="auto"/>
                <w:sz w:val="18"/>
                <w:szCs w:val="18"/>
                <w:lang w:val="en-US"/>
              </w:rPr>
              <w:t>.3</w:t>
            </w:r>
            <w:r w:rsidRPr="007235BE">
              <w:rPr>
                <w:rFonts w:ascii="Arial" w:eastAsia="Arial Unicode MS" w:hAnsi="Arial" w:cs="Arial"/>
                <w:color w:val="auto"/>
                <w:sz w:val="18"/>
                <w:szCs w:val="18"/>
                <w:cs/>
                <w:lang w:eastAsia="th-TH"/>
              </w:rPr>
              <w:t>)</w:t>
            </w:r>
          </w:p>
        </w:tc>
        <w:tc>
          <w:tcPr>
            <w:tcW w:w="1386" w:type="dxa"/>
            <w:tcBorders>
              <w:bottom w:val="single" w:sz="4" w:space="0" w:color="auto"/>
            </w:tcBorders>
            <w:shd w:val="clear" w:color="auto" w:fill="FAFAFA"/>
            <w:vAlign w:val="bottom"/>
          </w:tcPr>
          <w:p w14:paraId="12F856E4" w14:textId="633E596F" w:rsidR="0037321D" w:rsidRPr="0037321D" w:rsidRDefault="0037321D" w:rsidP="0037321D">
            <w:pPr>
              <w:ind w:left="4" w:right="-72" w:firstLine="4"/>
              <w:jc w:val="right"/>
              <w:rPr>
                <w:rFonts w:ascii="Arial" w:hAnsi="Arial" w:cs="Arial"/>
                <w:sz w:val="18"/>
                <w:szCs w:val="18"/>
              </w:rPr>
            </w:pPr>
            <w:r w:rsidRPr="0037321D">
              <w:rPr>
                <w:rFonts w:ascii="Arial" w:hAnsi="Arial" w:cs="Arial"/>
                <w:sz w:val="18"/>
                <w:szCs w:val="18"/>
              </w:rPr>
              <w:t>3,607</w:t>
            </w:r>
          </w:p>
        </w:tc>
        <w:tc>
          <w:tcPr>
            <w:tcW w:w="1386" w:type="dxa"/>
            <w:tcBorders>
              <w:bottom w:val="single" w:sz="4" w:space="0" w:color="auto"/>
            </w:tcBorders>
          </w:tcPr>
          <w:p w14:paraId="5C2A1A21" w14:textId="3145929B" w:rsidR="0037321D" w:rsidRPr="003C1B26" w:rsidRDefault="0037321D" w:rsidP="0037321D">
            <w:pPr>
              <w:ind w:left="4" w:right="-72" w:firstLine="4"/>
              <w:jc w:val="right"/>
              <w:rPr>
                <w:rFonts w:ascii="Arial" w:hAnsi="Arial" w:cs="Arial"/>
                <w:sz w:val="18"/>
                <w:szCs w:val="18"/>
              </w:rPr>
            </w:pPr>
            <w:r w:rsidRPr="0037321D">
              <w:rPr>
                <w:rFonts w:ascii="Arial" w:hAnsi="Arial" w:cs="Arial"/>
                <w:sz w:val="18"/>
                <w:szCs w:val="18"/>
              </w:rPr>
              <w:t>67</w:t>
            </w:r>
            <w:r w:rsidRPr="0037321D">
              <w:rPr>
                <w:rFonts w:ascii="Arial" w:hAnsi="Arial" w:cs="Arial" w:hint="cs"/>
                <w:sz w:val="18"/>
                <w:szCs w:val="18"/>
              </w:rPr>
              <w:t>4</w:t>
            </w:r>
          </w:p>
        </w:tc>
        <w:tc>
          <w:tcPr>
            <w:tcW w:w="1386" w:type="dxa"/>
            <w:tcBorders>
              <w:bottom w:val="single" w:sz="4" w:space="0" w:color="auto"/>
            </w:tcBorders>
            <w:shd w:val="clear" w:color="auto" w:fill="FAFAFA"/>
          </w:tcPr>
          <w:p w14:paraId="563951C2" w14:textId="551613A8" w:rsidR="0037321D" w:rsidRPr="0037321D" w:rsidRDefault="0037321D" w:rsidP="0037321D">
            <w:pPr>
              <w:ind w:left="4" w:right="-72" w:firstLine="4"/>
              <w:jc w:val="right"/>
              <w:rPr>
                <w:rFonts w:ascii="Arial" w:hAnsi="Arial" w:cs="Arial"/>
                <w:sz w:val="18"/>
                <w:szCs w:val="18"/>
              </w:rPr>
            </w:pPr>
            <w:r w:rsidRPr="0037321D">
              <w:rPr>
                <w:rFonts w:ascii="Arial" w:hAnsi="Arial" w:cs="Arial"/>
                <w:sz w:val="18"/>
                <w:szCs w:val="18"/>
              </w:rPr>
              <w:t>6,499</w:t>
            </w:r>
          </w:p>
        </w:tc>
        <w:tc>
          <w:tcPr>
            <w:tcW w:w="1386" w:type="dxa"/>
            <w:tcBorders>
              <w:bottom w:val="single" w:sz="4" w:space="0" w:color="auto"/>
            </w:tcBorders>
          </w:tcPr>
          <w:p w14:paraId="70025D49" w14:textId="664C5E04" w:rsidR="0037321D" w:rsidRPr="00C30F59" w:rsidRDefault="0037321D" w:rsidP="0037321D">
            <w:pPr>
              <w:ind w:left="4" w:right="-72" w:firstLine="4"/>
              <w:jc w:val="right"/>
              <w:rPr>
                <w:rFonts w:ascii="Arial" w:hAnsi="Arial" w:cs="Arial"/>
                <w:sz w:val="18"/>
                <w:szCs w:val="18"/>
              </w:rPr>
            </w:pPr>
            <w:r w:rsidRPr="0037321D">
              <w:rPr>
                <w:rFonts w:ascii="Arial" w:hAnsi="Arial" w:cs="Arial"/>
                <w:sz w:val="18"/>
                <w:szCs w:val="18"/>
              </w:rPr>
              <w:t>1,325</w:t>
            </w:r>
          </w:p>
        </w:tc>
      </w:tr>
      <w:tr w:rsidR="003C1B26" w:rsidRPr="007235BE" w14:paraId="261CF9C6" w14:textId="77777777" w:rsidTr="008E29EF">
        <w:trPr>
          <w:cantSplit/>
        </w:trPr>
        <w:tc>
          <w:tcPr>
            <w:tcW w:w="3906" w:type="dxa"/>
            <w:vAlign w:val="bottom"/>
          </w:tcPr>
          <w:p w14:paraId="10A066C1" w14:textId="77777777" w:rsidR="003C1B26" w:rsidRPr="007235BE" w:rsidRDefault="003C1B26" w:rsidP="003C1B26">
            <w:pPr>
              <w:ind w:left="-113"/>
              <w:jc w:val="thaiDistribute"/>
              <w:rPr>
                <w:rFonts w:ascii="Arial" w:eastAsia="Arial Unicode MS" w:hAnsi="Arial" w:cs="Arial"/>
                <w:color w:val="auto"/>
                <w:sz w:val="18"/>
                <w:szCs w:val="18"/>
                <w:lang w:val="en-US"/>
              </w:rPr>
            </w:pPr>
          </w:p>
        </w:tc>
        <w:tc>
          <w:tcPr>
            <w:tcW w:w="1386" w:type="dxa"/>
            <w:tcBorders>
              <w:top w:val="single" w:sz="4" w:space="0" w:color="auto"/>
            </w:tcBorders>
            <w:shd w:val="clear" w:color="auto" w:fill="FAFAFA"/>
            <w:vAlign w:val="bottom"/>
          </w:tcPr>
          <w:p w14:paraId="7492BCCC" w14:textId="77777777" w:rsidR="003C1B26" w:rsidRPr="0037321D" w:rsidRDefault="003C1B26" w:rsidP="0037321D">
            <w:pPr>
              <w:ind w:left="4" w:right="-72" w:firstLine="4"/>
              <w:jc w:val="right"/>
              <w:rPr>
                <w:rFonts w:ascii="Arial" w:hAnsi="Arial" w:cs="Arial"/>
                <w:sz w:val="18"/>
                <w:szCs w:val="18"/>
              </w:rPr>
            </w:pPr>
          </w:p>
        </w:tc>
        <w:tc>
          <w:tcPr>
            <w:tcW w:w="1386" w:type="dxa"/>
            <w:tcBorders>
              <w:top w:val="single" w:sz="4" w:space="0" w:color="auto"/>
            </w:tcBorders>
            <w:vAlign w:val="bottom"/>
          </w:tcPr>
          <w:p w14:paraId="3C61D146" w14:textId="77777777" w:rsidR="003C1B26" w:rsidRPr="0037321D" w:rsidRDefault="003C1B26" w:rsidP="0037321D">
            <w:pPr>
              <w:ind w:left="4" w:right="-72" w:firstLine="4"/>
              <w:jc w:val="right"/>
              <w:rPr>
                <w:rFonts w:ascii="Arial" w:hAnsi="Arial" w:cs="Arial"/>
                <w:sz w:val="18"/>
                <w:szCs w:val="18"/>
              </w:rPr>
            </w:pPr>
          </w:p>
        </w:tc>
        <w:tc>
          <w:tcPr>
            <w:tcW w:w="1386" w:type="dxa"/>
            <w:tcBorders>
              <w:top w:val="single" w:sz="4" w:space="0" w:color="auto"/>
            </w:tcBorders>
            <w:shd w:val="clear" w:color="auto" w:fill="FAFAFA"/>
            <w:vAlign w:val="bottom"/>
          </w:tcPr>
          <w:p w14:paraId="0FA64B51" w14:textId="77777777" w:rsidR="003C1B26" w:rsidRPr="0037321D" w:rsidRDefault="003C1B26" w:rsidP="0037321D">
            <w:pPr>
              <w:ind w:left="4" w:right="-72" w:firstLine="4"/>
              <w:jc w:val="right"/>
              <w:rPr>
                <w:rFonts w:ascii="Arial" w:hAnsi="Arial" w:cs="Arial"/>
                <w:sz w:val="18"/>
                <w:szCs w:val="18"/>
              </w:rPr>
            </w:pPr>
          </w:p>
        </w:tc>
        <w:tc>
          <w:tcPr>
            <w:tcW w:w="1386" w:type="dxa"/>
            <w:tcBorders>
              <w:top w:val="single" w:sz="4" w:space="0" w:color="auto"/>
            </w:tcBorders>
            <w:vAlign w:val="bottom"/>
          </w:tcPr>
          <w:p w14:paraId="79A41094" w14:textId="77777777" w:rsidR="003C1B26" w:rsidRPr="0037321D" w:rsidRDefault="003C1B26" w:rsidP="0037321D">
            <w:pPr>
              <w:ind w:left="4" w:right="-72" w:firstLine="4"/>
              <w:jc w:val="right"/>
              <w:rPr>
                <w:rFonts w:ascii="Arial" w:hAnsi="Arial" w:cs="Arial"/>
                <w:sz w:val="18"/>
                <w:szCs w:val="18"/>
              </w:rPr>
            </w:pPr>
          </w:p>
        </w:tc>
      </w:tr>
      <w:tr w:rsidR="0037321D" w:rsidRPr="007235BE" w14:paraId="60B58FCB" w14:textId="77777777" w:rsidTr="002C054A">
        <w:trPr>
          <w:cantSplit/>
        </w:trPr>
        <w:tc>
          <w:tcPr>
            <w:tcW w:w="3906" w:type="dxa"/>
            <w:vAlign w:val="bottom"/>
          </w:tcPr>
          <w:p w14:paraId="40A6EC15" w14:textId="77777777" w:rsidR="0037321D" w:rsidRPr="007235BE" w:rsidRDefault="0037321D" w:rsidP="0037321D">
            <w:pPr>
              <w:ind w:left="-113"/>
              <w:jc w:val="thaiDistribute"/>
              <w:rPr>
                <w:rFonts w:ascii="Arial" w:eastAsia="Arial Unicode MS" w:hAnsi="Arial" w:cs="Arial"/>
                <w:color w:val="auto"/>
                <w:sz w:val="18"/>
                <w:szCs w:val="18"/>
                <w:lang w:val="en-US"/>
              </w:rPr>
            </w:pPr>
          </w:p>
        </w:tc>
        <w:tc>
          <w:tcPr>
            <w:tcW w:w="1386" w:type="dxa"/>
            <w:tcBorders>
              <w:bottom w:val="single" w:sz="4" w:space="0" w:color="auto"/>
            </w:tcBorders>
            <w:shd w:val="clear" w:color="auto" w:fill="FAFAFA"/>
            <w:vAlign w:val="bottom"/>
          </w:tcPr>
          <w:p w14:paraId="5EBBC296" w14:textId="0DEF41E8" w:rsidR="0037321D" w:rsidRPr="0037321D" w:rsidRDefault="00045757" w:rsidP="0037321D">
            <w:pPr>
              <w:ind w:left="4" w:right="-72" w:firstLine="4"/>
              <w:jc w:val="right"/>
              <w:rPr>
                <w:rFonts w:ascii="Arial" w:hAnsi="Arial" w:cs="Arial"/>
                <w:sz w:val="18"/>
                <w:szCs w:val="18"/>
              </w:rPr>
            </w:pPr>
            <w:r w:rsidRPr="00045757">
              <w:rPr>
                <w:rFonts w:ascii="Arial" w:hAnsi="Arial" w:cs="Arial"/>
                <w:sz w:val="18"/>
                <w:szCs w:val="18"/>
              </w:rPr>
              <w:t>734,003</w:t>
            </w:r>
          </w:p>
        </w:tc>
        <w:tc>
          <w:tcPr>
            <w:tcW w:w="1386" w:type="dxa"/>
            <w:tcBorders>
              <w:bottom w:val="single" w:sz="4" w:space="0" w:color="auto"/>
            </w:tcBorders>
          </w:tcPr>
          <w:p w14:paraId="6424CFFA" w14:textId="77777777" w:rsidR="0037321D" w:rsidRPr="00C30F59" w:rsidRDefault="0037321D" w:rsidP="0037321D">
            <w:pPr>
              <w:ind w:left="4" w:right="-72" w:firstLine="4"/>
              <w:jc w:val="right"/>
              <w:rPr>
                <w:rFonts w:ascii="Arial" w:hAnsi="Arial" w:cs="Arial"/>
                <w:sz w:val="18"/>
                <w:szCs w:val="18"/>
              </w:rPr>
            </w:pPr>
            <w:r w:rsidRPr="00C30F59">
              <w:rPr>
                <w:rFonts w:ascii="Arial" w:hAnsi="Arial" w:cs="Arial"/>
                <w:sz w:val="18"/>
                <w:szCs w:val="18"/>
              </w:rPr>
              <w:t>335,3</w:t>
            </w:r>
            <w:r>
              <w:rPr>
                <w:rFonts w:ascii="Arial" w:hAnsi="Arial" w:cs="Arial"/>
                <w:sz w:val="18"/>
                <w:szCs w:val="18"/>
              </w:rPr>
              <w:t>40</w:t>
            </w:r>
          </w:p>
        </w:tc>
        <w:tc>
          <w:tcPr>
            <w:tcW w:w="1386" w:type="dxa"/>
            <w:tcBorders>
              <w:bottom w:val="single" w:sz="4" w:space="0" w:color="auto"/>
            </w:tcBorders>
            <w:shd w:val="clear" w:color="auto" w:fill="FAFAFA"/>
          </w:tcPr>
          <w:p w14:paraId="734BA1B4" w14:textId="1B68299C" w:rsidR="0037321D" w:rsidRPr="00C30F59" w:rsidRDefault="0037321D" w:rsidP="0037321D">
            <w:pPr>
              <w:ind w:left="4" w:right="-72" w:firstLine="4"/>
              <w:jc w:val="right"/>
              <w:rPr>
                <w:rFonts w:ascii="Arial" w:hAnsi="Arial" w:cs="Arial"/>
                <w:sz w:val="18"/>
                <w:szCs w:val="18"/>
              </w:rPr>
            </w:pPr>
            <w:r w:rsidRPr="0037321D">
              <w:rPr>
                <w:rFonts w:ascii="Arial" w:hAnsi="Arial" w:cs="Arial"/>
                <w:sz w:val="18"/>
                <w:szCs w:val="18"/>
              </w:rPr>
              <w:t>300,631</w:t>
            </w:r>
          </w:p>
        </w:tc>
        <w:tc>
          <w:tcPr>
            <w:tcW w:w="1386" w:type="dxa"/>
            <w:tcBorders>
              <w:bottom w:val="single" w:sz="4" w:space="0" w:color="auto"/>
            </w:tcBorders>
          </w:tcPr>
          <w:p w14:paraId="37876835" w14:textId="77777777" w:rsidR="0037321D" w:rsidRPr="00C30F59" w:rsidRDefault="0037321D" w:rsidP="0037321D">
            <w:pPr>
              <w:ind w:left="4" w:right="-72" w:firstLine="4"/>
              <w:jc w:val="right"/>
              <w:rPr>
                <w:rFonts w:ascii="Arial" w:hAnsi="Arial" w:cs="Arial"/>
                <w:sz w:val="18"/>
                <w:szCs w:val="18"/>
              </w:rPr>
            </w:pPr>
            <w:r w:rsidRPr="00C30F59">
              <w:rPr>
                <w:rFonts w:ascii="Arial" w:hAnsi="Arial" w:cs="Arial"/>
                <w:sz w:val="18"/>
                <w:szCs w:val="18"/>
              </w:rPr>
              <w:t>57,843</w:t>
            </w:r>
          </w:p>
        </w:tc>
      </w:tr>
    </w:tbl>
    <w:p w14:paraId="305A5715" w14:textId="77777777" w:rsidR="00D71028" w:rsidRDefault="00D71028" w:rsidP="00E70F29">
      <w:pPr>
        <w:jc w:val="thaiDistribute"/>
        <w:rPr>
          <w:rFonts w:ascii="Arial" w:hAnsi="Arial" w:cs="Arial"/>
          <w:color w:val="auto"/>
          <w:sz w:val="18"/>
          <w:szCs w:val="18"/>
        </w:rPr>
      </w:pPr>
    </w:p>
    <w:p w14:paraId="14CB8F88" w14:textId="3D370C0D" w:rsidR="007E5325" w:rsidRDefault="007E5325" w:rsidP="00E70F29">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7E5325" w:rsidRPr="00C00A35" w14:paraId="2E1B090F" w14:textId="77777777" w:rsidTr="00D169D4">
        <w:trPr>
          <w:trHeight w:val="386"/>
        </w:trPr>
        <w:tc>
          <w:tcPr>
            <w:tcW w:w="9461" w:type="dxa"/>
            <w:shd w:val="clear" w:color="auto" w:fill="FFA543"/>
            <w:vAlign w:val="center"/>
          </w:tcPr>
          <w:p w14:paraId="604E1225" w14:textId="321EF9CC" w:rsidR="007E5325" w:rsidRPr="00C00A35" w:rsidRDefault="007E5325" w:rsidP="00D169D4">
            <w:pPr>
              <w:ind w:left="432" w:hanging="432"/>
              <w:rPr>
                <w:rFonts w:ascii="Arial" w:hAnsi="Arial" w:cs="Arial"/>
                <w:b/>
                <w:bCs/>
                <w:color w:val="FFFFFF"/>
                <w:sz w:val="18"/>
                <w:szCs w:val="18"/>
                <w:cs/>
              </w:rPr>
            </w:pPr>
            <w:r>
              <w:rPr>
                <w:rFonts w:ascii="Arial" w:hAnsi="Arial" w:cs="Arial"/>
                <w:b/>
                <w:bCs/>
                <w:color w:val="FFFFFF"/>
                <w:sz w:val="18"/>
                <w:szCs w:val="18"/>
              </w:rPr>
              <w:t>1</w:t>
            </w:r>
            <w:r w:rsidR="008B282B">
              <w:rPr>
                <w:rFonts w:ascii="Arial" w:hAnsi="Arial" w:cs="Arial"/>
                <w:b/>
                <w:bCs/>
                <w:color w:val="FFFFFF"/>
                <w:sz w:val="18"/>
                <w:szCs w:val="18"/>
              </w:rPr>
              <w:t>4</w:t>
            </w:r>
            <w:r w:rsidRPr="00C00A35">
              <w:rPr>
                <w:rFonts w:ascii="Arial" w:hAnsi="Arial" w:cs="Arial"/>
                <w:b/>
                <w:bCs/>
                <w:color w:val="FFFFFF"/>
                <w:sz w:val="18"/>
                <w:szCs w:val="18"/>
              </w:rPr>
              <w:tab/>
            </w:r>
            <w:r>
              <w:rPr>
                <w:rFonts w:ascii="Arial" w:hAnsi="Arial" w:cs="Arial"/>
                <w:b/>
                <w:bCs/>
                <w:color w:val="FFFFFF"/>
                <w:sz w:val="18"/>
                <w:szCs w:val="18"/>
              </w:rPr>
              <w:t>Share capital</w:t>
            </w:r>
            <w:r w:rsidRPr="00C00A35">
              <w:rPr>
                <w:rFonts w:ascii="Arial" w:hAnsi="Arial" w:cs="Arial"/>
                <w:b/>
                <w:bCs/>
                <w:color w:val="FFFFFF"/>
                <w:sz w:val="18"/>
                <w:szCs w:val="18"/>
              </w:rPr>
              <w:t xml:space="preserve"> </w:t>
            </w:r>
          </w:p>
        </w:tc>
      </w:tr>
    </w:tbl>
    <w:p w14:paraId="5E374257" w14:textId="77777777" w:rsidR="00112304" w:rsidRDefault="00112304" w:rsidP="00E70F29">
      <w:pPr>
        <w:jc w:val="thaiDistribute"/>
        <w:rPr>
          <w:rFonts w:ascii="Arial" w:hAnsi="Arial" w:cs="Arial"/>
          <w:color w:val="auto"/>
          <w:sz w:val="18"/>
          <w:szCs w:val="18"/>
        </w:rPr>
      </w:pPr>
    </w:p>
    <w:p w14:paraId="08F8DECC" w14:textId="77777777" w:rsidR="007E5325" w:rsidRPr="007E5325" w:rsidRDefault="007E5325" w:rsidP="007E5325">
      <w:pPr>
        <w:jc w:val="thaiDistribute"/>
        <w:rPr>
          <w:rFonts w:ascii="Arial" w:hAnsi="Arial" w:cs="Arial"/>
          <w:color w:val="auto"/>
          <w:sz w:val="18"/>
          <w:szCs w:val="18"/>
        </w:rPr>
      </w:pPr>
      <w:r w:rsidRPr="007E5325">
        <w:rPr>
          <w:rFonts w:ascii="Arial" w:hAnsi="Arial" w:cs="Arial"/>
          <w:color w:val="auto"/>
          <w:sz w:val="18"/>
          <w:szCs w:val="18"/>
        </w:rPr>
        <w:t xml:space="preserve">On 9 April 2021, the Annual General Meeting of Shareholders 2021 has resolved the following transactions: </w:t>
      </w:r>
    </w:p>
    <w:p w14:paraId="4E87EDC2" w14:textId="77777777" w:rsidR="007E5325" w:rsidRPr="007E5325" w:rsidRDefault="007E5325" w:rsidP="007E5325">
      <w:pPr>
        <w:pStyle w:val="ListParagraph"/>
        <w:tabs>
          <w:tab w:val="left" w:pos="900"/>
        </w:tabs>
        <w:spacing w:after="0" w:line="240" w:lineRule="auto"/>
        <w:ind w:left="0"/>
        <w:jc w:val="thaiDistribute"/>
        <w:rPr>
          <w:rFonts w:ascii="Arial" w:hAnsi="Arial" w:cs="Arial"/>
          <w:sz w:val="18"/>
          <w:szCs w:val="18"/>
        </w:rPr>
      </w:pPr>
    </w:p>
    <w:p w14:paraId="4FB9076A" w14:textId="77777777" w:rsidR="007E5325" w:rsidRPr="007E5325" w:rsidRDefault="007E5325" w:rsidP="00466168">
      <w:pPr>
        <w:pStyle w:val="ListParagraph"/>
        <w:numPr>
          <w:ilvl w:val="0"/>
          <w:numId w:val="16"/>
        </w:numPr>
        <w:tabs>
          <w:tab w:val="left" w:pos="360"/>
        </w:tabs>
        <w:spacing w:after="0" w:line="240" w:lineRule="auto"/>
        <w:ind w:left="360"/>
        <w:jc w:val="thaiDistribute"/>
        <w:rPr>
          <w:rFonts w:ascii="Arial" w:hAnsi="Arial" w:cs="Arial"/>
          <w:sz w:val="18"/>
          <w:szCs w:val="18"/>
        </w:rPr>
      </w:pPr>
      <w:r w:rsidRPr="007E5325">
        <w:rPr>
          <w:rFonts w:ascii="Arial" w:hAnsi="Arial" w:cs="Arial"/>
          <w:sz w:val="18"/>
          <w:szCs w:val="18"/>
        </w:rPr>
        <w:t>Th</w:t>
      </w:r>
      <w:r w:rsidRPr="00466168">
        <w:rPr>
          <w:rFonts w:ascii="Arial" w:hAnsi="Arial" w:cs="Arial"/>
          <w:spacing w:val="-2"/>
          <w:sz w:val="18"/>
          <w:szCs w:val="18"/>
        </w:rPr>
        <w:t>e decrease of the Company’s authorised share capital from Baht 608,915,628 to Baht 608,91</w:t>
      </w:r>
      <w:r w:rsidR="008C27EB" w:rsidRPr="00466168">
        <w:rPr>
          <w:rFonts w:ascii="Arial" w:hAnsi="Arial" w:cs="Arial"/>
          <w:spacing w:val="-2"/>
          <w:sz w:val="18"/>
          <w:szCs w:val="18"/>
        </w:rPr>
        <w:t>4</w:t>
      </w:r>
      <w:r w:rsidRPr="00466168">
        <w:rPr>
          <w:rFonts w:ascii="Arial" w:hAnsi="Arial" w:cs="Arial"/>
          <w:spacing w:val="-2"/>
          <w:sz w:val="18"/>
          <w:szCs w:val="18"/>
        </w:rPr>
        <w:t>,791 by cancelling</w:t>
      </w:r>
      <w:r w:rsidRPr="007E5325">
        <w:rPr>
          <w:rFonts w:ascii="Arial" w:hAnsi="Arial" w:cs="Arial"/>
          <w:sz w:val="18"/>
          <w:szCs w:val="18"/>
        </w:rPr>
        <w:t xml:space="preserve"> </w:t>
      </w:r>
      <w:r>
        <w:rPr>
          <w:rFonts w:ascii="Arial" w:hAnsi="Arial" w:cs="Arial"/>
          <w:sz w:val="18"/>
          <w:szCs w:val="18"/>
        </w:rPr>
        <w:t>837</w:t>
      </w:r>
      <w:r w:rsidRPr="007E5325">
        <w:rPr>
          <w:rFonts w:ascii="Arial" w:hAnsi="Arial" w:cs="Arial"/>
          <w:sz w:val="18"/>
          <w:szCs w:val="18"/>
        </w:rPr>
        <w:t xml:space="preserve"> authorised shares with a par value of Baht 1 each. </w:t>
      </w:r>
    </w:p>
    <w:p w14:paraId="085E427B" w14:textId="77777777" w:rsidR="007E5325" w:rsidRPr="007E5325" w:rsidRDefault="007E5325" w:rsidP="00466168">
      <w:pPr>
        <w:pStyle w:val="ListParagraph"/>
        <w:numPr>
          <w:ilvl w:val="0"/>
          <w:numId w:val="16"/>
        </w:numPr>
        <w:tabs>
          <w:tab w:val="left" w:pos="360"/>
        </w:tabs>
        <w:spacing w:after="0" w:line="240" w:lineRule="auto"/>
        <w:ind w:left="360"/>
        <w:jc w:val="thaiDistribute"/>
        <w:rPr>
          <w:rFonts w:ascii="Browallia New" w:hAnsi="Browallia New" w:cs="Browallia New"/>
          <w:sz w:val="26"/>
          <w:szCs w:val="26"/>
        </w:rPr>
      </w:pPr>
      <w:r w:rsidRPr="00466168">
        <w:rPr>
          <w:rFonts w:ascii="Arial" w:hAnsi="Arial" w:cs="Arial"/>
          <w:spacing w:val="-2"/>
          <w:sz w:val="18"/>
          <w:szCs w:val="18"/>
        </w:rPr>
        <w:t>The increase of the Company’s authorised share capital from Baht 608,91</w:t>
      </w:r>
      <w:r w:rsidR="00FA461B" w:rsidRPr="00466168">
        <w:rPr>
          <w:rFonts w:ascii="Arial" w:hAnsi="Arial" w:cs="Arial"/>
          <w:spacing w:val="-2"/>
          <w:sz w:val="18"/>
          <w:szCs w:val="18"/>
        </w:rPr>
        <w:t>4</w:t>
      </w:r>
      <w:r w:rsidRPr="00466168">
        <w:rPr>
          <w:rFonts w:ascii="Arial" w:hAnsi="Arial" w:cs="Arial"/>
          <w:spacing w:val="-2"/>
          <w:sz w:val="18"/>
          <w:szCs w:val="18"/>
        </w:rPr>
        <w:t>,791 to Baht 649,509,110 by authorised</w:t>
      </w:r>
      <w:r w:rsidRPr="007E5325">
        <w:rPr>
          <w:rFonts w:ascii="Arial" w:hAnsi="Arial" w:cs="Arial"/>
          <w:sz w:val="18"/>
          <w:szCs w:val="18"/>
        </w:rPr>
        <w:t xml:space="preserve"> new 40,59</w:t>
      </w:r>
      <w:r w:rsidR="007736F1">
        <w:rPr>
          <w:rFonts w:ascii="Arial" w:hAnsi="Arial" w:cs="Arial"/>
          <w:sz w:val="18"/>
          <w:szCs w:val="18"/>
        </w:rPr>
        <w:t>4</w:t>
      </w:r>
      <w:r w:rsidRPr="007E5325">
        <w:rPr>
          <w:rFonts w:ascii="Arial" w:hAnsi="Arial" w:cs="Arial"/>
          <w:sz w:val="18"/>
          <w:szCs w:val="18"/>
        </w:rPr>
        <w:t>,319 ordinary shares with the par value of Baht 1 each to support the stock dividends.</w:t>
      </w:r>
    </w:p>
    <w:p w14:paraId="23291B6A" w14:textId="77777777" w:rsidR="007E5325" w:rsidRPr="007E5325" w:rsidRDefault="007E5325" w:rsidP="007E5325">
      <w:pPr>
        <w:tabs>
          <w:tab w:val="left" w:pos="900"/>
        </w:tabs>
        <w:jc w:val="thaiDistribute"/>
        <w:rPr>
          <w:rFonts w:ascii="Arial" w:hAnsi="Arial" w:cs="Arial"/>
          <w:sz w:val="18"/>
          <w:szCs w:val="18"/>
          <w:highlight w:val="yellow"/>
        </w:rPr>
      </w:pPr>
    </w:p>
    <w:p w14:paraId="7B0D63DB" w14:textId="6FE023E4" w:rsidR="007E5325" w:rsidRPr="002C2416" w:rsidRDefault="007E5325" w:rsidP="007E5325">
      <w:pPr>
        <w:jc w:val="thaiDistribute"/>
        <w:rPr>
          <w:rFonts w:ascii="Arial" w:hAnsi="Arial" w:cs="Arial"/>
          <w:color w:val="auto"/>
          <w:sz w:val="18"/>
          <w:szCs w:val="18"/>
        </w:rPr>
      </w:pPr>
      <w:r w:rsidRPr="007E5325">
        <w:rPr>
          <w:rFonts w:ascii="Arial" w:hAnsi="Arial" w:cs="Arial"/>
          <w:color w:val="auto"/>
          <w:sz w:val="18"/>
          <w:szCs w:val="18"/>
        </w:rPr>
        <w:t xml:space="preserve">As </w:t>
      </w:r>
      <w:proofErr w:type="gramStart"/>
      <w:r w:rsidRPr="007E5325">
        <w:rPr>
          <w:rFonts w:ascii="Arial" w:hAnsi="Arial" w:cs="Arial"/>
          <w:color w:val="auto"/>
          <w:sz w:val="18"/>
          <w:szCs w:val="18"/>
        </w:rPr>
        <w:t>at</w:t>
      </w:r>
      <w:proofErr w:type="gramEnd"/>
      <w:r w:rsidRPr="007E5325">
        <w:rPr>
          <w:rFonts w:ascii="Arial" w:hAnsi="Arial" w:cs="Arial"/>
          <w:color w:val="auto"/>
          <w:sz w:val="18"/>
          <w:szCs w:val="18"/>
        </w:rPr>
        <w:t xml:space="preserve"> </w:t>
      </w:r>
      <w:r w:rsidR="008C62DC" w:rsidRPr="008C62DC">
        <w:rPr>
          <w:rFonts w:ascii="Arial" w:hAnsi="Arial" w:cs="Arial"/>
          <w:color w:val="auto"/>
          <w:sz w:val="18"/>
          <w:szCs w:val="18"/>
        </w:rPr>
        <w:t>30 September</w:t>
      </w:r>
      <w:r w:rsidRPr="007E5325">
        <w:rPr>
          <w:rFonts w:ascii="Arial" w:hAnsi="Arial" w:cs="Arial"/>
          <w:color w:val="auto"/>
          <w:sz w:val="18"/>
          <w:szCs w:val="18"/>
        </w:rPr>
        <w:t xml:space="preserve"> </w:t>
      </w:r>
      <w:r w:rsidRPr="007E5325">
        <w:rPr>
          <w:rFonts w:ascii="Arial" w:hAnsi="Arial" w:cs="Arial"/>
          <w:color w:val="auto"/>
          <w:sz w:val="18"/>
          <w:szCs w:val="18"/>
          <w:cs/>
        </w:rPr>
        <w:t>20</w:t>
      </w:r>
      <w:r w:rsidRPr="007E5325">
        <w:rPr>
          <w:rFonts w:ascii="Arial" w:hAnsi="Arial" w:cs="Arial"/>
          <w:color w:val="auto"/>
          <w:sz w:val="18"/>
          <w:szCs w:val="18"/>
        </w:rPr>
        <w:t xml:space="preserve">21, the total number of authorised ordinary shares is </w:t>
      </w:r>
      <w:r>
        <w:rPr>
          <w:rFonts w:ascii="Arial" w:hAnsi="Arial" w:cs="Arial"/>
          <w:color w:val="auto"/>
          <w:sz w:val="18"/>
          <w:szCs w:val="18"/>
        </w:rPr>
        <w:t>649,509,110</w:t>
      </w:r>
      <w:r w:rsidRPr="007E5325">
        <w:rPr>
          <w:rFonts w:ascii="Arial" w:hAnsi="Arial" w:cs="Arial"/>
          <w:color w:val="auto"/>
          <w:sz w:val="18"/>
          <w:szCs w:val="18"/>
          <w:cs/>
        </w:rPr>
        <w:t xml:space="preserve"> </w:t>
      </w:r>
      <w:r w:rsidRPr="007E5325">
        <w:rPr>
          <w:rFonts w:ascii="Arial" w:hAnsi="Arial" w:cs="Arial"/>
          <w:color w:val="auto"/>
          <w:sz w:val="18"/>
          <w:szCs w:val="18"/>
        </w:rPr>
        <w:t xml:space="preserve">shares with a par value of Baht </w:t>
      </w:r>
      <w:r w:rsidRPr="007E5325">
        <w:rPr>
          <w:rFonts w:ascii="Arial" w:hAnsi="Arial" w:cs="Arial"/>
          <w:color w:val="auto"/>
          <w:sz w:val="18"/>
          <w:szCs w:val="18"/>
          <w:cs/>
        </w:rPr>
        <w:t xml:space="preserve">1 </w:t>
      </w:r>
      <w:r w:rsidRPr="007E5325">
        <w:rPr>
          <w:rFonts w:ascii="Arial" w:hAnsi="Arial" w:cs="Arial"/>
          <w:color w:val="auto"/>
          <w:sz w:val="18"/>
          <w:szCs w:val="18"/>
        </w:rPr>
        <w:t xml:space="preserve">per share (31 December </w:t>
      </w:r>
      <w:r w:rsidRPr="007E5325">
        <w:rPr>
          <w:rFonts w:ascii="Arial" w:hAnsi="Arial" w:cs="Arial"/>
          <w:color w:val="auto"/>
          <w:sz w:val="18"/>
          <w:szCs w:val="18"/>
          <w:cs/>
        </w:rPr>
        <w:t>20</w:t>
      </w:r>
      <w:r w:rsidRPr="007E5325">
        <w:rPr>
          <w:rFonts w:ascii="Arial" w:hAnsi="Arial" w:cs="Arial"/>
          <w:color w:val="auto"/>
          <w:sz w:val="18"/>
          <w:szCs w:val="18"/>
        </w:rPr>
        <w:t>20</w:t>
      </w:r>
      <w:r w:rsidRPr="007E5325">
        <w:rPr>
          <w:rFonts w:ascii="Arial" w:hAnsi="Arial" w:cs="Arial"/>
          <w:color w:val="auto"/>
          <w:sz w:val="18"/>
          <w:szCs w:val="18"/>
          <w:cs/>
        </w:rPr>
        <w:t xml:space="preserve">: </w:t>
      </w:r>
      <w:r w:rsidRPr="007E5325">
        <w:rPr>
          <w:rFonts w:ascii="Arial" w:hAnsi="Arial" w:cs="Arial"/>
          <w:color w:val="auto"/>
          <w:sz w:val="18"/>
          <w:szCs w:val="18"/>
        </w:rPr>
        <w:t>608,915,628</w:t>
      </w:r>
      <w:r w:rsidRPr="007E5325">
        <w:rPr>
          <w:rFonts w:ascii="Arial" w:hAnsi="Arial" w:cs="Arial"/>
          <w:color w:val="auto"/>
          <w:sz w:val="18"/>
          <w:szCs w:val="18"/>
          <w:cs/>
        </w:rPr>
        <w:t xml:space="preserve"> </w:t>
      </w:r>
      <w:r w:rsidRPr="007E5325">
        <w:rPr>
          <w:rFonts w:ascii="Arial" w:hAnsi="Arial" w:cs="Arial"/>
          <w:color w:val="auto"/>
          <w:sz w:val="18"/>
          <w:szCs w:val="18"/>
        </w:rPr>
        <w:t xml:space="preserve">shares with a par value of Baht </w:t>
      </w:r>
      <w:r w:rsidRPr="007E5325">
        <w:rPr>
          <w:rFonts w:ascii="Arial" w:hAnsi="Arial" w:cs="Arial"/>
          <w:color w:val="auto"/>
          <w:sz w:val="18"/>
          <w:szCs w:val="18"/>
          <w:cs/>
        </w:rPr>
        <w:t xml:space="preserve">1 </w:t>
      </w:r>
      <w:r w:rsidRPr="007E5325">
        <w:rPr>
          <w:rFonts w:ascii="Arial" w:hAnsi="Arial" w:cs="Arial"/>
          <w:color w:val="auto"/>
          <w:sz w:val="18"/>
          <w:szCs w:val="18"/>
        </w:rPr>
        <w:t xml:space="preserve">per share). The issued shares were already paid in an </w:t>
      </w:r>
      <w:proofErr w:type="gramStart"/>
      <w:r w:rsidRPr="007E5325">
        <w:rPr>
          <w:rFonts w:ascii="Arial" w:hAnsi="Arial" w:cs="Arial"/>
          <w:color w:val="auto"/>
          <w:sz w:val="18"/>
          <w:szCs w:val="18"/>
        </w:rPr>
        <w:t>amount</w:t>
      </w:r>
      <w:proofErr w:type="gramEnd"/>
      <w:r w:rsidRPr="007E5325">
        <w:rPr>
          <w:rFonts w:ascii="Arial" w:hAnsi="Arial" w:cs="Arial"/>
          <w:color w:val="auto"/>
          <w:sz w:val="18"/>
          <w:szCs w:val="18"/>
        </w:rPr>
        <w:t xml:space="preserve"> of Baht 6</w:t>
      </w:r>
      <w:r>
        <w:rPr>
          <w:rFonts w:ascii="Arial" w:hAnsi="Arial" w:cs="Arial"/>
          <w:color w:val="auto"/>
          <w:sz w:val="18"/>
          <w:szCs w:val="18"/>
        </w:rPr>
        <w:t>49,50</w:t>
      </w:r>
      <w:r w:rsidR="00B80F4B">
        <w:rPr>
          <w:rFonts w:ascii="Arial" w:hAnsi="Arial" w:cs="Arial"/>
          <w:color w:val="auto"/>
          <w:sz w:val="18"/>
          <w:szCs w:val="18"/>
        </w:rPr>
        <w:t>7,473</w:t>
      </w:r>
      <w:r w:rsidRPr="007E5325">
        <w:rPr>
          <w:rFonts w:ascii="Arial" w:hAnsi="Arial" w:cs="Arial"/>
          <w:color w:val="auto"/>
          <w:sz w:val="18"/>
          <w:szCs w:val="18"/>
        </w:rPr>
        <w:t xml:space="preserve"> </w:t>
      </w:r>
      <w:r w:rsidRPr="007E5325">
        <w:rPr>
          <w:rFonts w:ascii="Arial" w:hAnsi="Arial" w:cs="Arial"/>
          <w:color w:val="auto"/>
          <w:sz w:val="18"/>
          <w:szCs w:val="18"/>
          <w:cs/>
        </w:rPr>
        <w:t>(</w:t>
      </w:r>
      <w:r w:rsidRPr="007E5325">
        <w:rPr>
          <w:rFonts w:ascii="Arial" w:hAnsi="Arial" w:cs="Arial"/>
          <w:color w:val="auto"/>
          <w:sz w:val="18"/>
          <w:szCs w:val="18"/>
        </w:rPr>
        <w:t xml:space="preserve">31 December </w:t>
      </w:r>
      <w:r w:rsidRPr="007E5325">
        <w:rPr>
          <w:rFonts w:ascii="Arial" w:hAnsi="Arial" w:cs="Arial"/>
          <w:color w:val="auto"/>
          <w:sz w:val="18"/>
          <w:szCs w:val="18"/>
          <w:cs/>
        </w:rPr>
        <w:t>20</w:t>
      </w:r>
      <w:r w:rsidRPr="007E5325">
        <w:rPr>
          <w:rFonts w:ascii="Arial" w:hAnsi="Arial" w:cs="Arial"/>
          <w:color w:val="auto"/>
          <w:sz w:val="18"/>
          <w:szCs w:val="18"/>
        </w:rPr>
        <w:t>20</w:t>
      </w:r>
      <w:r w:rsidRPr="007E5325">
        <w:rPr>
          <w:rFonts w:ascii="Arial" w:hAnsi="Arial" w:cs="Arial"/>
          <w:color w:val="auto"/>
          <w:sz w:val="18"/>
          <w:szCs w:val="18"/>
          <w:cs/>
        </w:rPr>
        <w:t xml:space="preserve">: </w:t>
      </w:r>
      <w:r w:rsidRPr="007E5325">
        <w:rPr>
          <w:rFonts w:ascii="Arial" w:hAnsi="Arial" w:cs="Arial"/>
          <w:color w:val="auto"/>
          <w:sz w:val="18"/>
          <w:szCs w:val="18"/>
        </w:rPr>
        <w:t>Baht 608,91</w:t>
      </w:r>
      <w:r w:rsidR="00F51BAE">
        <w:rPr>
          <w:rFonts w:ascii="Arial" w:hAnsi="Arial" w:cs="Arial"/>
          <w:color w:val="auto"/>
          <w:sz w:val="18"/>
          <w:szCs w:val="18"/>
        </w:rPr>
        <w:t>4</w:t>
      </w:r>
      <w:r w:rsidRPr="007E5325">
        <w:rPr>
          <w:rFonts w:ascii="Arial" w:hAnsi="Arial" w:cs="Arial"/>
          <w:color w:val="auto"/>
          <w:sz w:val="18"/>
          <w:szCs w:val="18"/>
        </w:rPr>
        <w:t>,791</w:t>
      </w:r>
      <w:r w:rsidRPr="007E5325">
        <w:rPr>
          <w:rFonts w:ascii="Arial" w:hAnsi="Arial" w:cs="Arial"/>
          <w:color w:val="auto"/>
          <w:sz w:val="18"/>
          <w:szCs w:val="18"/>
          <w:cs/>
        </w:rPr>
        <w:t>).</w:t>
      </w:r>
    </w:p>
    <w:p w14:paraId="4BBCCB29" w14:textId="77777777" w:rsidR="007E5325" w:rsidRDefault="007E5325" w:rsidP="00E70F29">
      <w:pPr>
        <w:jc w:val="thaiDistribute"/>
        <w:rPr>
          <w:rFonts w:ascii="Arial" w:hAnsi="Arial" w:cs="Arial"/>
          <w:color w:val="auto"/>
          <w:sz w:val="18"/>
          <w:szCs w:val="18"/>
        </w:rPr>
      </w:pPr>
    </w:p>
    <w:p w14:paraId="24CAAE73" w14:textId="77777777" w:rsidR="001F65BD" w:rsidRDefault="001F65BD" w:rsidP="00E70F29">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7E5325" w:rsidRPr="00C00A35" w14:paraId="423EEFCA" w14:textId="77777777" w:rsidTr="00D169D4">
        <w:trPr>
          <w:trHeight w:val="386"/>
        </w:trPr>
        <w:tc>
          <w:tcPr>
            <w:tcW w:w="9461" w:type="dxa"/>
            <w:shd w:val="clear" w:color="auto" w:fill="FFA543"/>
            <w:vAlign w:val="center"/>
          </w:tcPr>
          <w:p w14:paraId="0E93415B" w14:textId="6B7E1642" w:rsidR="007E5325" w:rsidRPr="00C00A35" w:rsidRDefault="007E5325" w:rsidP="00D169D4">
            <w:pPr>
              <w:ind w:left="432" w:hanging="432"/>
              <w:rPr>
                <w:rFonts w:ascii="Arial" w:hAnsi="Arial" w:cs="Arial"/>
                <w:b/>
                <w:bCs/>
                <w:color w:val="FFFFFF"/>
                <w:sz w:val="18"/>
                <w:szCs w:val="18"/>
                <w:cs/>
              </w:rPr>
            </w:pPr>
            <w:r>
              <w:rPr>
                <w:rFonts w:ascii="Arial" w:hAnsi="Arial" w:cs="Arial"/>
                <w:b/>
                <w:bCs/>
                <w:color w:val="FFFFFF"/>
                <w:sz w:val="18"/>
                <w:szCs w:val="18"/>
              </w:rPr>
              <w:t>1</w:t>
            </w:r>
            <w:r w:rsidR="008B282B">
              <w:rPr>
                <w:rFonts w:ascii="Arial" w:hAnsi="Arial" w:cs="Arial"/>
                <w:b/>
                <w:bCs/>
                <w:color w:val="FFFFFF"/>
                <w:sz w:val="18"/>
                <w:szCs w:val="18"/>
              </w:rPr>
              <w:t>5</w:t>
            </w:r>
            <w:r w:rsidRPr="00C00A35">
              <w:rPr>
                <w:rFonts w:ascii="Arial" w:hAnsi="Arial" w:cs="Arial"/>
                <w:b/>
                <w:bCs/>
                <w:color w:val="FFFFFF"/>
                <w:sz w:val="18"/>
                <w:szCs w:val="18"/>
              </w:rPr>
              <w:tab/>
            </w:r>
            <w:r w:rsidRPr="007E5325">
              <w:rPr>
                <w:rFonts w:ascii="Arial" w:hAnsi="Arial" w:cs="Arial"/>
                <w:b/>
                <w:bCs/>
                <w:color w:val="FFFFFF"/>
                <w:sz w:val="18"/>
                <w:szCs w:val="18"/>
              </w:rPr>
              <w:t>Dividends</w:t>
            </w:r>
            <w:r w:rsidRPr="00C00A35">
              <w:rPr>
                <w:rFonts w:ascii="Arial" w:hAnsi="Arial" w:cs="Arial"/>
                <w:b/>
                <w:bCs/>
                <w:color w:val="FFFFFF"/>
                <w:sz w:val="18"/>
                <w:szCs w:val="18"/>
              </w:rPr>
              <w:t xml:space="preserve"> </w:t>
            </w:r>
          </w:p>
        </w:tc>
      </w:tr>
    </w:tbl>
    <w:p w14:paraId="0381E6E9" w14:textId="77777777" w:rsidR="007E5325" w:rsidRDefault="007E5325" w:rsidP="00E70F29">
      <w:pPr>
        <w:jc w:val="thaiDistribute"/>
        <w:rPr>
          <w:rFonts w:ascii="Arial" w:hAnsi="Arial" w:cs="Arial"/>
          <w:color w:val="auto"/>
          <w:sz w:val="18"/>
          <w:szCs w:val="18"/>
        </w:rPr>
      </w:pPr>
    </w:p>
    <w:p w14:paraId="298439E9" w14:textId="1F819E3F" w:rsidR="007E5325" w:rsidRDefault="007E5325" w:rsidP="007E5325">
      <w:pPr>
        <w:jc w:val="thaiDistribute"/>
        <w:rPr>
          <w:rFonts w:ascii="Arial" w:hAnsi="Arial" w:cs="Arial"/>
          <w:sz w:val="18"/>
          <w:szCs w:val="18"/>
        </w:rPr>
      </w:pPr>
      <w:r w:rsidRPr="007E5325">
        <w:rPr>
          <w:rFonts w:ascii="Arial" w:hAnsi="Arial" w:cs="Arial"/>
          <w:sz w:val="18"/>
          <w:szCs w:val="18"/>
        </w:rPr>
        <w:t xml:space="preserve">On 9 April 2021, </w:t>
      </w:r>
      <w:r w:rsidRPr="007E5325">
        <w:rPr>
          <w:rFonts w:ascii="Arial" w:hAnsi="Arial" w:cs="Arial"/>
          <w:color w:val="auto"/>
          <w:sz w:val="18"/>
          <w:szCs w:val="18"/>
        </w:rPr>
        <w:t>the Annual General Meeting of Shareholders 2021 approved a</w:t>
      </w:r>
      <w:r w:rsidRPr="007E5325">
        <w:rPr>
          <w:rFonts w:ascii="Arial" w:hAnsi="Arial" w:cs="Arial"/>
          <w:sz w:val="18"/>
          <w:szCs w:val="18"/>
        </w:rPr>
        <w:t xml:space="preserve"> stock dividend of 40,594,319 ordinary shares at par value of Baht 1 per share in the ratio of</w:t>
      </w:r>
      <w:r>
        <w:rPr>
          <w:rFonts w:ascii="Arial" w:hAnsi="Arial" w:cs="Arial"/>
          <w:sz w:val="18"/>
          <w:szCs w:val="18"/>
        </w:rPr>
        <w:t xml:space="preserve"> </w:t>
      </w:r>
      <w:r w:rsidRPr="007E5325">
        <w:rPr>
          <w:rFonts w:ascii="Arial" w:hAnsi="Arial" w:cs="Arial"/>
          <w:sz w:val="18"/>
          <w:szCs w:val="18"/>
        </w:rPr>
        <w:t>15 existing shares per 1 share, at Baht 0.06666667 per share. Payment of the cash dividend at Baht 0.00740741</w:t>
      </w:r>
      <w:r>
        <w:rPr>
          <w:rFonts w:ascii="Arial" w:hAnsi="Arial" w:cs="Arial"/>
          <w:sz w:val="18"/>
          <w:szCs w:val="18"/>
        </w:rPr>
        <w:t xml:space="preserve"> </w:t>
      </w:r>
      <w:r w:rsidRPr="007E5325">
        <w:rPr>
          <w:rFonts w:ascii="Arial" w:hAnsi="Arial" w:cs="Arial"/>
          <w:sz w:val="18"/>
          <w:szCs w:val="18"/>
        </w:rPr>
        <w:t>per share. Total proposed dividend is Baht 0.07407408 per share, or approximately Baht 45,104,80</w:t>
      </w:r>
      <w:r w:rsidR="00E53294">
        <w:rPr>
          <w:rFonts w:ascii="Arial" w:hAnsi="Arial" w:cs="Arial"/>
          <w:sz w:val="18"/>
          <w:szCs w:val="18"/>
        </w:rPr>
        <w:t>2</w:t>
      </w:r>
      <w:r w:rsidRPr="007E5325">
        <w:rPr>
          <w:rFonts w:ascii="Arial" w:hAnsi="Arial" w:cs="Arial"/>
          <w:sz w:val="18"/>
          <w:szCs w:val="18"/>
        </w:rPr>
        <w:t>.</w:t>
      </w:r>
    </w:p>
    <w:p w14:paraId="50AE5B23" w14:textId="77777777" w:rsidR="007E5325" w:rsidRPr="007E5325" w:rsidRDefault="007E5325" w:rsidP="007E5325">
      <w:pPr>
        <w:jc w:val="thaiDistribute"/>
        <w:rPr>
          <w:rFonts w:ascii="Arial" w:hAnsi="Arial" w:cs="Arial"/>
          <w:color w:val="auto"/>
          <w:spacing w:val="-4"/>
          <w:sz w:val="18"/>
          <w:szCs w:val="18"/>
          <w:highlight w:val="yellow"/>
        </w:rPr>
      </w:pPr>
    </w:p>
    <w:p w14:paraId="4BEB3018" w14:textId="77777777" w:rsidR="007E5325" w:rsidRDefault="007E5325" w:rsidP="007E5325">
      <w:pPr>
        <w:jc w:val="thaiDistribute"/>
        <w:rPr>
          <w:rFonts w:ascii="Arial" w:hAnsi="Arial" w:cs="Arial"/>
          <w:color w:val="auto"/>
          <w:sz w:val="18"/>
          <w:szCs w:val="18"/>
        </w:rPr>
      </w:pPr>
      <w:r w:rsidRPr="007E5325">
        <w:rPr>
          <w:rFonts w:ascii="Arial" w:hAnsi="Arial" w:cs="Arial"/>
          <w:sz w:val="18"/>
          <w:szCs w:val="18"/>
        </w:rPr>
        <w:t>On 5 May 2021, the Company paid the stock dividend of 40,592,682 ordinary shares at par value of Baht 1 per share,</w:t>
      </w:r>
      <w:r w:rsidR="001F65BD">
        <w:rPr>
          <w:rFonts w:ascii="Arial" w:hAnsi="Arial" w:cs="Arial"/>
          <w:sz w:val="18"/>
          <w:szCs w:val="18"/>
        </w:rPr>
        <w:t xml:space="preserve"> </w:t>
      </w:r>
      <w:r w:rsidRPr="007E5325">
        <w:rPr>
          <w:rFonts w:ascii="Arial" w:hAnsi="Arial" w:cs="Arial"/>
          <w:sz w:val="18"/>
          <w:szCs w:val="18"/>
        </w:rPr>
        <w:t xml:space="preserve">totalling Baht </w:t>
      </w:r>
      <w:proofErr w:type="gramStart"/>
      <w:r w:rsidRPr="007E5325">
        <w:rPr>
          <w:rFonts w:ascii="Arial" w:hAnsi="Arial" w:cs="Arial"/>
          <w:sz w:val="18"/>
          <w:szCs w:val="18"/>
        </w:rPr>
        <w:t>40,592,682</w:t>
      </w:r>
      <w:proofErr w:type="gramEnd"/>
      <w:r w:rsidRPr="007E5325">
        <w:rPr>
          <w:rFonts w:ascii="Arial" w:hAnsi="Arial" w:cs="Arial"/>
          <w:sz w:val="18"/>
          <w:szCs w:val="18"/>
        </w:rPr>
        <w:t xml:space="preserve"> and cash dividend in an amount of Baht 4,512,1</w:t>
      </w:r>
      <w:r w:rsidR="00BF5F51">
        <w:rPr>
          <w:rFonts w:ascii="Arial" w:hAnsi="Arial" w:cs="Arial"/>
          <w:sz w:val="18"/>
          <w:szCs w:val="18"/>
        </w:rPr>
        <w:t>20</w:t>
      </w:r>
      <w:r w:rsidRPr="007E5325">
        <w:rPr>
          <w:rFonts w:ascii="Arial" w:hAnsi="Arial" w:cs="Arial"/>
          <w:sz w:val="18"/>
          <w:szCs w:val="18"/>
        </w:rPr>
        <w:t>, totalling Baht 45,104,80</w:t>
      </w:r>
      <w:r w:rsidR="00B80F4B">
        <w:rPr>
          <w:rFonts w:ascii="Arial" w:hAnsi="Arial" w:cs="Arial"/>
          <w:sz w:val="18"/>
          <w:szCs w:val="18"/>
        </w:rPr>
        <w:t>2</w:t>
      </w:r>
      <w:r w:rsidRPr="007E5325">
        <w:rPr>
          <w:rFonts w:ascii="Arial" w:hAnsi="Arial" w:cs="Arial"/>
          <w:sz w:val="18"/>
          <w:szCs w:val="18"/>
        </w:rPr>
        <w:t>.</w:t>
      </w:r>
    </w:p>
    <w:p w14:paraId="18A0F584" w14:textId="77777777" w:rsidR="007E5325" w:rsidRDefault="007E5325" w:rsidP="00E70F29">
      <w:pPr>
        <w:jc w:val="thaiDistribute"/>
        <w:rPr>
          <w:rFonts w:ascii="Arial" w:hAnsi="Arial" w:cs="Arial"/>
          <w:color w:val="auto"/>
          <w:sz w:val="18"/>
          <w:szCs w:val="18"/>
        </w:rPr>
      </w:pPr>
    </w:p>
    <w:p w14:paraId="71F798E6" w14:textId="77777777" w:rsidR="001F65BD" w:rsidRPr="007235BE" w:rsidRDefault="001F65BD" w:rsidP="00E70F29">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E70F29" w:rsidRPr="00C00A35" w14:paraId="3499A3D8" w14:textId="77777777" w:rsidTr="008E29EF">
        <w:trPr>
          <w:trHeight w:val="386"/>
        </w:trPr>
        <w:tc>
          <w:tcPr>
            <w:tcW w:w="9461" w:type="dxa"/>
            <w:shd w:val="clear" w:color="auto" w:fill="FFA543"/>
            <w:vAlign w:val="center"/>
          </w:tcPr>
          <w:p w14:paraId="42B1A87D" w14:textId="3A3B4158" w:rsidR="00E70F29" w:rsidRPr="00C00A35" w:rsidRDefault="00B60A04" w:rsidP="008E29EF">
            <w:pPr>
              <w:ind w:left="432" w:hanging="432"/>
              <w:rPr>
                <w:rFonts w:ascii="Arial" w:hAnsi="Arial" w:cs="Arial"/>
                <w:b/>
                <w:bCs/>
                <w:color w:val="FFFFFF"/>
                <w:sz w:val="18"/>
                <w:szCs w:val="18"/>
                <w:cs/>
              </w:rPr>
            </w:pPr>
            <w:r>
              <w:rPr>
                <w:rFonts w:ascii="Arial" w:hAnsi="Arial" w:cs="Arial"/>
                <w:b/>
                <w:bCs/>
                <w:color w:val="FFFFFF"/>
                <w:sz w:val="18"/>
                <w:szCs w:val="18"/>
              </w:rPr>
              <w:t>1</w:t>
            </w:r>
            <w:r w:rsidR="008B282B">
              <w:rPr>
                <w:rFonts w:ascii="Arial" w:hAnsi="Arial" w:cs="Arial"/>
                <w:b/>
                <w:bCs/>
                <w:color w:val="FFFFFF"/>
                <w:sz w:val="18"/>
                <w:szCs w:val="18"/>
              </w:rPr>
              <w:t>6</w:t>
            </w:r>
            <w:r w:rsidR="00E70F29" w:rsidRPr="00C00A35">
              <w:rPr>
                <w:rFonts w:ascii="Arial" w:hAnsi="Arial" w:cs="Arial"/>
                <w:b/>
                <w:bCs/>
                <w:color w:val="FFFFFF"/>
                <w:sz w:val="18"/>
                <w:szCs w:val="18"/>
              </w:rPr>
              <w:tab/>
              <w:t xml:space="preserve">Income Tax </w:t>
            </w:r>
          </w:p>
        </w:tc>
      </w:tr>
    </w:tbl>
    <w:p w14:paraId="052F668C" w14:textId="77777777" w:rsidR="00E70F29" w:rsidRPr="00C615E9" w:rsidRDefault="00E70F29" w:rsidP="00E70F29">
      <w:pPr>
        <w:jc w:val="both"/>
        <w:rPr>
          <w:rFonts w:ascii="Arial" w:hAnsi="Arial" w:cs="Arial"/>
          <w:color w:val="auto"/>
          <w:sz w:val="18"/>
          <w:szCs w:val="18"/>
        </w:rPr>
      </w:pPr>
    </w:p>
    <w:p w14:paraId="067DAA82" w14:textId="7D5804EB" w:rsidR="00E70F29" w:rsidRPr="00C615E9" w:rsidRDefault="00E70F29" w:rsidP="00E70F29">
      <w:pPr>
        <w:jc w:val="both"/>
        <w:rPr>
          <w:rFonts w:ascii="Arial" w:hAnsi="Arial" w:cs="Arial"/>
          <w:color w:val="auto"/>
          <w:sz w:val="18"/>
          <w:szCs w:val="18"/>
        </w:rPr>
      </w:pPr>
      <w:r w:rsidRPr="00D22D95">
        <w:rPr>
          <w:rFonts w:ascii="Arial" w:hAnsi="Arial" w:cs="Arial"/>
          <w:color w:val="auto"/>
          <w:spacing w:val="-6"/>
          <w:sz w:val="18"/>
          <w:szCs w:val="18"/>
        </w:rPr>
        <w:t>The interim income tax expense is accrued by management’s estimate using the tax rate that based on the expected profit</w:t>
      </w:r>
      <w:r w:rsidRPr="00C615E9">
        <w:rPr>
          <w:rFonts w:ascii="Arial" w:hAnsi="Arial" w:cs="Arial"/>
          <w:color w:val="auto"/>
          <w:sz w:val="18"/>
          <w:szCs w:val="18"/>
        </w:rPr>
        <w:t xml:space="preserve"> for the full year. The estimated tax rate for the consolidated financial </w:t>
      </w:r>
      <w:r w:rsidRPr="00B50B86">
        <w:rPr>
          <w:rFonts w:ascii="Arial" w:hAnsi="Arial" w:cs="Arial"/>
          <w:color w:val="auto"/>
          <w:sz w:val="18"/>
          <w:szCs w:val="18"/>
        </w:rPr>
        <w:t xml:space="preserve">information is </w:t>
      </w:r>
      <w:r w:rsidR="002F2DF0">
        <w:rPr>
          <w:rFonts w:ascii="Arial" w:hAnsi="Arial" w:cs="Arial"/>
          <w:color w:val="auto"/>
          <w:sz w:val="18"/>
          <w:szCs w:val="18"/>
        </w:rPr>
        <w:t>5.05</w:t>
      </w:r>
      <w:r w:rsidRPr="009C1F0D">
        <w:rPr>
          <w:rFonts w:ascii="Arial" w:hAnsi="Arial" w:cs="Arial"/>
          <w:color w:val="auto"/>
          <w:sz w:val="18"/>
          <w:szCs w:val="18"/>
        </w:rPr>
        <w:t>%</w:t>
      </w:r>
      <w:r w:rsidRPr="00B50B86">
        <w:rPr>
          <w:rFonts w:ascii="Arial" w:hAnsi="Arial" w:cs="Arial"/>
          <w:color w:val="auto"/>
          <w:sz w:val="18"/>
          <w:szCs w:val="18"/>
        </w:rPr>
        <w:t xml:space="preserve"> per annum (</w:t>
      </w:r>
      <w:r w:rsidR="008C62DC" w:rsidRPr="008C62DC">
        <w:rPr>
          <w:rFonts w:ascii="Arial" w:hAnsi="Arial" w:cs="Arial"/>
          <w:color w:val="auto"/>
          <w:sz w:val="18"/>
          <w:szCs w:val="18"/>
        </w:rPr>
        <w:t>30 September</w:t>
      </w:r>
      <w:r w:rsidR="001946EF" w:rsidRPr="00B50B86">
        <w:rPr>
          <w:rFonts w:ascii="Arial" w:hAnsi="Arial" w:cs="Arial"/>
          <w:color w:val="auto"/>
          <w:sz w:val="18"/>
          <w:szCs w:val="18"/>
        </w:rPr>
        <w:t xml:space="preserve"> </w:t>
      </w:r>
      <w:r w:rsidR="00833EAF" w:rsidRPr="00B50B86">
        <w:rPr>
          <w:rFonts w:ascii="Arial" w:hAnsi="Arial" w:cs="Arial"/>
          <w:color w:val="auto"/>
          <w:sz w:val="18"/>
          <w:szCs w:val="18"/>
        </w:rPr>
        <w:t>2020</w:t>
      </w:r>
      <w:r w:rsidRPr="00B50B86">
        <w:rPr>
          <w:rFonts w:ascii="Arial" w:hAnsi="Arial" w:cs="Arial"/>
          <w:color w:val="auto"/>
          <w:sz w:val="18"/>
          <w:szCs w:val="18"/>
        </w:rPr>
        <w:t xml:space="preserve">: </w:t>
      </w:r>
      <w:r w:rsidR="002F2DF0">
        <w:rPr>
          <w:rFonts w:ascii="Arial" w:hAnsi="Arial" w:cs="Arial"/>
          <w:color w:val="auto"/>
          <w:spacing w:val="-6"/>
          <w:sz w:val="18"/>
          <w:szCs w:val="18"/>
        </w:rPr>
        <w:t>25.96</w:t>
      </w:r>
      <w:r w:rsidRPr="003C0487">
        <w:rPr>
          <w:rFonts w:ascii="Arial" w:hAnsi="Arial" w:cs="Arial"/>
          <w:color w:val="auto"/>
          <w:spacing w:val="-6"/>
          <w:sz w:val="18"/>
          <w:szCs w:val="18"/>
        </w:rPr>
        <w:t xml:space="preserve">% per annum) and the estimated tax rate for the separate financial information is </w:t>
      </w:r>
      <w:r w:rsidR="00D82F71">
        <w:rPr>
          <w:rFonts w:ascii="Arial" w:hAnsi="Arial" w:cs="Arial"/>
          <w:color w:val="auto"/>
          <w:spacing w:val="-6"/>
          <w:sz w:val="18"/>
          <w:szCs w:val="18"/>
        </w:rPr>
        <w:t>-</w:t>
      </w:r>
      <w:r w:rsidR="002F2DF0">
        <w:rPr>
          <w:rFonts w:ascii="Arial" w:hAnsi="Arial" w:cs="Arial"/>
          <w:color w:val="auto"/>
          <w:spacing w:val="-6"/>
          <w:sz w:val="18"/>
          <w:szCs w:val="18"/>
        </w:rPr>
        <w:t>34.38</w:t>
      </w:r>
      <w:r w:rsidRPr="003C0487">
        <w:rPr>
          <w:rFonts w:ascii="Arial" w:hAnsi="Arial" w:cs="Arial"/>
          <w:color w:val="auto"/>
          <w:spacing w:val="-6"/>
          <w:sz w:val="18"/>
          <w:szCs w:val="18"/>
        </w:rPr>
        <w:t>% per annum (</w:t>
      </w:r>
      <w:r w:rsidR="008C62DC" w:rsidRPr="008C62DC">
        <w:rPr>
          <w:rFonts w:ascii="Arial" w:hAnsi="Arial" w:cs="Arial"/>
          <w:color w:val="auto"/>
          <w:spacing w:val="-6"/>
          <w:sz w:val="18"/>
          <w:szCs w:val="18"/>
        </w:rPr>
        <w:t>30 September</w:t>
      </w:r>
      <w:r w:rsidR="001946EF" w:rsidRPr="003C0487">
        <w:rPr>
          <w:rFonts w:ascii="Arial" w:hAnsi="Arial" w:cs="Arial"/>
          <w:color w:val="auto"/>
          <w:spacing w:val="-6"/>
          <w:sz w:val="18"/>
          <w:szCs w:val="18"/>
        </w:rPr>
        <w:t xml:space="preserve"> </w:t>
      </w:r>
      <w:r w:rsidR="00833EAF" w:rsidRPr="003C0487">
        <w:rPr>
          <w:rFonts w:ascii="Arial" w:hAnsi="Arial" w:cs="Arial"/>
          <w:color w:val="auto"/>
          <w:sz w:val="18"/>
          <w:szCs w:val="18"/>
        </w:rPr>
        <w:t>2020</w:t>
      </w:r>
      <w:r w:rsidRPr="003C0487">
        <w:rPr>
          <w:rFonts w:ascii="Arial" w:hAnsi="Arial" w:cs="Arial"/>
          <w:color w:val="auto"/>
          <w:sz w:val="18"/>
          <w:szCs w:val="18"/>
        </w:rPr>
        <w:t xml:space="preserve">: </w:t>
      </w:r>
      <w:r w:rsidR="002F2DF0">
        <w:rPr>
          <w:rFonts w:ascii="Arial" w:hAnsi="Arial" w:cs="Arial"/>
          <w:color w:val="auto"/>
          <w:spacing w:val="-6"/>
          <w:sz w:val="18"/>
          <w:szCs w:val="18"/>
        </w:rPr>
        <w:t>-1.42</w:t>
      </w:r>
      <w:r w:rsidRPr="003C0487">
        <w:rPr>
          <w:rFonts w:ascii="Arial" w:hAnsi="Arial" w:cs="Arial"/>
          <w:color w:val="auto"/>
          <w:spacing w:val="-6"/>
          <w:sz w:val="18"/>
          <w:szCs w:val="18"/>
        </w:rPr>
        <w:t>% per annum). The effective tax rate changed from the previous year as the result of the inconsistent of the Group’s</w:t>
      </w:r>
      <w:r w:rsidRPr="003C0487">
        <w:rPr>
          <w:rFonts w:ascii="Arial" w:hAnsi="Arial" w:cs="Arial"/>
          <w:color w:val="auto"/>
          <w:sz w:val="18"/>
          <w:szCs w:val="18"/>
        </w:rPr>
        <w:t xml:space="preserve"> operating results.</w:t>
      </w:r>
    </w:p>
    <w:p w14:paraId="1E02DFB2" w14:textId="77777777" w:rsidR="00E70F29" w:rsidRPr="00C00A35" w:rsidRDefault="00E70F29" w:rsidP="00E70F29">
      <w:pPr>
        <w:jc w:val="both"/>
        <w:rPr>
          <w:rFonts w:ascii="Arial" w:hAnsi="Arial" w:cs="Arial"/>
          <w:color w:val="auto"/>
          <w:sz w:val="18"/>
          <w:szCs w:val="18"/>
        </w:rPr>
      </w:pPr>
    </w:p>
    <w:p w14:paraId="6F4C786B" w14:textId="77777777" w:rsidR="00E70F29" w:rsidRPr="001946EF" w:rsidRDefault="005E783F" w:rsidP="00E70F29">
      <w:pPr>
        <w:jc w:val="thaiDistribute"/>
        <w:rPr>
          <w:rFonts w:ascii="Arial" w:hAnsi="Arial" w:cs="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70F29" w:rsidRPr="001946EF" w14:paraId="1FF9713D" w14:textId="77777777" w:rsidTr="008E29EF">
        <w:trPr>
          <w:trHeight w:val="386"/>
        </w:trPr>
        <w:tc>
          <w:tcPr>
            <w:tcW w:w="9461" w:type="dxa"/>
            <w:shd w:val="clear" w:color="auto" w:fill="FFA543"/>
            <w:vAlign w:val="center"/>
          </w:tcPr>
          <w:p w14:paraId="63B48905" w14:textId="462F93BE" w:rsidR="00E70F29" w:rsidRPr="001946EF" w:rsidRDefault="00B60A04" w:rsidP="008E29EF">
            <w:pPr>
              <w:ind w:left="432" w:hanging="432"/>
              <w:rPr>
                <w:rFonts w:ascii="Arial" w:hAnsi="Arial" w:cs="Arial"/>
                <w:b/>
                <w:bCs/>
                <w:color w:val="FFFFFF"/>
                <w:sz w:val="18"/>
                <w:szCs w:val="18"/>
                <w:cs/>
              </w:rPr>
            </w:pPr>
            <w:r w:rsidRPr="001946EF">
              <w:rPr>
                <w:rFonts w:ascii="Arial" w:hAnsi="Arial" w:cs="Arial"/>
                <w:b/>
                <w:bCs/>
                <w:color w:val="FFFFFF"/>
                <w:sz w:val="18"/>
                <w:szCs w:val="18"/>
              </w:rPr>
              <w:t>1</w:t>
            </w:r>
            <w:r w:rsidR="008B282B">
              <w:rPr>
                <w:rFonts w:ascii="Arial" w:hAnsi="Arial" w:cs="Arial"/>
                <w:b/>
                <w:bCs/>
                <w:color w:val="FFFFFF"/>
                <w:sz w:val="18"/>
                <w:szCs w:val="18"/>
              </w:rPr>
              <w:t>7</w:t>
            </w:r>
            <w:r w:rsidR="00E70F29" w:rsidRPr="001946EF">
              <w:rPr>
                <w:rFonts w:ascii="Arial" w:hAnsi="Arial" w:cs="Arial"/>
                <w:b/>
                <w:bCs/>
                <w:color w:val="FFFFFF"/>
                <w:sz w:val="18"/>
                <w:szCs w:val="18"/>
              </w:rPr>
              <w:tab/>
              <w:t>Basic earnings</w:t>
            </w:r>
            <w:r w:rsidR="00C36174">
              <w:rPr>
                <w:rFonts w:ascii="Arial" w:hAnsi="Arial" w:cs="Arial"/>
                <w:b/>
                <w:bCs/>
                <w:color w:val="FFFFFF"/>
                <w:sz w:val="18"/>
                <w:szCs w:val="18"/>
              </w:rPr>
              <w:t xml:space="preserve"> (loss)</w:t>
            </w:r>
            <w:r w:rsidR="00E70F29" w:rsidRPr="001946EF">
              <w:rPr>
                <w:rFonts w:ascii="Arial" w:hAnsi="Arial" w:cs="Arial"/>
                <w:b/>
                <w:bCs/>
                <w:color w:val="FFFFFF"/>
                <w:sz w:val="18"/>
                <w:szCs w:val="18"/>
              </w:rPr>
              <w:t xml:space="preserve"> per share</w:t>
            </w:r>
          </w:p>
        </w:tc>
      </w:tr>
    </w:tbl>
    <w:p w14:paraId="3F7A04A1" w14:textId="77777777" w:rsidR="00E70F29" w:rsidRPr="001946EF" w:rsidRDefault="00E70F29" w:rsidP="00E70F29">
      <w:pPr>
        <w:jc w:val="thaiDistribute"/>
        <w:rPr>
          <w:rFonts w:ascii="Arial" w:hAnsi="Arial" w:cs="Arial"/>
          <w:color w:val="auto"/>
          <w:sz w:val="18"/>
          <w:szCs w:val="18"/>
        </w:rPr>
      </w:pPr>
    </w:p>
    <w:p w14:paraId="47107BAA" w14:textId="77777777" w:rsidR="00E70F29" w:rsidRPr="001946EF" w:rsidRDefault="00E70F29" w:rsidP="00E70F29">
      <w:pPr>
        <w:jc w:val="both"/>
        <w:rPr>
          <w:rFonts w:ascii="Arial" w:eastAsia="Arial Unicode MS" w:hAnsi="Arial" w:cs="Arial"/>
          <w:color w:val="auto"/>
          <w:sz w:val="18"/>
          <w:szCs w:val="18"/>
        </w:rPr>
      </w:pPr>
      <w:r w:rsidRPr="001946EF">
        <w:rPr>
          <w:rFonts w:ascii="Arial" w:eastAsia="Arial Unicode MS" w:hAnsi="Arial" w:cs="Arial"/>
          <w:sz w:val="18"/>
          <w:szCs w:val="18"/>
        </w:rPr>
        <w:t>Basic earnings</w:t>
      </w:r>
      <w:r w:rsidR="00C36174">
        <w:rPr>
          <w:rFonts w:ascii="Arial" w:eastAsia="Arial Unicode MS" w:hAnsi="Arial" w:cs="Arial"/>
          <w:sz w:val="18"/>
          <w:szCs w:val="18"/>
        </w:rPr>
        <w:t xml:space="preserve"> (loss)</w:t>
      </w:r>
      <w:r w:rsidR="00B7460A" w:rsidRPr="001946EF">
        <w:rPr>
          <w:rFonts w:ascii="Arial" w:eastAsia="Arial Unicode MS" w:hAnsi="Arial" w:cs="Arial"/>
          <w:sz w:val="18"/>
          <w:szCs w:val="18"/>
        </w:rPr>
        <w:t xml:space="preserve"> </w:t>
      </w:r>
      <w:r w:rsidRPr="001946EF">
        <w:rPr>
          <w:rFonts w:ascii="Arial" w:eastAsia="Arial Unicode MS" w:hAnsi="Arial" w:cs="Arial"/>
          <w:sz w:val="18"/>
          <w:szCs w:val="18"/>
        </w:rPr>
        <w:t xml:space="preserve">per share is calculated by dividing the profit for the period attributable to </w:t>
      </w:r>
      <w:r w:rsidRPr="001946EF">
        <w:rPr>
          <w:rFonts w:ascii="Arial" w:eastAsia="Arial Unicode MS" w:hAnsi="Arial" w:cs="Arial"/>
          <w:color w:val="auto"/>
          <w:sz w:val="18"/>
          <w:szCs w:val="18"/>
        </w:rPr>
        <w:t xml:space="preserve">shareholders of the </w:t>
      </w:r>
      <w:r w:rsidR="005A137A" w:rsidRPr="001946EF">
        <w:rPr>
          <w:rFonts w:ascii="Arial" w:eastAsia="Arial Unicode MS" w:hAnsi="Arial" w:cs="Arial"/>
          <w:color w:val="auto"/>
          <w:sz w:val="18"/>
          <w:szCs w:val="18"/>
        </w:rPr>
        <w:t>Company</w:t>
      </w:r>
      <w:r w:rsidRPr="001946EF">
        <w:rPr>
          <w:rFonts w:ascii="Arial" w:eastAsia="Arial Unicode MS" w:hAnsi="Arial" w:cs="Arial"/>
          <w:color w:val="auto"/>
          <w:sz w:val="18"/>
          <w:szCs w:val="18"/>
        </w:rPr>
        <w:t xml:space="preserve"> by the weighted average number of ordinary shares in issue during the period.</w:t>
      </w:r>
    </w:p>
    <w:p w14:paraId="5E65072A" w14:textId="77777777" w:rsidR="00E70F29" w:rsidRPr="001946EF" w:rsidRDefault="00E70F29" w:rsidP="00E70F29">
      <w:pPr>
        <w:jc w:val="both"/>
        <w:rPr>
          <w:rFonts w:ascii="Arial" w:eastAsia="Arial Unicode MS" w:hAnsi="Arial" w:cs="Arial"/>
          <w:color w:val="auto"/>
          <w:sz w:val="18"/>
          <w:szCs w:val="18"/>
        </w:rPr>
      </w:pPr>
    </w:p>
    <w:p w14:paraId="64D0D15D" w14:textId="3A0E84B9" w:rsidR="00E70F29" w:rsidRPr="001946EF" w:rsidRDefault="00B60A04" w:rsidP="00B60A04">
      <w:pPr>
        <w:jc w:val="both"/>
        <w:rPr>
          <w:rFonts w:ascii="Arial" w:eastAsia="Arial Unicode MS" w:hAnsi="Arial" w:cs="Arial"/>
          <w:color w:val="auto"/>
          <w:sz w:val="18"/>
          <w:szCs w:val="18"/>
        </w:rPr>
      </w:pPr>
      <w:r w:rsidRPr="001946EF">
        <w:rPr>
          <w:rFonts w:ascii="Arial" w:hAnsi="Arial" w:cs="Arial"/>
          <w:color w:val="auto"/>
          <w:sz w:val="18"/>
          <w:szCs w:val="18"/>
        </w:rPr>
        <w:t>Referring to note 1</w:t>
      </w:r>
      <w:r w:rsidR="00167E9D">
        <w:rPr>
          <w:rFonts w:ascii="Arial" w:hAnsi="Arial" w:cs="Arial"/>
          <w:color w:val="auto"/>
          <w:sz w:val="18"/>
          <w:szCs w:val="18"/>
        </w:rPr>
        <w:t>5</w:t>
      </w:r>
      <w:r w:rsidRPr="001946EF">
        <w:rPr>
          <w:rFonts w:ascii="Arial" w:hAnsi="Arial" w:cs="Arial"/>
          <w:color w:val="auto"/>
          <w:sz w:val="18"/>
          <w:szCs w:val="18"/>
        </w:rPr>
        <w:t>, which the Company declared the stock dividend, the number of outstanding ordinary shares was adjusted to reflect the stock dividend as if the event has occurred at the beginning of the earliest period presented.</w:t>
      </w:r>
      <w:r w:rsidR="00E70F29" w:rsidRPr="001946EF">
        <w:rPr>
          <w:rFonts w:ascii="Arial" w:eastAsia="Arial Unicode MS" w:hAnsi="Arial" w:cs="Arial"/>
          <w:color w:val="auto"/>
          <w:sz w:val="18"/>
          <w:szCs w:val="18"/>
          <w:highlight w:val="yellow"/>
          <w:cs/>
        </w:rPr>
        <w:t xml:space="preserve"> </w:t>
      </w:r>
    </w:p>
    <w:p w14:paraId="39FCC755" w14:textId="77777777" w:rsidR="00E70F29" w:rsidRPr="001946EF" w:rsidRDefault="00E70F29" w:rsidP="00E70F29">
      <w:pPr>
        <w:jc w:val="both"/>
        <w:rPr>
          <w:rFonts w:ascii="Arial" w:eastAsia="Arial Unicode MS" w:hAnsi="Arial" w:cs="Arial"/>
          <w:color w:val="auto"/>
          <w:sz w:val="18"/>
          <w:szCs w:val="18"/>
        </w:rPr>
      </w:pPr>
    </w:p>
    <w:tbl>
      <w:tblPr>
        <w:tblW w:w="95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1367"/>
        <w:gridCol w:w="1326"/>
        <w:gridCol w:w="42"/>
        <w:gridCol w:w="1368"/>
        <w:gridCol w:w="1368"/>
      </w:tblGrid>
      <w:tr w:rsidR="008C62DC" w:rsidRPr="00D22D95" w14:paraId="29A091C5" w14:textId="77777777" w:rsidTr="00B1172A">
        <w:tc>
          <w:tcPr>
            <w:tcW w:w="4104" w:type="dxa"/>
            <w:tcBorders>
              <w:top w:val="nil"/>
              <w:left w:val="nil"/>
              <w:bottom w:val="nil"/>
              <w:right w:val="nil"/>
            </w:tcBorders>
            <w:shd w:val="clear" w:color="auto" w:fill="auto"/>
            <w:vAlign w:val="bottom"/>
          </w:tcPr>
          <w:p w14:paraId="72ACFB39" w14:textId="77777777" w:rsidR="008C62DC" w:rsidRPr="00BB52B8" w:rsidRDefault="008C62DC" w:rsidP="00B1172A">
            <w:pPr>
              <w:rPr>
                <w:rFonts w:ascii="Arial" w:hAnsi="Arial" w:cs="Arial"/>
                <w:b/>
                <w:bCs/>
                <w:spacing w:val="-4"/>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712EA0E1" w14:textId="77777777" w:rsidR="008C62DC" w:rsidRPr="00D22D95" w:rsidRDefault="008C62DC" w:rsidP="00B1172A">
            <w:pPr>
              <w:ind w:left="-40" w:right="-72"/>
              <w:jc w:val="center"/>
              <w:rPr>
                <w:rFonts w:ascii="Arial" w:hAnsi="Arial" w:cs="Arial"/>
                <w:b/>
                <w:bCs/>
                <w:sz w:val="18"/>
                <w:szCs w:val="18"/>
              </w:rPr>
            </w:pPr>
            <w:r w:rsidRPr="00D22D95">
              <w:rPr>
                <w:rFonts w:ascii="Arial" w:hAnsi="Arial" w:cs="Arial"/>
                <w:b/>
                <w:bCs/>
                <w:sz w:val="18"/>
                <w:szCs w:val="18"/>
              </w:rPr>
              <w:t xml:space="preserve">Consolidated </w:t>
            </w:r>
          </w:p>
          <w:p w14:paraId="24DEDC97" w14:textId="77777777" w:rsidR="008C62DC" w:rsidRPr="00D22D95" w:rsidRDefault="008C62DC" w:rsidP="00B1172A">
            <w:pPr>
              <w:ind w:left="-40" w:right="-72"/>
              <w:jc w:val="center"/>
              <w:rPr>
                <w:rFonts w:ascii="Arial" w:hAnsi="Arial" w:cs="Arial"/>
                <w:b/>
                <w:bCs/>
                <w:sz w:val="18"/>
                <w:szCs w:val="18"/>
              </w:rPr>
            </w:pPr>
            <w:r w:rsidRPr="00D22D95">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14C14248" w14:textId="77777777" w:rsidR="008C62DC" w:rsidRPr="00D22D95" w:rsidRDefault="008C62DC" w:rsidP="00B1172A">
            <w:pPr>
              <w:ind w:left="-40" w:right="-72"/>
              <w:jc w:val="center"/>
              <w:rPr>
                <w:rFonts w:ascii="Arial" w:hAnsi="Arial" w:cs="Arial"/>
                <w:b/>
                <w:bCs/>
                <w:sz w:val="18"/>
                <w:szCs w:val="18"/>
              </w:rPr>
            </w:pPr>
            <w:r w:rsidRPr="00D22D95">
              <w:rPr>
                <w:rFonts w:ascii="Arial" w:hAnsi="Arial" w:cs="Arial"/>
                <w:b/>
                <w:bCs/>
                <w:sz w:val="18"/>
                <w:szCs w:val="18"/>
              </w:rPr>
              <w:t xml:space="preserve">Separate </w:t>
            </w:r>
          </w:p>
          <w:p w14:paraId="55188B30" w14:textId="77777777" w:rsidR="008C62DC" w:rsidRPr="00D22D95" w:rsidRDefault="008C62DC" w:rsidP="00B1172A">
            <w:pPr>
              <w:ind w:left="-40" w:right="-72"/>
              <w:jc w:val="center"/>
              <w:rPr>
                <w:rFonts w:ascii="Arial" w:hAnsi="Arial" w:cs="Arial"/>
                <w:b/>
                <w:bCs/>
                <w:sz w:val="18"/>
                <w:szCs w:val="18"/>
              </w:rPr>
            </w:pPr>
            <w:r w:rsidRPr="00D22D95">
              <w:rPr>
                <w:rFonts w:ascii="Arial" w:hAnsi="Arial" w:cs="Arial"/>
                <w:b/>
                <w:bCs/>
                <w:sz w:val="18"/>
                <w:szCs w:val="18"/>
              </w:rPr>
              <w:t>financial information</w:t>
            </w:r>
          </w:p>
        </w:tc>
      </w:tr>
      <w:tr w:rsidR="008C62DC" w:rsidRPr="00D22D95" w14:paraId="2BD848A0" w14:textId="77777777" w:rsidTr="00B1172A">
        <w:tc>
          <w:tcPr>
            <w:tcW w:w="4104" w:type="dxa"/>
            <w:tcBorders>
              <w:top w:val="nil"/>
              <w:left w:val="nil"/>
              <w:bottom w:val="nil"/>
              <w:right w:val="nil"/>
            </w:tcBorders>
            <w:shd w:val="clear" w:color="auto" w:fill="auto"/>
            <w:vAlign w:val="bottom"/>
          </w:tcPr>
          <w:p w14:paraId="10050A89" w14:textId="77777777" w:rsidR="008C62DC" w:rsidRPr="00BB52B8" w:rsidRDefault="008C62DC" w:rsidP="00B1172A">
            <w:pPr>
              <w:rPr>
                <w:rFonts w:ascii="Arial" w:hAnsi="Arial" w:cs="Arial"/>
                <w:b/>
                <w:bCs/>
                <w:spacing w:val="-4"/>
                <w:sz w:val="18"/>
                <w:szCs w:val="18"/>
              </w:rPr>
            </w:pPr>
          </w:p>
        </w:tc>
        <w:tc>
          <w:tcPr>
            <w:tcW w:w="1367" w:type="dxa"/>
            <w:tcBorders>
              <w:top w:val="single" w:sz="4" w:space="0" w:color="auto"/>
              <w:left w:val="nil"/>
              <w:bottom w:val="nil"/>
              <w:right w:val="nil"/>
            </w:tcBorders>
            <w:shd w:val="clear" w:color="auto" w:fill="auto"/>
            <w:vAlign w:val="bottom"/>
          </w:tcPr>
          <w:p w14:paraId="2C71E6B0" w14:textId="77777777" w:rsidR="008C62DC" w:rsidRPr="00D22D95" w:rsidRDefault="008C62DC" w:rsidP="00B1172A">
            <w:pPr>
              <w:ind w:right="-72"/>
              <w:jc w:val="right"/>
              <w:rPr>
                <w:rFonts w:ascii="Arial" w:hAnsi="Arial" w:cs="Arial"/>
                <w:sz w:val="18"/>
                <w:szCs w:val="18"/>
              </w:rPr>
            </w:pPr>
            <w:r w:rsidRPr="00D22D95">
              <w:rPr>
                <w:rFonts w:ascii="Arial" w:eastAsia="Arial Unicode MS" w:hAnsi="Arial" w:cs="Arial"/>
                <w:b/>
                <w:bCs/>
                <w:color w:val="auto"/>
                <w:sz w:val="18"/>
                <w:szCs w:val="18"/>
              </w:rPr>
              <w:t>(Unaudited)</w:t>
            </w:r>
          </w:p>
        </w:tc>
        <w:tc>
          <w:tcPr>
            <w:tcW w:w="1368" w:type="dxa"/>
            <w:gridSpan w:val="2"/>
            <w:tcBorders>
              <w:top w:val="single" w:sz="4" w:space="0" w:color="auto"/>
              <w:left w:val="nil"/>
              <w:bottom w:val="nil"/>
              <w:right w:val="nil"/>
            </w:tcBorders>
            <w:shd w:val="clear" w:color="auto" w:fill="auto"/>
            <w:vAlign w:val="bottom"/>
          </w:tcPr>
          <w:p w14:paraId="28ABBB44" w14:textId="77777777" w:rsidR="008C62DC" w:rsidRPr="00D22D95" w:rsidRDefault="008C62DC" w:rsidP="00B1172A">
            <w:pPr>
              <w:ind w:right="-72"/>
              <w:jc w:val="right"/>
              <w:rPr>
                <w:rFonts w:ascii="Arial" w:hAnsi="Arial" w:cs="Arial"/>
                <w:sz w:val="18"/>
                <w:szCs w:val="18"/>
              </w:rPr>
            </w:pPr>
            <w:r w:rsidRPr="00D22D95">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tcPr>
          <w:p w14:paraId="5F3BE490" w14:textId="77777777" w:rsidR="008C62DC" w:rsidRPr="00D22D95" w:rsidRDefault="008C62DC" w:rsidP="00B1172A">
            <w:pPr>
              <w:ind w:right="-72"/>
              <w:jc w:val="right"/>
              <w:rPr>
                <w:rFonts w:ascii="Arial" w:hAnsi="Arial" w:cs="Arial"/>
                <w:sz w:val="18"/>
                <w:szCs w:val="18"/>
              </w:rPr>
            </w:pPr>
            <w:r w:rsidRPr="00D22D95">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tcPr>
          <w:p w14:paraId="17BC3F62" w14:textId="77777777" w:rsidR="008C62DC" w:rsidRPr="00D22D95" w:rsidRDefault="008C62DC" w:rsidP="00B1172A">
            <w:pPr>
              <w:ind w:right="-72"/>
              <w:jc w:val="right"/>
              <w:rPr>
                <w:rFonts w:ascii="Arial" w:hAnsi="Arial" w:cs="Arial"/>
                <w:sz w:val="18"/>
                <w:szCs w:val="18"/>
              </w:rPr>
            </w:pPr>
            <w:r w:rsidRPr="00D22D95">
              <w:rPr>
                <w:rFonts w:ascii="Arial" w:eastAsia="Arial Unicode MS" w:hAnsi="Arial" w:cs="Arial"/>
                <w:b/>
                <w:bCs/>
                <w:color w:val="auto"/>
                <w:sz w:val="18"/>
                <w:szCs w:val="18"/>
              </w:rPr>
              <w:t>(Unaudited)</w:t>
            </w:r>
          </w:p>
        </w:tc>
      </w:tr>
      <w:tr w:rsidR="008C62DC" w:rsidRPr="00D22D95" w14:paraId="5E07A573" w14:textId="77777777" w:rsidTr="00B1172A">
        <w:tc>
          <w:tcPr>
            <w:tcW w:w="4104" w:type="dxa"/>
            <w:tcBorders>
              <w:top w:val="nil"/>
              <w:left w:val="nil"/>
              <w:bottom w:val="nil"/>
              <w:right w:val="nil"/>
            </w:tcBorders>
            <w:shd w:val="clear" w:color="auto" w:fill="auto"/>
            <w:vAlign w:val="bottom"/>
          </w:tcPr>
          <w:p w14:paraId="2366FA8B" w14:textId="77777777" w:rsidR="008C62DC" w:rsidRPr="00BB52B8" w:rsidRDefault="008C62DC" w:rsidP="008C62DC">
            <w:pPr>
              <w:rPr>
                <w:rFonts w:ascii="Arial" w:hAnsi="Arial" w:cs="Arial"/>
                <w:b/>
                <w:bCs/>
                <w:spacing w:val="-4"/>
                <w:sz w:val="18"/>
                <w:szCs w:val="18"/>
              </w:rPr>
            </w:pPr>
          </w:p>
        </w:tc>
        <w:tc>
          <w:tcPr>
            <w:tcW w:w="1367" w:type="dxa"/>
            <w:tcBorders>
              <w:top w:val="nil"/>
              <w:left w:val="nil"/>
              <w:bottom w:val="single" w:sz="4" w:space="0" w:color="auto"/>
              <w:right w:val="nil"/>
            </w:tcBorders>
            <w:shd w:val="clear" w:color="auto" w:fill="auto"/>
            <w:vAlign w:val="bottom"/>
            <w:hideMark/>
          </w:tcPr>
          <w:p w14:paraId="40A666DC" w14:textId="6D0335C3" w:rsidR="008C62DC" w:rsidRPr="00D22D95" w:rsidRDefault="008C62DC" w:rsidP="008C62DC">
            <w:pPr>
              <w:ind w:right="-72"/>
              <w:jc w:val="right"/>
              <w:rPr>
                <w:rFonts w:ascii="Arial" w:hAnsi="Arial" w:cs="Arial"/>
                <w:b/>
                <w:bCs/>
                <w:sz w:val="18"/>
                <w:szCs w:val="18"/>
              </w:rPr>
            </w:pPr>
            <w:r w:rsidRPr="00DF56B8">
              <w:rPr>
                <w:rFonts w:ascii="Arial" w:hAnsi="Arial" w:cs="Arial"/>
                <w:b/>
                <w:bCs/>
                <w:color w:val="auto"/>
                <w:sz w:val="18"/>
                <w:szCs w:val="18"/>
              </w:rPr>
              <w:t>2021</w:t>
            </w:r>
          </w:p>
        </w:tc>
        <w:tc>
          <w:tcPr>
            <w:tcW w:w="1368" w:type="dxa"/>
            <w:gridSpan w:val="2"/>
            <w:tcBorders>
              <w:top w:val="nil"/>
              <w:left w:val="nil"/>
              <w:bottom w:val="single" w:sz="4" w:space="0" w:color="auto"/>
              <w:right w:val="nil"/>
            </w:tcBorders>
            <w:shd w:val="clear" w:color="auto" w:fill="auto"/>
            <w:vAlign w:val="bottom"/>
            <w:hideMark/>
          </w:tcPr>
          <w:p w14:paraId="4AC4E0E2" w14:textId="3BAC6A55" w:rsidR="008C62DC" w:rsidRPr="00D22D95" w:rsidRDefault="008C62DC" w:rsidP="008C62DC">
            <w:pPr>
              <w:ind w:right="-72"/>
              <w:jc w:val="right"/>
              <w:rPr>
                <w:rFonts w:ascii="Arial" w:hAnsi="Arial" w:cs="Arial"/>
                <w:b/>
                <w:bCs/>
                <w:sz w:val="18"/>
                <w:szCs w:val="18"/>
              </w:rPr>
            </w:pPr>
            <w:r w:rsidRPr="00DF56B8">
              <w:rPr>
                <w:rFonts w:ascii="Arial" w:hAnsi="Arial" w:cs="Arial"/>
                <w:b/>
                <w:bCs/>
                <w:color w:val="auto"/>
                <w:sz w:val="18"/>
                <w:szCs w:val="18"/>
              </w:rPr>
              <w:t>2020</w:t>
            </w:r>
          </w:p>
        </w:tc>
        <w:tc>
          <w:tcPr>
            <w:tcW w:w="1368" w:type="dxa"/>
            <w:tcBorders>
              <w:top w:val="nil"/>
              <w:left w:val="nil"/>
              <w:bottom w:val="single" w:sz="4" w:space="0" w:color="auto"/>
              <w:right w:val="nil"/>
            </w:tcBorders>
            <w:shd w:val="clear" w:color="auto" w:fill="auto"/>
            <w:vAlign w:val="bottom"/>
            <w:hideMark/>
          </w:tcPr>
          <w:p w14:paraId="7DF42B91" w14:textId="7BBAAC9B" w:rsidR="008C62DC" w:rsidRPr="00D22D95" w:rsidRDefault="008C62DC" w:rsidP="008C62DC">
            <w:pPr>
              <w:ind w:right="-72"/>
              <w:jc w:val="right"/>
              <w:rPr>
                <w:rFonts w:ascii="Arial" w:hAnsi="Arial" w:cs="Arial"/>
                <w:b/>
                <w:bCs/>
                <w:sz w:val="18"/>
                <w:szCs w:val="18"/>
              </w:rPr>
            </w:pPr>
            <w:r w:rsidRPr="00DF56B8">
              <w:rPr>
                <w:rFonts w:ascii="Arial" w:hAnsi="Arial" w:cs="Arial"/>
                <w:b/>
                <w:bCs/>
                <w:color w:val="auto"/>
                <w:spacing w:val="-8"/>
                <w:sz w:val="18"/>
                <w:szCs w:val="18"/>
              </w:rPr>
              <w:t>2021</w:t>
            </w:r>
          </w:p>
        </w:tc>
        <w:tc>
          <w:tcPr>
            <w:tcW w:w="1368" w:type="dxa"/>
            <w:tcBorders>
              <w:top w:val="nil"/>
              <w:left w:val="nil"/>
              <w:bottom w:val="single" w:sz="4" w:space="0" w:color="auto"/>
              <w:right w:val="nil"/>
            </w:tcBorders>
            <w:shd w:val="clear" w:color="auto" w:fill="auto"/>
            <w:vAlign w:val="bottom"/>
            <w:hideMark/>
          </w:tcPr>
          <w:p w14:paraId="1B386858" w14:textId="21280023" w:rsidR="008C62DC" w:rsidRPr="00D22D95" w:rsidRDefault="008C62DC" w:rsidP="008C62DC">
            <w:pPr>
              <w:ind w:right="-72"/>
              <w:jc w:val="right"/>
              <w:rPr>
                <w:rFonts w:ascii="Arial" w:hAnsi="Arial" w:cs="Arial"/>
                <w:b/>
                <w:bCs/>
                <w:sz w:val="18"/>
                <w:szCs w:val="18"/>
              </w:rPr>
            </w:pPr>
            <w:r w:rsidRPr="00DF56B8">
              <w:rPr>
                <w:rFonts w:ascii="Arial" w:hAnsi="Arial" w:cs="Arial"/>
                <w:b/>
                <w:bCs/>
                <w:color w:val="auto"/>
                <w:sz w:val="18"/>
                <w:szCs w:val="18"/>
              </w:rPr>
              <w:t>2020</w:t>
            </w:r>
          </w:p>
        </w:tc>
      </w:tr>
      <w:tr w:rsidR="00D64B21" w:rsidRPr="00D22D95" w14:paraId="67AD69E0" w14:textId="77777777" w:rsidTr="00D64B21">
        <w:tc>
          <w:tcPr>
            <w:tcW w:w="4104" w:type="dxa"/>
            <w:tcBorders>
              <w:top w:val="nil"/>
              <w:left w:val="nil"/>
              <w:bottom w:val="nil"/>
              <w:right w:val="nil"/>
            </w:tcBorders>
            <w:shd w:val="clear" w:color="auto" w:fill="auto"/>
            <w:vAlign w:val="bottom"/>
          </w:tcPr>
          <w:p w14:paraId="6C99F920" w14:textId="77777777" w:rsidR="00D64B21" w:rsidRPr="00BB52B8" w:rsidRDefault="00D64B21" w:rsidP="008C62DC">
            <w:pPr>
              <w:rPr>
                <w:rFonts w:ascii="Arial" w:hAnsi="Arial" w:cs="Arial"/>
                <w:b/>
                <w:bCs/>
                <w:spacing w:val="-4"/>
                <w:sz w:val="18"/>
                <w:szCs w:val="18"/>
              </w:rPr>
            </w:pPr>
          </w:p>
        </w:tc>
        <w:tc>
          <w:tcPr>
            <w:tcW w:w="1367" w:type="dxa"/>
            <w:tcBorders>
              <w:top w:val="nil"/>
              <w:left w:val="nil"/>
              <w:bottom w:val="nil"/>
              <w:right w:val="nil"/>
            </w:tcBorders>
            <w:shd w:val="clear" w:color="auto" w:fill="auto"/>
            <w:vAlign w:val="bottom"/>
          </w:tcPr>
          <w:p w14:paraId="69F72507" w14:textId="77777777" w:rsidR="00D64B21" w:rsidRPr="00DF56B8" w:rsidRDefault="00D64B21" w:rsidP="008C62DC">
            <w:pPr>
              <w:ind w:right="-72"/>
              <w:jc w:val="right"/>
              <w:rPr>
                <w:rFonts w:ascii="Arial" w:hAnsi="Arial" w:cs="Arial"/>
                <w:b/>
                <w:bCs/>
                <w:color w:val="auto"/>
                <w:sz w:val="18"/>
                <w:szCs w:val="18"/>
              </w:rPr>
            </w:pPr>
          </w:p>
        </w:tc>
        <w:tc>
          <w:tcPr>
            <w:tcW w:w="1368" w:type="dxa"/>
            <w:gridSpan w:val="2"/>
            <w:tcBorders>
              <w:top w:val="nil"/>
              <w:left w:val="nil"/>
              <w:bottom w:val="nil"/>
              <w:right w:val="nil"/>
            </w:tcBorders>
            <w:shd w:val="clear" w:color="auto" w:fill="auto"/>
            <w:vAlign w:val="bottom"/>
          </w:tcPr>
          <w:p w14:paraId="495466AB" w14:textId="77777777" w:rsidR="00D64B21" w:rsidRPr="00DF56B8" w:rsidRDefault="00D64B21" w:rsidP="008C62DC">
            <w:pPr>
              <w:ind w:right="-72"/>
              <w:jc w:val="right"/>
              <w:rPr>
                <w:rFonts w:ascii="Arial" w:hAnsi="Arial" w:cs="Arial"/>
                <w:b/>
                <w:bCs/>
                <w:color w:val="auto"/>
                <w:sz w:val="18"/>
                <w:szCs w:val="18"/>
              </w:rPr>
            </w:pPr>
          </w:p>
        </w:tc>
        <w:tc>
          <w:tcPr>
            <w:tcW w:w="1368" w:type="dxa"/>
            <w:tcBorders>
              <w:top w:val="nil"/>
              <w:left w:val="nil"/>
              <w:bottom w:val="nil"/>
              <w:right w:val="nil"/>
            </w:tcBorders>
            <w:shd w:val="clear" w:color="auto" w:fill="auto"/>
            <w:vAlign w:val="bottom"/>
          </w:tcPr>
          <w:p w14:paraId="45F381E4" w14:textId="77777777" w:rsidR="00D64B21" w:rsidRPr="00DF56B8" w:rsidRDefault="00D64B21" w:rsidP="008C62DC">
            <w:pPr>
              <w:ind w:right="-72"/>
              <w:jc w:val="right"/>
              <w:rPr>
                <w:rFonts w:ascii="Arial" w:hAnsi="Arial" w:cs="Arial"/>
                <w:b/>
                <w:bCs/>
                <w:color w:val="auto"/>
                <w:spacing w:val="-8"/>
                <w:sz w:val="18"/>
                <w:szCs w:val="18"/>
              </w:rPr>
            </w:pPr>
          </w:p>
        </w:tc>
        <w:tc>
          <w:tcPr>
            <w:tcW w:w="1368" w:type="dxa"/>
            <w:tcBorders>
              <w:top w:val="nil"/>
              <w:left w:val="nil"/>
              <w:bottom w:val="nil"/>
              <w:right w:val="nil"/>
            </w:tcBorders>
            <w:shd w:val="clear" w:color="auto" w:fill="auto"/>
            <w:vAlign w:val="bottom"/>
          </w:tcPr>
          <w:p w14:paraId="29CAE484" w14:textId="77777777" w:rsidR="00D64B21" w:rsidRPr="00DF56B8" w:rsidRDefault="00D64B21" w:rsidP="008C62DC">
            <w:pPr>
              <w:ind w:right="-72"/>
              <w:jc w:val="right"/>
              <w:rPr>
                <w:rFonts w:ascii="Arial" w:hAnsi="Arial" w:cs="Arial"/>
                <w:b/>
                <w:bCs/>
                <w:color w:val="auto"/>
                <w:sz w:val="18"/>
                <w:szCs w:val="18"/>
              </w:rPr>
            </w:pPr>
          </w:p>
        </w:tc>
      </w:tr>
      <w:tr w:rsidR="008C62DC" w:rsidRPr="00D22D95" w14:paraId="0B55263D" w14:textId="77777777" w:rsidTr="00D64B21">
        <w:tc>
          <w:tcPr>
            <w:tcW w:w="4104" w:type="dxa"/>
            <w:tcBorders>
              <w:top w:val="nil"/>
              <w:left w:val="nil"/>
              <w:bottom w:val="nil"/>
              <w:right w:val="nil"/>
            </w:tcBorders>
            <w:vAlign w:val="bottom"/>
          </w:tcPr>
          <w:p w14:paraId="6663106E" w14:textId="77777777" w:rsidR="008C62DC" w:rsidRPr="00BB52B8" w:rsidRDefault="008C62DC" w:rsidP="008C62DC">
            <w:pPr>
              <w:ind w:right="-181"/>
              <w:rPr>
                <w:rFonts w:ascii="Arial" w:hAnsi="Arial" w:cs="Arial"/>
                <w:b/>
                <w:bCs/>
                <w:spacing w:val="-6"/>
                <w:sz w:val="18"/>
                <w:szCs w:val="18"/>
              </w:rPr>
            </w:pPr>
            <w:r w:rsidRPr="00BB52B8">
              <w:rPr>
                <w:rFonts w:ascii="Arial" w:hAnsi="Arial" w:cs="Arial"/>
                <w:b/>
                <w:bCs/>
                <w:noProof/>
                <w:snapToGrid w:val="0"/>
                <w:color w:val="auto"/>
                <w:spacing w:val="-6"/>
                <w:sz w:val="18"/>
                <w:szCs w:val="18"/>
              </w:rPr>
              <w:t>For the three-month period ended 30 September</w:t>
            </w:r>
          </w:p>
        </w:tc>
        <w:tc>
          <w:tcPr>
            <w:tcW w:w="1367" w:type="dxa"/>
            <w:tcBorders>
              <w:top w:val="nil"/>
              <w:left w:val="nil"/>
              <w:bottom w:val="nil"/>
              <w:right w:val="nil"/>
            </w:tcBorders>
            <w:shd w:val="clear" w:color="auto" w:fill="FAFAFA"/>
            <w:vAlign w:val="bottom"/>
          </w:tcPr>
          <w:p w14:paraId="017A3C22" w14:textId="77777777" w:rsidR="008C62DC" w:rsidRPr="00D22D95" w:rsidRDefault="008C62DC" w:rsidP="008C62DC">
            <w:pPr>
              <w:ind w:right="-72"/>
              <w:jc w:val="right"/>
              <w:rPr>
                <w:rFonts w:ascii="Arial" w:hAnsi="Arial" w:cs="Arial"/>
                <w:b/>
                <w:bCs/>
                <w:sz w:val="18"/>
                <w:szCs w:val="18"/>
              </w:rPr>
            </w:pPr>
          </w:p>
        </w:tc>
        <w:tc>
          <w:tcPr>
            <w:tcW w:w="1368" w:type="dxa"/>
            <w:gridSpan w:val="2"/>
            <w:tcBorders>
              <w:top w:val="nil"/>
              <w:left w:val="nil"/>
              <w:bottom w:val="nil"/>
              <w:right w:val="nil"/>
            </w:tcBorders>
            <w:vAlign w:val="bottom"/>
          </w:tcPr>
          <w:p w14:paraId="4961949B" w14:textId="77777777" w:rsidR="008C62DC" w:rsidRPr="00D22D95" w:rsidRDefault="008C62DC" w:rsidP="008C62DC">
            <w:pPr>
              <w:ind w:right="-72"/>
              <w:jc w:val="right"/>
              <w:rPr>
                <w:rFonts w:ascii="Arial" w:hAnsi="Arial" w:cs="Arial"/>
                <w:b/>
                <w:bCs/>
                <w:sz w:val="18"/>
                <w:szCs w:val="18"/>
              </w:rPr>
            </w:pPr>
          </w:p>
        </w:tc>
        <w:tc>
          <w:tcPr>
            <w:tcW w:w="1368" w:type="dxa"/>
            <w:tcBorders>
              <w:top w:val="nil"/>
              <w:left w:val="nil"/>
              <w:bottom w:val="nil"/>
              <w:right w:val="nil"/>
            </w:tcBorders>
            <w:shd w:val="clear" w:color="auto" w:fill="FAFAFA"/>
            <w:vAlign w:val="bottom"/>
          </w:tcPr>
          <w:p w14:paraId="3F8ED740" w14:textId="77777777" w:rsidR="008C62DC" w:rsidRPr="00D22D95" w:rsidRDefault="008C62DC" w:rsidP="008C62DC">
            <w:pPr>
              <w:ind w:right="-72"/>
              <w:jc w:val="right"/>
              <w:rPr>
                <w:rFonts w:ascii="Arial" w:hAnsi="Arial" w:cs="Arial"/>
                <w:b/>
                <w:bCs/>
                <w:sz w:val="18"/>
                <w:szCs w:val="18"/>
              </w:rPr>
            </w:pPr>
          </w:p>
        </w:tc>
        <w:tc>
          <w:tcPr>
            <w:tcW w:w="1368" w:type="dxa"/>
            <w:tcBorders>
              <w:top w:val="nil"/>
              <w:left w:val="nil"/>
              <w:bottom w:val="nil"/>
              <w:right w:val="nil"/>
            </w:tcBorders>
            <w:vAlign w:val="bottom"/>
          </w:tcPr>
          <w:p w14:paraId="65E4887E" w14:textId="77777777" w:rsidR="008C62DC" w:rsidRPr="00D22D95" w:rsidRDefault="008C62DC" w:rsidP="008C62DC">
            <w:pPr>
              <w:ind w:right="-72"/>
              <w:jc w:val="right"/>
              <w:rPr>
                <w:rFonts w:ascii="Arial" w:hAnsi="Arial" w:cs="Arial"/>
                <w:b/>
                <w:bCs/>
                <w:sz w:val="18"/>
                <w:szCs w:val="18"/>
              </w:rPr>
            </w:pPr>
          </w:p>
        </w:tc>
      </w:tr>
      <w:tr w:rsidR="008C62DC" w:rsidRPr="00D22D95" w14:paraId="448E3098" w14:textId="77777777" w:rsidTr="00B1172A">
        <w:tc>
          <w:tcPr>
            <w:tcW w:w="4104" w:type="dxa"/>
            <w:tcBorders>
              <w:top w:val="nil"/>
              <w:left w:val="nil"/>
              <w:bottom w:val="nil"/>
              <w:right w:val="nil"/>
            </w:tcBorders>
            <w:vAlign w:val="bottom"/>
            <w:hideMark/>
          </w:tcPr>
          <w:p w14:paraId="5CA8AB2E" w14:textId="1E403A32" w:rsidR="008C62DC" w:rsidRPr="00BB52B8" w:rsidRDefault="008C62DC" w:rsidP="008C62DC">
            <w:pPr>
              <w:rPr>
                <w:rFonts w:ascii="Arial" w:hAnsi="Arial" w:cs="Arial"/>
                <w:spacing w:val="-4"/>
                <w:sz w:val="18"/>
                <w:szCs w:val="18"/>
              </w:rPr>
            </w:pPr>
            <w:r w:rsidRPr="00BB52B8">
              <w:rPr>
                <w:rFonts w:ascii="Arial" w:hAnsi="Arial" w:cs="Arial"/>
                <w:spacing w:val="-4"/>
                <w:sz w:val="18"/>
                <w:szCs w:val="18"/>
              </w:rPr>
              <w:t>Profit</w:t>
            </w:r>
            <w:r w:rsidR="00B1172A">
              <w:rPr>
                <w:rFonts w:ascii="Arial" w:hAnsi="Arial" w:cs="Arial"/>
                <w:spacing w:val="-4"/>
                <w:sz w:val="18"/>
                <w:szCs w:val="18"/>
              </w:rPr>
              <w:t xml:space="preserve"> (loss)</w:t>
            </w:r>
            <w:r w:rsidRPr="00BB52B8">
              <w:rPr>
                <w:rFonts w:ascii="Arial" w:hAnsi="Arial" w:cs="Arial"/>
                <w:spacing w:val="-4"/>
                <w:sz w:val="18"/>
                <w:szCs w:val="18"/>
              </w:rPr>
              <w:t xml:space="preserve"> attributable to equity holders </w:t>
            </w:r>
          </w:p>
          <w:p w14:paraId="4DBBE651" w14:textId="76BD98B1" w:rsidR="008C62DC" w:rsidRPr="00BB52B8" w:rsidRDefault="008C62DC" w:rsidP="008C62DC">
            <w:pPr>
              <w:rPr>
                <w:rFonts w:ascii="Arial" w:hAnsi="Arial" w:cs="Arial"/>
                <w:spacing w:val="-4"/>
                <w:sz w:val="18"/>
                <w:szCs w:val="18"/>
              </w:rPr>
            </w:pPr>
            <w:r w:rsidRPr="00BB52B8">
              <w:rPr>
                <w:rFonts w:ascii="Arial" w:hAnsi="Arial" w:cs="Arial"/>
                <w:spacing w:val="-4"/>
                <w:sz w:val="18"/>
                <w:szCs w:val="18"/>
              </w:rPr>
              <w:t xml:space="preserve">   of </w:t>
            </w:r>
            <w:r w:rsidR="00297BE3">
              <w:rPr>
                <w:rFonts w:ascii="Arial" w:hAnsi="Arial" w:cs="Arial"/>
                <w:spacing w:val="-4"/>
                <w:sz w:val="18"/>
                <w:szCs w:val="18"/>
              </w:rPr>
              <w:t>the Company</w:t>
            </w:r>
            <w:r w:rsidRPr="00BB52B8">
              <w:rPr>
                <w:rFonts w:ascii="Arial" w:hAnsi="Arial" w:cs="Arial"/>
                <w:spacing w:val="-4"/>
                <w:sz w:val="18"/>
                <w:szCs w:val="18"/>
              </w:rPr>
              <w:t xml:space="preserve"> (Baht’000) </w:t>
            </w:r>
          </w:p>
        </w:tc>
        <w:tc>
          <w:tcPr>
            <w:tcW w:w="1367" w:type="dxa"/>
            <w:tcBorders>
              <w:top w:val="nil"/>
              <w:left w:val="nil"/>
              <w:bottom w:val="nil"/>
              <w:right w:val="nil"/>
            </w:tcBorders>
            <w:shd w:val="clear" w:color="auto" w:fill="FAFAFA"/>
            <w:vAlign w:val="bottom"/>
          </w:tcPr>
          <w:p w14:paraId="3C7F8CC4" w14:textId="77777777" w:rsidR="008C62DC" w:rsidRPr="00D22D95" w:rsidRDefault="008C62DC" w:rsidP="008C62DC">
            <w:pPr>
              <w:ind w:right="-72"/>
              <w:jc w:val="right"/>
              <w:rPr>
                <w:rFonts w:ascii="Arial" w:hAnsi="Arial" w:cs="Arial"/>
                <w:sz w:val="18"/>
                <w:szCs w:val="18"/>
              </w:rPr>
            </w:pPr>
          </w:p>
        </w:tc>
        <w:tc>
          <w:tcPr>
            <w:tcW w:w="1368" w:type="dxa"/>
            <w:gridSpan w:val="2"/>
            <w:tcBorders>
              <w:top w:val="nil"/>
              <w:left w:val="nil"/>
              <w:bottom w:val="nil"/>
              <w:right w:val="nil"/>
            </w:tcBorders>
            <w:vAlign w:val="bottom"/>
          </w:tcPr>
          <w:p w14:paraId="0447FECB" w14:textId="77777777" w:rsidR="008C62DC" w:rsidRPr="00D22D95" w:rsidRDefault="008C62DC" w:rsidP="008C62DC">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9065F14" w14:textId="77777777" w:rsidR="008C62DC" w:rsidRPr="00D22D95" w:rsidRDefault="008C62DC" w:rsidP="008C62DC">
            <w:pPr>
              <w:ind w:right="-72"/>
              <w:jc w:val="right"/>
              <w:rPr>
                <w:rFonts w:ascii="Arial" w:hAnsi="Arial" w:cs="Arial"/>
                <w:sz w:val="18"/>
                <w:szCs w:val="18"/>
              </w:rPr>
            </w:pPr>
          </w:p>
        </w:tc>
        <w:tc>
          <w:tcPr>
            <w:tcW w:w="1368" w:type="dxa"/>
            <w:tcBorders>
              <w:top w:val="nil"/>
              <w:left w:val="nil"/>
              <w:bottom w:val="nil"/>
              <w:right w:val="nil"/>
            </w:tcBorders>
            <w:vAlign w:val="bottom"/>
          </w:tcPr>
          <w:p w14:paraId="647A57FB" w14:textId="77777777" w:rsidR="008C62DC" w:rsidRPr="00D22D95" w:rsidRDefault="008C62DC" w:rsidP="008C62DC">
            <w:pPr>
              <w:ind w:right="-72"/>
              <w:jc w:val="right"/>
              <w:rPr>
                <w:rFonts w:ascii="Arial" w:hAnsi="Arial" w:cs="Arial"/>
                <w:sz w:val="18"/>
                <w:szCs w:val="18"/>
              </w:rPr>
            </w:pPr>
          </w:p>
        </w:tc>
      </w:tr>
      <w:tr w:rsidR="00935227" w:rsidRPr="00D22D95" w14:paraId="1A87E9DA" w14:textId="77777777" w:rsidTr="00B1172A">
        <w:tc>
          <w:tcPr>
            <w:tcW w:w="4104" w:type="dxa"/>
            <w:tcBorders>
              <w:top w:val="nil"/>
              <w:left w:val="nil"/>
              <w:bottom w:val="nil"/>
              <w:right w:val="nil"/>
            </w:tcBorders>
            <w:vAlign w:val="bottom"/>
          </w:tcPr>
          <w:p w14:paraId="1DEB0D17" w14:textId="77777777" w:rsidR="00935227" w:rsidRPr="00BB52B8" w:rsidRDefault="00935227" w:rsidP="00935227">
            <w:pPr>
              <w:rPr>
                <w:rFonts w:ascii="Arial" w:hAnsi="Arial" w:cs="Arial"/>
                <w:spacing w:val="-4"/>
                <w:sz w:val="18"/>
                <w:szCs w:val="18"/>
              </w:rPr>
            </w:pPr>
            <w:r w:rsidRPr="00BB52B8">
              <w:rPr>
                <w:rFonts w:ascii="Arial" w:hAnsi="Arial" w:cs="Arial"/>
                <w:spacing w:val="-4"/>
                <w:sz w:val="18"/>
                <w:szCs w:val="18"/>
              </w:rPr>
              <w:t xml:space="preserve">   From continuing operations</w:t>
            </w:r>
          </w:p>
        </w:tc>
        <w:tc>
          <w:tcPr>
            <w:tcW w:w="1367" w:type="dxa"/>
            <w:tcBorders>
              <w:top w:val="nil"/>
              <w:left w:val="nil"/>
              <w:bottom w:val="nil"/>
              <w:right w:val="nil"/>
            </w:tcBorders>
            <w:shd w:val="clear" w:color="auto" w:fill="FAFAFA"/>
          </w:tcPr>
          <w:p w14:paraId="5D61E4F9" w14:textId="33753434"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60,</w:t>
            </w:r>
            <w:r w:rsidR="00762230">
              <w:rPr>
                <w:rFonts w:ascii="Arial" w:eastAsia="Arial Unicode MS" w:hAnsi="Arial" w:cs="Arial"/>
                <w:sz w:val="18"/>
                <w:szCs w:val="18"/>
              </w:rPr>
              <w:t>454</w:t>
            </w:r>
          </w:p>
        </w:tc>
        <w:tc>
          <w:tcPr>
            <w:tcW w:w="1368" w:type="dxa"/>
            <w:gridSpan w:val="2"/>
            <w:tcBorders>
              <w:top w:val="nil"/>
              <w:left w:val="nil"/>
              <w:bottom w:val="nil"/>
              <w:right w:val="nil"/>
            </w:tcBorders>
            <w:vAlign w:val="bottom"/>
          </w:tcPr>
          <w:p w14:paraId="0F9A1873" w14:textId="45E28A33"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40,036</w:t>
            </w:r>
          </w:p>
        </w:tc>
        <w:tc>
          <w:tcPr>
            <w:tcW w:w="1368" w:type="dxa"/>
            <w:tcBorders>
              <w:top w:val="nil"/>
              <w:left w:val="nil"/>
              <w:bottom w:val="nil"/>
              <w:right w:val="nil"/>
            </w:tcBorders>
            <w:shd w:val="clear" w:color="auto" w:fill="FAFAFA"/>
          </w:tcPr>
          <w:p w14:paraId="25A8AE26" w14:textId="01C7592A"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(5,</w:t>
            </w:r>
            <w:r w:rsidR="00762230">
              <w:rPr>
                <w:rFonts w:ascii="Arial" w:eastAsia="Arial Unicode MS" w:hAnsi="Arial" w:cs="Arial"/>
                <w:sz w:val="18"/>
                <w:szCs w:val="18"/>
              </w:rPr>
              <w:t>830</w:t>
            </w:r>
            <w:r w:rsidRPr="00935227">
              <w:rPr>
                <w:rFonts w:ascii="Arial" w:eastAsia="Arial Unicode MS" w:hAnsi="Arial" w:cs="Arial"/>
                <w:sz w:val="18"/>
                <w:szCs w:val="18"/>
              </w:rPr>
              <w:t>)</w:t>
            </w:r>
          </w:p>
        </w:tc>
        <w:tc>
          <w:tcPr>
            <w:tcW w:w="1368" w:type="dxa"/>
            <w:tcBorders>
              <w:top w:val="nil"/>
              <w:left w:val="nil"/>
              <w:bottom w:val="nil"/>
              <w:right w:val="nil"/>
            </w:tcBorders>
            <w:vAlign w:val="bottom"/>
          </w:tcPr>
          <w:p w14:paraId="532DAE63" w14:textId="520AF92A"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10,684</w:t>
            </w:r>
          </w:p>
        </w:tc>
      </w:tr>
      <w:tr w:rsidR="00935227" w:rsidRPr="00D22D95" w14:paraId="3382B1E8" w14:textId="77777777" w:rsidTr="00B1172A">
        <w:tc>
          <w:tcPr>
            <w:tcW w:w="4104" w:type="dxa"/>
            <w:tcBorders>
              <w:top w:val="nil"/>
              <w:left w:val="nil"/>
              <w:bottom w:val="nil"/>
              <w:right w:val="nil"/>
            </w:tcBorders>
            <w:vAlign w:val="bottom"/>
          </w:tcPr>
          <w:p w14:paraId="6B231A86" w14:textId="77777777" w:rsidR="00935227" w:rsidRPr="00BB52B8" w:rsidRDefault="00935227" w:rsidP="00935227">
            <w:pPr>
              <w:rPr>
                <w:rFonts w:ascii="Arial" w:hAnsi="Arial" w:cs="Arial"/>
                <w:spacing w:val="-4"/>
                <w:sz w:val="18"/>
                <w:szCs w:val="18"/>
              </w:rPr>
            </w:pPr>
            <w:r w:rsidRPr="00BB52B8">
              <w:rPr>
                <w:rFonts w:ascii="Arial" w:hAnsi="Arial" w:cs="Arial"/>
                <w:spacing w:val="-4"/>
                <w:sz w:val="18"/>
                <w:szCs w:val="18"/>
              </w:rPr>
              <w:t xml:space="preserve">   From discontinued operations</w:t>
            </w:r>
          </w:p>
        </w:tc>
        <w:tc>
          <w:tcPr>
            <w:tcW w:w="1367" w:type="dxa"/>
            <w:tcBorders>
              <w:top w:val="nil"/>
              <w:left w:val="nil"/>
              <w:bottom w:val="nil"/>
              <w:right w:val="nil"/>
            </w:tcBorders>
            <w:shd w:val="clear" w:color="auto" w:fill="FAFAFA"/>
          </w:tcPr>
          <w:p w14:paraId="3CBD67B6" w14:textId="20748E3A"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w:t>
            </w:r>
          </w:p>
        </w:tc>
        <w:tc>
          <w:tcPr>
            <w:tcW w:w="1368" w:type="dxa"/>
            <w:gridSpan w:val="2"/>
            <w:tcBorders>
              <w:top w:val="nil"/>
              <w:left w:val="nil"/>
              <w:bottom w:val="nil"/>
              <w:right w:val="nil"/>
            </w:tcBorders>
            <w:vAlign w:val="bottom"/>
          </w:tcPr>
          <w:p w14:paraId="494093A6" w14:textId="0EF8BF3B"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2,575</w:t>
            </w:r>
          </w:p>
        </w:tc>
        <w:tc>
          <w:tcPr>
            <w:tcW w:w="1368" w:type="dxa"/>
            <w:tcBorders>
              <w:top w:val="nil"/>
              <w:left w:val="nil"/>
              <w:bottom w:val="nil"/>
              <w:right w:val="nil"/>
            </w:tcBorders>
            <w:shd w:val="clear" w:color="auto" w:fill="FAFAFA"/>
          </w:tcPr>
          <w:p w14:paraId="4D6D1BAC" w14:textId="12AB8872"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w:t>
            </w:r>
          </w:p>
        </w:tc>
        <w:tc>
          <w:tcPr>
            <w:tcW w:w="1368" w:type="dxa"/>
            <w:tcBorders>
              <w:top w:val="nil"/>
              <w:left w:val="nil"/>
              <w:bottom w:val="nil"/>
              <w:right w:val="nil"/>
            </w:tcBorders>
            <w:vAlign w:val="bottom"/>
          </w:tcPr>
          <w:p w14:paraId="6DCB838D" w14:textId="17623B50"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w:t>
            </w:r>
          </w:p>
        </w:tc>
      </w:tr>
      <w:tr w:rsidR="00935227" w:rsidRPr="00D22D95" w14:paraId="42034D74" w14:textId="77777777" w:rsidTr="00B1172A">
        <w:tc>
          <w:tcPr>
            <w:tcW w:w="4104" w:type="dxa"/>
            <w:tcBorders>
              <w:top w:val="nil"/>
              <w:left w:val="nil"/>
              <w:bottom w:val="nil"/>
              <w:right w:val="nil"/>
            </w:tcBorders>
            <w:vAlign w:val="bottom"/>
          </w:tcPr>
          <w:p w14:paraId="37EFEA86" w14:textId="77777777" w:rsidR="00935227" w:rsidRPr="00BB52B8" w:rsidRDefault="00935227" w:rsidP="00935227">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14:paraId="0A04D6F9" w14:textId="77777777" w:rsidR="00935227" w:rsidRPr="00935227" w:rsidRDefault="00935227" w:rsidP="00935227">
            <w:pPr>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vAlign w:val="bottom"/>
          </w:tcPr>
          <w:p w14:paraId="76B7BC16"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1B78996"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7926010D" w14:textId="77777777" w:rsidR="00935227" w:rsidRPr="00935227" w:rsidRDefault="00935227" w:rsidP="00935227">
            <w:pPr>
              <w:ind w:left="-40" w:right="-72"/>
              <w:jc w:val="right"/>
              <w:rPr>
                <w:rFonts w:ascii="Arial" w:eastAsia="Arial Unicode MS" w:hAnsi="Arial" w:cs="Arial"/>
                <w:sz w:val="18"/>
                <w:szCs w:val="18"/>
              </w:rPr>
            </w:pPr>
          </w:p>
        </w:tc>
      </w:tr>
      <w:tr w:rsidR="00935227" w:rsidRPr="00D22D95" w14:paraId="6E98E037" w14:textId="77777777" w:rsidTr="00B1172A">
        <w:tc>
          <w:tcPr>
            <w:tcW w:w="4104" w:type="dxa"/>
            <w:tcBorders>
              <w:top w:val="nil"/>
              <w:left w:val="nil"/>
              <w:bottom w:val="nil"/>
              <w:right w:val="nil"/>
            </w:tcBorders>
            <w:vAlign w:val="bottom"/>
          </w:tcPr>
          <w:p w14:paraId="13BF441E" w14:textId="77777777" w:rsidR="00935227" w:rsidRPr="00BB52B8" w:rsidRDefault="00935227" w:rsidP="00935227">
            <w:pPr>
              <w:rPr>
                <w:rFonts w:ascii="Arial" w:hAnsi="Arial" w:cs="Arial"/>
                <w:spacing w:val="-4"/>
                <w:sz w:val="18"/>
                <w:szCs w:val="18"/>
              </w:rPr>
            </w:pPr>
          </w:p>
        </w:tc>
        <w:tc>
          <w:tcPr>
            <w:tcW w:w="1367" w:type="dxa"/>
            <w:tcBorders>
              <w:top w:val="nil"/>
              <w:left w:val="nil"/>
              <w:bottom w:val="nil"/>
              <w:right w:val="nil"/>
            </w:tcBorders>
            <w:shd w:val="clear" w:color="auto" w:fill="FAFAFA"/>
          </w:tcPr>
          <w:p w14:paraId="2BA4F8BC" w14:textId="0049DC66"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60,</w:t>
            </w:r>
            <w:r w:rsidR="00762230">
              <w:rPr>
                <w:rFonts w:ascii="Arial" w:eastAsia="Arial Unicode MS" w:hAnsi="Arial" w:cs="Arial"/>
                <w:sz w:val="18"/>
                <w:szCs w:val="18"/>
              </w:rPr>
              <w:t>454</w:t>
            </w:r>
          </w:p>
        </w:tc>
        <w:tc>
          <w:tcPr>
            <w:tcW w:w="1368" w:type="dxa"/>
            <w:gridSpan w:val="2"/>
            <w:tcBorders>
              <w:top w:val="nil"/>
              <w:left w:val="nil"/>
              <w:bottom w:val="nil"/>
              <w:right w:val="nil"/>
            </w:tcBorders>
            <w:vAlign w:val="bottom"/>
          </w:tcPr>
          <w:p w14:paraId="72E702DC" w14:textId="0E4B18BD"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42,611</w:t>
            </w:r>
          </w:p>
        </w:tc>
        <w:tc>
          <w:tcPr>
            <w:tcW w:w="1368" w:type="dxa"/>
            <w:tcBorders>
              <w:top w:val="nil"/>
              <w:left w:val="nil"/>
              <w:bottom w:val="nil"/>
              <w:right w:val="nil"/>
            </w:tcBorders>
            <w:shd w:val="clear" w:color="auto" w:fill="FAFAFA"/>
          </w:tcPr>
          <w:p w14:paraId="2365A577" w14:textId="54032F11"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(5,</w:t>
            </w:r>
            <w:r w:rsidR="00762230">
              <w:rPr>
                <w:rFonts w:ascii="Arial" w:eastAsia="Arial Unicode MS" w:hAnsi="Arial" w:cs="Arial"/>
                <w:sz w:val="18"/>
                <w:szCs w:val="18"/>
              </w:rPr>
              <w:t>830</w:t>
            </w:r>
            <w:r w:rsidRPr="00935227">
              <w:rPr>
                <w:rFonts w:ascii="Arial" w:eastAsia="Arial Unicode MS" w:hAnsi="Arial" w:cs="Arial"/>
                <w:sz w:val="18"/>
                <w:szCs w:val="18"/>
              </w:rPr>
              <w:t>)</w:t>
            </w:r>
          </w:p>
        </w:tc>
        <w:tc>
          <w:tcPr>
            <w:tcW w:w="1368" w:type="dxa"/>
            <w:tcBorders>
              <w:top w:val="nil"/>
              <w:left w:val="nil"/>
              <w:bottom w:val="nil"/>
              <w:right w:val="nil"/>
            </w:tcBorders>
            <w:vAlign w:val="bottom"/>
          </w:tcPr>
          <w:p w14:paraId="0D897D4E" w14:textId="053353F0"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10,684</w:t>
            </w:r>
          </w:p>
        </w:tc>
      </w:tr>
      <w:tr w:rsidR="00935227" w:rsidRPr="00D22D95" w14:paraId="456A0206" w14:textId="77777777" w:rsidTr="00B1172A">
        <w:tc>
          <w:tcPr>
            <w:tcW w:w="4104" w:type="dxa"/>
            <w:tcBorders>
              <w:top w:val="nil"/>
              <w:left w:val="nil"/>
              <w:bottom w:val="nil"/>
              <w:right w:val="nil"/>
            </w:tcBorders>
            <w:vAlign w:val="bottom"/>
          </w:tcPr>
          <w:p w14:paraId="79DE97BC" w14:textId="77777777" w:rsidR="00935227" w:rsidRPr="00BB52B8" w:rsidRDefault="00935227" w:rsidP="00935227">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14:paraId="6B700DF1" w14:textId="77777777" w:rsidR="00935227" w:rsidRPr="00935227" w:rsidRDefault="00935227" w:rsidP="00935227">
            <w:pPr>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vAlign w:val="bottom"/>
          </w:tcPr>
          <w:p w14:paraId="44D3C020"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A7E62EC"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2DA59C4D" w14:textId="77777777" w:rsidR="00935227" w:rsidRPr="00935227" w:rsidRDefault="00935227" w:rsidP="00935227">
            <w:pPr>
              <w:ind w:left="-40" w:right="-72"/>
              <w:jc w:val="right"/>
              <w:rPr>
                <w:rFonts w:ascii="Arial" w:eastAsia="Arial Unicode MS" w:hAnsi="Arial" w:cs="Arial"/>
                <w:sz w:val="18"/>
                <w:szCs w:val="18"/>
              </w:rPr>
            </w:pPr>
          </w:p>
        </w:tc>
      </w:tr>
      <w:tr w:rsidR="00935227" w:rsidRPr="00D22D95" w14:paraId="7986C981" w14:textId="77777777" w:rsidTr="00E11EFD">
        <w:tc>
          <w:tcPr>
            <w:tcW w:w="4104" w:type="dxa"/>
            <w:tcBorders>
              <w:top w:val="nil"/>
              <w:left w:val="nil"/>
              <w:bottom w:val="nil"/>
              <w:right w:val="nil"/>
            </w:tcBorders>
            <w:vAlign w:val="bottom"/>
          </w:tcPr>
          <w:p w14:paraId="0EDC8809" w14:textId="77777777" w:rsidR="00935227" w:rsidRPr="00BB52B8" w:rsidRDefault="00935227" w:rsidP="00935227">
            <w:pPr>
              <w:rPr>
                <w:rFonts w:ascii="Arial" w:hAnsi="Arial" w:cs="Arial"/>
                <w:spacing w:val="-4"/>
                <w:sz w:val="18"/>
                <w:szCs w:val="18"/>
              </w:rPr>
            </w:pPr>
            <w:r w:rsidRPr="00BB52B8">
              <w:rPr>
                <w:rFonts w:ascii="Arial" w:hAnsi="Arial" w:cs="Arial"/>
                <w:spacing w:val="-4"/>
                <w:sz w:val="18"/>
                <w:szCs w:val="18"/>
              </w:rPr>
              <w:t xml:space="preserve">Weighted average number of paid-up ordinary </w:t>
            </w:r>
          </w:p>
          <w:p w14:paraId="3D5B6B4E" w14:textId="77777777" w:rsidR="00935227" w:rsidRPr="00BB52B8" w:rsidRDefault="00935227" w:rsidP="00935227">
            <w:pPr>
              <w:rPr>
                <w:rFonts w:ascii="Arial" w:hAnsi="Arial" w:cs="Arial"/>
                <w:spacing w:val="-4"/>
                <w:sz w:val="18"/>
                <w:szCs w:val="18"/>
              </w:rPr>
            </w:pPr>
            <w:r w:rsidRPr="00BB52B8">
              <w:rPr>
                <w:rFonts w:ascii="Arial" w:hAnsi="Arial" w:cs="Arial"/>
                <w:spacing w:val="-4"/>
                <w:sz w:val="18"/>
                <w:szCs w:val="18"/>
              </w:rPr>
              <w:t xml:space="preserve">   shares in issue (Share’000)</w:t>
            </w:r>
          </w:p>
        </w:tc>
        <w:tc>
          <w:tcPr>
            <w:tcW w:w="1367" w:type="dxa"/>
            <w:tcBorders>
              <w:top w:val="nil"/>
              <w:left w:val="nil"/>
              <w:bottom w:val="nil"/>
              <w:right w:val="nil"/>
            </w:tcBorders>
            <w:shd w:val="clear" w:color="auto" w:fill="FAFAFA"/>
            <w:vAlign w:val="bottom"/>
          </w:tcPr>
          <w:p w14:paraId="7730655A" w14:textId="426DDB13" w:rsidR="00935227" w:rsidRPr="00D22D95" w:rsidRDefault="00935227" w:rsidP="00935227">
            <w:pPr>
              <w:ind w:left="-40" w:right="-72"/>
              <w:jc w:val="right"/>
              <w:rPr>
                <w:rFonts w:ascii="Arial" w:eastAsia="Arial Unicode MS" w:hAnsi="Arial" w:cs="Arial"/>
                <w:sz w:val="18"/>
                <w:szCs w:val="18"/>
              </w:rPr>
            </w:pPr>
            <w:r w:rsidRPr="00E11EFD">
              <w:rPr>
                <w:rFonts w:ascii="Arial" w:eastAsia="Arial Unicode MS" w:hAnsi="Arial" w:cs="Arial"/>
                <w:sz w:val="18"/>
                <w:szCs w:val="18"/>
              </w:rPr>
              <w:t>649,507</w:t>
            </w:r>
          </w:p>
        </w:tc>
        <w:tc>
          <w:tcPr>
            <w:tcW w:w="1368" w:type="dxa"/>
            <w:gridSpan w:val="2"/>
            <w:tcBorders>
              <w:top w:val="nil"/>
              <w:left w:val="nil"/>
              <w:bottom w:val="nil"/>
              <w:right w:val="nil"/>
            </w:tcBorders>
            <w:vAlign w:val="bottom"/>
          </w:tcPr>
          <w:p w14:paraId="16AD1B9E" w14:textId="7A50CD1B" w:rsidR="00935227" w:rsidRPr="00935227" w:rsidRDefault="00935227" w:rsidP="00935227">
            <w:pPr>
              <w:ind w:left="-40" w:right="-72"/>
              <w:jc w:val="right"/>
              <w:rPr>
                <w:rFonts w:ascii="Arial" w:eastAsia="Arial Unicode MS" w:hAnsi="Arial" w:cs="Arial"/>
                <w:sz w:val="18"/>
                <w:szCs w:val="18"/>
              </w:rPr>
            </w:pPr>
            <w:r w:rsidRPr="003B63C7">
              <w:rPr>
                <w:rFonts w:ascii="Arial" w:eastAsia="Arial Unicode MS" w:hAnsi="Arial" w:cs="Arial"/>
                <w:sz w:val="18"/>
                <w:szCs w:val="18"/>
              </w:rPr>
              <w:t>649,507</w:t>
            </w:r>
          </w:p>
        </w:tc>
        <w:tc>
          <w:tcPr>
            <w:tcW w:w="1368" w:type="dxa"/>
            <w:tcBorders>
              <w:top w:val="nil"/>
              <w:left w:val="nil"/>
              <w:bottom w:val="nil"/>
              <w:right w:val="nil"/>
            </w:tcBorders>
            <w:shd w:val="clear" w:color="auto" w:fill="FAFAFA"/>
            <w:vAlign w:val="bottom"/>
          </w:tcPr>
          <w:p w14:paraId="0A0941DC" w14:textId="08D99114" w:rsidR="00935227" w:rsidRPr="00935227" w:rsidRDefault="00935227" w:rsidP="00935227">
            <w:pPr>
              <w:ind w:left="-40" w:right="-72"/>
              <w:jc w:val="right"/>
              <w:rPr>
                <w:rFonts w:ascii="Arial" w:eastAsia="Arial Unicode MS" w:hAnsi="Arial" w:cs="Arial"/>
                <w:sz w:val="18"/>
                <w:szCs w:val="18"/>
              </w:rPr>
            </w:pPr>
            <w:r w:rsidRPr="003B63C7">
              <w:rPr>
                <w:rFonts w:ascii="Arial" w:eastAsia="Arial Unicode MS" w:hAnsi="Arial" w:cs="Arial"/>
                <w:sz w:val="18"/>
                <w:szCs w:val="18"/>
              </w:rPr>
              <w:t>649,507</w:t>
            </w:r>
          </w:p>
        </w:tc>
        <w:tc>
          <w:tcPr>
            <w:tcW w:w="1368" w:type="dxa"/>
            <w:tcBorders>
              <w:top w:val="nil"/>
              <w:left w:val="nil"/>
              <w:bottom w:val="nil"/>
              <w:right w:val="nil"/>
            </w:tcBorders>
            <w:vAlign w:val="bottom"/>
          </w:tcPr>
          <w:p w14:paraId="20305703" w14:textId="0656CBA1" w:rsidR="00935227" w:rsidRPr="00935227" w:rsidRDefault="00935227" w:rsidP="00935227">
            <w:pPr>
              <w:ind w:left="-40" w:right="-72"/>
              <w:jc w:val="right"/>
              <w:rPr>
                <w:rFonts w:ascii="Arial" w:eastAsia="Arial Unicode MS" w:hAnsi="Arial" w:cs="Arial"/>
                <w:sz w:val="18"/>
                <w:szCs w:val="18"/>
              </w:rPr>
            </w:pPr>
            <w:r w:rsidRPr="003B63C7">
              <w:rPr>
                <w:rFonts w:ascii="Arial" w:eastAsia="Arial Unicode MS" w:hAnsi="Arial" w:cs="Arial"/>
                <w:sz w:val="18"/>
                <w:szCs w:val="18"/>
              </w:rPr>
              <w:t>649,507</w:t>
            </w:r>
          </w:p>
        </w:tc>
      </w:tr>
      <w:tr w:rsidR="00935227" w:rsidRPr="00D22D95" w14:paraId="1A2E4FC8" w14:textId="77777777" w:rsidTr="00B1172A">
        <w:tc>
          <w:tcPr>
            <w:tcW w:w="4104" w:type="dxa"/>
            <w:tcBorders>
              <w:top w:val="nil"/>
              <w:left w:val="nil"/>
              <w:bottom w:val="nil"/>
              <w:right w:val="nil"/>
            </w:tcBorders>
            <w:vAlign w:val="bottom"/>
          </w:tcPr>
          <w:p w14:paraId="42ED5BA4" w14:textId="77777777" w:rsidR="00935227" w:rsidRPr="00BB52B8" w:rsidRDefault="00935227" w:rsidP="00935227">
            <w:pPr>
              <w:rPr>
                <w:rFonts w:ascii="Arial" w:hAnsi="Arial" w:cs="Arial"/>
                <w:spacing w:val="-4"/>
                <w:sz w:val="18"/>
                <w:szCs w:val="18"/>
              </w:rPr>
            </w:pPr>
          </w:p>
        </w:tc>
        <w:tc>
          <w:tcPr>
            <w:tcW w:w="1367" w:type="dxa"/>
            <w:tcBorders>
              <w:top w:val="nil"/>
              <w:left w:val="nil"/>
              <w:bottom w:val="nil"/>
              <w:right w:val="nil"/>
            </w:tcBorders>
            <w:shd w:val="clear" w:color="auto" w:fill="FAFAFA"/>
            <w:vAlign w:val="bottom"/>
          </w:tcPr>
          <w:p w14:paraId="26E16D22" w14:textId="77777777" w:rsidR="00935227" w:rsidRPr="00935227" w:rsidRDefault="00935227" w:rsidP="00935227">
            <w:pPr>
              <w:ind w:left="-40" w:right="-72"/>
              <w:jc w:val="right"/>
              <w:rPr>
                <w:rFonts w:ascii="Arial" w:eastAsia="Arial Unicode MS" w:hAnsi="Arial" w:cs="Arial"/>
                <w:sz w:val="18"/>
                <w:szCs w:val="18"/>
              </w:rPr>
            </w:pPr>
          </w:p>
        </w:tc>
        <w:tc>
          <w:tcPr>
            <w:tcW w:w="1368" w:type="dxa"/>
            <w:gridSpan w:val="2"/>
            <w:tcBorders>
              <w:top w:val="nil"/>
              <w:left w:val="nil"/>
              <w:bottom w:val="nil"/>
              <w:right w:val="nil"/>
            </w:tcBorders>
            <w:vAlign w:val="bottom"/>
          </w:tcPr>
          <w:p w14:paraId="312480ED"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6072DA30"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31295854" w14:textId="77777777" w:rsidR="00935227" w:rsidRPr="00935227" w:rsidRDefault="00935227" w:rsidP="00935227">
            <w:pPr>
              <w:ind w:left="-40" w:right="-72"/>
              <w:jc w:val="right"/>
              <w:rPr>
                <w:rFonts w:ascii="Arial" w:eastAsia="Arial Unicode MS" w:hAnsi="Arial" w:cs="Arial"/>
                <w:sz w:val="18"/>
                <w:szCs w:val="18"/>
              </w:rPr>
            </w:pPr>
          </w:p>
        </w:tc>
      </w:tr>
      <w:tr w:rsidR="00935227" w:rsidRPr="00D22D95" w14:paraId="6968B090" w14:textId="77777777" w:rsidTr="00B1172A">
        <w:tc>
          <w:tcPr>
            <w:tcW w:w="4104" w:type="dxa"/>
            <w:tcBorders>
              <w:top w:val="nil"/>
              <w:left w:val="nil"/>
              <w:bottom w:val="nil"/>
              <w:right w:val="nil"/>
            </w:tcBorders>
            <w:vAlign w:val="bottom"/>
          </w:tcPr>
          <w:p w14:paraId="7DB76725" w14:textId="46A7914A" w:rsidR="00935227" w:rsidRPr="00BB52B8" w:rsidRDefault="00935227" w:rsidP="00935227">
            <w:pPr>
              <w:rPr>
                <w:rFonts w:ascii="Arial" w:hAnsi="Arial" w:cs="Arial"/>
                <w:spacing w:val="-4"/>
                <w:sz w:val="18"/>
                <w:szCs w:val="18"/>
              </w:rPr>
            </w:pPr>
            <w:r w:rsidRPr="00BB52B8">
              <w:rPr>
                <w:rFonts w:ascii="Arial" w:hAnsi="Arial" w:cs="Arial"/>
                <w:spacing w:val="-4"/>
                <w:sz w:val="18"/>
                <w:szCs w:val="18"/>
              </w:rPr>
              <w:t>Basic earnings</w:t>
            </w:r>
            <w:r w:rsidR="00B1172A">
              <w:rPr>
                <w:rFonts w:ascii="Arial" w:hAnsi="Arial" w:cs="Arial"/>
                <w:spacing w:val="-4"/>
                <w:sz w:val="18"/>
                <w:szCs w:val="18"/>
              </w:rPr>
              <w:t xml:space="preserve"> (loss)</w:t>
            </w:r>
            <w:r w:rsidRPr="00BB52B8">
              <w:rPr>
                <w:rFonts w:ascii="Arial" w:hAnsi="Arial" w:cs="Arial"/>
                <w:spacing w:val="-4"/>
                <w:sz w:val="18"/>
                <w:szCs w:val="18"/>
              </w:rPr>
              <w:t xml:space="preserve"> per share</w:t>
            </w:r>
          </w:p>
        </w:tc>
        <w:tc>
          <w:tcPr>
            <w:tcW w:w="1367" w:type="dxa"/>
            <w:tcBorders>
              <w:top w:val="nil"/>
              <w:left w:val="nil"/>
              <w:bottom w:val="nil"/>
              <w:right w:val="nil"/>
            </w:tcBorders>
            <w:shd w:val="clear" w:color="auto" w:fill="FAFAFA"/>
            <w:vAlign w:val="bottom"/>
          </w:tcPr>
          <w:p w14:paraId="7FFCFF2F" w14:textId="77777777" w:rsidR="00935227" w:rsidRPr="00935227" w:rsidRDefault="00935227" w:rsidP="00935227">
            <w:pPr>
              <w:ind w:left="-40" w:right="-72"/>
              <w:jc w:val="right"/>
              <w:rPr>
                <w:rFonts w:ascii="Arial" w:eastAsia="Arial Unicode MS" w:hAnsi="Arial" w:cs="Arial"/>
                <w:sz w:val="18"/>
                <w:szCs w:val="18"/>
              </w:rPr>
            </w:pPr>
          </w:p>
        </w:tc>
        <w:tc>
          <w:tcPr>
            <w:tcW w:w="1368" w:type="dxa"/>
            <w:gridSpan w:val="2"/>
            <w:tcBorders>
              <w:top w:val="nil"/>
              <w:left w:val="nil"/>
              <w:bottom w:val="nil"/>
              <w:right w:val="nil"/>
            </w:tcBorders>
            <w:vAlign w:val="bottom"/>
          </w:tcPr>
          <w:p w14:paraId="27D69AF2"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6F030CE7"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6312F5B3" w14:textId="77777777" w:rsidR="00935227" w:rsidRPr="00935227" w:rsidRDefault="00935227" w:rsidP="00935227">
            <w:pPr>
              <w:ind w:left="-40" w:right="-72"/>
              <w:jc w:val="right"/>
              <w:rPr>
                <w:rFonts w:ascii="Arial" w:eastAsia="Arial Unicode MS" w:hAnsi="Arial" w:cs="Arial"/>
                <w:sz w:val="18"/>
                <w:szCs w:val="18"/>
              </w:rPr>
            </w:pPr>
          </w:p>
        </w:tc>
      </w:tr>
      <w:tr w:rsidR="00935227" w:rsidRPr="00D22D95" w14:paraId="01242295" w14:textId="77777777" w:rsidTr="00B1172A">
        <w:tc>
          <w:tcPr>
            <w:tcW w:w="4104" w:type="dxa"/>
            <w:tcBorders>
              <w:top w:val="nil"/>
              <w:left w:val="nil"/>
              <w:bottom w:val="nil"/>
              <w:right w:val="nil"/>
            </w:tcBorders>
            <w:vAlign w:val="bottom"/>
          </w:tcPr>
          <w:p w14:paraId="704A6AA9" w14:textId="77777777" w:rsidR="00935227" w:rsidRPr="00BB52B8" w:rsidRDefault="00935227" w:rsidP="00935227">
            <w:pPr>
              <w:rPr>
                <w:rFonts w:ascii="Arial" w:hAnsi="Arial" w:cs="Arial"/>
                <w:spacing w:val="-4"/>
                <w:sz w:val="18"/>
                <w:szCs w:val="18"/>
              </w:rPr>
            </w:pPr>
            <w:r w:rsidRPr="00BB52B8">
              <w:rPr>
                <w:rFonts w:ascii="Arial" w:hAnsi="Arial" w:cs="Arial"/>
                <w:spacing w:val="-4"/>
                <w:sz w:val="18"/>
                <w:szCs w:val="18"/>
              </w:rPr>
              <w:t xml:space="preserve">   From continuing operations (Baht)</w:t>
            </w:r>
          </w:p>
        </w:tc>
        <w:tc>
          <w:tcPr>
            <w:tcW w:w="1367" w:type="dxa"/>
            <w:tcBorders>
              <w:top w:val="nil"/>
              <w:left w:val="nil"/>
              <w:bottom w:val="nil"/>
              <w:right w:val="nil"/>
            </w:tcBorders>
            <w:shd w:val="clear" w:color="auto" w:fill="FAFAFA"/>
            <w:vAlign w:val="bottom"/>
          </w:tcPr>
          <w:p w14:paraId="71EADA3D" w14:textId="25D080F6"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0.093</w:t>
            </w:r>
            <w:r w:rsidR="00A919BC">
              <w:rPr>
                <w:rFonts w:ascii="Arial" w:eastAsia="Arial Unicode MS" w:hAnsi="Arial" w:cs="Arial"/>
                <w:sz w:val="18"/>
                <w:szCs w:val="18"/>
              </w:rPr>
              <w:t>1</w:t>
            </w:r>
          </w:p>
        </w:tc>
        <w:tc>
          <w:tcPr>
            <w:tcW w:w="1368" w:type="dxa"/>
            <w:gridSpan w:val="2"/>
            <w:tcBorders>
              <w:top w:val="nil"/>
              <w:left w:val="nil"/>
              <w:bottom w:val="nil"/>
              <w:right w:val="nil"/>
            </w:tcBorders>
            <w:vAlign w:val="bottom"/>
          </w:tcPr>
          <w:p w14:paraId="59C3584F" w14:textId="66F429DB"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0.06</w:t>
            </w:r>
            <w:r>
              <w:rPr>
                <w:rFonts w:ascii="Arial" w:eastAsia="Arial Unicode MS" w:hAnsi="Arial" w:cs="Arial"/>
                <w:sz w:val="18"/>
                <w:szCs w:val="18"/>
              </w:rPr>
              <w:t>16</w:t>
            </w:r>
          </w:p>
        </w:tc>
        <w:tc>
          <w:tcPr>
            <w:tcW w:w="1368" w:type="dxa"/>
            <w:tcBorders>
              <w:top w:val="nil"/>
              <w:left w:val="nil"/>
              <w:bottom w:val="nil"/>
              <w:right w:val="nil"/>
            </w:tcBorders>
            <w:shd w:val="clear" w:color="auto" w:fill="FAFAFA"/>
          </w:tcPr>
          <w:p w14:paraId="361FBC2C" w14:textId="2362B58A"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(0.00</w:t>
            </w:r>
            <w:r w:rsidR="00762230">
              <w:rPr>
                <w:rFonts w:ascii="Arial" w:eastAsia="Arial Unicode MS" w:hAnsi="Arial" w:cs="Arial"/>
                <w:sz w:val="18"/>
                <w:szCs w:val="18"/>
              </w:rPr>
              <w:t>90</w:t>
            </w:r>
            <w:r w:rsidRPr="00935227">
              <w:rPr>
                <w:rFonts w:ascii="Arial" w:eastAsia="Arial Unicode MS" w:hAnsi="Arial" w:cs="Arial"/>
                <w:sz w:val="18"/>
                <w:szCs w:val="18"/>
              </w:rPr>
              <w:t>)</w:t>
            </w:r>
          </w:p>
        </w:tc>
        <w:tc>
          <w:tcPr>
            <w:tcW w:w="1368" w:type="dxa"/>
            <w:tcBorders>
              <w:top w:val="nil"/>
              <w:left w:val="nil"/>
              <w:bottom w:val="nil"/>
              <w:right w:val="nil"/>
            </w:tcBorders>
            <w:vAlign w:val="bottom"/>
          </w:tcPr>
          <w:p w14:paraId="7A82A5EB" w14:textId="5CA7679F"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0.01</w:t>
            </w:r>
            <w:r>
              <w:rPr>
                <w:rFonts w:ascii="Arial" w:eastAsia="Arial Unicode MS" w:hAnsi="Arial" w:cs="Arial"/>
                <w:sz w:val="18"/>
                <w:szCs w:val="18"/>
              </w:rPr>
              <w:t>64</w:t>
            </w:r>
          </w:p>
        </w:tc>
      </w:tr>
      <w:tr w:rsidR="00935227" w:rsidRPr="00D22D95" w14:paraId="2C37942D" w14:textId="77777777" w:rsidTr="00B1172A">
        <w:tc>
          <w:tcPr>
            <w:tcW w:w="4104" w:type="dxa"/>
            <w:tcBorders>
              <w:top w:val="nil"/>
              <w:left w:val="nil"/>
              <w:bottom w:val="nil"/>
              <w:right w:val="nil"/>
            </w:tcBorders>
            <w:vAlign w:val="bottom"/>
          </w:tcPr>
          <w:p w14:paraId="624F6B7E" w14:textId="77777777" w:rsidR="00935227" w:rsidRPr="00BB52B8" w:rsidRDefault="00935227" w:rsidP="00935227">
            <w:pPr>
              <w:rPr>
                <w:rFonts w:ascii="Arial" w:hAnsi="Arial" w:cs="Arial"/>
                <w:spacing w:val="-4"/>
                <w:sz w:val="18"/>
                <w:szCs w:val="18"/>
              </w:rPr>
            </w:pPr>
            <w:r w:rsidRPr="00BB52B8">
              <w:rPr>
                <w:rFonts w:ascii="Arial" w:hAnsi="Arial" w:cs="Arial"/>
                <w:spacing w:val="-4"/>
                <w:sz w:val="18"/>
                <w:szCs w:val="18"/>
              </w:rPr>
              <w:t xml:space="preserve">   From discontinued operations (Baht)</w:t>
            </w:r>
          </w:p>
        </w:tc>
        <w:tc>
          <w:tcPr>
            <w:tcW w:w="1367" w:type="dxa"/>
            <w:tcBorders>
              <w:top w:val="nil"/>
              <w:left w:val="nil"/>
              <w:bottom w:val="single" w:sz="4" w:space="0" w:color="auto"/>
              <w:right w:val="nil"/>
            </w:tcBorders>
            <w:shd w:val="clear" w:color="auto" w:fill="FAFAFA"/>
            <w:vAlign w:val="bottom"/>
          </w:tcPr>
          <w:p w14:paraId="1BDBB7EA" w14:textId="679403F0" w:rsidR="00935227" w:rsidRPr="00D22D95" w:rsidRDefault="00935227" w:rsidP="00935227">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gridSpan w:val="2"/>
            <w:tcBorders>
              <w:top w:val="nil"/>
              <w:left w:val="nil"/>
              <w:bottom w:val="single" w:sz="4" w:space="0" w:color="auto"/>
              <w:right w:val="nil"/>
            </w:tcBorders>
            <w:vAlign w:val="bottom"/>
          </w:tcPr>
          <w:p w14:paraId="572B439B" w14:textId="265BBF54"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0.00</w:t>
            </w:r>
            <w:r>
              <w:rPr>
                <w:rFonts w:ascii="Arial" w:eastAsia="Arial Unicode MS" w:hAnsi="Arial" w:cs="Arial"/>
                <w:sz w:val="18"/>
                <w:szCs w:val="18"/>
              </w:rPr>
              <w:t>40</w:t>
            </w:r>
          </w:p>
        </w:tc>
        <w:tc>
          <w:tcPr>
            <w:tcW w:w="1368" w:type="dxa"/>
            <w:tcBorders>
              <w:top w:val="nil"/>
              <w:left w:val="nil"/>
              <w:bottom w:val="single" w:sz="4" w:space="0" w:color="auto"/>
              <w:right w:val="nil"/>
            </w:tcBorders>
            <w:shd w:val="clear" w:color="auto" w:fill="FAFAFA"/>
          </w:tcPr>
          <w:p w14:paraId="31CD629B" w14:textId="44C1CC5C"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2F4CB139" w14:textId="620B07E2" w:rsidR="00935227" w:rsidRPr="00D22D95" w:rsidRDefault="00935227" w:rsidP="00935227">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935227" w:rsidRPr="00D22D95" w14:paraId="1A39AADF" w14:textId="77777777" w:rsidTr="00B1172A">
        <w:tc>
          <w:tcPr>
            <w:tcW w:w="4104" w:type="dxa"/>
            <w:tcBorders>
              <w:top w:val="nil"/>
              <w:left w:val="nil"/>
              <w:bottom w:val="nil"/>
              <w:right w:val="nil"/>
            </w:tcBorders>
            <w:vAlign w:val="bottom"/>
          </w:tcPr>
          <w:p w14:paraId="6B3C4C3A" w14:textId="77777777" w:rsidR="00935227" w:rsidRPr="00BB52B8" w:rsidRDefault="00935227" w:rsidP="00935227">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14:paraId="03452AA9" w14:textId="77777777" w:rsidR="00935227" w:rsidRPr="00935227" w:rsidRDefault="00935227" w:rsidP="00935227">
            <w:pPr>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vAlign w:val="bottom"/>
          </w:tcPr>
          <w:p w14:paraId="0F8243EE"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374AD39"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7E26312E" w14:textId="77777777" w:rsidR="00935227" w:rsidRPr="00935227" w:rsidRDefault="00935227" w:rsidP="00935227">
            <w:pPr>
              <w:ind w:left="-40" w:right="-72"/>
              <w:jc w:val="right"/>
              <w:rPr>
                <w:rFonts w:ascii="Arial" w:eastAsia="Arial Unicode MS" w:hAnsi="Arial" w:cs="Arial"/>
                <w:sz w:val="18"/>
                <w:szCs w:val="18"/>
              </w:rPr>
            </w:pPr>
          </w:p>
        </w:tc>
      </w:tr>
      <w:tr w:rsidR="00935227" w:rsidRPr="00D22D95" w14:paraId="195D3C90" w14:textId="77777777" w:rsidTr="00B1172A">
        <w:tc>
          <w:tcPr>
            <w:tcW w:w="4104" w:type="dxa"/>
            <w:tcBorders>
              <w:top w:val="nil"/>
              <w:left w:val="nil"/>
              <w:bottom w:val="nil"/>
              <w:right w:val="nil"/>
            </w:tcBorders>
            <w:vAlign w:val="bottom"/>
          </w:tcPr>
          <w:p w14:paraId="315CFBEA" w14:textId="6EDCC5B1" w:rsidR="00935227" w:rsidRPr="00BB52B8" w:rsidRDefault="00935227" w:rsidP="00935227">
            <w:pPr>
              <w:rPr>
                <w:rFonts w:ascii="Arial" w:hAnsi="Arial" w:cs="Arial"/>
                <w:spacing w:val="-4"/>
                <w:sz w:val="18"/>
                <w:szCs w:val="18"/>
              </w:rPr>
            </w:pPr>
            <w:r w:rsidRPr="00BB52B8">
              <w:rPr>
                <w:rFonts w:ascii="Arial" w:hAnsi="Arial" w:cs="Arial"/>
                <w:spacing w:val="-4"/>
                <w:sz w:val="18"/>
                <w:szCs w:val="18"/>
              </w:rPr>
              <w:t>Total basic earnings</w:t>
            </w:r>
            <w:r w:rsidR="00B1172A">
              <w:rPr>
                <w:rFonts w:ascii="Arial" w:hAnsi="Arial" w:cs="Arial"/>
                <w:spacing w:val="-4"/>
                <w:sz w:val="18"/>
                <w:szCs w:val="18"/>
              </w:rPr>
              <w:t xml:space="preserve"> (loss)</w:t>
            </w:r>
            <w:r w:rsidRPr="00BB52B8">
              <w:rPr>
                <w:rFonts w:ascii="Arial" w:hAnsi="Arial" w:cs="Arial"/>
                <w:spacing w:val="-4"/>
                <w:sz w:val="18"/>
                <w:szCs w:val="18"/>
              </w:rPr>
              <w:t xml:space="preserve"> per share (Baht)</w:t>
            </w:r>
          </w:p>
        </w:tc>
        <w:tc>
          <w:tcPr>
            <w:tcW w:w="1367" w:type="dxa"/>
            <w:tcBorders>
              <w:top w:val="nil"/>
              <w:left w:val="nil"/>
              <w:bottom w:val="single" w:sz="4" w:space="0" w:color="auto"/>
              <w:right w:val="nil"/>
            </w:tcBorders>
            <w:shd w:val="clear" w:color="auto" w:fill="FAFAFA"/>
            <w:vAlign w:val="bottom"/>
          </w:tcPr>
          <w:p w14:paraId="5738FDBF" w14:textId="799A3F6B"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0.093</w:t>
            </w:r>
            <w:r w:rsidR="00A919BC">
              <w:rPr>
                <w:rFonts w:ascii="Arial" w:eastAsia="Arial Unicode MS" w:hAnsi="Arial" w:cs="Arial"/>
                <w:sz w:val="18"/>
                <w:szCs w:val="18"/>
              </w:rPr>
              <w:t>1</w:t>
            </w:r>
          </w:p>
        </w:tc>
        <w:tc>
          <w:tcPr>
            <w:tcW w:w="1368" w:type="dxa"/>
            <w:gridSpan w:val="2"/>
            <w:tcBorders>
              <w:top w:val="nil"/>
              <w:left w:val="nil"/>
              <w:bottom w:val="single" w:sz="4" w:space="0" w:color="auto"/>
              <w:right w:val="nil"/>
            </w:tcBorders>
            <w:vAlign w:val="bottom"/>
          </w:tcPr>
          <w:p w14:paraId="406B7C00" w14:textId="41BCBDB4"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0.0</w:t>
            </w:r>
            <w:r>
              <w:rPr>
                <w:rFonts w:ascii="Arial" w:eastAsia="Arial Unicode MS" w:hAnsi="Arial" w:cs="Arial"/>
                <w:sz w:val="18"/>
                <w:szCs w:val="18"/>
              </w:rPr>
              <w:t>656</w:t>
            </w:r>
          </w:p>
        </w:tc>
        <w:tc>
          <w:tcPr>
            <w:tcW w:w="1368" w:type="dxa"/>
            <w:tcBorders>
              <w:top w:val="nil"/>
              <w:left w:val="nil"/>
              <w:bottom w:val="single" w:sz="4" w:space="0" w:color="auto"/>
              <w:right w:val="nil"/>
            </w:tcBorders>
            <w:shd w:val="clear" w:color="auto" w:fill="FAFAFA"/>
            <w:vAlign w:val="bottom"/>
          </w:tcPr>
          <w:p w14:paraId="7680F040" w14:textId="45A57EDF"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(0.00</w:t>
            </w:r>
            <w:r w:rsidR="00762230">
              <w:rPr>
                <w:rFonts w:ascii="Arial" w:eastAsia="Arial Unicode MS" w:hAnsi="Arial" w:cs="Arial"/>
                <w:sz w:val="18"/>
                <w:szCs w:val="18"/>
              </w:rPr>
              <w:t>90</w:t>
            </w:r>
            <w:r w:rsidRPr="00935227">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4B8DC8CD" w14:textId="4148F726"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0.01</w:t>
            </w:r>
            <w:r>
              <w:rPr>
                <w:rFonts w:ascii="Arial" w:eastAsia="Arial Unicode MS" w:hAnsi="Arial" w:cs="Arial"/>
                <w:sz w:val="18"/>
                <w:szCs w:val="18"/>
              </w:rPr>
              <w:t>64</w:t>
            </w:r>
          </w:p>
        </w:tc>
      </w:tr>
    </w:tbl>
    <w:p w14:paraId="42A740F3" w14:textId="13317ABE" w:rsidR="001946EF" w:rsidRDefault="001946EF" w:rsidP="00E70F29">
      <w:pPr>
        <w:jc w:val="both"/>
        <w:rPr>
          <w:rFonts w:ascii="Arial" w:eastAsia="Arial Unicode MS" w:hAnsi="Arial" w:cs="Arial"/>
          <w:color w:val="auto"/>
          <w:sz w:val="18"/>
          <w:szCs w:val="18"/>
        </w:rPr>
      </w:pPr>
    </w:p>
    <w:tbl>
      <w:tblPr>
        <w:tblW w:w="95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1367"/>
        <w:gridCol w:w="1326"/>
        <w:gridCol w:w="42"/>
        <w:gridCol w:w="1368"/>
        <w:gridCol w:w="1368"/>
      </w:tblGrid>
      <w:tr w:rsidR="008C62DC" w:rsidRPr="00D22D95" w14:paraId="3E3AAC6C" w14:textId="77777777" w:rsidTr="00B1172A">
        <w:tc>
          <w:tcPr>
            <w:tcW w:w="4104" w:type="dxa"/>
            <w:tcBorders>
              <w:top w:val="nil"/>
              <w:left w:val="nil"/>
              <w:bottom w:val="nil"/>
              <w:right w:val="nil"/>
            </w:tcBorders>
            <w:shd w:val="clear" w:color="auto" w:fill="auto"/>
            <w:vAlign w:val="bottom"/>
          </w:tcPr>
          <w:p w14:paraId="2F6958B8" w14:textId="77777777" w:rsidR="008C62DC" w:rsidRPr="00BB52B8" w:rsidRDefault="008C62DC" w:rsidP="00B1172A">
            <w:pPr>
              <w:rPr>
                <w:rFonts w:ascii="Arial" w:hAnsi="Arial" w:cs="Arial"/>
                <w:b/>
                <w:bCs/>
                <w:spacing w:val="-4"/>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777D449C" w14:textId="77777777" w:rsidR="008C62DC" w:rsidRPr="00D22D95" w:rsidRDefault="008C62DC" w:rsidP="00B1172A">
            <w:pPr>
              <w:ind w:left="-40" w:right="-72"/>
              <w:jc w:val="center"/>
              <w:rPr>
                <w:rFonts w:ascii="Arial" w:hAnsi="Arial" w:cs="Arial"/>
                <w:b/>
                <w:bCs/>
                <w:sz w:val="18"/>
                <w:szCs w:val="18"/>
              </w:rPr>
            </w:pPr>
            <w:r w:rsidRPr="00D22D95">
              <w:rPr>
                <w:rFonts w:ascii="Arial" w:hAnsi="Arial" w:cs="Arial"/>
                <w:b/>
                <w:bCs/>
                <w:sz w:val="18"/>
                <w:szCs w:val="18"/>
              </w:rPr>
              <w:t xml:space="preserve">Consolidated </w:t>
            </w:r>
          </w:p>
          <w:p w14:paraId="1BBE169A" w14:textId="77777777" w:rsidR="008C62DC" w:rsidRPr="00D22D95" w:rsidRDefault="008C62DC" w:rsidP="00B1172A">
            <w:pPr>
              <w:ind w:left="-40" w:right="-72"/>
              <w:jc w:val="center"/>
              <w:rPr>
                <w:rFonts w:ascii="Arial" w:hAnsi="Arial" w:cs="Arial"/>
                <w:b/>
                <w:bCs/>
                <w:sz w:val="18"/>
                <w:szCs w:val="18"/>
              </w:rPr>
            </w:pPr>
            <w:r w:rsidRPr="00D22D95">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6675C438" w14:textId="77777777" w:rsidR="008C62DC" w:rsidRPr="00D22D95" w:rsidRDefault="008C62DC" w:rsidP="00B1172A">
            <w:pPr>
              <w:ind w:left="-40" w:right="-72"/>
              <w:jc w:val="center"/>
              <w:rPr>
                <w:rFonts w:ascii="Arial" w:hAnsi="Arial" w:cs="Arial"/>
                <w:b/>
                <w:bCs/>
                <w:sz w:val="18"/>
                <w:szCs w:val="18"/>
              </w:rPr>
            </w:pPr>
            <w:r w:rsidRPr="00D22D95">
              <w:rPr>
                <w:rFonts w:ascii="Arial" w:hAnsi="Arial" w:cs="Arial"/>
                <w:b/>
                <w:bCs/>
                <w:sz w:val="18"/>
                <w:szCs w:val="18"/>
              </w:rPr>
              <w:t xml:space="preserve">Separate </w:t>
            </w:r>
          </w:p>
          <w:p w14:paraId="4EF593FA" w14:textId="77777777" w:rsidR="008C62DC" w:rsidRPr="00D22D95" w:rsidRDefault="008C62DC" w:rsidP="00B1172A">
            <w:pPr>
              <w:ind w:left="-40" w:right="-72"/>
              <w:jc w:val="center"/>
              <w:rPr>
                <w:rFonts w:ascii="Arial" w:hAnsi="Arial" w:cs="Arial"/>
                <w:b/>
                <w:bCs/>
                <w:sz w:val="18"/>
                <w:szCs w:val="18"/>
              </w:rPr>
            </w:pPr>
            <w:r w:rsidRPr="00D22D95">
              <w:rPr>
                <w:rFonts w:ascii="Arial" w:hAnsi="Arial" w:cs="Arial"/>
                <w:b/>
                <w:bCs/>
                <w:sz w:val="18"/>
                <w:szCs w:val="18"/>
              </w:rPr>
              <w:t>financial information</w:t>
            </w:r>
          </w:p>
        </w:tc>
      </w:tr>
      <w:tr w:rsidR="008C62DC" w:rsidRPr="00D22D95" w14:paraId="70B900C8" w14:textId="77777777" w:rsidTr="00B1172A">
        <w:tc>
          <w:tcPr>
            <w:tcW w:w="4104" w:type="dxa"/>
            <w:tcBorders>
              <w:top w:val="nil"/>
              <w:left w:val="nil"/>
              <w:bottom w:val="nil"/>
              <w:right w:val="nil"/>
            </w:tcBorders>
            <w:shd w:val="clear" w:color="auto" w:fill="auto"/>
            <w:vAlign w:val="bottom"/>
          </w:tcPr>
          <w:p w14:paraId="6BF57377" w14:textId="77777777" w:rsidR="008C62DC" w:rsidRPr="00BB52B8" w:rsidRDefault="008C62DC" w:rsidP="00B1172A">
            <w:pPr>
              <w:rPr>
                <w:rFonts w:ascii="Arial" w:hAnsi="Arial" w:cs="Arial"/>
                <w:b/>
                <w:bCs/>
                <w:spacing w:val="-4"/>
                <w:sz w:val="18"/>
                <w:szCs w:val="18"/>
              </w:rPr>
            </w:pPr>
          </w:p>
        </w:tc>
        <w:tc>
          <w:tcPr>
            <w:tcW w:w="1367" w:type="dxa"/>
            <w:tcBorders>
              <w:top w:val="single" w:sz="4" w:space="0" w:color="auto"/>
              <w:left w:val="nil"/>
              <w:bottom w:val="nil"/>
              <w:right w:val="nil"/>
            </w:tcBorders>
            <w:shd w:val="clear" w:color="auto" w:fill="auto"/>
            <w:vAlign w:val="bottom"/>
          </w:tcPr>
          <w:p w14:paraId="425B79F7" w14:textId="77777777" w:rsidR="008C62DC" w:rsidRPr="00D22D95" w:rsidRDefault="008C62DC" w:rsidP="00B1172A">
            <w:pPr>
              <w:ind w:right="-72"/>
              <w:jc w:val="right"/>
              <w:rPr>
                <w:rFonts w:ascii="Arial" w:hAnsi="Arial" w:cs="Arial"/>
                <w:sz w:val="18"/>
                <w:szCs w:val="18"/>
              </w:rPr>
            </w:pPr>
            <w:r w:rsidRPr="00D22D95">
              <w:rPr>
                <w:rFonts w:ascii="Arial" w:eastAsia="Arial Unicode MS" w:hAnsi="Arial" w:cs="Arial"/>
                <w:b/>
                <w:bCs/>
                <w:color w:val="auto"/>
                <w:sz w:val="18"/>
                <w:szCs w:val="18"/>
              </w:rPr>
              <w:t>(Unaudited)</w:t>
            </w:r>
          </w:p>
        </w:tc>
        <w:tc>
          <w:tcPr>
            <w:tcW w:w="1368" w:type="dxa"/>
            <w:gridSpan w:val="2"/>
            <w:tcBorders>
              <w:top w:val="single" w:sz="4" w:space="0" w:color="auto"/>
              <w:left w:val="nil"/>
              <w:bottom w:val="nil"/>
              <w:right w:val="nil"/>
            </w:tcBorders>
            <w:shd w:val="clear" w:color="auto" w:fill="auto"/>
            <w:vAlign w:val="bottom"/>
          </w:tcPr>
          <w:p w14:paraId="4A62DB90" w14:textId="77777777" w:rsidR="008C62DC" w:rsidRPr="00D22D95" w:rsidRDefault="008C62DC" w:rsidP="00B1172A">
            <w:pPr>
              <w:ind w:right="-72"/>
              <w:jc w:val="right"/>
              <w:rPr>
                <w:rFonts w:ascii="Arial" w:hAnsi="Arial" w:cs="Arial"/>
                <w:sz w:val="18"/>
                <w:szCs w:val="18"/>
              </w:rPr>
            </w:pPr>
            <w:r w:rsidRPr="00D22D95">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tcPr>
          <w:p w14:paraId="4D8DED31" w14:textId="77777777" w:rsidR="008C62DC" w:rsidRPr="00D22D95" w:rsidRDefault="008C62DC" w:rsidP="00B1172A">
            <w:pPr>
              <w:ind w:right="-72"/>
              <w:jc w:val="right"/>
              <w:rPr>
                <w:rFonts w:ascii="Arial" w:hAnsi="Arial" w:cs="Arial"/>
                <w:sz w:val="18"/>
                <w:szCs w:val="18"/>
              </w:rPr>
            </w:pPr>
            <w:r w:rsidRPr="00D22D95">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tcPr>
          <w:p w14:paraId="58D14E63" w14:textId="77777777" w:rsidR="008C62DC" w:rsidRPr="00D22D95" w:rsidRDefault="008C62DC" w:rsidP="00B1172A">
            <w:pPr>
              <w:ind w:right="-72"/>
              <w:jc w:val="right"/>
              <w:rPr>
                <w:rFonts w:ascii="Arial" w:hAnsi="Arial" w:cs="Arial"/>
                <w:sz w:val="18"/>
                <w:szCs w:val="18"/>
              </w:rPr>
            </w:pPr>
            <w:r w:rsidRPr="00D22D95">
              <w:rPr>
                <w:rFonts w:ascii="Arial" w:eastAsia="Arial Unicode MS" w:hAnsi="Arial" w:cs="Arial"/>
                <w:b/>
                <w:bCs/>
                <w:color w:val="auto"/>
                <w:sz w:val="18"/>
                <w:szCs w:val="18"/>
              </w:rPr>
              <w:t>(Unaudited)</w:t>
            </w:r>
          </w:p>
        </w:tc>
      </w:tr>
      <w:tr w:rsidR="008C62DC" w:rsidRPr="00D22D95" w14:paraId="5B615A2A" w14:textId="77777777" w:rsidTr="00B1172A">
        <w:tc>
          <w:tcPr>
            <w:tcW w:w="4104" w:type="dxa"/>
            <w:tcBorders>
              <w:top w:val="nil"/>
              <w:left w:val="nil"/>
              <w:bottom w:val="nil"/>
              <w:right w:val="nil"/>
            </w:tcBorders>
            <w:shd w:val="clear" w:color="auto" w:fill="auto"/>
            <w:vAlign w:val="bottom"/>
          </w:tcPr>
          <w:p w14:paraId="045FEA2D" w14:textId="77777777" w:rsidR="008C62DC" w:rsidRPr="00BB52B8" w:rsidRDefault="008C62DC" w:rsidP="008C62DC">
            <w:pPr>
              <w:ind w:right="-181"/>
              <w:rPr>
                <w:rFonts w:ascii="Arial" w:hAnsi="Arial" w:cs="Arial"/>
                <w:b/>
                <w:bCs/>
                <w:noProof/>
                <w:snapToGrid w:val="0"/>
                <w:color w:val="auto"/>
                <w:spacing w:val="-6"/>
                <w:sz w:val="18"/>
                <w:szCs w:val="18"/>
              </w:rPr>
            </w:pPr>
          </w:p>
        </w:tc>
        <w:tc>
          <w:tcPr>
            <w:tcW w:w="1367" w:type="dxa"/>
            <w:tcBorders>
              <w:top w:val="nil"/>
              <w:left w:val="nil"/>
              <w:bottom w:val="single" w:sz="4" w:space="0" w:color="auto"/>
              <w:right w:val="nil"/>
            </w:tcBorders>
            <w:shd w:val="clear" w:color="auto" w:fill="auto"/>
            <w:vAlign w:val="bottom"/>
            <w:hideMark/>
          </w:tcPr>
          <w:p w14:paraId="6EA77B04" w14:textId="10D06068" w:rsidR="008C62DC" w:rsidRPr="00D22D95" w:rsidRDefault="008C62DC" w:rsidP="008C62DC">
            <w:pPr>
              <w:ind w:right="-72"/>
              <w:jc w:val="right"/>
              <w:rPr>
                <w:rFonts w:ascii="Arial" w:hAnsi="Arial" w:cs="Arial"/>
                <w:b/>
                <w:bCs/>
                <w:sz w:val="18"/>
                <w:szCs w:val="18"/>
              </w:rPr>
            </w:pPr>
            <w:r w:rsidRPr="00DF56B8">
              <w:rPr>
                <w:rFonts w:ascii="Arial" w:hAnsi="Arial" w:cs="Arial"/>
                <w:b/>
                <w:bCs/>
                <w:color w:val="auto"/>
                <w:sz w:val="18"/>
                <w:szCs w:val="18"/>
              </w:rPr>
              <w:t>2021</w:t>
            </w:r>
          </w:p>
        </w:tc>
        <w:tc>
          <w:tcPr>
            <w:tcW w:w="1368" w:type="dxa"/>
            <w:gridSpan w:val="2"/>
            <w:tcBorders>
              <w:top w:val="nil"/>
              <w:left w:val="nil"/>
              <w:bottom w:val="single" w:sz="4" w:space="0" w:color="auto"/>
              <w:right w:val="nil"/>
            </w:tcBorders>
            <w:shd w:val="clear" w:color="auto" w:fill="auto"/>
            <w:vAlign w:val="bottom"/>
            <w:hideMark/>
          </w:tcPr>
          <w:p w14:paraId="2A272AE9" w14:textId="536F0679" w:rsidR="008C62DC" w:rsidRPr="00D22D95" w:rsidRDefault="008C62DC" w:rsidP="008C62DC">
            <w:pPr>
              <w:ind w:right="-72"/>
              <w:jc w:val="right"/>
              <w:rPr>
                <w:rFonts w:ascii="Arial" w:hAnsi="Arial" w:cs="Arial"/>
                <w:b/>
                <w:bCs/>
                <w:sz w:val="18"/>
                <w:szCs w:val="18"/>
              </w:rPr>
            </w:pPr>
            <w:r w:rsidRPr="00DF56B8">
              <w:rPr>
                <w:rFonts w:ascii="Arial" w:hAnsi="Arial" w:cs="Arial"/>
                <w:b/>
                <w:bCs/>
                <w:color w:val="auto"/>
                <w:sz w:val="18"/>
                <w:szCs w:val="18"/>
              </w:rPr>
              <w:t>2020</w:t>
            </w:r>
          </w:p>
        </w:tc>
        <w:tc>
          <w:tcPr>
            <w:tcW w:w="1368" w:type="dxa"/>
            <w:tcBorders>
              <w:top w:val="nil"/>
              <w:left w:val="nil"/>
              <w:bottom w:val="single" w:sz="4" w:space="0" w:color="auto"/>
              <w:right w:val="nil"/>
            </w:tcBorders>
            <w:shd w:val="clear" w:color="auto" w:fill="auto"/>
            <w:vAlign w:val="bottom"/>
            <w:hideMark/>
          </w:tcPr>
          <w:p w14:paraId="3BA5FA32" w14:textId="039B7986" w:rsidR="008C62DC" w:rsidRPr="00D22D95" w:rsidRDefault="008C62DC" w:rsidP="008C62DC">
            <w:pPr>
              <w:ind w:right="-72"/>
              <w:jc w:val="right"/>
              <w:rPr>
                <w:rFonts w:ascii="Arial" w:hAnsi="Arial" w:cs="Arial"/>
                <w:b/>
                <w:bCs/>
                <w:sz w:val="18"/>
                <w:szCs w:val="18"/>
              </w:rPr>
            </w:pPr>
            <w:r w:rsidRPr="00DF56B8">
              <w:rPr>
                <w:rFonts w:ascii="Arial" w:hAnsi="Arial" w:cs="Arial"/>
                <w:b/>
                <w:bCs/>
                <w:color w:val="auto"/>
                <w:spacing w:val="-8"/>
                <w:sz w:val="18"/>
                <w:szCs w:val="18"/>
              </w:rPr>
              <w:t>2021</w:t>
            </w:r>
          </w:p>
        </w:tc>
        <w:tc>
          <w:tcPr>
            <w:tcW w:w="1368" w:type="dxa"/>
            <w:tcBorders>
              <w:top w:val="nil"/>
              <w:left w:val="nil"/>
              <w:bottom w:val="single" w:sz="4" w:space="0" w:color="auto"/>
              <w:right w:val="nil"/>
            </w:tcBorders>
            <w:shd w:val="clear" w:color="auto" w:fill="auto"/>
            <w:vAlign w:val="bottom"/>
            <w:hideMark/>
          </w:tcPr>
          <w:p w14:paraId="697C29ED" w14:textId="39DE6483" w:rsidR="008C62DC" w:rsidRPr="00D22D95" w:rsidRDefault="008C62DC" w:rsidP="008C62DC">
            <w:pPr>
              <w:ind w:right="-72"/>
              <w:jc w:val="right"/>
              <w:rPr>
                <w:rFonts w:ascii="Arial" w:hAnsi="Arial" w:cs="Arial"/>
                <w:b/>
                <w:bCs/>
                <w:sz w:val="18"/>
                <w:szCs w:val="18"/>
              </w:rPr>
            </w:pPr>
            <w:r w:rsidRPr="00DF56B8">
              <w:rPr>
                <w:rFonts w:ascii="Arial" w:hAnsi="Arial" w:cs="Arial"/>
                <w:b/>
                <w:bCs/>
                <w:color w:val="auto"/>
                <w:sz w:val="18"/>
                <w:szCs w:val="18"/>
              </w:rPr>
              <w:t>2020</w:t>
            </w:r>
          </w:p>
        </w:tc>
      </w:tr>
      <w:tr w:rsidR="00D64B21" w:rsidRPr="00D22D95" w14:paraId="7DF50F5D" w14:textId="77777777" w:rsidTr="00D64B21">
        <w:tc>
          <w:tcPr>
            <w:tcW w:w="4104" w:type="dxa"/>
            <w:tcBorders>
              <w:top w:val="nil"/>
              <w:left w:val="nil"/>
              <w:bottom w:val="nil"/>
              <w:right w:val="nil"/>
            </w:tcBorders>
            <w:shd w:val="clear" w:color="auto" w:fill="auto"/>
            <w:vAlign w:val="bottom"/>
          </w:tcPr>
          <w:p w14:paraId="5076F7AA" w14:textId="77777777" w:rsidR="00D64B21" w:rsidRPr="00BB52B8" w:rsidRDefault="00D64B21" w:rsidP="008C62DC">
            <w:pPr>
              <w:ind w:right="-181"/>
              <w:rPr>
                <w:rFonts w:ascii="Arial" w:hAnsi="Arial" w:cs="Arial"/>
                <w:b/>
                <w:bCs/>
                <w:noProof/>
                <w:snapToGrid w:val="0"/>
                <w:color w:val="auto"/>
                <w:spacing w:val="-6"/>
                <w:sz w:val="18"/>
                <w:szCs w:val="18"/>
              </w:rPr>
            </w:pPr>
          </w:p>
        </w:tc>
        <w:tc>
          <w:tcPr>
            <w:tcW w:w="1367" w:type="dxa"/>
            <w:tcBorders>
              <w:top w:val="nil"/>
              <w:left w:val="nil"/>
              <w:bottom w:val="nil"/>
              <w:right w:val="nil"/>
            </w:tcBorders>
            <w:shd w:val="clear" w:color="auto" w:fill="auto"/>
            <w:vAlign w:val="bottom"/>
          </w:tcPr>
          <w:p w14:paraId="7F0822E6" w14:textId="77777777" w:rsidR="00D64B21" w:rsidRPr="00DF56B8" w:rsidRDefault="00D64B21" w:rsidP="008C62DC">
            <w:pPr>
              <w:ind w:right="-72"/>
              <w:jc w:val="right"/>
              <w:rPr>
                <w:rFonts w:ascii="Arial" w:hAnsi="Arial" w:cs="Arial"/>
                <w:b/>
                <w:bCs/>
                <w:color w:val="auto"/>
                <w:sz w:val="18"/>
                <w:szCs w:val="18"/>
              </w:rPr>
            </w:pPr>
          </w:p>
        </w:tc>
        <w:tc>
          <w:tcPr>
            <w:tcW w:w="1368" w:type="dxa"/>
            <w:gridSpan w:val="2"/>
            <w:tcBorders>
              <w:top w:val="nil"/>
              <w:left w:val="nil"/>
              <w:bottom w:val="nil"/>
              <w:right w:val="nil"/>
            </w:tcBorders>
            <w:shd w:val="clear" w:color="auto" w:fill="auto"/>
            <w:vAlign w:val="bottom"/>
          </w:tcPr>
          <w:p w14:paraId="762FD234" w14:textId="77777777" w:rsidR="00D64B21" w:rsidRPr="00DF56B8" w:rsidRDefault="00D64B21" w:rsidP="008C62DC">
            <w:pPr>
              <w:ind w:right="-72"/>
              <w:jc w:val="right"/>
              <w:rPr>
                <w:rFonts w:ascii="Arial" w:hAnsi="Arial" w:cs="Arial"/>
                <w:b/>
                <w:bCs/>
                <w:color w:val="auto"/>
                <w:sz w:val="18"/>
                <w:szCs w:val="18"/>
              </w:rPr>
            </w:pPr>
          </w:p>
        </w:tc>
        <w:tc>
          <w:tcPr>
            <w:tcW w:w="1368" w:type="dxa"/>
            <w:tcBorders>
              <w:top w:val="nil"/>
              <w:left w:val="nil"/>
              <w:bottom w:val="nil"/>
              <w:right w:val="nil"/>
            </w:tcBorders>
            <w:shd w:val="clear" w:color="auto" w:fill="auto"/>
            <w:vAlign w:val="bottom"/>
          </w:tcPr>
          <w:p w14:paraId="23A01073" w14:textId="77777777" w:rsidR="00D64B21" w:rsidRPr="00DF56B8" w:rsidRDefault="00D64B21" w:rsidP="008C62DC">
            <w:pPr>
              <w:ind w:right="-72"/>
              <w:jc w:val="right"/>
              <w:rPr>
                <w:rFonts w:ascii="Arial" w:hAnsi="Arial" w:cs="Arial"/>
                <w:b/>
                <w:bCs/>
                <w:color w:val="auto"/>
                <w:spacing w:val="-8"/>
                <w:sz w:val="18"/>
                <w:szCs w:val="18"/>
              </w:rPr>
            </w:pPr>
          </w:p>
        </w:tc>
        <w:tc>
          <w:tcPr>
            <w:tcW w:w="1368" w:type="dxa"/>
            <w:tcBorders>
              <w:top w:val="nil"/>
              <w:left w:val="nil"/>
              <w:bottom w:val="nil"/>
              <w:right w:val="nil"/>
            </w:tcBorders>
            <w:shd w:val="clear" w:color="auto" w:fill="auto"/>
            <w:vAlign w:val="bottom"/>
          </w:tcPr>
          <w:p w14:paraId="4EA3D37C" w14:textId="77777777" w:rsidR="00D64B21" w:rsidRPr="00DF56B8" w:rsidRDefault="00D64B21" w:rsidP="008C62DC">
            <w:pPr>
              <w:ind w:right="-72"/>
              <w:jc w:val="right"/>
              <w:rPr>
                <w:rFonts w:ascii="Arial" w:hAnsi="Arial" w:cs="Arial"/>
                <w:b/>
                <w:bCs/>
                <w:color w:val="auto"/>
                <w:sz w:val="18"/>
                <w:szCs w:val="18"/>
              </w:rPr>
            </w:pPr>
          </w:p>
        </w:tc>
      </w:tr>
      <w:tr w:rsidR="008C62DC" w:rsidRPr="00D22D95" w14:paraId="30864191" w14:textId="77777777" w:rsidTr="00D64B21">
        <w:tc>
          <w:tcPr>
            <w:tcW w:w="4104" w:type="dxa"/>
            <w:tcBorders>
              <w:top w:val="nil"/>
              <w:left w:val="nil"/>
              <w:bottom w:val="nil"/>
              <w:right w:val="nil"/>
            </w:tcBorders>
            <w:vAlign w:val="bottom"/>
          </w:tcPr>
          <w:p w14:paraId="40CCDAC5" w14:textId="77777777" w:rsidR="008C62DC" w:rsidRPr="00BB52B8" w:rsidRDefault="008C62DC" w:rsidP="008C62DC">
            <w:pPr>
              <w:ind w:right="-181"/>
              <w:rPr>
                <w:rFonts w:ascii="Arial" w:hAnsi="Arial" w:cs="Arial"/>
                <w:b/>
                <w:bCs/>
                <w:noProof/>
                <w:snapToGrid w:val="0"/>
                <w:color w:val="auto"/>
                <w:spacing w:val="-6"/>
                <w:sz w:val="18"/>
                <w:szCs w:val="18"/>
              </w:rPr>
            </w:pPr>
            <w:r w:rsidRPr="00BB52B8">
              <w:rPr>
                <w:rFonts w:ascii="Arial" w:hAnsi="Arial" w:cs="Arial"/>
                <w:b/>
                <w:bCs/>
                <w:noProof/>
                <w:snapToGrid w:val="0"/>
                <w:color w:val="auto"/>
                <w:spacing w:val="-6"/>
                <w:sz w:val="18"/>
                <w:szCs w:val="18"/>
              </w:rPr>
              <w:t>For the nine-month period ended 30 September</w:t>
            </w:r>
          </w:p>
        </w:tc>
        <w:tc>
          <w:tcPr>
            <w:tcW w:w="1367" w:type="dxa"/>
            <w:tcBorders>
              <w:top w:val="nil"/>
              <w:left w:val="nil"/>
              <w:bottom w:val="nil"/>
              <w:right w:val="nil"/>
            </w:tcBorders>
            <w:shd w:val="clear" w:color="auto" w:fill="FAFAFA"/>
            <w:vAlign w:val="bottom"/>
          </w:tcPr>
          <w:p w14:paraId="0DF1856C" w14:textId="77777777" w:rsidR="008C62DC" w:rsidRPr="00D22D95" w:rsidRDefault="008C62DC" w:rsidP="008C62DC">
            <w:pPr>
              <w:ind w:right="-72"/>
              <w:jc w:val="right"/>
              <w:rPr>
                <w:rFonts w:ascii="Arial" w:hAnsi="Arial" w:cs="Arial"/>
                <w:b/>
                <w:bCs/>
                <w:sz w:val="18"/>
                <w:szCs w:val="18"/>
              </w:rPr>
            </w:pPr>
          </w:p>
        </w:tc>
        <w:tc>
          <w:tcPr>
            <w:tcW w:w="1368" w:type="dxa"/>
            <w:gridSpan w:val="2"/>
            <w:tcBorders>
              <w:top w:val="nil"/>
              <w:left w:val="nil"/>
              <w:bottom w:val="nil"/>
              <w:right w:val="nil"/>
            </w:tcBorders>
            <w:vAlign w:val="bottom"/>
          </w:tcPr>
          <w:p w14:paraId="05982926" w14:textId="77777777" w:rsidR="008C62DC" w:rsidRPr="00D22D95" w:rsidRDefault="008C62DC" w:rsidP="008C62DC">
            <w:pPr>
              <w:ind w:right="-72"/>
              <w:jc w:val="right"/>
              <w:rPr>
                <w:rFonts w:ascii="Arial" w:hAnsi="Arial" w:cs="Arial"/>
                <w:b/>
                <w:bCs/>
                <w:sz w:val="18"/>
                <w:szCs w:val="18"/>
              </w:rPr>
            </w:pPr>
          </w:p>
        </w:tc>
        <w:tc>
          <w:tcPr>
            <w:tcW w:w="1368" w:type="dxa"/>
            <w:tcBorders>
              <w:top w:val="nil"/>
              <w:left w:val="nil"/>
              <w:bottom w:val="nil"/>
              <w:right w:val="nil"/>
            </w:tcBorders>
            <w:shd w:val="clear" w:color="auto" w:fill="FAFAFA"/>
            <w:vAlign w:val="bottom"/>
          </w:tcPr>
          <w:p w14:paraId="396F5106" w14:textId="77777777" w:rsidR="008C62DC" w:rsidRPr="00D22D95" w:rsidRDefault="008C62DC" w:rsidP="008C62DC">
            <w:pPr>
              <w:ind w:right="-72"/>
              <w:jc w:val="right"/>
              <w:rPr>
                <w:rFonts w:ascii="Arial" w:hAnsi="Arial" w:cs="Arial"/>
                <w:b/>
                <w:bCs/>
                <w:sz w:val="18"/>
                <w:szCs w:val="18"/>
              </w:rPr>
            </w:pPr>
          </w:p>
        </w:tc>
        <w:tc>
          <w:tcPr>
            <w:tcW w:w="1368" w:type="dxa"/>
            <w:tcBorders>
              <w:top w:val="nil"/>
              <w:left w:val="nil"/>
              <w:bottom w:val="nil"/>
              <w:right w:val="nil"/>
            </w:tcBorders>
            <w:vAlign w:val="bottom"/>
          </w:tcPr>
          <w:p w14:paraId="7E84322F" w14:textId="77777777" w:rsidR="008C62DC" w:rsidRPr="00D22D95" w:rsidRDefault="008C62DC" w:rsidP="008C62DC">
            <w:pPr>
              <w:ind w:right="-72"/>
              <w:jc w:val="right"/>
              <w:rPr>
                <w:rFonts w:ascii="Arial" w:hAnsi="Arial" w:cs="Arial"/>
                <w:b/>
                <w:bCs/>
                <w:sz w:val="18"/>
                <w:szCs w:val="18"/>
              </w:rPr>
            </w:pPr>
          </w:p>
        </w:tc>
      </w:tr>
      <w:tr w:rsidR="008C62DC" w:rsidRPr="00D22D95" w14:paraId="5305DCB8" w14:textId="77777777" w:rsidTr="00B1172A">
        <w:tc>
          <w:tcPr>
            <w:tcW w:w="4104" w:type="dxa"/>
            <w:tcBorders>
              <w:top w:val="nil"/>
              <w:left w:val="nil"/>
              <w:bottom w:val="nil"/>
              <w:right w:val="nil"/>
            </w:tcBorders>
            <w:vAlign w:val="bottom"/>
            <w:hideMark/>
          </w:tcPr>
          <w:p w14:paraId="298E2155" w14:textId="598A49D1" w:rsidR="008C62DC" w:rsidRPr="00BB52B8" w:rsidRDefault="008C62DC" w:rsidP="008C62DC">
            <w:pPr>
              <w:rPr>
                <w:rFonts w:ascii="Arial" w:hAnsi="Arial" w:cs="Arial"/>
                <w:spacing w:val="-4"/>
                <w:sz w:val="18"/>
                <w:szCs w:val="18"/>
              </w:rPr>
            </w:pPr>
            <w:r w:rsidRPr="00BB52B8">
              <w:rPr>
                <w:rFonts w:ascii="Arial" w:hAnsi="Arial" w:cs="Arial"/>
                <w:spacing w:val="-4"/>
                <w:sz w:val="18"/>
                <w:szCs w:val="18"/>
              </w:rPr>
              <w:t>Profit</w:t>
            </w:r>
            <w:r w:rsidR="00B1172A">
              <w:rPr>
                <w:rFonts w:ascii="Arial" w:hAnsi="Arial" w:cs="Arial"/>
                <w:spacing w:val="-4"/>
                <w:sz w:val="18"/>
                <w:szCs w:val="18"/>
              </w:rPr>
              <w:t xml:space="preserve"> (loss)</w:t>
            </w:r>
            <w:r w:rsidRPr="00BB52B8">
              <w:rPr>
                <w:rFonts w:ascii="Arial" w:hAnsi="Arial" w:cs="Arial"/>
                <w:spacing w:val="-4"/>
                <w:sz w:val="18"/>
                <w:szCs w:val="18"/>
              </w:rPr>
              <w:t xml:space="preserve"> attributable to equity holders </w:t>
            </w:r>
          </w:p>
          <w:p w14:paraId="4CA1828F" w14:textId="355DEAE1" w:rsidR="008C62DC" w:rsidRPr="00BB52B8" w:rsidRDefault="008C62DC" w:rsidP="008C62DC">
            <w:pPr>
              <w:rPr>
                <w:rFonts w:ascii="Arial" w:hAnsi="Arial" w:cs="Arial"/>
                <w:spacing w:val="-4"/>
                <w:sz w:val="18"/>
                <w:szCs w:val="18"/>
              </w:rPr>
            </w:pPr>
            <w:r w:rsidRPr="00BB52B8">
              <w:rPr>
                <w:rFonts w:ascii="Arial" w:hAnsi="Arial" w:cs="Arial"/>
                <w:spacing w:val="-4"/>
                <w:sz w:val="18"/>
                <w:szCs w:val="18"/>
              </w:rPr>
              <w:t xml:space="preserve">   of </w:t>
            </w:r>
            <w:r w:rsidR="00297BE3">
              <w:rPr>
                <w:rFonts w:ascii="Arial" w:hAnsi="Arial" w:cs="Arial"/>
                <w:spacing w:val="-4"/>
                <w:sz w:val="18"/>
                <w:szCs w:val="18"/>
              </w:rPr>
              <w:t>the Company</w:t>
            </w:r>
            <w:r w:rsidRPr="00BB52B8">
              <w:rPr>
                <w:rFonts w:ascii="Arial" w:hAnsi="Arial" w:cs="Arial"/>
                <w:spacing w:val="-4"/>
                <w:sz w:val="18"/>
                <w:szCs w:val="18"/>
              </w:rPr>
              <w:t xml:space="preserve"> (Baht’000) </w:t>
            </w:r>
          </w:p>
        </w:tc>
        <w:tc>
          <w:tcPr>
            <w:tcW w:w="1367" w:type="dxa"/>
            <w:tcBorders>
              <w:top w:val="nil"/>
              <w:left w:val="nil"/>
              <w:bottom w:val="nil"/>
              <w:right w:val="nil"/>
            </w:tcBorders>
            <w:shd w:val="clear" w:color="auto" w:fill="FAFAFA"/>
            <w:vAlign w:val="bottom"/>
          </w:tcPr>
          <w:p w14:paraId="6B1A8921" w14:textId="77777777" w:rsidR="008C62DC" w:rsidRPr="00D22D95" w:rsidRDefault="008C62DC" w:rsidP="008C62DC">
            <w:pPr>
              <w:ind w:right="-72"/>
              <w:jc w:val="right"/>
              <w:rPr>
                <w:rFonts w:ascii="Arial" w:hAnsi="Arial" w:cs="Arial"/>
                <w:sz w:val="18"/>
                <w:szCs w:val="18"/>
              </w:rPr>
            </w:pPr>
          </w:p>
        </w:tc>
        <w:tc>
          <w:tcPr>
            <w:tcW w:w="1368" w:type="dxa"/>
            <w:gridSpan w:val="2"/>
            <w:tcBorders>
              <w:top w:val="nil"/>
              <w:left w:val="nil"/>
              <w:bottom w:val="nil"/>
              <w:right w:val="nil"/>
            </w:tcBorders>
            <w:vAlign w:val="bottom"/>
          </w:tcPr>
          <w:p w14:paraId="740BA761" w14:textId="77777777" w:rsidR="008C62DC" w:rsidRPr="00D22D95" w:rsidRDefault="008C62DC" w:rsidP="008C62DC">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E211FC2" w14:textId="77777777" w:rsidR="008C62DC" w:rsidRPr="00D22D95" w:rsidRDefault="008C62DC" w:rsidP="008C62DC">
            <w:pPr>
              <w:ind w:right="-72"/>
              <w:jc w:val="right"/>
              <w:rPr>
                <w:rFonts w:ascii="Arial" w:hAnsi="Arial" w:cs="Arial"/>
                <w:sz w:val="18"/>
                <w:szCs w:val="18"/>
              </w:rPr>
            </w:pPr>
          </w:p>
        </w:tc>
        <w:tc>
          <w:tcPr>
            <w:tcW w:w="1368" w:type="dxa"/>
            <w:tcBorders>
              <w:top w:val="nil"/>
              <w:left w:val="nil"/>
              <w:bottom w:val="nil"/>
              <w:right w:val="nil"/>
            </w:tcBorders>
            <w:vAlign w:val="bottom"/>
          </w:tcPr>
          <w:p w14:paraId="57CC487E" w14:textId="77777777" w:rsidR="008C62DC" w:rsidRPr="00D22D95" w:rsidRDefault="008C62DC" w:rsidP="008C62DC">
            <w:pPr>
              <w:ind w:right="-72"/>
              <w:jc w:val="right"/>
              <w:rPr>
                <w:rFonts w:ascii="Arial" w:hAnsi="Arial" w:cs="Arial"/>
                <w:sz w:val="18"/>
                <w:szCs w:val="18"/>
              </w:rPr>
            </w:pPr>
          </w:p>
        </w:tc>
      </w:tr>
      <w:tr w:rsidR="00935227" w:rsidRPr="00D22D95" w14:paraId="3171C45E" w14:textId="77777777" w:rsidTr="00B1172A">
        <w:tc>
          <w:tcPr>
            <w:tcW w:w="4104" w:type="dxa"/>
            <w:tcBorders>
              <w:top w:val="nil"/>
              <w:left w:val="nil"/>
              <w:bottom w:val="nil"/>
              <w:right w:val="nil"/>
            </w:tcBorders>
            <w:vAlign w:val="bottom"/>
          </w:tcPr>
          <w:p w14:paraId="22F15B9B" w14:textId="77777777" w:rsidR="00935227" w:rsidRPr="00BB52B8" w:rsidRDefault="00935227" w:rsidP="00935227">
            <w:pPr>
              <w:rPr>
                <w:rFonts w:ascii="Arial" w:hAnsi="Arial" w:cs="Arial"/>
                <w:spacing w:val="-4"/>
                <w:sz w:val="18"/>
                <w:szCs w:val="18"/>
              </w:rPr>
            </w:pPr>
            <w:r w:rsidRPr="00BB52B8">
              <w:rPr>
                <w:rFonts w:ascii="Arial" w:hAnsi="Arial" w:cs="Arial"/>
                <w:spacing w:val="-4"/>
                <w:sz w:val="18"/>
                <w:szCs w:val="18"/>
              </w:rPr>
              <w:t xml:space="preserve">   From continuing operations</w:t>
            </w:r>
          </w:p>
        </w:tc>
        <w:tc>
          <w:tcPr>
            <w:tcW w:w="1367" w:type="dxa"/>
            <w:tcBorders>
              <w:top w:val="nil"/>
              <w:left w:val="nil"/>
              <w:bottom w:val="nil"/>
              <w:right w:val="nil"/>
            </w:tcBorders>
            <w:shd w:val="clear" w:color="auto" w:fill="FAFAFA"/>
          </w:tcPr>
          <w:p w14:paraId="20541E34" w14:textId="10EF3FB9"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115,</w:t>
            </w:r>
            <w:r w:rsidR="00762230">
              <w:rPr>
                <w:rFonts w:ascii="Arial" w:eastAsia="Arial Unicode MS" w:hAnsi="Arial" w:cs="Arial"/>
                <w:sz w:val="18"/>
                <w:szCs w:val="18"/>
              </w:rPr>
              <w:t>471</w:t>
            </w:r>
          </w:p>
        </w:tc>
        <w:tc>
          <w:tcPr>
            <w:tcW w:w="1368" w:type="dxa"/>
            <w:gridSpan w:val="2"/>
            <w:tcBorders>
              <w:top w:val="nil"/>
              <w:left w:val="nil"/>
              <w:bottom w:val="nil"/>
              <w:right w:val="nil"/>
            </w:tcBorders>
            <w:vAlign w:val="bottom"/>
          </w:tcPr>
          <w:p w14:paraId="56178303" w14:textId="460EDA4D"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23,200</w:t>
            </w:r>
          </w:p>
        </w:tc>
        <w:tc>
          <w:tcPr>
            <w:tcW w:w="1368" w:type="dxa"/>
            <w:tcBorders>
              <w:top w:val="nil"/>
              <w:left w:val="nil"/>
              <w:bottom w:val="nil"/>
              <w:right w:val="nil"/>
            </w:tcBorders>
            <w:shd w:val="clear" w:color="auto" w:fill="FAFAFA"/>
          </w:tcPr>
          <w:p w14:paraId="5F09E6ED" w14:textId="5621C279"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w:t>
            </w:r>
            <w:r w:rsidR="00762230">
              <w:rPr>
                <w:rFonts w:ascii="Arial" w:eastAsia="Arial Unicode MS" w:hAnsi="Arial" w:cs="Arial"/>
                <w:sz w:val="18"/>
                <w:szCs w:val="18"/>
              </w:rPr>
              <w:t>2,102</w:t>
            </w:r>
            <w:r w:rsidRPr="00935227">
              <w:rPr>
                <w:rFonts w:ascii="Arial" w:eastAsia="Arial Unicode MS" w:hAnsi="Arial" w:cs="Arial"/>
                <w:sz w:val="18"/>
                <w:szCs w:val="18"/>
              </w:rPr>
              <w:t>)</w:t>
            </w:r>
          </w:p>
        </w:tc>
        <w:tc>
          <w:tcPr>
            <w:tcW w:w="1368" w:type="dxa"/>
            <w:tcBorders>
              <w:top w:val="nil"/>
              <w:left w:val="nil"/>
              <w:bottom w:val="nil"/>
              <w:right w:val="nil"/>
            </w:tcBorders>
            <w:vAlign w:val="bottom"/>
          </w:tcPr>
          <w:p w14:paraId="19ECEDF6" w14:textId="4D0F85ED"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108,594</w:t>
            </w:r>
          </w:p>
        </w:tc>
      </w:tr>
      <w:tr w:rsidR="00935227" w:rsidRPr="00D22D95" w14:paraId="5B688F1C" w14:textId="77777777" w:rsidTr="00B1172A">
        <w:tc>
          <w:tcPr>
            <w:tcW w:w="4104" w:type="dxa"/>
            <w:tcBorders>
              <w:top w:val="nil"/>
              <w:left w:val="nil"/>
              <w:bottom w:val="nil"/>
              <w:right w:val="nil"/>
            </w:tcBorders>
            <w:vAlign w:val="bottom"/>
          </w:tcPr>
          <w:p w14:paraId="7487275B" w14:textId="77777777" w:rsidR="00935227" w:rsidRPr="00BB52B8" w:rsidRDefault="00935227" w:rsidP="00935227">
            <w:pPr>
              <w:rPr>
                <w:rFonts w:ascii="Arial" w:hAnsi="Arial" w:cs="Arial"/>
                <w:spacing w:val="-4"/>
                <w:sz w:val="18"/>
                <w:szCs w:val="18"/>
              </w:rPr>
            </w:pPr>
            <w:r w:rsidRPr="00BB52B8">
              <w:rPr>
                <w:rFonts w:ascii="Arial" w:hAnsi="Arial" w:cs="Arial"/>
                <w:spacing w:val="-4"/>
                <w:sz w:val="18"/>
                <w:szCs w:val="18"/>
              </w:rPr>
              <w:t xml:space="preserve">   From discontinued operations</w:t>
            </w:r>
          </w:p>
        </w:tc>
        <w:tc>
          <w:tcPr>
            <w:tcW w:w="1367" w:type="dxa"/>
            <w:tcBorders>
              <w:top w:val="nil"/>
              <w:left w:val="nil"/>
              <w:bottom w:val="nil"/>
              <w:right w:val="nil"/>
            </w:tcBorders>
            <w:shd w:val="clear" w:color="auto" w:fill="FAFAFA"/>
          </w:tcPr>
          <w:p w14:paraId="7FFDCCC2" w14:textId="75C92A65"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w:t>
            </w:r>
          </w:p>
        </w:tc>
        <w:tc>
          <w:tcPr>
            <w:tcW w:w="1368" w:type="dxa"/>
            <w:gridSpan w:val="2"/>
            <w:tcBorders>
              <w:top w:val="nil"/>
              <w:left w:val="nil"/>
              <w:bottom w:val="nil"/>
              <w:right w:val="nil"/>
            </w:tcBorders>
            <w:vAlign w:val="bottom"/>
          </w:tcPr>
          <w:p w14:paraId="46A534AC" w14:textId="2EAE913F"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28,803</w:t>
            </w:r>
          </w:p>
        </w:tc>
        <w:tc>
          <w:tcPr>
            <w:tcW w:w="1368" w:type="dxa"/>
            <w:tcBorders>
              <w:top w:val="nil"/>
              <w:left w:val="nil"/>
              <w:bottom w:val="nil"/>
              <w:right w:val="nil"/>
            </w:tcBorders>
            <w:shd w:val="clear" w:color="auto" w:fill="FAFAFA"/>
            <w:vAlign w:val="bottom"/>
          </w:tcPr>
          <w:p w14:paraId="4AE2909C" w14:textId="0345DB0E" w:rsidR="00935227" w:rsidRPr="00D22D95" w:rsidRDefault="00935227" w:rsidP="00935227">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vAlign w:val="bottom"/>
          </w:tcPr>
          <w:p w14:paraId="70D2A09D" w14:textId="5DB41F0B"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w:t>
            </w:r>
          </w:p>
        </w:tc>
      </w:tr>
      <w:tr w:rsidR="00935227" w:rsidRPr="00D22D95" w14:paraId="17EA7E60" w14:textId="77777777" w:rsidTr="00B1172A">
        <w:tc>
          <w:tcPr>
            <w:tcW w:w="4104" w:type="dxa"/>
            <w:tcBorders>
              <w:top w:val="nil"/>
              <w:left w:val="nil"/>
              <w:bottom w:val="nil"/>
              <w:right w:val="nil"/>
            </w:tcBorders>
            <w:vAlign w:val="bottom"/>
          </w:tcPr>
          <w:p w14:paraId="55470A8D" w14:textId="77777777" w:rsidR="00935227" w:rsidRPr="00BB52B8" w:rsidRDefault="00935227" w:rsidP="00935227">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14:paraId="216C93D9" w14:textId="77777777" w:rsidR="00935227" w:rsidRPr="00935227" w:rsidRDefault="00935227" w:rsidP="00935227">
            <w:pPr>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vAlign w:val="bottom"/>
          </w:tcPr>
          <w:p w14:paraId="5D70B064"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72BCDE2"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768643F8" w14:textId="77777777" w:rsidR="00935227" w:rsidRPr="00935227" w:rsidRDefault="00935227" w:rsidP="00935227">
            <w:pPr>
              <w:ind w:left="-40" w:right="-72"/>
              <w:jc w:val="right"/>
              <w:rPr>
                <w:rFonts w:ascii="Arial" w:eastAsia="Arial Unicode MS" w:hAnsi="Arial" w:cs="Arial"/>
                <w:sz w:val="18"/>
                <w:szCs w:val="18"/>
              </w:rPr>
            </w:pPr>
          </w:p>
        </w:tc>
      </w:tr>
      <w:tr w:rsidR="00935227" w:rsidRPr="00D22D95" w14:paraId="071A22B9" w14:textId="77777777" w:rsidTr="00B1172A">
        <w:tc>
          <w:tcPr>
            <w:tcW w:w="4104" w:type="dxa"/>
            <w:tcBorders>
              <w:top w:val="nil"/>
              <w:left w:val="nil"/>
              <w:bottom w:val="nil"/>
              <w:right w:val="nil"/>
            </w:tcBorders>
            <w:vAlign w:val="bottom"/>
          </w:tcPr>
          <w:p w14:paraId="19FEF754" w14:textId="77777777" w:rsidR="00935227" w:rsidRPr="00BB52B8" w:rsidRDefault="00935227" w:rsidP="00935227">
            <w:pPr>
              <w:rPr>
                <w:rFonts w:ascii="Arial" w:hAnsi="Arial" w:cs="Arial"/>
                <w:spacing w:val="-4"/>
                <w:sz w:val="18"/>
                <w:szCs w:val="18"/>
              </w:rPr>
            </w:pPr>
          </w:p>
        </w:tc>
        <w:tc>
          <w:tcPr>
            <w:tcW w:w="1367" w:type="dxa"/>
            <w:tcBorders>
              <w:top w:val="nil"/>
              <w:left w:val="nil"/>
              <w:bottom w:val="nil"/>
              <w:right w:val="nil"/>
            </w:tcBorders>
            <w:shd w:val="clear" w:color="auto" w:fill="FAFAFA"/>
            <w:vAlign w:val="bottom"/>
          </w:tcPr>
          <w:p w14:paraId="65630BCF" w14:textId="7C3DDAEB"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115,</w:t>
            </w:r>
            <w:r w:rsidR="00762230">
              <w:rPr>
                <w:rFonts w:ascii="Arial" w:eastAsia="Arial Unicode MS" w:hAnsi="Arial" w:cs="Arial"/>
                <w:sz w:val="18"/>
                <w:szCs w:val="18"/>
              </w:rPr>
              <w:t>471</w:t>
            </w:r>
          </w:p>
        </w:tc>
        <w:tc>
          <w:tcPr>
            <w:tcW w:w="1368" w:type="dxa"/>
            <w:gridSpan w:val="2"/>
            <w:tcBorders>
              <w:top w:val="nil"/>
              <w:left w:val="nil"/>
              <w:bottom w:val="nil"/>
              <w:right w:val="nil"/>
            </w:tcBorders>
            <w:vAlign w:val="bottom"/>
          </w:tcPr>
          <w:p w14:paraId="23C8EA2E" w14:textId="77159ADA"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52,003</w:t>
            </w:r>
          </w:p>
        </w:tc>
        <w:tc>
          <w:tcPr>
            <w:tcW w:w="1368" w:type="dxa"/>
            <w:tcBorders>
              <w:top w:val="nil"/>
              <w:left w:val="nil"/>
              <w:bottom w:val="nil"/>
              <w:right w:val="nil"/>
            </w:tcBorders>
            <w:shd w:val="clear" w:color="auto" w:fill="FAFAFA"/>
          </w:tcPr>
          <w:p w14:paraId="6DCCA25A" w14:textId="1449FD70"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w:t>
            </w:r>
            <w:r w:rsidR="00762230">
              <w:rPr>
                <w:rFonts w:ascii="Arial" w:eastAsia="Arial Unicode MS" w:hAnsi="Arial" w:cs="Arial"/>
                <w:sz w:val="18"/>
                <w:szCs w:val="18"/>
              </w:rPr>
              <w:t>2,102</w:t>
            </w:r>
            <w:r w:rsidRPr="00935227">
              <w:rPr>
                <w:rFonts w:ascii="Arial" w:eastAsia="Arial Unicode MS" w:hAnsi="Arial" w:cs="Arial"/>
                <w:sz w:val="18"/>
                <w:szCs w:val="18"/>
              </w:rPr>
              <w:t>)</w:t>
            </w:r>
          </w:p>
        </w:tc>
        <w:tc>
          <w:tcPr>
            <w:tcW w:w="1368" w:type="dxa"/>
            <w:tcBorders>
              <w:top w:val="nil"/>
              <w:left w:val="nil"/>
              <w:bottom w:val="nil"/>
              <w:right w:val="nil"/>
            </w:tcBorders>
            <w:vAlign w:val="bottom"/>
          </w:tcPr>
          <w:p w14:paraId="5E7D4703" w14:textId="47D6382B"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108,594</w:t>
            </w:r>
          </w:p>
        </w:tc>
      </w:tr>
      <w:tr w:rsidR="00935227" w:rsidRPr="00D22D95" w14:paraId="6322D4E1" w14:textId="77777777" w:rsidTr="00B1172A">
        <w:tc>
          <w:tcPr>
            <w:tcW w:w="4104" w:type="dxa"/>
            <w:tcBorders>
              <w:top w:val="nil"/>
              <w:left w:val="nil"/>
              <w:bottom w:val="nil"/>
              <w:right w:val="nil"/>
            </w:tcBorders>
            <w:vAlign w:val="bottom"/>
          </w:tcPr>
          <w:p w14:paraId="10B2C483" w14:textId="77777777" w:rsidR="00935227" w:rsidRPr="00BB52B8" w:rsidRDefault="00935227" w:rsidP="00935227">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14:paraId="35299CFF" w14:textId="77777777" w:rsidR="00935227" w:rsidRPr="00935227" w:rsidRDefault="00935227" w:rsidP="00935227">
            <w:pPr>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vAlign w:val="bottom"/>
          </w:tcPr>
          <w:p w14:paraId="1878C073"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B7BBF23"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056086DF" w14:textId="77777777" w:rsidR="00935227" w:rsidRPr="00935227" w:rsidRDefault="00935227" w:rsidP="00935227">
            <w:pPr>
              <w:ind w:left="-40" w:right="-72"/>
              <w:jc w:val="right"/>
              <w:rPr>
                <w:rFonts w:ascii="Arial" w:eastAsia="Arial Unicode MS" w:hAnsi="Arial" w:cs="Arial"/>
                <w:sz w:val="18"/>
                <w:szCs w:val="18"/>
              </w:rPr>
            </w:pPr>
          </w:p>
        </w:tc>
      </w:tr>
      <w:tr w:rsidR="00935227" w:rsidRPr="00D22D95" w14:paraId="5346EDCA" w14:textId="77777777" w:rsidTr="00B1172A">
        <w:tc>
          <w:tcPr>
            <w:tcW w:w="4104" w:type="dxa"/>
            <w:tcBorders>
              <w:top w:val="nil"/>
              <w:left w:val="nil"/>
              <w:bottom w:val="nil"/>
              <w:right w:val="nil"/>
            </w:tcBorders>
            <w:vAlign w:val="bottom"/>
          </w:tcPr>
          <w:p w14:paraId="4A4D9A99" w14:textId="77777777" w:rsidR="00935227" w:rsidRPr="00BB52B8" w:rsidRDefault="00935227" w:rsidP="00935227">
            <w:pPr>
              <w:rPr>
                <w:rFonts w:ascii="Arial" w:hAnsi="Arial" w:cs="Arial"/>
                <w:spacing w:val="-4"/>
                <w:sz w:val="18"/>
                <w:szCs w:val="18"/>
              </w:rPr>
            </w:pPr>
            <w:r w:rsidRPr="00BB52B8">
              <w:rPr>
                <w:rFonts w:ascii="Arial" w:hAnsi="Arial" w:cs="Arial"/>
                <w:spacing w:val="-4"/>
                <w:sz w:val="18"/>
                <w:szCs w:val="18"/>
              </w:rPr>
              <w:t xml:space="preserve">Weighted average number of paid-up ordinary </w:t>
            </w:r>
          </w:p>
          <w:p w14:paraId="1E30B7C6" w14:textId="77777777" w:rsidR="00935227" w:rsidRPr="00BB52B8" w:rsidRDefault="00935227" w:rsidP="00935227">
            <w:pPr>
              <w:rPr>
                <w:rFonts w:ascii="Arial" w:hAnsi="Arial" w:cs="Arial"/>
                <w:spacing w:val="-4"/>
                <w:sz w:val="18"/>
                <w:szCs w:val="18"/>
              </w:rPr>
            </w:pPr>
            <w:r w:rsidRPr="00BB52B8">
              <w:rPr>
                <w:rFonts w:ascii="Arial" w:hAnsi="Arial" w:cs="Arial"/>
                <w:spacing w:val="-4"/>
                <w:sz w:val="18"/>
                <w:szCs w:val="18"/>
              </w:rPr>
              <w:t xml:space="preserve">   shares in issue (Share’000)</w:t>
            </w:r>
          </w:p>
        </w:tc>
        <w:tc>
          <w:tcPr>
            <w:tcW w:w="1367" w:type="dxa"/>
            <w:tcBorders>
              <w:top w:val="nil"/>
              <w:left w:val="nil"/>
              <w:bottom w:val="nil"/>
              <w:right w:val="nil"/>
            </w:tcBorders>
            <w:shd w:val="clear" w:color="auto" w:fill="FAFAFA"/>
            <w:vAlign w:val="bottom"/>
          </w:tcPr>
          <w:p w14:paraId="4E06F8C0" w14:textId="47A9DEA1" w:rsidR="00935227" w:rsidRPr="00D22D95" w:rsidRDefault="00935227" w:rsidP="00935227">
            <w:pPr>
              <w:ind w:left="-40" w:right="-72"/>
              <w:jc w:val="right"/>
              <w:rPr>
                <w:rFonts w:ascii="Arial" w:eastAsia="Arial Unicode MS" w:hAnsi="Arial" w:cs="Arial"/>
                <w:sz w:val="18"/>
                <w:szCs w:val="18"/>
              </w:rPr>
            </w:pPr>
            <w:r w:rsidRPr="00E11EFD">
              <w:rPr>
                <w:rFonts w:ascii="Arial" w:eastAsia="Arial Unicode MS" w:hAnsi="Arial" w:cs="Arial"/>
                <w:sz w:val="18"/>
                <w:szCs w:val="18"/>
              </w:rPr>
              <w:t>649,507</w:t>
            </w:r>
          </w:p>
        </w:tc>
        <w:tc>
          <w:tcPr>
            <w:tcW w:w="1368" w:type="dxa"/>
            <w:gridSpan w:val="2"/>
            <w:tcBorders>
              <w:top w:val="nil"/>
              <w:left w:val="nil"/>
              <w:bottom w:val="nil"/>
              <w:right w:val="nil"/>
            </w:tcBorders>
            <w:vAlign w:val="bottom"/>
          </w:tcPr>
          <w:p w14:paraId="7C81C513" w14:textId="43BE6A21" w:rsidR="00935227" w:rsidRPr="00935227" w:rsidRDefault="00935227" w:rsidP="00935227">
            <w:pPr>
              <w:ind w:left="-40" w:right="-72"/>
              <w:jc w:val="right"/>
              <w:rPr>
                <w:rFonts w:ascii="Arial" w:eastAsia="Arial Unicode MS" w:hAnsi="Arial" w:cs="Arial"/>
                <w:sz w:val="18"/>
                <w:szCs w:val="18"/>
              </w:rPr>
            </w:pPr>
            <w:r w:rsidRPr="003B63C7">
              <w:rPr>
                <w:rFonts w:ascii="Arial" w:eastAsia="Arial Unicode MS" w:hAnsi="Arial" w:cs="Arial"/>
                <w:sz w:val="18"/>
                <w:szCs w:val="18"/>
              </w:rPr>
              <w:t>649,507</w:t>
            </w:r>
          </w:p>
        </w:tc>
        <w:tc>
          <w:tcPr>
            <w:tcW w:w="1368" w:type="dxa"/>
            <w:tcBorders>
              <w:top w:val="nil"/>
              <w:left w:val="nil"/>
              <w:bottom w:val="nil"/>
              <w:right w:val="nil"/>
            </w:tcBorders>
            <w:shd w:val="clear" w:color="auto" w:fill="FAFAFA"/>
            <w:vAlign w:val="bottom"/>
          </w:tcPr>
          <w:p w14:paraId="19725640" w14:textId="7AFA3E77" w:rsidR="00935227" w:rsidRPr="00935227" w:rsidRDefault="00935227" w:rsidP="00935227">
            <w:pPr>
              <w:ind w:left="-40" w:right="-72"/>
              <w:jc w:val="right"/>
              <w:rPr>
                <w:rFonts w:ascii="Arial" w:eastAsia="Arial Unicode MS" w:hAnsi="Arial" w:cs="Arial"/>
                <w:sz w:val="18"/>
                <w:szCs w:val="18"/>
              </w:rPr>
            </w:pPr>
            <w:r w:rsidRPr="003B63C7">
              <w:rPr>
                <w:rFonts w:ascii="Arial" w:eastAsia="Arial Unicode MS" w:hAnsi="Arial" w:cs="Arial"/>
                <w:sz w:val="18"/>
                <w:szCs w:val="18"/>
              </w:rPr>
              <w:t>649,507</w:t>
            </w:r>
          </w:p>
        </w:tc>
        <w:tc>
          <w:tcPr>
            <w:tcW w:w="1368" w:type="dxa"/>
            <w:tcBorders>
              <w:top w:val="nil"/>
              <w:left w:val="nil"/>
              <w:bottom w:val="nil"/>
              <w:right w:val="nil"/>
            </w:tcBorders>
            <w:vAlign w:val="bottom"/>
          </w:tcPr>
          <w:p w14:paraId="5263A1E7" w14:textId="169A60D2" w:rsidR="00935227" w:rsidRPr="00935227" w:rsidRDefault="00935227" w:rsidP="00935227">
            <w:pPr>
              <w:ind w:left="-40" w:right="-72"/>
              <w:jc w:val="right"/>
              <w:rPr>
                <w:rFonts w:ascii="Arial" w:eastAsia="Arial Unicode MS" w:hAnsi="Arial" w:cs="Arial"/>
                <w:sz w:val="18"/>
                <w:szCs w:val="18"/>
              </w:rPr>
            </w:pPr>
            <w:r w:rsidRPr="003B63C7">
              <w:rPr>
                <w:rFonts w:ascii="Arial" w:eastAsia="Arial Unicode MS" w:hAnsi="Arial" w:cs="Arial"/>
                <w:sz w:val="18"/>
                <w:szCs w:val="18"/>
              </w:rPr>
              <w:t>649,507</w:t>
            </w:r>
          </w:p>
        </w:tc>
      </w:tr>
      <w:tr w:rsidR="00935227" w:rsidRPr="00D22D95" w14:paraId="6D252AB7" w14:textId="77777777" w:rsidTr="00B1172A">
        <w:tc>
          <w:tcPr>
            <w:tcW w:w="4104" w:type="dxa"/>
            <w:tcBorders>
              <w:top w:val="nil"/>
              <w:left w:val="nil"/>
              <w:bottom w:val="nil"/>
              <w:right w:val="nil"/>
            </w:tcBorders>
            <w:vAlign w:val="bottom"/>
          </w:tcPr>
          <w:p w14:paraId="631D342D" w14:textId="77777777" w:rsidR="00935227" w:rsidRPr="00BB52B8" w:rsidRDefault="00935227" w:rsidP="00935227">
            <w:pPr>
              <w:rPr>
                <w:rFonts w:ascii="Arial" w:hAnsi="Arial" w:cs="Arial"/>
                <w:spacing w:val="-4"/>
                <w:sz w:val="18"/>
                <w:szCs w:val="18"/>
              </w:rPr>
            </w:pPr>
          </w:p>
        </w:tc>
        <w:tc>
          <w:tcPr>
            <w:tcW w:w="1367" w:type="dxa"/>
            <w:tcBorders>
              <w:top w:val="nil"/>
              <w:left w:val="nil"/>
              <w:bottom w:val="nil"/>
              <w:right w:val="nil"/>
            </w:tcBorders>
            <w:shd w:val="clear" w:color="auto" w:fill="FAFAFA"/>
            <w:vAlign w:val="bottom"/>
          </w:tcPr>
          <w:p w14:paraId="72677B5C" w14:textId="77777777" w:rsidR="00935227" w:rsidRPr="00935227" w:rsidRDefault="00935227" w:rsidP="00935227">
            <w:pPr>
              <w:ind w:left="-40" w:right="-72"/>
              <w:jc w:val="right"/>
              <w:rPr>
                <w:rFonts w:ascii="Arial" w:eastAsia="Arial Unicode MS" w:hAnsi="Arial" w:cs="Arial"/>
                <w:sz w:val="18"/>
                <w:szCs w:val="18"/>
              </w:rPr>
            </w:pPr>
          </w:p>
        </w:tc>
        <w:tc>
          <w:tcPr>
            <w:tcW w:w="1368" w:type="dxa"/>
            <w:gridSpan w:val="2"/>
            <w:tcBorders>
              <w:top w:val="nil"/>
              <w:left w:val="nil"/>
              <w:bottom w:val="nil"/>
              <w:right w:val="nil"/>
            </w:tcBorders>
            <w:vAlign w:val="bottom"/>
          </w:tcPr>
          <w:p w14:paraId="06F47089"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6A8DF1D6"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6283962D" w14:textId="77777777" w:rsidR="00935227" w:rsidRPr="00935227" w:rsidRDefault="00935227" w:rsidP="00935227">
            <w:pPr>
              <w:ind w:left="-40" w:right="-72"/>
              <w:jc w:val="right"/>
              <w:rPr>
                <w:rFonts w:ascii="Arial" w:eastAsia="Arial Unicode MS" w:hAnsi="Arial" w:cs="Arial"/>
                <w:sz w:val="18"/>
                <w:szCs w:val="18"/>
              </w:rPr>
            </w:pPr>
          </w:p>
        </w:tc>
      </w:tr>
      <w:tr w:rsidR="00935227" w:rsidRPr="00D22D95" w14:paraId="562BC80A" w14:textId="77777777" w:rsidTr="00B1172A">
        <w:tc>
          <w:tcPr>
            <w:tcW w:w="4104" w:type="dxa"/>
            <w:tcBorders>
              <w:top w:val="nil"/>
              <w:left w:val="nil"/>
              <w:bottom w:val="nil"/>
              <w:right w:val="nil"/>
            </w:tcBorders>
            <w:vAlign w:val="bottom"/>
          </w:tcPr>
          <w:p w14:paraId="45E49DAD" w14:textId="195E6751" w:rsidR="00935227" w:rsidRPr="00BB52B8" w:rsidRDefault="00935227" w:rsidP="00935227">
            <w:pPr>
              <w:rPr>
                <w:rFonts w:ascii="Arial" w:hAnsi="Arial" w:cs="Arial"/>
                <w:spacing w:val="-4"/>
                <w:sz w:val="18"/>
                <w:szCs w:val="18"/>
              </w:rPr>
            </w:pPr>
            <w:r w:rsidRPr="00BB52B8">
              <w:rPr>
                <w:rFonts w:ascii="Arial" w:hAnsi="Arial" w:cs="Arial"/>
                <w:spacing w:val="-4"/>
                <w:sz w:val="18"/>
                <w:szCs w:val="18"/>
              </w:rPr>
              <w:t>Basic earnings</w:t>
            </w:r>
            <w:r w:rsidR="00B1172A">
              <w:rPr>
                <w:rFonts w:ascii="Arial" w:hAnsi="Arial" w:cs="Arial"/>
                <w:spacing w:val="-4"/>
                <w:sz w:val="18"/>
                <w:szCs w:val="18"/>
              </w:rPr>
              <w:t xml:space="preserve"> (loss)</w:t>
            </w:r>
            <w:r w:rsidRPr="00BB52B8">
              <w:rPr>
                <w:rFonts w:ascii="Arial" w:hAnsi="Arial" w:cs="Arial"/>
                <w:spacing w:val="-4"/>
                <w:sz w:val="18"/>
                <w:szCs w:val="18"/>
              </w:rPr>
              <w:t xml:space="preserve"> per share</w:t>
            </w:r>
          </w:p>
        </w:tc>
        <w:tc>
          <w:tcPr>
            <w:tcW w:w="1367" w:type="dxa"/>
            <w:tcBorders>
              <w:top w:val="nil"/>
              <w:left w:val="nil"/>
              <w:bottom w:val="nil"/>
              <w:right w:val="nil"/>
            </w:tcBorders>
            <w:shd w:val="clear" w:color="auto" w:fill="FAFAFA"/>
            <w:vAlign w:val="bottom"/>
          </w:tcPr>
          <w:p w14:paraId="6E81BE9A" w14:textId="77777777" w:rsidR="00935227" w:rsidRPr="00935227" w:rsidRDefault="00935227" w:rsidP="00935227">
            <w:pPr>
              <w:ind w:left="-40" w:right="-72"/>
              <w:jc w:val="right"/>
              <w:rPr>
                <w:rFonts w:ascii="Arial" w:eastAsia="Arial Unicode MS" w:hAnsi="Arial" w:cs="Arial"/>
                <w:sz w:val="18"/>
                <w:szCs w:val="18"/>
              </w:rPr>
            </w:pPr>
          </w:p>
        </w:tc>
        <w:tc>
          <w:tcPr>
            <w:tcW w:w="1368" w:type="dxa"/>
            <w:gridSpan w:val="2"/>
            <w:tcBorders>
              <w:top w:val="nil"/>
              <w:left w:val="nil"/>
              <w:bottom w:val="nil"/>
              <w:right w:val="nil"/>
            </w:tcBorders>
            <w:vAlign w:val="bottom"/>
          </w:tcPr>
          <w:p w14:paraId="027A021A"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1DAF3F24"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67161B8C" w14:textId="77777777" w:rsidR="00935227" w:rsidRPr="00935227" w:rsidRDefault="00935227" w:rsidP="00935227">
            <w:pPr>
              <w:ind w:left="-40" w:right="-72"/>
              <w:jc w:val="right"/>
              <w:rPr>
                <w:rFonts w:ascii="Arial" w:eastAsia="Arial Unicode MS" w:hAnsi="Arial" w:cs="Arial"/>
                <w:sz w:val="18"/>
                <w:szCs w:val="18"/>
              </w:rPr>
            </w:pPr>
          </w:p>
        </w:tc>
      </w:tr>
      <w:tr w:rsidR="00935227" w:rsidRPr="00D22D95" w14:paraId="69667FA3" w14:textId="77777777" w:rsidTr="00B1172A">
        <w:tc>
          <w:tcPr>
            <w:tcW w:w="4104" w:type="dxa"/>
            <w:tcBorders>
              <w:top w:val="nil"/>
              <w:left w:val="nil"/>
              <w:bottom w:val="nil"/>
              <w:right w:val="nil"/>
            </w:tcBorders>
            <w:vAlign w:val="bottom"/>
          </w:tcPr>
          <w:p w14:paraId="68A5FCF9" w14:textId="77777777" w:rsidR="00935227" w:rsidRPr="00BB52B8" w:rsidRDefault="00935227" w:rsidP="00935227">
            <w:pPr>
              <w:rPr>
                <w:rFonts w:ascii="Arial" w:hAnsi="Arial" w:cs="Arial"/>
                <w:spacing w:val="-4"/>
                <w:sz w:val="18"/>
                <w:szCs w:val="18"/>
              </w:rPr>
            </w:pPr>
            <w:r w:rsidRPr="00BB52B8">
              <w:rPr>
                <w:rFonts w:ascii="Arial" w:hAnsi="Arial" w:cs="Arial"/>
                <w:spacing w:val="-4"/>
                <w:sz w:val="18"/>
                <w:szCs w:val="18"/>
              </w:rPr>
              <w:t xml:space="preserve">   From continuing operations (Baht)</w:t>
            </w:r>
          </w:p>
        </w:tc>
        <w:tc>
          <w:tcPr>
            <w:tcW w:w="1367" w:type="dxa"/>
            <w:tcBorders>
              <w:top w:val="nil"/>
              <w:left w:val="nil"/>
              <w:bottom w:val="nil"/>
              <w:right w:val="nil"/>
            </w:tcBorders>
            <w:shd w:val="clear" w:color="auto" w:fill="FAFAFA"/>
            <w:vAlign w:val="bottom"/>
          </w:tcPr>
          <w:p w14:paraId="42E6D863" w14:textId="3617D1F3"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0.17</w:t>
            </w:r>
            <w:r w:rsidR="00762230">
              <w:rPr>
                <w:rFonts w:ascii="Arial" w:eastAsia="Arial Unicode MS" w:hAnsi="Arial" w:cs="Arial"/>
                <w:sz w:val="18"/>
                <w:szCs w:val="18"/>
              </w:rPr>
              <w:t>78</w:t>
            </w:r>
          </w:p>
        </w:tc>
        <w:tc>
          <w:tcPr>
            <w:tcW w:w="1368" w:type="dxa"/>
            <w:gridSpan w:val="2"/>
            <w:tcBorders>
              <w:top w:val="nil"/>
              <w:left w:val="nil"/>
              <w:bottom w:val="nil"/>
              <w:right w:val="nil"/>
            </w:tcBorders>
            <w:vAlign w:val="bottom"/>
          </w:tcPr>
          <w:p w14:paraId="2D083870" w14:textId="50879F03"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0.03</w:t>
            </w:r>
            <w:r>
              <w:rPr>
                <w:rFonts w:ascii="Arial" w:eastAsia="Arial Unicode MS" w:hAnsi="Arial" w:cs="Arial"/>
                <w:sz w:val="18"/>
                <w:szCs w:val="18"/>
              </w:rPr>
              <w:t>57</w:t>
            </w:r>
          </w:p>
        </w:tc>
        <w:tc>
          <w:tcPr>
            <w:tcW w:w="1368" w:type="dxa"/>
            <w:tcBorders>
              <w:top w:val="nil"/>
              <w:left w:val="nil"/>
              <w:bottom w:val="nil"/>
              <w:right w:val="nil"/>
            </w:tcBorders>
            <w:shd w:val="clear" w:color="auto" w:fill="FAFAFA"/>
            <w:vAlign w:val="bottom"/>
          </w:tcPr>
          <w:p w14:paraId="2F69FECC" w14:textId="126FA9BD"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(0.00</w:t>
            </w:r>
            <w:r w:rsidR="00762230">
              <w:rPr>
                <w:rFonts w:ascii="Arial" w:eastAsia="Arial Unicode MS" w:hAnsi="Arial" w:cs="Arial"/>
                <w:sz w:val="18"/>
                <w:szCs w:val="18"/>
              </w:rPr>
              <w:t>32</w:t>
            </w:r>
            <w:r w:rsidRPr="00935227">
              <w:rPr>
                <w:rFonts w:ascii="Arial" w:eastAsia="Arial Unicode MS" w:hAnsi="Arial" w:cs="Arial"/>
                <w:sz w:val="18"/>
                <w:szCs w:val="18"/>
              </w:rPr>
              <w:t>)</w:t>
            </w:r>
          </w:p>
        </w:tc>
        <w:tc>
          <w:tcPr>
            <w:tcW w:w="1368" w:type="dxa"/>
            <w:tcBorders>
              <w:top w:val="nil"/>
              <w:left w:val="nil"/>
              <w:bottom w:val="nil"/>
              <w:right w:val="nil"/>
            </w:tcBorders>
            <w:vAlign w:val="bottom"/>
          </w:tcPr>
          <w:p w14:paraId="1060B759" w14:textId="0A91D30C"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0.1</w:t>
            </w:r>
            <w:r>
              <w:rPr>
                <w:rFonts w:ascii="Arial" w:eastAsia="Arial Unicode MS" w:hAnsi="Arial" w:cs="Arial"/>
                <w:sz w:val="18"/>
                <w:szCs w:val="18"/>
              </w:rPr>
              <w:t>672</w:t>
            </w:r>
          </w:p>
        </w:tc>
      </w:tr>
      <w:tr w:rsidR="00935227" w:rsidRPr="00D22D95" w14:paraId="09B165CE" w14:textId="77777777" w:rsidTr="00B1172A">
        <w:tc>
          <w:tcPr>
            <w:tcW w:w="4104" w:type="dxa"/>
            <w:tcBorders>
              <w:top w:val="nil"/>
              <w:left w:val="nil"/>
              <w:bottom w:val="nil"/>
              <w:right w:val="nil"/>
            </w:tcBorders>
            <w:vAlign w:val="bottom"/>
          </w:tcPr>
          <w:p w14:paraId="1C3B73CC" w14:textId="77777777" w:rsidR="00935227" w:rsidRPr="00BB52B8" w:rsidRDefault="00935227" w:rsidP="00935227">
            <w:pPr>
              <w:rPr>
                <w:rFonts w:ascii="Arial" w:hAnsi="Arial" w:cs="Arial"/>
                <w:spacing w:val="-4"/>
                <w:sz w:val="18"/>
                <w:szCs w:val="18"/>
              </w:rPr>
            </w:pPr>
            <w:r w:rsidRPr="00BB52B8">
              <w:rPr>
                <w:rFonts w:ascii="Arial" w:hAnsi="Arial" w:cs="Arial"/>
                <w:spacing w:val="-4"/>
                <w:sz w:val="18"/>
                <w:szCs w:val="18"/>
              </w:rPr>
              <w:t xml:space="preserve">   From discontinued operations (Baht)</w:t>
            </w:r>
          </w:p>
        </w:tc>
        <w:tc>
          <w:tcPr>
            <w:tcW w:w="1367" w:type="dxa"/>
            <w:tcBorders>
              <w:top w:val="nil"/>
              <w:left w:val="nil"/>
              <w:bottom w:val="single" w:sz="4" w:space="0" w:color="auto"/>
              <w:right w:val="nil"/>
            </w:tcBorders>
            <w:shd w:val="clear" w:color="auto" w:fill="FAFAFA"/>
            <w:vAlign w:val="bottom"/>
          </w:tcPr>
          <w:p w14:paraId="2FD61BF2" w14:textId="225DFB12" w:rsidR="00935227" w:rsidRPr="00D22D95" w:rsidRDefault="00935227" w:rsidP="00935227">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gridSpan w:val="2"/>
            <w:tcBorders>
              <w:top w:val="nil"/>
              <w:left w:val="nil"/>
              <w:bottom w:val="single" w:sz="4" w:space="0" w:color="auto"/>
              <w:right w:val="nil"/>
            </w:tcBorders>
            <w:vAlign w:val="bottom"/>
          </w:tcPr>
          <w:p w14:paraId="43FAEDA7" w14:textId="066CFA42"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0.04</w:t>
            </w:r>
            <w:r>
              <w:rPr>
                <w:rFonts w:ascii="Arial" w:eastAsia="Arial Unicode MS" w:hAnsi="Arial" w:cs="Arial"/>
                <w:sz w:val="18"/>
                <w:szCs w:val="18"/>
              </w:rPr>
              <w:t>43</w:t>
            </w:r>
          </w:p>
        </w:tc>
        <w:tc>
          <w:tcPr>
            <w:tcW w:w="1368" w:type="dxa"/>
            <w:tcBorders>
              <w:top w:val="nil"/>
              <w:left w:val="nil"/>
              <w:bottom w:val="single" w:sz="4" w:space="0" w:color="auto"/>
              <w:right w:val="nil"/>
            </w:tcBorders>
            <w:shd w:val="clear" w:color="auto" w:fill="FAFAFA"/>
            <w:vAlign w:val="bottom"/>
          </w:tcPr>
          <w:p w14:paraId="0C7BF83D" w14:textId="3C89BF1E" w:rsidR="00935227" w:rsidRPr="00D22D95" w:rsidRDefault="00935227" w:rsidP="00935227">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0AEEE41A" w14:textId="127527D3" w:rsidR="00935227" w:rsidRPr="00D22D95" w:rsidRDefault="00935227" w:rsidP="00935227">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935227" w:rsidRPr="00D22D95" w14:paraId="4727BD06" w14:textId="77777777" w:rsidTr="00B1172A">
        <w:tc>
          <w:tcPr>
            <w:tcW w:w="4104" w:type="dxa"/>
            <w:tcBorders>
              <w:top w:val="nil"/>
              <w:left w:val="nil"/>
              <w:bottom w:val="nil"/>
              <w:right w:val="nil"/>
            </w:tcBorders>
            <w:vAlign w:val="bottom"/>
          </w:tcPr>
          <w:p w14:paraId="759B57B0" w14:textId="77777777" w:rsidR="00935227" w:rsidRPr="00BB52B8" w:rsidRDefault="00935227" w:rsidP="00935227">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14:paraId="6380028E" w14:textId="77777777" w:rsidR="00935227" w:rsidRPr="00935227" w:rsidRDefault="00935227" w:rsidP="00935227">
            <w:pPr>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vAlign w:val="bottom"/>
          </w:tcPr>
          <w:p w14:paraId="40EEF919"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AD7030F" w14:textId="77777777" w:rsidR="00935227" w:rsidRPr="00935227" w:rsidRDefault="00935227" w:rsidP="0093522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159D1B29" w14:textId="77777777" w:rsidR="00935227" w:rsidRPr="00935227" w:rsidRDefault="00935227" w:rsidP="00935227">
            <w:pPr>
              <w:ind w:left="-40" w:right="-72"/>
              <w:jc w:val="right"/>
              <w:rPr>
                <w:rFonts w:ascii="Arial" w:eastAsia="Arial Unicode MS" w:hAnsi="Arial" w:cs="Arial"/>
                <w:sz w:val="18"/>
                <w:szCs w:val="18"/>
              </w:rPr>
            </w:pPr>
          </w:p>
        </w:tc>
      </w:tr>
      <w:tr w:rsidR="00935227" w:rsidRPr="00D22D95" w14:paraId="71777D29" w14:textId="77777777" w:rsidTr="00B1172A">
        <w:tc>
          <w:tcPr>
            <w:tcW w:w="4104" w:type="dxa"/>
            <w:tcBorders>
              <w:top w:val="nil"/>
              <w:left w:val="nil"/>
              <w:bottom w:val="nil"/>
              <w:right w:val="nil"/>
            </w:tcBorders>
            <w:vAlign w:val="bottom"/>
          </w:tcPr>
          <w:p w14:paraId="5A8B73CF" w14:textId="00959F64" w:rsidR="00935227" w:rsidRPr="00BB52B8" w:rsidRDefault="00935227" w:rsidP="00935227">
            <w:pPr>
              <w:rPr>
                <w:rFonts w:ascii="Arial" w:hAnsi="Arial" w:cs="Arial"/>
                <w:spacing w:val="-4"/>
                <w:sz w:val="18"/>
                <w:szCs w:val="18"/>
              </w:rPr>
            </w:pPr>
            <w:r w:rsidRPr="00BB52B8">
              <w:rPr>
                <w:rFonts w:ascii="Arial" w:hAnsi="Arial" w:cs="Arial"/>
                <w:spacing w:val="-4"/>
                <w:sz w:val="18"/>
                <w:szCs w:val="18"/>
              </w:rPr>
              <w:t>Total basic earnings</w:t>
            </w:r>
            <w:r w:rsidR="00B1172A">
              <w:rPr>
                <w:rFonts w:ascii="Arial" w:hAnsi="Arial" w:cs="Arial"/>
                <w:spacing w:val="-4"/>
                <w:sz w:val="18"/>
                <w:szCs w:val="18"/>
              </w:rPr>
              <w:t xml:space="preserve"> (loss)</w:t>
            </w:r>
            <w:r w:rsidRPr="00BB52B8">
              <w:rPr>
                <w:rFonts w:ascii="Arial" w:hAnsi="Arial" w:cs="Arial"/>
                <w:spacing w:val="-4"/>
                <w:sz w:val="18"/>
                <w:szCs w:val="18"/>
              </w:rPr>
              <w:t xml:space="preserve"> per share (Baht)</w:t>
            </w:r>
          </w:p>
        </w:tc>
        <w:tc>
          <w:tcPr>
            <w:tcW w:w="1367" w:type="dxa"/>
            <w:tcBorders>
              <w:top w:val="nil"/>
              <w:left w:val="nil"/>
              <w:bottom w:val="single" w:sz="4" w:space="0" w:color="auto"/>
              <w:right w:val="nil"/>
            </w:tcBorders>
            <w:shd w:val="clear" w:color="auto" w:fill="FAFAFA"/>
            <w:vAlign w:val="bottom"/>
          </w:tcPr>
          <w:p w14:paraId="32E6A3DE" w14:textId="7BA9E24E"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0.17</w:t>
            </w:r>
            <w:r w:rsidR="00762230">
              <w:rPr>
                <w:rFonts w:ascii="Arial" w:eastAsia="Arial Unicode MS" w:hAnsi="Arial" w:cs="Arial"/>
                <w:sz w:val="18"/>
                <w:szCs w:val="18"/>
              </w:rPr>
              <w:t>78</w:t>
            </w:r>
          </w:p>
        </w:tc>
        <w:tc>
          <w:tcPr>
            <w:tcW w:w="1368" w:type="dxa"/>
            <w:gridSpan w:val="2"/>
            <w:tcBorders>
              <w:top w:val="nil"/>
              <w:left w:val="nil"/>
              <w:bottom w:val="single" w:sz="4" w:space="0" w:color="auto"/>
              <w:right w:val="nil"/>
            </w:tcBorders>
            <w:vAlign w:val="bottom"/>
          </w:tcPr>
          <w:p w14:paraId="5529430E" w14:textId="281F33C1"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0.08</w:t>
            </w:r>
            <w:r>
              <w:rPr>
                <w:rFonts w:ascii="Arial" w:eastAsia="Arial Unicode MS" w:hAnsi="Arial" w:cs="Arial"/>
                <w:sz w:val="18"/>
                <w:szCs w:val="18"/>
              </w:rPr>
              <w:t>00</w:t>
            </w:r>
          </w:p>
        </w:tc>
        <w:tc>
          <w:tcPr>
            <w:tcW w:w="1368" w:type="dxa"/>
            <w:tcBorders>
              <w:top w:val="nil"/>
              <w:left w:val="nil"/>
              <w:bottom w:val="single" w:sz="4" w:space="0" w:color="auto"/>
              <w:right w:val="nil"/>
            </w:tcBorders>
            <w:shd w:val="clear" w:color="auto" w:fill="FAFAFA"/>
            <w:vAlign w:val="bottom"/>
          </w:tcPr>
          <w:p w14:paraId="2AFE4DE6" w14:textId="5C26C7EA" w:rsidR="00935227" w:rsidRPr="00D22D95" w:rsidRDefault="00935227" w:rsidP="00935227">
            <w:pPr>
              <w:ind w:left="-40" w:right="-72"/>
              <w:jc w:val="right"/>
              <w:rPr>
                <w:rFonts w:ascii="Arial" w:eastAsia="Arial Unicode MS" w:hAnsi="Arial" w:cs="Arial"/>
                <w:sz w:val="18"/>
                <w:szCs w:val="18"/>
              </w:rPr>
            </w:pPr>
            <w:r w:rsidRPr="00935227">
              <w:rPr>
                <w:rFonts w:ascii="Arial" w:eastAsia="Arial Unicode MS" w:hAnsi="Arial" w:cs="Arial"/>
                <w:sz w:val="18"/>
                <w:szCs w:val="18"/>
              </w:rPr>
              <w:t>(0.00</w:t>
            </w:r>
            <w:r w:rsidR="00762230">
              <w:rPr>
                <w:rFonts w:ascii="Arial" w:eastAsia="Arial Unicode MS" w:hAnsi="Arial" w:cs="Arial"/>
                <w:sz w:val="18"/>
                <w:szCs w:val="18"/>
              </w:rPr>
              <w:t>32</w:t>
            </w:r>
            <w:r w:rsidRPr="00935227">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78FF33E9" w14:textId="59D0B6F2" w:rsidR="00935227" w:rsidRPr="00D22D95" w:rsidRDefault="00935227" w:rsidP="00935227">
            <w:pPr>
              <w:ind w:left="-40" w:right="-72"/>
              <w:jc w:val="right"/>
              <w:rPr>
                <w:rFonts w:ascii="Arial" w:eastAsia="Arial Unicode MS" w:hAnsi="Arial" w:cs="Arial"/>
                <w:sz w:val="18"/>
                <w:szCs w:val="18"/>
              </w:rPr>
            </w:pPr>
            <w:r w:rsidRPr="00D22D95">
              <w:rPr>
                <w:rFonts w:ascii="Arial" w:eastAsia="Arial Unicode MS" w:hAnsi="Arial" w:cs="Arial"/>
                <w:sz w:val="18"/>
                <w:szCs w:val="18"/>
              </w:rPr>
              <w:t>0.1</w:t>
            </w:r>
            <w:r>
              <w:rPr>
                <w:rFonts w:ascii="Arial" w:eastAsia="Arial Unicode MS" w:hAnsi="Arial" w:cs="Arial"/>
                <w:sz w:val="18"/>
                <w:szCs w:val="18"/>
              </w:rPr>
              <w:t>672</w:t>
            </w:r>
          </w:p>
        </w:tc>
      </w:tr>
    </w:tbl>
    <w:p w14:paraId="6C3E914E" w14:textId="375945B6" w:rsidR="008C62DC" w:rsidRDefault="008C62DC" w:rsidP="00E70F29">
      <w:pPr>
        <w:jc w:val="both"/>
        <w:rPr>
          <w:rFonts w:ascii="Arial" w:eastAsia="Arial Unicode MS" w:hAnsi="Arial" w:cs="Arial"/>
          <w:color w:val="auto"/>
          <w:sz w:val="18"/>
          <w:szCs w:val="18"/>
        </w:rPr>
      </w:pPr>
    </w:p>
    <w:p w14:paraId="2238A8B5" w14:textId="77777777" w:rsidR="008C62DC" w:rsidRPr="001946EF" w:rsidRDefault="008C62DC" w:rsidP="00E70F29">
      <w:pPr>
        <w:jc w:val="both"/>
        <w:rPr>
          <w:rFonts w:ascii="Arial" w:eastAsia="Arial Unicode MS" w:hAnsi="Arial" w:cs="Arial"/>
          <w:color w:val="auto"/>
          <w:sz w:val="18"/>
          <w:szCs w:val="18"/>
        </w:rPr>
      </w:pPr>
    </w:p>
    <w:p w14:paraId="5AD12D70" w14:textId="77777777" w:rsidR="001946EF" w:rsidRPr="001946EF" w:rsidRDefault="001946EF" w:rsidP="00E70F29">
      <w:pPr>
        <w:jc w:val="both"/>
        <w:rPr>
          <w:rFonts w:ascii="Arial" w:eastAsia="Arial Unicode MS" w:hAnsi="Arial" w:cs="Arial"/>
          <w:color w:val="auto"/>
          <w:sz w:val="18"/>
          <w:szCs w:val="18"/>
        </w:rPr>
      </w:pPr>
    </w:p>
    <w:p w14:paraId="25C8FE27" w14:textId="77777777" w:rsidR="00E70F29" w:rsidRPr="00CA2181" w:rsidRDefault="001946EF" w:rsidP="007235BE">
      <w:pPr>
        <w:jc w:val="thaiDistribute"/>
        <w:rPr>
          <w:rFonts w:ascii="Arial" w:hAnsi="Arial" w:cs="Arial"/>
          <w:color w:val="auto"/>
          <w:sz w:val="18"/>
          <w:szCs w:val="18"/>
        </w:rPr>
      </w:pPr>
      <w:r w:rsidRPr="001946EF">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70F29" w:rsidRPr="00CA2181" w14:paraId="42AE2F0B" w14:textId="77777777" w:rsidTr="008E29EF">
        <w:trPr>
          <w:trHeight w:val="386"/>
        </w:trPr>
        <w:tc>
          <w:tcPr>
            <w:tcW w:w="9461" w:type="dxa"/>
            <w:shd w:val="clear" w:color="auto" w:fill="FFA543"/>
            <w:vAlign w:val="center"/>
          </w:tcPr>
          <w:p w14:paraId="2ACAD731" w14:textId="05352E54" w:rsidR="00E70F29" w:rsidRPr="00CA2181" w:rsidRDefault="00B60A04" w:rsidP="007235BE">
            <w:pPr>
              <w:ind w:left="432" w:hanging="432"/>
              <w:rPr>
                <w:rFonts w:ascii="Arial" w:hAnsi="Arial" w:cs="Arial"/>
                <w:b/>
                <w:bCs/>
                <w:color w:val="FFFFFF"/>
                <w:sz w:val="18"/>
                <w:szCs w:val="18"/>
                <w:cs/>
              </w:rPr>
            </w:pPr>
            <w:r w:rsidRPr="00CA2181">
              <w:rPr>
                <w:rFonts w:ascii="Arial" w:hAnsi="Arial" w:cs="Arial"/>
                <w:b/>
                <w:bCs/>
                <w:color w:val="FFFFFF"/>
                <w:sz w:val="18"/>
                <w:szCs w:val="18"/>
              </w:rPr>
              <w:t>1</w:t>
            </w:r>
            <w:r w:rsidR="008B282B">
              <w:rPr>
                <w:rFonts w:ascii="Arial" w:hAnsi="Arial" w:cs="Arial"/>
                <w:b/>
                <w:bCs/>
                <w:color w:val="FFFFFF"/>
                <w:sz w:val="18"/>
                <w:szCs w:val="18"/>
              </w:rPr>
              <w:t>8</w:t>
            </w:r>
            <w:r w:rsidR="00E70F29" w:rsidRPr="00CA2181">
              <w:rPr>
                <w:rFonts w:ascii="Arial" w:hAnsi="Arial" w:cs="Arial"/>
                <w:b/>
                <w:bCs/>
                <w:color w:val="FFFFFF"/>
                <w:sz w:val="18"/>
                <w:szCs w:val="18"/>
              </w:rPr>
              <w:tab/>
              <w:t xml:space="preserve">Related-party transactions </w:t>
            </w:r>
          </w:p>
        </w:tc>
      </w:tr>
    </w:tbl>
    <w:p w14:paraId="2F4F9456" w14:textId="77777777" w:rsidR="00E70F29" w:rsidRPr="00CA2181" w:rsidRDefault="00E70F29" w:rsidP="007235BE">
      <w:pPr>
        <w:jc w:val="thaiDistribute"/>
        <w:rPr>
          <w:rFonts w:ascii="Arial" w:hAnsi="Arial" w:cs="Arial"/>
          <w:color w:val="auto"/>
          <w:sz w:val="18"/>
          <w:szCs w:val="18"/>
        </w:rPr>
      </w:pPr>
    </w:p>
    <w:p w14:paraId="1AFA6AD5" w14:textId="77777777" w:rsidR="00E70F29" w:rsidRPr="00CA2181" w:rsidRDefault="00E70F29" w:rsidP="007235BE">
      <w:pPr>
        <w:jc w:val="thaiDistribute"/>
        <w:rPr>
          <w:rFonts w:ascii="Arial" w:hAnsi="Arial" w:cs="Arial"/>
          <w:color w:val="auto"/>
          <w:sz w:val="18"/>
          <w:szCs w:val="18"/>
          <w:shd w:val="clear" w:color="auto" w:fill="FFFFFF"/>
        </w:rPr>
      </w:pPr>
      <w:r w:rsidRPr="00CA2181">
        <w:rPr>
          <w:rFonts w:ascii="Arial" w:hAnsi="Arial" w:cs="Arial"/>
          <w:color w:val="auto"/>
          <w:sz w:val="18"/>
          <w:szCs w:val="18"/>
          <w:shd w:val="clear" w:color="auto" w:fill="FFFFFF"/>
        </w:rPr>
        <w:t xml:space="preserve">The Company is controlled by Nathalin Company Limited (incorporated in Thailand). Nathalin Company Limited and Panboonhom family hold 45.04% and 11.53% in Company’s shares, respectively. The remaining 43.43% of the shares is widely held. Significant transactions with its related parties are as follows: </w:t>
      </w:r>
    </w:p>
    <w:p w14:paraId="13E11AB7" w14:textId="77777777" w:rsidR="00E70F29" w:rsidRPr="00CA2181" w:rsidRDefault="00E70F29" w:rsidP="007235BE">
      <w:pPr>
        <w:jc w:val="thaiDistribute"/>
        <w:rPr>
          <w:rFonts w:ascii="Arial" w:hAnsi="Arial" w:cs="Arial"/>
          <w:color w:val="auto"/>
          <w:sz w:val="18"/>
          <w:szCs w:val="18"/>
          <w:shd w:val="clear" w:color="auto" w:fill="FFFFFF"/>
          <w:lang w:val="en-US"/>
        </w:rPr>
      </w:pPr>
    </w:p>
    <w:p w14:paraId="3DCA8DD6" w14:textId="61065866" w:rsidR="00E70F29" w:rsidRPr="00CA2181" w:rsidRDefault="00B60A04" w:rsidP="007235BE">
      <w:pPr>
        <w:pStyle w:val="a"/>
        <w:ind w:left="540" w:right="0" w:hanging="532"/>
        <w:jc w:val="both"/>
        <w:rPr>
          <w:rFonts w:ascii="Arial" w:hAnsi="Arial" w:cs="Arial"/>
          <w:b/>
          <w:bCs/>
          <w:color w:val="CF4A02"/>
          <w:sz w:val="18"/>
          <w:szCs w:val="18"/>
        </w:rPr>
      </w:pPr>
      <w:r w:rsidRPr="00CA2181">
        <w:rPr>
          <w:rFonts w:ascii="Arial" w:hAnsi="Arial" w:cs="Arial"/>
          <w:b/>
          <w:bCs/>
          <w:color w:val="CF4A02"/>
          <w:sz w:val="18"/>
          <w:szCs w:val="18"/>
        </w:rPr>
        <w:t>1</w:t>
      </w:r>
      <w:r w:rsidR="008B282B">
        <w:rPr>
          <w:rFonts w:ascii="Arial" w:hAnsi="Arial" w:cs="Arial"/>
          <w:b/>
          <w:bCs/>
          <w:color w:val="CF4A02"/>
          <w:sz w:val="18"/>
          <w:szCs w:val="18"/>
        </w:rPr>
        <w:t>8</w:t>
      </w:r>
      <w:r w:rsidR="00E70F29" w:rsidRPr="00CA2181">
        <w:rPr>
          <w:rFonts w:ascii="Arial" w:hAnsi="Arial" w:cs="Arial"/>
          <w:b/>
          <w:bCs/>
          <w:color w:val="CF4A02"/>
          <w:sz w:val="18"/>
          <w:szCs w:val="18"/>
        </w:rPr>
        <w:t>.1</w:t>
      </w:r>
      <w:r w:rsidR="00E70F29" w:rsidRPr="00CA2181">
        <w:rPr>
          <w:rFonts w:ascii="Arial" w:hAnsi="Arial" w:cs="Arial"/>
          <w:b/>
          <w:bCs/>
          <w:color w:val="CF4A02"/>
          <w:sz w:val="18"/>
          <w:szCs w:val="18"/>
        </w:rPr>
        <w:tab/>
        <w:t>Sales of goods and services</w:t>
      </w:r>
    </w:p>
    <w:p w14:paraId="1EB01CCB" w14:textId="77777777" w:rsidR="007235BE" w:rsidRDefault="007235BE" w:rsidP="007235BE">
      <w:pPr>
        <w:pStyle w:val="a"/>
        <w:ind w:left="540" w:right="0" w:hanging="532"/>
        <w:jc w:val="both"/>
        <w:rPr>
          <w:rFonts w:ascii="Arial" w:hAnsi="Arial" w:cs="Arial"/>
          <w:color w:val="auto"/>
          <w:sz w:val="18"/>
          <w:szCs w:val="18"/>
        </w:rPr>
      </w:pPr>
    </w:p>
    <w:tbl>
      <w:tblPr>
        <w:tblW w:w="9302" w:type="dxa"/>
        <w:tblInd w:w="288" w:type="dxa"/>
        <w:tblLayout w:type="fixed"/>
        <w:tblLook w:val="0000" w:firstRow="0" w:lastRow="0" w:firstColumn="0" w:lastColumn="0" w:noHBand="0" w:noVBand="0"/>
      </w:tblPr>
      <w:tblGrid>
        <w:gridCol w:w="4116"/>
        <w:gridCol w:w="1296"/>
        <w:gridCol w:w="1296"/>
        <w:gridCol w:w="1297"/>
        <w:gridCol w:w="1297"/>
      </w:tblGrid>
      <w:tr w:rsidR="004B743E" w:rsidRPr="00C00A35" w14:paraId="05BA9ABD" w14:textId="77777777" w:rsidTr="00D169D4">
        <w:trPr>
          <w:cantSplit/>
        </w:trPr>
        <w:tc>
          <w:tcPr>
            <w:tcW w:w="4116" w:type="dxa"/>
            <w:vAlign w:val="bottom"/>
          </w:tcPr>
          <w:p w14:paraId="654D4740" w14:textId="77777777" w:rsidR="004B743E" w:rsidRPr="00C00A35" w:rsidRDefault="004B743E" w:rsidP="00D169D4">
            <w:pPr>
              <w:ind w:left="256" w:right="-72"/>
              <w:jc w:val="thaiDistribute"/>
              <w:rPr>
                <w:rFonts w:ascii="Arial" w:hAnsi="Arial" w:cs="Arial"/>
                <w:b/>
                <w:bCs/>
                <w:color w:val="auto"/>
                <w:sz w:val="18"/>
                <w:szCs w:val="18"/>
              </w:rPr>
            </w:pPr>
          </w:p>
        </w:tc>
        <w:tc>
          <w:tcPr>
            <w:tcW w:w="2592" w:type="dxa"/>
            <w:gridSpan w:val="2"/>
            <w:tcBorders>
              <w:top w:val="single" w:sz="4" w:space="0" w:color="auto"/>
              <w:bottom w:val="single" w:sz="4" w:space="0" w:color="auto"/>
            </w:tcBorders>
            <w:vAlign w:val="bottom"/>
          </w:tcPr>
          <w:p w14:paraId="60B3423B" w14:textId="77777777" w:rsidR="004B743E" w:rsidRPr="00C00A35" w:rsidRDefault="004B743E" w:rsidP="00D169D4">
            <w:pPr>
              <w:ind w:right="-72"/>
              <w:jc w:val="center"/>
              <w:rPr>
                <w:rFonts w:ascii="Arial" w:hAnsi="Arial" w:cs="Arial"/>
                <w:b/>
                <w:bCs/>
                <w:snapToGrid w:val="0"/>
                <w:color w:val="auto"/>
                <w:sz w:val="18"/>
                <w:szCs w:val="18"/>
              </w:rPr>
            </w:pPr>
            <w:r w:rsidRPr="00C00A35">
              <w:rPr>
                <w:rFonts w:ascii="Arial" w:hAnsi="Arial" w:cs="Arial"/>
                <w:b/>
                <w:bCs/>
                <w:snapToGrid w:val="0"/>
                <w:color w:val="auto"/>
                <w:sz w:val="18"/>
                <w:szCs w:val="18"/>
              </w:rPr>
              <w:t>Consolidated</w:t>
            </w:r>
          </w:p>
          <w:p w14:paraId="5800C56C" w14:textId="77777777" w:rsidR="004B743E" w:rsidRPr="00C00A35" w:rsidRDefault="004B743E" w:rsidP="00D169D4">
            <w:pPr>
              <w:ind w:right="-72"/>
              <w:jc w:val="center"/>
              <w:rPr>
                <w:rFonts w:ascii="Arial" w:hAnsi="Arial" w:cs="Arial"/>
                <w:b/>
                <w:bCs/>
                <w:snapToGrid w:val="0"/>
                <w:color w:val="auto"/>
                <w:sz w:val="18"/>
                <w:szCs w:val="18"/>
              </w:rPr>
            </w:pPr>
            <w:r w:rsidRPr="00C00A35">
              <w:rPr>
                <w:rFonts w:ascii="Arial" w:hAnsi="Arial" w:cs="Arial"/>
                <w:b/>
                <w:bCs/>
                <w:snapToGrid w:val="0"/>
                <w:color w:val="auto"/>
                <w:sz w:val="18"/>
                <w:szCs w:val="18"/>
              </w:rPr>
              <w:t>financial information</w:t>
            </w:r>
          </w:p>
        </w:tc>
        <w:tc>
          <w:tcPr>
            <w:tcW w:w="2594" w:type="dxa"/>
            <w:gridSpan w:val="2"/>
            <w:tcBorders>
              <w:top w:val="single" w:sz="4" w:space="0" w:color="auto"/>
              <w:bottom w:val="single" w:sz="4" w:space="0" w:color="auto"/>
            </w:tcBorders>
            <w:vAlign w:val="bottom"/>
          </w:tcPr>
          <w:p w14:paraId="30A2A0F8" w14:textId="77777777" w:rsidR="004B743E" w:rsidRPr="00C00A35" w:rsidRDefault="004B743E" w:rsidP="00D169D4">
            <w:pPr>
              <w:ind w:right="-72"/>
              <w:jc w:val="center"/>
              <w:rPr>
                <w:rFonts w:ascii="Arial" w:hAnsi="Arial" w:cs="Arial"/>
                <w:b/>
                <w:bCs/>
                <w:snapToGrid w:val="0"/>
                <w:color w:val="auto"/>
                <w:sz w:val="18"/>
                <w:szCs w:val="18"/>
              </w:rPr>
            </w:pPr>
            <w:r w:rsidRPr="00C00A35">
              <w:rPr>
                <w:rFonts w:ascii="Arial" w:hAnsi="Arial" w:cs="Arial"/>
                <w:b/>
                <w:bCs/>
                <w:color w:val="auto"/>
                <w:sz w:val="18"/>
                <w:szCs w:val="18"/>
              </w:rPr>
              <w:t>Separate</w:t>
            </w:r>
            <w:r w:rsidRPr="00C00A35">
              <w:rPr>
                <w:rFonts w:ascii="Arial" w:hAnsi="Arial" w:cs="Arial"/>
                <w:b/>
                <w:bCs/>
                <w:snapToGrid w:val="0"/>
                <w:color w:val="auto"/>
                <w:sz w:val="18"/>
                <w:szCs w:val="18"/>
              </w:rPr>
              <w:t xml:space="preserve"> </w:t>
            </w:r>
          </w:p>
          <w:p w14:paraId="6A0610AD" w14:textId="77777777" w:rsidR="004B743E" w:rsidRPr="00C00A35" w:rsidRDefault="004B743E" w:rsidP="00D169D4">
            <w:pPr>
              <w:ind w:right="-72"/>
              <w:jc w:val="center"/>
              <w:rPr>
                <w:rFonts w:ascii="Arial" w:hAnsi="Arial" w:cs="Arial"/>
                <w:b/>
                <w:bCs/>
                <w:snapToGrid w:val="0"/>
                <w:color w:val="auto"/>
                <w:sz w:val="18"/>
                <w:szCs w:val="18"/>
              </w:rPr>
            </w:pPr>
            <w:r w:rsidRPr="00C00A35">
              <w:rPr>
                <w:rFonts w:ascii="Arial" w:hAnsi="Arial" w:cs="Arial"/>
                <w:b/>
                <w:bCs/>
                <w:snapToGrid w:val="0"/>
                <w:color w:val="auto"/>
                <w:sz w:val="18"/>
                <w:szCs w:val="18"/>
              </w:rPr>
              <w:t>financial information</w:t>
            </w:r>
          </w:p>
        </w:tc>
      </w:tr>
      <w:tr w:rsidR="004B743E" w:rsidRPr="00680CA1" w14:paraId="6088EF5B" w14:textId="77777777" w:rsidTr="00D169D4">
        <w:trPr>
          <w:cantSplit/>
        </w:trPr>
        <w:tc>
          <w:tcPr>
            <w:tcW w:w="4116" w:type="dxa"/>
            <w:vAlign w:val="bottom"/>
          </w:tcPr>
          <w:p w14:paraId="62CEE8A0" w14:textId="77777777" w:rsidR="004B743E" w:rsidRPr="00680CA1" w:rsidRDefault="004B743E" w:rsidP="004B743E">
            <w:pPr>
              <w:ind w:left="256" w:right="-72"/>
              <w:jc w:val="thaiDistribute"/>
              <w:rPr>
                <w:rFonts w:ascii="Arial" w:hAnsi="Arial" w:cs="Arial"/>
                <w:b/>
                <w:bCs/>
                <w:color w:val="auto"/>
                <w:sz w:val="18"/>
                <w:szCs w:val="18"/>
              </w:rPr>
            </w:pPr>
          </w:p>
        </w:tc>
        <w:tc>
          <w:tcPr>
            <w:tcW w:w="1296" w:type="dxa"/>
            <w:tcBorders>
              <w:top w:val="single" w:sz="4" w:space="0" w:color="auto"/>
            </w:tcBorders>
            <w:vAlign w:val="bottom"/>
          </w:tcPr>
          <w:p w14:paraId="36BF2328" w14:textId="77777777" w:rsidR="004B743E" w:rsidRPr="00680CA1" w:rsidRDefault="004B743E" w:rsidP="004B743E">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5DB497FC" w14:textId="77777777" w:rsidR="004B743E" w:rsidRPr="00680CA1" w:rsidRDefault="004B743E" w:rsidP="004B743E">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2021</w:t>
            </w:r>
          </w:p>
        </w:tc>
        <w:tc>
          <w:tcPr>
            <w:tcW w:w="1296" w:type="dxa"/>
            <w:tcBorders>
              <w:top w:val="single" w:sz="4" w:space="0" w:color="auto"/>
            </w:tcBorders>
            <w:vAlign w:val="bottom"/>
          </w:tcPr>
          <w:p w14:paraId="7437924F" w14:textId="77777777" w:rsidR="004B743E" w:rsidRPr="00680CA1" w:rsidRDefault="004B743E" w:rsidP="004B743E">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12F4D2E5" w14:textId="77777777" w:rsidR="004B743E" w:rsidRPr="00680CA1" w:rsidRDefault="004B743E" w:rsidP="004B743E">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2020</w:t>
            </w:r>
          </w:p>
        </w:tc>
        <w:tc>
          <w:tcPr>
            <w:tcW w:w="1297" w:type="dxa"/>
            <w:tcBorders>
              <w:top w:val="single" w:sz="4" w:space="0" w:color="auto"/>
            </w:tcBorders>
            <w:vAlign w:val="bottom"/>
          </w:tcPr>
          <w:p w14:paraId="554B47C6" w14:textId="77777777" w:rsidR="004B743E" w:rsidRPr="00680CA1" w:rsidRDefault="004B743E" w:rsidP="004B743E">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440D53B1" w14:textId="77777777" w:rsidR="004B743E" w:rsidRPr="00680CA1" w:rsidRDefault="004B743E" w:rsidP="004B743E">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2021</w:t>
            </w:r>
          </w:p>
        </w:tc>
        <w:tc>
          <w:tcPr>
            <w:tcW w:w="1297" w:type="dxa"/>
            <w:tcBorders>
              <w:top w:val="single" w:sz="4" w:space="0" w:color="auto"/>
            </w:tcBorders>
            <w:vAlign w:val="bottom"/>
          </w:tcPr>
          <w:p w14:paraId="4E508232" w14:textId="77777777" w:rsidR="004B743E" w:rsidRPr="00680CA1" w:rsidRDefault="004B743E" w:rsidP="004B743E">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019F8A4A" w14:textId="77777777" w:rsidR="004B743E" w:rsidRPr="00680CA1" w:rsidRDefault="004B743E" w:rsidP="004B743E">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2020</w:t>
            </w:r>
          </w:p>
        </w:tc>
      </w:tr>
      <w:tr w:rsidR="004B743E" w:rsidRPr="00680CA1" w14:paraId="3FA6235E" w14:textId="77777777" w:rsidTr="00D169D4">
        <w:trPr>
          <w:cantSplit/>
        </w:trPr>
        <w:tc>
          <w:tcPr>
            <w:tcW w:w="4116" w:type="dxa"/>
            <w:vAlign w:val="bottom"/>
          </w:tcPr>
          <w:p w14:paraId="005351ED" w14:textId="77777777" w:rsidR="004B743E" w:rsidRPr="00680CA1" w:rsidRDefault="004B743E" w:rsidP="00D169D4">
            <w:pPr>
              <w:ind w:left="256" w:right="-72"/>
              <w:jc w:val="thaiDistribute"/>
              <w:rPr>
                <w:rFonts w:ascii="Arial" w:hAnsi="Arial" w:cs="Arial"/>
                <w:color w:val="auto"/>
                <w:sz w:val="18"/>
                <w:szCs w:val="18"/>
                <w:cs/>
              </w:rPr>
            </w:pPr>
          </w:p>
        </w:tc>
        <w:tc>
          <w:tcPr>
            <w:tcW w:w="1296" w:type="dxa"/>
            <w:tcBorders>
              <w:bottom w:val="single" w:sz="4" w:space="0" w:color="auto"/>
            </w:tcBorders>
            <w:vAlign w:val="bottom"/>
          </w:tcPr>
          <w:p w14:paraId="177AA434" w14:textId="77777777" w:rsidR="004B743E" w:rsidRPr="00680CA1" w:rsidRDefault="004B743E" w:rsidP="00D169D4">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Baht’000</w:t>
            </w:r>
          </w:p>
        </w:tc>
        <w:tc>
          <w:tcPr>
            <w:tcW w:w="1296" w:type="dxa"/>
            <w:tcBorders>
              <w:bottom w:val="single" w:sz="4" w:space="0" w:color="auto"/>
            </w:tcBorders>
            <w:vAlign w:val="bottom"/>
          </w:tcPr>
          <w:p w14:paraId="56FA0DB9" w14:textId="77777777" w:rsidR="004B743E" w:rsidRPr="00680CA1" w:rsidRDefault="004B743E" w:rsidP="00D169D4">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Baht’000</w:t>
            </w:r>
          </w:p>
        </w:tc>
        <w:tc>
          <w:tcPr>
            <w:tcW w:w="1297" w:type="dxa"/>
            <w:tcBorders>
              <w:bottom w:val="single" w:sz="4" w:space="0" w:color="auto"/>
            </w:tcBorders>
            <w:vAlign w:val="bottom"/>
          </w:tcPr>
          <w:p w14:paraId="51ED4835" w14:textId="77777777" w:rsidR="004B743E" w:rsidRPr="00680CA1" w:rsidRDefault="004B743E" w:rsidP="00D169D4">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Baht’000</w:t>
            </w:r>
          </w:p>
        </w:tc>
        <w:tc>
          <w:tcPr>
            <w:tcW w:w="1297" w:type="dxa"/>
            <w:tcBorders>
              <w:bottom w:val="single" w:sz="4" w:space="0" w:color="auto"/>
            </w:tcBorders>
            <w:vAlign w:val="bottom"/>
          </w:tcPr>
          <w:p w14:paraId="16F7E8AE" w14:textId="77777777" w:rsidR="004B743E" w:rsidRPr="00680CA1" w:rsidRDefault="004B743E" w:rsidP="00D169D4">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Baht’000</w:t>
            </w:r>
          </w:p>
        </w:tc>
      </w:tr>
      <w:tr w:rsidR="004B743E" w:rsidRPr="00680CA1" w14:paraId="62C8A210" w14:textId="77777777" w:rsidTr="00D169D4">
        <w:trPr>
          <w:cantSplit/>
        </w:trPr>
        <w:tc>
          <w:tcPr>
            <w:tcW w:w="4116" w:type="dxa"/>
            <w:vAlign w:val="bottom"/>
          </w:tcPr>
          <w:p w14:paraId="63A7A3EA" w14:textId="539FF214" w:rsidR="004B743E" w:rsidRPr="00680CA1" w:rsidRDefault="004B743E" w:rsidP="00D169D4">
            <w:pPr>
              <w:ind w:left="256" w:right="-72"/>
              <w:jc w:val="thaiDistribute"/>
              <w:rPr>
                <w:rFonts w:ascii="Arial" w:hAnsi="Arial" w:cs="Arial"/>
                <w:b/>
                <w:bCs/>
                <w:color w:val="auto"/>
                <w:sz w:val="18"/>
                <w:szCs w:val="18"/>
                <w:cs/>
              </w:rPr>
            </w:pPr>
          </w:p>
        </w:tc>
        <w:tc>
          <w:tcPr>
            <w:tcW w:w="1296" w:type="dxa"/>
            <w:shd w:val="clear" w:color="auto" w:fill="FAFAFA"/>
            <w:vAlign w:val="bottom"/>
          </w:tcPr>
          <w:p w14:paraId="31482EE3" w14:textId="77777777" w:rsidR="004B743E" w:rsidRPr="00680CA1" w:rsidRDefault="004B743E" w:rsidP="00D169D4">
            <w:pPr>
              <w:ind w:right="-72"/>
              <w:jc w:val="right"/>
              <w:rPr>
                <w:rFonts w:ascii="Arial" w:hAnsi="Arial" w:cs="Arial"/>
                <w:color w:val="auto"/>
                <w:sz w:val="18"/>
                <w:szCs w:val="18"/>
              </w:rPr>
            </w:pPr>
          </w:p>
        </w:tc>
        <w:tc>
          <w:tcPr>
            <w:tcW w:w="1296" w:type="dxa"/>
            <w:vAlign w:val="bottom"/>
          </w:tcPr>
          <w:p w14:paraId="393B7D00" w14:textId="77777777" w:rsidR="004B743E" w:rsidRPr="00680CA1" w:rsidRDefault="004B743E" w:rsidP="00D169D4">
            <w:pPr>
              <w:ind w:right="-72"/>
              <w:jc w:val="right"/>
              <w:rPr>
                <w:rFonts w:ascii="Arial" w:hAnsi="Arial" w:cs="Arial"/>
                <w:color w:val="auto"/>
                <w:sz w:val="18"/>
                <w:szCs w:val="18"/>
              </w:rPr>
            </w:pPr>
          </w:p>
        </w:tc>
        <w:tc>
          <w:tcPr>
            <w:tcW w:w="1297" w:type="dxa"/>
            <w:shd w:val="clear" w:color="auto" w:fill="FAFAFA"/>
            <w:vAlign w:val="bottom"/>
          </w:tcPr>
          <w:p w14:paraId="3A374E3B" w14:textId="77777777" w:rsidR="004B743E" w:rsidRPr="00680CA1" w:rsidRDefault="004B743E" w:rsidP="00D169D4">
            <w:pPr>
              <w:ind w:right="-72"/>
              <w:jc w:val="right"/>
              <w:rPr>
                <w:rFonts w:ascii="Arial" w:hAnsi="Arial" w:cs="Arial"/>
                <w:color w:val="auto"/>
                <w:sz w:val="18"/>
                <w:szCs w:val="18"/>
              </w:rPr>
            </w:pPr>
          </w:p>
        </w:tc>
        <w:tc>
          <w:tcPr>
            <w:tcW w:w="1297" w:type="dxa"/>
            <w:vAlign w:val="bottom"/>
          </w:tcPr>
          <w:p w14:paraId="76C0F01E" w14:textId="77777777" w:rsidR="004B743E" w:rsidRPr="00680CA1" w:rsidRDefault="004B743E" w:rsidP="00D169D4">
            <w:pPr>
              <w:ind w:right="-72"/>
              <w:jc w:val="right"/>
              <w:rPr>
                <w:rFonts w:ascii="Arial" w:hAnsi="Arial" w:cs="Arial"/>
                <w:color w:val="auto"/>
                <w:sz w:val="18"/>
                <w:szCs w:val="18"/>
              </w:rPr>
            </w:pPr>
          </w:p>
        </w:tc>
      </w:tr>
      <w:tr w:rsidR="004B743E" w:rsidRPr="00680CA1" w14:paraId="307EE9D1" w14:textId="77777777" w:rsidTr="00D169D4">
        <w:trPr>
          <w:cantSplit/>
        </w:trPr>
        <w:tc>
          <w:tcPr>
            <w:tcW w:w="4116" w:type="dxa"/>
            <w:vAlign w:val="bottom"/>
          </w:tcPr>
          <w:p w14:paraId="027D0D92" w14:textId="77777777" w:rsidR="008C62DC" w:rsidRDefault="001D5BC1" w:rsidP="00D169D4">
            <w:pPr>
              <w:ind w:left="256" w:right="-72"/>
              <w:jc w:val="thaiDistribute"/>
              <w:rPr>
                <w:rFonts w:ascii="Arial" w:hAnsi="Arial" w:cs="Arial"/>
                <w:b/>
                <w:bCs/>
                <w:color w:val="auto"/>
                <w:sz w:val="18"/>
                <w:szCs w:val="18"/>
              </w:rPr>
            </w:pPr>
            <w:r w:rsidRPr="00680CA1">
              <w:rPr>
                <w:rFonts w:ascii="Arial" w:hAnsi="Arial" w:cs="Arial"/>
                <w:b/>
                <w:bCs/>
                <w:color w:val="auto"/>
                <w:sz w:val="18"/>
                <w:szCs w:val="18"/>
              </w:rPr>
              <w:t>For the three-month period ended</w:t>
            </w:r>
          </w:p>
          <w:p w14:paraId="45FE20B2" w14:textId="10E3E47A" w:rsidR="004B743E" w:rsidRPr="00680CA1" w:rsidRDefault="008C62DC" w:rsidP="00D169D4">
            <w:pPr>
              <w:ind w:left="256" w:right="-72"/>
              <w:jc w:val="thaiDistribute"/>
              <w:rPr>
                <w:rFonts w:ascii="Arial" w:hAnsi="Arial" w:cs="Arial"/>
                <w:b/>
                <w:bCs/>
                <w:color w:val="auto"/>
                <w:sz w:val="18"/>
                <w:szCs w:val="18"/>
              </w:rPr>
            </w:pPr>
            <w:r>
              <w:rPr>
                <w:rFonts w:ascii="Arial" w:hAnsi="Arial" w:cs="Arial"/>
                <w:b/>
                <w:bCs/>
                <w:color w:val="auto"/>
                <w:sz w:val="18"/>
                <w:szCs w:val="18"/>
              </w:rPr>
              <w:t xml:space="preserve">  </w:t>
            </w:r>
            <w:r w:rsidR="004B743E" w:rsidRPr="00680CA1">
              <w:rPr>
                <w:rFonts w:ascii="Arial" w:hAnsi="Arial" w:cs="Arial"/>
                <w:b/>
                <w:bCs/>
                <w:color w:val="auto"/>
                <w:sz w:val="18"/>
                <w:szCs w:val="18"/>
              </w:rPr>
              <w:t xml:space="preserve"> </w:t>
            </w:r>
            <w:r w:rsidRPr="008C62DC">
              <w:rPr>
                <w:rFonts w:ascii="Arial" w:hAnsi="Arial" w:cs="Arial"/>
                <w:b/>
                <w:bCs/>
                <w:color w:val="auto"/>
                <w:sz w:val="18"/>
                <w:szCs w:val="18"/>
              </w:rPr>
              <w:t>30 September</w:t>
            </w:r>
          </w:p>
        </w:tc>
        <w:tc>
          <w:tcPr>
            <w:tcW w:w="1296" w:type="dxa"/>
            <w:shd w:val="clear" w:color="auto" w:fill="FAFAFA"/>
            <w:vAlign w:val="bottom"/>
          </w:tcPr>
          <w:p w14:paraId="4139212F" w14:textId="77777777" w:rsidR="004B743E" w:rsidRPr="00680CA1" w:rsidRDefault="004B743E" w:rsidP="00D169D4">
            <w:pPr>
              <w:ind w:right="-72"/>
              <w:jc w:val="right"/>
              <w:rPr>
                <w:rFonts w:ascii="Arial" w:hAnsi="Arial" w:cs="Arial"/>
                <w:color w:val="auto"/>
                <w:sz w:val="18"/>
                <w:szCs w:val="18"/>
              </w:rPr>
            </w:pPr>
          </w:p>
        </w:tc>
        <w:tc>
          <w:tcPr>
            <w:tcW w:w="1296" w:type="dxa"/>
            <w:vAlign w:val="bottom"/>
          </w:tcPr>
          <w:p w14:paraId="47BADDB8" w14:textId="77777777" w:rsidR="004B743E" w:rsidRPr="00680CA1" w:rsidRDefault="004B743E" w:rsidP="00D169D4">
            <w:pPr>
              <w:ind w:right="-72"/>
              <w:jc w:val="right"/>
              <w:rPr>
                <w:rFonts w:ascii="Arial" w:hAnsi="Arial" w:cs="Arial"/>
                <w:color w:val="auto"/>
                <w:sz w:val="18"/>
                <w:szCs w:val="18"/>
              </w:rPr>
            </w:pPr>
          </w:p>
        </w:tc>
        <w:tc>
          <w:tcPr>
            <w:tcW w:w="1297" w:type="dxa"/>
            <w:shd w:val="clear" w:color="auto" w:fill="FAFAFA"/>
            <w:vAlign w:val="bottom"/>
          </w:tcPr>
          <w:p w14:paraId="66D8A6EB" w14:textId="77777777" w:rsidR="004B743E" w:rsidRPr="00680CA1" w:rsidRDefault="004B743E" w:rsidP="00D169D4">
            <w:pPr>
              <w:ind w:right="-72"/>
              <w:jc w:val="right"/>
              <w:rPr>
                <w:rFonts w:ascii="Arial" w:hAnsi="Arial" w:cs="Arial"/>
                <w:color w:val="auto"/>
                <w:sz w:val="18"/>
                <w:szCs w:val="18"/>
              </w:rPr>
            </w:pPr>
          </w:p>
        </w:tc>
        <w:tc>
          <w:tcPr>
            <w:tcW w:w="1297" w:type="dxa"/>
            <w:vAlign w:val="bottom"/>
          </w:tcPr>
          <w:p w14:paraId="208885BA" w14:textId="77777777" w:rsidR="004B743E" w:rsidRPr="00680CA1" w:rsidRDefault="004B743E" w:rsidP="00D169D4">
            <w:pPr>
              <w:ind w:right="-72"/>
              <w:jc w:val="right"/>
              <w:rPr>
                <w:rFonts w:ascii="Arial" w:hAnsi="Arial" w:cs="Arial"/>
                <w:color w:val="auto"/>
                <w:sz w:val="18"/>
                <w:szCs w:val="18"/>
              </w:rPr>
            </w:pPr>
          </w:p>
        </w:tc>
      </w:tr>
      <w:tr w:rsidR="004B743E" w:rsidRPr="00D64B21" w14:paraId="10FAD964" w14:textId="77777777" w:rsidTr="00D169D4">
        <w:trPr>
          <w:cantSplit/>
        </w:trPr>
        <w:tc>
          <w:tcPr>
            <w:tcW w:w="4116" w:type="dxa"/>
            <w:vAlign w:val="bottom"/>
          </w:tcPr>
          <w:p w14:paraId="0FDCC814" w14:textId="77777777" w:rsidR="004B743E" w:rsidRPr="00D64B21" w:rsidRDefault="004B743E" w:rsidP="00D169D4">
            <w:pPr>
              <w:ind w:left="256" w:right="-72"/>
              <w:jc w:val="thaiDistribute"/>
              <w:rPr>
                <w:rFonts w:ascii="Arial" w:hAnsi="Arial" w:cs="Arial"/>
                <w:color w:val="auto"/>
                <w:sz w:val="18"/>
                <w:szCs w:val="18"/>
                <w:u w:val="single"/>
                <w:shd w:val="clear" w:color="auto" w:fill="FFFFFF"/>
              </w:rPr>
            </w:pPr>
          </w:p>
        </w:tc>
        <w:tc>
          <w:tcPr>
            <w:tcW w:w="1296" w:type="dxa"/>
            <w:shd w:val="clear" w:color="auto" w:fill="FAFAFA"/>
            <w:vAlign w:val="bottom"/>
          </w:tcPr>
          <w:p w14:paraId="23F44FE1" w14:textId="77777777" w:rsidR="004B743E" w:rsidRPr="00D64B21" w:rsidRDefault="004B743E" w:rsidP="00D169D4">
            <w:pPr>
              <w:ind w:right="-72"/>
              <w:jc w:val="right"/>
              <w:rPr>
                <w:rFonts w:ascii="Arial" w:hAnsi="Arial" w:cs="Arial"/>
                <w:color w:val="auto"/>
                <w:sz w:val="18"/>
                <w:szCs w:val="18"/>
              </w:rPr>
            </w:pPr>
          </w:p>
        </w:tc>
        <w:tc>
          <w:tcPr>
            <w:tcW w:w="1296" w:type="dxa"/>
            <w:vAlign w:val="bottom"/>
          </w:tcPr>
          <w:p w14:paraId="6EA92F72" w14:textId="77777777" w:rsidR="004B743E" w:rsidRPr="00D64B21" w:rsidRDefault="004B743E" w:rsidP="00D169D4">
            <w:pPr>
              <w:ind w:right="-72"/>
              <w:jc w:val="right"/>
              <w:rPr>
                <w:rFonts w:ascii="Arial" w:hAnsi="Arial" w:cs="Arial"/>
                <w:color w:val="auto"/>
                <w:sz w:val="18"/>
                <w:szCs w:val="18"/>
              </w:rPr>
            </w:pPr>
          </w:p>
        </w:tc>
        <w:tc>
          <w:tcPr>
            <w:tcW w:w="1297" w:type="dxa"/>
            <w:shd w:val="clear" w:color="auto" w:fill="FAFAFA"/>
            <w:vAlign w:val="bottom"/>
          </w:tcPr>
          <w:p w14:paraId="6B8E17E8" w14:textId="77777777" w:rsidR="004B743E" w:rsidRPr="00D64B21" w:rsidRDefault="004B743E" w:rsidP="00D169D4">
            <w:pPr>
              <w:ind w:right="-72"/>
              <w:jc w:val="right"/>
              <w:rPr>
                <w:rFonts w:ascii="Arial" w:hAnsi="Arial" w:cs="Arial"/>
                <w:color w:val="auto"/>
                <w:sz w:val="18"/>
                <w:szCs w:val="18"/>
              </w:rPr>
            </w:pPr>
          </w:p>
        </w:tc>
        <w:tc>
          <w:tcPr>
            <w:tcW w:w="1297" w:type="dxa"/>
            <w:vAlign w:val="bottom"/>
          </w:tcPr>
          <w:p w14:paraId="453803E9" w14:textId="77777777" w:rsidR="004B743E" w:rsidRPr="00D64B21" w:rsidRDefault="004B743E" w:rsidP="00D169D4">
            <w:pPr>
              <w:ind w:right="-72"/>
              <w:jc w:val="right"/>
              <w:rPr>
                <w:rFonts w:ascii="Arial" w:hAnsi="Arial" w:cs="Arial"/>
                <w:color w:val="auto"/>
                <w:sz w:val="18"/>
                <w:szCs w:val="18"/>
              </w:rPr>
            </w:pPr>
          </w:p>
        </w:tc>
      </w:tr>
      <w:tr w:rsidR="004B743E" w:rsidRPr="00680CA1" w14:paraId="3485A4E5" w14:textId="77777777" w:rsidTr="00D169D4">
        <w:trPr>
          <w:cantSplit/>
        </w:trPr>
        <w:tc>
          <w:tcPr>
            <w:tcW w:w="4116" w:type="dxa"/>
            <w:vAlign w:val="bottom"/>
          </w:tcPr>
          <w:p w14:paraId="02727958" w14:textId="77777777" w:rsidR="004B743E" w:rsidRPr="001B2CAE" w:rsidRDefault="004B743E" w:rsidP="00D169D4">
            <w:pPr>
              <w:ind w:left="256" w:right="-72"/>
              <w:jc w:val="thaiDistribute"/>
              <w:rPr>
                <w:rFonts w:ascii="Arial" w:hAnsi="Arial" w:cs="Arial"/>
                <w:color w:val="auto"/>
                <w:sz w:val="18"/>
                <w:szCs w:val="18"/>
                <w:u w:val="single"/>
                <w:cs/>
              </w:rPr>
            </w:pPr>
            <w:r w:rsidRPr="001B2CAE">
              <w:rPr>
                <w:rFonts w:ascii="Arial" w:hAnsi="Arial" w:cs="Arial"/>
                <w:color w:val="auto"/>
                <w:sz w:val="18"/>
                <w:szCs w:val="18"/>
                <w:u w:val="single"/>
              </w:rPr>
              <w:t>Revenue from sales</w:t>
            </w:r>
          </w:p>
        </w:tc>
        <w:tc>
          <w:tcPr>
            <w:tcW w:w="1296" w:type="dxa"/>
            <w:shd w:val="clear" w:color="auto" w:fill="FAFAFA"/>
            <w:vAlign w:val="bottom"/>
          </w:tcPr>
          <w:p w14:paraId="7CA5D84B" w14:textId="77777777" w:rsidR="004B743E" w:rsidRPr="00680CA1" w:rsidRDefault="004B743E" w:rsidP="00D169D4">
            <w:pPr>
              <w:ind w:right="-72"/>
              <w:jc w:val="right"/>
              <w:rPr>
                <w:rFonts w:ascii="Arial" w:hAnsi="Arial" w:cs="Arial"/>
                <w:color w:val="auto"/>
                <w:sz w:val="18"/>
                <w:szCs w:val="18"/>
              </w:rPr>
            </w:pPr>
          </w:p>
        </w:tc>
        <w:tc>
          <w:tcPr>
            <w:tcW w:w="1296" w:type="dxa"/>
            <w:vAlign w:val="bottom"/>
          </w:tcPr>
          <w:p w14:paraId="01679F5A" w14:textId="77777777" w:rsidR="004B743E" w:rsidRPr="00680CA1" w:rsidRDefault="004B743E" w:rsidP="00D169D4">
            <w:pPr>
              <w:ind w:right="-72"/>
              <w:jc w:val="right"/>
              <w:rPr>
                <w:rFonts w:ascii="Arial" w:hAnsi="Arial" w:cs="Arial"/>
                <w:color w:val="auto"/>
                <w:sz w:val="18"/>
                <w:szCs w:val="18"/>
              </w:rPr>
            </w:pPr>
          </w:p>
        </w:tc>
        <w:tc>
          <w:tcPr>
            <w:tcW w:w="1297" w:type="dxa"/>
            <w:shd w:val="clear" w:color="auto" w:fill="FAFAFA"/>
            <w:vAlign w:val="bottom"/>
          </w:tcPr>
          <w:p w14:paraId="7F58EBAD" w14:textId="77777777" w:rsidR="004B743E" w:rsidRPr="00680CA1" w:rsidRDefault="004B743E" w:rsidP="00D169D4">
            <w:pPr>
              <w:ind w:right="-72"/>
              <w:jc w:val="right"/>
              <w:rPr>
                <w:rFonts w:ascii="Arial" w:hAnsi="Arial" w:cs="Arial"/>
                <w:color w:val="auto"/>
                <w:sz w:val="18"/>
                <w:szCs w:val="18"/>
              </w:rPr>
            </w:pPr>
          </w:p>
        </w:tc>
        <w:tc>
          <w:tcPr>
            <w:tcW w:w="1297" w:type="dxa"/>
            <w:vAlign w:val="bottom"/>
          </w:tcPr>
          <w:p w14:paraId="11563D98" w14:textId="77777777" w:rsidR="004B743E" w:rsidRPr="00680CA1" w:rsidRDefault="004B743E" w:rsidP="00D169D4">
            <w:pPr>
              <w:ind w:right="-72"/>
              <w:jc w:val="right"/>
              <w:rPr>
                <w:rFonts w:ascii="Arial" w:hAnsi="Arial" w:cs="Arial"/>
                <w:color w:val="auto"/>
                <w:sz w:val="18"/>
                <w:szCs w:val="18"/>
              </w:rPr>
            </w:pPr>
          </w:p>
        </w:tc>
      </w:tr>
      <w:tr w:rsidR="00B914CD" w:rsidRPr="00680CA1" w14:paraId="76A6A719" w14:textId="77777777" w:rsidTr="00B1172A">
        <w:trPr>
          <w:cantSplit/>
        </w:trPr>
        <w:tc>
          <w:tcPr>
            <w:tcW w:w="4116" w:type="dxa"/>
            <w:vAlign w:val="bottom"/>
          </w:tcPr>
          <w:p w14:paraId="0613B345" w14:textId="77777777" w:rsidR="00B914CD" w:rsidRPr="00680CA1" w:rsidRDefault="00B914CD" w:rsidP="00B914CD">
            <w:pPr>
              <w:ind w:left="256" w:right="-72"/>
              <w:jc w:val="thaiDistribute"/>
              <w:rPr>
                <w:rFonts w:ascii="Arial" w:hAnsi="Arial" w:cs="Arial"/>
                <w:color w:val="auto"/>
                <w:sz w:val="18"/>
                <w:szCs w:val="18"/>
              </w:rPr>
            </w:pPr>
            <w:r w:rsidRPr="00680CA1">
              <w:rPr>
                <w:rFonts w:ascii="Arial" w:hAnsi="Arial" w:cs="Arial"/>
                <w:color w:val="auto"/>
                <w:sz w:val="18"/>
                <w:szCs w:val="18"/>
              </w:rPr>
              <w:t>Entities under common control</w:t>
            </w:r>
            <w:r w:rsidRPr="00680CA1">
              <w:rPr>
                <w:rFonts w:ascii="Arial" w:hAnsi="Arial" w:cs="Arial"/>
                <w:color w:val="auto"/>
                <w:sz w:val="18"/>
                <w:szCs w:val="18"/>
                <w:shd w:val="clear" w:color="auto" w:fill="FFFFFF"/>
              </w:rPr>
              <w:t xml:space="preserve"> </w:t>
            </w:r>
          </w:p>
        </w:tc>
        <w:tc>
          <w:tcPr>
            <w:tcW w:w="1296" w:type="dxa"/>
            <w:tcBorders>
              <w:bottom w:val="single" w:sz="4" w:space="0" w:color="auto"/>
            </w:tcBorders>
            <w:shd w:val="clear" w:color="auto" w:fill="FAFAFA"/>
            <w:vAlign w:val="bottom"/>
          </w:tcPr>
          <w:p w14:paraId="3CD11BE2" w14:textId="3BC9F92B" w:rsidR="00B914CD" w:rsidRPr="00B914CD" w:rsidRDefault="00E94FA8" w:rsidP="00B914CD">
            <w:pPr>
              <w:ind w:right="-72"/>
              <w:jc w:val="right"/>
              <w:rPr>
                <w:rFonts w:ascii="Arial" w:eastAsia="Arial Unicode MS" w:hAnsi="Arial" w:cs="Arial"/>
                <w:color w:val="auto"/>
                <w:sz w:val="18"/>
                <w:szCs w:val="18"/>
              </w:rPr>
            </w:pPr>
            <w:r w:rsidRPr="00E94FA8">
              <w:rPr>
                <w:rFonts w:ascii="Arial" w:eastAsia="Arial Unicode MS" w:hAnsi="Arial" w:cs="Arial"/>
                <w:color w:val="auto"/>
                <w:sz w:val="18"/>
                <w:szCs w:val="18"/>
              </w:rPr>
              <w:t>174,410</w:t>
            </w:r>
          </w:p>
        </w:tc>
        <w:tc>
          <w:tcPr>
            <w:tcW w:w="1296" w:type="dxa"/>
            <w:tcBorders>
              <w:bottom w:val="single" w:sz="4" w:space="0" w:color="auto"/>
            </w:tcBorders>
            <w:vAlign w:val="bottom"/>
          </w:tcPr>
          <w:p w14:paraId="3D278152" w14:textId="78C7A5CF"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68,946</w:t>
            </w:r>
          </w:p>
        </w:tc>
        <w:tc>
          <w:tcPr>
            <w:tcW w:w="1297" w:type="dxa"/>
            <w:tcBorders>
              <w:bottom w:val="single" w:sz="4" w:space="0" w:color="auto"/>
            </w:tcBorders>
            <w:shd w:val="clear" w:color="auto" w:fill="FAFAFA"/>
            <w:vAlign w:val="bottom"/>
          </w:tcPr>
          <w:p w14:paraId="2F9906EC" w14:textId="33A011BC" w:rsidR="00B914CD" w:rsidRPr="00B914CD" w:rsidRDefault="00E94FA8" w:rsidP="00B914CD">
            <w:pPr>
              <w:ind w:right="-72"/>
              <w:jc w:val="right"/>
              <w:rPr>
                <w:rFonts w:ascii="Arial" w:eastAsia="Arial Unicode MS" w:hAnsi="Arial" w:cs="Arial"/>
                <w:color w:val="auto"/>
                <w:sz w:val="18"/>
                <w:szCs w:val="18"/>
              </w:rPr>
            </w:pPr>
            <w:r w:rsidRPr="00E94FA8">
              <w:rPr>
                <w:rFonts w:ascii="Arial" w:eastAsia="Arial Unicode MS" w:hAnsi="Arial" w:cs="Arial"/>
                <w:color w:val="auto"/>
                <w:sz w:val="18"/>
                <w:szCs w:val="18"/>
              </w:rPr>
              <w:t>117,527</w:t>
            </w:r>
          </w:p>
        </w:tc>
        <w:tc>
          <w:tcPr>
            <w:tcW w:w="1297" w:type="dxa"/>
            <w:tcBorders>
              <w:bottom w:val="single" w:sz="4" w:space="0" w:color="auto"/>
            </w:tcBorders>
            <w:vAlign w:val="bottom"/>
          </w:tcPr>
          <w:p w14:paraId="1CAB674D" w14:textId="53980BE2" w:rsidR="00B914CD" w:rsidRPr="00B914CD" w:rsidRDefault="00B914CD" w:rsidP="00B914CD">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49,984</w:t>
            </w:r>
          </w:p>
        </w:tc>
      </w:tr>
      <w:tr w:rsidR="00B914CD" w:rsidRPr="00680CA1" w14:paraId="2E8CB8E6" w14:textId="77777777" w:rsidTr="00D169D4">
        <w:trPr>
          <w:cantSplit/>
        </w:trPr>
        <w:tc>
          <w:tcPr>
            <w:tcW w:w="4116" w:type="dxa"/>
            <w:vAlign w:val="bottom"/>
          </w:tcPr>
          <w:p w14:paraId="726557C6" w14:textId="77777777" w:rsidR="00B914CD" w:rsidRPr="00B50B86" w:rsidRDefault="00B914CD" w:rsidP="00B914CD">
            <w:pPr>
              <w:ind w:left="256" w:right="-72"/>
              <w:jc w:val="thaiDistribute"/>
              <w:rPr>
                <w:rFonts w:ascii="Arial" w:hAnsi="Arial" w:cs="Arial"/>
                <w:color w:val="auto"/>
                <w:sz w:val="8"/>
                <w:szCs w:val="8"/>
              </w:rPr>
            </w:pPr>
          </w:p>
        </w:tc>
        <w:tc>
          <w:tcPr>
            <w:tcW w:w="1296" w:type="dxa"/>
            <w:tcBorders>
              <w:top w:val="single" w:sz="4" w:space="0" w:color="auto"/>
            </w:tcBorders>
            <w:shd w:val="clear" w:color="auto" w:fill="FAFAFA"/>
            <w:vAlign w:val="bottom"/>
          </w:tcPr>
          <w:p w14:paraId="34E54423"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5A73BA45"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shd w:val="clear" w:color="auto" w:fill="FAFAFA"/>
            <w:vAlign w:val="bottom"/>
          </w:tcPr>
          <w:p w14:paraId="24BDD4D1"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vAlign w:val="bottom"/>
          </w:tcPr>
          <w:p w14:paraId="219A110C"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680CA1" w14:paraId="3F38A216" w14:textId="77777777" w:rsidTr="00D169D4">
        <w:trPr>
          <w:cantSplit/>
        </w:trPr>
        <w:tc>
          <w:tcPr>
            <w:tcW w:w="4116" w:type="dxa"/>
            <w:vAlign w:val="bottom"/>
          </w:tcPr>
          <w:p w14:paraId="679E2A97" w14:textId="77777777" w:rsidR="00B914CD" w:rsidRPr="00680CA1" w:rsidRDefault="00B914CD" w:rsidP="00B914CD">
            <w:pPr>
              <w:ind w:left="256" w:right="-72"/>
              <w:jc w:val="thaiDistribute"/>
              <w:rPr>
                <w:rFonts w:ascii="Arial" w:hAnsi="Arial" w:cs="Arial"/>
                <w:color w:val="auto"/>
                <w:sz w:val="18"/>
                <w:szCs w:val="18"/>
                <w:u w:val="single"/>
              </w:rPr>
            </w:pPr>
            <w:r w:rsidRPr="00680CA1">
              <w:rPr>
                <w:rFonts w:ascii="Arial" w:hAnsi="Arial" w:cs="Arial"/>
                <w:color w:val="auto"/>
                <w:sz w:val="18"/>
                <w:szCs w:val="18"/>
                <w:u w:val="single"/>
                <w:shd w:val="clear" w:color="auto" w:fill="FFFFFF"/>
              </w:rPr>
              <w:t>Revenue from services</w:t>
            </w:r>
          </w:p>
        </w:tc>
        <w:tc>
          <w:tcPr>
            <w:tcW w:w="1296" w:type="dxa"/>
            <w:shd w:val="clear" w:color="auto" w:fill="FAFAFA"/>
            <w:vAlign w:val="bottom"/>
          </w:tcPr>
          <w:p w14:paraId="39D4D74B"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vAlign w:val="bottom"/>
          </w:tcPr>
          <w:p w14:paraId="35543C6D"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shd w:val="clear" w:color="auto" w:fill="FAFAFA"/>
            <w:vAlign w:val="bottom"/>
          </w:tcPr>
          <w:p w14:paraId="7B9EF5D0"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vAlign w:val="bottom"/>
          </w:tcPr>
          <w:p w14:paraId="1C493310"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680CA1" w14:paraId="26472362" w14:textId="77777777" w:rsidTr="00D169D4">
        <w:trPr>
          <w:cantSplit/>
        </w:trPr>
        <w:tc>
          <w:tcPr>
            <w:tcW w:w="4116" w:type="dxa"/>
            <w:vAlign w:val="bottom"/>
          </w:tcPr>
          <w:p w14:paraId="7AAF0573" w14:textId="77777777" w:rsidR="00B914CD" w:rsidRPr="00680CA1" w:rsidRDefault="00B914CD" w:rsidP="00B914CD">
            <w:pPr>
              <w:ind w:left="256" w:right="-72"/>
              <w:jc w:val="thaiDistribute"/>
              <w:rPr>
                <w:rFonts w:ascii="Arial" w:hAnsi="Arial" w:cs="Arial"/>
                <w:color w:val="auto"/>
                <w:sz w:val="18"/>
                <w:szCs w:val="18"/>
              </w:rPr>
            </w:pPr>
            <w:r w:rsidRPr="00680CA1">
              <w:rPr>
                <w:rFonts w:ascii="Arial" w:hAnsi="Arial" w:cs="Arial"/>
                <w:color w:val="auto"/>
                <w:sz w:val="18"/>
                <w:szCs w:val="18"/>
                <w:shd w:val="clear" w:color="auto" w:fill="FFFFFF"/>
              </w:rPr>
              <w:t>Entities under common control</w:t>
            </w:r>
          </w:p>
        </w:tc>
        <w:tc>
          <w:tcPr>
            <w:tcW w:w="1296" w:type="dxa"/>
            <w:tcBorders>
              <w:bottom w:val="single" w:sz="4" w:space="0" w:color="auto"/>
            </w:tcBorders>
            <w:shd w:val="clear" w:color="auto" w:fill="FAFAFA"/>
            <w:vAlign w:val="bottom"/>
          </w:tcPr>
          <w:p w14:paraId="2770F65A" w14:textId="44277CCA"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16,499</w:t>
            </w:r>
          </w:p>
        </w:tc>
        <w:tc>
          <w:tcPr>
            <w:tcW w:w="1296" w:type="dxa"/>
            <w:tcBorders>
              <w:bottom w:val="single" w:sz="4" w:space="0" w:color="auto"/>
            </w:tcBorders>
            <w:vAlign w:val="bottom"/>
          </w:tcPr>
          <w:p w14:paraId="33A7B1FD" w14:textId="0D9B3EBF"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13,306</w:t>
            </w:r>
          </w:p>
        </w:tc>
        <w:tc>
          <w:tcPr>
            <w:tcW w:w="1297" w:type="dxa"/>
            <w:tcBorders>
              <w:bottom w:val="single" w:sz="4" w:space="0" w:color="auto"/>
            </w:tcBorders>
            <w:shd w:val="clear" w:color="auto" w:fill="FAFAFA"/>
            <w:vAlign w:val="bottom"/>
          </w:tcPr>
          <w:p w14:paraId="436401D7" w14:textId="17C2D079"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16,499</w:t>
            </w:r>
          </w:p>
        </w:tc>
        <w:tc>
          <w:tcPr>
            <w:tcW w:w="1297" w:type="dxa"/>
            <w:tcBorders>
              <w:bottom w:val="single" w:sz="4" w:space="0" w:color="auto"/>
            </w:tcBorders>
            <w:vAlign w:val="bottom"/>
          </w:tcPr>
          <w:p w14:paraId="6EA76128" w14:textId="6797FCC7" w:rsidR="00B914CD" w:rsidRPr="00B914CD" w:rsidRDefault="00B914CD" w:rsidP="00B914CD">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13,149</w:t>
            </w:r>
          </w:p>
        </w:tc>
      </w:tr>
      <w:tr w:rsidR="00B914CD" w:rsidRPr="00680CA1" w14:paraId="1E058923" w14:textId="77777777" w:rsidTr="00B914CD">
        <w:trPr>
          <w:cantSplit/>
        </w:trPr>
        <w:tc>
          <w:tcPr>
            <w:tcW w:w="4116" w:type="dxa"/>
            <w:vAlign w:val="bottom"/>
          </w:tcPr>
          <w:p w14:paraId="0BACF618" w14:textId="77777777" w:rsidR="00B914CD" w:rsidRPr="00680CA1" w:rsidRDefault="00B914CD" w:rsidP="00B914CD">
            <w:pPr>
              <w:ind w:left="256" w:right="-72"/>
              <w:jc w:val="thaiDistribute"/>
              <w:rPr>
                <w:rFonts w:ascii="Arial" w:hAnsi="Arial" w:cs="Arial"/>
                <w:color w:val="auto"/>
                <w:sz w:val="18"/>
                <w:szCs w:val="18"/>
                <w:shd w:val="clear" w:color="auto" w:fill="FFFFFF"/>
              </w:rPr>
            </w:pPr>
          </w:p>
        </w:tc>
        <w:tc>
          <w:tcPr>
            <w:tcW w:w="1296" w:type="dxa"/>
            <w:shd w:val="clear" w:color="auto" w:fill="FAFAFA"/>
            <w:vAlign w:val="bottom"/>
          </w:tcPr>
          <w:p w14:paraId="0569BD01"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vAlign w:val="bottom"/>
          </w:tcPr>
          <w:p w14:paraId="44849160"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shd w:val="clear" w:color="auto" w:fill="FAFAFA"/>
            <w:vAlign w:val="bottom"/>
          </w:tcPr>
          <w:p w14:paraId="2CC9EAB1"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vAlign w:val="bottom"/>
          </w:tcPr>
          <w:p w14:paraId="593D4178" w14:textId="77777777" w:rsidR="00B914CD" w:rsidRPr="007235BE" w:rsidRDefault="00B914CD" w:rsidP="00B914CD">
            <w:pPr>
              <w:ind w:right="-72"/>
              <w:jc w:val="right"/>
              <w:rPr>
                <w:rFonts w:ascii="Arial" w:eastAsia="Arial Unicode MS" w:hAnsi="Arial" w:cs="Arial"/>
                <w:color w:val="auto"/>
                <w:sz w:val="18"/>
                <w:szCs w:val="18"/>
              </w:rPr>
            </w:pPr>
          </w:p>
        </w:tc>
      </w:tr>
      <w:tr w:rsidR="00B914CD" w:rsidRPr="00680CA1" w14:paraId="1788FDE8" w14:textId="77777777" w:rsidTr="00B914CD">
        <w:trPr>
          <w:cantSplit/>
        </w:trPr>
        <w:tc>
          <w:tcPr>
            <w:tcW w:w="4116" w:type="dxa"/>
            <w:vAlign w:val="bottom"/>
          </w:tcPr>
          <w:p w14:paraId="4A601B04" w14:textId="76209AFB" w:rsidR="00B914CD" w:rsidRPr="00680CA1" w:rsidRDefault="00B914CD" w:rsidP="00B914CD">
            <w:pPr>
              <w:ind w:left="256" w:right="-72"/>
              <w:jc w:val="thaiDistribute"/>
              <w:rPr>
                <w:rFonts w:ascii="Arial" w:hAnsi="Arial" w:cs="Arial"/>
                <w:color w:val="auto"/>
                <w:sz w:val="18"/>
                <w:szCs w:val="18"/>
                <w:shd w:val="clear" w:color="auto" w:fill="FFFFFF"/>
              </w:rPr>
            </w:pPr>
            <w:r w:rsidRPr="00680CA1">
              <w:rPr>
                <w:rFonts w:ascii="Arial" w:hAnsi="Arial" w:cs="Arial"/>
                <w:color w:val="auto"/>
                <w:sz w:val="18"/>
                <w:szCs w:val="18"/>
                <w:u w:val="single"/>
                <w:shd w:val="clear" w:color="auto" w:fill="FFFFFF"/>
              </w:rPr>
              <w:t xml:space="preserve">Revenue from </w:t>
            </w:r>
            <w:r>
              <w:rPr>
                <w:rFonts w:ascii="Arial" w:hAnsi="Arial" w:cs="Arial"/>
                <w:color w:val="auto"/>
                <w:sz w:val="18"/>
                <w:szCs w:val="18"/>
                <w:u w:val="single"/>
                <w:shd w:val="clear" w:color="auto" w:fill="FFFFFF"/>
              </w:rPr>
              <w:t>rental income</w:t>
            </w:r>
          </w:p>
        </w:tc>
        <w:tc>
          <w:tcPr>
            <w:tcW w:w="1296" w:type="dxa"/>
            <w:shd w:val="clear" w:color="auto" w:fill="FAFAFA"/>
            <w:vAlign w:val="bottom"/>
          </w:tcPr>
          <w:p w14:paraId="63F956D2"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vAlign w:val="bottom"/>
          </w:tcPr>
          <w:p w14:paraId="6F84A57B"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shd w:val="clear" w:color="auto" w:fill="FAFAFA"/>
            <w:vAlign w:val="bottom"/>
          </w:tcPr>
          <w:p w14:paraId="4ECD4ECD"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vAlign w:val="bottom"/>
          </w:tcPr>
          <w:p w14:paraId="3554F6B3" w14:textId="77777777" w:rsidR="00B914CD" w:rsidRPr="007235BE" w:rsidRDefault="00B914CD" w:rsidP="00B914CD">
            <w:pPr>
              <w:ind w:right="-72"/>
              <w:jc w:val="right"/>
              <w:rPr>
                <w:rFonts w:ascii="Arial" w:eastAsia="Arial Unicode MS" w:hAnsi="Arial" w:cs="Arial"/>
                <w:color w:val="auto"/>
                <w:sz w:val="18"/>
                <w:szCs w:val="18"/>
              </w:rPr>
            </w:pPr>
          </w:p>
        </w:tc>
      </w:tr>
      <w:tr w:rsidR="00B914CD" w:rsidRPr="00680CA1" w14:paraId="26D6FDFF" w14:textId="77777777" w:rsidTr="00B1172A">
        <w:trPr>
          <w:cantSplit/>
        </w:trPr>
        <w:tc>
          <w:tcPr>
            <w:tcW w:w="4116" w:type="dxa"/>
            <w:vAlign w:val="bottom"/>
          </w:tcPr>
          <w:p w14:paraId="4ABFA185" w14:textId="5BE674A3" w:rsidR="00B914CD" w:rsidRPr="00680CA1" w:rsidRDefault="00B914CD" w:rsidP="00B914CD">
            <w:pPr>
              <w:ind w:left="256" w:right="-72"/>
              <w:jc w:val="thaiDistribute"/>
              <w:rPr>
                <w:rFonts w:ascii="Arial" w:hAnsi="Arial" w:cs="Arial"/>
                <w:color w:val="auto"/>
                <w:sz w:val="18"/>
                <w:szCs w:val="18"/>
                <w:shd w:val="clear" w:color="auto" w:fill="FFFFFF"/>
              </w:rPr>
            </w:pPr>
            <w:r w:rsidRPr="00680CA1">
              <w:rPr>
                <w:rFonts w:ascii="Arial" w:hAnsi="Arial" w:cs="Arial"/>
                <w:color w:val="auto"/>
                <w:sz w:val="18"/>
                <w:szCs w:val="18"/>
                <w:shd w:val="clear" w:color="auto" w:fill="FFFFFF"/>
              </w:rPr>
              <w:t>Entities under common control</w:t>
            </w:r>
          </w:p>
        </w:tc>
        <w:tc>
          <w:tcPr>
            <w:tcW w:w="1296" w:type="dxa"/>
            <w:tcBorders>
              <w:bottom w:val="single" w:sz="4" w:space="0" w:color="auto"/>
            </w:tcBorders>
            <w:shd w:val="clear" w:color="auto" w:fill="FAFAFA"/>
            <w:vAlign w:val="bottom"/>
          </w:tcPr>
          <w:p w14:paraId="34A45AD0" w14:textId="2D12D0C1"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8,400</w:t>
            </w:r>
          </w:p>
        </w:tc>
        <w:tc>
          <w:tcPr>
            <w:tcW w:w="1296" w:type="dxa"/>
            <w:tcBorders>
              <w:bottom w:val="single" w:sz="4" w:space="0" w:color="auto"/>
            </w:tcBorders>
            <w:vAlign w:val="bottom"/>
          </w:tcPr>
          <w:p w14:paraId="203C9BD5" w14:textId="211FC3C7"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7" w:type="dxa"/>
            <w:tcBorders>
              <w:bottom w:val="single" w:sz="4" w:space="0" w:color="auto"/>
            </w:tcBorders>
            <w:shd w:val="clear" w:color="auto" w:fill="FAFAFA"/>
            <w:vAlign w:val="bottom"/>
          </w:tcPr>
          <w:p w14:paraId="5032EBAE" w14:textId="3AF9E679"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7" w:type="dxa"/>
            <w:tcBorders>
              <w:bottom w:val="single" w:sz="4" w:space="0" w:color="auto"/>
            </w:tcBorders>
            <w:vAlign w:val="bottom"/>
          </w:tcPr>
          <w:p w14:paraId="4C885FFB" w14:textId="73D21E60" w:rsidR="00B914CD" w:rsidRPr="007235BE"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r>
      <w:tr w:rsidR="00B914CD" w:rsidRPr="00680CA1" w14:paraId="47CE1DA5" w14:textId="77777777" w:rsidTr="00B914CD">
        <w:trPr>
          <w:cantSplit/>
        </w:trPr>
        <w:tc>
          <w:tcPr>
            <w:tcW w:w="4116" w:type="dxa"/>
            <w:vAlign w:val="bottom"/>
          </w:tcPr>
          <w:p w14:paraId="2E5A4BA1" w14:textId="77777777" w:rsidR="00B914CD" w:rsidRPr="00680CA1" w:rsidRDefault="00B914CD" w:rsidP="00B914CD">
            <w:pPr>
              <w:ind w:left="256" w:right="-72"/>
              <w:jc w:val="thaiDistribute"/>
              <w:rPr>
                <w:rFonts w:ascii="Arial" w:hAnsi="Arial" w:cs="Arial"/>
                <w:color w:val="auto"/>
                <w:sz w:val="18"/>
                <w:szCs w:val="18"/>
                <w:shd w:val="clear" w:color="auto" w:fill="FFFFFF"/>
              </w:rPr>
            </w:pPr>
          </w:p>
        </w:tc>
        <w:tc>
          <w:tcPr>
            <w:tcW w:w="1296" w:type="dxa"/>
            <w:shd w:val="clear" w:color="auto" w:fill="FAFAFA"/>
            <w:vAlign w:val="bottom"/>
          </w:tcPr>
          <w:p w14:paraId="59143C79"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vAlign w:val="bottom"/>
          </w:tcPr>
          <w:p w14:paraId="7860D7C1"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shd w:val="clear" w:color="auto" w:fill="FAFAFA"/>
            <w:vAlign w:val="bottom"/>
          </w:tcPr>
          <w:p w14:paraId="3641F33C"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vAlign w:val="bottom"/>
          </w:tcPr>
          <w:p w14:paraId="1B1D22D6"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680CA1" w14:paraId="51975C42" w14:textId="77777777" w:rsidTr="00B914CD">
        <w:trPr>
          <w:cantSplit/>
        </w:trPr>
        <w:tc>
          <w:tcPr>
            <w:tcW w:w="4116" w:type="dxa"/>
            <w:vAlign w:val="bottom"/>
          </w:tcPr>
          <w:p w14:paraId="6E3D1832" w14:textId="40BDC477" w:rsidR="00B914CD" w:rsidRPr="00680CA1" w:rsidRDefault="00B914CD" w:rsidP="00B914CD">
            <w:pPr>
              <w:ind w:left="256" w:right="-72"/>
              <w:jc w:val="thaiDistribute"/>
              <w:rPr>
                <w:rFonts w:ascii="Arial" w:hAnsi="Arial" w:cs="Arial"/>
                <w:color w:val="auto"/>
                <w:sz w:val="18"/>
                <w:szCs w:val="18"/>
                <w:shd w:val="clear" w:color="auto" w:fill="FFFFFF"/>
              </w:rPr>
            </w:pPr>
            <w:r w:rsidRPr="00680CA1">
              <w:rPr>
                <w:rFonts w:ascii="Arial" w:hAnsi="Arial" w:cs="Arial"/>
                <w:color w:val="auto"/>
                <w:sz w:val="18"/>
                <w:szCs w:val="18"/>
                <w:u w:val="single"/>
              </w:rPr>
              <w:t>Interest income</w:t>
            </w:r>
          </w:p>
        </w:tc>
        <w:tc>
          <w:tcPr>
            <w:tcW w:w="1296" w:type="dxa"/>
            <w:shd w:val="clear" w:color="auto" w:fill="FAFAFA"/>
            <w:vAlign w:val="bottom"/>
          </w:tcPr>
          <w:p w14:paraId="38D618D8"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vAlign w:val="bottom"/>
          </w:tcPr>
          <w:p w14:paraId="0883F8DA"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shd w:val="clear" w:color="auto" w:fill="FAFAFA"/>
            <w:vAlign w:val="bottom"/>
          </w:tcPr>
          <w:p w14:paraId="49EE89A1"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vAlign w:val="bottom"/>
          </w:tcPr>
          <w:p w14:paraId="5F22B56F" w14:textId="77777777" w:rsidR="00B914CD" w:rsidRPr="007235BE" w:rsidRDefault="00B914CD" w:rsidP="00B914CD">
            <w:pPr>
              <w:ind w:right="-72"/>
              <w:jc w:val="right"/>
              <w:rPr>
                <w:rFonts w:ascii="Arial" w:eastAsia="Arial Unicode MS" w:hAnsi="Arial" w:cs="Arial"/>
                <w:color w:val="auto"/>
                <w:sz w:val="18"/>
                <w:szCs w:val="18"/>
              </w:rPr>
            </w:pPr>
          </w:p>
        </w:tc>
      </w:tr>
      <w:tr w:rsidR="00B914CD" w:rsidRPr="00680CA1" w14:paraId="5D1CD747" w14:textId="77777777" w:rsidTr="00B914CD">
        <w:trPr>
          <w:cantSplit/>
        </w:trPr>
        <w:tc>
          <w:tcPr>
            <w:tcW w:w="4116" w:type="dxa"/>
            <w:vAlign w:val="bottom"/>
          </w:tcPr>
          <w:p w14:paraId="0230A041" w14:textId="4B26CF4A" w:rsidR="00B914CD" w:rsidRPr="007235BE" w:rsidRDefault="00B914CD" w:rsidP="00B914CD">
            <w:pPr>
              <w:ind w:left="256" w:right="-72"/>
              <w:jc w:val="thaiDistribute"/>
              <w:rPr>
                <w:rFonts w:ascii="Arial" w:hAnsi="Arial" w:cs="Arial"/>
                <w:color w:val="auto"/>
                <w:sz w:val="18"/>
                <w:szCs w:val="18"/>
                <w:u w:val="single"/>
              </w:rPr>
            </w:pPr>
            <w:r w:rsidRPr="00680CA1">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14:paraId="1E80912B" w14:textId="4F568C75"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6" w:type="dxa"/>
            <w:tcBorders>
              <w:bottom w:val="single" w:sz="4" w:space="0" w:color="auto"/>
            </w:tcBorders>
            <w:vAlign w:val="bottom"/>
          </w:tcPr>
          <w:p w14:paraId="454DD0E6" w14:textId="1CB1BFA0"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7" w:type="dxa"/>
            <w:tcBorders>
              <w:bottom w:val="single" w:sz="4" w:space="0" w:color="auto"/>
            </w:tcBorders>
            <w:shd w:val="clear" w:color="auto" w:fill="FAFAFA"/>
            <w:vAlign w:val="bottom"/>
          </w:tcPr>
          <w:p w14:paraId="5553F3D3" w14:textId="6A111D30"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12,233</w:t>
            </w:r>
          </w:p>
        </w:tc>
        <w:tc>
          <w:tcPr>
            <w:tcW w:w="1297" w:type="dxa"/>
            <w:tcBorders>
              <w:bottom w:val="single" w:sz="4" w:space="0" w:color="auto"/>
            </w:tcBorders>
            <w:vAlign w:val="bottom"/>
          </w:tcPr>
          <w:p w14:paraId="10BDD18D" w14:textId="18D1ECE0" w:rsidR="00B914CD" w:rsidRPr="00B914CD" w:rsidRDefault="00B914CD" w:rsidP="00B914CD">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15,037</w:t>
            </w:r>
          </w:p>
        </w:tc>
      </w:tr>
      <w:tr w:rsidR="00B914CD" w:rsidRPr="00680CA1" w14:paraId="2BBC6415" w14:textId="77777777" w:rsidTr="00B914CD">
        <w:trPr>
          <w:cantSplit/>
        </w:trPr>
        <w:tc>
          <w:tcPr>
            <w:tcW w:w="4116" w:type="dxa"/>
            <w:vAlign w:val="bottom"/>
          </w:tcPr>
          <w:p w14:paraId="016BE485" w14:textId="77777777" w:rsidR="00B914CD" w:rsidRPr="007235BE" w:rsidRDefault="00B914CD" w:rsidP="00B914CD">
            <w:pPr>
              <w:ind w:left="256" w:right="-72"/>
              <w:jc w:val="thaiDistribute"/>
              <w:rPr>
                <w:rFonts w:ascii="Arial" w:hAnsi="Arial" w:cs="Arial"/>
                <w:color w:val="auto"/>
                <w:sz w:val="18"/>
                <w:szCs w:val="18"/>
                <w:u w:val="single"/>
              </w:rPr>
            </w:pPr>
          </w:p>
        </w:tc>
        <w:tc>
          <w:tcPr>
            <w:tcW w:w="1296" w:type="dxa"/>
            <w:tcBorders>
              <w:top w:val="single" w:sz="4" w:space="0" w:color="auto"/>
            </w:tcBorders>
            <w:shd w:val="clear" w:color="auto" w:fill="FAFAFA"/>
            <w:vAlign w:val="bottom"/>
          </w:tcPr>
          <w:p w14:paraId="232A7E69"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30404F8C"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shd w:val="clear" w:color="auto" w:fill="FAFAFA"/>
            <w:vAlign w:val="bottom"/>
          </w:tcPr>
          <w:p w14:paraId="2E388531"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vAlign w:val="bottom"/>
          </w:tcPr>
          <w:p w14:paraId="495A6408"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680CA1" w14:paraId="2F9F1FE1" w14:textId="77777777" w:rsidTr="001B2CAE">
        <w:trPr>
          <w:cantSplit/>
        </w:trPr>
        <w:tc>
          <w:tcPr>
            <w:tcW w:w="4116" w:type="dxa"/>
            <w:vAlign w:val="bottom"/>
          </w:tcPr>
          <w:p w14:paraId="2C6B32E4" w14:textId="524D879D" w:rsidR="00B914CD" w:rsidRPr="00680CA1" w:rsidRDefault="00B914CD" w:rsidP="00B914CD">
            <w:pPr>
              <w:ind w:left="256" w:right="-72"/>
              <w:jc w:val="thaiDistribute"/>
              <w:rPr>
                <w:rFonts w:ascii="Arial" w:hAnsi="Arial" w:cs="Arial"/>
                <w:color w:val="auto"/>
                <w:sz w:val="18"/>
                <w:szCs w:val="18"/>
              </w:rPr>
            </w:pPr>
            <w:r w:rsidRPr="007235BE">
              <w:rPr>
                <w:rFonts w:ascii="Arial" w:hAnsi="Arial" w:cs="Arial"/>
                <w:color w:val="auto"/>
                <w:sz w:val="18"/>
                <w:szCs w:val="18"/>
                <w:u w:val="single"/>
              </w:rPr>
              <w:t>Dividend income</w:t>
            </w:r>
          </w:p>
        </w:tc>
        <w:tc>
          <w:tcPr>
            <w:tcW w:w="1296" w:type="dxa"/>
            <w:shd w:val="clear" w:color="auto" w:fill="FAFAFA"/>
            <w:vAlign w:val="bottom"/>
          </w:tcPr>
          <w:p w14:paraId="278C1977"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vAlign w:val="bottom"/>
          </w:tcPr>
          <w:p w14:paraId="44B9AC64"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shd w:val="clear" w:color="auto" w:fill="FAFAFA"/>
            <w:vAlign w:val="bottom"/>
          </w:tcPr>
          <w:p w14:paraId="22176114"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vAlign w:val="bottom"/>
          </w:tcPr>
          <w:p w14:paraId="75F4138E"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680CA1" w14:paraId="58A56E64" w14:textId="77777777" w:rsidTr="00B1172A">
        <w:trPr>
          <w:cantSplit/>
        </w:trPr>
        <w:tc>
          <w:tcPr>
            <w:tcW w:w="4116" w:type="dxa"/>
            <w:vAlign w:val="bottom"/>
          </w:tcPr>
          <w:p w14:paraId="0382DFBA" w14:textId="525E9A4F" w:rsidR="00B914CD" w:rsidRPr="00680CA1" w:rsidRDefault="00B914CD" w:rsidP="00B914CD">
            <w:pPr>
              <w:ind w:left="256" w:right="-72"/>
              <w:jc w:val="thaiDistribute"/>
              <w:rPr>
                <w:rFonts w:ascii="Arial" w:hAnsi="Arial" w:cs="Arial"/>
                <w:color w:val="auto"/>
                <w:sz w:val="18"/>
                <w:szCs w:val="18"/>
              </w:rPr>
            </w:pPr>
            <w:r w:rsidRPr="007235BE">
              <w:rPr>
                <w:rFonts w:ascii="Arial" w:hAnsi="Arial" w:cs="Arial"/>
                <w:color w:val="auto"/>
                <w:sz w:val="18"/>
                <w:szCs w:val="18"/>
              </w:rPr>
              <w:t>Subsidiaries</w:t>
            </w:r>
          </w:p>
        </w:tc>
        <w:tc>
          <w:tcPr>
            <w:tcW w:w="1296" w:type="dxa"/>
            <w:tcBorders>
              <w:bottom w:val="single" w:sz="4" w:space="0" w:color="auto"/>
            </w:tcBorders>
            <w:shd w:val="clear" w:color="auto" w:fill="FAFAFA"/>
          </w:tcPr>
          <w:p w14:paraId="4ECDA3D5" w14:textId="2D999FE4"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6" w:type="dxa"/>
            <w:tcBorders>
              <w:bottom w:val="single" w:sz="4" w:space="0" w:color="auto"/>
            </w:tcBorders>
            <w:vAlign w:val="bottom"/>
          </w:tcPr>
          <w:p w14:paraId="4213043C" w14:textId="1CF8833A" w:rsidR="00B914CD" w:rsidRPr="00B914CD" w:rsidRDefault="00B914CD" w:rsidP="00B914CD">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7" w:type="dxa"/>
            <w:tcBorders>
              <w:bottom w:val="single" w:sz="4" w:space="0" w:color="auto"/>
            </w:tcBorders>
            <w:shd w:val="clear" w:color="auto" w:fill="FAFAFA"/>
            <w:vAlign w:val="bottom"/>
          </w:tcPr>
          <w:p w14:paraId="6E96542D" w14:textId="7997C56B"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7" w:type="dxa"/>
            <w:tcBorders>
              <w:bottom w:val="single" w:sz="4" w:space="0" w:color="auto"/>
            </w:tcBorders>
            <w:vAlign w:val="bottom"/>
          </w:tcPr>
          <w:p w14:paraId="18282F25" w14:textId="1383BC4F" w:rsidR="00B914CD" w:rsidRPr="00B914CD" w:rsidRDefault="00B914CD" w:rsidP="00B914CD">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180,327</w:t>
            </w:r>
          </w:p>
        </w:tc>
      </w:tr>
      <w:tr w:rsidR="00B914CD" w:rsidRPr="00680CA1" w14:paraId="3637B4FC" w14:textId="77777777" w:rsidTr="00B914CD">
        <w:trPr>
          <w:cantSplit/>
        </w:trPr>
        <w:tc>
          <w:tcPr>
            <w:tcW w:w="4116" w:type="dxa"/>
            <w:vAlign w:val="bottom"/>
          </w:tcPr>
          <w:p w14:paraId="6E1AFE7B" w14:textId="77777777" w:rsidR="00B914CD" w:rsidRPr="00B50B86" w:rsidRDefault="00B914CD" w:rsidP="00B914CD">
            <w:pPr>
              <w:ind w:left="256" w:right="-72"/>
              <w:jc w:val="thaiDistribute"/>
              <w:rPr>
                <w:rFonts w:ascii="Arial" w:hAnsi="Arial" w:cs="Arial"/>
                <w:color w:val="auto"/>
                <w:sz w:val="8"/>
                <w:szCs w:val="8"/>
              </w:rPr>
            </w:pPr>
          </w:p>
        </w:tc>
        <w:tc>
          <w:tcPr>
            <w:tcW w:w="1296" w:type="dxa"/>
            <w:shd w:val="clear" w:color="auto" w:fill="FAFAFA"/>
            <w:vAlign w:val="bottom"/>
          </w:tcPr>
          <w:p w14:paraId="1CA19BB6"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vAlign w:val="bottom"/>
          </w:tcPr>
          <w:p w14:paraId="7EDF65A9"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shd w:val="clear" w:color="auto" w:fill="FAFAFA"/>
            <w:vAlign w:val="bottom"/>
          </w:tcPr>
          <w:p w14:paraId="5B4C0EB6"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vAlign w:val="bottom"/>
          </w:tcPr>
          <w:p w14:paraId="0FDD41F3"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680CA1" w14:paraId="7A4EB316" w14:textId="77777777" w:rsidTr="00D169D4">
        <w:trPr>
          <w:cantSplit/>
        </w:trPr>
        <w:tc>
          <w:tcPr>
            <w:tcW w:w="4116" w:type="dxa"/>
            <w:vAlign w:val="bottom"/>
          </w:tcPr>
          <w:p w14:paraId="1226F9BF" w14:textId="77777777" w:rsidR="00B914CD" w:rsidRPr="00680CA1" w:rsidRDefault="00B914CD" w:rsidP="00B914CD">
            <w:pPr>
              <w:ind w:left="256" w:right="-72"/>
              <w:jc w:val="thaiDistribute"/>
              <w:rPr>
                <w:rFonts w:ascii="Arial" w:hAnsi="Arial" w:cs="Arial"/>
                <w:color w:val="auto"/>
                <w:sz w:val="18"/>
                <w:szCs w:val="18"/>
                <w:u w:val="single"/>
              </w:rPr>
            </w:pPr>
            <w:r w:rsidRPr="00680CA1">
              <w:rPr>
                <w:rFonts w:ascii="Arial" w:hAnsi="Arial" w:cs="Arial"/>
                <w:color w:val="auto"/>
                <w:sz w:val="18"/>
                <w:szCs w:val="18"/>
                <w:u w:val="single"/>
              </w:rPr>
              <w:t>Management income</w:t>
            </w:r>
          </w:p>
        </w:tc>
        <w:tc>
          <w:tcPr>
            <w:tcW w:w="1296" w:type="dxa"/>
            <w:shd w:val="clear" w:color="auto" w:fill="FAFAFA"/>
            <w:vAlign w:val="bottom"/>
          </w:tcPr>
          <w:p w14:paraId="7C47D1D3"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vAlign w:val="bottom"/>
          </w:tcPr>
          <w:p w14:paraId="6A4989C1"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shd w:val="clear" w:color="auto" w:fill="FAFAFA"/>
            <w:vAlign w:val="bottom"/>
          </w:tcPr>
          <w:p w14:paraId="2236A5EE"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vAlign w:val="bottom"/>
          </w:tcPr>
          <w:p w14:paraId="258855C2"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680CA1" w14:paraId="150D2F19" w14:textId="77777777" w:rsidTr="00B1172A">
        <w:trPr>
          <w:cantSplit/>
        </w:trPr>
        <w:tc>
          <w:tcPr>
            <w:tcW w:w="4116" w:type="dxa"/>
            <w:vAlign w:val="bottom"/>
          </w:tcPr>
          <w:p w14:paraId="38395B5D" w14:textId="77777777" w:rsidR="00B914CD" w:rsidRPr="00680CA1" w:rsidRDefault="00B914CD" w:rsidP="00B914CD">
            <w:pPr>
              <w:ind w:left="256" w:right="-72"/>
              <w:jc w:val="thaiDistribute"/>
              <w:rPr>
                <w:rFonts w:ascii="Arial" w:hAnsi="Arial" w:cs="Arial"/>
                <w:color w:val="auto"/>
                <w:sz w:val="18"/>
                <w:szCs w:val="18"/>
              </w:rPr>
            </w:pPr>
            <w:r w:rsidRPr="00680CA1">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14:paraId="0B72C8BE" w14:textId="4E7D80AC"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6" w:type="dxa"/>
            <w:tcBorders>
              <w:bottom w:val="single" w:sz="4" w:space="0" w:color="auto"/>
            </w:tcBorders>
            <w:vAlign w:val="bottom"/>
          </w:tcPr>
          <w:p w14:paraId="4D8BDF37" w14:textId="5CEF7866" w:rsidR="00B914CD" w:rsidRPr="00B914CD" w:rsidRDefault="00B914CD" w:rsidP="00B914CD">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7" w:type="dxa"/>
            <w:tcBorders>
              <w:bottom w:val="single" w:sz="4" w:space="0" w:color="auto"/>
            </w:tcBorders>
            <w:shd w:val="clear" w:color="auto" w:fill="FAFAFA"/>
            <w:vAlign w:val="bottom"/>
          </w:tcPr>
          <w:p w14:paraId="09FF11AF" w14:textId="3FBE286A"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7" w:type="dxa"/>
            <w:tcBorders>
              <w:bottom w:val="single" w:sz="4" w:space="0" w:color="auto"/>
            </w:tcBorders>
            <w:vAlign w:val="bottom"/>
          </w:tcPr>
          <w:p w14:paraId="19560BBE" w14:textId="6D36132E" w:rsidR="00B914CD" w:rsidRPr="00B914CD" w:rsidRDefault="00B914CD" w:rsidP="00B914CD">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210</w:t>
            </w:r>
          </w:p>
        </w:tc>
      </w:tr>
      <w:tr w:rsidR="00B914CD" w:rsidRPr="00680CA1" w14:paraId="1AD86628" w14:textId="77777777" w:rsidTr="00D169D4">
        <w:trPr>
          <w:cantSplit/>
        </w:trPr>
        <w:tc>
          <w:tcPr>
            <w:tcW w:w="4116" w:type="dxa"/>
            <w:vAlign w:val="bottom"/>
          </w:tcPr>
          <w:p w14:paraId="35D498F7" w14:textId="77777777" w:rsidR="00B914CD" w:rsidRPr="00B50B86" w:rsidRDefault="00B914CD" w:rsidP="00B914CD">
            <w:pPr>
              <w:ind w:left="256" w:right="-72"/>
              <w:jc w:val="thaiDistribute"/>
              <w:rPr>
                <w:rFonts w:ascii="Arial" w:hAnsi="Arial" w:cs="Arial"/>
                <w:color w:val="auto"/>
                <w:sz w:val="8"/>
                <w:szCs w:val="8"/>
                <w:u w:val="single"/>
              </w:rPr>
            </w:pPr>
          </w:p>
        </w:tc>
        <w:tc>
          <w:tcPr>
            <w:tcW w:w="1296" w:type="dxa"/>
            <w:tcBorders>
              <w:top w:val="single" w:sz="4" w:space="0" w:color="auto"/>
            </w:tcBorders>
            <w:shd w:val="clear" w:color="auto" w:fill="FAFAFA"/>
            <w:vAlign w:val="bottom"/>
          </w:tcPr>
          <w:p w14:paraId="37FD0F20"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023A1ED6"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shd w:val="clear" w:color="auto" w:fill="FAFAFA"/>
            <w:vAlign w:val="bottom"/>
          </w:tcPr>
          <w:p w14:paraId="0ABDB3EA"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vAlign w:val="bottom"/>
          </w:tcPr>
          <w:p w14:paraId="2AABC605"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680CA1" w14:paraId="48D9EB42" w14:textId="77777777" w:rsidTr="00B914CD">
        <w:trPr>
          <w:cantSplit/>
        </w:trPr>
        <w:tc>
          <w:tcPr>
            <w:tcW w:w="4116" w:type="dxa"/>
            <w:vAlign w:val="bottom"/>
          </w:tcPr>
          <w:p w14:paraId="7AD3C789" w14:textId="77777777" w:rsidR="00B914CD" w:rsidRPr="00680CA1" w:rsidRDefault="00B914CD" w:rsidP="00B914CD">
            <w:pPr>
              <w:ind w:left="256" w:right="-72"/>
              <w:jc w:val="thaiDistribute"/>
              <w:rPr>
                <w:rFonts w:ascii="Arial" w:hAnsi="Arial" w:cs="Arial"/>
                <w:color w:val="auto"/>
                <w:sz w:val="18"/>
                <w:szCs w:val="18"/>
                <w:u w:val="single"/>
              </w:rPr>
            </w:pPr>
            <w:r w:rsidRPr="00680CA1">
              <w:rPr>
                <w:rFonts w:ascii="Arial" w:hAnsi="Arial" w:cs="Arial"/>
                <w:color w:val="auto"/>
                <w:sz w:val="18"/>
                <w:szCs w:val="18"/>
                <w:u w:val="single"/>
              </w:rPr>
              <w:t>Other income</w:t>
            </w:r>
          </w:p>
        </w:tc>
        <w:tc>
          <w:tcPr>
            <w:tcW w:w="1296" w:type="dxa"/>
            <w:shd w:val="clear" w:color="auto" w:fill="FAFAFA"/>
            <w:vAlign w:val="bottom"/>
          </w:tcPr>
          <w:p w14:paraId="299AC167"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vAlign w:val="bottom"/>
          </w:tcPr>
          <w:p w14:paraId="30FA5A92"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shd w:val="clear" w:color="auto" w:fill="FAFAFA"/>
            <w:vAlign w:val="bottom"/>
          </w:tcPr>
          <w:p w14:paraId="0F7157D4"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vAlign w:val="bottom"/>
          </w:tcPr>
          <w:p w14:paraId="0A4309C1"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680CA1" w14:paraId="3A177925" w14:textId="77777777" w:rsidTr="00B914CD">
        <w:trPr>
          <w:cantSplit/>
        </w:trPr>
        <w:tc>
          <w:tcPr>
            <w:tcW w:w="4116" w:type="dxa"/>
            <w:vAlign w:val="bottom"/>
          </w:tcPr>
          <w:p w14:paraId="6B231B04" w14:textId="77777777" w:rsidR="00B914CD" w:rsidRPr="00680CA1" w:rsidRDefault="00B914CD" w:rsidP="00B914CD">
            <w:pPr>
              <w:ind w:left="256" w:right="-72"/>
              <w:jc w:val="thaiDistribute"/>
              <w:rPr>
                <w:rFonts w:ascii="Arial" w:hAnsi="Arial" w:cs="Arial"/>
                <w:color w:val="auto"/>
                <w:sz w:val="18"/>
                <w:szCs w:val="18"/>
              </w:rPr>
            </w:pPr>
            <w:r w:rsidRPr="00680CA1">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14:paraId="3CD052B4" w14:textId="4F059101" w:rsidR="00B914CD" w:rsidRPr="00B914CD" w:rsidRDefault="00A8795A" w:rsidP="00B914CD">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296" w:type="dxa"/>
            <w:tcBorders>
              <w:bottom w:val="single" w:sz="4" w:space="0" w:color="auto"/>
            </w:tcBorders>
            <w:vAlign w:val="bottom"/>
          </w:tcPr>
          <w:p w14:paraId="1F018CBF" w14:textId="5F2591A8" w:rsidR="00B914CD" w:rsidRPr="00B914CD" w:rsidRDefault="00B914CD" w:rsidP="00B914CD">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7" w:type="dxa"/>
            <w:tcBorders>
              <w:bottom w:val="single" w:sz="4" w:space="0" w:color="auto"/>
            </w:tcBorders>
            <w:shd w:val="clear" w:color="auto" w:fill="FAFAFA"/>
            <w:vAlign w:val="bottom"/>
          </w:tcPr>
          <w:p w14:paraId="19814E8F" w14:textId="20A265FE"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1,193</w:t>
            </w:r>
          </w:p>
        </w:tc>
        <w:tc>
          <w:tcPr>
            <w:tcW w:w="1297" w:type="dxa"/>
            <w:tcBorders>
              <w:bottom w:val="single" w:sz="4" w:space="0" w:color="auto"/>
            </w:tcBorders>
            <w:vAlign w:val="bottom"/>
          </w:tcPr>
          <w:p w14:paraId="10AF8F41" w14:textId="3EAD29D2" w:rsidR="00B914CD" w:rsidRPr="00B914CD" w:rsidRDefault="00B914CD" w:rsidP="00B914CD">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1,302</w:t>
            </w:r>
          </w:p>
        </w:tc>
      </w:tr>
    </w:tbl>
    <w:p w14:paraId="06121111" w14:textId="76186BA4" w:rsidR="00B51C2F" w:rsidRDefault="00B51C2F" w:rsidP="005F4130">
      <w:pPr>
        <w:jc w:val="thaiDistribute"/>
        <w:rPr>
          <w:rFonts w:ascii="Arial" w:hAnsi="Arial" w:cs="Arial"/>
          <w:color w:val="auto"/>
          <w:sz w:val="18"/>
          <w:szCs w:val="18"/>
          <w:shd w:val="clear" w:color="auto" w:fill="FFFFFF"/>
        </w:rPr>
      </w:pPr>
    </w:p>
    <w:p w14:paraId="660C0493" w14:textId="77777777" w:rsidR="001B2CAE" w:rsidRPr="005F4130" w:rsidRDefault="00B51C2F" w:rsidP="005F4130">
      <w:pPr>
        <w:jc w:val="thaiDistribute"/>
        <w:rPr>
          <w:rFonts w:ascii="Arial" w:hAnsi="Arial" w:cs="Arial"/>
          <w:color w:val="auto"/>
          <w:sz w:val="18"/>
          <w:szCs w:val="18"/>
          <w:shd w:val="clear" w:color="auto" w:fill="FFFFFF"/>
        </w:rPr>
      </w:pPr>
      <w:r>
        <w:rPr>
          <w:rFonts w:ascii="Arial" w:hAnsi="Arial" w:cs="Arial"/>
          <w:color w:val="auto"/>
          <w:sz w:val="18"/>
          <w:szCs w:val="18"/>
          <w:shd w:val="clear" w:color="auto" w:fill="FFFFFF"/>
        </w:rPr>
        <w:br w:type="page"/>
      </w:r>
    </w:p>
    <w:tbl>
      <w:tblPr>
        <w:tblW w:w="9302" w:type="dxa"/>
        <w:tblInd w:w="288" w:type="dxa"/>
        <w:tblLayout w:type="fixed"/>
        <w:tblLook w:val="0000" w:firstRow="0" w:lastRow="0" w:firstColumn="0" w:lastColumn="0" w:noHBand="0" w:noVBand="0"/>
      </w:tblPr>
      <w:tblGrid>
        <w:gridCol w:w="4116"/>
        <w:gridCol w:w="1296"/>
        <w:gridCol w:w="1296"/>
        <w:gridCol w:w="1297"/>
        <w:gridCol w:w="1297"/>
      </w:tblGrid>
      <w:tr w:rsidR="004B743E" w:rsidRPr="004B743E" w14:paraId="457873B8" w14:textId="77777777" w:rsidTr="00D169D4">
        <w:trPr>
          <w:cantSplit/>
        </w:trPr>
        <w:tc>
          <w:tcPr>
            <w:tcW w:w="4116" w:type="dxa"/>
            <w:vAlign w:val="bottom"/>
          </w:tcPr>
          <w:p w14:paraId="7E257B56" w14:textId="77777777" w:rsidR="004B743E" w:rsidRPr="004B743E" w:rsidRDefault="004B743E" w:rsidP="00D169D4">
            <w:pPr>
              <w:ind w:left="256" w:right="-72"/>
              <w:jc w:val="thaiDistribute"/>
              <w:rPr>
                <w:rFonts w:ascii="Arial" w:hAnsi="Arial" w:cs="Arial"/>
                <w:b/>
                <w:bCs/>
                <w:color w:val="auto"/>
                <w:sz w:val="18"/>
                <w:szCs w:val="18"/>
              </w:rPr>
            </w:pPr>
          </w:p>
        </w:tc>
        <w:tc>
          <w:tcPr>
            <w:tcW w:w="2592" w:type="dxa"/>
            <w:gridSpan w:val="2"/>
            <w:tcBorders>
              <w:top w:val="single" w:sz="4" w:space="0" w:color="auto"/>
              <w:bottom w:val="single" w:sz="4" w:space="0" w:color="auto"/>
            </w:tcBorders>
            <w:vAlign w:val="bottom"/>
          </w:tcPr>
          <w:p w14:paraId="7EF97AFD" w14:textId="77777777" w:rsidR="004B743E" w:rsidRPr="004B743E" w:rsidRDefault="004B743E" w:rsidP="00D169D4">
            <w:pPr>
              <w:ind w:right="-72"/>
              <w:jc w:val="center"/>
              <w:rPr>
                <w:rFonts w:ascii="Arial" w:hAnsi="Arial" w:cs="Arial"/>
                <w:b/>
                <w:bCs/>
                <w:snapToGrid w:val="0"/>
                <w:color w:val="auto"/>
                <w:sz w:val="18"/>
                <w:szCs w:val="18"/>
              </w:rPr>
            </w:pPr>
            <w:r w:rsidRPr="004B743E">
              <w:rPr>
                <w:rFonts w:ascii="Arial" w:hAnsi="Arial" w:cs="Arial"/>
                <w:b/>
                <w:bCs/>
                <w:snapToGrid w:val="0"/>
                <w:color w:val="auto"/>
                <w:sz w:val="18"/>
                <w:szCs w:val="18"/>
              </w:rPr>
              <w:t>Consolidated</w:t>
            </w:r>
          </w:p>
          <w:p w14:paraId="43F039B7" w14:textId="77777777" w:rsidR="004B743E" w:rsidRPr="004B743E" w:rsidRDefault="004B743E" w:rsidP="00D169D4">
            <w:pPr>
              <w:ind w:right="-72"/>
              <w:jc w:val="center"/>
              <w:rPr>
                <w:rFonts w:ascii="Arial" w:hAnsi="Arial" w:cs="Arial"/>
                <w:b/>
                <w:bCs/>
                <w:snapToGrid w:val="0"/>
                <w:color w:val="auto"/>
                <w:sz w:val="18"/>
                <w:szCs w:val="18"/>
              </w:rPr>
            </w:pPr>
            <w:r w:rsidRPr="004B743E">
              <w:rPr>
                <w:rFonts w:ascii="Arial" w:hAnsi="Arial" w:cs="Arial"/>
                <w:b/>
                <w:bCs/>
                <w:snapToGrid w:val="0"/>
                <w:color w:val="auto"/>
                <w:sz w:val="18"/>
                <w:szCs w:val="18"/>
              </w:rPr>
              <w:t>financial information</w:t>
            </w:r>
          </w:p>
        </w:tc>
        <w:tc>
          <w:tcPr>
            <w:tcW w:w="2594" w:type="dxa"/>
            <w:gridSpan w:val="2"/>
            <w:tcBorders>
              <w:top w:val="single" w:sz="4" w:space="0" w:color="auto"/>
              <w:bottom w:val="single" w:sz="4" w:space="0" w:color="auto"/>
            </w:tcBorders>
            <w:vAlign w:val="bottom"/>
          </w:tcPr>
          <w:p w14:paraId="71E2FA6B" w14:textId="77777777" w:rsidR="004B743E" w:rsidRPr="004B743E" w:rsidRDefault="004B743E" w:rsidP="00D169D4">
            <w:pPr>
              <w:ind w:right="-72"/>
              <w:jc w:val="center"/>
              <w:rPr>
                <w:rFonts w:ascii="Arial" w:hAnsi="Arial" w:cs="Arial"/>
                <w:b/>
                <w:bCs/>
                <w:snapToGrid w:val="0"/>
                <w:color w:val="auto"/>
                <w:sz w:val="18"/>
                <w:szCs w:val="18"/>
              </w:rPr>
            </w:pPr>
            <w:r w:rsidRPr="004B743E">
              <w:rPr>
                <w:rFonts w:ascii="Arial" w:hAnsi="Arial" w:cs="Arial"/>
                <w:b/>
                <w:bCs/>
                <w:color w:val="auto"/>
                <w:sz w:val="18"/>
                <w:szCs w:val="18"/>
              </w:rPr>
              <w:t>Separate</w:t>
            </w:r>
            <w:r w:rsidRPr="004B743E">
              <w:rPr>
                <w:rFonts w:ascii="Arial" w:hAnsi="Arial" w:cs="Arial"/>
                <w:b/>
                <w:bCs/>
                <w:snapToGrid w:val="0"/>
                <w:color w:val="auto"/>
                <w:sz w:val="18"/>
                <w:szCs w:val="18"/>
              </w:rPr>
              <w:t xml:space="preserve"> </w:t>
            </w:r>
          </w:p>
          <w:p w14:paraId="2BADCC04" w14:textId="77777777" w:rsidR="004B743E" w:rsidRPr="004B743E" w:rsidRDefault="004B743E" w:rsidP="00D169D4">
            <w:pPr>
              <w:ind w:right="-72"/>
              <w:jc w:val="center"/>
              <w:rPr>
                <w:rFonts w:ascii="Arial" w:hAnsi="Arial" w:cs="Arial"/>
                <w:b/>
                <w:bCs/>
                <w:snapToGrid w:val="0"/>
                <w:color w:val="auto"/>
                <w:sz w:val="18"/>
                <w:szCs w:val="18"/>
              </w:rPr>
            </w:pPr>
            <w:r w:rsidRPr="004B743E">
              <w:rPr>
                <w:rFonts w:ascii="Arial" w:hAnsi="Arial" w:cs="Arial"/>
                <w:b/>
                <w:bCs/>
                <w:snapToGrid w:val="0"/>
                <w:color w:val="auto"/>
                <w:sz w:val="18"/>
                <w:szCs w:val="18"/>
              </w:rPr>
              <w:t>financial information</w:t>
            </w:r>
          </w:p>
        </w:tc>
      </w:tr>
      <w:tr w:rsidR="004B743E" w:rsidRPr="004B743E" w14:paraId="22D26658" w14:textId="77777777" w:rsidTr="00D169D4">
        <w:trPr>
          <w:cantSplit/>
        </w:trPr>
        <w:tc>
          <w:tcPr>
            <w:tcW w:w="4116" w:type="dxa"/>
            <w:vAlign w:val="bottom"/>
          </w:tcPr>
          <w:p w14:paraId="38FC3183" w14:textId="77777777" w:rsidR="004B743E" w:rsidRPr="004B743E" w:rsidRDefault="004B743E" w:rsidP="004B743E">
            <w:pPr>
              <w:ind w:left="256" w:right="-72"/>
              <w:jc w:val="thaiDistribute"/>
              <w:rPr>
                <w:rFonts w:ascii="Arial" w:hAnsi="Arial" w:cs="Arial"/>
                <w:b/>
                <w:bCs/>
                <w:color w:val="auto"/>
                <w:sz w:val="18"/>
                <w:szCs w:val="18"/>
              </w:rPr>
            </w:pPr>
          </w:p>
        </w:tc>
        <w:tc>
          <w:tcPr>
            <w:tcW w:w="1296" w:type="dxa"/>
            <w:tcBorders>
              <w:top w:val="single" w:sz="4" w:space="0" w:color="auto"/>
            </w:tcBorders>
            <w:vAlign w:val="bottom"/>
          </w:tcPr>
          <w:p w14:paraId="3E0435FF"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(Unaudited)</w:t>
            </w:r>
          </w:p>
          <w:p w14:paraId="42985572"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2021</w:t>
            </w:r>
          </w:p>
        </w:tc>
        <w:tc>
          <w:tcPr>
            <w:tcW w:w="1296" w:type="dxa"/>
            <w:tcBorders>
              <w:top w:val="single" w:sz="4" w:space="0" w:color="auto"/>
            </w:tcBorders>
            <w:vAlign w:val="bottom"/>
          </w:tcPr>
          <w:p w14:paraId="6912E023"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(Unaudited)</w:t>
            </w:r>
          </w:p>
          <w:p w14:paraId="142D83DF"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2020</w:t>
            </w:r>
          </w:p>
        </w:tc>
        <w:tc>
          <w:tcPr>
            <w:tcW w:w="1297" w:type="dxa"/>
            <w:tcBorders>
              <w:top w:val="single" w:sz="4" w:space="0" w:color="auto"/>
            </w:tcBorders>
            <w:vAlign w:val="bottom"/>
          </w:tcPr>
          <w:p w14:paraId="3128BDBB"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(Unaudited)</w:t>
            </w:r>
          </w:p>
          <w:p w14:paraId="03037FDC"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2021</w:t>
            </w:r>
          </w:p>
        </w:tc>
        <w:tc>
          <w:tcPr>
            <w:tcW w:w="1297" w:type="dxa"/>
            <w:tcBorders>
              <w:top w:val="single" w:sz="4" w:space="0" w:color="auto"/>
            </w:tcBorders>
            <w:vAlign w:val="bottom"/>
          </w:tcPr>
          <w:p w14:paraId="384CD4FE"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(Unaudited)</w:t>
            </w:r>
          </w:p>
          <w:p w14:paraId="7693E558"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2020</w:t>
            </w:r>
          </w:p>
        </w:tc>
      </w:tr>
      <w:tr w:rsidR="004B743E" w:rsidRPr="004B743E" w14:paraId="40647059" w14:textId="77777777" w:rsidTr="00D169D4">
        <w:trPr>
          <w:cantSplit/>
        </w:trPr>
        <w:tc>
          <w:tcPr>
            <w:tcW w:w="4116" w:type="dxa"/>
            <w:vAlign w:val="bottom"/>
          </w:tcPr>
          <w:p w14:paraId="7CACFDBB" w14:textId="77777777" w:rsidR="004B743E" w:rsidRPr="004B743E" w:rsidRDefault="004B743E" w:rsidP="004B743E">
            <w:pPr>
              <w:ind w:left="256" w:right="-72"/>
              <w:jc w:val="thaiDistribute"/>
              <w:rPr>
                <w:rFonts w:ascii="Arial" w:hAnsi="Arial" w:cs="Arial"/>
                <w:color w:val="auto"/>
                <w:sz w:val="18"/>
                <w:szCs w:val="18"/>
                <w:cs/>
              </w:rPr>
            </w:pPr>
          </w:p>
        </w:tc>
        <w:tc>
          <w:tcPr>
            <w:tcW w:w="1296" w:type="dxa"/>
            <w:tcBorders>
              <w:bottom w:val="single" w:sz="4" w:space="0" w:color="auto"/>
            </w:tcBorders>
            <w:vAlign w:val="bottom"/>
          </w:tcPr>
          <w:p w14:paraId="138EDEE1"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Baht’000</w:t>
            </w:r>
          </w:p>
        </w:tc>
        <w:tc>
          <w:tcPr>
            <w:tcW w:w="1296" w:type="dxa"/>
            <w:tcBorders>
              <w:bottom w:val="single" w:sz="4" w:space="0" w:color="auto"/>
            </w:tcBorders>
            <w:vAlign w:val="bottom"/>
          </w:tcPr>
          <w:p w14:paraId="6B091F99"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Baht’000</w:t>
            </w:r>
          </w:p>
        </w:tc>
        <w:tc>
          <w:tcPr>
            <w:tcW w:w="1297" w:type="dxa"/>
            <w:tcBorders>
              <w:bottom w:val="single" w:sz="4" w:space="0" w:color="auto"/>
            </w:tcBorders>
            <w:vAlign w:val="bottom"/>
          </w:tcPr>
          <w:p w14:paraId="580E23D2"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Baht’000</w:t>
            </w:r>
          </w:p>
        </w:tc>
        <w:tc>
          <w:tcPr>
            <w:tcW w:w="1297" w:type="dxa"/>
            <w:tcBorders>
              <w:bottom w:val="single" w:sz="4" w:space="0" w:color="auto"/>
            </w:tcBorders>
            <w:vAlign w:val="bottom"/>
          </w:tcPr>
          <w:p w14:paraId="31811737"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Baht’000</w:t>
            </w:r>
          </w:p>
        </w:tc>
      </w:tr>
      <w:tr w:rsidR="004B743E" w:rsidRPr="004B743E" w14:paraId="345A19A8" w14:textId="77777777" w:rsidTr="00D169D4">
        <w:trPr>
          <w:cantSplit/>
        </w:trPr>
        <w:tc>
          <w:tcPr>
            <w:tcW w:w="4116" w:type="dxa"/>
            <w:vAlign w:val="bottom"/>
          </w:tcPr>
          <w:p w14:paraId="6836D83A" w14:textId="32337ECB" w:rsidR="004B743E" w:rsidRPr="004B743E" w:rsidRDefault="004B743E" w:rsidP="004B743E">
            <w:pPr>
              <w:ind w:left="256" w:right="-72"/>
              <w:jc w:val="thaiDistribute"/>
              <w:rPr>
                <w:rFonts w:ascii="Arial" w:hAnsi="Arial" w:cs="Arial"/>
                <w:b/>
                <w:bCs/>
                <w:color w:val="auto"/>
                <w:sz w:val="18"/>
                <w:szCs w:val="18"/>
                <w:cs/>
              </w:rPr>
            </w:pPr>
          </w:p>
        </w:tc>
        <w:tc>
          <w:tcPr>
            <w:tcW w:w="1296" w:type="dxa"/>
            <w:shd w:val="clear" w:color="auto" w:fill="FAFAFA"/>
            <w:vAlign w:val="bottom"/>
          </w:tcPr>
          <w:p w14:paraId="1B12175E" w14:textId="77777777" w:rsidR="004B743E" w:rsidRPr="004B743E" w:rsidRDefault="004B743E" w:rsidP="004B743E">
            <w:pPr>
              <w:ind w:right="-72"/>
              <w:jc w:val="right"/>
              <w:rPr>
                <w:rFonts w:ascii="Arial" w:hAnsi="Arial" w:cs="Arial"/>
                <w:color w:val="auto"/>
                <w:sz w:val="18"/>
                <w:szCs w:val="18"/>
              </w:rPr>
            </w:pPr>
          </w:p>
        </w:tc>
        <w:tc>
          <w:tcPr>
            <w:tcW w:w="1296" w:type="dxa"/>
            <w:vAlign w:val="bottom"/>
          </w:tcPr>
          <w:p w14:paraId="20173303" w14:textId="77777777" w:rsidR="004B743E" w:rsidRPr="004B743E" w:rsidRDefault="004B743E" w:rsidP="004B743E">
            <w:pPr>
              <w:ind w:right="-72"/>
              <w:jc w:val="right"/>
              <w:rPr>
                <w:rFonts w:ascii="Arial" w:hAnsi="Arial" w:cs="Arial"/>
                <w:color w:val="auto"/>
                <w:sz w:val="18"/>
                <w:szCs w:val="18"/>
              </w:rPr>
            </w:pPr>
          </w:p>
        </w:tc>
        <w:tc>
          <w:tcPr>
            <w:tcW w:w="1297" w:type="dxa"/>
            <w:shd w:val="clear" w:color="auto" w:fill="FAFAFA"/>
            <w:vAlign w:val="bottom"/>
          </w:tcPr>
          <w:p w14:paraId="350CC6F8" w14:textId="77777777" w:rsidR="004B743E" w:rsidRPr="004B743E" w:rsidRDefault="004B743E" w:rsidP="004B743E">
            <w:pPr>
              <w:ind w:right="-72"/>
              <w:jc w:val="right"/>
              <w:rPr>
                <w:rFonts w:ascii="Arial" w:hAnsi="Arial" w:cs="Arial"/>
                <w:color w:val="auto"/>
                <w:sz w:val="18"/>
                <w:szCs w:val="18"/>
              </w:rPr>
            </w:pPr>
          </w:p>
        </w:tc>
        <w:tc>
          <w:tcPr>
            <w:tcW w:w="1297" w:type="dxa"/>
            <w:vAlign w:val="bottom"/>
          </w:tcPr>
          <w:p w14:paraId="4639D982" w14:textId="77777777" w:rsidR="004B743E" w:rsidRPr="004B743E" w:rsidRDefault="004B743E" w:rsidP="004B743E">
            <w:pPr>
              <w:ind w:right="-72"/>
              <w:jc w:val="right"/>
              <w:rPr>
                <w:rFonts w:ascii="Arial" w:hAnsi="Arial" w:cs="Arial"/>
                <w:color w:val="auto"/>
                <w:sz w:val="18"/>
                <w:szCs w:val="18"/>
              </w:rPr>
            </w:pPr>
          </w:p>
        </w:tc>
      </w:tr>
      <w:tr w:rsidR="004B743E" w:rsidRPr="004B743E" w14:paraId="2D81F23A" w14:textId="77777777" w:rsidTr="00D169D4">
        <w:trPr>
          <w:cantSplit/>
        </w:trPr>
        <w:tc>
          <w:tcPr>
            <w:tcW w:w="4116" w:type="dxa"/>
            <w:vAlign w:val="bottom"/>
          </w:tcPr>
          <w:p w14:paraId="7822DE7C" w14:textId="77777777" w:rsidR="00DE5E52" w:rsidRDefault="001D5BC1" w:rsidP="004B743E">
            <w:pPr>
              <w:ind w:left="256" w:right="-72"/>
              <w:jc w:val="thaiDistribute"/>
              <w:rPr>
                <w:rFonts w:ascii="Arial" w:hAnsi="Arial" w:cs="Arial"/>
                <w:b/>
                <w:bCs/>
                <w:color w:val="auto"/>
                <w:sz w:val="18"/>
                <w:szCs w:val="18"/>
              </w:rPr>
            </w:pPr>
            <w:r w:rsidRPr="004B743E">
              <w:rPr>
                <w:rFonts w:ascii="Arial" w:hAnsi="Arial" w:cs="Arial"/>
                <w:b/>
                <w:bCs/>
                <w:color w:val="auto"/>
                <w:sz w:val="18"/>
                <w:szCs w:val="18"/>
              </w:rPr>
              <w:t xml:space="preserve">For the </w:t>
            </w:r>
            <w:r w:rsidR="008C62DC" w:rsidRPr="008C62DC">
              <w:rPr>
                <w:rFonts w:ascii="Arial" w:hAnsi="Arial" w:cs="Arial"/>
                <w:b/>
                <w:bCs/>
                <w:color w:val="auto"/>
                <w:sz w:val="18"/>
                <w:szCs w:val="18"/>
              </w:rPr>
              <w:t xml:space="preserve">nine-month </w:t>
            </w:r>
            <w:r w:rsidRPr="004B743E">
              <w:rPr>
                <w:rFonts w:ascii="Arial" w:hAnsi="Arial" w:cs="Arial"/>
                <w:b/>
                <w:bCs/>
                <w:color w:val="auto"/>
                <w:sz w:val="18"/>
                <w:szCs w:val="18"/>
              </w:rPr>
              <w:t>period ended</w:t>
            </w:r>
          </w:p>
          <w:p w14:paraId="7F971C2B" w14:textId="58641E76" w:rsidR="004B743E" w:rsidRPr="004B743E" w:rsidRDefault="00DE5E52" w:rsidP="004B743E">
            <w:pPr>
              <w:ind w:left="256" w:right="-72"/>
              <w:jc w:val="thaiDistribute"/>
              <w:rPr>
                <w:rFonts w:ascii="Arial" w:hAnsi="Arial" w:cs="Arial"/>
                <w:b/>
                <w:bCs/>
                <w:color w:val="auto"/>
                <w:sz w:val="18"/>
                <w:szCs w:val="18"/>
              </w:rPr>
            </w:pPr>
            <w:r>
              <w:rPr>
                <w:rFonts w:ascii="Arial" w:hAnsi="Arial" w:cs="Arial"/>
                <w:b/>
                <w:bCs/>
                <w:color w:val="auto"/>
                <w:sz w:val="18"/>
                <w:szCs w:val="18"/>
              </w:rPr>
              <w:t xml:space="preserve">  </w:t>
            </w:r>
            <w:r w:rsidR="004B743E" w:rsidRPr="004B743E">
              <w:rPr>
                <w:rFonts w:ascii="Arial" w:hAnsi="Arial" w:cs="Arial"/>
                <w:b/>
                <w:bCs/>
                <w:color w:val="auto"/>
                <w:sz w:val="18"/>
                <w:szCs w:val="18"/>
              </w:rPr>
              <w:t xml:space="preserve"> </w:t>
            </w:r>
            <w:r w:rsidR="008C62DC" w:rsidRPr="008C62DC">
              <w:rPr>
                <w:rFonts w:ascii="Arial" w:hAnsi="Arial" w:cs="Arial"/>
                <w:b/>
                <w:bCs/>
                <w:color w:val="auto"/>
                <w:sz w:val="18"/>
                <w:szCs w:val="18"/>
              </w:rPr>
              <w:t>30 September</w:t>
            </w:r>
          </w:p>
        </w:tc>
        <w:tc>
          <w:tcPr>
            <w:tcW w:w="1296" w:type="dxa"/>
            <w:shd w:val="clear" w:color="auto" w:fill="FAFAFA"/>
            <w:vAlign w:val="bottom"/>
          </w:tcPr>
          <w:p w14:paraId="63208B2A" w14:textId="77777777" w:rsidR="004B743E" w:rsidRPr="004B743E" w:rsidRDefault="004B743E" w:rsidP="004B743E">
            <w:pPr>
              <w:ind w:right="-72"/>
              <w:jc w:val="right"/>
              <w:rPr>
                <w:rFonts w:ascii="Arial" w:hAnsi="Arial" w:cs="Arial"/>
                <w:color w:val="auto"/>
                <w:sz w:val="18"/>
                <w:szCs w:val="18"/>
              </w:rPr>
            </w:pPr>
          </w:p>
        </w:tc>
        <w:tc>
          <w:tcPr>
            <w:tcW w:w="1296" w:type="dxa"/>
            <w:vAlign w:val="bottom"/>
          </w:tcPr>
          <w:p w14:paraId="7287B9AC" w14:textId="77777777" w:rsidR="004B743E" w:rsidRPr="004B743E" w:rsidRDefault="004B743E" w:rsidP="004B743E">
            <w:pPr>
              <w:ind w:right="-72"/>
              <w:jc w:val="right"/>
              <w:rPr>
                <w:rFonts w:ascii="Arial" w:hAnsi="Arial" w:cs="Arial"/>
                <w:color w:val="auto"/>
                <w:sz w:val="18"/>
                <w:szCs w:val="18"/>
              </w:rPr>
            </w:pPr>
          </w:p>
        </w:tc>
        <w:tc>
          <w:tcPr>
            <w:tcW w:w="1297" w:type="dxa"/>
            <w:shd w:val="clear" w:color="auto" w:fill="FAFAFA"/>
            <w:vAlign w:val="bottom"/>
          </w:tcPr>
          <w:p w14:paraId="5BEAFF82" w14:textId="77777777" w:rsidR="004B743E" w:rsidRPr="004B743E" w:rsidRDefault="004B743E" w:rsidP="004B743E">
            <w:pPr>
              <w:ind w:right="-72"/>
              <w:jc w:val="right"/>
              <w:rPr>
                <w:rFonts w:ascii="Arial" w:hAnsi="Arial" w:cs="Arial"/>
                <w:color w:val="auto"/>
                <w:sz w:val="18"/>
                <w:szCs w:val="18"/>
              </w:rPr>
            </w:pPr>
          </w:p>
        </w:tc>
        <w:tc>
          <w:tcPr>
            <w:tcW w:w="1297" w:type="dxa"/>
            <w:vAlign w:val="bottom"/>
          </w:tcPr>
          <w:p w14:paraId="6158FA29" w14:textId="77777777" w:rsidR="004B743E" w:rsidRPr="004B743E" w:rsidRDefault="004B743E" w:rsidP="004B743E">
            <w:pPr>
              <w:ind w:right="-72"/>
              <w:jc w:val="right"/>
              <w:rPr>
                <w:rFonts w:ascii="Arial" w:hAnsi="Arial" w:cs="Arial"/>
                <w:color w:val="auto"/>
                <w:sz w:val="18"/>
                <w:szCs w:val="18"/>
              </w:rPr>
            </w:pPr>
          </w:p>
        </w:tc>
      </w:tr>
      <w:tr w:rsidR="004B743E" w:rsidRPr="00D64B21" w14:paraId="4200AFA6" w14:textId="77777777" w:rsidTr="00D169D4">
        <w:trPr>
          <w:cantSplit/>
        </w:trPr>
        <w:tc>
          <w:tcPr>
            <w:tcW w:w="4116" w:type="dxa"/>
            <w:vAlign w:val="bottom"/>
          </w:tcPr>
          <w:p w14:paraId="6D367428" w14:textId="77777777" w:rsidR="004B743E" w:rsidRPr="00D64B21" w:rsidRDefault="004B743E" w:rsidP="004B743E">
            <w:pPr>
              <w:ind w:left="256" w:right="-72"/>
              <w:jc w:val="thaiDistribute"/>
              <w:rPr>
                <w:rFonts w:ascii="Arial" w:hAnsi="Arial" w:cs="Arial"/>
                <w:color w:val="auto"/>
                <w:sz w:val="18"/>
                <w:szCs w:val="18"/>
                <w:u w:val="single"/>
                <w:shd w:val="clear" w:color="auto" w:fill="FFFFFF"/>
              </w:rPr>
            </w:pPr>
          </w:p>
        </w:tc>
        <w:tc>
          <w:tcPr>
            <w:tcW w:w="1296" w:type="dxa"/>
            <w:shd w:val="clear" w:color="auto" w:fill="FAFAFA"/>
            <w:vAlign w:val="bottom"/>
          </w:tcPr>
          <w:p w14:paraId="5D13219C" w14:textId="77777777" w:rsidR="004B743E" w:rsidRPr="00D64B21" w:rsidRDefault="004B743E" w:rsidP="004B743E">
            <w:pPr>
              <w:ind w:right="-72"/>
              <w:jc w:val="right"/>
              <w:rPr>
                <w:rFonts w:ascii="Arial" w:hAnsi="Arial" w:cs="Arial"/>
                <w:color w:val="auto"/>
                <w:sz w:val="18"/>
                <w:szCs w:val="18"/>
              </w:rPr>
            </w:pPr>
          </w:p>
        </w:tc>
        <w:tc>
          <w:tcPr>
            <w:tcW w:w="1296" w:type="dxa"/>
            <w:vAlign w:val="bottom"/>
          </w:tcPr>
          <w:p w14:paraId="41FD39E9" w14:textId="77777777" w:rsidR="004B743E" w:rsidRPr="00D64B21" w:rsidRDefault="004B743E" w:rsidP="004B743E">
            <w:pPr>
              <w:ind w:right="-72"/>
              <w:jc w:val="right"/>
              <w:rPr>
                <w:rFonts w:ascii="Arial" w:hAnsi="Arial" w:cs="Arial"/>
                <w:color w:val="auto"/>
                <w:sz w:val="18"/>
                <w:szCs w:val="18"/>
              </w:rPr>
            </w:pPr>
          </w:p>
        </w:tc>
        <w:tc>
          <w:tcPr>
            <w:tcW w:w="1297" w:type="dxa"/>
            <w:shd w:val="clear" w:color="auto" w:fill="FAFAFA"/>
            <w:vAlign w:val="bottom"/>
          </w:tcPr>
          <w:p w14:paraId="2AA36A20" w14:textId="77777777" w:rsidR="004B743E" w:rsidRPr="00D64B21" w:rsidRDefault="004B743E" w:rsidP="004B743E">
            <w:pPr>
              <w:ind w:right="-72"/>
              <w:jc w:val="right"/>
              <w:rPr>
                <w:rFonts w:ascii="Arial" w:hAnsi="Arial" w:cs="Arial"/>
                <w:color w:val="auto"/>
                <w:sz w:val="18"/>
                <w:szCs w:val="18"/>
              </w:rPr>
            </w:pPr>
          </w:p>
        </w:tc>
        <w:tc>
          <w:tcPr>
            <w:tcW w:w="1297" w:type="dxa"/>
            <w:vAlign w:val="bottom"/>
          </w:tcPr>
          <w:p w14:paraId="5A2B163B" w14:textId="77777777" w:rsidR="004B743E" w:rsidRPr="00D64B21" w:rsidRDefault="004B743E" w:rsidP="004B743E">
            <w:pPr>
              <w:ind w:right="-72"/>
              <w:jc w:val="right"/>
              <w:rPr>
                <w:rFonts w:ascii="Arial" w:hAnsi="Arial" w:cs="Arial"/>
                <w:color w:val="auto"/>
                <w:sz w:val="18"/>
                <w:szCs w:val="18"/>
              </w:rPr>
            </w:pPr>
          </w:p>
        </w:tc>
      </w:tr>
      <w:tr w:rsidR="004B743E" w:rsidRPr="004B743E" w14:paraId="595C109D" w14:textId="77777777" w:rsidTr="00D169D4">
        <w:trPr>
          <w:cantSplit/>
        </w:trPr>
        <w:tc>
          <w:tcPr>
            <w:tcW w:w="4116" w:type="dxa"/>
            <w:vAlign w:val="bottom"/>
          </w:tcPr>
          <w:p w14:paraId="2F5F4175" w14:textId="77777777" w:rsidR="004B743E" w:rsidRPr="004B743E" w:rsidRDefault="004B743E" w:rsidP="004B743E">
            <w:pPr>
              <w:ind w:left="256" w:right="-72"/>
              <w:jc w:val="thaiDistribute"/>
              <w:rPr>
                <w:rFonts w:ascii="Arial" w:hAnsi="Arial" w:cs="Arial"/>
                <w:color w:val="auto"/>
                <w:sz w:val="18"/>
                <w:szCs w:val="18"/>
                <w:u w:val="single"/>
                <w:cs/>
              </w:rPr>
            </w:pPr>
            <w:r w:rsidRPr="004B743E">
              <w:rPr>
                <w:rFonts w:ascii="Arial" w:hAnsi="Arial" w:cs="Arial"/>
                <w:color w:val="auto"/>
                <w:sz w:val="18"/>
                <w:szCs w:val="18"/>
                <w:u w:val="single"/>
                <w:shd w:val="clear" w:color="auto" w:fill="FFFFFF"/>
              </w:rPr>
              <w:t>Revenue from sales</w:t>
            </w:r>
          </w:p>
        </w:tc>
        <w:tc>
          <w:tcPr>
            <w:tcW w:w="1296" w:type="dxa"/>
            <w:shd w:val="clear" w:color="auto" w:fill="FAFAFA"/>
            <w:vAlign w:val="bottom"/>
          </w:tcPr>
          <w:p w14:paraId="745EEA49" w14:textId="77777777" w:rsidR="004B743E" w:rsidRPr="004B743E" w:rsidRDefault="004B743E" w:rsidP="004B743E">
            <w:pPr>
              <w:ind w:right="-72"/>
              <w:jc w:val="right"/>
              <w:rPr>
                <w:rFonts w:ascii="Arial" w:hAnsi="Arial" w:cs="Arial"/>
                <w:color w:val="auto"/>
                <w:sz w:val="18"/>
                <w:szCs w:val="18"/>
              </w:rPr>
            </w:pPr>
          </w:p>
        </w:tc>
        <w:tc>
          <w:tcPr>
            <w:tcW w:w="1296" w:type="dxa"/>
            <w:vAlign w:val="bottom"/>
          </w:tcPr>
          <w:p w14:paraId="784EE8FA" w14:textId="77777777" w:rsidR="004B743E" w:rsidRPr="004B743E" w:rsidRDefault="004B743E" w:rsidP="004B743E">
            <w:pPr>
              <w:ind w:right="-72"/>
              <w:jc w:val="right"/>
              <w:rPr>
                <w:rFonts w:ascii="Arial" w:hAnsi="Arial" w:cs="Arial"/>
                <w:color w:val="auto"/>
                <w:sz w:val="18"/>
                <w:szCs w:val="18"/>
              </w:rPr>
            </w:pPr>
          </w:p>
        </w:tc>
        <w:tc>
          <w:tcPr>
            <w:tcW w:w="1297" w:type="dxa"/>
            <w:shd w:val="clear" w:color="auto" w:fill="FAFAFA"/>
            <w:vAlign w:val="bottom"/>
          </w:tcPr>
          <w:p w14:paraId="064CC5C5" w14:textId="77777777" w:rsidR="004B743E" w:rsidRPr="004B743E" w:rsidRDefault="004B743E" w:rsidP="004B743E">
            <w:pPr>
              <w:ind w:right="-72"/>
              <w:jc w:val="right"/>
              <w:rPr>
                <w:rFonts w:ascii="Arial" w:hAnsi="Arial" w:cs="Arial"/>
                <w:color w:val="auto"/>
                <w:sz w:val="18"/>
                <w:szCs w:val="18"/>
              </w:rPr>
            </w:pPr>
          </w:p>
        </w:tc>
        <w:tc>
          <w:tcPr>
            <w:tcW w:w="1297" w:type="dxa"/>
            <w:vAlign w:val="bottom"/>
          </w:tcPr>
          <w:p w14:paraId="4A4BCF49" w14:textId="77777777" w:rsidR="004B743E" w:rsidRPr="004B743E" w:rsidRDefault="004B743E" w:rsidP="004B743E">
            <w:pPr>
              <w:ind w:right="-72"/>
              <w:jc w:val="right"/>
              <w:rPr>
                <w:rFonts w:ascii="Arial" w:hAnsi="Arial" w:cs="Arial"/>
                <w:color w:val="auto"/>
                <w:sz w:val="18"/>
                <w:szCs w:val="18"/>
              </w:rPr>
            </w:pPr>
          </w:p>
        </w:tc>
      </w:tr>
      <w:tr w:rsidR="00B914CD" w:rsidRPr="004B743E" w14:paraId="1290D7D2" w14:textId="77777777" w:rsidTr="00B1172A">
        <w:trPr>
          <w:cantSplit/>
        </w:trPr>
        <w:tc>
          <w:tcPr>
            <w:tcW w:w="4116" w:type="dxa"/>
            <w:vAlign w:val="bottom"/>
          </w:tcPr>
          <w:p w14:paraId="3BF642DC" w14:textId="77777777" w:rsidR="00B914CD" w:rsidRPr="004B743E" w:rsidRDefault="00B914CD" w:rsidP="00B914CD">
            <w:pPr>
              <w:ind w:left="256" w:right="-72"/>
              <w:jc w:val="thaiDistribute"/>
              <w:rPr>
                <w:rFonts w:ascii="Arial" w:hAnsi="Arial" w:cs="Arial"/>
                <w:color w:val="auto"/>
                <w:sz w:val="18"/>
                <w:szCs w:val="18"/>
              </w:rPr>
            </w:pPr>
            <w:r w:rsidRPr="004B743E">
              <w:rPr>
                <w:rFonts w:ascii="Arial" w:hAnsi="Arial" w:cs="Arial"/>
                <w:color w:val="auto"/>
                <w:sz w:val="18"/>
                <w:szCs w:val="18"/>
              </w:rPr>
              <w:t>Subsidiaries</w:t>
            </w:r>
          </w:p>
        </w:tc>
        <w:tc>
          <w:tcPr>
            <w:tcW w:w="1296" w:type="dxa"/>
            <w:shd w:val="clear" w:color="auto" w:fill="FAFAFA"/>
            <w:vAlign w:val="bottom"/>
          </w:tcPr>
          <w:p w14:paraId="716FB402" w14:textId="46F15288"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6" w:type="dxa"/>
            <w:vAlign w:val="bottom"/>
          </w:tcPr>
          <w:p w14:paraId="65599282" w14:textId="6DE5CAF7"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7" w:type="dxa"/>
            <w:shd w:val="clear" w:color="auto" w:fill="FAFAFA"/>
            <w:vAlign w:val="bottom"/>
          </w:tcPr>
          <w:p w14:paraId="385660B7" w14:textId="23A85021"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7" w:type="dxa"/>
            <w:vAlign w:val="bottom"/>
          </w:tcPr>
          <w:p w14:paraId="64C91E00" w14:textId="772FE5B3" w:rsidR="00B914CD" w:rsidRPr="00B914CD" w:rsidRDefault="00B914CD" w:rsidP="00B914CD">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6</w:t>
            </w:r>
          </w:p>
        </w:tc>
      </w:tr>
      <w:tr w:rsidR="00B914CD" w:rsidRPr="004B743E" w14:paraId="7077A5AA" w14:textId="77777777" w:rsidTr="00B1172A">
        <w:trPr>
          <w:cantSplit/>
        </w:trPr>
        <w:tc>
          <w:tcPr>
            <w:tcW w:w="4116" w:type="dxa"/>
            <w:vAlign w:val="bottom"/>
          </w:tcPr>
          <w:p w14:paraId="59B44364" w14:textId="77777777" w:rsidR="00B914CD" w:rsidRPr="004B743E" w:rsidRDefault="00B914CD" w:rsidP="00B914CD">
            <w:pPr>
              <w:ind w:left="256" w:right="-72"/>
              <w:jc w:val="thaiDistribute"/>
              <w:rPr>
                <w:rFonts w:ascii="Arial" w:hAnsi="Arial" w:cs="Arial"/>
                <w:color w:val="auto"/>
                <w:sz w:val="18"/>
                <w:szCs w:val="18"/>
              </w:rPr>
            </w:pPr>
            <w:r w:rsidRPr="004B743E">
              <w:rPr>
                <w:rFonts w:ascii="Arial" w:hAnsi="Arial" w:cs="Arial"/>
                <w:color w:val="auto"/>
                <w:sz w:val="18"/>
                <w:szCs w:val="18"/>
              </w:rPr>
              <w:t>Entities under common control</w:t>
            </w:r>
            <w:r w:rsidRPr="004B743E">
              <w:rPr>
                <w:rFonts w:ascii="Arial" w:hAnsi="Arial" w:cs="Arial"/>
                <w:color w:val="auto"/>
                <w:sz w:val="18"/>
                <w:szCs w:val="18"/>
                <w:shd w:val="clear" w:color="auto" w:fill="FFFFFF"/>
              </w:rPr>
              <w:t xml:space="preserve"> </w:t>
            </w:r>
          </w:p>
        </w:tc>
        <w:tc>
          <w:tcPr>
            <w:tcW w:w="1296" w:type="dxa"/>
            <w:tcBorders>
              <w:bottom w:val="single" w:sz="4" w:space="0" w:color="auto"/>
            </w:tcBorders>
            <w:shd w:val="clear" w:color="auto" w:fill="FAFAFA"/>
            <w:vAlign w:val="bottom"/>
          </w:tcPr>
          <w:p w14:paraId="738A44B1" w14:textId="4068D956" w:rsidR="00B914CD" w:rsidRPr="00B914CD" w:rsidRDefault="00E94FA8" w:rsidP="00B914CD">
            <w:pPr>
              <w:ind w:right="-72"/>
              <w:jc w:val="right"/>
              <w:rPr>
                <w:rFonts w:ascii="Arial" w:eastAsia="Arial Unicode MS" w:hAnsi="Arial" w:cs="Arial"/>
                <w:color w:val="auto"/>
                <w:sz w:val="18"/>
                <w:szCs w:val="18"/>
              </w:rPr>
            </w:pPr>
            <w:r w:rsidRPr="00E94FA8">
              <w:rPr>
                <w:rFonts w:ascii="Arial" w:eastAsia="Arial Unicode MS" w:hAnsi="Arial" w:cs="Arial"/>
                <w:color w:val="auto"/>
                <w:sz w:val="18"/>
                <w:szCs w:val="18"/>
              </w:rPr>
              <w:t>401,286</w:t>
            </w:r>
          </w:p>
        </w:tc>
        <w:tc>
          <w:tcPr>
            <w:tcW w:w="1296" w:type="dxa"/>
            <w:tcBorders>
              <w:bottom w:val="single" w:sz="4" w:space="0" w:color="auto"/>
            </w:tcBorders>
            <w:vAlign w:val="bottom"/>
          </w:tcPr>
          <w:p w14:paraId="1A7A33B0" w14:textId="1057C644"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213,391</w:t>
            </w:r>
          </w:p>
        </w:tc>
        <w:tc>
          <w:tcPr>
            <w:tcW w:w="1297" w:type="dxa"/>
            <w:tcBorders>
              <w:bottom w:val="single" w:sz="4" w:space="0" w:color="auto"/>
            </w:tcBorders>
            <w:shd w:val="clear" w:color="auto" w:fill="FAFAFA"/>
            <w:vAlign w:val="bottom"/>
          </w:tcPr>
          <w:p w14:paraId="5D1DA44D" w14:textId="5046AD51" w:rsidR="00B914CD" w:rsidRPr="00B914CD" w:rsidRDefault="00E94FA8" w:rsidP="00B914CD">
            <w:pPr>
              <w:ind w:right="-72"/>
              <w:jc w:val="right"/>
              <w:rPr>
                <w:rFonts w:ascii="Arial" w:eastAsia="Arial Unicode MS" w:hAnsi="Arial" w:cs="Arial"/>
                <w:color w:val="auto"/>
                <w:sz w:val="18"/>
                <w:szCs w:val="18"/>
              </w:rPr>
            </w:pPr>
            <w:r w:rsidRPr="00E94FA8">
              <w:rPr>
                <w:rFonts w:ascii="Arial" w:eastAsia="Arial Unicode MS" w:hAnsi="Arial" w:cs="Arial"/>
                <w:color w:val="auto"/>
                <w:sz w:val="18"/>
                <w:szCs w:val="18"/>
              </w:rPr>
              <w:t>270,909</w:t>
            </w:r>
          </w:p>
        </w:tc>
        <w:tc>
          <w:tcPr>
            <w:tcW w:w="1297" w:type="dxa"/>
            <w:tcBorders>
              <w:bottom w:val="single" w:sz="4" w:space="0" w:color="auto"/>
            </w:tcBorders>
            <w:vAlign w:val="bottom"/>
          </w:tcPr>
          <w:p w14:paraId="5535151C" w14:textId="1B6D36C4" w:rsidR="00B914CD" w:rsidRPr="00B914CD" w:rsidRDefault="00B914CD" w:rsidP="00B914CD">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155,863</w:t>
            </w:r>
          </w:p>
        </w:tc>
      </w:tr>
      <w:tr w:rsidR="00B914CD" w:rsidRPr="004B743E" w14:paraId="693FB942" w14:textId="77777777" w:rsidTr="00D169D4">
        <w:trPr>
          <w:cantSplit/>
        </w:trPr>
        <w:tc>
          <w:tcPr>
            <w:tcW w:w="4116" w:type="dxa"/>
            <w:vAlign w:val="bottom"/>
          </w:tcPr>
          <w:p w14:paraId="391B6A70" w14:textId="77777777" w:rsidR="00B914CD" w:rsidRPr="00B50B86" w:rsidRDefault="00B914CD" w:rsidP="00B914CD">
            <w:pPr>
              <w:ind w:left="256" w:right="-72"/>
              <w:jc w:val="thaiDistribute"/>
              <w:rPr>
                <w:rFonts w:ascii="Arial" w:hAnsi="Arial" w:cs="Arial"/>
                <w:color w:val="auto"/>
                <w:sz w:val="8"/>
                <w:szCs w:val="8"/>
                <w:u w:val="single"/>
                <w:shd w:val="clear" w:color="auto" w:fill="FFFFFF"/>
              </w:rPr>
            </w:pPr>
          </w:p>
        </w:tc>
        <w:tc>
          <w:tcPr>
            <w:tcW w:w="1296" w:type="dxa"/>
            <w:tcBorders>
              <w:top w:val="single" w:sz="4" w:space="0" w:color="auto"/>
            </w:tcBorders>
            <w:shd w:val="clear" w:color="auto" w:fill="FAFAFA"/>
            <w:vAlign w:val="bottom"/>
          </w:tcPr>
          <w:p w14:paraId="6BCF11F1"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01F040CB"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shd w:val="clear" w:color="auto" w:fill="FAFAFA"/>
            <w:vAlign w:val="bottom"/>
          </w:tcPr>
          <w:p w14:paraId="78F25122"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vAlign w:val="bottom"/>
          </w:tcPr>
          <w:p w14:paraId="031F77B3"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4B743E" w14:paraId="24427323" w14:textId="77777777" w:rsidTr="00B1172A">
        <w:trPr>
          <w:cantSplit/>
        </w:trPr>
        <w:tc>
          <w:tcPr>
            <w:tcW w:w="4116" w:type="dxa"/>
            <w:vAlign w:val="bottom"/>
          </w:tcPr>
          <w:p w14:paraId="4CB311C3" w14:textId="77777777" w:rsidR="00B914CD" w:rsidRPr="004B743E" w:rsidRDefault="00B914CD" w:rsidP="00B914CD">
            <w:pPr>
              <w:ind w:left="256" w:right="-72"/>
              <w:jc w:val="thaiDistribute"/>
              <w:rPr>
                <w:rFonts w:ascii="Arial" w:hAnsi="Arial" w:cs="Arial"/>
                <w:color w:val="auto"/>
                <w:sz w:val="18"/>
                <w:szCs w:val="18"/>
              </w:rPr>
            </w:pPr>
          </w:p>
        </w:tc>
        <w:tc>
          <w:tcPr>
            <w:tcW w:w="1296" w:type="dxa"/>
            <w:tcBorders>
              <w:bottom w:val="single" w:sz="4" w:space="0" w:color="auto"/>
            </w:tcBorders>
            <w:shd w:val="clear" w:color="auto" w:fill="FAFAFA"/>
            <w:vAlign w:val="bottom"/>
          </w:tcPr>
          <w:p w14:paraId="0CBD4F31" w14:textId="13A1567D" w:rsidR="00B914CD" w:rsidRPr="00B914CD" w:rsidRDefault="00E94FA8" w:rsidP="00B914CD">
            <w:pPr>
              <w:ind w:right="-72"/>
              <w:jc w:val="right"/>
              <w:rPr>
                <w:rFonts w:ascii="Arial" w:eastAsia="Arial Unicode MS" w:hAnsi="Arial" w:cs="Arial"/>
                <w:color w:val="auto"/>
                <w:sz w:val="18"/>
                <w:szCs w:val="18"/>
              </w:rPr>
            </w:pPr>
            <w:r w:rsidRPr="00E94FA8">
              <w:rPr>
                <w:rFonts w:ascii="Arial" w:eastAsia="Arial Unicode MS" w:hAnsi="Arial" w:cs="Arial"/>
                <w:color w:val="auto"/>
                <w:sz w:val="18"/>
                <w:szCs w:val="18"/>
              </w:rPr>
              <w:t>401,286</w:t>
            </w:r>
          </w:p>
        </w:tc>
        <w:tc>
          <w:tcPr>
            <w:tcW w:w="1296" w:type="dxa"/>
            <w:tcBorders>
              <w:bottom w:val="single" w:sz="4" w:space="0" w:color="auto"/>
            </w:tcBorders>
            <w:vAlign w:val="bottom"/>
          </w:tcPr>
          <w:p w14:paraId="5593CD1D" w14:textId="67E3B2F2"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213,391</w:t>
            </w:r>
          </w:p>
        </w:tc>
        <w:tc>
          <w:tcPr>
            <w:tcW w:w="1297" w:type="dxa"/>
            <w:tcBorders>
              <w:bottom w:val="single" w:sz="4" w:space="0" w:color="auto"/>
            </w:tcBorders>
            <w:shd w:val="clear" w:color="auto" w:fill="FAFAFA"/>
            <w:vAlign w:val="bottom"/>
          </w:tcPr>
          <w:p w14:paraId="2230A1DC" w14:textId="70A41595" w:rsidR="00B914CD" w:rsidRPr="00B914CD" w:rsidRDefault="00E94FA8" w:rsidP="00B914CD">
            <w:pPr>
              <w:ind w:right="-72"/>
              <w:jc w:val="right"/>
              <w:rPr>
                <w:rFonts w:ascii="Arial" w:eastAsia="Arial Unicode MS" w:hAnsi="Arial" w:cs="Arial"/>
                <w:color w:val="auto"/>
                <w:sz w:val="18"/>
                <w:szCs w:val="18"/>
              </w:rPr>
            </w:pPr>
            <w:r w:rsidRPr="00E94FA8">
              <w:rPr>
                <w:rFonts w:ascii="Arial" w:eastAsia="Arial Unicode MS" w:hAnsi="Arial" w:cs="Arial"/>
                <w:color w:val="auto"/>
                <w:sz w:val="18"/>
                <w:szCs w:val="18"/>
              </w:rPr>
              <w:t>270,909</w:t>
            </w:r>
          </w:p>
        </w:tc>
        <w:tc>
          <w:tcPr>
            <w:tcW w:w="1297" w:type="dxa"/>
            <w:tcBorders>
              <w:bottom w:val="single" w:sz="4" w:space="0" w:color="auto"/>
            </w:tcBorders>
            <w:vAlign w:val="bottom"/>
          </w:tcPr>
          <w:p w14:paraId="3EBE43F9" w14:textId="72BEA1E5" w:rsidR="00B914CD" w:rsidRPr="00B914CD" w:rsidRDefault="00B914CD" w:rsidP="00B914CD">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155,869</w:t>
            </w:r>
          </w:p>
        </w:tc>
      </w:tr>
      <w:tr w:rsidR="00B914CD" w:rsidRPr="004B743E" w14:paraId="0BCFF55F" w14:textId="77777777" w:rsidTr="00D169D4">
        <w:trPr>
          <w:cantSplit/>
        </w:trPr>
        <w:tc>
          <w:tcPr>
            <w:tcW w:w="4116" w:type="dxa"/>
            <w:vAlign w:val="bottom"/>
          </w:tcPr>
          <w:p w14:paraId="2447CABA" w14:textId="77777777" w:rsidR="00B914CD" w:rsidRPr="00B50B86" w:rsidRDefault="00B914CD" w:rsidP="00B914CD">
            <w:pPr>
              <w:ind w:left="256" w:right="-72"/>
              <w:jc w:val="thaiDistribute"/>
              <w:rPr>
                <w:rFonts w:ascii="Arial" w:hAnsi="Arial" w:cs="Arial"/>
                <w:color w:val="auto"/>
                <w:sz w:val="8"/>
                <w:szCs w:val="8"/>
              </w:rPr>
            </w:pPr>
          </w:p>
        </w:tc>
        <w:tc>
          <w:tcPr>
            <w:tcW w:w="1296" w:type="dxa"/>
            <w:tcBorders>
              <w:top w:val="single" w:sz="4" w:space="0" w:color="auto"/>
            </w:tcBorders>
            <w:shd w:val="clear" w:color="auto" w:fill="FAFAFA"/>
            <w:vAlign w:val="bottom"/>
          </w:tcPr>
          <w:p w14:paraId="71390035"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32C9EBC3"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shd w:val="clear" w:color="auto" w:fill="FAFAFA"/>
            <w:vAlign w:val="bottom"/>
          </w:tcPr>
          <w:p w14:paraId="07667115"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vAlign w:val="bottom"/>
          </w:tcPr>
          <w:p w14:paraId="000CF2EC"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4B743E" w14:paraId="3128236C" w14:textId="77777777" w:rsidTr="00D169D4">
        <w:trPr>
          <w:cantSplit/>
        </w:trPr>
        <w:tc>
          <w:tcPr>
            <w:tcW w:w="4116" w:type="dxa"/>
            <w:vAlign w:val="bottom"/>
          </w:tcPr>
          <w:p w14:paraId="4404E261" w14:textId="77777777" w:rsidR="00B914CD" w:rsidRPr="004B743E" w:rsidRDefault="00B914CD" w:rsidP="00B914CD">
            <w:pPr>
              <w:ind w:left="256" w:right="-72"/>
              <w:jc w:val="thaiDistribute"/>
              <w:rPr>
                <w:rFonts w:ascii="Arial" w:hAnsi="Arial" w:cs="Arial"/>
                <w:color w:val="auto"/>
                <w:sz w:val="18"/>
                <w:szCs w:val="18"/>
                <w:u w:val="single"/>
              </w:rPr>
            </w:pPr>
            <w:r w:rsidRPr="004B743E">
              <w:rPr>
                <w:rFonts w:ascii="Arial" w:hAnsi="Arial" w:cs="Arial"/>
                <w:color w:val="auto"/>
                <w:sz w:val="18"/>
                <w:szCs w:val="18"/>
                <w:u w:val="single"/>
                <w:shd w:val="clear" w:color="auto" w:fill="FFFFFF"/>
              </w:rPr>
              <w:t>Revenue from services</w:t>
            </w:r>
          </w:p>
        </w:tc>
        <w:tc>
          <w:tcPr>
            <w:tcW w:w="1296" w:type="dxa"/>
            <w:shd w:val="clear" w:color="auto" w:fill="FAFAFA"/>
            <w:vAlign w:val="bottom"/>
          </w:tcPr>
          <w:p w14:paraId="0A6D7276"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vAlign w:val="bottom"/>
          </w:tcPr>
          <w:p w14:paraId="23CCC441"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shd w:val="clear" w:color="auto" w:fill="FAFAFA"/>
            <w:vAlign w:val="bottom"/>
          </w:tcPr>
          <w:p w14:paraId="0191AB9D"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vAlign w:val="bottom"/>
          </w:tcPr>
          <w:p w14:paraId="4C7149C7"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4B743E" w14:paraId="0BEA6531" w14:textId="77777777" w:rsidTr="00D169D4">
        <w:trPr>
          <w:cantSplit/>
        </w:trPr>
        <w:tc>
          <w:tcPr>
            <w:tcW w:w="4116" w:type="dxa"/>
            <w:vAlign w:val="bottom"/>
          </w:tcPr>
          <w:p w14:paraId="6BE3BA27" w14:textId="77777777" w:rsidR="00B914CD" w:rsidRPr="004B743E" w:rsidRDefault="00B914CD" w:rsidP="00B914CD">
            <w:pPr>
              <w:ind w:left="256" w:right="-72"/>
              <w:jc w:val="thaiDistribute"/>
              <w:rPr>
                <w:rFonts w:ascii="Arial" w:hAnsi="Arial" w:cs="Arial"/>
                <w:color w:val="auto"/>
                <w:sz w:val="18"/>
                <w:szCs w:val="18"/>
              </w:rPr>
            </w:pPr>
            <w:r w:rsidRPr="004B743E">
              <w:rPr>
                <w:rFonts w:ascii="Arial" w:hAnsi="Arial" w:cs="Arial"/>
                <w:color w:val="auto"/>
                <w:sz w:val="18"/>
                <w:szCs w:val="18"/>
                <w:shd w:val="clear" w:color="auto" w:fill="FFFFFF"/>
              </w:rPr>
              <w:t>Entities under common control</w:t>
            </w:r>
          </w:p>
        </w:tc>
        <w:tc>
          <w:tcPr>
            <w:tcW w:w="1296" w:type="dxa"/>
            <w:tcBorders>
              <w:bottom w:val="single" w:sz="4" w:space="0" w:color="auto"/>
            </w:tcBorders>
            <w:shd w:val="clear" w:color="auto" w:fill="FAFAFA"/>
            <w:vAlign w:val="bottom"/>
          </w:tcPr>
          <w:p w14:paraId="1A6954CB" w14:textId="5FEF8AF5"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31,616</w:t>
            </w:r>
          </w:p>
        </w:tc>
        <w:tc>
          <w:tcPr>
            <w:tcW w:w="1296" w:type="dxa"/>
            <w:tcBorders>
              <w:bottom w:val="single" w:sz="4" w:space="0" w:color="auto"/>
            </w:tcBorders>
            <w:vAlign w:val="bottom"/>
          </w:tcPr>
          <w:p w14:paraId="55E6B581" w14:textId="79A65896"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20,725</w:t>
            </w:r>
          </w:p>
        </w:tc>
        <w:tc>
          <w:tcPr>
            <w:tcW w:w="1297" w:type="dxa"/>
            <w:tcBorders>
              <w:bottom w:val="single" w:sz="4" w:space="0" w:color="auto"/>
            </w:tcBorders>
            <w:shd w:val="clear" w:color="auto" w:fill="FAFAFA"/>
            <w:vAlign w:val="bottom"/>
          </w:tcPr>
          <w:p w14:paraId="0ECDF3D4" w14:textId="7DA16727" w:rsidR="00B914CD" w:rsidRPr="00B914CD" w:rsidRDefault="00B914CD" w:rsidP="00B914CD">
            <w:pPr>
              <w:ind w:right="-72"/>
              <w:jc w:val="right"/>
              <w:rPr>
                <w:rFonts w:ascii="Arial" w:eastAsia="Arial Unicode MS" w:hAnsi="Arial" w:cs="Arial"/>
                <w:color w:val="auto"/>
                <w:sz w:val="18"/>
                <w:szCs w:val="18"/>
                <w:cs/>
              </w:rPr>
            </w:pPr>
            <w:r w:rsidRPr="00B914CD">
              <w:rPr>
                <w:rFonts w:ascii="Arial" w:eastAsia="Arial Unicode MS" w:hAnsi="Arial" w:cs="Arial"/>
                <w:color w:val="auto"/>
                <w:sz w:val="18"/>
                <w:szCs w:val="18"/>
              </w:rPr>
              <w:t>31,616</w:t>
            </w:r>
          </w:p>
        </w:tc>
        <w:tc>
          <w:tcPr>
            <w:tcW w:w="1297" w:type="dxa"/>
            <w:tcBorders>
              <w:bottom w:val="single" w:sz="4" w:space="0" w:color="auto"/>
            </w:tcBorders>
            <w:vAlign w:val="bottom"/>
          </w:tcPr>
          <w:p w14:paraId="0E0FB6F4" w14:textId="35AAB9B9" w:rsidR="00B914CD" w:rsidRPr="00B914CD" w:rsidRDefault="00B914CD" w:rsidP="00B914CD">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20,391</w:t>
            </w:r>
          </w:p>
        </w:tc>
      </w:tr>
      <w:tr w:rsidR="00B914CD" w:rsidRPr="004B743E" w14:paraId="5D57C382" w14:textId="77777777" w:rsidTr="001B2CAE">
        <w:trPr>
          <w:cantSplit/>
        </w:trPr>
        <w:tc>
          <w:tcPr>
            <w:tcW w:w="4116" w:type="dxa"/>
            <w:vAlign w:val="bottom"/>
          </w:tcPr>
          <w:p w14:paraId="3A38C545" w14:textId="77777777" w:rsidR="00B914CD" w:rsidRPr="00B50B86" w:rsidRDefault="00B914CD" w:rsidP="00B914CD">
            <w:pPr>
              <w:ind w:left="256" w:right="-72"/>
              <w:jc w:val="thaiDistribute"/>
              <w:rPr>
                <w:rFonts w:ascii="Arial" w:hAnsi="Arial" w:cs="Arial"/>
                <w:color w:val="auto"/>
                <w:sz w:val="8"/>
                <w:szCs w:val="8"/>
              </w:rPr>
            </w:pPr>
          </w:p>
        </w:tc>
        <w:tc>
          <w:tcPr>
            <w:tcW w:w="1296" w:type="dxa"/>
            <w:tcBorders>
              <w:top w:val="single" w:sz="4" w:space="0" w:color="auto"/>
            </w:tcBorders>
            <w:shd w:val="clear" w:color="auto" w:fill="FAFAFA"/>
            <w:vAlign w:val="bottom"/>
          </w:tcPr>
          <w:p w14:paraId="2EF4B1F2"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7C5B6E7F"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shd w:val="clear" w:color="auto" w:fill="FAFAFA"/>
            <w:vAlign w:val="bottom"/>
          </w:tcPr>
          <w:p w14:paraId="5AAAF951"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vAlign w:val="bottom"/>
          </w:tcPr>
          <w:p w14:paraId="6C2B89F1"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4B743E" w14:paraId="1E1FAE9C" w14:textId="77777777" w:rsidTr="001B2CAE">
        <w:trPr>
          <w:cantSplit/>
        </w:trPr>
        <w:tc>
          <w:tcPr>
            <w:tcW w:w="4116" w:type="dxa"/>
            <w:vAlign w:val="bottom"/>
          </w:tcPr>
          <w:p w14:paraId="3DB104C7" w14:textId="7E2E3068" w:rsidR="00B914CD" w:rsidRPr="004B743E" w:rsidRDefault="00B914CD" w:rsidP="00B914CD">
            <w:pPr>
              <w:ind w:left="256" w:right="-72"/>
              <w:jc w:val="thaiDistribute"/>
              <w:rPr>
                <w:rFonts w:ascii="Arial" w:hAnsi="Arial" w:cs="Arial"/>
                <w:color w:val="auto"/>
                <w:sz w:val="18"/>
                <w:szCs w:val="18"/>
              </w:rPr>
            </w:pPr>
            <w:r w:rsidRPr="00680CA1">
              <w:rPr>
                <w:rFonts w:ascii="Arial" w:hAnsi="Arial" w:cs="Arial"/>
                <w:color w:val="auto"/>
                <w:sz w:val="18"/>
                <w:szCs w:val="18"/>
                <w:u w:val="single"/>
                <w:shd w:val="clear" w:color="auto" w:fill="FFFFFF"/>
              </w:rPr>
              <w:t xml:space="preserve">Revenue from </w:t>
            </w:r>
            <w:r>
              <w:rPr>
                <w:rFonts w:ascii="Arial" w:hAnsi="Arial" w:cs="Arial"/>
                <w:color w:val="auto"/>
                <w:sz w:val="18"/>
                <w:szCs w:val="18"/>
                <w:u w:val="single"/>
                <w:shd w:val="clear" w:color="auto" w:fill="FFFFFF"/>
              </w:rPr>
              <w:t>rental income</w:t>
            </w:r>
          </w:p>
        </w:tc>
        <w:tc>
          <w:tcPr>
            <w:tcW w:w="1296" w:type="dxa"/>
            <w:shd w:val="clear" w:color="auto" w:fill="FAFAFA"/>
            <w:vAlign w:val="bottom"/>
          </w:tcPr>
          <w:p w14:paraId="4B11260D"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vAlign w:val="bottom"/>
          </w:tcPr>
          <w:p w14:paraId="6BED9FCE"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shd w:val="clear" w:color="auto" w:fill="FAFAFA"/>
            <w:vAlign w:val="bottom"/>
          </w:tcPr>
          <w:p w14:paraId="16188EEF"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vAlign w:val="bottom"/>
          </w:tcPr>
          <w:p w14:paraId="47302C48"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4B743E" w14:paraId="3459A3F6" w14:textId="77777777" w:rsidTr="00B1172A">
        <w:trPr>
          <w:cantSplit/>
        </w:trPr>
        <w:tc>
          <w:tcPr>
            <w:tcW w:w="4116" w:type="dxa"/>
            <w:vAlign w:val="bottom"/>
          </w:tcPr>
          <w:p w14:paraId="0C46812A" w14:textId="4D03F02E" w:rsidR="00B914CD" w:rsidRPr="004B743E" w:rsidRDefault="00B914CD" w:rsidP="00B914CD">
            <w:pPr>
              <w:ind w:left="256" w:right="-72"/>
              <w:jc w:val="thaiDistribute"/>
              <w:rPr>
                <w:rFonts w:ascii="Arial" w:hAnsi="Arial" w:cs="Arial"/>
                <w:color w:val="auto"/>
                <w:sz w:val="18"/>
                <w:szCs w:val="18"/>
              </w:rPr>
            </w:pPr>
            <w:r w:rsidRPr="00680CA1">
              <w:rPr>
                <w:rFonts w:ascii="Arial" w:hAnsi="Arial" w:cs="Arial"/>
                <w:color w:val="auto"/>
                <w:sz w:val="18"/>
                <w:szCs w:val="18"/>
                <w:shd w:val="clear" w:color="auto" w:fill="FFFFFF"/>
              </w:rPr>
              <w:t>Entities under common control</w:t>
            </w:r>
          </w:p>
        </w:tc>
        <w:tc>
          <w:tcPr>
            <w:tcW w:w="1296" w:type="dxa"/>
            <w:tcBorders>
              <w:bottom w:val="single" w:sz="4" w:space="0" w:color="auto"/>
            </w:tcBorders>
            <w:shd w:val="clear" w:color="auto" w:fill="FAFAFA"/>
            <w:vAlign w:val="bottom"/>
          </w:tcPr>
          <w:p w14:paraId="07D5D392" w14:textId="26827BBF"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11,200</w:t>
            </w:r>
          </w:p>
        </w:tc>
        <w:tc>
          <w:tcPr>
            <w:tcW w:w="1296" w:type="dxa"/>
            <w:tcBorders>
              <w:bottom w:val="single" w:sz="4" w:space="0" w:color="auto"/>
            </w:tcBorders>
            <w:vAlign w:val="bottom"/>
          </w:tcPr>
          <w:p w14:paraId="31223B11" w14:textId="732DDAFA"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7" w:type="dxa"/>
            <w:tcBorders>
              <w:bottom w:val="single" w:sz="4" w:space="0" w:color="auto"/>
            </w:tcBorders>
            <w:shd w:val="clear" w:color="auto" w:fill="FAFAFA"/>
            <w:vAlign w:val="bottom"/>
          </w:tcPr>
          <w:p w14:paraId="0940C968" w14:textId="4136AB45"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7" w:type="dxa"/>
            <w:tcBorders>
              <w:bottom w:val="single" w:sz="4" w:space="0" w:color="auto"/>
            </w:tcBorders>
          </w:tcPr>
          <w:p w14:paraId="157B402C" w14:textId="0B729FEA"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r>
      <w:tr w:rsidR="00B914CD" w:rsidRPr="004B743E" w14:paraId="4F5D8A12" w14:textId="77777777" w:rsidTr="001B2CAE">
        <w:trPr>
          <w:cantSplit/>
        </w:trPr>
        <w:tc>
          <w:tcPr>
            <w:tcW w:w="4116" w:type="dxa"/>
            <w:vAlign w:val="bottom"/>
          </w:tcPr>
          <w:p w14:paraId="69C4F468" w14:textId="77777777" w:rsidR="00B914CD" w:rsidRPr="00B50B86" w:rsidRDefault="00B914CD" w:rsidP="00B914CD">
            <w:pPr>
              <w:ind w:left="256" w:right="-72"/>
              <w:jc w:val="thaiDistribute"/>
              <w:rPr>
                <w:rFonts w:ascii="Arial" w:hAnsi="Arial" w:cs="Arial"/>
                <w:color w:val="auto"/>
                <w:sz w:val="8"/>
                <w:szCs w:val="8"/>
              </w:rPr>
            </w:pPr>
          </w:p>
        </w:tc>
        <w:tc>
          <w:tcPr>
            <w:tcW w:w="1296" w:type="dxa"/>
            <w:tcBorders>
              <w:top w:val="single" w:sz="4" w:space="0" w:color="auto"/>
            </w:tcBorders>
            <w:shd w:val="clear" w:color="auto" w:fill="FAFAFA"/>
            <w:vAlign w:val="bottom"/>
          </w:tcPr>
          <w:p w14:paraId="43E11F4F"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2E7AF843"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shd w:val="clear" w:color="auto" w:fill="FAFAFA"/>
            <w:vAlign w:val="bottom"/>
          </w:tcPr>
          <w:p w14:paraId="3E92DEA8"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vAlign w:val="bottom"/>
          </w:tcPr>
          <w:p w14:paraId="2374B557"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4B743E" w14:paraId="5FE9827F" w14:textId="77777777" w:rsidTr="00D169D4">
        <w:trPr>
          <w:cantSplit/>
        </w:trPr>
        <w:tc>
          <w:tcPr>
            <w:tcW w:w="4116" w:type="dxa"/>
            <w:vAlign w:val="bottom"/>
          </w:tcPr>
          <w:p w14:paraId="0AF42DDE" w14:textId="77777777" w:rsidR="00B914CD" w:rsidRPr="004B743E" w:rsidRDefault="00B914CD" w:rsidP="00B914CD">
            <w:pPr>
              <w:ind w:left="256" w:right="-72"/>
              <w:jc w:val="thaiDistribute"/>
              <w:rPr>
                <w:rFonts w:ascii="Arial" w:hAnsi="Arial" w:cs="Arial"/>
                <w:color w:val="auto"/>
                <w:sz w:val="18"/>
                <w:szCs w:val="18"/>
              </w:rPr>
            </w:pPr>
            <w:r w:rsidRPr="004B743E">
              <w:rPr>
                <w:rFonts w:ascii="Arial" w:hAnsi="Arial" w:cs="Arial"/>
                <w:color w:val="auto"/>
                <w:sz w:val="18"/>
                <w:szCs w:val="18"/>
                <w:u w:val="single"/>
              </w:rPr>
              <w:t>Interest income</w:t>
            </w:r>
          </w:p>
        </w:tc>
        <w:tc>
          <w:tcPr>
            <w:tcW w:w="1296" w:type="dxa"/>
            <w:shd w:val="clear" w:color="auto" w:fill="FAFAFA"/>
            <w:vAlign w:val="bottom"/>
          </w:tcPr>
          <w:p w14:paraId="549056BE"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vAlign w:val="bottom"/>
          </w:tcPr>
          <w:p w14:paraId="405CA099"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shd w:val="clear" w:color="auto" w:fill="FAFAFA"/>
            <w:vAlign w:val="bottom"/>
          </w:tcPr>
          <w:p w14:paraId="3C89E4CD"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vAlign w:val="bottom"/>
          </w:tcPr>
          <w:p w14:paraId="111B5070"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4B743E" w14:paraId="0FE112CB" w14:textId="77777777" w:rsidTr="00B1172A">
        <w:trPr>
          <w:cantSplit/>
        </w:trPr>
        <w:tc>
          <w:tcPr>
            <w:tcW w:w="4116" w:type="dxa"/>
            <w:vAlign w:val="bottom"/>
          </w:tcPr>
          <w:p w14:paraId="1C40299D" w14:textId="77777777" w:rsidR="00B914CD" w:rsidRPr="004B743E" w:rsidRDefault="00B914CD" w:rsidP="00B914CD">
            <w:pPr>
              <w:ind w:left="256" w:right="-72"/>
              <w:jc w:val="thaiDistribute"/>
              <w:rPr>
                <w:rFonts w:ascii="Arial" w:hAnsi="Arial" w:cs="Arial"/>
                <w:color w:val="auto"/>
                <w:sz w:val="18"/>
                <w:szCs w:val="18"/>
                <w:u w:val="single"/>
              </w:rPr>
            </w:pPr>
            <w:r w:rsidRPr="004B743E">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14:paraId="64893FF4" w14:textId="369867A6"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6" w:type="dxa"/>
            <w:tcBorders>
              <w:bottom w:val="single" w:sz="4" w:space="0" w:color="auto"/>
            </w:tcBorders>
            <w:vAlign w:val="bottom"/>
          </w:tcPr>
          <w:p w14:paraId="00675E45" w14:textId="4D27E1D4"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7" w:type="dxa"/>
            <w:tcBorders>
              <w:bottom w:val="single" w:sz="4" w:space="0" w:color="auto"/>
            </w:tcBorders>
            <w:shd w:val="clear" w:color="auto" w:fill="FAFAFA"/>
            <w:vAlign w:val="bottom"/>
          </w:tcPr>
          <w:p w14:paraId="18981C64" w14:textId="0E0F538A"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40,251</w:t>
            </w:r>
          </w:p>
        </w:tc>
        <w:tc>
          <w:tcPr>
            <w:tcW w:w="1297" w:type="dxa"/>
            <w:tcBorders>
              <w:bottom w:val="single" w:sz="4" w:space="0" w:color="auto"/>
            </w:tcBorders>
            <w:vAlign w:val="bottom"/>
          </w:tcPr>
          <w:p w14:paraId="1E85D8F6" w14:textId="359170F6"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137,689</w:t>
            </w:r>
          </w:p>
        </w:tc>
      </w:tr>
      <w:tr w:rsidR="00B914CD" w:rsidRPr="004B743E" w14:paraId="49DD6E5A" w14:textId="77777777" w:rsidTr="00D169D4">
        <w:trPr>
          <w:cantSplit/>
        </w:trPr>
        <w:tc>
          <w:tcPr>
            <w:tcW w:w="4116" w:type="dxa"/>
            <w:vAlign w:val="bottom"/>
          </w:tcPr>
          <w:p w14:paraId="489AAEFE" w14:textId="77777777" w:rsidR="00B914CD" w:rsidRPr="00B50B86" w:rsidRDefault="00B914CD" w:rsidP="00B914CD">
            <w:pPr>
              <w:ind w:left="256" w:right="-72"/>
              <w:jc w:val="thaiDistribute"/>
              <w:rPr>
                <w:rFonts w:ascii="Arial" w:hAnsi="Arial" w:cs="Arial"/>
                <w:color w:val="auto"/>
                <w:sz w:val="8"/>
                <w:szCs w:val="8"/>
              </w:rPr>
            </w:pPr>
          </w:p>
        </w:tc>
        <w:tc>
          <w:tcPr>
            <w:tcW w:w="1296" w:type="dxa"/>
            <w:tcBorders>
              <w:top w:val="single" w:sz="4" w:space="0" w:color="auto"/>
            </w:tcBorders>
            <w:shd w:val="clear" w:color="auto" w:fill="FAFAFA"/>
            <w:vAlign w:val="bottom"/>
          </w:tcPr>
          <w:p w14:paraId="7138176B"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0FE75936"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shd w:val="clear" w:color="auto" w:fill="FAFAFA"/>
            <w:vAlign w:val="bottom"/>
          </w:tcPr>
          <w:p w14:paraId="3956317A"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vAlign w:val="bottom"/>
          </w:tcPr>
          <w:p w14:paraId="3AB4EC63"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4B743E" w14:paraId="4CD1749D" w14:textId="77777777" w:rsidTr="00D169D4">
        <w:trPr>
          <w:cantSplit/>
        </w:trPr>
        <w:tc>
          <w:tcPr>
            <w:tcW w:w="4116" w:type="dxa"/>
            <w:vAlign w:val="bottom"/>
          </w:tcPr>
          <w:p w14:paraId="4EDF4B1C" w14:textId="77777777" w:rsidR="00B914CD" w:rsidRPr="004B743E" w:rsidRDefault="00B914CD" w:rsidP="00B914CD">
            <w:pPr>
              <w:ind w:left="256" w:right="-72"/>
              <w:jc w:val="thaiDistribute"/>
              <w:rPr>
                <w:rFonts w:ascii="Arial" w:hAnsi="Arial" w:cs="Arial"/>
                <w:color w:val="auto"/>
                <w:sz w:val="18"/>
                <w:szCs w:val="18"/>
                <w:u w:val="single"/>
              </w:rPr>
            </w:pPr>
            <w:r w:rsidRPr="004B743E">
              <w:rPr>
                <w:rFonts w:ascii="Arial" w:hAnsi="Arial" w:cs="Arial"/>
                <w:color w:val="auto"/>
                <w:sz w:val="18"/>
                <w:szCs w:val="18"/>
                <w:u w:val="single"/>
              </w:rPr>
              <w:t>Dividend income</w:t>
            </w:r>
          </w:p>
        </w:tc>
        <w:tc>
          <w:tcPr>
            <w:tcW w:w="1296" w:type="dxa"/>
            <w:shd w:val="clear" w:color="auto" w:fill="FAFAFA"/>
            <w:vAlign w:val="bottom"/>
          </w:tcPr>
          <w:p w14:paraId="675157E6"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vAlign w:val="bottom"/>
          </w:tcPr>
          <w:p w14:paraId="36A5ED85"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shd w:val="clear" w:color="auto" w:fill="FAFAFA"/>
            <w:vAlign w:val="bottom"/>
          </w:tcPr>
          <w:p w14:paraId="1695CE6D"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vAlign w:val="bottom"/>
          </w:tcPr>
          <w:p w14:paraId="0C1CED8A"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4B743E" w14:paraId="6C76B51F" w14:textId="77777777" w:rsidTr="00B1172A">
        <w:trPr>
          <w:cantSplit/>
        </w:trPr>
        <w:tc>
          <w:tcPr>
            <w:tcW w:w="4116" w:type="dxa"/>
            <w:vAlign w:val="bottom"/>
          </w:tcPr>
          <w:p w14:paraId="1A738EB1" w14:textId="77777777" w:rsidR="00B914CD" w:rsidRPr="004B743E" w:rsidRDefault="00B914CD" w:rsidP="00B914CD">
            <w:pPr>
              <w:ind w:left="256" w:right="-72"/>
              <w:jc w:val="thaiDistribute"/>
              <w:rPr>
                <w:rFonts w:ascii="Arial" w:hAnsi="Arial" w:cs="Arial"/>
                <w:color w:val="auto"/>
                <w:sz w:val="18"/>
                <w:szCs w:val="18"/>
              </w:rPr>
            </w:pPr>
            <w:r w:rsidRPr="004B743E">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14:paraId="5E35E61B" w14:textId="7B140DA6"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6" w:type="dxa"/>
            <w:tcBorders>
              <w:bottom w:val="single" w:sz="4" w:space="0" w:color="auto"/>
            </w:tcBorders>
            <w:vAlign w:val="bottom"/>
          </w:tcPr>
          <w:p w14:paraId="54C9706D" w14:textId="39D3297A"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7" w:type="dxa"/>
            <w:tcBorders>
              <w:bottom w:val="single" w:sz="4" w:space="0" w:color="auto"/>
            </w:tcBorders>
            <w:shd w:val="clear" w:color="auto" w:fill="FAFAFA"/>
            <w:vAlign w:val="bottom"/>
          </w:tcPr>
          <w:p w14:paraId="4EEADE89" w14:textId="74EAF027"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10,082</w:t>
            </w:r>
          </w:p>
        </w:tc>
        <w:tc>
          <w:tcPr>
            <w:tcW w:w="1297" w:type="dxa"/>
            <w:tcBorders>
              <w:bottom w:val="single" w:sz="4" w:space="0" w:color="auto"/>
            </w:tcBorders>
            <w:vAlign w:val="bottom"/>
          </w:tcPr>
          <w:p w14:paraId="23681EEA" w14:textId="0CCC74B6"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180,327</w:t>
            </w:r>
          </w:p>
        </w:tc>
      </w:tr>
      <w:tr w:rsidR="00B914CD" w:rsidRPr="004B743E" w14:paraId="55DD0449" w14:textId="77777777" w:rsidTr="00D169D4">
        <w:trPr>
          <w:cantSplit/>
        </w:trPr>
        <w:tc>
          <w:tcPr>
            <w:tcW w:w="4116" w:type="dxa"/>
            <w:vAlign w:val="bottom"/>
          </w:tcPr>
          <w:p w14:paraId="210F565B" w14:textId="77777777" w:rsidR="00B914CD" w:rsidRPr="00B50B86" w:rsidRDefault="00B914CD" w:rsidP="00B914CD">
            <w:pPr>
              <w:ind w:left="256" w:right="-72"/>
              <w:jc w:val="thaiDistribute"/>
              <w:rPr>
                <w:rFonts w:ascii="Arial" w:hAnsi="Arial" w:cs="Arial"/>
                <w:color w:val="auto"/>
                <w:sz w:val="8"/>
                <w:szCs w:val="8"/>
              </w:rPr>
            </w:pPr>
          </w:p>
        </w:tc>
        <w:tc>
          <w:tcPr>
            <w:tcW w:w="1296" w:type="dxa"/>
            <w:tcBorders>
              <w:top w:val="single" w:sz="4" w:space="0" w:color="auto"/>
            </w:tcBorders>
            <w:shd w:val="clear" w:color="auto" w:fill="FAFAFA"/>
            <w:vAlign w:val="bottom"/>
          </w:tcPr>
          <w:p w14:paraId="6470B0B5"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5237ECD0"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shd w:val="clear" w:color="auto" w:fill="FAFAFA"/>
            <w:vAlign w:val="bottom"/>
          </w:tcPr>
          <w:p w14:paraId="4684D854"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vAlign w:val="bottom"/>
          </w:tcPr>
          <w:p w14:paraId="716BF683"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4B743E" w14:paraId="67F73F3E" w14:textId="77777777" w:rsidTr="00D169D4">
        <w:trPr>
          <w:cantSplit/>
        </w:trPr>
        <w:tc>
          <w:tcPr>
            <w:tcW w:w="4116" w:type="dxa"/>
            <w:vAlign w:val="bottom"/>
          </w:tcPr>
          <w:p w14:paraId="1AFA58BC" w14:textId="77777777" w:rsidR="00B914CD" w:rsidRPr="004B743E" w:rsidRDefault="00B914CD" w:rsidP="00B914CD">
            <w:pPr>
              <w:ind w:left="256" w:right="-72"/>
              <w:jc w:val="thaiDistribute"/>
              <w:rPr>
                <w:rFonts w:ascii="Arial" w:hAnsi="Arial" w:cs="Arial"/>
                <w:color w:val="auto"/>
                <w:sz w:val="18"/>
                <w:szCs w:val="18"/>
                <w:u w:val="single"/>
              </w:rPr>
            </w:pPr>
            <w:r w:rsidRPr="004B743E">
              <w:rPr>
                <w:rFonts w:ascii="Arial" w:hAnsi="Arial" w:cs="Arial"/>
                <w:color w:val="auto"/>
                <w:sz w:val="18"/>
                <w:szCs w:val="18"/>
                <w:u w:val="single"/>
              </w:rPr>
              <w:t>Management income</w:t>
            </w:r>
          </w:p>
        </w:tc>
        <w:tc>
          <w:tcPr>
            <w:tcW w:w="1296" w:type="dxa"/>
            <w:shd w:val="clear" w:color="auto" w:fill="FAFAFA"/>
            <w:vAlign w:val="bottom"/>
          </w:tcPr>
          <w:p w14:paraId="112AF393"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vAlign w:val="bottom"/>
          </w:tcPr>
          <w:p w14:paraId="37CF089F"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shd w:val="clear" w:color="auto" w:fill="FAFAFA"/>
            <w:vAlign w:val="bottom"/>
          </w:tcPr>
          <w:p w14:paraId="1C8A9AC6"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vAlign w:val="bottom"/>
          </w:tcPr>
          <w:p w14:paraId="0C605DB2"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4B743E" w14:paraId="0900BA54" w14:textId="77777777" w:rsidTr="00B1172A">
        <w:trPr>
          <w:cantSplit/>
        </w:trPr>
        <w:tc>
          <w:tcPr>
            <w:tcW w:w="4116" w:type="dxa"/>
            <w:vAlign w:val="bottom"/>
          </w:tcPr>
          <w:p w14:paraId="1342159A" w14:textId="77777777" w:rsidR="00B914CD" w:rsidRPr="004B743E" w:rsidRDefault="00B914CD" w:rsidP="00B914CD">
            <w:pPr>
              <w:ind w:left="256" w:right="-72"/>
              <w:jc w:val="thaiDistribute"/>
              <w:rPr>
                <w:rFonts w:ascii="Arial" w:hAnsi="Arial" w:cs="Arial"/>
                <w:color w:val="auto"/>
                <w:sz w:val="18"/>
                <w:szCs w:val="18"/>
              </w:rPr>
            </w:pPr>
            <w:r w:rsidRPr="004B743E">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14:paraId="694373E2" w14:textId="1A6E98AE"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6" w:type="dxa"/>
            <w:tcBorders>
              <w:bottom w:val="single" w:sz="4" w:space="0" w:color="auto"/>
            </w:tcBorders>
            <w:vAlign w:val="bottom"/>
          </w:tcPr>
          <w:p w14:paraId="5BC1951E" w14:textId="0CD8E7A2"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7" w:type="dxa"/>
            <w:tcBorders>
              <w:bottom w:val="single" w:sz="4" w:space="0" w:color="auto"/>
            </w:tcBorders>
            <w:shd w:val="clear" w:color="auto" w:fill="FAFAFA"/>
            <w:vAlign w:val="bottom"/>
          </w:tcPr>
          <w:p w14:paraId="2C828EF2" w14:textId="783AEA7F"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7" w:type="dxa"/>
            <w:tcBorders>
              <w:bottom w:val="single" w:sz="4" w:space="0" w:color="auto"/>
            </w:tcBorders>
            <w:vAlign w:val="bottom"/>
          </w:tcPr>
          <w:p w14:paraId="27B294BC" w14:textId="2E082A5C"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630</w:t>
            </w:r>
          </w:p>
        </w:tc>
      </w:tr>
      <w:tr w:rsidR="00B914CD" w:rsidRPr="004B743E" w14:paraId="2DD0758E" w14:textId="77777777" w:rsidTr="00D169D4">
        <w:trPr>
          <w:cantSplit/>
        </w:trPr>
        <w:tc>
          <w:tcPr>
            <w:tcW w:w="4116" w:type="dxa"/>
            <w:vAlign w:val="bottom"/>
          </w:tcPr>
          <w:p w14:paraId="7BF8EDAC" w14:textId="77777777" w:rsidR="00B914CD" w:rsidRPr="00B50B86" w:rsidRDefault="00B914CD" w:rsidP="00B914CD">
            <w:pPr>
              <w:ind w:left="256" w:right="-72"/>
              <w:jc w:val="thaiDistribute"/>
              <w:rPr>
                <w:rFonts w:ascii="Arial" w:hAnsi="Arial" w:cs="Arial"/>
                <w:color w:val="auto"/>
                <w:sz w:val="8"/>
                <w:szCs w:val="8"/>
              </w:rPr>
            </w:pPr>
          </w:p>
        </w:tc>
        <w:tc>
          <w:tcPr>
            <w:tcW w:w="1296" w:type="dxa"/>
            <w:tcBorders>
              <w:top w:val="single" w:sz="4" w:space="0" w:color="auto"/>
            </w:tcBorders>
            <w:shd w:val="clear" w:color="auto" w:fill="FAFAFA"/>
            <w:vAlign w:val="bottom"/>
          </w:tcPr>
          <w:p w14:paraId="17C2D26D"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280F6BA7"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shd w:val="clear" w:color="auto" w:fill="FAFAFA"/>
            <w:vAlign w:val="bottom"/>
          </w:tcPr>
          <w:p w14:paraId="72A1A727"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tcBorders>
              <w:top w:val="single" w:sz="4" w:space="0" w:color="auto"/>
            </w:tcBorders>
            <w:vAlign w:val="bottom"/>
          </w:tcPr>
          <w:p w14:paraId="3E9679EE"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4B743E" w14:paraId="5EB0E90A" w14:textId="77777777" w:rsidTr="00D169D4">
        <w:trPr>
          <w:cantSplit/>
        </w:trPr>
        <w:tc>
          <w:tcPr>
            <w:tcW w:w="4116" w:type="dxa"/>
            <w:vAlign w:val="bottom"/>
          </w:tcPr>
          <w:p w14:paraId="313A971D" w14:textId="77777777" w:rsidR="00B914CD" w:rsidRPr="004B743E" w:rsidRDefault="00B914CD" w:rsidP="00B914CD">
            <w:pPr>
              <w:ind w:left="256" w:right="-72"/>
              <w:jc w:val="thaiDistribute"/>
              <w:rPr>
                <w:rFonts w:ascii="Arial" w:hAnsi="Arial" w:cs="Arial"/>
                <w:color w:val="auto"/>
                <w:sz w:val="18"/>
                <w:szCs w:val="18"/>
                <w:u w:val="single"/>
              </w:rPr>
            </w:pPr>
            <w:r w:rsidRPr="004B743E">
              <w:rPr>
                <w:rFonts w:ascii="Arial" w:hAnsi="Arial" w:cs="Arial"/>
                <w:color w:val="auto"/>
                <w:sz w:val="18"/>
                <w:szCs w:val="18"/>
                <w:u w:val="single"/>
              </w:rPr>
              <w:t>Other income</w:t>
            </w:r>
          </w:p>
        </w:tc>
        <w:tc>
          <w:tcPr>
            <w:tcW w:w="1296" w:type="dxa"/>
            <w:shd w:val="clear" w:color="auto" w:fill="FAFAFA"/>
            <w:vAlign w:val="bottom"/>
          </w:tcPr>
          <w:p w14:paraId="2FC3F4CD"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vAlign w:val="bottom"/>
          </w:tcPr>
          <w:p w14:paraId="0B9317F8"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shd w:val="clear" w:color="auto" w:fill="FAFAFA"/>
            <w:vAlign w:val="bottom"/>
          </w:tcPr>
          <w:p w14:paraId="250B411D"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vAlign w:val="bottom"/>
          </w:tcPr>
          <w:p w14:paraId="3BCDBBF8"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4B743E" w14:paraId="63F4DD58" w14:textId="77777777" w:rsidTr="00B1172A">
        <w:trPr>
          <w:cantSplit/>
        </w:trPr>
        <w:tc>
          <w:tcPr>
            <w:tcW w:w="4116" w:type="dxa"/>
            <w:vAlign w:val="bottom"/>
          </w:tcPr>
          <w:p w14:paraId="43E91D91" w14:textId="77777777" w:rsidR="00B914CD" w:rsidRPr="004B743E" w:rsidRDefault="00B914CD" w:rsidP="00B914CD">
            <w:pPr>
              <w:ind w:left="256" w:right="-72"/>
              <w:jc w:val="thaiDistribute"/>
              <w:rPr>
                <w:rFonts w:ascii="Arial" w:hAnsi="Arial" w:cs="Arial"/>
                <w:color w:val="auto"/>
                <w:sz w:val="18"/>
                <w:szCs w:val="18"/>
              </w:rPr>
            </w:pPr>
            <w:r w:rsidRPr="004B743E">
              <w:rPr>
                <w:rFonts w:ascii="Arial" w:hAnsi="Arial" w:cs="Arial"/>
                <w:color w:val="auto"/>
                <w:sz w:val="18"/>
                <w:szCs w:val="18"/>
              </w:rPr>
              <w:t>Subsidiaries</w:t>
            </w:r>
          </w:p>
        </w:tc>
        <w:tc>
          <w:tcPr>
            <w:tcW w:w="1296" w:type="dxa"/>
            <w:shd w:val="clear" w:color="auto" w:fill="FAFAFA"/>
            <w:vAlign w:val="bottom"/>
          </w:tcPr>
          <w:p w14:paraId="612023F5" w14:textId="01D97DD0" w:rsidR="00B914CD" w:rsidRPr="007805E4"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6" w:type="dxa"/>
            <w:vAlign w:val="bottom"/>
          </w:tcPr>
          <w:p w14:paraId="29105781" w14:textId="42363B10" w:rsidR="00B914CD" w:rsidRPr="007805E4"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7" w:type="dxa"/>
            <w:shd w:val="clear" w:color="auto" w:fill="FAFAFA"/>
            <w:vAlign w:val="bottom"/>
          </w:tcPr>
          <w:p w14:paraId="72F9C01C" w14:textId="3584A044" w:rsidR="00B914CD" w:rsidRPr="007805E4"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4,488</w:t>
            </w:r>
          </w:p>
        </w:tc>
        <w:tc>
          <w:tcPr>
            <w:tcW w:w="1297" w:type="dxa"/>
            <w:vAlign w:val="bottom"/>
          </w:tcPr>
          <w:p w14:paraId="724BE09D" w14:textId="2CBC8DFD"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4,351</w:t>
            </w:r>
          </w:p>
        </w:tc>
      </w:tr>
      <w:tr w:rsidR="00B914CD" w:rsidRPr="004B743E" w14:paraId="6949C59C" w14:textId="77777777" w:rsidTr="00B1172A">
        <w:trPr>
          <w:cantSplit/>
        </w:trPr>
        <w:tc>
          <w:tcPr>
            <w:tcW w:w="4116" w:type="dxa"/>
            <w:vAlign w:val="bottom"/>
          </w:tcPr>
          <w:p w14:paraId="43DC71FA" w14:textId="77777777" w:rsidR="00B914CD" w:rsidRPr="004B743E" w:rsidRDefault="00B914CD" w:rsidP="00B914CD">
            <w:pPr>
              <w:ind w:left="256" w:right="-72"/>
              <w:jc w:val="thaiDistribute"/>
              <w:rPr>
                <w:rFonts w:ascii="Arial" w:hAnsi="Arial" w:cs="Arial"/>
                <w:color w:val="auto"/>
                <w:sz w:val="18"/>
                <w:szCs w:val="18"/>
              </w:rPr>
            </w:pPr>
            <w:r w:rsidRPr="004B743E">
              <w:rPr>
                <w:rFonts w:ascii="Arial" w:hAnsi="Arial" w:cs="Arial"/>
                <w:color w:val="auto"/>
                <w:sz w:val="18"/>
                <w:szCs w:val="18"/>
                <w:shd w:val="clear" w:color="auto" w:fill="FFFFFF"/>
              </w:rPr>
              <w:t>Entities under common control</w:t>
            </w:r>
          </w:p>
        </w:tc>
        <w:tc>
          <w:tcPr>
            <w:tcW w:w="1296" w:type="dxa"/>
            <w:tcBorders>
              <w:bottom w:val="single" w:sz="4" w:space="0" w:color="auto"/>
            </w:tcBorders>
            <w:shd w:val="clear" w:color="auto" w:fill="FAFAFA"/>
            <w:vAlign w:val="bottom"/>
          </w:tcPr>
          <w:p w14:paraId="7B0D6B11" w14:textId="589FF5EE" w:rsidR="00B914CD" w:rsidRPr="007805E4"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6" w:type="dxa"/>
            <w:tcBorders>
              <w:bottom w:val="single" w:sz="4" w:space="0" w:color="auto"/>
            </w:tcBorders>
            <w:vAlign w:val="bottom"/>
          </w:tcPr>
          <w:p w14:paraId="4CD176EB" w14:textId="29441B93" w:rsidR="00B914CD" w:rsidRPr="007805E4"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411</w:t>
            </w:r>
          </w:p>
        </w:tc>
        <w:tc>
          <w:tcPr>
            <w:tcW w:w="1297" w:type="dxa"/>
            <w:tcBorders>
              <w:bottom w:val="single" w:sz="4" w:space="0" w:color="auto"/>
            </w:tcBorders>
            <w:shd w:val="clear" w:color="auto" w:fill="FAFAFA"/>
            <w:vAlign w:val="bottom"/>
          </w:tcPr>
          <w:p w14:paraId="1ACBE612" w14:textId="34E2A8E6" w:rsidR="00B914CD" w:rsidRPr="007805E4"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7" w:type="dxa"/>
            <w:tcBorders>
              <w:bottom w:val="single" w:sz="4" w:space="0" w:color="auto"/>
            </w:tcBorders>
            <w:vAlign w:val="bottom"/>
          </w:tcPr>
          <w:p w14:paraId="1B460C12" w14:textId="353C2A45"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411</w:t>
            </w:r>
          </w:p>
        </w:tc>
      </w:tr>
      <w:tr w:rsidR="00B914CD" w:rsidRPr="004B743E" w14:paraId="71A2420C" w14:textId="77777777" w:rsidTr="00B1172A">
        <w:trPr>
          <w:cantSplit/>
        </w:trPr>
        <w:tc>
          <w:tcPr>
            <w:tcW w:w="4116" w:type="dxa"/>
            <w:vAlign w:val="bottom"/>
          </w:tcPr>
          <w:p w14:paraId="4E2EDEEB" w14:textId="77777777" w:rsidR="00B914CD" w:rsidRPr="00B50B86" w:rsidRDefault="00B914CD" w:rsidP="00B914CD">
            <w:pPr>
              <w:ind w:left="256" w:right="-72"/>
              <w:jc w:val="thaiDistribute"/>
              <w:rPr>
                <w:rFonts w:ascii="Arial" w:hAnsi="Arial" w:cs="Arial"/>
                <w:color w:val="auto"/>
                <w:sz w:val="8"/>
                <w:szCs w:val="8"/>
                <w:shd w:val="clear" w:color="auto" w:fill="FFFFFF"/>
              </w:rPr>
            </w:pPr>
          </w:p>
        </w:tc>
        <w:tc>
          <w:tcPr>
            <w:tcW w:w="1296" w:type="dxa"/>
            <w:shd w:val="clear" w:color="auto" w:fill="FAFAFA"/>
            <w:vAlign w:val="bottom"/>
          </w:tcPr>
          <w:p w14:paraId="772AB0C3" w14:textId="77777777" w:rsidR="00B914CD" w:rsidRPr="00B914CD" w:rsidRDefault="00B914CD" w:rsidP="00B914CD">
            <w:pPr>
              <w:ind w:right="-72"/>
              <w:jc w:val="right"/>
              <w:rPr>
                <w:rFonts w:ascii="Arial" w:eastAsia="Arial Unicode MS" w:hAnsi="Arial" w:cs="Arial"/>
                <w:color w:val="auto"/>
                <w:sz w:val="18"/>
                <w:szCs w:val="18"/>
              </w:rPr>
            </w:pPr>
          </w:p>
        </w:tc>
        <w:tc>
          <w:tcPr>
            <w:tcW w:w="1296" w:type="dxa"/>
            <w:vAlign w:val="bottom"/>
          </w:tcPr>
          <w:p w14:paraId="3BCC2F69"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shd w:val="clear" w:color="auto" w:fill="FAFAFA"/>
            <w:vAlign w:val="bottom"/>
          </w:tcPr>
          <w:p w14:paraId="2343B1AD" w14:textId="77777777" w:rsidR="00B914CD" w:rsidRPr="00B914CD" w:rsidRDefault="00B914CD" w:rsidP="00B914CD">
            <w:pPr>
              <w:ind w:right="-72"/>
              <w:jc w:val="right"/>
              <w:rPr>
                <w:rFonts w:ascii="Arial" w:eastAsia="Arial Unicode MS" w:hAnsi="Arial" w:cs="Arial"/>
                <w:color w:val="auto"/>
                <w:sz w:val="18"/>
                <w:szCs w:val="18"/>
              </w:rPr>
            </w:pPr>
          </w:p>
        </w:tc>
        <w:tc>
          <w:tcPr>
            <w:tcW w:w="1297" w:type="dxa"/>
            <w:vAlign w:val="bottom"/>
          </w:tcPr>
          <w:p w14:paraId="77040E37" w14:textId="77777777" w:rsidR="00B914CD" w:rsidRPr="00B914CD" w:rsidRDefault="00B914CD" w:rsidP="00B914CD">
            <w:pPr>
              <w:ind w:right="-72"/>
              <w:jc w:val="right"/>
              <w:rPr>
                <w:rFonts w:ascii="Arial" w:eastAsia="Arial Unicode MS" w:hAnsi="Arial" w:cs="Arial"/>
                <w:color w:val="auto"/>
                <w:sz w:val="18"/>
                <w:szCs w:val="18"/>
              </w:rPr>
            </w:pPr>
          </w:p>
        </w:tc>
      </w:tr>
      <w:tr w:rsidR="00B914CD" w:rsidRPr="004B743E" w14:paraId="523435EF" w14:textId="77777777" w:rsidTr="00B1172A">
        <w:trPr>
          <w:cantSplit/>
        </w:trPr>
        <w:tc>
          <w:tcPr>
            <w:tcW w:w="4116" w:type="dxa"/>
            <w:vAlign w:val="bottom"/>
          </w:tcPr>
          <w:p w14:paraId="78CCC01D" w14:textId="77777777" w:rsidR="00B914CD" w:rsidRPr="004B743E" w:rsidRDefault="00B914CD" w:rsidP="00B914CD">
            <w:pPr>
              <w:ind w:left="256" w:right="-72"/>
              <w:jc w:val="thaiDistribute"/>
              <w:rPr>
                <w:rFonts w:ascii="Arial" w:hAnsi="Arial" w:cs="Arial"/>
                <w:color w:val="auto"/>
                <w:sz w:val="18"/>
                <w:szCs w:val="18"/>
                <w:shd w:val="clear" w:color="auto" w:fill="FFFFFF"/>
              </w:rPr>
            </w:pPr>
          </w:p>
        </w:tc>
        <w:tc>
          <w:tcPr>
            <w:tcW w:w="1296" w:type="dxa"/>
            <w:tcBorders>
              <w:bottom w:val="single" w:sz="4" w:space="0" w:color="auto"/>
            </w:tcBorders>
            <w:shd w:val="clear" w:color="auto" w:fill="FAFAFA"/>
            <w:vAlign w:val="bottom"/>
          </w:tcPr>
          <w:p w14:paraId="61F31F2E" w14:textId="70462E42"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296" w:type="dxa"/>
            <w:tcBorders>
              <w:bottom w:val="single" w:sz="4" w:space="0" w:color="auto"/>
            </w:tcBorders>
            <w:vAlign w:val="bottom"/>
          </w:tcPr>
          <w:p w14:paraId="47001149" w14:textId="1C89ECEE"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411</w:t>
            </w:r>
          </w:p>
        </w:tc>
        <w:tc>
          <w:tcPr>
            <w:tcW w:w="1297" w:type="dxa"/>
            <w:tcBorders>
              <w:bottom w:val="single" w:sz="4" w:space="0" w:color="auto"/>
            </w:tcBorders>
            <w:shd w:val="clear" w:color="auto" w:fill="FAFAFA"/>
            <w:vAlign w:val="bottom"/>
          </w:tcPr>
          <w:p w14:paraId="68A3F4BC" w14:textId="725337AE"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4,488</w:t>
            </w:r>
          </w:p>
        </w:tc>
        <w:tc>
          <w:tcPr>
            <w:tcW w:w="1297" w:type="dxa"/>
            <w:tcBorders>
              <w:bottom w:val="single" w:sz="4" w:space="0" w:color="auto"/>
            </w:tcBorders>
            <w:vAlign w:val="bottom"/>
          </w:tcPr>
          <w:p w14:paraId="74F0BA9E" w14:textId="007C50FC" w:rsidR="00B914CD" w:rsidRPr="00B914C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4,762</w:t>
            </w:r>
          </w:p>
        </w:tc>
      </w:tr>
    </w:tbl>
    <w:p w14:paraId="3805F973" w14:textId="77777777" w:rsidR="00E70F29" w:rsidRPr="007235BE" w:rsidRDefault="00E70F29" w:rsidP="00E70F29">
      <w:pPr>
        <w:rPr>
          <w:rFonts w:ascii="Arial" w:hAnsi="Arial" w:cs="Arial"/>
          <w:color w:val="auto"/>
          <w:sz w:val="18"/>
          <w:szCs w:val="18"/>
        </w:rPr>
      </w:pPr>
      <w:r w:rsidRPr="007235BE">
        <w:rPr>
          <w:rFonts w:ascii="Arial" w:hAnsi="Arial" w:cs="Arial"/>
          <w:color w:val="auto"/>
          <w:sz w:val="18"/>
          <w:szCs w:val="18"/>
        </w:rPr>
        <w:br w:type="page"/>
      </w:r>
    </w:p>
    <w:p w14:paraId="583F92A2" w14:textId="29AB0F3B" w:rsidR="00E70F29" w:rsidRDefault="00B60A04" w:rsidP="00E70F29">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w:t>
      </w:r>
      <w:r w:rsidR="008B282B">
        <w:rPr>
          <w:rFonts w:ascii="Arial" w:hAnsi="Arial" w:cs="Arial"/>
          <w:b/>
          <w:bCs/>
          <w:color w:val="CF4A02"/>
          <w:sz w:val="18"/>
          <w:szCs w:val="18"/>
        </w:rPr>
        <w:t>8</w:t>
      </w:r>
      <w:r w:rsidR="00E70F29" w:rsidRPr="001F6181">
        <w:rPr>
          <w:rFonts w:ascii="Arial" w:hAnsi="Arial" w:cs="Arial"/>
          <w:b/>
          <w:bCs/>
          <w:color w:val="CF4A02"/>
          <w:sz w:val="18"/>
          <w:szCs w:val="18"/>
        </w:rPr>
        <w:t>.2</w:t>
      </w:r>
      <w:r w:rsidR="00E70F29" w:rsidRPr="001F6181">
        <w:rPr>
          <w:rFonts w:ascii="Arial" w:hAnsi="Arial" w:cs="Arial"/>
          <w:b/>
          <w:bCs/>
          <w:color w:val="CF4A02"/>
          <w:sz w:val="18"/>
          <w:szCs w:val="18"/>
        </w:rPr>
        <w:tab/>
        <w:t>Purchases of goods and services</w:t>
      </w:r>
    </w:p>
    <w:p w14:paraId="19E9333C" w14:textId="77777777" w:rsidR="007235BE" w:rsidRPr="00B92A8A" w:rsidRDefault="007235BE" w:rsidP="00E70F29">
      <w:pPr>
        <w:pStyle w:val="a"/>
        <w:ind w:left="540" w:right="0" w:hanging="532"/>
        <w:jc w:val="both"/>
        <w:rPr>
          <w:rFonts w:ascii="Arial" w:hAnsi="Arial" w:cs="Arial"/>
          <w:b/>
          <w:bCs/>
          <w:color w:val="CF4A02"/>
          <w:sz w:val="16"/>
          <w:szCs w:val="16"/>
        </w:rPr>
      </w:pPr>
    </w:p>
    <w:tbl>
      <w:tblPr>
        <w:tblW w:w="9364" w:type="dxa"/>
        <w:tblInd w:w="198" w:type="dxa"/>
        <w:tblLayout w:type="fixed"/>
        <w:tblLook w:val="0000" w:firstRow="0" w:lastRow="0" w:firstColumn="0" w:lastColumn="0" w:noHBand="0" w:noVBand="0"/>
      </w:tblPr>
      <w:tblGrid>
        <w:gridCol w:w="3690"/>
        <w:gridCol w:w="1418"/>
        <w:gridCol w:w="1419"/>
        <w:gridCol w:w="1418"/>
        <w:gridCol w:w="1419"/>
      </w:tblGrid>
      <w:tr w:rsidR="00C43EA3" w:rsidRPr="004A048D" w14:paraId="3EEAF1B4" w14:textId="77777777" w:rsidTr="00B1172A">
        <w:trPr>
          <w:cantSplit/>
        </w:trPr>
        <w:tc>
          <w:tcPr>
            <w:tcW w:w="3690" w:type="dxa"/>
            <w:vAlign w:val="bottom"/>
          </w:tcPr>
          <w:p w14:paraId="2F9BE691" w14:textId="77777777" w:rsidR="00C43EA3" w:rsidRPr="004A048D" w:rsidRDefault="00C43EA3" w:rsidP="00B1172A">
            <w:pPr>
              <w:spacing w:line="200" w:lineRule="exact"/>
              <w:ind w:left="249" w:firstLine="90"/>
              <w:jc w:val="thaiDistribute"/>
              <w:rPr>
                <w:rFonts w:ascii="Arial" w:hAnsi="Arial" w:cs="Arial"/>
                <w:b/>
                <w:bCs/>
                <w:color w:val="auto"/>
                <w:sz w:val="18"/>
                <w:szCs w:val="18"/>
              </w:rPr>
            </w:pPr>
          </w:p>
        </w:tc>
        <w:tc>
          <w:tcPr>
            <w:tcW w:w="2837" w:type="dxa"/>
            <w:gridSpan w:val="2"/>
            <w:tcBorders>
              <w:top w:val="single" w:sz="4" w:space="0" w:color="auto"/>
              <w:bottom w:val="single" w:sz="4" w:space="0" w:color="auto"/>
            </w:tcBorders>
            <w:vAlign w:val="bottom"/>
          </w:tcPr>
          <w:p w14:paraId="0AE91F85" w14:textId="77777777" w:rsidR="00C43EA3" w:rsidRPr="004A048D" w:rsidRDefault="00C43EA3" w:rsidP="00B1172A">
            <w:pPr>
              <w:spacing w:line="200" w:lineRule="exact"/>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Consolidated</w:t>
            </w:r>
          </w:p>
          <w:p w14:paraId="2C6AF8CD" w14:textId="77777777" w:rsidR="00C43EA3" w:rsidRPr="004A048D" w:rsidRDefault="00C43EA3" w:rsidP="00B1172A">
            <w:pPr>
              <w:spacing w:line="200" w:lineRule="exact"/>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c>
          <w:tcPr>
            <w:tcW w:w="2837" w:type="dxa"/>
            <w:gridSpan w:val="2"/>
            <w:tcBorders>
              <w:top w:val="single" w:sz="4" w:space="0" w:color="auto"/>
              <w:bottom w:val="single" w:sz="4" w:space="0" w:color="auto"/>
            </w:tcBorders>
            <w:vAlign w:val="bottom"/>
          </w:tcPr>
          <w:p w14:paraId="1ED78EE4" w14:textId="77777777" w:rsidR="00C43EA3" w:rsidRPr="004A048D" w:rsidRDefault="00C43EA3" w:rsidP="00B1172A">
            <w:pPr>
              <w:spacing w:line="200" w:lineRule="exact"/>
              <w:ind w:right="-72"/>
              <w:jc w:val="center"/>
              <w:rPr>
                <w:rFonts w:ascii="Arial" w:hAnsi="Arial" w:cs="Arial"/>
                <w:b/>
                <w:bCs/>
                <w:snapToGrid w:val="0"/>
                <w:color w:val="auto"/>
                <w:sz w:val="18"/>
                <w:szCs w:val="18"/>
              </w:rPr>
            </w:pPr>
            <w:r w:rsidRPr="004A048D">
              <w:rPr>
                <w:rFonts w:ascii="Arial" w:hAnsi="Arial" w:cs="Arial"/>
                <w:b/>
                <w:bCs/>
                <w:color w:val="auto"/>
                <w:sz w:val="18"/>
                <w:szCs w:val="18"/>
              </w:rPr>
              <w:t>Separate</w:t>
            </w:r>
          </w:p>
          <w:p w14:paraId="4E918011" w14:textId="77777777" w:rsidR="00C43EA3" w:rsidRPr="004A048D" w:rsidRDefault="00C43EA3" w:rsidP="00B1172A">
            <w:pPr>
              <w:spacing w:line="200" w:lineRule="exact"/>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r>
      <w:tr w:rsidR="00C43EA3" w:rsidRPr="004A048D" w14:paraId="74FBAB95" w14:textId="77777777" w:rsidTr="00B1172A">
        <w:trPr>
          <w:cantSplit/>
        </w:trPr>
        <w:tc>
          <w:tcPr>
            <w:tcW w:w="3690" w:type="dxa"/>
            <w:vAlign w:val="bottom"/>
          </w:tcPr>
          <w:p w14:paraId="564764F3" w14:textId="77777777" w:rsidR="00C43EA3" w:rsidRPr="004A048D" w:rsidRDefault="00C43EA3" w:rsidP="00C43EA3">
            <w:pPr>
              <w:spacing w:line="200" w:lineRule="exact"/>
              <w:ind w:left="249" w:firstLine="90"/>
              <w:jc w:val="thaiDistribute"/>
              <w:rPr>
                <w:rFonts w:ascii="Arial" w:hAnsi="Arial" w:cs="Arial"/>
                <w:b/>
                <w:bCs/>
                <w:color w:val="auto"/>
                <w:sz w:val="18"/>
                <w:szCs w:val="18"/>
              </w:rPr>
            </w:pPr>
          </w:p>
        </w:tc>
        <w:tc>
          <w:tcPr>
            <w:tcW w:w="1418" w:type="dxa"/>
            <w:tcBorders>
              <w:top w:val="single" w:sz="4" w:space="0" w:color="auto"/>
            </w:tcBorders>
            <w:vAlign w:val="bottom"/>
          </w:tcPr>
          <w:p w14:paraId="6B8AD273" w14:textId="77777777" w:rsidR="00C43EA3" w:rsidRPr="00680CA1" w:rsidRDefault="00C43EA3" w:rsidP="00C43EA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5C43B94F" w14:textId="47B867C9" w:rsidR="00C43EA3" w:rsidRPr="004A048D" w:rsidRDefault="00C43EA3" w:rsidP="00C43EA3">
            <w:pPr>
              <w:spacing w:line="200" w:lineRule="exact"/>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2021</w:t>
            </w:r>
          </w:p>
        </w:tc>
        <w:tc>
          <w:tcPr>
            <w:tcW w:w="1419" w:type="dxa"/>
            <w:tcBorders>
              <w:top w:val="single" w:sz="4" w:space="0" w:color="auto"/>
            </w:tcBorders>
            <w:vAlign w:val="bottom"/>
          </w:tcPr>
          <w:p w14:paraId="250C5C03" w14:textId="77777777" w:rsidR="00C43EA3" w:rsidRPr="00680CA1" w:rsidRDefault="00C43EA3" w:rsidP="00C43EA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16C69C1E" w14:textId="6632AFC9" w:rsidR="00C43EA3" w:rsidRPr="004A048D" w:rsidRDefault="00C43EA3" w:rsidP="00C43EA3">
            <w:pPr>
              <w:spacing w:line="200" w:lineRule="exact"/>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2020</w:t>
            </w:r>
          </w:p>
        </w:tc>
        <w:tc>
          <w:tcPr>
            <w:tcW w:w="1418" w:type="dxa"/>
            <w:tcBorders>
              <w:top w:val="single" w:sz="4" w:space="0" w:color="auto"/>
            </w:tcBorders>
            <w:vAlign w:val="bottom"/>
          </w:tcPr>
          <w:p w14:paraId="1832FF15" w14:textId="77777777" w:rsidR="00C43EA3" w:rsidRPr="00680CA1" w:rsidRDefault="00C43EA3" w:rsidP="00C43EA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63BDA7BC" w14:textId="77708F82" w:rsidR="00C43EA3" w:rsidRPr="004A048D" w:rsidRDefault="00C43EA3" w:rsidP="00C43EA3">
            <w:pPr>
              <w:spacing w:line="200" w:lineRule="exact"/>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2021</w:t>
            </w:r>
          </w:p>
        </w:tc>
        <w:tc>
          <w:tcPr>
            <w:tcW w:w="1419" w:type="dxa"/>
            <w:tcBorders>
              <w:top w:val="single" w:sz="4" w:space="0" w:color="auto"/>
            </w:tcBorders>
            <w:vAlign w:val="bottom"/>
          </w:tcPr>
          <w:p w14:paraId="59280ED4" w14:textId="77777777" w:rsidR="00C43EA3" w:rsidRPr="00680CA1" w:rsidRDefault="00C43EA3" w:rsidP="00C43EA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027F9ECC" w14:textId="70CDC483" w:rsidR="00C43EA3" w:rsidRPr="004A048D" w:rsidRDefault="00C43EA3" w:rsidP="00C43EA3">
            <w:pPr>
              <w:spacing w:line="200" w:lineRule="exact"/>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2020</w:t>
            </w:r>
          </w:p>
        </w:tc>
      </w:tr>
      <w:tr w:rsidR="00C43EA3" w:rsidRPr="004A048D" w14:paraId="2BD481A4" w14:textId="77777777" w:rsidTr="00B1172A">
        <w:trPr>
          <w:cantSplit/>
        </w:trPr>
        <w:tc>
          <w:tcPr>
            <w:tcW w:w="3690" w:type="dxa"/>
            <w:vAlign w:val="bottom"/>
          </w:tcPr>
          <w:p w14:paraId="75F26B2A" w14:textId="77777777" w:rsidR="00C43EA3" w:rsidRPr="004A048D" w:rsidRDefault="00C43EA3" w:rsidP="00C43EA3">
            <w:pPr>
              <w:spacing w:line="200" w:lineRule="exact"/>
              <w:ind w:left="249" w:firstLine="90"/>
              <w:jc w:val="thaiDistribute"/>
              <w:rPr>
                <w:rFonts w:ascii="Arial" w:hAnsi="Arial" w:cs="Arial"/>
                <w:color w:val="auto"/>
                <w:sz w:val="18"/>
                <w:szCs w:val="18"/>
                <w:cs/>
              </w:rPr>
            </w:pPr>
          </w:p>
        </w:tc>
        <w:tc>
          <w:tcPr>
            <w:tcW w:w="1418" w:type="dxa"/>
            <w:tcBorders>
              <w:bottom w:val="single" w:sz="4" w:space="0" w:color="auto"/>
            </w:tcBorders>
            <w:vAlign w:val="bottom"/>
          </w:tcPr>
          <w:p w14:paraId="70061AB9" w14:textId="77777777" w:rsidR="00C43EA3" w:rsidRPr="004A048D" w:rsidRDefault="00C43EA3" w:rsidP="00C43EA3">
            <w:pPr>
              <w:spacing w:line="200" w:lineRule="exact"/>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14:paraId="353C1DC6" w14:textId="77777777" w:rsidR="00C43EA3" w:rsidRPr="004A048D" w:rsidRDefault="00C43EA3" w:rsidP="00C43EA3">
            <w:pPr>
              <w:spacing w:line="200" w:lineRule="exact"/>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8" w:type="dxa"/>
            <w:tcBorders>
              <w:bottom w:val="single" w:sz="4" w:space="0" w:color="auto"/>
            </w:tcBorders>
            <w:vAlign w:val="bottom"/>
          </w:tcPr>
          <w:p w14:paraId="5E4F046D" w14:textId="77777777" w:rsidR="00C43EA3" w:rsidRPr="004A048D" w:rsidRDefault="00C43EA3" w:rsidP="00C43EA3">
            <w:pPr>
              <w:spacing w:line="200" w:lineRule="exact"/>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14:paraId="1869BF17" w14:textId="77777777" w:rsidR="00C43EA3" w:rsidRPr="004A048D" w:rsidRDefault="00C43EA3" w:rsidP="00C43EA3">
            <w:pPr>
              <w:spacing w:line="200" w:lineRule="exact"/>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C43EA3" w:rsidRPr="004A048D" w14:paraId="4DA2665E" w14:textId="77777777" w:rsidTr="00B1172A">
        <w:trPr>
          <w:cantSplit/>
        </w:trPr>
        <w:tc>
          <w:tcPr>
            <w:tcW w:w="3690" w:type="dxa"/>
            <w:vAlign w:val="bottom"/>
          </w:tcPr>
          <w:p w14:paraId="127E3178" w14:textId="77777777" w:rsidR="00C43EA3" w:rsidRPr="004A048D" w:rsidRDefault="00C43EA3" w:rsidP="00C43EA3">
            <w:pPr>
              <w:spacing w:line="200" w:lineRule="exact"/>
              <w:ind w:left="249" w:right="-72" w:firstLine="90"/>
              <w:jc w:val="thaiDistribute"/>
              <w:rPr>
                <w:rFonts w:ascii="Arial" w:hAnsi="Arial" w:cs="Arial"/>
                <w:b/>
                <w:bCs/>
                <w:color w:val="auto"/>
                <w:spacing w:val="-4"/>
                <w:sz w:val="18"/>
                <w:szCs w:val="18"/>
              </w:rPr>
            </w:pPr>
          </w:p>
        </w:tc>
        <w:tc>
          <w:tcPr>
            <w:tcW w:w="1418" w:type="dxa"/>
            <w:shd w:val="clear" w:color="auto" w:fill="FAFAFA"/>
            <w:vAlign w:val="bottom"/>
          </w:tcPr>
          <w:p w14:paraId="0E3C879D" w14:textId="77777777" w:rsidR="00C43EA3" w:rsidRPr="004A048D" w:rsidRDefault="00C43EA3" w:rsidP="00C43EA3">
            <w:pPr>
              <w:spacing w:line="200" w:lineRule="exact"/>
              <w:ind w:right="-72"/>
              <w:jc w:val="right"/>
              <w:rPr>
                <w:rFonts w:ascii="Arial" w:hAnsi="Arial" w:cs="Arial"/>
                <w:color w:val="auto"/>
                <w:sz w:val="18"/>
                <w:szCs w:val="18"/>
              </w:rPr>
            </w:pPr>
          </w:p>
        </w:tc>
        <w:tc>
          <w:tcPr>
            <w:tcW w:w="1419" w:type="dxa"/>
            <w:vAlign w:val="bottom"/>
          </w:tcPr>
          <w:p w14:paraId="432B3C4B" w14:textId="77777777" w:rsidR="00C43EA3" w:rsidRPr="004A048D" w:rsidRDefault="00C43EA3" w:rsidP="00C43EA3">
            <w:pPr>
              <w:spacing w:line="200" w:lineRule="exact"/>
              <w:ind w:right="-72"/>
              <w:jc w:val="right"/>
              <w:rPr>
                <w:rFonts w:ascii="Arial" w:hAnsi="Arial" w:cs="Arial"/>
                <w:color w:val="auto"/>
                <w:sz w:val="18"/>
                <w:szCs w:val="18"/>
              </w:rPr>
            </w:pPr>
          </w:p>
        </w:tc>
        <w:tc>
          <w:tcPr>
            <w:tcW w:w="1418" w:type="dxa"/>
            <w:shd w:val="clear" w:color="auto" w:fill="FAFAFA"/>
            <w:vAlign w:val="bottom"/>
          </w:tcPr>
          <w:p w14:paraId="6CB4F42B" w14:textId="77777777" w:rsidR="00C43EA3" w:rsidRPr="004A048D" w:rsidRDefault="00C43EA3" w:rsidP="00C43EA3">
            <w:pPr>
              <w:spacing w:line="200" w:lineRule="exact"/>
              <w:ind w:right="-72"/>
              <w:jc w:val="right"/>
              <w:rPr>
                <w:rFonts w:ascii="Arial" w:hAnsi="Arial" w:cs="Arial"/>
                <w:color w:val="auto"/>
                <w:sz w:val="18"/>
                <w:szCs w:val="18"/>
              </w:rPr>
            </w:pPr>
          </w:p>
        </w:tc>
        <w:tc>
          <w:tcPr>
            <w:tcW w:w="1419" w:type="dxa"/>
            <w:vAlign w:val="bottom"/>
          </w:tcPr>
          <w:p w14:paraId="7507F72D" w14:textId="77777777" w:rsidR="00C43EA3" w:rsidRPr="004A048D" w:rsidRDefault="00C43EA3" w:rsidP="00C43EA3">
            <w:pPr>
              <w:spacing w:line="200" w:lineRule="exact"/>
              <w:ind w:right="-72"/>
              <w:jc w:val="right"/>
              <w:rPr>
                <w:rFonts w:ascii="Arial" w:hAnsi="Arial" w:cs="Arial"/>
                <w:color w:val="auto"/>
                <w:sz w:val="18"/>
                <w:szCs w:val="18"/>
              </w:rPr>
            </w:pPr>
          </w:p>
        </w:tc>
      </w:tr>
      <w:tr w:rsidR="00C43EA3" w:rsidRPr="004A048D" w14:paraId="795A9274" w14:textId="77777777" w:rsidTr="00B1172A">
        <w:trPr>
          <w:cantSplit/>
        </w:trPr>
        <w:tc>
          <w:tcPr>
            <w:tcW w:w="3690" w:type="dxa"/>
            <w:vAlign w:val="bottom"/>
          </w:tcPr>
          <w:p w14:paraId="6A3E0913" w14:textId="77777777" w:rsidR="00C43EA3" w:rsidRPr="004A048D" w:rsidRDefault="00C43EA3" w:rsidP="00C43EA3">
            <w:pPr>
              <w:spacing w:line="200" w:lineRule="exact"/>
              <w:ind w:left="249" w:right="-72" w:firstLine="90"/>
              <w:jc w:val="thaiDistribute"/>
              <w:rPr>
                <w:rFonts w:ascii="Arial" w:hAnsi="Arial" w:cs="Arial"/>
                <w:b/>
                <w:bCs/>
                <w:color w:val="auto"/>
                <w:spacing w:val="-4"/>
                <w:sz w:val="18"/>
                <w:szCs w:val="18"/>
                <w:cs/>
              </w:rPr>
            </w:pPr>
            <w:r w:rsidRPr="004A048D">
              <w:rPr>
                <w:rFonts w:ascii="Arial" w:hAnsi="Arial" w:cs="Arial"/>
                <w:b/>
                <w:bCs/>
                <w:color w:val="auto"/>
                <w:spacing w:val="-4"/>
                <w:sz w:val="18"/>
                <w:szCs w:val="18"/>
              </w:rPr>
              <w:t>For the three-month period ended</w:t>
            </w:r>
          </w:p>
        </w:tc>
        <w:tc>
          <w:tcPr>
            <w:tcW w:w="1418" w:type="dxa"/>
            <w:shd w:val="clear" w:color="auto" w:fill="FAFAFA"/>
            <w:vAlign w:val="bottom"/>
          </w:tcPr>
          <w:p w14:paraId="68EF1171" w14:textId="77777777" w:rsidR="00C43EA3" w:rsidRPr="004A048D" w:rsidRDefault="00C43EA3" w:rsidP="00C43EA3">
            <w:pPr>
              <w:spacing w:line="200" w:lineRule="exact"/>
              <w:ind w:right="-72"/>
              <w:jc w:val="right"/>
              <w:rPr>
                <w:rFonts w:ascii="Arial" w:hAnsi="Arial" w:cs="Arial"/>
                <w:color w:val="auto"/>
                <w:sz w:val="18"/>
                <w:szCs w:val="18"/>
              </w:rPr>
            </w:pPr>
          </w:p>
        </w:tc>
        <w:tc>
          <w:tcPr>
            <w:tcW w:w="1419" w:type="dxa"/>
            <w:vAlign w:val="bottom"/>
          </w:tcPr>
          <w:p w14:paraId="367CF956" w14:textId="77777777" w:rsidR="00C43EA3" w:rsidRPr="004A048D" w:rsidRDefault="00C43EA3" w:rsidP="00C43EA3">
            <w:pPr>
              <w:spacing w:line="200" w:lineRule="exact"/>
              <w:ind w:right="-72"/>
              <w:jc w:val="right"/>
              <w:rPr>
                <w:rFonts w:ascii="Arial" w:hAnsi="Arial" w:cs="Arial"/>
                <w:color w:val="auto"/>
                <w:sz w:val="18"/>
                <w:szCs w:val="18"/>
              </w:rPr>
            </w:pPr>
          </w:p>
        </w:tc>
        <w:tc>
          <w:tcPr>
            <w:tcW w:w="1418" w:type="dxa"/>
            <w:shd w:val="clear" w:color="auto" w:fill="FAFAFA"/>
            <w:vAlign w:val="bottom"/>
          </w:tcPr>
          <w:p w14:paraId="7376378C" w14:textId="77777777" w:rsidR="00C43EA3" w:rsidRPr="004A048D" w:rsidRDefault="00C43EA3" w:rsidP="00C43EA3">
            <w:pPr>
              <w:spacing w:line="200" w:lineRule="exact"/>
              <w:ind w:right="-72"/>
              <w:jc w:val="right"/>
              <w:rPr>
                <w:rFonts w:ascii="Arial" w:hAnsi="Arial" w:cs="Arial"/>
                <w:color w:val="auto"/>
                <w:sz w:val="18"/>
                <w:szCs w:val="18"/>
              </w:rPr>
            </w:pPr>
          </w:p>
        </w:tc>
        <w:tc>
          <w:tcPr>
            <w:tcW w:w="1419" w:type="dxa"/>
            <w:vAlign w:val="bottom"/>
          </w:tcPr>
          <w:p w14:paraId="193DF7DD" w14:textId="77777777" w:rsidR="00C43EA3" w:rsidRPr="004A048D" w:rsidRDefault="00C43EA3" w:rsidP="00C43EA3">
            <w:pPr>
              <w:spacing w:line="200" w:lineRule="exact"/>
              <w:ind w:right="-72"/>
              <w:jc w:val="right"/>
              <w:rPr>
                <w:rFonts w:ascii="Arial" w:hAnsi="Arial" w:cs="Arial"/>
                <w:color w:val="auto"/>
                <w:sz w:val="18"/>
                <w:szCs w:val="18"/>
              </w:rPr>
            </w:pPr>
          </w:p>
        </w:tc>
      </w:tr>
      <w:tr w:rsidR="00C43EA3" w:rsidRPr="004A048D" w14:paraId="34C2F1C4" w14:textId="77777777" w:rsidTr="00B1172A">
        <w:trPr>
          <w:cantSplit/>
        </w:trPr>
        <w:tc>
          <w:tcPr>
            <w:tcW w:w="3690" w:type="dxa"/>
            <w:vAlign w:val="bottom"/>
          </w:tcPr>
          <w:p w14:paraId="22B15CAF" w14:textId="77777777" w:rsidR="00C43EA3" w:rsidRPr="004A048D" w:rsidRDefault="00C43EA3" w:rsidP="00C43EA3">
            <w:pPr>
              <w:spacing w:line="200" w:lineRule="exact"/>
              <w:ind w:left="249" w:right="-72" w:firstLine="90"/>
              <w:jc w:val="thaiDistribute"/>
              <w:rPr>
                <w:rFonts w:ascii="Arial" w:hAnsi="Arial" w:cs="Arial"/>
                <w:b/>
                <w:bCs/>
                <w:color w:val="auto"/>
                <w:sz w:val="18"/>
                <w:szCs w:val="18"/>
              </w:rPr>
            </w:pPr>
            <w:r w:rsidRPr="004A048D">
              <w:rPr>
                <w:rFonts w:ascii="Arial" w:hAnsi="Arial" w:cs="Arial"/>
                <w:b/>
                <w:bCs/>
                <w:color w:val="auto"/>
                <w:sz w:val="18"/>
                <w:szCs w:val="18"/>
              </w:rPr>
              <w:t xml:space="preserve">   30 September</w:t>
            </w:r>
          </w:p>
        </w:tc>
        <w:tc>
          <w:tcPr>
            <w:tcW w:w="1418" w:type="dxa"/>
            <w:shd w:val="clear" w:color="auto" w:fill="FAFAFA"/>
            <w:vAlign w:val="bottom"/>
          </w:tcPr>
          <w:p w14:paraId="093D78D3" w14:textId="77777777" w:rsidR="00C43EA3" w:rsidRPr="004A048D" w:rsidRDefault="00C43EA3" w:rsidP="00C43EA3">
            <w:pPr>
              <w:spacing w:line="200" w:lineRule="exact"/>
              <w:ind w:right="-72"/>
              <w:jc w:val="right"/>
              <w:rPr>
                <w:rFonts w:ascii="Arial" w:hAnsi="Arial" w:cs="Arial"/>
                <w:color w:val="auto"/>
                <w:sz w:val="18"/>
                <w:szCs w:val="18"/>
              </w:rPr>
            </w:pPr>
          </w:p>
        </w:tc>
        <w:tc>
          <w:tcPr>
            <w:tcW w:w="1419" w:type="dxa"/>
            <w:vAlign w:val="bottom"/>
          </w:tcPr>
          <w:p w14:paraId="1650E290" w14:textId="77777777" w:rsidR="00C43EA3" w:rsidRPr="004A048D" w:rsidRDefault="00C43EA3" w:rsidP="00C43EA3">
            <w:pPr>
              <w:spacing w:line="200" w:lineRule="exact"/>
              <w:ind w:right="-72"/>
              <w:jc w:val="right"/>
              <w:rPr>
                <w:rFonts w:ascii="Arial" w:hAnsi="Arial" w:cs="Arial"/>
                <w:color w:val="auto"/>
                <w:sz w:val="18"/>
                <w:szCs w:val="18"/>
              </w:rPr>
            </w:pPr>
          </w:p>
        </w:tc>
        <w:tc>
          <w:tcPr>
            <w:tcW w:w="1418" w:type="dxa"/>
            <w:shd w:val="clear" w:color="auto" w:fill="FAFAFA"/>
            <w:vAlign w:val="bottom"/>
          </w:tcPr>
          <w:p w14:paraId="381072B9" w14:textId="77777777" w:rsidR="00C43EA3" w:rsidRPr="004A048D" w:rsidRDefault="00C43EA3" w:rsidP="00C43EA3">
            <w:pPr>
              <w:spacing w:line="200" w:lineRule="exact"/>
              <w:ind w:right="-72"/>
              <w:jc w:val="right"/>
              <w:rPr>
                <w:rFonts w:ascii="Arial" w:hAnsi="Arial" w:cs="Arial"/>
                <w:color w:val="auto"/>
                <w:sz w:val="18"/>
                <w:szCs w:val="18"/>
              </w:rPr>
            </w:pPr>
          </w:p>
        </w:tc>
        <w:tc>
          <w:tcPr>
            <w:tcW w:w="1419" w:type="dxa"/>
            <w:vAlign w:val="bottom"/>
          </w:tcPr>
          <w:p w14:paraId="6A0DF6D3" w14:textId="77777777" w:rsidR="00C43EA3" w:rsidRPr="004A048D" w:rsidRDefault="00C43EA3" w:rsidP="00C43EA3">
            <w:pPr>
              <w:spacing w:line="200" w:lineRule="exact"/>
              <w:ind w:right="-72"/>
              <w:jc w:val="right"/>
              <w:rPr>
                <w:rFonts w:ascii="Arial" w:hAnsi="Arial" w:cs="Arial"/>
                <w:color w:val="auto"/>
                <w:sz w:val="18"/>
                <w:szCs w:val="18"/>
              </w:rPr>
            </w:pPr>
          </w:p>
        </w:tc>
      </w:tr>
      <w:tr w:rsidR="00C43EA3" w:rsidRPr="004A048D" w14:paraId="7A1A72A4" w14:textId="77777777" w:rsidTr="00B1172A">
        <w:trPr>
          <w:cantSplit/>
        </w:trPr>
        <w:tc>
          <w:tcPr>
            <w:tcW w:w="3690" w:type="dxa"/>
            <w:vAlign w:val="bottom"/>
          </w:tcPr>
          <w:p w14:paraId="35C1C25F" w14:textId="77777777" w:rsidR="00C43EA3" w:rsidRPr="004A048D" w:rsidRDefault="00C43EA3" w:rsidP="00C43EA3">
            <w:pPr>
              <w:spacing w:line="200" w:lineRule="exact"/>
              <w:ind w:left="249" w:right="-72" w:firstLine="90"/>
              <w:jc w:val="thaiDistribute"/>
              <w:rPr>
                <w:rFonts w:ascii="Arial" w:hAnsi="Arial" w:cs="Arial"/>
                <w:color w:val="auto"/>
                <w:sz w:val="18"/>
                <w:szCs w:val="18"/>
              </w:rPr>
            </w:pPr>
          </w:p>
        </w:tc>
        <w:tc>
          <w:tcPr>
            <w:tcW w:w="1418" w:type="dxa"/>
            <w:shd w:val="clear" w:color="auto" w:fill="FAFAFA"/>
            <w:vAlign w:val="bottom"/>
          </w:tcPr>
          <w:p w14:paraId="654A8C01" w14:textId="77777777" w:rsidR="00C43EA3" w:rsidRPr="004A048D" w:rsidRDefault="00C43EA3" w:rsidP="00C43EA3">
            <w:pPr>
              <w:spacing w:line="200" w:lineRule="exact"/>
              <w:ind w:right="-72"/>
              <w:jc w:val="right"/>
              <w:rPr>
                <w:rFonts w:ascii="Arial" w:hAnsi="Arial" w:cs="Arial"/>
                <w:color w:val="auto"/>
                <w:sz w:val="18"/>
                <w:szCs w:val="18"/>
              </w:rPr>
            </w:pPr>
          </w:p>
        </w:tc>
        <w:tc>
          <w:tcPr>
            <w:tcW w:w="1419" w:type="dxa"/>
            <w:vAlign w:val="bottom"/>
          </w:tcPr>
          <w:p w14:paraId="77E9E5DD" w14:textId="77777777" w:rsidR="00C43EA3" w:rsidRPr="004A048D" w:rsidRDefault="00C43EA3" w:rsidP="00C43EA3">
            <w:pPr>
              <w:spacing w:line="200" w:lineRule="exact"/>
              <w:ind w:right="-72"/>
              <w:jc w:val="right"/>
              <w:rPr>
                <w:rFonts w:ascii="Arial" w:hAnsi="Arial" w:cs="Arial"/>
                <w:color w:val="auto"/>
                <w:sz w:val="18"/>
                <w:szCs w:val="18"/>
              </w:rPr>
            </w:pPr>
          </w:p>
        </w:tc>
        <w:tc>
          <w:tcPr>
            <w:tcW w:w="1418" w:type="dxa"/>
            <w:shd w:val="clear" w:color="auto" w:fill="FAFAFA"/>
            <w:vAlign w:val="bottom"/>
          </w:tcPr>
          <w:p w14:paraId="632457E1" w14:textId="77777777" w:rsidR="00C43EA3" w:rsidRPr="004A048D" w:rsidRDefault="00C43EA3" w:rsidP="00C43EA3">
            <w:pPr>
              <w:spacing w:line="200" w:lineRule="exact"/>
              <w:ind w:right="-72"/>
              <w:jc w:val="right"/>
              <w:rPr>
                <w:rFonts w:ascii="Arial" w:hAnsi="Arial" w:cs="Arial"/>
                <w:color w:val="auto"/>
                <w:sz w:val="18"/>
                <w:szCs w:val="18"/>
              </w:rPr>
            </w:pPr>
          </w:p>
        </w:tc>
        <w:tc>
          <w:tcPr>
            <w:tcW w:w="1419" w:type="dxa"/>
            <w:vAlign w:val="bottom"/>
          </w:tcPr>
          <w:p w14:paraId="044C31AD" w14:textId="77777777" w:rsidR="00C43EA3" w:rsidRPr="004A048D" w:rsidRDefault="00C43EA3" w:rsidP="00C43EA3">
            <w:pPr>
              <w:spacing w:line="200" w:lineRule="exact"/>
              <w:ind w:right="-72"/>
              <w:jc w:val="right"/>
              <w:rPr>
                <w:rFonts w:ascii="Arial" w:hAnsi="Arial" w:cs="Arial"/>
                <w:color w:val="auto"/>
                <w:sz w:val="18"/>
                <w:szCs w:val="18"/>
              </w:rPr>
            </w:pPr>
          </w:p>
        </w:tc>
      </w:tr>
      <w:tr w:rsidR="00C43EA3" w:rsidRPr="004A048D" w14:paraId="2ABC47B0" w14:textId="77777777" w:rsidTr="00B1172A">
        <w:trPr>
          <w:cantSplit/>
        </w:trPr>
        <w:tc>
          <w:tcPr>
            <w:tcW w:w="3690" w:type="dxa"/>
            <w:vAlign w:val="bottom"/>
          </w:tcPr>
          <w:p w14:paraId="63ACF1A4" w14:textId="77777777" w:rsidR="00C43EA3" w:rsidRPr="004A048D" w:rsidRDefault="00C43EA3" w:rsidP="00C43EA3">
            <w:pPr>
              <w:spacing w:line="200" w:lineRule="exact"/>
              <w:ind w:left="249" w:right="-64" w:firstLine="90"/>
              <w:rPr>
                <w:rFonts w:ascii="Arial" w:hAnsi="Arial" w:cs="Arial"/>
                <w:color w:val="auto"/>
                <w:sz w:val="18"/>
                <w:szCs w:val="18"/>
                <w:u w:val="single"/>
                <w:cs/>
              </w:rPr>
            </w:pPr>
            <w:r>
              <w:rPr>
                <w:rFonts w:ascii="Arial" w:hAnsi="Arial" w:cs="Arial"/>
                <w:color w:val="auto"/>
                <w:sz w:val="18"/>
                <w:szCs w:val="18"/>
                <w:u w:val="single"/>
                <w:shd w:val="clear" w:color="auto" w:fill="FFFFFF"/>
              </w:rPr>
              <w:t>Office service</w:t>
            </w:r>
            <w:r w:rsidRPr="004A048D">
              <w:rPr>
                <w:rFonts w:ascii="Arial" w:hAnsi="Arial" w:cs="Arial"/>
                <w:color w:val="auto"/>
                <w:sz w:val="18"/>
                <w:szCs w:val="18"/>
                <w:u w:val="single"/>
                <w:shd w:val="clear" w:color="auto" w:fill="FFFFFF"/>
              </w:rPr>
              <w:t xml:space="preserve"> </w:t>
            </w:r>
            <w:r>
              <w:rPr>
                <w:rFonts w:ascii="Arial" w:hAnsi="Arial" w:cs="Arial"/>
                <w:color w:val="auto"/>
                <w:sz w:val="18"/>
                <w:szCs w:val="18"/>
                <w:u w:val="single"/>
                <w:shd w:val="clear" w:color="auto" w:fill="FFFFFF"/>
              </w:rPr>
              <w:t>fee</w:t>
            </w:r>
          </w:p>
        </w:tc>
        <w:tc>
          <w:tcPr>
            <w:tcW w:w="1418" w:type="dxa"/>
            <w:shd w:val="clear" w:color="auto" w:fill="FAFAFA"/>
            <w:vAlign w:val="bottom"/>
          </w:tcPr>
          <w:p w14:paraId="7CBF085A" w14:textId="77777777" w:rsidR="00C43EA3" w:rsidRPr="004A048D" w:rsidRDefault="00C43EA3" w:rsidP="00C43EA3">
            <w:pPr>
              <w:spacing w:line="200" w:lineRule="exact"/>
              <w:ind w:right="-72"/>
              <w:jc w:val="right"/>
              <w:rPr>
                <w:rFonts w:ascii="Arial" w:hAnsi="Arial" w:cs="Arial"/>
                <w:color w:val="auto"/>
                <w:sz w:val="18"/>
                <w:szCs w:val="18"/>
              </w:rPr>
            </w:pPr>
          </w:p>
        </w:tc>
        <w:tc>
          <w:tcPr>
            <w:tcW w:w="1419" w:type="dxa"/>
            <w:vAlign w:val="bottom"/>
          </w:tcPr>
          <w:p w14:paraId="47B0547D" w14:textId="77777777" w:rsidR="00C43EA3" w:rsidRPr="004A048D" w:rsidRDefault="00C43EA3" w:rsidP="00C43EA3">
            <w:pPr>
              <w:spacing w:line="200" w:lineRule="exact"/>
              <w:ind w:right="-72"/>
              <w:jc w:val="right"/>
              <w:rPr>
                <w:rFonts w:ascii="Arial" w:hAnsi="Arial" w:cs="Arial"/>
                <w:color w:val="auto"/>
                <w:sz w:val="18"/>
                <w:szCs w:val="18"/>
              </w:rPr>
            </w:pPr>
          </w:p>
        </w:tc>
        <w:tc>
          <w:tcPr>
            <w:tcW w:w="1418" w:type="dxa"/>
            <w:shd w:val="clear" w:color="auto" w:fill="FAFAFA"/>
            <w:vAlign w:val="bottom"/>
          </w:tcPr>
          <w:p w14:paraId="52A6198C" w14:textId="77777777" w:rsidR="00C43EA3" w:rsidRPr="004A048D" w:rsidRDefault="00C43EA3" w:rsidP="00C43EA3">
            <w:pPr>
              <w:spacing w:line="200" w:lineRule="exact"/>
              <w:ind w:right="-72"/>
              <w:jc w:val="right"/>
              <w:rPr>
                <w:rFonts w:ascii="Arial" w:hAnsi="Arial" w:cs="Arial"/>
                <w:sz w:val="18"/>
                <w:szCs w:val="18"/>
              </w:rPr>
            </w:pPr>
          </w:p>
        </w:tc>
        <w:tc>
          <w:tcPr>
            <w:tcW w:w="1419" w:type="dxa"/>
            <w:vAlign w:val="bottom"/>
          </w:tcPr>
          <w:p w14:paraId="492EFD68" w14:textId="77777777" w:rsidR="00C43EA3" w:rsidRPr="004A048D" w:rsidRDefault="00C43EA3" w:rsidP="00C43EA3">
            <w:pPr>
              <w:spacing w:line="200" w:lineRule="exact"/>
              <w:ind w:right="-72"/>
              <w:jc w:val="right"/>
              <w:rPr>
                <w:rFonts w:ascii="Arial" w:hAnsi="Arial" w:cs="Arial"/>
                <w:color w:val="auto"/>
                <w:sz w:val="18"/>
                <w:szCs w:val="18"/>
              </w:rPr>
            </w:pPr>
          </w:p>
        </w:tc>
      </w:tr>
      <w:tr w:rsidR="00B914CD" w:rsidRPr="004A048D" w14:paraId="76823CDD" w14:textId="77777777" w:rsidTr="00B1172A">
        <w:trPr>
          <w:cantSplit/>
        </w:trPr>
        <w:tc>
          <w:tcPr>
            <w:tcW w:w="3690" w:type="dxa"/>
            <w:vAlign w:val="bottom"/>
          </w:tcPr>
          <w:p w14:paraId="1416FAAA" w14:textId="77777777" w:rsidR="00B914CD" w:rsidRPr="004A048D" w:rsidRDefault="00B914CD" w:rsidP="00B914CD">
            <w:pPr>
              <w:spacing w:line="200" w:lineRule="exact"/>
              <w:ind w:left="249" w:right="-64" w:firstLine="90"/>
              <w:rPr>
                <w:rFonts w:ascii="Arial" w:hAnsi="Arial" w:cs="Arial"/>
                <w:color w:val="auto"/>
                <w:sz w:val="18"/>
                <w:szCs w:val="18"/>
                <w:u w:val="single"/>
                <w:shd w:val="clear" w:color="auto" w:fill="FFFFFF"/>
              </w:rPr>
            </w:pPr>
            <w:r w:rsidRPr="004A048D">
              <w:rPr>
                <w:rFonts w:ascii="Arial" w:hAnsi="Arial" w:cs="Arial"/>
                <w:snapToGrid w:val="0"/>
                <w:color w:val="auto"/>
                <w:sz w:val="18"/>
                <w:szCs w:val="18"/>
              </w:rPr>
              <w:t>Parent company</w:t>
            </w:r>
          </w:p>
        </w:tc>
        <w:tc>
          <w:tcPr>
            <w:tcW w:w="1418" w:type="dxa"/>
            <w:shd w:val="clear" w:color="auto" w:fill="FAFAFA"/>
            <w:vAlign w:val="bottom"/>
          </w:tcPr>
          <w:p w14:paraId="509B096C" w14:textId="494600AF"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467</w:t>
            </w:r>
          </w:p>
        </w:tc>
        <w:tc>
          <w:tcPr>
            <w:tcW w:w="1419" w:type="dxa"/>
            <w:shd w:val="clear" w:color="auto" w:fill="auto"/>
            <w:vAlign w:val="bottom"/>
          </w:tcPr>
          <w:p w14:paraId="66C560E1" w14:textId="7D192407"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517</w:t>
            </w:r>
          </w:p>
        </w:tc>
        <w:tc>
          <w:tcPr>
            <w:tcW w:w="1418" w:type="dxa"/>
            <w:shd w:val="clear" w:color="auto" w:fill="FAFAFA"/>
            <w:vAlign w:val="bottom"/>
          </w:tcPr>
          <w:p w14:paraId="3D22801D" w14:textId="48881787"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467</w:t>
            </w:r>
          </w:p>
        </w:tc>
        <w:tc>
          <w:tcPr>
            <w:tcW w:w="1419" w:type="dxa"/>
            <w:shd w:val="clear" w:color="auto" w:fill="auto"/>
            <w:vAlign w:val="bottom"/>
          </w:tcPr>
          <w:p w14:paraId="6F99B358" w14:textId="67637AFF"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517</w:t>
            </w:r>
          </w:p>
        </w:tc>
      </w:tr>
      <w:tr w:rsidR="00B914CD" w:rsidRPr="004A048D" w14:paraId="21B6A1C3" w14:textId="77777777" w:rsidTr="00B1172A">
        <w:trPr>
          <w:cantSplit/>
        </w:trPr>
        <w:tc>
          <w:tcPr>
            <w:tcW w:w="3690" w:type="dxa"/>
            <w:vAlign w:val="bottom"/>
          </w:tcPr>
          <w:p w14:paraId="7D65DAE6" w14:textId="77777777" w:rsidR="00B914CD" w:rsidRPr="004A048D" w:rsidRDefault="00B914CD" w:rsidP="00B914CD">
            <w:pPr>
              <w:spacing w:line="200" w:lineRule="exact"/>
              <w:ind w:left="249" w:right="-64" w:firstLine="90"/>
              <w:jc w:val="thaiDistribute"/>
              <w:rPr>
                <w:rFonts w:ascii="Arial" w:hAnsi="Arial" w:cs="Arial"/>
                <w:color w:val="auto"/>
                <w:sz w:val="18"/>
                <w:szCs w:val="18"/>
                <w:shd w:val="clear" w:color="auto" w:fill="FFFFFF"/>
              </w:rPr>
            </w:pPr>
          </w:p>
        </w:tc>
        <w:tc>
          <w:tcPr>
            <w:tcW w:w="1418" w:type="dxa"/>
            <w:tcBorders>
              <w:top w:val="single" w:sz="4" w:space="0" w:color="auto"/>
            </w:tcBorders>
            <w:shd w:val="clear" w:color="auto" w:fill="FAFAFA"/>
            <w:vAlign w:val="bottom"/>
          </w:tcPr>
          <w:p w14:paraId="478BAA0E"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vAlign w:val="bottom"/>
          </w:tcPr>
          <w:p w14:paraId="5407C8B5" w14:textId="77777777" w:rsidR="00B914CD" w:rsidRPr="00B914CD" w:rsidRDefault="00B914CD" w:rsidP="00B914CD">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FAFAFA"/>
            <w:vAlign w:val="bottom"/>
          </w:tcPr>
          <w:p w14:paraId="49AB97A1"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vAlign w:val="bottom"/>
          </w:tcPr>
          <w:p w14:paraId="56E4C717" w14:textId="77777777" w:rsidR="00B914CD" w:rsidRPr="004A048D" w:rsidRDefault="00B914CD" w:rsidP="00B914CD">
            <w:pPr>
              <w:spacing w:line="200" w:lineRule="exact"/>
              <w:ind w:right="-72"/>
              <w:jc w:val="right"/>
              <w:rPr>
                <w:rFonts w:ascii="Arial" w:hAnsi="Arial" w:cs="Arial"/>
                <w:color w:val="7030A0"/>
                <w:sz w:val="18"/>
                <w:szCs w:val="18"/>
              </w:rPr>
            </w:pPr>
          </w:p>
        </w:tc>
      </w:tr>
      <w:tr w:rsidR="00B914CD" w:rsidRPr="004A048D" w14:paraId="0786A222" w14:textId="77777777" w:rsidTr="00B1172A">
        <w:trPr>
          <w:cantSplit/>
        </w:trPr>
        <w:tc>
          <w:tcPr>
            <w:tcW w:w="3690" w:type="dxa"/>
            <w:vAlign w:val="bottom"/>
          </w:tcPr>
          <w:p w14:paraId="76687899" w14:textId="77777777" w:rsidR="00B914CD" w:rsidRPr="004A048D" w:rsidRDefault="00B914CD" w:rsidP="00B914CD">
            <w:pPr>
              <w:spacing w:line="200" w:lineRule="exact"/>
              <w:ind w:left="249" w:right="-64" w:firstLine="90"/>
              <w:jc w:val="thaiDistribute"/>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Management fee</w:t>
            </w:r>
          </w:p>
        </w:tc>
        <w:tc>
          <w:tcPr>
            <w:tcW w:w="1418" w:type="dxa"/>
            <w:shd w:val="clear" w:color="auto" w:fill="FAFAFA"/>
            <w:vAlign w:val="bottom"/>
          </w:tcPr>
          <w:p w14:paraId="20E77FB8"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vAlign w:val="bottom"/>
          </w:tcPr>
          <w:p w14:paraId="6C1B6C50" w14:textId="77777777" w:rsidR="00B914CD" w:rsidRPr="00B914CD" w:rsidRDefault="00B914CD" w:rsidP="00B914CD">
            <w:pPr>
              <w:ind w:right="-72"/>
              <w:jc w:val="right"/>
              <w:rPr>
                <w:rFonts w:ascii="Arial" w:eastAsia="Arial Unicode MS" w:hAnsi="Arial" w:cs="Arial"/>
                <w:color w:val="auto"/>
                <w:sz w:val="18"/>
                <w:szCs w:val="18"/>
              </w:rPr>
            </w:pPr>
          </w:p>
        </w:tc>
        <w:tc>
          <w:tcPr>
            <w:tcW w:w="1418" w:type="dxa"/>
            <w:shd w:val="clear" w:color="auto" w:fill="FAFAFA"/>
            <w:vAlign w:val="bottom"/>
          </w:tcPr>
          <w:p w14:paraId="73173B49"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vAlign w:val="bottom"/>
          </w:tcPr>
          <w:p w14:paraId="5D4A5408" w14:textId="77777777" w:rsidR="00B914CD" w:rsidRPr="004A048D" w:rsidRDefault="00B914CD" w:rsidP="00B914CD">
            <w:pPr>
              <w:spacing w:line="200" w:lineRule="exact"/>
              <w:ind w:right="-72"/>
              <w:jc w:val="right"/>
              <w:rPr>
                <w:rFonts w:ascii="Arial" w:hAnsi="Arial" w:cs="Arial"/>
                <w:color w:val="auto"/>
                <w:sz w:val="18"/>
                <w:szCs w:val="18"/>
              </w:rPr>
            </w:pPr>
          </w:p>
        </w:tc>
      </w:tr>
      <w:tr w:rsidR="00B914CD" w:rsidRPr="004A048D" w14:paraId="2F9B7EBC" w14:textId="77777777" w:rsidTr="00B1172A">
        <w:trPr>
          <w:cantSplit/>
        </w:trPr>
        <w:tc>
          <w:tcPr>
            <w:tcW w:w="3690" w:type="dxa"/>
            <w:vAlign w:val="bottom"/>
          </w:tcPr>
          <w:p w14:paraId="5306A30E" w14:textId="77777777" w:rsidR="00B914CD" w:rsidRPr="004A048D" w:rsidRDefault="00B914CD" w:rsidP="00B914CD">
            <w:pPr>
              <w:spacing w:line="200" w:lineRule="exact"/>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Parent company</w:t>
            </w:r>
          </w:p>
        </w:tc>
        <w:tc>
          <w:tcPr>
            <w:tcW w:w="1418" w:type="dxa"/>
            <w:shd w:val="clear" w:color="auto" w:fill="FAFAFA"/>
            <w:vAlign w:val="bottom"/>
          </w:tcPr>
          <w:p w14:paraId="40AA2C79" w14:textId="0BE3E3F8"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1,225</w:t>
            </w:r>
          </w:p>
        </w:tc>
        <w:tc>
          <w:tcPr>
            <w:tcW w:w="1419" w:type="dxa"/>
            <w:shd w:val="clear" w:color="auto" w:fill="auto"/>
            <w:vAlign w:val="bottom"/>
          </w:tcPr>
          <w:p w14:paraId="5B78F65F" w14:textId="544D39D0"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912</w:t>
            </w:r>
          </w:p>
        </w:tc>
        <w:tc>
          <w:tcPr>
            <w:tcW w:w="1418" w:type="dxa"/>
            <w:shd w:val="clear" w:color="auto" w:fill="FAFAFA"/>
            <w:vAlign w:val="bottom"/>
          </w:tcPr>
          <w:p w14:paraId="4A90813D" w14:textId="05A0D8F2" w:rsidR="00B914CD" w:rsidRPr="004A048D" w:rsidRDefault="00623FDA" w:rsidP="00B914CD">
            <w:pPr>
              <w:ind w:right="-72"/>
              <w:jc w:val="right"/>
              <w:rPr>
                <w:rFonts w:ascii="Arial" w:eastAsia="Arial Unicode MS" w:hAnsi="Arial" w:cs="Arial"/>
                <w:color w:val="auto"/>
                <w:sz w:val="18"/>
                <w:szCs w:val="18"/>
              </w:rPr>
            </w:pPr>
            <w:r>
              <w:rPr>
                <w:rFonts w:ascii="Arial" w:eastAsia="Arial Unicode MS" w:hAnsi="Arial" w:cs="Arial"/>
                <w:color w:val="auto"/>
                <w:sz w:val="18"/>
                <w:szCs w:val="18"/>
              </w:rPr>
              <w:t>939</w:t>
            </w:r>
          </w:p>
        </w:tc>
        <w:tc>
          <w:tcPr>
            <w:tcW w:w="1419" w:type="dxa"/>
            <w:shd w:val="clear" w:color="auto" w:fill="auto"/>
            <w:vAlign w:val="bottom"/>
          </w:tcPr>
          <w:p w14:paraId="24BADC20" w14:textId="4EB38F52"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912</w:t>
            </w:r>
          </w:p>
        </w:tc>
      </w:tr>
      <w:tr w:rsidR="00B914CD" w:rsidRPr="004A048D" w14:paraId="70109674" w14:textId="77777777" w:rsidTr="00B1172A">
        <w:trPr>
          <w:cantSplit/>
        </w:trPr>
        <w:tc>
          <w:tcPr>
            <w:tcW w:w="3690" w:type="dxa"/>
            <w:vAlign w:val="bottom"/>
          </w:tcPr>
          <w:p w14:paraId="7B59B43B" w14:textId="77777777" w:rsidR="00B914CD" w:rsidRPr="004A048D" w:rsidRDefault="00B914CD" w:rsidP="00B914CD">
            <w:pPr>
              <w:spacing w:line="200" w:lineRule="exact"/>
              <w:ind w:left="249" w:right="-64" w:firstLine="90"/>
              <w:jc w:val="thaiDistribute"/>
              <w:rPr>
                <w:rFonts w:ascii="Arial" w:hAnsi="Arial" w:cs="Arial"/>
                <w:color w:val="auto"/>
                <w:sz w:val="18"/>
                <w:szCs w:val="18"/>
                <w:shd w:val="clear" w:color="auto" w:fill="FFFFFF"/>
              </w:rPr>
            </w:pPr>
            <w:r w:rsidRPr="004A048D">
              <w:rPr>
                <w:rFonts w:ascii="Arial" w:hAnsi="Arial" w:cs="Arial"/>
                <w:color w:val="auto"/>
                <w:sz w:val="18"/>
                <w:szCs w:val="18"/>
              </w:rPr>
              <w:t>Entities under common control</w:t>
            </w:r>
          </w:p>
        </w:tc>
        <w:tc>
          <w:tcPr>
            <w:tcW w:w="1418" w:type="dxa"/>
            <w:tcBorders>
              <w:bottom w:val="single" w:sz="4" w:space="0" w:color="auto"/>
            </w:tcBorders>
            <w:shd w:val="clear" w:color="auto" w:fill="FAFAFA"/>
            <w:vAlign w:val="bottom"/>
          </w:tcPr>
          <w:p w14:paraId="3B6435A4" w14:textId="40D06D96"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1,919</w:t>
            </w:r>
          </w:p>
        </w:tc>
        <w:tc>
          <w:tcPr>
            <w:tcW w:w="1419" w:type="dxa"/>
            <w:tcBorders>
              <w:bottom w:val="single" w:sz="4" w:space="0" w:color="auto"/>
            </w:tcBorders>
            <w:shd w:val="clear" w:color="auto" w:fill="auto"/>
            <w:vAlign w:val="bottom"/>
          </w:tcPr>
          <w:p w14:paraId="0E6AB850" w14:textId="4B94326A"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235</w:t>
            </w:r>
          </w:p>
        </w:tc>
        <w:tc>
          <w:tcPr>
            <w:tcW w:w="1418" w:type="dxa"/>
            <w:tcBorders>
              <w:bottom w:val="single" w:sz="4" w:space="0" w:color="auto"/>
            </w:tcBorders>
            <w:shd w:val="clear" w:color="auto" w:fill="FAFAFA"/>
            <w:vAlign w:val="bottom"/>
          </w:tcPr>
          <w:p w14:paraId="2F2D7F79" w14:textId="0F5EE6CD"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1,919</w:t>
            </w:r>
          </w:p>
        </w:tc>
        <w:tc>
          <w:tcPr>
            <w:tcW w:w="1419" w:type="dxa"/>
            <w:tcBorders>
              <w:bottom w:val="single" w:sz="4" w:space="0" w:color="auto"/>
            </w:tcBorders>
            <w:shd w:val="clear" w:color="auto" w:fill="auto"/>
            <w:vAlign w:val="bottom"/>
          </w:tcPr>
          <w:p w14:paraId="7F801773" w14:textId="3E8EDC6A"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235</w:t>
            </w:r>
          </w:p>
        </w:tc>
      </w:tr>
      <w:tr w:rsidR="00B914CD" w:rsidRPr="004A048D" w14:paraId="35944D0C" w14:textId="77777777" w:rsidTr="00B1172A">
        <w:trPr>
          <w:cantSplit/>
        </w:trPr>
        <w:tc>
          <w:tcPr>
            <w:tcW w:w="3690" w:type="dxa"/>
            <w:vAlign w:val="bottom"/>
          </w:tcPr>
          <w:p w14:paraId="4768CDC3" w14:textId="77777777" w:rsidR="00B914CD" w:rsidRPr="004A048D" w:rsidRDefault="00B914CD" w:rsidP="00B914CD">
            <w:pPr>
              <w:spacing w:line="200" w:lineRule="exact"/>
              <w:ind w:left="249" w:right="-64" w:firstLine="90"/>
              <w:jc w:val="thaiDistribute"/>
              <w:rPr>
                <w:rFonts w:ascii="Arial" w:hAnsi="Arial" w:cs="Arial"/>
                <w:color w:val="auto"/>
                <w:sz w:val="18"/>
                <w:szCs w:val="18"/>
              </w:rPr>
            </w:pPr>
          </w:p>
        </w:tc>
        <w:tc>
          <w:tcPr>
            <w:tcW w:w="1418" w:type="dxa"/>
            <w:tcBorders>
              <w:top w:val="single" w:sz="4" w:space="0" w:color="auto"/>
            </w:tcBorders>
            <w:shd w:val="clear" w:color="auto" w:fill="FAFAFA"/>
            <w:vAlign w:val="bottom"/>
          </w:tcPr>
          <w:p w14:paraId="1AAA81CA" w14:textId="77777777" w:rsidR="00B914CD" w:rsidRPr="004A048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14:paraId="1A41F4F5" w14:textId="77777777" w:rsidR="00B914CD" w:rsidRPr="004A048D" w:rsidRDefault="00B914CD" w:rsidP="00B914CD">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FAFAFA"/>
            <w:vAlign w:val="bottom"/>
          </w:tcPr>
          <w:p w14:paraId="6F5F14EC"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14:paraId="2DB28B3C" w14:textId="77777777" w:rsidR="00B914CD" w:rsidRPr="004A048D" w:rsidRDefault="00B914CD" w:rsidP="00B914CD">
            <w:pPr>
              <w:spacing w:line="200" w:lineRule="exact"/>
              <w:ind w:right="-72"/>
              <w:jc w:val="right"/>
              <w:rPr>
                <w:rFonts w:ascii="Arial" w:hAnsi="Arial" w:cs="Arial"/>
                <w:color w:val="auto"/>
                <w:sz w:val="18"/>
                <w:szCs w:val="18"/>
              </w:rPr>
            </w:pPr>
          </w:p>
        </w:tc>
      </w:tr>
      <w:tr w:rsidR="00B914CD" w:rsidRPr="004A048D" w14:paraId="4A02DA65" w14:textId="77777777" w:rsidTr="00B1172A">
        <w:trPr>
          <w:cantSplit/>
        </w:trPr>
        <w:tc>
          <w:tcPr>
            <w:tcW w:w="3690" w:type="dxa"/>
            <w:vAlign w:val="bottom"/>
          </w:tcPr>
          <w:p w14:paraId="155C8D71" w14:textId="77777777" w:rsidR="00B914CD" w:rsidRPr="004A048D" w:rsidRDefault="00B914CD" w:rsidP="00B914CD">
            <w:pPr>
              <w:spacing w:line="200" w:lineRule="exact"/>
              <w:ind w:left="249" w:right="-64" w:firstLine="90"/>
              <w:jc w:val="thaiDistribute"/>
              <w:rPr>
                <w:rFonts w:ascii="Arial" w:hAnsi="Arial" w:cs="Arial"/>
                <w:color w:val="auto"/>
                <w:sz w:val="18"/>
                <w:szCs w:val="18"/>
                <w:shd w:val="clear" w:color="auto" w:fill="FFFFFF"/>
              </w:rPr>
            </w:pPr>
          </w:p>
        </w:tc>
        <w:tc>
          <w:tcPr>
            <w:tcW w:w="1418" w:type="dxa"/>
            <w:shd w:val="clear" w:color="auto" w:fill="FAFAFA"/>
            <w:vAlign w:val="bottom"/>
          </w:tcPr>
          <w:p w14:paraId="1AAAF7DA" w14:textId="0E425661"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3,144</w:t>
            </w:r>
          </w:p>
        </w:tc>
        <w:tc>
          <w:tcPr>
            <w:tcW w:w="1419" w:type="dxa"/>
            <w:shd w:val="clear" w:color="auto" w:fill="auto"/>
            <w:vAlign w:val="bottom"/>
          </w:tcPr>
          <w:p w14:paraId="2BF32AD5" w14:textId="57E4097C"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1,147</w:t>
            </w:r>
          </w:p>
        </w:tc>
        <w:tc>
          <w:tcPr>
            <w:tcW w:w="1418" w:type="dxa"/>
            <w:shd w:val="clear" w:color="auto" w:fill="FAFAFA"/>
            <w:vAlign w:val="bottom"/>
          </w:tcPr>
          <w:p w14:paraId="2ABEEF8B" w14:textId="7D46A220" w:rsidR="00B914CD" w:rsidRPr="004A048D" w:rsidRDefault="00623FDA" w:rsidP="00B914CD">
            <w:pPr>
              <w:ind w:right="-72"/>
              <w:jc w:val="right"/>
              <w:rPr>
                <w:rFonts w:ascii="Arial" w:eastAsia="Arial Unicode MS" w:hAnsi="Arial" w:cs="Arial"/>
                <w:color w:val="auto"/>
                <w:sz w:val="18"/>
                <w:szCs w:val="18"/>
              </w:rPr>
            </w:pPr>
            <w:r>
              <w:rPr>
                <w:rFonts w:ascii="Arial" w:eastAsia="Arial Unicode MS" w:hAnsi="Arial" w:cs="Arial"/>
                <w:color w:val="auto"/>
                <w:sz w:val="18"/>
                <w:szCs w:val="18"/>
              </w:rPr>
              <w:t>2,858</w:t>
            </w:r>
          </w:p>
        </w:tc>
        <w:tc>
          <w:tcPr>
            <w:tcW w:w="1419" w:type="dxa"/>
            <w:shd w:val="clear" w:color="auto" w:fill="auto"/>
            <w:vAlign w:val="bottom"/>
          </w:tcPr>
          <w:p w14:paraId="79F869E1" w14:textId="75BAA8EA"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1,147</w:t>
            </w:r>
          </w:p>
        </w:tc>
      </w:tr>
      <w:tr w:rsidR="00B914CD" w:rsidRPr="004A048D" w14:paraId="6CBE9353" w14:textId="77777777" w:rsidTr="00B1172A">
        <w:trPr>
          <w:cantSplit/>
        </w:trPr>
        <w:tc>
          <w:tcPr>
            <w:tcW w:w="3690" w:type="dxa"/>
            <w:vAlign w:val="bottom"/>
          </w:tcPr>
          <w:p w14:paraId="6A811FB1" w14:textId="77777777" w:rsidR="00B914CD" w:rsidRPr="004A048D" w:rsidRDefault="00B914CD" w:rsidP="00B914CD">
            <w:pPr>
              <w:spacing w:line="200" w:lineRule="exact"/>
              <w:ind w:left="249" w:right="-64" w:firstLine="90"/>
              <w:jc w:val="thaiDistribute"/>
              <w:rPr>
                <w:rFonts w:ascii="Arial" w:hAnsi="Arial" w:cs="Arial"/>
                <w:color w:val="auto"/>
                <w:sz w:val="18"/>
                <w:szCs w:val="18"/>
                <w:shd w:val="clear" w:color="auto" w:fill="FFFFFF"/>
              </w:rPr>
            </w:pPr>
          </w:p>
        </w:tc>
        <w:tc>
          <w:tcPr>
            <w:tcW w:w="1418" w:type="dxa"/>
            <w:tcBorders>
              <w:top w:val="single" w:sz="4" w:space="0" w:color="auto"/>
            </w:tcBorders>
            <w:shd w:val="clear" w:color="auto" w:fill="FAFAFA"/>
            <w:vAlign w:val="bottom"/>
          </w:tcPr>
          <w:p w14:paraId="76A9C2AE"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vAlign w:val="bottom"/>
          </w:tcPr>
          <w:p w14:paraId="699E974D" w14:textId="77777777" w:rsidR="00B914CD" w:rsidRPr="00B914CD" w:rsidRDefault="00B914CD" w:rsidP="00B914CD">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FAFAFA"/>
            <w:vAlign w:val="bottom"/>
          </w:tcPr>
          <w:p w14:paraId="041F5C30"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vAlign w:val="bottom"/>
          </w:tcPr>
          <w:p w14:paraId="4220508A" w14:textId="77777777" w:rsidR="00B914CD" w:rsidRPr="004A048D" w:rsidRDefault="00B914CD" w:rsidP="00B914CD">
            <w:pPr>
              <w:spacing w:line="200" w:lineRule="exact"/>
              <w:ind w:right="-72"/>
              <w:jc w:val="right"/>
              <w:rPr>
                <w:rFonts w:ascii="Arial" w:hAnsi="Arial" w:cs="Arial"/>
                <w:color w:val="auto"/>
                <w:sz w:val="18"/>
                <w:szCs w:val="18"/>
              </w:rPr>
            </w:pPr>
          </w:p>
        </w:tc>
      </w:tr>
      <w:tr w:rsidR="00B914CD" w:rsidRPr="004A048D" w14:paraId="13D059A4" w14:textId="77777777" w:rsidTr="00B1172A">
        <w:trPr>
          <w:cantSplit/>
        </w:trPr>
        <w:tc>
          <w:tcPr>
            <w:tcW w:w="3690" w:type="dxa"/>
            <w:vAlign w:val="bottom"/>
          </w:tcPr>
          <w:p w14:paraId="6626C525" w14:textId="77777777" w:rsidR="00B914CD" w:rsidRPr="004A048D" w:rsidRDefault="00B914CD" w:rsidP="00B914CD">
            <w:pPr>
              <w:spacing w:line="200" w:lineRule="exact"/>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u w:val="single"/>
                <w:shd w:val="clear" w:color="auto" w:fill="FFFFFF"/>
              </w:rPr>
              <w:t>Other service expense</w:t>
            </w:r>
          </w:p>
        </w:tc>
        <w:tc>
          <w:tcPr>
            <w:tcW w:w="1418" w:type="dxa"/>
            <w:shd w:val="clear" w:color="auto" w:fill="FAFAFA"/>
            <w:vAlign w:val="bottom"/>
          </w:tcPr>
          <w:p w14:paraId="78660F27"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vAlign w:val="bottom"/>
          </w:tcPr>
          <w:p w14:paraId="7E604EE3" w14:textId="77777777" w:rsidR="00B914CD" w:rsidRPr="00B914CD" w:rsidRDefault="00B914CD" w:rsidP="00B914CD">
            <w:pPr>
              <w:ind w:right="-72"/>
              <w:jc w:val="right"/>
              <w:rPr>
                <w:rFonts w:ascii="Arial" w:eastAsia="Arial Unicode MS" w:hAnsi="Arial" w:cs="Arial"/>
                <w:color w:val="auto"/>
                <w:sz w:val="18"/>
                <w:szCs w:val="18"/>
              </w:rPr>
            </w:pPr>
          </w:p>
        </w:tc>
        <w:tc>
          <w:tcPr>
            <w:tcW w:w="1418" w:type="dxa"/>
            <w:shd w:val="clear" w:color="auto" w:fill="FAFAFA"/>
            <w:vAlign w:val="bottom"/>
          </w:tcPr>
          <w:p w14:paraId="4FBF6741"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vAlign w:val="bottom"/>
          </w:tcPr>
          <w:p w14:paraId="7CE90E23" w14:textId="77777777" w:rsidR="00B914CD" w:rsidRPr="004A048D" w:rsidRDefault="00B914CD" w:rsidP="00B914CD">
            <w:pPr>
              <w:spacing w:line="200" w:lineRule="exact"/>
              <w:ind w:right="-72"/>
              <w:jc w:val="right"/>
              <w:rPr>
                <w:rFonts w:ascii="Arial" w:hAnsi="Arial" w:cs="Arial"/>
                <w:color w:val="auto"/>
                <w:sz w:val="18"/>
                <w:szCs w:val="18"/>
              </w:rPr>
            </w:pPr>
          </w:p>
        </w:tc>
      </w:tr>
      <w:tr w:rsidR="00B914CD" w:rsidRPr="004A048D" w14:paraId="1D2912BE" w14:textId="77777777" w:rsidTr="00B1172A">
        <w:trPr>
          <w:cantSplit/>
        </w:trPr>
        <w:tc>
          <w:tcPr>
            <w:tcW w:w="3690" w:type="dxa"/>
            <w:vAlign w:val="bottom"/>
          </w:tcPr>
          <w:p w14:paraId="3B0BA50C" w14:textId="77777777" w:rsidR="00B914CD" w:rsidRPr="004A048D" w:rsidRDefault="00B914CD" w:rsidP="00B914CD">
            <w:pPr>
              <w:spacing w:line="200" w:lineRule="exact"/>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Parent company</w:t>
            </w:r>
          </w:p>
        </w:tc>
        <w:tc>
          <w:tcPr>
            <w:tcW w:w="1418" w:type="dxa"/>
            <w:shd w:val="clear" w:color="auto" w:fill="FAFAFA"/>
            <w:vAlign w:val="bottom"/>
          </w:tcPr>
          <w:p w14:paraId="48C7873D" w14:textId="3ECED9BC"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15</w:t>
            </w:r>
          </w:p>
        </w:tc>
        <w:tc>
          <w:tcPr>
            <w:tcW w:w="1419" w:type="dxa"/>
            <w:shd w:val="clear" w:color="auto" w:fill="auto"/>
            <w:vAlign w:val="bottom"/>
          </w:tcPr>
          <w:p w14:paraId="299C0CBF" w14:textId="7FBF4542"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277</w:t>
            </w:r>
          </w:p>
        </w:tc>
        <w:tc>
          <w:tcPr>
            <w:tcW w:w="1418" w:type="dxa"/>
            <w:shd w:val="clear" w:color="auto" w:fill="FAFAFA"/>
            <w:vAlign w:val="bottom"/>
          </w:tcPr>
          <w:p w14:paraId="62A1D034" w14:textId="67D10044"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15</w:t>
            </w:r>
          </w:p>
        </w:tc>
        <w:tc>
          <w:tcPr>
            <w:tcW w:w="1419" w:type="dxa"/>
            <w:shd w:val="clear" w:color="auto" w:fill="auto"/>
            <w:vAlign w:val="bottom"/>
          </w:tcPr>
          <w:p w14:paraId="74BD4C67" w14:textId="7BFEB4EA"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253</w:t>
            </w:r>
          </w:p>
        </w:tc>
      </w:tr>
      <w:tr w:rsidR="00B914CD" w:rsidRPr="004A048D" w14:paraId="59612F42" w14:textId="77777777" w:rsidTr="00B1172A">
        <w:trPr>
          <w:cantSplit/>
        </w:trPr>
        <w:tc>
          <w:tcPr>
            <w:tcW w:w="3690" w:type="dxa"/>
            <w:vAlign w:val="bottom"/>
          </w:tcPr>
          <w:p w14:paraId="4BC0B84C" w14:textId="77777777" w:rsidR="00B914CD" w:rsidRPr="004A048D" w:rsidRDefault="00B914CD" w:rsidP="00B914CD">
            <w:pPr>
              <w:spacing w:line="200" w:lineRule="exact"/>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Entities under common control</w:t>
            </w:r>
          </w:p>
        </w:tc>
        <w:tc>
          <w:tcPr>
            <w:tcW w:w="1418" w:type="dxa"/>
            <w:tcBorders>
              <w:bottom w:val="single" w:sz="4" w:space="0" w:color="auto"/>
            </w:tcBorders>
            <w:shd w:val="clear" w:color="auto" w:fill="FAFAFA"/>
            <w:vAlign w:val="bottom"/>
          </w:tcPr>
          <w:p w14:paraId="3B6B1B12" w14:textId="58042451"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166</w:t>
            </w:r>
          </w:p>
        </w:tc>
        <w:tc>
          <w:tcPr>
            <w:tcW w:w="1419" w:type="dxa"/>
            <w:tcBorders>
              <w:bottom w:val="single" w:sz="4" w:space="0" w:color="auto"/>
            </w:tcBorders>
            <w:shd w:val="clear" w:color="auto" w:fill="auto"/>
            <w:vAlign w:val="bottom"/>
          </w:tcPr>
          <w:p w14:paraId="16FA44C1" w14:textId="301CBD66"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418" w:type="dxa"/>
            <w:tcBorders>
              <w:bottom w:val="single" w:sz="4" w:space="0" w:color="auto"/>
            </w:tcBorders>
            <w:shd w:val="clear" w:color="auto" w:fill="FAFAFA"/>
            <w:vAlign w:val="bottom"/>
          </w:tcPr>
          <w:p w14:paraId="1A2C50F8" w14:textId="599ACE11"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166</w:t>
            </w:r>
          </w:p>
        </w:tc>
        <w:tc>
          <w:tcPr>
            <w:tcW w:w="1419" w:type="dxa"/>
            <w:tcBorders>
              <w:bottom w:val="single" w:sz="4" w:space="0" w:color="auto"/>
            </w:tcBorders>
            <w:shd w:val="clear" w:color="auto" w:fill="auto"/>
            <w:vAlign w:val="bottom"/>
          </w:tcPr>
          <w:p w14:paraId="312AFE0E" w14:textId="3595CBC6"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r>
      <w:tr w:rsidR="00B914CD" w:rsidRPr="004A048D" w14:paraId="030DBE7A" w14:textId="77777777" w:rsidTr="00B1172A">
        <w:trPr>
          <w:cantSplit/>
        </w:trPr>
        <w:tc>
          <w:tcPr>
            <w:tcW w:w="3690" w:type="dxa"/>
            <w:vAlign w:val="bottom"/>
          </w:tcPr>
          <w:p w14:paraId="005EDE75" w14:textId="77777777" w:rsidR="00B914CD" w:rsidRPr="004A048D" w:rsidRDefault="00B914CD" w:rsidP="00B914CD">
            <w:pPr>
              <w:spacing w:line="200" w:lineRule="exact"/>
              <w:ind w:left="249" w:right="-72" w:firstLine="90"/>
              <w:jc w:val="thaiDistribute"/>
              <w:rPr>
                <w:rFonts w:ascii="Arial" w:hAnsi="Arial" w:cs="Arial"/>
                <w:color w:val="auto"/>
                <w:sz w:val="18"/>
                <w:szCs w:val="18"/>
                <w:u w:val="single"/>
                <w:shd w:val="clear" w:color="auto" w:fill="FFFFFF"/>
              </w:rPr>
            </w:pPr>
          </w:p>
        </w:tc>
        <w:tc>
          <w:tcPr>
            <w:tcW w:w="1418" w:type="dxa"/>
            <w:tcBorders>
              <w:top w:val="single" w:sz="4" w:space="0" w:color="auto"/>
            </w:tcBorders>
            <w:shd w:val="clear" w:color="auto" w:fill="FAFAFA"/>
            <w:vAlign w:val="bottom"/>
          </w:tcPr>
          <w:p w14:paraId="5288DC0F"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vAlign w:val="bottom"/>
          </w:tcPr>
          <w:p w14:paraId="676F1612" w14:textId="77777777" w:rsidR="00B914CD" w:rsidRPr="00B914CD" w:rsidRDefault="00B914CD" w:rsidP="00B914CD">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FAFAFA"/>
            <w:vAlign w:val="bottom"/>
          </w:tcPr>
          <w:p w14:paraId="2BAEAAF9"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vAlign w:val="bottom"/>
          </w:tcPr>
          <w:p w14:paraId="66E1E4A7" w14:textId="77777777" w:rsidR="00B914CD" w:rsidRPr="004A048D" w:rsidRDefault="00B914CD" w:rsidP="00B914CD">
            <w:pPr>
              <w:spacing w:line="200" w:lineRule="exact"/>
              <w:ind w:right="-72"/>
              <w:jc w:val="right"/>
              <w:rPr>
                <w:rFonts w:ascii="Arial" w:hAnsi="Arial" w:cs="Arial"/>
                <w:color w:val="auto"/>
                <w:sz w:val="18"/>
                <w:szCs w:val="18"/>
              </w:rPr>
            </w:pPr>
          </w:p>
        </w:tc>
      </w:tr>
      <w:tr w:rsidR="00B914CD" w:rsidRPr="004A048D" w14:paraId="60A94BBB" w14:textId="77777777" w:rsidTr="00B1172A">
        <w:trPr>
          <w:cantSplit/>
        </w:trPr>
        <w:tc>
          <w:tcPr>
            <w:tcW w:w="3690" w:type="dxa"/>
            <w:vAlign w:val="bottom"/>
          </w:tcPr>
          <w:p w14:paraId="4150FFB3" w14:textId="77777777" w:rsidR="00B914CD" w:rsidRPr="004A048D" w:rsidRDefault="00B914CD" w:rsidP="00B914CD">
            <w:pPr>
              <w:spacing w:line="200" w:lineRule="exact"/>
              <w:ind w:left="249" w:right="-64" w:firstLine="90"/>
              <w:jc w:val="thaiDistribute"/>
              <w:rPr>
                <w:rFonts w:ascii="Arial" w:hAnsi="Arial" w:cs="Arial"/>
                <w:color w:val="auto"/>
                <w:sz w:val="18"/>
                <w:szCs w:val="18"/>
                <w:u w:val="single"/>
                <w:shd w:val="clear" w:color="auto" w:fill="FFFFFF"/>
              </w:rPr>
            </w:pPr>
          </w:p>
        </w:tc>
        <w:tc>
          <w:tcPr>
            <w:tcW w:w="1418" w:type="dxa"/>
            <w:tcBorders>
              <w:bottom w:val="single" w:sz="4" w:space="0" w:color="auto"/>
            </w:tcBorders>
            <w:shd w:val="clear" w:color="auto" w:fill="FAFAFA"/>
            <w:vAlign w:val="bottom"/>
          </w:tcPr>
          <w:p w14:paraId="5B6E4467" w14:textId="74BDC148"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181</w:t>
            </w:r>
          </w:p>
        </w:tc>
        <w:tc>
          <w:tcPr>
            <w:tcW w:w="1419" w:type="dxa"/>
            <w:tcBorders>
              <w:bottom w:val="single" w:sz="4" w:space="0" w:color="auto"/>
            </w:tcBorders>
            <w:shd w:val="clear" w:color="auto" w:fill="auto"/>
            <w:vAlign w:val="bottom"/>
          </w:tcPr>
          <w:p w14:paraId="3043141D" w14:textId="38D30D14"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277</w:t>
            </w:r>
          </w:p>
        </w:tc>
        <w:tc>
          <w:tcPr>
            <w:tcW w:w="1418" w:type="dxa"/>
            <w:tcBorders>
              <w:bottom w:val="single" w:sz="4" w:space="0" w:color="auto"/>
            </w:tcBorders>
            <w:shd w:val="clear" w:color="auto" w:fill="FAFAFA"/>
            <w:vAlign w:val="bottom"/>
          </w:tcPr>
          <w:p w14:paraId="18675735" w14:textId="13A997BA"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181</w:t>
            </w:r>
          </w:p>
        </w:tc>
        <w:tc>
          <w:tcPr>
            <w:tcW w:w="1419" w:type="dxa"/>
            <w:tcBorders>
              <w:bottom w:val="single" w:sz="4" w:space="0" w:color="auto"/>
            </w:tcBorders>
            <w:shd w:val="clear" w:color="auto" w:fill="auto"/>
            <w:vAlign w:val="bottom"/>
          </w:tcPr>
          <w:p w14:paraId="4F894859" w14:textId="2DDFEE82"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253</w:t>
            </w:r>
          </w:p>
        </w:tc>
      </w:tr>
      <w:tr w:rsidR="00B914CD" w:rsidRPr="004A048D" w14:paraId="4367CAE7" w14:textId="77777777" w:rsidTr="00B1172A">
        <w:trPr>
          <w:cantSplit/>
        </w:trPr>
        <w:tc>
          <w:tcPr>
            <w:tcW w:w="3690" w:type="dxa"/>
            <w:vAlign w:val="bottom"/>
          </w:tcPr>
          <w:p w14:paraId="59CB3720" w14:textId="77777777" w:rsidR="00B914CD" w:rsidRPr="004A048D" w:rsidRDefault="00B914CD" w:rsidP="00B914CD">
            <w:pPr>
              <w:spacing w:line="200" w:lineRule="exact"/>
              <w:ind w:left="249" w:right="-64" w:firstLine="90"/>
              <w:jc w:val="thaiDistribute"/>
              <w:rPr>
                <w:rFonts w:ascii="Arial" w:hAnsi="Arial" w:cs="Arial"/>
                <w:color w:val="auto"/>
                <w:sz w:val="18"/>
                <w:szCs w:val="18"/>
                <w:shd w:val="clear" w:color="auto" w:fill="FFFFFF"/>
              </w:rPr>
            </w:pPr>
          </w:p>
        </w:tc>
        <w:tc>
          <w:tcPr>
            <w:tcW w:w="1418" w:type="dxa"/>
            <w:tcBorders>
              <w:top w:val="single" w:sz="4" w:space="0" w:color="auto"/>
            </w:tcBorders>
            <w:shd w:val="clear" w:color="auto" w:fill="FAFAFA"/>
            <w:vAlign w:val="bottom"/>
          </w:tcPr>
          <w:p w14:paraId="640E9992"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vAlign w:val="bottom"/>
          </w:tcPr>
          <w:p w14:paraId="1F2652CD" w14:textId="77777777" w:rsidR="00B914CD" w:rsidRPr="00B914CD" w:rsidRDefault="00B914CD" w:rsidP="00B914CD">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FAFAFA"/>
            <w:vAlign w:val="bottom"/>
          </w:tcPr>
          <w:p w14:paraId="1C43575E"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vAlign w:val="bottom"/>
          </w:tcPr>
          <w:p w14:paraId="5E7B8345" w14:textId="77777777" w:rsidR="00B914CD" w:rsidRPr="004A048D" w:rsidRDefault="00B914CD" w:rsidP="00B914CD">
            <w:pPr>
              <w:spacing w:line="200" w:lineRule="exact"/>
              <w:ind w:right="-72"/>
              <w:jc w:val="right"/>
              <w:rPr>
                <w:rFonts w:ascii="Arial" w:hAnsi="Arial" w:cs="Arial"/>
                <w:color w:val="auto"/>
                <w:sz w:val="18"/>
                <w:szCs w:val="18"/>
              </w:rPr>
            </w:pPr>
          </w:p>
        </w:tc>
      </w:tr>
      <w:tr w:rsidR="00B914CD" w:rsidRPr="004A048D" w14:paraId="0D746449" w14:textId="77777777" w:rsidTr="00B1172A">
        <w:trPr>
          <w:cantSplit/>
        </w:trPr>
        <w:tc>
          <w:tcPr>
            <w:tcW w:w="3690" w:type="dxa"/>
            <w:vAlign w:val="bottom"/>
          </w:tcPr>
          <w:p w14:paraId="7FDFDBC7" w14:textId="77777777" w:rsidR="00B914CD" w:rsidRPr="004A048D" w:rsidRDefault="00B914CD" w:rsidP="00B914CD">
            <w:pPr>
              <w:spacing w:line="200" w:lineRule="exact"/>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u w:val="single"/>
                <w:shd w:val="clear" w:color="auto" w:fill="FFFFFF"/>
              </w:rPr>
              <w:t>Finance costs</w:t>
            </w:r>
          </w:p>
        </w:tc>
        <w:tc>
          <w:tcPr>
            <w:tcW w:w="1418" w:type="dxa"/>
            <w:shd w:val="clear" w:color="auto" w:fill="FAFAFA"/>
            <w:vAlign w:val="bottom"/>
          </w:tcPr>
          <w:p w14:paraId="49FF55A8"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vAlign w:val="bottom"/>
          </w:tcPr>
          <w:p w14:paraId="6385EB51" w14:textId="77777777" w:rsidR="00B914CD" w:rsidRPr="00B914CD" w:rsidRDefault="00B914CD" w:rsidP="00B914CD">
            <w:pPr>
              <w:ind w:right="-72"/>
              <w:jc w:val="right"/>
              <w:rPr>
                <w:rFonts w:ascii="Arial" w:eastAsia="Arial Unicode MS" w:hAnsi="Arial" w:cs="Arial"/>
                <w:color w:val="auto"/>
                <w:sz w:val="18"/>
                <w:szCs w:val="18"/>
              </w:rPr>
            </w:pPr>
          </w:p>
        </w:tc>
        <w:tc>
          <w:tcPr>
            <w:tcW w:w="1418" w:type="dxa"/>
            <w:shd w:val="clear" w:color="auto" w:fill="FAFAFA"/>
            <w:vAlign w:val="bottom"/>
          </w:tcPr>
          <w:p w14:paraId="23A161BD"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vAlign w:val="bottom"/>
          </w:tcPr>
          <w:p w14:paraId="012F44F0" w14:textId="77777777" w:rsidR="00B914CD" w:rsidRPr="004A048D" w:rsidRDefault="00B914CD" w:rsidP="00B914CD">
            <w:pPr>
              <w:spacing w:line="200" w:lineRule="exact"/>
              <w:ind w:right="-72"/>
              <w:jc w:val="right"/>
              <w:rPr>
                <w:rFonts w:ascii="Arial" w:hAnsi="Arial" w:cs="Arial"/>
                <w:color w:val="auto"/>
                <w:sz w:val="18"/>
                <w:szCs w:val="18"/>
              </w:rPr>
            </w:pPr>
          </w:p>
        </w:tc>
      </w:tr>
      <w:tr w:rsidR="00B914CD" w:rsidRPr="004A048D" w14:paraId="764E8D57" w14:textId="77777777" w:rsidTr="00B1172A">
        <w:trPr>
          <w:cantSplit/>
        </w:trPr>
        <w:tc>
          <w:tcPr>
            <w:tcW w:w="3690" w:type="dxa"/>
            <w:vAlign w:val="bottom"/>
          </w:tcPr>
          <w:p w14:paraId="453807BB" w14:textId="77777777" w:rsidR="00B914CD" w:rsidRPr="004A048D" w:rsidRDefault="00B914CD" w:rsidP="00B914CD">
            <w:pPr>
              <w:spacing w:line="200" w:lineRule="exact"/>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shd w:val="clear" w:color="auto" w:fill="FFFFFF"/>
              </w:rPr>
              <w:t>Parent company</w:t>
            </w:r>
          </w:p>
        </w:tc>
        <w:tc>
          <w:tcPr>
            <w:tcW w:w="1418" w:type="dxa"/>
            <w:shd w:val="clear" w:color="auto" w:fill="FAFAFA"/>
            <w:vAlign w:val="bottom"/>
          </w:tcPr>
          <w:p w14:paraId="118D73A8" w14:textId="79C40F6C"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218</w:t>
            </w:r>
          </w:p>
        </w:tc>
        <w:tc>
          <w:tcPr>
            <w:tcW w:w="1419" w:type="dxa"/>
            <w:shd w:val="clear" w:color="auto" w:fill="auto"/>
            <w:vAlign w:val="bottom"/>
          </w:tcPr>
          <w:p w14:paraId="7A9AA03C" w14:textId="5480B6C3"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213</w:t>
            </w:r>
          </w:p>
        </w:tc>
        <w:tc>
          <w:tcPr>
            <w:tcW w:w="1418" w:type="dxa"/>
            <w:shd w:val="clear" w:color="auto" w:fill="FAFAFA"/>
            <w:vAlign w:val="bottom"/>
          </w:tcPr>
          <w:p w14:paraId="19022472" w14:textId="68F034B9"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218</w:t>
            </w:r>
          </w:p>
        </w:tc>
        <w:tc>
          <w:tcPr>
            <w:tcW w:w="1419" w:type="dxa"/>
            <w:shd w:val="clear" w:color="auto" w:fill="auto"/>
            <w:vAlign w:val="bottom"/>
          </w:tcPr>
          <w:p w14:paraId="023CECA1" w14:textId="5C733257"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213</w:t>
            </w:r>
          </w:p>
        </w:tc>
      </w:tr>
      <w:tr w:rsidR="00B914CD" w:rsidRPr="004A048D" w14:paraId="4CD6C83E" w14:textId="77777777" w:rsidTr="00B1172A">
        <w:trPr>
          <w:cantSplit/>
        </w:trPr>
        <w:tc>
          <w:tcPr>
            <w:tcW w:w="3690" w:type="dxa"/>
            <w:vAlign w:val="bottom"/>
          </w:tcPr>
          <w:p w14:paraId="3E912CEE" w14:textId="77777777" w:rsidR="00B914CD" w:rsidRPr="004A048D" w:rsidRDefault="00B914CD" w:rsidP="00B914CD">
            <w:pPr>
              <w:spacing w:line="200" w:lineRule="exact"/>
              <w:ind w:left="249" w:right="-64" w:firstLine="90"/>
              <w:jc w:val="thaiDistribute"/>
              <w:rPr>
                <w:rFonts w:ascii="Arial" w:hAnsi="Arial" w:cs="Arial"/>
                <w:color w:val="auto"/>
                <w:sz w:val="18"/>
                <w:szCs w:val="18"/>
                <w:shd w:val="clear" w:color="auto" w:fill="FFFFFF"/>
              </w:rPr>
            </w:pPr>
            <w:r>
              <w:rPr>
                <w:rFonts w:ascii="Arial" w:hAnsi="Arial" w:cs="Arial"/>
                <w:color w:val="auto"/>
                <w:sz w:val="18"/>
                <w:szCs w:val="18"/>
                <w:shd w:val="clear" w:color="auto" w:fill="FFFFFF"/>
              </w:rPr>
              <w:t>Subsidiaries</w:t>
            </w:r>
          </w:p>
        </w:tc>
        <w:tc>
          <w:tcPr>
            <w:tcW w:w="1418" w:type="dxa"/>
            <w:tcBorders>
              <w:bottom w:val="single" w:sz="4" w:space="0" w:color="auto"/>
            </w:tcBorders>
            <w:shd w:val="clear" w:color="auto" w:fill="FAFAFA"/>
            <w:vAlign w:val="bottom"/>
          </w:tcPr>
          <w:p w14:paraId="62758DA3" w14:textId="62238DE6"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419" w:type="dxa"/>
            <w:tcBorders>
              <w:bottom w:val="single" w:sz="4" w:space="0" w:color="auto"/>
            </w:tcBorders>
            <w:shd w:val="clear" w:color="auto" w:fill="auto"/>
            <w:vAlign w:val="bottom"/>
          </w:tcPr>
          <w:p w14:paraId="52C784A0" w14:textId="026909F4"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418" w:type="dxa"/>
            <w:tcBorders>
              <w:bottom w:val="single" w:sz="4" w:space="0" w:color="auto"/>
            </w:tcBorders>
            <w:shd w:val="clear" w:color="auto" w:fill="FAFAFA"/>
            <w:vAlign w:val="bottom"/>
          </w:tcPr>
          <w:p w14:paraId="4B37C2DE" w14:textId="12AF7CAE"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103</w:t>
            </w:r>
          </w:p>
        </w:tc>
        <w:tc>
          <w:tcPr>
            <w:tcW w:w="1419" w:type="dxa"/>
            <w:tcBorders>
              <w:bottom w:val="single" w:sz="4" w:space="0" w:color="auto"/>
            </w:tcBorders>
            <w:shd w:val="clear" w:color="auto" w:fill="auto"/>
            <w:vAlign w:val="bottom"/>
          </w:tcPr>
          <w:p w14:paraId="353BA933" w14:textId="60FDB4ED"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32</w:t>
            </w:r>
          </w:p>
        </w:tc>
      </w:tr>
      <w:tr w:rsidR="00B914CD" w:rsidRPr="004A048D" w14:paraId="4209E483" w14:textId="77777777" w:rsidTr="00B1172A">
        <w:trPr>
          <w:cantSplit/>
        </w:trPr>
        <w:tc>
          <w:tcPr>
            <w:tcW w:w="3690" w:type="dxa"/>
            <w:vAlign w:val="bottom"/>
          </w:tcPr>
          <w:p w14:paraId="66CCCDA2" w14:textId="77777777" w:rsidR="00B914CD" w:rsidRPr="004A048D" w:rsidRDefault="00B914CD" w:rsidP="00B914CD">
            <w:pPr>
              <w:spacing w:line="200" w:lineRule="exact"/>
              <w:ind w:left="249" w:right="-64" w:firstLine="90"/>
              <w:jc w:val="thaiDistribute"/>
              <w:rPr>
                <w:rFonts w:ascii="Arial" w:hAnsi="Arial" w:cs="Arial"/>
                <w:color w:val="auto"/>
                <w:sz w:val="18"/>
                <w:szCs w:val="18"/>
                <w:shd w:val="clear" w:color="auto" w:fill="FFFFFF"/>
              </w:rPr>
            </w:pPr>
          </w:p>
        </w:tc>
        <w:tc>
          <w:tcPr>
            <w:tcW w:w="1418" w:type="dxa"/>
            <w:tcBorders>
              <w:top w:val="single" w:sz="4" w:space="0" w:color="auto"/>
            </w:tcBorders>
            <w:shd w:val="clear" w:color="auto" w:fill="FAFAFA"/>
            <w:vAlign w:val="bottom"/>
          </w:tcPr>
          <w:p w14:paraId="59F9BB42" w14:textId="77777777" w:rsidR="00B914CD" w:rsidRPr="004A048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14:paraId="5C91B309" w14:textId="77777777" w:rsidR="00B914CD" w:rsidRPr="004A048D" w:rsidRDefault="00B914CD" w:rsidP="00B914CD">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FAFAFA"/>
            <w:vAlign w:val="bottom"/>
          </w:tcPr>
          <w:p w14:paraId="5C8E34DD" w14:textId="77777777" w:rsidR="00B914CD" w:rsidRPr="004A048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14:paraId="568EDEE5" w14:textId="77777777" w:rsidR="00B914CD" w:rsidRPr="004A048D" w:rsidRDefault="00B914CD" w:rsidP="00B914CD">
            <w:pPr>
              <w:spacing w:line="200" w:lineRule="exact"/>
              <w:ind w:right="-72"/>
              <w:jc w:val="right"/>
              <w:rPr>
                <w:rFonts w:ascii="Arial" w:eastAsia="Arial Unicode MS" w:hAnsi="Arial" w:cs="Arial"/>
                <w:color w:val="auto"/>
                <w:sz w:val="18"/>
                <w:szCs w:val="18"/>
              </w:rPr>
            </w:pPr>
          </w:p>
        </w:tc>
      </w:tr>
      <w:tr w:rsidR="00B914CD" w:rsidRPr="004A048D" w14:paraId="12DA1A30" w14:textId="77777777" w:rsidTr="00B1172A">
        <w:trPr>
          <w:cantSplit/>
        </w:trPr>
        <w:tc>
          <w:tcPr>
            <w:tcW w:w="3690" w:type="dxa"/>
            <w:vAlign w:val="bottom"/>
          </w:tcPr>
          <w:p w14:paraId="10904FF5" w14:textId="77777777" w:rsidR="00B914CD" w:rsidRPr="004A048D" w:rsidRDefault="00B914CD" w:rsidP="00B914CD">
            <w:pPr>
              <w:spacing w:line="200" w:lineRule="exact"/>
              <w:ind w:left="249" w:right="-64" w:firstLine="90"/>
              <w:jc w:val="thaiDistribute"/>
              <w:rPr>
                <w:rFonts w:ascii="Arial" w:hAnsi="Arial" w:cs="Arial"/>
                <w:color w:val="auto"/>
                <w:sz w:val="18"/>
                <w:szCs w:val="18"/>
                <w:shd w:val="clear" w:color="auto" w:fill="FFFFFF"/>
              </w:rPr>
            </w:pPr>
          </w:p>
        </w:tc>
        <w:tc>
          <w:tcPr>
            <w:tcW w:w="1418" w:type="dxa"/>
            <w:tcBorders>
              <w:bottom w:val="single" w:sz="4" w:space="0" w:color="auto"/>
            </w:tcBorders>
            <w:shd w:val="clear" w:color="auto" w:fill="FAFAFA"/>
            <w:vAlign w:val="bottom"/>
          </w:tcPr>
          <w:p w14:paraId="0B581FBB" w14:textId="6C2BA7CB"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218</w:t>
            </w:r>
          </w:p>
        </w:tc>
        <w:tc>
          <w:tcPr>
            <w:tcW w:w="1419" w:type="dxa"/>
            <w:tcBorders>
              <w:bottom w:val="single" w:sz="4" w:space="0" w:color="auto"/>
            </w:tcBorders>
            <w:shd w:val="clear" w:color="auto" w:fill="auto"/>
            <w:vAlign w:val="bottom"/>
          </w:tcPr>
          <w:p w14:paraId="4EC6057A" w14:textId="28D56ECA"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213</w:t>
            </w:r>
          </w:p>
        </w:tc>
        <w:tc>
          <w:tcPr>
            <w:tcW w:w="1418" w:type="dxa"/>
            <w:tcBorders>
              <w:bottom w:val="single" w:sz="4" w:space="0" w:color="auto"/>
            </w:tcBorders>
            <w:shd w:val="clear" w:color="auto" w:fill="FAFAFA"/>
            <w:vAlign w:val="bottom"/>
          </w:tcPr>
          <w:p w14:paraId="1DCCEA2C" w14:textId="1F081526"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321</w:t>
            </w:r>
          </w:p>
        </w:tc>
        <w:tc>
          <w:tcPr>
            <w:tcW w:w="1419" w:type="dxa"/>
            <w:tcBorders>
              <w:bottom w:val="single" w:sz="4" w:space="0" w:color="auto"/>
            </w:tcBorders>
            <w:shd w:val="clear" w:color="auto" w:fill="auto"/>
            <w:vAlign w:val="bottom"/>
          </w:tcPr>
          <w:p w14:paraId="59404D16" w14:textId="398F242A"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245</w:t>
            </w:r>
          </w:p>
        </w:tc>
      </w:tr>
    </w:tbl>
    <w:p w14:paraId="09B4BF79" w14:textId="2E24BFFD" w:rsidR="00E70F29" w:rsidRDefault="00E70F29" w:rsidP="006373B3">
      <w:pPr>
        <w:jc w:val="thaiDistribute"/>
        <w:rPr>
          <w:rFonts w:ascii="Arial" w:hAnsi="Arial" w:cs="Arial"/>
          <w:color w:val="auto"/>
          <w:sz w:val="18"/>
          <w:szCs w:val="18"/>
        </w:rPr>
      </w:pPr>
    </w:p>
    <w:tbl>
      <w:tblPr>
        <w:tblW w:w="9364" w:type="dxa"/>
        <w:tblInd w:w="198" w:type="dxa"/>
        <w:tblLayout w:type="fixed"/>
        <w:tblLook w:val="0000" w:firstRow="0" w:lastRow="0" w:firstColumn="0" w:lastColumn="0" w:noHBand="0" w:noVBand="0"/>
      </w:tblPr>
      <w:tblGrid>
        <w:gridCol w:w="3690"/>
        <w:gridCol w:w="1418"/>
        <w:gridCol w:w="1419"/>
        <w:gridCol w:w="1418"/>
        <w:gridCol w:w="1419"/>
      </w:tblGrid>
      <w:tr w:rsidR="00C43EA3" w:rsidRPr="004A048D" w14:paraId="0FBB4794" w14:textId="77777777" w:rsidTr="00B1172A">
        <w:trPr>
          <w:cantSplit/>
        </w:trPr>
        <w:tc>
          <w:tcPr>
            <w:tcW w:w="3690" w:type="dxa"/>
            <w:vAlign w:val="bottom"/>
          </w:tcPr>
          <w:p w14:paraId="520164F7" w14:textId="77777777" w:rsidR="00C43EA3" w:rsidRPr="004A048D" w:rsidRDefault="00C43EA3" w:rsidP="00B1172A">
            <w:pPr>
              <w:ind w:left="249" w:firstLine="90"/>
              <w:jc w:val="thaiDistribute"/>
              <w:rPr>
                <w:rFonts w:ascii="Arial" w:hAnsi="Arial" w:cs="Arial"/>
                <w:b/>
                <w:bCs/>
                <w:color w:val="auto"/>
                <w:sz w:val="18"/>
                <w:szCs w:val="18"/>
              </w:rPr>
            </w:pPr>
          </w:p>
        </w:tc>
        <w:tc>
          <w:tcPr>
            <w:tcW w:w="2837" w:type="dxa"/>
            <w:gridSpan w:val="2"/>
            <w:tcBorders>
              <w:top w:val="single" w:sz="4" w:space="0" w:color="auto"/>
              <w:bottom w:val="single" w:sz="4" w:space="0" w:color="auto"/>
            </w:tcBorders>
            <w:vAlign w:val="bottom"/>
          </w:tcPr>
          <w:p w14:paraId="1A8B2A9B" w14:textId="77777777" w:rsidR="00C43EA3" w:rsidRPr="004A048D" w:rsidRDefault="00C43EA3" w:rsidP="00B1172A">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Consolidated</w:t>
            </w:r>
          </w:p>
          <w:p w14:paraId="67EE2BBC" w14:textId="77777777" w:rsidR="00C43EA3" w:rsidRPr="004A048D" w:rsidRDefault="00C43EA3" w:rsidP="00B1172A">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c>
          <w:tcPr>
            <w:tcW w:w="2837" w:type="dxa"/>
            <w:gridSpan w:val="2"/>
            <w:tcBorders>
              <w:top w:val="single" w:sz="4" w:space="0" w:color="auto"/>
              <w:bottom w:val="single" w:sz="4" w:space="0" w:color="auto"/>
            </w:tcBorders>
            <w:vAlign w:val="bottom"/>
          </w:tcPr>
          <w:p w14:paraId="3710CAAD" w14:textId="77777777" w:rsidR="00C43EA3" w:rsidRPr="004A048D" w:rsidRDefault="00C43EA3" w:rsidP="00B1172A">
            <w:pPr>
              <w:ind w:right="-72"/>
              <w:jc w:val="center"/>
              <w:rPr>
                <w:rFonts w:ascii="Arial" w:hAnsi="Arial" w:cs="Arial"/>
                <w:b/>
                <w:bCs/>
                <w:snapToGrid w:val="0"/>
                <w:color w:val="auto"/>
                <w:sz w:val="18"/>
                <w:szCs w:val="18"/>
              </w:rPr>
            </w:pPr>
            <w:r w:rsidRPr="004A048D">
              <w:rPr>
                <w:rFonts w:ascii="Arial" w:hAnsi="Arial" w:cs="Arial"/>
                <w:b/>
                <w:bCs/>
                <w:color w:val="auto"/>
                <w:sz w:val="18"/>
                <w:szCs w:val="18"/>
              </w:rPr>
              <w:t>Separate</w:t>
            </w:r>
          </w:p>
          <w:p w14:paraId="1A3C2099" w14:textId="77777777" w:rsidR="00C43EA3" w:rsidRPr="004A048D" w:rsidRDefault="00C43EA3" w:rsidP="00B1172A">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r>
      <w:tr w:rsidR="00C43EA3" w:rsidRPr="004A048D" w14:paraId="29D3E06A" w14:textId="77777777" w:rsidTr="00B1172A">
        <w:trPr>
          <w:cantSplit/>
        </w:trPr>
        <w:tc>
          <w:tcPr>
            <w:tcW w:w="3690" w:type="dxa"/>
            <w:vAlign w:val="bottom"/>
          </w:tcPr>
          <w:p w14:paraId="1EB5C2DF" w14:textId="77777777" w:rsidR="00C43EA3" w:rsidRPr="004A048D" w:rsidRDefault="00C43EA3" w:rsidP="00C43EA3">
            <w:pPr>
              <w:ind w:left="249" w:firstLine="90"/>
              <w:jc w:val="thaiDistribute"/>
              <w:rPr>
                <w:rFonts w:ascii="Arial" w:hAnsi="Arial" w:cs="Arial"/>
                <w:b/>
                <w:bCs/>
                <w:color w:val="auto"/>
                <w:sz w:val="18"/>
                <w:szCs w:val="18"/>
              </w:rPr>
            </w:pPr>
          </w:p>
        </w:tc>
        <w:tc>
          <w:tcPr>
            <w:tcW w:w="1418" w:type="dxa"/>
            <w:tcBorders>
              <w:top w:val="single" w:sz="4" w:space="0" w:color="auto"/>
            </w:tcBorders>
            <w:vAlign w:val="bottom"/>
          </w:tcPr>
          <w:p w14:paraId="243C2280" w14:textId="77777777" w:rsidR="00C43EA3" w:rsidRPr="00680CA1" w:rsidRDefault="00C43EA3" w:rsidP="00C43EA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61F57A88" w14:textId="32045228" w:rsidR="00C43EA3" w:rsidRPr="004A048D" w:rsidRDefault="00C43EA3" w:rsidP="00C43EA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2021</w:t>
            </w:r>
          </w:p>
        </w:tc>
        <w:tc>
          <w:tcPr>
            <w:tcW w:w="1419" w:type="dxa"/>
            <w:tcBorders>
              <w:top w:val="single" w:sz="4" w:space="0" w:color="auto"/>
            </w:tcBorders>
            <w:vAlign w:val="bottom"/>
          </w:tcPr>
          <w:p w14:paraId="5E5FA5CC" w14:textId="77777777" w:rsidR="00C43EA3" w:rsidRPr="00680CA1" w:rsidRDefault="00C43EA3" w:rsidP="00C43EA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1370F0C1" w14:textId="16687394" w:rsidR="00C43EA3" w:rsidRPr="004A048D" w:rsidRDefault="00C43EA3" w:rsidP="00C43EA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2020</w:t>
            </w:r>
          </w:p>
        </w:tc>
        <w:tc>
          <w:tcPr>
            <w:tcW w:w="1418" w:type="dxa"/>
            <w:tcBorders>
              <w:top w:val="single" w:sz="4" w:space="0" w:color="auto"/>
            </w:tcBorders>
            <w:vAlign w:val="bottom"/>
          </w:tcPr>
          <w:p w14:paraId="29C2D9A6" w14:textId="77777777" w:rsidR="00C43EA3" w:rsidRPr="00680CA1" w:rsidRDefault="00C43EA3" w:rsidP="00C43EA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5E33E8F2" w14:textId="33248195" w:rsidR="00C43EA3" w:rsidRPr="004A048D" w:rsidRDefault="00C43EA3" w:rsidP="00C43EA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2021</w:t>
            </w:r>
          </w:p>
        </w:tc>
        <w:tc>
          <w:tcPr>
            <w:tcW w:w="1419" w:type="dxa"/>
            <w:tcBorders>
              <w:top w:val="single" w:sz="4" w:space="0" w:color="auto"/>
            </w:tcBorders>
            <w:vAlign w:val="bottom"/>
          </w:tcPr>
          <w:p w14:paraId="090963B8" w14:textId="77777777" w:rsidR="00C43EA3" w:rsidRPr="00680CA1" w:rsidRDefault="00C43EA3" w:rsidP="00C43EA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28C85E3C" w14:textId="48433A9F" w:rsidR="00C43EA3" w:rsidRPr="004A048D" w:rsidRDefault="00C43EA3" w:rsidP="00C43EA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2020</w:t>
            </w:r>
          </w:p>
        </w:tc>
      </w:tr>
      <w:tr w:rsidR="00C43EA3" w:rsidRPr="004A048D" w14:paraId="27B060CC" w14:textId="77777777" w:rsidTr="00B1172A">
        <w:trPr>
          <w:cantSplit/>
        </w:trPr>
        <w:tc>
          <w:tcPr>
            <w:tcW w:w="3690" w:type="dxa"/>
            <w:vAlign w:val="bottom"/>
          </w:tcPr>
          <w:p w14:paraId="40551A53" w14:textId="77777777" w:rsidR="00C43EA3" w:rsidRPr="004A048D" w:rsidRDefault="00C43EA3" w:rsidP="00C43EA3">
            <w:pPr>
              <w:ind w:left="249" w:firstLine="90"/>
              <w:jc w:val="thaiDistribute"/>
              <w:rPr>
                <w:rFonts w:ascii="Arial" w:hAnsi="Arial" w:cs="Arial"/>
                <w:color w:val="auto"/>
                <w:sz w:val="18"/>
                <w:szCs w:val="18"/>
                <w:cs/>
              </w:rPr>
            </w:pPr>
          </w:p>
        </w:tc>
        <w:tc>
          <w:tcPr>
            <w:tcW w:w="1418" w:type="dxa"/>
            <w:tcBorders>
              <w:bottom w:val="single" w:sz="4" w:space="0" w:color="auto"/>
            </w:tcBorders>
            <w:vAlign w:val="bottom"/>
          </w:tcPr>
          <w:p w14:paraId="1BDFB780" w14:textId="77777777" w:rsidR="00C43EA3" w:rsidRPr="004A048D" w:rsidRDefault="00C43EA3" w:rsidP="00C43EA3">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14:paraId="708F58B4" w14:textId="77777777" w:rsidR="00C43EA3" w:rsidRPr="004A048D" w:rsidRDefault="00C43EA3" w:rsidP="00C43EA3">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8" w:type="dxa"/>
            <w:tcBorders>
              <w:bottom w:val="single" w:sz="4" w:space="0" w:color="auto"/>
            </w:tcBorders>
            <w:vAlign w:val="bottom"/>
          </w:tcPr>
          <w:p w14:paraId="464ADBDD" w14:textId="77777777" w:rsidR="00C43EA3" w:rsidRPr="004A048D" w:rsidRDefault="00C43EA3" w:rsidP="00C43EA3">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14:paraId="40E18B78" w14:textId="77777777" w:rsidR="00C43EA3" w:rsidRPr="004A048D" w:rsidRDefault="00C43EA3" w:rsidP="00C43EA3">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C43EA3" w:rsidRPr="004A048D" w14:paraId="64F6BA76" w14:textId="77777777" w:rsidTr="00B1172A">
        <w:trPr>
          <w:cantSplit/>
        </w:trPr>
        <w:tc>
          <w:tcPr>
            <w:tcW w:w="3690" w:type="dxa"/>
            <w:vAlign w:val="bottom"/>
          </w:tcPr>
          <w:p w14:paraId="347E42A9" w14:textId="77777777" w:rsidR="00C43EA3" w:rsidRPr="004A048D" w:rsidRDefault="00C43EA3" w:rsidP="00C43EA3">
            <w:pPr>
              <w:ind w:left="249" w:right="-72" w:firstLine="90"/>
              <w:jc w:val="thaiDistribute"/>
              <w:rPr>
                <w:rFonts w:ascii="Arial" w:hAnsi="Arial" w:cs="Arial"/>
                <w:b/>
                <w:bCs/>
                <w:color w:val="auto"/>
                <w:spacing w:val="-4"/>
                <w:sz w:val="18"/>
                <w:szCs w:val="18"/>
              </w:rPr>
            </w:pPr>
          </w:p>
        </w:tc>
        <w:tc>
          <w:tcPr>
            <w:tcW w:w="1418" w:type="dxa"/>
            <w:shd w:val="clear" w:color="auto" w:fill="FAFAFA"/>
            <w:vAlign w:val="bottom"/>
          </w:tcPr>
          <w:p w14:paraId="6AD00AFC" w14:textId="77777777" w:rsidR="00C43EA3" w:rsidRPr="004A048D" w:rsidRDefault="00C43EA3" w:rsidP="00C43EA3">
            <w:pPr>
              <w:ind w:right="-72"/>
              <w:jc w:val="right"/>
              <w:rPr>
                <w:rFonts w:ascii="Arial" w:hAnsi="Arial" w:cs="Arial"/>
                <w:color w:val="auto"/>
                <w:sz w:val="18"/>
                <w:szCs w:val="18"/>
              </w:rPr>
            </w:pPr>
          </w:p>
        </w:tc>
        <w:tc>
          <w:tcPr>
            <w:tcW w:w="1419" w:type="dxa"/>
            <w:vAlign w:val="bottom"/>
          </w:tcPr>
          <w:p w14:paraId="4A424B39" w14:textId="77777777" w:rsidR="00C43EA3" w:rsidRPr="004A048D" w:rsidRDefault="00C43EA3" w:rsidP="00C43EA3">
            <w:pPr>
              <w:ind w:right="-72"/>
              <w:jc w:val="right"/>
              <w:rPr>
                <w:rFonts w:ascii="Arial" w:hAnsi="Arial" w:cs="Arial"/>
                <w:color w:val="auto"/>
                <w:sz w:val="18"/>
                <w:szCs w:val="18"/>
              </w:rPr>
            </w:pPr>
          </w:p>
        </w:tc>
        <w:tc>
          <w:tcPr>
            <w:tcW w:w="1418" w:type="dxa"/>
            <w:shd w:val="clear" w:color="auto" w:fill="FAFAFA"/>
            <w:vAlign w:val="bottom"/>
          </w:tcPr>
          <w:p w14:paraId="6C4CB647" w14:textId="77777777" w:rsidR="00C43EA3" w:rsidRPr="004A048D" w:rsidRDefault="00C43EA3" w:rsidP="00C43EA3">
            <w:pPr>
              <w:ind w:right="-72"/>
              <w:jc w:val="right"/>
              <w:rPr>
                <w:rFonts w:ascii="Arial" w:hAnsi="Arial" w:cs="Arial"/>
                <w:color w:val="auto"/>
                <w:sz w:val="18"/>
                <w:szCs w:val="18"/>
              </w:rPr>
            </w:pPr>
          </w:p>
        </w:tc>
        <w:tc>
          <w:tcPr>
            <w:tcW w:w="1419" w:type="dxa"/>
            <w:vAlign w:val="bottom"/>
          </w:tcPr>
          <w:p w14:paraId="55F9A333" w14:textId="77777777" w:rsidR="00C43EA3" w:rsidRPr="004A048D" w:rsidRDefault="00C43EA3" w:rsidP="00C43EA3">
            <w:pPr>
              <w:ind w:right="-72"/>
              <w:jc w:val="right"/>
              <w:rPr>
                <w:rFonts w:ascii="Arial" w:hAnsi="Arial" w:cs="Arial"/>
                <w:color w:val="auto"/>
                <w:sz w:val="18"/>
                <w:szCs w:val="18"/>
              </w:rPr>
            </w:pPr>
          </w:p>
        </w:tc>
      </w:tr>
      <w:tr w:rsidR="00C43EA3" w:rsidRPr="004A048D" w14:paraId="4EA028EE" w14:textId="77777777" w:rsidTr="00B1172A">
        <w:trPr>
          <w:cantSplit/>
        </w:trPr>
        <w:tc>
          <w:tcPr>
            <w:tcW w:w="3690" w:type="dxa"/>
            <w:vAlign w:val="bottom"/>
          </w:tcPr>
          <w:p w14:paraId="685C2006" w14:textId="77777777" w:rsidR="00C43EA3" w:rsidRPr="004A048D" w:rsidRDefault="00C43EA3" w:rsidP="00C43EA3">
            <w:pPr>
              <w:ind w:left="249" w:right="-72" w:firstLine="90"/>
              <w:jc w:val="thaiDistribute"/>
              <w:rPr>
                <w:rFonts w:ascii="Arial" w:hAnsi="Arial" w:cs="Arial"/>
                <w:b/>
                <w:bCs/>
                <w:color w:val="auto"/>
                <w:spacing w:val="-4"/>
                <w:sz w:val="18"/>
                <w:szCs w:val="18"/>
                <w:cs/>
              </w:rPr>
            </w:pPr>
            <w:r w:rsidRPr="004A048D">
              <w:rPr>
                <w:rFonts w:ascii="Arial" w:hAnsi="Arial" w:cs="Arial"/>
                <w:b/>
                <w:bCs/>
                <w:color w:val="auto"/>
                <w:spacing w:val="-4"/>
                <w:sz w:val="18"/>
                <w:szCs w:val="18"/>
              </w:rPr>
              <w:t>For the nine-month period ended</w:t>
            </w:r>
          </w:p>
        </w:tc>
        <w:tc>
          <w:tcPr>
            <w:tcW w:w="1418" w:type="dxa"/>
            <w:shd w:val="clear" w:color="auto" w:fill="FAFAFA"/>
            <w:vAlign w:val="bottom"/>
          </w:tcPr>
          <w:p w14:paraId="31457A3F" w14:textId="77777777" w:rsidR="00C43EA3" w:rsidRPr="004A048D" w:rsidRDefault="00C43EA3" w:rsidP="00C43EA3">
            <w:pPr>
              <w:ind w:right="-72"/>
              <w:jc w:val="right"/>
              <w:rPr>
                <w:rFonts w:ascii="Arial" w:hAnsi="Arial" w:cs="Arial"/>
                <w:color w:val="auto"/>
                <w:sz w:val="18"/>
                <w:szCs w:val="18"/>
              </w:rPr>
            </w:pPr>
          </w:p>
        </w:tc>
        <w:tc>
          <w:tcPr>
            <w:tcW w:w="1419" w:type="dxa"/>
            <w:vAlign w:val="bottom"/>
          </w:tcPr>
          <w:p w14:paraId="516F8439" w14:textId="77777777" w:rsidR="00C43EA3" w:rsidRPr="004A048D" w:rsidRDefault="00C43EA3" w:rsidP="00C43EA3">
            <w:pPr>
              <w:ind w:right="-72"/>
              <w:jc w:val="right"/>
              <w:rPr>
                <w:rFonts w:ascii="Arial" w:hAnsi="Arial" w:cs="Arial"/>
                <w:color w:val="auto"/>
                <w:sz w:val="18"/>
                <w:szCs w:val="18"/>
              </w:rPr>
            </w:pPr>
          </w:p>
        </w:tc>
        <w:tc>
          <w:tcPr>
            <w:tcW w:w="1418" w:type="dxa"/>
            <w:shd w:val="clear" w:color="auto" w:fill="FAFAFA"/>
            <w:vAlign w:val="bottom"/>
          </w:tcPr>
          <w:p w14:paraId="3E306788" w14:textId="77777777" w:rsidR="00C43EA3" w:rsidRPr="004A048D" w:rsidRDefault="00C43EA3" w:rsidP="00C43EA3">
            <w:pPr>
              <w:ind w:right="-72"/>
              <w:jc w:val="right"/>
              <w:rPr>
                <w:rFonts w:ascii="Arial" w:hAnsi="Arial" w:cs="Arial"/>
                <w:color w:val="auto"/>
                <w:sz w:val="18"/>
                <w:szCs w:val="18"/>
              </w:rPr>
            </w:pPr>
          </w:p>
        </w:tc>
        <w:tc>
          <w:tcPr>
            <w:tcW w:w="1419" w:type="dxa"/>
            <w:vAlign w:val="bottom"/>
          </w:tcPr>
          <w:p w14:paraId="6200AAAA" w14:textId="77777777" w:rsidR="00C43EA3" w:rsidRPr="004A048D" w:rsidRDefault="00C43EA3" w:rsidP="00C43EA3">
            <w:pPr>
              <w:ind w:right="-72"/>
              <w:jc w:val="right"/>
              <w:rPr>
                <w:rFonts w:ascii="Arial" w:hAnsi="Arial" w:cs="Arial"/>
                <w:color w:val="auto"/>
                <w:sz w:val="18"/>
                <w:szCs w:val="18"/>
              </w:rPr>
            </w:pPr>
          </w:p>
        </w:tc>
      </w:tr>
      <w:tr w:rsidR="00C43EA3" w:rsidRPr="004A048D" w14:paraId="0BFAD622" w14:textId="77777777" w:rsidTr="00B1172A">
        <w:trPr>
          <w:cantSplit/>
        </w:trPr>
        <w:tc>
          <w:tcPr>
            <w:tcW w:w="3690" w:type="dxa"/>
            <w:vAlign w:val="bottom"/>
          </w:tcPr>
          <w:p w14:paraId="714EFEE3" w14:textId="77777777" w:rsidR="00C43EA3" w:rsidRPr="004A048D" w:rsidRDefault="00C43EA3" w:rsidP="00C43EA3">
            <w:pPr>
              <w:ind w:left="249" w:right="-72" w:firstLine="90"/>
              <w:jc w:val="thaiDistribute"/>
              <w:rPr>
                <w:rFonts w:ascii="Arial" w:hAnsi="Arial" w:cs="Arial"/>
                <w:b/>
                <w:bCs/>
                <w:color w:val="auto"/>
                <w:sz w:val="18"/>
                <w:szCs w:val="18"/>
              </w:rPr>
            </w:pPr>
            <w:r w:rsidRPr="004A048D">
              <w:rPr>
                <w:rFonts w:ascii="Arial" w:hAnsi="Arial" w:cs="Arial"/>
                <w:b/>
                <w:bCs/>
                <w:color w:val="auto"/>
                <w:sz w:val="18"/>
                <w:szCs w:val="18"/>
              </w:rPr>
              <w:t xml:space="preserve">   30 September</w:t>
            </w:r>
          </w:p>
        </w:tc>
        <w:tc>
          <w:tcPr>
            <w:tcW w:w="1418" w:type="dxa"/>
            <w:shd w:val="clear" w:color="auto" w:fill="FAFAFA"/>
            <w:vAlign w:val="bottom"/>
          </w:tcPr>
          <w:p w14:paraId="7E952ECA" w14:textId="77777777" w:rsidR="00C43EA3" w:rsidRPr="004A048D" w:rsidRDefault="00C43EA3" w:rsidP="00C43EA3">
            <w:pPr>
              <w:ind w:right="-72"/>
              <w:jc w:val="right"/>
              <w:rPr>
                <w:rFonts w:ascii="Arial" w:hAnsi="Arial" w:cs="Arial"/>
                <w:color w:val="auto"/>
                <w:sz w:val="18"/>
                <w:szCs w:val="18"/>
              </w:rPr>
            </w:pPr>
          </w:p>
        </w:tc>
        <w:tc>
          <w:tcPr>
            <w:tcW w:w="1419" w:type="dxa"/>
            <w:vAlign w:val="bottom"/>
          </w:tcPr>
          <w:p w14:paraId="3C3103FA" w14:textId="77777777" w:rsidR="00C43EA3" w:rsidRPr="004A048D" w:rsidRDefault="00C43EA3" w:rsidP="00C43EA3">
            <w:pPr>
              <w:ind w:right="-72"/>
              <w:jc w:val="right"/>
              <w:rPr>
                <w:rFonts w:ascii="Arial" w:hAnsi="Arial" w:cs="Arial"/>
                <w:color w:val="auto"/>
                <w:sz w:val="18"/>
                <w:szCs w:val="18"/>
              </w:rPr>
            </w:pPr>
          </w:p>
        </w:tc>
        <w:tc>
          <w:tcPr>
            <w:tcW w:w="1418" w:type="dxa"/>
            <w:shd w:val="clear" w:color="auto" w:fill="FAFAFA"/>
            <w:vAlign w:val="bottom"/>
          </w:tcPr>
          <w:p w14:paraId="3F726CC1" w14:textId="77777777" w:rsidR="00C43EA3" w:rsidRPr="004A048D" w:rsidRDefault="00C43EA3" w:rsidP="00C43EA3">
            <w:pPr>
              <w:ind w:right="-72"/>
              <w:jc w:val="right"/>
              <w:rPr>
                <w:rFonts w:ascii="Arial" w:hAnsi="Arial" w:cs="Arial"/>
                <w:color w:val="auto"/>
                <w:sz w:val="18"/>
                <w:szCs w:val="18"/>
              </w:rPr>
            </w:pPr>
          </w:p>
        </w:tc>
        <w:tc>
          <w:tcPr>
            <w:tcW w:w="1419" w:type="dxa"/>
            <w:vAlign w:val="bottom"/>
          </w:tcPr>
          <w:p w14:paraId="23C30746" w14:textId="77777777" w:rsidR="00C43EA3" w:rsidRPr="004A048D" w:rsidRDefault="00C43EA3" w:rsidP="00C43EA3">
            <w:pPr>
              <w:ind w:right="-72"/>
              <w:jc w:val="right"/>
              <w:rPr>
                <w:rFonts w:ascii="Arial" w:hAnsi="Arial" w:cs="Arial"/>
                <w:color w:val="auto"/>
                <w:sz w:val="18"/>
                <w:szCs w:val="18"/>
              </w:rPr>
            </w:pPr>
          </w:p>
        </w:tc>
      </w:tr>
      <w:tr w:rsidR="00C43EA3" w:rsidRPr="004A048D" w14:paraId="55E297F6" w14:textId="77777777" w:rsidTr="00B1172A">
        <w:trPr>
          <w:cantSplit/>
        </w:trPr>
        <w:tc>
          <w:tcPr>
            <w:tcW w:w="3690" w:type="dxa"/>
            <w:vAlign w:val="bottom"/>
          </w:tcPr>
          <w:p w14:paraId="30F597B1" w14:textId="77777777" w:rsidR="00C43EA3" w:rsidRPr="004A048D" w:rsidRDefault="00C43EA3" w:rsidP="00C43EA3">
            <w:pPr>
              <w:ind w:left="249" w:right="-72" w:firstLine="90"/>
              <w:jc w:val="thaiDistribute"/>
              <w:rPr>
                <w:rFonts w:ascii="Arial" w:hAnsi="Arial" w:cs="Arial"/>
                <w:color w:val="auto"/>
                <w:sz w:val="18"/>
                <w:szCs w:val="18"/>
              </w:rPr>
            </w:pPr>
          </w:p>
        </w:tc>
        <w:tc>
          <w:tcPr>
            <w:tcW w:w="1418" w:type="dxa"/>
            <w:shd w:val="clear" w:color="auto" w:fill="FAFAFA"/>
            <w:vAlign w:val="bottom"/>
          </w:tcPr>
          <w:p w14:paraId="58C923C3" w14:textId="77777777" w:rsidR="00C43EA3" w:rsidRPr="004A048D" w:rsidRDefault="00C43EA3" w:rsidP="00C43EA3">
            <w:pPr>
              <w:ind w:right="-72"/>
              <w:jc w:val="right"/>
              <w:rPr>
                <w:rFonts w:ascii="Arial" w:hAnsi="Arial" w:cs="Arial"/>
                <w:color w:val="auto"/>
                <w:sz w:val="18"/>
                <w:szCs w:val="18"/>
              </w:rPr>
            </w:pPr>
          </w:p>
        </w:tc>
        <w:tc>
          <w:tcPr>
            <w:tcW w:w="1419" w:type="dxa"/>
            <w:vAlign w:val="bottom"/>
          </w:tcPr>
          <w:p w14:paraId="376DCE1A" w14:textId="77777777" w:rsidR="00C43EA3" w:rsidRPr="004A048D" w:rsidRDefault="00C43EA3" w:rsidP="00C43EA3">
            <w:pPr>
              <w:ind w:right="-72"/>
              <w:jc w:val="right"/>
              <w:rPr>
                <w:rFonts w:ascii="Arial" w:hAnsi="Arial" w:cs="Arial"/>
                <w:color w:val="auto"/>
                <w:sz w:val="18"/>
                <w:szCs w:val="18"/>
              </w:rPr>
            </w:pPr>
          </w:p>
        </w:tc>
        <w:tc>
          <w:tcPr>
            <w:tcW w:w="1418" w:type="dxa"/>
            <w:shd w:val="clear" w:color="auto" w:fill="FAFAFA"/>
            <w:vAlign w:val="bottom"/>
          </w:tcPr>
          <w:p w14:paraId="0A888242" w14:textId="77777777" w:rsidR="00C43EA3" w:rsidRPr="004A048D" w:rsidRDefault="00C43EA3" w:rsidP="00C43EA3">
            <w:pPr>
              <w:ind w:right="-72"/>
              <w:jc w:val="right"/>
              <w:rPr>
                <w:rFonts w:ascii="Arial" w:hAnsi="Arial" w:cs="Arial"/>
                <w:color w:val="auto"/>
                <w:sz w:val="18"/>
                <w:szCs w:val="18"/>
              </w:rPr>
            </w:pPr>
          </w:p>
        </w:tc>
        <w:tc>
          <w:tcPr>
            <w:tcW w:w="1419" w:type="dxa"/>
            <w:vAlign w:val="bottom"/>
          </w:tcPr>
          <w:p w14:paraId="31F9C40B" w14:textId="77777777" w:rsidR="00C43EA3" w:rsidRPr="004A048D" w:rsidRDefault="00C43EA3" w:rsidP="00C43EA3">
            <w:pPr>
              <w:ind w:right="-72"/>
              <w:jc w:val="right"/>
              <w:rPr>
                <w:rFonts w:ascii="Arial" w:hAnsi="Arial" w:cs="Arial"/>
                <w:color w:val="auto"/>
                <w:sz w:val="18"/>
                <w:szCs w:val="18"/>
              </w:rPr>
            </w:pPr>
          </w:p>
        </w:tc>
      </w:tr>
      <w:tr w:rsidR="00C43EA3" w:rsidRPr="004A048D" w14:paraId="60678EE3" w14:textId="77777777" w:rsidTr="00B1172A">
        <w:trPr>
          <w:cantSplit/>
        </w:trPr>
        <w:tc>
          <w:tcPr>
            <w:tcW w:w="3690" w:type="dxa"/>
            <w:vAlign w:val="bottom"/>
          </w:tcPr>
          <w:p w14:paraId="70EC9A85" w14:textId="77777777" w:rsidR="00C43EA3" w:rsidRPr="004A048D" w:rsidRDefault="00C43EA3" w:rsidP="00C43EA3">
            <w:pPr>
              <w:ind w:left="249" w:right="-64" w:firstLine="90"/>
              <w:rPr>
                <w:rFonts w:ascii="Arial" w:hAnsi="Arial" w:cs="Arial"/>
                <w:color w:val="auto"/>
                <w:sz w:val="18"/>
                <w:szCs w:val="18"/>
                <w:u w:val="single"/>
                <w:cs/>
              </w:rPr>
            </w:pPr>
            <w:r>
              <w:rPr>
                <w:rFonts w:ascii="Arial" w:hAnsi="Arial" w:cs="Arial"/>
                <w:color w:val="auto"/>
                <w:sz w:val="18"/>
                <w:szCs w:val="18"/>
                <w:u w:val="single"/>
                <w:shd w:val="clear" w:color="auto" w:fill="FFFFFF"/>
              </w:rPr>
              <w:t>Office service</w:t>
            </w:r>
            <w:r w:rsidRPr="004A048D">
              <w:rPr>
                <w:rFonts w:ascii="Arial" w:hAnsi="Arial" w:cs="Arial"/>
                <w:color w:val="auto"/>
                <w:sz w:val="18"/>
                <w:szCs w:val="18"/>
                <w:u w:val="single"/>
                <w:shd w:val="clear" w:color="auto" w:fill="FFFFFF"/>
              </w:rPr>
              <w:t xml:space="preserve"> </w:t>
            </w:r>
            <w:r>
              <w:rPr>
                <w:rFonts w:ascii="Arial" w:hAnsi="Arial" w:cs="Arial"/>
                <w:color w:val="auto"/>
                <w:sz w:val="18"/>
                <w:szCs w:val="18"/>
                <w:u w:val="single"/>
                <w:shd w:val="clear" w:color="auto" w:fill="FFFFFF"/>
              </w:rPr>
              <w:t>fee</w:t>
            </w:r>
          </w:p>
        </w:tc>
        <w:tc>
          <w:tcPr>
            <w:tcW w:w="1418" w:type="dxa"/>
            <w:shd w:val="clear" w:color="auto" w:fill="FAFAFA"/>
            <w:vAlign w:val="bottom"/>
          </w:tcPr>
          <w:p w14:paraId="3FF0DE92" w14:textId="77777777" w:rsidR="00C43EA3" w:rsidRPr="004A048D" w:rsidRDefault="00C43EA3" w:rsidP="00C43EA3">
            <w:pPr>
              <w:ind w:right="-72"/>
              <w:jc w:val="right"/>
              <w:rPr>
                <w:rFonts w:ascii="Arial" w:hAnsi="Arial" w:cs="Arial"/>
                <w:color w:val="auto"/>
                <w:sz w:val="18"/>
                <w:szCs w:val="18"/>
              </w:rPr>
            </w:pPr>
          </w:p>
        </w:tc>
        <w:tc>
          <w:tcPr>
            <w:tcW w:w="1419" w:type="dxa"/>
            <w:vAlign w:val="bottom"/>
          </w:tcPr>
          <w:p w14:paraId="1697636E" w14:textId="77777777" w:rsidR="00C43EA3" w:rsidRPr="004A048D" w:rsidRDefault="00C43EA3" w:rsidP="00C43EA3">
            <w:pPr>
              <w:ind w:right="-72"/>
              <w:jc w:val="right"/>
              <w:rPr>
                <w:rFonts w:ascii="Arial" w:hAnsi="Arial" w:cs="Arial"/>
                <w:color w:val="auto"/>
                <w:sz w:val="18"/>
                <w:szCs w:val="18"/>
              </w:rPr>
            </w:pPr>
          </w:p>
        </w:tc>
        <w:tc>
          <w:tcPr>
            <w:tcW w:w="1418" w:type="dxa"/>
            <w:shd w:val="clear" w:color="auto" w:fill="FAFAFA"/>
            <w:vAlign w:val="bottom"/>
          </w:tcPr>
          <w:p w14:paraId="48CE2503" w14:textId="77777777" w:rsidR="00C43EA3" w:rsidRPr="004A048D" w:rsidRDefault="00C43EA3" w:rsidP="00C43EA3">
            <w:pPr>
              <w:ind w:right="-72"/>
              <w:jc w:val="right"/>
              <w:rPr>
                <w:rFonts w:ascii="Arial" w:hAnsi="Arial" w:cs="Arial"/>
                <w:color w:val="auto"/>
                <w:sz w:val="18"/>
                <w:szCs w:val="18"/>
              </w:rPr>
            </w:pPr>
          </w:p>
        </w:tc>
        <w:tc>
          <w:tcPr>
            <w:tcW w:w="1419" w:type="dxa"/>
            <w:vAlign w:val="bottom"/>
          </w:tcPr>
          <w:p w14:paraId="276ECAD1" w14:textId="77777777" w:rsidR="00C43EA3" w:rsidRPr="004A048D" w:rsidRDefault="00C43EA3" w:rsidP="00C43EA3">
            <w:pPr>
              <w:ind w:right="-72"/>
              <w:jc w:val="right"/>
              <w:rPr>
                <w:rFonts w:ascii="Arial" w:hAnsi="Arial" w:cs="Arial"/>
                <w:color w:val="auto"/>
                <w:sz w:val="18"/>
                <w:szCs w:val="18"/>
              </w:rPr>
            </w:pPr>
          </w:p>
        </w:tc>
      </w:tr>
      <w:tr w:rsidR="00B914CD" w:rsidRPr="004A048D" w14:paraId="462A62B4" w14:textId="77777777" w:rsidTr="00B1172A">
        <w:trPr>
          <w:cantSplit/>
        </w:trPr>
        <w:tc>
          <w:tcPr>
            <w:tcW w:w="3690" w:type="dxa"/>
            <w:vAlign w:val="bottom"/>
          </w:tcPr>
          <w:p w14:paraId="7FE187EE" w14:textId="77777777" w:rsidR="00B914CD" w:rsidRPr="004A048D" w:rsidRDefault="00B914CD" w:rsidP="00B914CD">
            <w:pPr>
              <w:ind w:left="249" w:right="-64" w:firstLine="90"/>
              <w:rPr>
                <w:rFonts w:ascii="Arial" w:hAnsi="Arial" w:cs="Arial"/>
                <w:color w:val="auto"/>
                <w:sz w:val="18"/>
                <w:szCs w:val="18"/>
                <w:u w:val="single"/>
                <w:shd w:val="clear" w:color="auto" w:fill="FFFFFF"/>
              </w:rPr>
            </w:pPr>
            <w:r w:rsidRPr="004A048D">
              <w:rPr>
                <w:rFonts w:ascii="Arial" w:hAnsi="Arial" w:cs="Arial"/>
                <w:snapToGrid w:val="0"/>
                <w:color w:val="auto"/>
                <w:sz w:val="18"/>
                <w:szCs w:val="18"/>
              </w:rPr>
              <w:t>Parent company</w:t>
            </w:r>
          </w:p>
        </w:tc>
        <w:tc>
          <w:tcPr>
            <w:tcW w:w="1418" w:type="dxa"/>
            <w:tcBorders>
              <w:bottom w:val="single" w:sz="4" w:space="0" w:color="auto"/>
            </w:tcBorders>
            <w:shd w:val="clear" w:color="auto" w:fill="FAFAFA"/>
            <w:vAlign w:val="bottom"/>
          </w:tcPr>
          <w:p w14:paraId="0A28C421" w14:textId="21ACFDFD"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1,628</w:t>
            </w:r>
          </w:p>
        </w:tc>
        <w:tc>
          <w:tcPr>
            <w:tcW w:w="1419" w:type="dxa"/>
            <w:tcBorders>
              <w:bottom w:val="single" w:sz="4" w:space="0" w:color="auto"/>
            </w:tcBorders>
            <w:shd w:val="clear" w:color="auto" w:fill="auto"/>
            <w:vAlign w:val="bottom"/>
          </w:tcPr>
          <w:p w14:paraId="58F8D378" w14:textId="6D34156F"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1,483</w:t>
            </w:r>
          </w:p>
        </w:tc>
        <w:tc>
          <w:tcPr>
            <w:tcW w:w="1418" w:type="dxa"/>
            <w:tcBorders>
              <w:bottom w:val="single" w:sz="4" w:space="0" w:color="auto"/>
            </w:tcBorders>
            <w:shd w:val="clear" w:color="auto" w:fill="FAFAFA"/>
            <w:vAlign w:val="bottom"/>
          </w:tcPr>
          <w:p w14:paraId="5CD5863F" w14:textId="02272662"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1,628</w:t>
            </w:r>
          </w:p>
        </w:tc>
        <w:tc>
          <w:tcPr>
            <w:tcW w:w="1419" w:type="dxa"/>
            <w:tcBorders>
              <w:bottom w:val="single" w:sz="4" w:space="0" w:color="auto"/>
            </w:tcBorders>
            <w:shd w:val="clear" w:color="auto" w:fill="auto"/>
            <w:vAlign w:val="bottom"/>
          </w:tcPr>
          <w:p w14:paraId="068C0F0F" w14:textId="75A24B36"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1,483</w:t>
            </w:r>
          </w:p>
        </w:tc>
      </w:tr>
      <w:tr w:rsidR="00B914CD" w:rsidRPr="004A048D" w14:paraId="1C6C45C0" w14:textId="77777777" w:rsidTr="00B1172A">
        <w:trPr>
          <w:cantSplit/>
        </w:trPr>
        <w:tc>
          <w:tcPr>
            <w:tcW w:w="3690" w:type="dxa"/>
            <w:vAlign w:val="bottom"/>
          </w:tcPr>
          <w:p w14:paraId="63196C54" w14:textId="77777777" w:rsidR="00B914CD" w:rsidRPr="004A048D" w:rsidRDefault="00B914CD" w:rsidP="00B914CD">
            <w:pPr>
              <w:ind w:left="249" w:right="-64" w:firstLine="90"/>
              <w:jc w:val="thaiDistribute"/>
              <w:rPr>
                <w:rFonts w:ascii="Arial" w:hAnsi="Arial" w:cs="Arial"/>
                <w:color w:val="auto"/>
                <w:sz w:val="18"/>
                <w:szCs w:val="18"/>
                <w:shd w:val="clear" w:color="auto" w:fill="FFFFFF"/>
              </w:rPr>
            </w:pPr>
          </w:p>
        </w:tc>
        <w:tc>
          <w:tcPr>
            <w:tcW w:w="1418" w:type="dxa"/>
            <w:tcBorders>
              <w:top w:val="single" w:sz="4" w:space="0" w:color="auto"/>
            </w:tcBorders>
            <w:shd w:val="clear" w:color="auto" w:fill="FAFAFA"/>
            <w:vAlign w:val="bottom"/>
          </w:tcPr>
          <w:p w14:paraId="615DC3A8"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vAlign w:val="bottom"/>
          </w:tcPr>
          <w:p w14:paraId="6527E882" w14:textId="77777777" w:rsidR="00B914CD" w:rsidRPr="00B914CD" w:rsidRDefault="00B914CD" w:rsidP="00B914CD">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FAFAFA"/>
            <w:vAlign w:val="bottom"/>
          </w:tcPr>
          <w:p w14:paraId="470FB352"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vAlign w:val="bottom"/>
          </w:tcPr>
          <w:p w14:paraId="405F2070" w14:textId="77777777" w:rsidR="00B914CD" w:rsidRPr="004A048D" w:rsidRDefault="00B914CD" w:rsidP="00B914CD">
            <w:pPr>
              <w:ind w:right="-72"/>
              <w:jc w:val="right"/>
              <w:rPr>
                <w:rFonts w:ascii="Arial" w:hAnsi="Arial" w:cs="Arial"/>
                <w:color w:val="auto"/>
                <w:sz w:val="18"/>
                <w:szCs w:val="18"/>
              </w:rPr>
            </w:pPr>
          </w:p>
        </w:tc>
      </w:tr>
      <w:tr w:rsidR="00B914CD" w:rsidRPr="004A048D" w14:paraId="2127C758" w14:textId="77777777" w:rsidTr="00B1172A">
        <w:trPr>
          <w:cantSplit/>
        </w:trPr>
        <w:tc>
          <w:tcPr>
            <w:tcW w:w="3690" w:type="dxa"/>
            <w:vAlign w:val="bottom"/>
          </w:tcPr>
          <w:p w14:paraId="00BCA128" w14:textId="77777777" w:rsidR="00B914CD" w:rsidRPr="004A048D" w:rsidRDefault="00B914CD" w:rsidP="00B914CD">
            <w:pPr>
              <w:ind w:left="249" w:right="-64" w:firstLine="90"/>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Management fee</w:t>
            </w:r>
          </w:p>
        </w:tc>
        <w:tc>
          <w:tcPr>
            <w:tcW w:w="1418" w:type="dxa"/>
            <w:shd w:val="clear" w:color="auto" w:fill="FAFAFA"/>
            <w:vAlign w:val="bottom"/>
          </w:tcPr>
          <w:p w14:paraId="5F7F3D2B"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vAlign w:val="bottom"/>
          </w:tcPr>
          <w:p w14:paraId="2F5A78F5" w14:textId="77777777" w:rsidR="00B914CD" w:rsidRPr="00B914CD" w:rsidRDefault="00B914CD" w:rsidP="00B914CD">
            <w:pPr>
              <w:ind w:right="-72"/>
              <w:jc w:val="right"/>
              <w:rPr>
                <w:rFonts w:ascii="Arial" w:eastAsia="Arial Unicode MS" w:hAnsi="Arial" w:cs="Arial"/>
                <w:color w:val="auto"/>
                <w:sz w:val="18"/>
                <w:szCs w:val="18"/>
              </w:rPr>
            </w:pPr>
          </w:p>
        </w:tc>
        <w:tc>
          <w:tcPr>
            <w:tcW w:w="1418" w:type="dxa"/>
            <w:shd w:val="clear" w:color="auto" w:fill="FAFAFA"/>
            <w:vAlign w:val="bottom"/>
          </w:tcPr>
          <w:p w14:paraId="3CDF283E"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vAlign w:val="bottom"/>
          </w:tcPr>
          <w:p w14:paraId="5817B92D" w14:textId="77777777" w:rsidR="00B914CD" w:rsidRPr="004A048D" w:rsidRDefault="00B914CD" w:rsidP="00B914CD">
            <w:pPr>
              <w:ind w:right="-72"/>
              <w:jc w:val="right"/>
              <w:rPr>
                <w:rFonts w:ascii="Arial" w:hAnsi="Arial" w:cs="Arial"/>
                <w:color w:val="auto"/>
                <w:sz w:val="18"/>
                <w:szCs w:val="18"/>
              </w:rPr>
            </w:pPr>
          </w:p>
        </w:tc>
      </w:tr>
      <w:tr w:rsidR="00B914CD" w:rsidRPr="004A048D" w14:paraId="190D65D5" w14:textId="77777777" w:rsidTr="00B1172A">
        <w:trPr>
          <w:cantSplit/>
        </w:trPr>
        <w:tc>
          <w:tcPr>
            <w:tcW w:w="3690" w:type="dxa"/>
            <w:vAlign w:val="bottom"/>
          </w:tcPr>
          <w:p w14:paraId="0E174633" w14:textId="77777777" w:rsidR="00B914CD" w:rsidRPr="004A048D" w:rsidRDefault="00B914CD" w:rsidP="00B914CD">
            <w:pPr>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Parent company</w:t>
            </w:r>
          </w:p>
        </w:tc>
        <w:tc>
          <w:tcPr>
            <w:tcW w:w="1418" w:type="dxa"/>
            <w:shd w:val="clear" w:color="auto" w:fill="FAFAFA"/>
            <w:vAlign w:val="bottom"/>
          </w:tcPr>
          <w:p w14:paraId="2DECD417" w14:textId="555F5D50"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3,317</w:t>
            </w:r>
          </w:p>
        </w:tc>
        <w:tc>
          <w:tcPr>
            <w:tcW w:w="1419" w:type="dxa"/>
            <w:shd w:val="clear" w:color="auto" w:fill="auto"/>
            <w:vAlign w:val="bottom"/>
          </w:tcPr>
          <w:p w14:paraId="71914DB8" w14:textId="791A0934"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2,899</w:t>
            </w:r>
          </w:p>
        </w:tc>
        <w:tc>
          <w:tcPr>
            <w:tcW w:w="1418" w:type="dxa"/>
            <w:shd w:val="clear" w:color="auto" w:fill="FAFAFA"/>
            <w:vAlign w:val="bottom"/>
          </w:tcPr>
          <w:p w14:paraId="6E5F841A" w14:textId="76E00141"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2,772</w:t>
            </w:r>
          </w:p>
        </w:tc>
        <w:tc>
          <w:tcPr>
            <w:tcW w:w="1419" w:type="dxa"/>
            <w:shd w:val="clear" w:color="auto" w:fill="auto"/>
            <w:vAlign w:val="bottom"/>
          </w:tcPr>
          <w:p w14:paraId="615BC7D0" w14:textId="0D0F1D06"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2,876</w:t>
            </w:r>
          </w:p>
        </w:tc>
      </w:tr>
      <w:tr w:rsidR="00B914CD" w:rsidRPr="004A048D" w14:paraId="4A25557B" w14:textId="77777777" w:rsidTr="00B1172A">
        <w:trPr>
          <w:cantSplit/>
        </w:trPr>
        <w:tc>
          <w:tcPr>
            <w:tcW w:w="3690" w:type="dxa"/>
            <w:vAlign w:val="bottom"/>
          </w:tcPr>
          <w:p w14:paraId="32086C1B" w14:textId="77777777" w:rsidR="00B914CD" w:rsidRPr="004A048D" w:rsidRDefault="00B914CD" w:rsidP="00B914CD">
            <w:pPr>
              <w:ind w:left="249" w:right="-64" w:firstLine="90"/>
              <w:jc w:val="thaiDistribute"/>
              <w:rPr>
                <w:rFonts w:ascii="Arial" w:hAnsi="Arial" w:cs="Arial"/>
                <w:color w:val="auto"/>
                <w:sz w:val="18"/>
                <w:szCs w:val="18"/>
                <w:shd w:val="clear" w:color="auto" w:fill="FFFFFF"/>
              </w:rPr>
            </w:pPr>
            <w:r w:rsidRPr="004A048D">
              <w:rPr>
                <w:rFonts w:ascii="Arial" w:hAnsi="Arial" w:cs="Arial"/>
                <w:color w:val="auto"/>
                <w:sz w:val="18"/>
                <w:szCs w:val="18"/>
              </w:rPr>
              <w:t>Entities under common control</w:t>
            </w:r>
          </w:p>
        </w:tc>
        <w:tc>
          <w:tcPr>
            <w:tcW w:w="1418" w:type="dxa"/>
            <w:tcBorders>
              <w:bottom w:val="single" w:sz="4" w:space="0" w:color="auto"/>
            </w:tcBorders>
            <w:shd w:val="clear" w:color="auto" w:fill="FAFAFA"/>
            <w:vAlign w:val="bottom"/>
          </w:tcPr>
          <w:p w14:paraId="0828057A" w14:textId="0A9D1413"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5,436</w:t>
            </w:r>
          </w:p>
        </w:tc>
        <w:tc>
          <w:tcPr>
            <w:tcW w:w="1419" w:type="dxa"/>
            <w:tcBorders>
              <w:bottom w:val="single" w:sz="4" w:space="0" w:color="auto"/>
            </w:tcBorders>
            <w:shd w:val="clear" w:color="auto" w:fill="auto"/>
            <w:vAlign w:val="bottom"/>
          </w:tcPr>
          <w:p w14:paraId="0266DF9B" w14:textId="7A2B8DAE"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262</w:t>
            </w:r>
          </w:p>
        </w:tc>
        <w:tc>
          <w:tcPr>
            <w:tcW w:w="1418" w:type="dxa"/>
            <w:tcBorders>
              <w:bottom w:val="single" w:sz="4" w:space="0" w:color="auto"/>
            </w:tcBorders>
            <w:shd w:val="clear" w:color="auto" w:fill="FAFAFA"/>
            <w:vAlign w:val="bottom"/>
          </w:tcPr>
          <w:p w14:paraId="3F9CFF52" w14:textId="73E74152"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5,436</w:t>
            </w:r>
          </w:p>
        </w:tc>
        <w:tc>
          <w:tcPr>
            <w:tcW w:w="1419" w:type="dxa"/>
            <w:tcBorders>
              <w:bottom w:val="single" w:sz="4" w:space="0" w:color="auto"/>
            </w:tcBorders>
            <w:shd w:val="clear" w:color="auto" w:fill="auto"/>
            <w:vAlign w:val="bottom"/>
          </w:tcPr>
          <w:p w14:paraId="04FBC79C" w14:textId="0C4B3AC5"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262</w:t>
            </w:r>
          </w:p>
        </w:tc>
      </w:tr>
      <w:tr w:rsidR="00B914CD" w:rsidRPr="004A048D" w14:paraId="78115F07" w14:textId="77777777" w:rsidTr="00B1172A">
        <w:trPr>
          <w:cantSplit/>
        </w:trPr>
        <w:tc>
          <w:tcPr>
            <w:tcW w:w="3690" w:type="dxa"/>
            <w:vAlign w:val="bottom"/>
          </w:tcPr>
          <w:p w14:paraId="154D372A" w14:textId="77777777" w:rsidR="00B914CD" w:rsidRPr="004A048D" w:rsidRDefault="00B914CD" w:rsidP="00B914CD">
            <w:pPr>
              <w:ind w:left="249" w:right="-64" w:firstLine="90"/>
              <w:jc w:val="thaiDistribute"/>
              <w:rPr>
                <w:rFonts w:ascii="Arial" w:hAnsi="Arial" w:cs="Arial"/>
                <w:color w:val="auto"/>
                <w:sz w:val="18"/>
                <w:szCs w:val="18"/>
              </w:rPr>
            </w:pPr>
          </w:p>
        </w:tc>
        <w:tc>
          <w:tcPr>
            <w:tcW w:w="1418" w:type="dxa"/>
            <w:tcBorders>
              <w:top w:val="single" w:sz="4" w:space="0" w:color="auto"/>
            </w:tcBorders>
            <w:shd w:val="clear" w:color="auto" w:fill="FAFAFA"/>
            <w:vAlign w:val="bottom"/>
          </w:tcPr>
          <w:p w14:paraId="4E49F3D0" w14:textId="77777777" w:rsidR="00B914CD" w:rsidRPr="004A048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14:paraId="061B5D30" w14:textId="77777777" w:rsidR="00B914CD" w:rsidRPr="004A048D" w:rsidRDefault="00B914CD" w:rsidP="00B914CD">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FAFAFA"/>
            <w:vAlign w:val="bottom"/>
          </w:tcPr>
          <w:p w14:paraId="62D2C01E"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14:paraId="4A213C41" w14:textId="77777777" w:rsidR="00B914CD" w:rsidRPr="004A048D" w:rsidRDefault="00B914CD" w:rsidP="00B914CD">
            <w:pPr>
              <w:ind w:right="-72"/>
              <w:jc w:val="right"/>
              <w:rPr>
                <w:rFonts w:ascii="Arial" w:hAnsi="Arial" w:cs="Arial"/>
                <w:color w:val="auto"/>
                <w:sz w:val="18"/>
                <w:szCs w:val="18"/>
              </w:rPr>
            </w:pPr>
          </w:p>
        </w:tc>
      </w:tr>
      <w:tr w:rsidR="00B914CD" w:rsidRPr="004A048D" w14:paraId="26FD609D" w14:textId="77777777" w:rsidTr="00B1172A">
        <w:trPr>
          <w:cantSplit/>
        </w:trPr>
        <w:tc>
          <w:tcPr>
            <w:tcW w:w="3690" w:type="dxa"/>
            <w:vAlign w:val="bottom"/>
          </w:tcPr>
          <w:p w14:paraId="4D779271" w14:textId="77777777" w:rsidR="00B914CD" w:rsidRPr="004A048D" w:rsidRDefault="00B914CD" w:rsidP="00B914CD">
            <w:pPr>
              <w:ind w:left="249" w:right="-64" w:firstLine="90"/>
              <w:jc w:val="thaiDistribute"/>
              <w:rPr>
                <w:rFonts w:ascii="Arial" w:hAnsi="Arial" w:cs="Arial"/>
                <w:color w:val="auto"/>
                <w:sz w:val="18"/>
                <w:szCs w:val="18"/>
                <w:shd w:val="clear" w:color="auto" w:fill="FFFFFF"/>
              </w:rPr>
            </w:pPr>
          </w:p>
        </w:tc>
        <w:tc>
          <w:tcPr>
            <w:tcW w:w="1418" w:type="dxa"/>
            <w:shd w:val="clear" w:color="auto" w:fill="FAFAFA"/>
            <w:vAlign w:val="bottom"/>
          </w:tcPr>
          <w:p w14:paraId="7F39DF79" w14:textId="37174A98"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8,753</w:t>
            </w:r>
          </w:p>
        </w:tc>
        <w:tc>
          <w:tcPr>
            <w:tcW w:w="1419" w:type="dxa"/>
            <w:shd w:val="clear" w:color="auto" w:fill="auto"/>
            <w:vAlign w:val="bottom"/>
          </w:tcPr>
          <w:p w14:paraId="6A3F30C5" w14:textId="672E2683"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3,161</w:t>
            </w:r>
          </w:p>
        </w:tc>
        <w:tc>
          <w:tcPr>
            <w:tcW w:w="1418" w:type="dxa"/>
            <w:shd w:val="clear" w:color="auto" w:fill="FAFAFA"/>
            <w:vAlign w:val="bottom"/>
          </w:tcPr>
          <w:p w14:paraId="153EF3AC" w14:textId="70885258"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8,208</w:t>
            </w:r>
          </w:p>
        </w:tc>
        <w:tc>
          <w:tcPr>
            <w:tcW w:w="1419" w:type="dxa"/>
            <w:shd w:val="clear" w:color="auto" w:fill="auto"/>
            <w:vAlign w:val="bottom"/>
          </w:tcPr>
          <w:p w14:paraId="2B16DBDC" w14:textId="255286B9"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3,138</w:t>
            </w:r>
          </w:p>
        </w:tc>
      </w:tr>
      <w:tr w:rsidR="00B914CD" w:rsidRPr="004A048D" w14:paraId="0C584ADB" w14:textId="77777777" w:rsidTr="00B1172A">
        <w:trPr>
          <w:cantSplit/>
        </w:trPr>
        <w:tc>
          <w:tcPr>
            <w:tcW w:w="3690" w:type="dxa"/>
            <w:vAlign w:val="bottom"/>
          </w:tcPr>
          <w:p w14:paraId="61702AC5" w14:textId="77777777" w:rsidR="00B914CD" w:rsidRPr="004A048D" w:rsidRDefault="00B914CD" w:rsidP="00B914CD">
            <w:pPr>
              <w:ind w:left="249" w:right="-64" w:firstLine="90"/>
              <w:jc w:val="thaiDistribute"/>
              <w:rPr>
                <w:rFonts w:ascii="Arial" w:hAnsi="Arial" w:cs="Arial"/>
                <w:color w:val="auto"/>
                <w:sz w:val="18"/>
                <w:szCs w:val="18"/>
                <w:shd w:val="clear" w:color="auto" w:fill="FFFFFF"/>
              </w:rPr>
            </w:pPr>
          </w:p>
        </w:tc>
        <w:tc>
          <w:tcPr>
            <w:tcW w:w="1418" w:type="dxa"/>
            <w:tcBorders>
              <w:top w:val="single" w:sz="4" w:space="0" w:color="auto"/>
            </w:tcBorders>
            <w:shd w:val="clear" w:color="auto" w:fill="FAFAFA"/>
            <w:vAlign w:val="bottom"/>
          </w:tcPr>
          <w:p w14:paraId="2725A933"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vAlign w:val="bottom"/>
          </w:tcPr>
          <w:p w14:paraId="6AD8D700" w14:textId="77777777" w:rsidR="00B914CD" w:rsidRPr="00B914CD" w:rsidRDefault="00B914CD" w:rsidP="00B914CD">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FAFAFA"/>
            <w:vAlign w:val="bottom"/>
          </w:tcPr>
          <w:p w14:paraId="1BBD1429"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vAlign w:val="bottom"/>
          </w:tcPr>
          <w:p w14:paraId="3FBB37CB" w14:textId="77777777" w:rsidR="00B914CD" w:rsidRPr="004A048D" w:rsidRDefault="00B914CD" w:rsidP="00B914CD">
            <w:pPr>
              <w:ind w:right="-72"/>
              <w:jc w:val="right"/>
              <w:rPr>
                <w:rFonts w:ascii="Arial" w:hAnsi="Arial" w:cs="Arial"/>
                <w:color w:val="auto"/>
                <w:sz w:val="18"/>
                <w:szCs w:val="18"/>
              </w:rPr>
            </w:pPr>
          </w:p>
        </w:tc>
      </w:tr>
      <w:tr w:rsidR="00B914CD" w:rsidRPr="004A048D" w14:paraId="08F40C0F" w14:textId="77777777" w:rsidTr="00B1172A">
        <w:trPr>
          <w:cantSplit/>
        </w:trPr>
        <w:tc>
          <w:tcPr>
            <w:tcW w:w="3690" w:type="dxa"/>
            <w:vAlign w:val="bottom"/>
          </w:tcPr>
          <w:p w14:paraId="323C5A73" w14:textId="77777777" w:rsidR="00B914CD" w:rsidRPr="004A048D" w:rsidRDefault="00B914CD" w:rsidP="00B914CD">
            <w:pPr>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u w:val="single"/>
                <w:shd w:val="clear" w:color="auto" w:fill="FFFFFF"/>
              </w:rPr>
              <w:t>Other service expense</w:t>
            </w:r>
          </w:p>
        </w:tc>
        <w:tc>
          <w:tcPr>
            <w:tcW w:w="1418" w:type="dxa"/>
            <w:shd w:val="clear" w:color="auto" w:fill="FAFAFA"/>
            <w:vAlign w:val="bottom"/>
          </w:tcPr>
          <w:p w14:paraId="5066ABAB"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vAlign w:val="bottom"/>
          </w:tcPr>
          <w:p w14:paraId="0DD49A50" w14:textId="77777777" w:rsidR="00B914CD" w:rsidRPr="00B914CD" w:rsidRDefault="00B914CD" w:rsidP="00B914CD">
            <w:pPr>
              <w:ind w:right="-72"/>
              <w:jc w:val="right"/>
              <w:rPr>
                <w:rFonts w:ascii="Arial" w:eastAsia="Arial Unicode MS" w:hAnsi="Arial" w:cs="Arial"/>
                <w:color w:val="auto"/>
                <w:sz w:val="18"/>
                <w:szCs w:val="18"/>
              </w:rPr>
            </w:pPr>
          </w:p>
        </w:tc>
        <w:tc>
          <w:tcPr>
            <w:tcW w:w="1418" w:type="dxa"/>
            <w:shd w:val="clear" w:color="auto" w:fill="FAFAFA"/>
            <w:vAlign w:val="bottom"/>
          </w:tcPr>
          <w:p w14:paraId="3030A4B6"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vAlign w:val="bottom"/>
          </w:tcPr>
          <w:p w14:paraId="552BB60E" w14:textId="77777777" w:rsidR="00B914CD" w:rsidRPr="004A048D" w:rsidRDefault="00B914CD" w:rsidP="00B914CD">
            <w:pPr>
              <w:ind w:right="-72"/>
              <w:jc w:val="right"/>
              <w:rPr>
                <w:rFonts w:ascii="Arial" w:hAnsi="Arial" w:cs="Arial"/>
                <w:color w:val="auto"/>
                <w:sz w:val="18"/>
                <w:szCs w:val="18"/>
              </w:rPr>
            </w:pPr>
          </w:p>
        </w:tc>
      </w:tr>
      <w:tr w:rsidR="00B914CD" w:rsidRPr="004A048D" w14:paraId="4045755A" w14:textId="77777777" w:rsidTr="00B1172A">
        <w:trPr>
          <w:cantSplit/>
        </w:trPr>
        <w:tc>
          <w:tcPr>
            <w:tcW w:w="3690" w:type="dxa"/>
            <w:vAlign w:val="bottom"/>
          </w:tcPr>
          <w:p w14:paraId="157F4E2E" w14:textId="77777777" w:rsidR="00B914CD" w:rsidRPr="004A048D" w:rsidRDefault="00B914CD" w:rsidP="00B914CD">
            <w:pPr>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Parent company</w:t>
            </w:r>
          </w:p>
        </w:tc>
        <w:tc>
          <w:tcPr>
            <w:tcW w:w="1418" w:type="dxa"/>
            <w:shd w:val="clear" w:color="auto" w:fill="FAFAFA"/>
            <w:vAlign w:val="bottom"/>
          </w:tcPr>
          <w:p w14:paraId="4FE6ED10" w14:textId="1F00ABBA"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183</w:t>
            </w:r>
          </w:p>
        </w:tc>
        <w:tc>
          <w:tcPr>
            <w:tcW w:w="1419" w:type="dxa"/>
            <w:shd w:val="clear" w:color="auto" w:fill="auto"/>
            <w:vAlign w:val="bottom"/>
          </w:tcPr>
          <w:p w14:paraId="69215B0C" w14:textId="6940C995"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638</w:t>
            </w:r>
          </w:p>
        </w:tc>
        <w:tc>
          <w:tcPr>
            <w:tcW w:w="1418" w:type="dxa"/>
            <w:shd w:val="clear" w:color="auto" w:fill="FAFAFA"/>
            <w:vAlign w:val="bottom"/>
          </w:tcPr>
          <w:p w14:paraId="3FAECC34" w14:textId="75823DC1"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177</w:t>
            </w:r>
          </w:p>
        </w:tc>
        <w:tc>
          <w:tcPr>
            <w:tcW w:w="1419" w:type="dxa"/>
            <w:shd w:val="clear" w:color="auto" w:fill="auto"/>
            <w:vAlign w:val="bottom"/>
          </w:tcPr>
          <w:p w14:paraId="2FDCAF7F" w14:textId="11DA7E00"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609</w:t>
            </w:r>
          </w:p>
        </w:tc>
      </w:tr>
      <w:tr w:rsidR="00B914CD" w:rsidRPr="004A048D" w14:paraId="46F0556F" w14:textId="77777777" w:rsidTr="00B1172A">
        <w:trPr>
          <w:cantSplit/>
        </w:trPr>
        <w:tc>
          <w:tcPr>
            <w:tcW w:w="3690" w:type="dxa"/>
            <w:vAlign w:val="bottom"/>
          </w:tcPr>
          <w:p w14:paraId="43B3CBD8" w14:textId="77777777" w:rsidR="00B914CD" w:rsidRPr="004A048D" w:rsidRDefault="00B914CD" w:rsidP="00B914CD">
            <w:pPr>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Entities under common control</w:t>
            </w:r>
          </w:p>
        </w:tc>
        <w:tc>
          <w:tcPr>
            <w:tcW w:w="1418" w:type="dxa"/>
            <w:tcBorders>
              <w:bottom w:val="single" w:sz="4" w:space="0" w:color="auto"/>
            </w:tcBorders>
            <w:shd w:val="clear" w:color="auto" w:fill="FAFAFA"/>
            <w:vAlign w:val="bottom"/>
          </w:tcPr>
          <w:p w14:paraId="63A0089D" w14:textId="20881325"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166</w:t>
            </w:r>
          </w:p>
        </w:tc>
        <w:tc>
          <w:tcPr>
            <w:tcW w:w="1419" w:type="dxa"/>
            <w:tcBorders>
              <w:bottom w:val="single" w:sz="4" w:space="0" w:color="auto"/>
            </w:tcBorders>
            <w:shd w:val="clear" w:color="auto" w:fill="auto"/>
            <w:vAlign w:val="bottom"/>
          </w:tcPr>
          <w:p w14:paraId="0D776580" w14:textId="56E4D762"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418" w:type="dxa"/>
            <w:tcBorders>
              <w:bottom w:val="single" w:sz="4" w:space="0" w:color="auto"/>
            </w:tcBorders>
            <w:shd w:val="clear" w:color="auto" w:fill="FAFAFA"/>
            <w:vAlign w:val="bottom"/>
          </w:tcPr>
          <w:p w14:paraId="387D99A5" w14:textId="2427AC16"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166</w:t>
            </w:r>
          </w:p>
        </w:tc>
        <w:tc>
          <w:tcPr>
            <w:tcW w:w="1419" w:type="dxa"/>
            <w:tcBorders>
              <w:bottom w:val="single" w:sz="4" w:space="0" w:color="auto"/>
            </w:tcBorders>
            <w:shd w:val="clear" w:color="auto" w:fill="auto"/>
            <w:vAlign w:val="bottom"/>
          </w:tcPr>
          <w:p w14:paraId="457C26FB" w14:textId="20BFC278"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r>
      <w:tr w:rsidR="00B914CD" w:rsidRPr="004A048D" w14:paraId="4042C766" w14:textId="77777777" w:rsidTr="00B1172A">
        <w:trPr>
          <w:cantSplit/>
        </w:trPr>
        <w:tc>
          <w:tcPr>
            <w:tcW w:w="3690" w:type="dxa"/>
            <w:vAlign w:val="bottom"/>
          </w:tcPr>
          <w:p w14:paraId="0D0A4C88" w14:textId="77777777" w:rsidR="00B914CD" w:rsidRPr="004A048D" w:rsidRDefault="00B914CD" w:rsidP="00B914CD">
            <w:pPr>
              <w:ind w:left="249" w:right="-64" w:firstLine="90"/>
              <w:jc w:val="thaiDistribute"/>
              <w:rPr>
                <w:rFonts w:ascii="Arial" w:hAnsi="Arial" w:cs="Arial"/>
                <w:color w:val="auto"/>
                <w:sz w:val="18"/>
                <w:szCs w:val="18"/>
              </w:rPr>
            </w:pPr>
          </w:p>
        </w:tc>
        <w:tc>
          <w:tcPr>
            <w:tcW w:w="1418" w:type="dxa"/>
            <w:tcBorders>
              <w:top w:val="single" w:sz="4" w:space="0" w:color="auto"/>
            </w:tcBorders>
            <w:shd w:val="clear" w:color="auto" w:fill="FAFAFA"/>
            <w:vAlign w:val="bottom"/>
          </w:tcPr>
          <w:p w14:paraId="5F26C2A3" w14:textId="77777777" w:rsidR="00B914CD" w:rsidRPr="004A048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14:paraId="6D05E11F" w14:textId="77777777" w:rsidR="00B914CD" w:rsidRPr="004A048D" w:rsidRDefault="00B914CD" w:rsidP="00B914CD">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FAFAFA"/>
            <w:vAlign w:val="bottom"/>
          </w:tcPr>
          <w:p w14:paraId="159A5069" w14:textId="77777777" w:rsidR="00B914CD" w:rsidRPr="004A048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14:paraId="5C0B8038" w14:textId="77777777" w:rsidR="00B914CD" w:rsidRPr="004A048D" w:rsidRDefault="00B914CD" w:rsidP="00B914CD">
            <w:pPr>
              <w:ind w:right="-72"/>
              <w:jc w:val="right"/>
              <w:rPr>
                <w:rFonts w:ascii="Arial" w:eastAsia="Arial Unicode MS" w:hAnsi="Arial" w:cs="Arial"/>
                <w:color w:val="auto"/>
                <w:sz w:val="18"/>
                <w:szCs w:val="18"/>
              </w:rPr>
            </w:pPr>
          </w:p>
        </w:tc>
      </w:tr>
      <w:tr w:rsidR="00B914CD" w:rsidRPr="004A048D" w14:paraId="12411DD6" w14:textId="77777777" w:rsidTr="00B1172A">
        <w:trPr>
          <w:cantSplit/>
        </w:trPr>
        <w:tc>
          <w:tcPr>
            <w:tcW w:w="3690" w:type="dxa"/>
            <w:vAlign w:val="bottom"/>
          </w:tcPr>
          <w:p w14:paraId="5CE872D6" w14:textId="77777777" w:rsidR="00B914CD" w:rsidRPr="004A048D" w:rsidRDefault="00B914CD" w:rsidP="00B914CD">
            <w:pPr>
              <w:ind w:left="249" w:right="-64" w:firstLine="90"/>
              <w:jc w:val="thaiDistribute"/>
              <w:rPr>
                <w:rFonts w:ascii="Arial" w:hAnsi="Arial" w:cs="Arial"/>
                <w:color w:val="auto"/>
                <w:sz w:val="18"/>
                <w:szCs w:val="18"/>
                <w:u w:val="single"/>
                <w:shd w:val="clear" w:color="auto" w:fill="FFFFFF"/>
              </w:rPr>
            </w:pPr>
          </w:p>
        </w:tc>
        <w:tc>
          <w:tcPr>
            <w:tcW w:w="1418" w:type="dxa"/>
            <w:tcBorders>
              <w:bottom w:val="single" w:sz="4" w:space="0" w:color="auto"/>
            </w:tcBorders>
            <w:shd w:val="clear" w:color="auto" w:fill="FAFAFA"/>
            <w:vAlign w:val="bottom"/>
          </w:tcPr>
          <w:p w14:paraId="5C8A7354" w14:textId="062EA4F1"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349</w:t>
            </w:r>
          </w:p>
        </w:tc>
        <w:tc>
          <w:tcPr>
            <w:tcW w:w="1419" w:type="dxa"/>
            <w:tcBorders>
              <w:bottom w:val="single" w:sz="4" w:space="0" w:color="auto"/>
            </w:tcBorders>
            <w:shd w:val="clear" w:color="auto" w:fill="auto"/>
            <w:vAlign w:val="bottom"/>
          </w:tcPr>
          <w:p w14:paraId="46773375" w14:textId="60EFD5CC"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638</w:t>
            </w:r>
          </w:p>
        </w:tc>
        <w:tc>
          <w:tcPr>
            <w:tcW w:w="1418" w:type="dxa"/>
            <w:tcBorders>
              <w:bottom w:val="single" w:sz="4" w:space="0" w:color="auto"/>
            </w:tcBorders>
            <w:shd w:val="clear" w:color="auto" w:fill="FAFAFA"/>
            <w:vAlign w:val="bottom"/>
          </w:tcPr>
          <w:p w14:paraId="65FDF674" w14:textId="6BE9D065"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343</w:t>
            </w:r>
          </w:p>
        </w:tc>
        <w:tc>
          <w:tcPr>
            <w:tcW w:w="1419" w:type="dxa"/>
            <w:tcBorders>
              <w:bottom w:val="single" w:sz="4" w:space="0" w:color="auto"/>
            </w:tcBorders>
            <w:shd w:val="clear" w:color="auto" w:fill="auto"/>
            <w:vAlign w:val="bottom"/>
          </w:tcPr>
          <w:p w14:paraId="5AE4B002" w14:textId="56846BA4"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609</w:t>
            </w:r>
          </w:p>
        </w:tc>
      </w:tr>
      <w:tr w:rsidR="00B914CD" w:rsidRPr="004A048D" w14:paraId="3EB5DB77" w14:textId="77777777" w:rsidTr="00B1172A">
        <w:trPr>
          <w:cantSplit/>
        </w:trPr>
        <w:tc>
          <w:tcPr>
            <w:tcW w:w="3690" w:type="dxa"/>
            <w:vAlign w:val="bottom"/>
          </w:tcPr>
          <w:p w14:paraId="67225DCD" w14:textId="77777777" w:rsidR="00B914CD" w:rsidRPr="004A048D" w:rsidRDefault="00B914CD" w:rsidP="00B914CD">
            <w:pPr>
              <w:ind w:left="249" w:right="-64" w:firstLine="90"/>
              <w:jc w:val="thaiDistribute"/>
              <w:rPr>
                <w:rFonts w:ascii="Arial" w:hAnsi="Arial" w:cs="Arial"/>
                <w:color w:val="auto"/>
                <w:sz w:val="18"/>
                <w:szCs w:val="18"/>
                <w:u w:val="single"/>
                <w:shd w:val="clear" w:color="auto" w:fill="FFFFFF"/>
              </w:rPr>
            </w:pPr>
          </w:p>
        </w:tc>
        <w:tc>
          <w:tcPr>
            <w:tcW w:w="1418" w:type="dxa"/>
            <w:tcBorders>
              <w:top w:val="single" w:sz="4" w:space="0" w:color="auto"/>
            </w:tcBorders>
            <w:shd w:val="clear" w:color="auto" w:fill="FAFAFA"/>
            <w:vAlign w:val="bottom"/>
          </w:tcPr>
          <w:p w14:paraId="2C75711E"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vAlign w:val="bottom"/>
          </w:tcPr>
          <w:p w14:paraId="3081581A" w14:textId="77777777" w:rsidR="00B914CD" w:rsidRPr="00B914CD" w:rsidRDefault="00B914CD" w:rsidP="00B914CD">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FAFAFA"/>
            <w:vAlign w:val="bottom"/>
          </w:tcPr>
          <w:p w14:paraId="6D1DACDE"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vAlign w:val="bottom"/>
          </w:tcPr>
          <w:p w14:paraId="267DAF2B" w14:textId="77777777" w:rsidR="00B914CD" w:rsidRPr="004A048D" w:rsidRDefault="00B914CD" w:rsidP="00B914CD">
            <w:pPr>
              <w:ind w:right="-72"/>
              <w:jc w:val="right"/>
              <w:rPr>
                <w:rFonts w:ascii="Arial" w:hAnsi="Arial" w:cs="Arial"/>
                <w:color w:val="auto"/>
                <w:sz w:val="18"/>
                <w:szCs w:val="18"/>
              </w:rPr>
            </w:pPr>
          </w:p>
        </w:tc>
      </w:tr>
      <w:tr w:rsidR="00B914CD" w:rsidRPr="004A048D" w14:paraId="70659B97" w14:textId="77777777" w:rsidTr="00B1172A">
        <w:trPr>
          <w:cantSplit/>
        </w:trPr>
        <w:tc>
          <w:tcPr>
            <w:tcW w:w="3690" w:type="dxa"/>
            <w:vAlign w:val="bottom"/>
          </w:tcPr>
          <w:p w14:paraId="61B12BB6" w14:textId="77777777" w:rsidR="00B914CD" w:rsidRPr="004A048D" w:rsidRDefault="00B914CD" w:rsidP="00B914CD">
            <w:pPr>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u w:val="single"/>
                <w:shd w:val="clear" w:color="auto" w:fill="FFFFFF"/>
              </w:rPr>
              <w:t>Finance costs</w:t>
            </w:r>
          </w:p>
        </w:tc>
        <w:tc>
          <w:tcPr>
            <w:tcW w:w="1418" w:type="dxa"/>
            <w:shd w:val="clear" w:color="auto" w:fill="FAFAFA"/>
            <w:vAlign w:val="bottom"/>
          </w:tcPr>
          <w:p w14:paraId="64E6C9E5"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vAlign w:val="bottom"/>
          </w:tcPr>
          <w:p w14:paraId="04DC3BCC" w14:textId="77777777" w:rsidR="00B914CD" w:rsidRPr="00B914CD" w:rsidRDefault="00B914CD" w:rsidP="00B914CD">
            <w:pPr>
              <w:ind w:right="-72"/>
              <w:jc w:val="right"/>
              <w:rPr>
                <w:rFonts w:ascii="Arial" w:eastAsia="Arial Unicode MS" w:hAnsi="Arial" w:cs="Arial"/>
                <w:color w:val="auto"/>
                <w:sz w:val="18"/>
                <w:szCs w:val="18"/>
              </w:rPr>
            </w:pPr>
          </w:p>
        </w:tc>
        <w:tc>
          <w:tcPr>
            <w:tcW w:w="1418" w:type="dxa"/>
            <w:shd w:val="clear" w:color="auto" w:fill="FAFAFA"/>
            <w:vAlign w:val="bottom"/>
          </w:tcPr>
          <w:p w14:paraId="0FEEC047" w14:textId="77777777" w:rsidR="00B914CD" w:rsidRPr="00B914CD" w:rsidRDefault="00B914CD" w:rsidP="00B914CD">
            <w:pPr>
              <w:ind w:right="-72"/>
              <w:jc w:val="right"/>
              <w:rPr>
                <w:rFonts w:ascii="Arial" w:eastAsia="Arial Unicode MS" w:hAnsi="Arial" w:cs="Arial"/>
                <w:color w:val="auto"/>
                <w:sz w:val="18"/>
                <w:szCs w:val="18"/>
              </w:rPr>
            </w:pPr>
          </w:p>
        </w:tc>
        <w:tc>
          <w:tcPr>
            <w:tcW w:w="1419" w:type="dxa"/>
            <w:vAlign w:val="bottom"/>
          </w:tcPr>
          <w:p w14:paraId="55531BFD" w14:textId="77777777" w:rsidR="00B914CD" w:rsidRPr="004A048D" w:rsidRDefault="00B914CD" w:rsidP="00B914CD">
            <w:pPr>
              <w:ind w:right="-72"/>
              <w:jc w:val="right"/>
              <w:rPr>
                <w:rFonts w:ascii="Arial" w:hAnsi="Arial" w:cs="Arial"/>
                <w:color w:val="auto"/>
                <w:sz w:val="18"/>
                <w:szCs w:val="18"/>
              </w:rPr>
            </w:pPr>
          </w:p>
        </w:tc>
      </w:tr>
      <w:tr w:rsidR="00B914CD" w:rsidRPr="004A048D" w14:paraId="264AEF39" w14:textId="77777777" w:rsidTr="00B1172A">
        <w:trPr>
          <w:cantSplit/>
        </w:trPr>
        <w:tc>
          <w:tcPr>
            <w:tcW w:w="3690" w:type="dxa"/>
            <w:vAlign w:val="bottom"/>
          </w:tcPr>
          <w:p w14:paraId="050ED22A" w14:textId="77777777" w:rsidR="00B914CD" w:rsidRPr="004A048D" w:rsidRDefault="00B914CD" w:rsidP="00B914CD">
            <w:pPr>
              <w:ind w:left="249" w:right="-64" w:firstLine="90"/>
              <w:jc w:val="thaiDistribute"/>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Parent company</w:t>
            </w:r>
          </w:p>
        </w:tc>
        <w:tc>
          <w:tcPr>
            <w:tcW w:w="1418" w:type="dxa"/>
            <w:shd w:val="clear" w:color="auto" w:fill="FAFAFA"/>
            <w:vAlign w:val="bottom"/>
          </w:tcPr>
          <w:p w14:paraId="24A154B9" w14:textId="7D1DA7C3"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669</w:t>
            </w:r>
          </w:p>
        </w:tc>
        <w:tc>
          <w:tcPr>
            <w:tcW w:w="1419" w:type="dxa"/>
            <w:shd w:val="clear" w:color="auto" w:fill="auto"/>
            <w:vAlign w:val="bottom"/>
          </w:tcPr>
          <w:p w14:paraId="5C3C1146" w14:textId="7779CB39"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652</w:t>
            </w:r>
          </w:p>
        </w:tc>
        <w:tc>
          <w:tcPr>
            <w:tcW w:w="1418" w:type="dxa"/>
            <w:shd w:val="clear" w:color="auto" w:fill="FAFAFA"/>
            <w:vAlign w:val="bottom"/>
          </w:tcPr>
          <w:p w14:paraId="076FA2FE" w14:textId="16764006"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669</w:t>
            </w:r>
          </w:p>
        </w:tc>
        <w:tc>
          <w:tcPr>
            <w:tcW w:w="1419" w:type="dxa"/>
            <w:shd w:val="clear" w:color="auto" w:fill="auto"/>
            <w:vAlign w:val="bottom"/>
          </w:tcPr>
          <w:p w14:paraId="60CCA7B7" w14:textId="1A12F8A9"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652</w:t>
            </w:r>
          </w:p>
        </w:tc>
      </w:tr>
      <w:tr w:rsidR="00B914CD" w:rsidRPr="004A048D" w14:paraId="0E8C34EF" w14:textId="77777777" w:rsidTr="00B1172A">
        <w:trPr>
          <w:cantSplit/>
        </w:trPr>
        <w:tc>
          <w:tcPr>
            <w:tcW w:w="3690" w:type="dxa"/>
            <w:vAlign w:val="bottom"/>
          </w:tcPr>
          <w:p w14:paraId="23C82C16" w14:textId="77777777" w:rsidR="00B914CD" w:rsidRPr="004A048D" w:rsidRDefault="00B914CD" w:rsidP="00B914CD">
            <w:pPr>
              <w:ind w:left="249" w:right="-64" w:firstLine="90"/>
              <w:jc w:val="thaiDistribute"/>
              <w:rPr>
                <w:rFonts w:ascii="Arial" w:hAnsi="Arial" w:cs="Arial"/>
                <w:color w:val="auto"/>
                <w:sz w:val="18"/>
                <w:szCs w:val="18"/>
                <w:shd w:val="clear" w:color="auto" w:fill="FFFFFF"/>
                <w:cs/>
              </w:rPr>
            </w:pPr>
            <w:r w:rsidRPr="006C37ED">
              <w:rPr>
                <w:rFonts w:ascii="Arial" w:hAnsi="Arial" w:cs="Arial"/>
                <w:color w:val="auto"/>
                <w:sz w:val="18"/>
                <w:szCs w:val="18"/>
                <w:shd w:val="clear" w:color="auto" w:fill="FFFFFF"/>
              </w:rPr>
              <w:t>Subsidiaries</w:t>
            </w:r>
          </w:p>
        </w:tc>
        <w:tc>
          <w:tcPr>
            <w:tcW w:w="1418" w:type="dxa"/>
            <w:tcBorders>
              <w:bottom w:val="single" w:sz="4" w:space="0" w:color="auto"/>
            </w:tcBorders>
            <w:shd w:val="clear" w:color="auto" w:fill="FAFAFA"/>
            <w:vAlign w:val="bottom"/>
          </w:tcPr>
          <w:p w14:paraId="514FFB51" w14:textId="5182D276"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419" w:type="dxa"/>
            <w:tcBorders>
              <w:bottom w:val="single" w:sz="4" w:space="0" w:color="auto"/>
            </w:tcBorders>
            <w:shd w:val="clear" w:color="auto" w:fill="auto"/>
            <w:vAlign w:val="bottom"/>
          </w:tcPr>
          <w:p w14:paraId="04693C87" w14:textId="4232C447"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w:t>
            </w:r>
          </w:p>
        </w:tc>
        <w:tc>
          <w:tcPr>
            <w:tcW w:w="1418" w:type="dxa"/>
            <w:tcBorders>
              <w:bottom w:val="single" w:sz="4" w:space="0" w:color="auto"/>
            </w:tcBorders>
            <w:shd w:val="clear" w:color="auto" w:fill="FAFAFA"/>
            <w:vAlign w:val="bottom"/>
          </w:tcPr>
          <w:p w14:paraId="5443C24F" w14:textId="30A0A86B"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306</w:t>
            </w:r>
          </w:p>
        </w:tc>
        <w:tc>
          <w:tcPr>
            <w:tcW w:w="1419" w:type="dxa"/>
            <w:tcBorders>
              <w:bottom w:val="single" w:sz="4" w:space="0" w:color="auto"/>
            </w:tcBorders>
            <w:shd w:val="clear" w:color="auto" w:fill="auto"/>
            <w:vAlign w:val="bottom"/>
          </w:tcPr>
          <w:p w14:paraId="4682448A" w14:textId="6F43E244"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32</w:t>
            </w:r>
          </w:p>
        </w:tc>
      </w:tr>
      <w:tr w:rsidR="00B914CD" w:rsidRPr="004A048D" w14:paraId="6AFDA50A" w14:textId="77777777" w:rsidTr="00B1172A">
        <w:trPr>
          <w:cantSplit/>
        </w:trPr>
        <w:tc>
          <w:tcPr>
            <w:tcW w:w="3690" w:type="dxa"/>
            <w:vAlign w:val="bottom"/>
          </w:tcPr>
          <w:p w14:paraId="33D75D49" w14:textId="77777777" w:rsidR="00B914CD" w:rsidRPr="004A048D" w:rsidRDefault="00B914CD" w:rsidP="00B914CD">
            <w:pPr>
              <w:ind w:left="249" w:right="-64" w:firstLine="90"/>
              <w:jc w:val="thaiDistribute"/>
              <w:rPr>
                <w:rFonts w:ascii="Arial" w:hAnsi="Arial" w:cs="Arial"/>
                <w:color w:val="auto"/>
                <w:sz w:val="18"/>
                <w:szCs w:val="18"/>
                <w:shd w:val="clear" w:color="auto" w:fill="FFFFFF"/>
              </w:rPr>
            </w:pPr>
          </w:p>
        </w:tc>
        <w:tc>
          <w:tcPr>
            <w:tcW w:w="1418" w:type="dxa"/>
            <w:tcBorders>
              <w:top w:val="single" w:sz="4" w:space="0" w:color="auto"/>
            </w:tcBorders>
            <w:shd w:val="clear" w:color="auto" w:fill="FAFAFA"/>
            <w:vAlign w:val="bottom"/>
          </w:tcPr>
          <w:p w14:paraId="682296A7" w14:textId="77777777" w:rsidR="00B914CD" w:rsidRPr="004A048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14:paraId="11FA7C68" w14:textId="77777777" w:rsidR="00B914CD" w:rsidRPr="004A048D" w:rsidRDefault="00B914CD" w:rsidP="00B914CD">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FAFAFA"/>
            <w:vAlign w:val="bottom"/>
          </w:tcPr>
          <w:p w14:paraId="51835F4C" w14:textId="77777777" w:rsidR="00B914CD" w:rsidRPr="004A048D" w:rsidRDefault="00B914CD" w:rsidP="00B914CD">
            <w:pPr>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14:paraId="37EBC552" w14:textId="77777777" w:rsidR="00B914CD" w:rsidRPr="004A048D" w:rsidRDefault="00B914CD" w:rsidP="00B914CD">
            <w:pPr>
              <w:ind w:right="-72"/>
              <w:jc w:val="right"/>
              <w:rPr>
                <w:rFonts w:ascii="Arial" w:eastAsia="Arial Unicode MS" w:hAnsi="Arial" w:cs="Arial"/>
                <w:color w:val="auto"/>
                <w:sz w:val="18"/>
                <w:szCs w:val="18"/>
              </w:rPr>
            </w:pPr>
          </w:p>
        </w:tc>
      </w:tr>
      <w:tr w:rsidR="00B914CD" w:rsidRPr="004A048D" w14:paraId="4DF3DE5C" w14:textId="77777777" w:rsidTr="00B1172A">
        <w:trPr>
          <w:cantSplit/>
        </w:trPr>
        <w:tc>
          <w:tcPr>
            <w:tcW w:w="3690" w:type="dxa"/>
            <w:vAlign w:val="bottom"/>
          </w:tcPr>
          <w:p w14:paraId="1FB17110" w14:textId="77777777" w:rsidR="00B914CD" w:rsidRPr="004A048D" w:rsidRDefault="00B914CD" w:rsidP="00B914CD">
            <w:pPr>
              <w:ind w:left="249" w:right="-64" w:firstLine="90"/>
              <w:jc w:val="thaiDistribute"/>
              <w:rPr>
                <w:rFonts w:ascii="Arial" w:hAnsi="Arial" w:cs="Arial"/>
                <w:color w:val="auto"/>
                <w:sz w:val="18"/>
                <w:szCs w:val="18"/>
                <w:shd w:val="clear" w:color="auto" w:fill="FFFFFF"/>
              </w:rPr>
            </w:pPr>
          </w:p>
        </w:tc>
        <w:tc>
          <w:tcPr>
            <w:tcW w:w="1418" w:type="dxa"/>
            <w:tcBorders>
              <w:bottom w:val="single" w:sz="4" w:space="0" w:color="auto"/>
            </w:tcBorders>
            <w:shd w:val="clear" w:color="auto" w:fill="FAFAFA"/>
            <w:vAlign w:val="bottom"/>
          </w:tcPr>
          <w:p w14:paraId="754B332C" w14:textId="439567C1"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669</w:t>
            </w:r>
          </w:p>
        </w:tc>
        <w:tc>
          <w:tcPr>
            <w:tcW w:w="1419" w:type="dxa"/>
            <w:tcBorders>
              <w:bottom w:val="single" w:sz="4" w:space="0" w:color="auto"/>
            </w:tcBorders>
            <w:shd w:val="clear" w:color="auto" w:fill="auto"/>
            <w:vAlign w:val="bottom"/>
          </w:tcPr>
          <w:p w14:paraId="60F7204F" w14:textId="60CCEB24"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652</w:t>
            </w:r>
          </w:p>
        </w:tc>
        <w:tc>
          <w:tcPr>
            <w:tcW w:w="1418" w:type="dxa"/>
            <w:tcBorders>
              <w:bottom w:val="single" w:sz="4" w:space="0" w:color="auto"/>
            </w:tcBorders>
            <w:shd w:val="clear" w:color="auto" w:fill="FAFAFA"/>
            <w:vAlign w:val="bottom"/>
          </w:tcPr>
          <w:p w14:paraId="039F6453" w14:textId="3065B572" w:rsidR="00B914CD" w:rsidRPr="004A048D" w:rsidRDefault="00B914CD" w:rsidP="00B914CD">
            <w:pPr>
              <w:ind w:right="-72"/>
              <w:jc w:val="right"/>
              <w:rPr>
                <w:rFonts w:ascii="Arial" w:eastAsia="Arial Unicode MS" w:hAnsi="Arial" w:cs="Arial"/>
                <w:color w:val="auto"/>
                <w:sz w:val="18"/>
                <w:szCs w:val="18"/>
              </w:rPr>
            </w:pPr>
            <w:r w:rsidRPr="00B914CD">
              <w:rPr>
                <w:rFonts w:ascii="Arial" w:eastAsia="Arial Unicode MS" w:hAnsi="Arial" w:cs="Arial"/>
                <w:color w:val="auto"/>
                <w:sz w:val="18"/>
                <w:szCs w:val="18"/>
              </w:rPr>
              <w:t>975</w:t>
            </w:r>
          </w:p>
        </w:tc>
        <w:tc>
          <w:tcPr>
            <w:tcW w:w="1419" w:type="dxa"/>
            <w:tcBorders>
              <w:bottom w:val="single" w:sz="4" w:space="0" w:color="auto"/>
            </w:tcBorders>
            <w:shd w:val="clear" w:color="auto" w:fill="auto"/>
            <w:vAlign w:val="bottom"/>
          </w:tcPr>
          <w:p w14:paraId="14D86DAA" w14:textId="29EE36C0" w:rsidR="00B914CD" w:rsidRPr="004A048D" w:rsidRDefault="00B914CD" w:rsidP="00B914CD">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684</w:t>
            </w:r>
          </w:p>
        </w:tc>
      </w:tr>
    </w:tbl>
    <w:p w14:paraId="5770E6D9" w14:textId="77777777" w:rsidR="003E2885" w:rsidRDefault="00310203" w:rsidP="003E2885">
      <w:pPr>
        <w:jc w:val="thaiDistribute"/>
        <w:rPr>
          <w:rFonts w:ascii="Arial" w:hAnsi="Arial" w:cs="Arial"/>
          <w:color w:val="auto"/>
          <w:sz w:val="16"/>
          <w:szCs w:val="16"/>
        </w:rPr>
      </w:pPr>
      <w:r>
        <w:rPr>
          <w:rFonts w:ascii="Arial" w:hAnsi="Arial" w:cs="Arial"/>
          <w:color w:val="auto"/>
          <w:sz w:val="16"/>
          <w:szCs w:val="16"/>
        </w:rPr>
        <w:br w:type="page"/>
      </w:r>
    </w:p>
    <w:p w14:paraId="725B6760" w14:textId="38B01DB8" w:rsidR="00E70F29" w:rsidRPr="00310203" w:rsidRDefault="00B60A04" w:rsidP="007F7E90">
      <w:pPr>
        <w:ind w:left="540" w:hanging="540"/>
        <w:jc w:val="thaiDistribute"/>
        <w:rPr>
          <w:rFonts w:ascii="Arial" w:hAnsi="Arial" w:cs="Arial"/>
          <w:b/>
          <w:bCs/>
          <w:color w:val="CF4A02"/>
          <w:sz w:val="18"/>
          <w:szCs w:val="18"/>
        </w:rPr>
      </w:pPr>
      <w:r w:rsidRPr="00310203">
        <w:rPr>
          <w:rFonts w:ascii="Arial" w:hAnsi="Arial" w:cs="Arial"/>
          <w:b/>
          <w:bCs/>
          <w:color w:val="CF4A02"/>
          <w:sz w:val="18"/>
          <w:szCs w:val="18"/>
        </w:rPr>
        <w:t>1</w:t>
      </w:r>
      <w:r w:rsidR="008B282B">
        <w:rPr>
          <w:rFonts w:ascii="Arial" w:hAnsi="Arial" w:cs="Arial"/>
          <w:b/>
          <w:bCs/>
          <w:color w:val="CF4A02"/>
          <w:sz w:val="18"/>
          <w:szCs w:val="18"/>
        </w:rPr>
        <w:t>8</w:t>
      </w:r>
      <w:r w:rsidR="00E70F29" w:rsidRPr="00310203">
        <w:rPr>
          <w:rFonts w:ascii="Arial" w:hAnsi="Arial" w:cs="Arial"/>
          <w:b/>
          <w:bCs/>
          <w:color w:val="CF4A02"/>
          <w:sz w:val="18"/>
          <w:szCs w:val="18"/>
        </w:rPr>
        <w:t>.3</w:t>
      </w:r>
      <w:r w:rsidR="00E70F29" w:rsidRPr="00310203">
        <w:rPr>
          <w:rFonts w:ascii="Arial" w:hAnsi="Arial" w:cs="Arial"/>
          <w:b/>
          <w:bCs/>
          <w:color w:val="CF4A02"/>
          <w:sz w:val="18"/>
          <w:szCs w:val="18"/>
        </w:rPr>
        <w:tab/>
        <w:t>Outstanding balances arising from sales/purchases of goods/services</w:t>
      </w:r>
    </w:p>
    <w:p w14:paraId="3799C649" w14:textId="77777777" w:rsidR="00E70F29" w:rsidRPr="00310203" w:rsidRDefault="00E70F29" w:rsidP="00E70F29">
      <w:pPr>
        <w:ind w:left="540"/>
        <w:rPr>
          <w:rFonts w:ascii="Arial" w:hAnsi="Arial" w:cs="Arial"/>
          <w:color w:val="auto"/>
          <w:sz w:val="18"/>
          <w:szCs w:val="18"/>
        </w:rPr>
      </w:pPr>
    </w:p>
    <w:tbl>
      <w:tblPr>
        <w:tblW w:w="9367" w:type="dxa"/>
        <w:tblInd w:w="198" w:type="dxa"/>
        <w:tblLayout w:type="fixed"/>
        <w:tblLook w:val="0000" w:firstRow="0" w:lastRow="0" w:firstColumn="0" w:lastColumn="0" w:noHBand="0" w:noVBand="0"/>
      </w:tblPr>
      <w:tblGrid>
        <w:gridCol w:w="3690"/>
        <w:gridCol w:w="1419"/>
        <w:gridCol w:w="1419"/>
        <w:gridCol w:w="1419"/>
        <w:gridCol w:w="1420"/>
      </w:tblGrid>
      <w:tr w:rsidR="00E70F29" w:rsidRPr="004A048D" w14:paraId="59A49B0A" w14:textId="77777777" w:rsidTr="008E29EF">
        <w:trPr>
          <w:cantSplit/>
        </w:trPr>
        <w:tc>
          <w:tcPr>
            <w:tcW w:w="3690" w:type="dxa"/>
            <w:vAlign w:val="bottom"/>
          </w:tcPr>
          <w:p w14:paraId="2158B477" w14:textId="77777777" w:rsidR="00E70F29" w:rsidRPr="004A048D" w:rsidRDefault="00E70F29" w:rsidP="008E29EF">
            <w:pPr>
              <w:ind w:left="339"/>
              <w:jc w:val="thaiDistribute"/>
              <w:rPr>
                <w:rFonts w:ascii="Arial" w:hAnsi="Arial" w:cs="Arial"/>
                <w:b/>
                <w:bCs/>
                <w:color w:val="auto"/>
                <w:sz w:val="18"/>
                <w:szCs w:val="18"/>
              </w:rPr>
            </w:pPr>
          </w:p>
        </w:tc>
        <w:tc>
          <w:tcPr>
            <w:tcW w:w="2838" w:type="dxa"/>
            <w:gridSpan w:val="2"/>
            <w:tcBorders>
              <w:top w:val="single" w:sz="4" w:space="0" w:color="auto"/>
              <w:bottom w:val="single" w:sz="4" w:space="0" w:color="auto"/>
            </w:tcBorders>
            <w:vAlign w:val="bottom"/>
          </w:tcPr>
          <w:p w14:paraId="630FF9D1" w14:textId="77777777"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Consolidated</w:t>
            </w:r>
          </w:p>
          <w:p w14:paraId="76EFB6CA" w14:textId="77777777"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c>
          <w:tcPr>
            <w:tcW w:w="2839" w:type="dxa"/>
            <w:gridSpan w:val="2"/>
            <w:tcBorders>
              <w:top w:val="single" w:sz="4" w:space="0" w:color="auto"/>
              <w:bottom w:val="single" w:sz="4" w:space="0" w:color="auto"/>
            </w:tcBorders>
            <w:vAlign w:val="bottom"/>
          </w:tcPr>
          <w:p w14:paraId="65446ADA" w14:textId="77777777"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color w:val="auto"/>
                <w:sz w:val="18"/>
                <w:szCs w:val="18"/>
              </w:rPr>
              <w:t>Separate</w:t>
            </w:r>
          </w:p>
          <w:p w14:paraId="0CC4169F" w14:textId="77777777"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r>
      <w:tr w:rsidR="00E70F29" w:rsidRPr="004A048D" w14:paraId="0717EA8B" w14:textId="77777777" w:rsidTr="008E29EF">
        <w:trPr>
          <w:cantSplit/>
        </w:trPr>
        <w:tc>
          <w:tcPr>
            <w:tcW w:w="3690" w:type="dxa"/>
            <w:vAlign w:val="bottom"/>
          </w:tcPr>
          <w:p w14:paraId="1ADCC133" w14:textId="77777777" w:rsidR="00E70F29" w:rsidRPr="004A048D" w:rsidRDefault="00E70F29" w:rsidP="008E29EF">
            <w:pPr>
              <w:ind w:left="339"/>
              <w:jc w:val="thaiDistribute"/>
              <w:rPr>
                <w:rFonts w:ascii="Arial" w:hAnsi="Arial" w:cs="Arial"/>
                <w:b/>
                <w:bCs/>
                <w:color w:val="auto"/>
                <w:sz w:val="18"/>
                <w:szCs w:val="18"/>
              </w:rPr>
            </w:pPr>
          </w:p>
        </w:tc>
        <w:tc>
          <w:tcPr>
            <w:tcW w:w="1419" w:type="dxa"/>
            <w:tcBorders>
              <w:top w:val="single" w:sz="4" w:space="0" w:color="auto"/>
            </w:tcBorders>
            <w:vAlign w:val="bottom"/>
          </w:tcPr>
          <w:p w14:paraId="21EC90F4"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14:paraId="0B81A8CD" w14:textId="5E10E073" w:rsidR="002806FB" w:rsidRDefault="008C62DC" w:rsidP="002806FB">
            <w:pPr>
              <w:ind w:right="-72"/>
              <w:jc w:val="right"/>
              <w:rPr>
                <w:rFonts w:ascii="Arial" w:hAnsi="Arial" w:cs="Arial"/>
                <w:b/>
                <w:bCs/>
                <w:snapToGrid w:val="0"/>
                <w:color w:val="auto"/>
                <w:sz w:val="18"/>
                <w:szCs w:val="18"/>
              </w:rPr>
            </w:pPr>
            <w:r w:rsidRPr="008C62DC">
              <w:rPr>
                <w:rFonts w:ascii="Arial" w:hAnsi="Arial" w:cs="Arial"/>
                <w:b/>
                <w:bCs/>
                <w:snapToGrid w:val="0"/>
                <w:color w:val="auto"/>
                <w:sz w:val="18"/>
                <w:szCs w:val="18"/>
              </w:rPr>
              <w:t>30 September</w:t>
            </w:r>
          </w:p>
          <w:p w14:paraId="083570E1" w14:textId="77777777" w:rsidR="00E70F29" w:rsidRPr="004A048D" w:rsidRDefault="00833EAF" w:rsidP="008E29EF">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419" w:type="dxa"/>
            <w:tcBorders>
              <w:top w:val="single" w:sz="4" w:space="0" w:color="auto"/>
            </w:tcBorders>
            <w:vAlign w:val="bottom"/>
          </w:tcPr>
          <w:p w14:paraId="05382841"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(Audited)</w:t>
            </w:r>
          </w:p>
          <w:p w14:paraId="566D0826"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 xml:space="preserve">31 December </w:t>
            </w:r>
            <w:r w:rsidR="00833EAF">
              <w:rPr>
                <w:rFonts w:ascii="Arial" w:hAnsi="Arial" w:cs="Arial"/>
                <w:b/>
                <w:bCs/>
                <w:snapToGrid w:val="0"/>
                <w:color w:val="auto"/>
                <w:sz w:val="18"/>
                <w:szCs w:val="18"/>
              </w:rPr>
              <w:t>2020</w:t>
            </w:r>
          </w:p>
        </w:tc>
        <w:tc>
          <w:tcPr>
            <w:tcW w:w="1419" w:type="dxa"/>
            <w:tcBorders>
              <w:top w:val="single" w:sz="4" w:space="0" w:color="auto"/>
            </w:tcBorders>
            <w:vAlign w:val="bottom"/>
          </w:tcPr>
          <w:p w14:paraId="2FDE7F09"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14:paraId="05BC3EF6" w14:textId="5EC72071" w:rsidR="002806FB" w:rsidRDefault="008C62DC" w:rsidP="002806FB">
            <w:pPr>
              <w:ind w:right="-72"/>
              <w:jc w:val="right"/>
              <w:rPr>
                <w:rFonts w:ascii="Arial" w:hAnsi="Arial" w:cs="Arial"/>
                <w:b/>
                <w:bCs/>
                <w:snapToGrid w:val="0"/>
                <w:color w:val="auto"/>
                <w:sz w:val="18"/>
                <w:szCs w:val="18"/>
              </w:rPr>
            </w:pPr>
            <w:r w:rsidRPr="008C62DC">
              <w:rPr>
                <w:rFonts w:ascii="Arial" w:hAnsi="Arial" w:cs="Arial"/>
                <w:b/>
                <w:bCs/>
                <w:snapToGrid w:val="0"/>
                <w:color w:val="auto"/>
                <w:sz w:val="18"/>
                <w:szCs w:val="18"/>
              </w:rPr>
              <w:t>30 September</w:t>
            </w:r>
          </w:p>
          <w:p w14:paraId="21C809CF" w14:textId="77777777" w:rsidR="00E70F29" w:rsidRPr="004A048D" w:rsidRDefault="00833EAF" w:rsidP="008E29EF">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420" w:type="dxa"/>
            <w:tcBorders>
              <w:top w:val="single" w:sz="4" w:space="0" w:color="auto"/>
            </w:tcBorders>
            <w:vAlign w:val="bottom"/>
          </w:tcPr>
          <w:p w14:paraId="122D04A5"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(Audited)</w:t>
            </w:r>
          </w:p>
          <w:p w14:paraId="6417FB7E"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 xml:space="preserve">31 December </w:t>
            </w:r>
            <w:r w:rsidR="00833EAF">
              <w:rPr>
                <w:rFonts w:ascii="Arial" w:hAnsi="Arial" w:cs="Arial"/>
                <w:b/>
                <w:bCs/>
                <w:snapToGrid w:val="0"/>
                <w:color w:val="auto"/>
                <w:sz w:val="18"/>
                <w:szCs w:val="18"/>
              </w:rPr>
              <w:t>2020</w:t>
            </w:r>
          </w:p>
        </w:tc>
      </w:tr>
      <w:tr w:rsidR="00E70F29" w:rsidRPr="004A048D" w14:paraId="5044C16C" w14:textId="77777777" w:rsidTr="008E29EF">
        <w:trPr>
          <w:cantSplit/>
        </w:trPr>
        <w:tc>
          <w:tcPr>
            <w:tcW w:w="3690" w:type="dxa"/>
            <w:vAlign w:val="bottom"/>
          </w:tcPr>
          <w:p w14:paraId="3B8D7AD6" w14:textId="77777777" w:rsidR="00E70F29" w:rsidRPr="004A048D" w:rsidRDefault="00E70F29" w:rsidP="008E29EF">
            <w:pPr>
              <w:ind w:left="339"/>
              <w:jc w:val="thaiDistribute"/>
              <w:rPr>
                <w:rFonts w:ascii="Arial" w:hAnsi="Arial" w:cs="Arial"/>
                <w:color w:val="auto"/>
                <w:sz w:val="18"/>
                <w:szCs w:val="18"/>
                <w:cs/>
              </w:rPr>
            </w:pPr>
          </w:p>
        </w:tc>
        <w:tc>
          <w:tcPr>
            <w:tcW w:w="1419" w:type="dxa"/>
            <w:tcBorders>
              <w:bottom w:val="single" w:sz="4" w:space="0" w:color="auto"/>
            </w:tcBorders>
            <w:vAlign w:val="bottom"/>
          </w:tcPr>
          <w:p w14:paraId="3DAE4141"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14:paraId="610A2876"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14:paraId="5DBF2C81"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20" w:type="dxa"/>
            <w:tcBorders>
              <w:bottom w:val="single" w:sz="4" w:space="0" w:color="auto"/>
            </w:tcBorders>
            <w:vAlign w:val="bottom"/>
          </w:tcPr>
          <w:p w14:paraId="0A1B3173"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E70F29" w:rsidRPr="00B92A8A" w14:paraId="2873A5A8" w14:textId="77777777" w:rsidTr="008E29EF">
        <w:trPr>
          <w:cantSplit/>
        </w:trPr>
        <w:tc>
          <w:tcPr>
            <w:tcW w:w="3690" w:type="dxa"/>
            <w:vAlign w:val="bottom"/>
          </w:tcPr>
          <w:p w14:paraId="78BD325C" w14:textId="77777777" w:rsidR="00E70F29" w:rsidRPr="00B92A8A" w:rsidRDefault="00E70F29" w:rsidP="008E29EF">
            <w:pPr>
              <w:ind w:left="339" w:right="-65"/>
              <w:rPr>
                <w:rFonts w:ascii="Arial" w:hAnsi="Arial" w:cs="Arial"/>
                <w:b/>
                <w:bCs/>
                <w:snapToGrid w:val="0"/>
                <w:color w:val="auto"/>
                <w:sz w:val="12"/>
                <w:szCs w:val="12"/>
              </w:rPr>
            </w:pPr>
          </w:p>
        </w:tc>
        <w:tc>
          <w:tcPr>
            <w:tcW w:w="1419" w:type="dxa"/>
            <w:tcBorders>
              <w:top w:val="single" w:sz="4" w:space="0" w:color="auto"/>
            </w:tcBorders>
            <w:shd w:val="clear" w:color="auto" w:fill="FAFAFA"/>
            <w:vAlign w:val="bottom"/>
          </w:tcPr>
          <w:p w14:paraId="0D41E35E" w14:textId="77777777" w:rsidR="00E70F29" w:rsidRPr="00B92A8A" w:rsidRDefault="00E70F29" w:rsidP="008E29EF">
            <w:pPr>
              <w:ind w:right="-72"/>
              <w:jc w:val="right"/>
              <w:rPr>
                <w:rFonts w:ascii="Arial" w:hAnsi="Arial" w:cs="Arial"/>
                <w:noProof/>
                <w:snapToGrid w:val="0"/>
                <w:color w:val="auto"/>
                <w:sz w:val="12"/>
                <w:szCs w:val="12"/>
              </w:rPr>
            </w:pPr>
          </w:p>
        </w:tc>
        <w:tc>
          <w:tcPr>
            <w:tcW w:w="1419" w:type="dxa"/>
            <w:tcBorders>
              <w:top w:val="single" w:sz="4" w:space="0" w:color="auto"/>
            </w:tcBorders>
            <w:vAlign w:val="bottom"/>
          </w:tcPr>
          <w:p w14:paraId="33BC4F03" w14:textId="77777777" w:rsidR="00E70F29" w:rsidRPr="00B92A8A" w:rsidRDefault="00E70F29" w:rsidP="008E29EF">
            <w:pPr>
              <w:ind w:right="-72"/>
              <w:jc w:val="right"/>
              <w:rPr>
                <w:rFonts w:ascii="Arial" w:hAnsi="Arial" w:cs="Arial"/>
                <w:noProof/>
                <w:snapToGrid w:val="0"/>
                <w:color w:val="auto"/>
                <w:sz w:val="12"/>
                <w:szCs w:val="12"/>
              </w:rPr>
            </w:pPr>
          </w:p>
        </w:tc>
        <w:tc>
          <w:tcPr>
            <w:tcW w:w="1419" w:type="dxa"/>
            <w:tcBorders>
              <w:top w:val="single" w:sz="4" w:space="0" w:color="auto"/>
            </w:tcBorders>
            <w:shd w:val="clear" w:color="auto" w:fill="FAFAFA"/>
            <w:vAlign w:val="bottom"/>
          </w:tcPr>
          <w:p w14:paraId="5A2FF2F7" w14:textId="77777777" w:rsidR="00E70F29" w:rsidRPr="00B92A8A" w:rsidRDefault="00E70F29" w:rsidP="008E29EF">
            <w:pPr>
              <w:ind w:right="-72"/>
              <w:jc w:val="right"/>
              <w:rPr>
                <w:rFonts w:ascii="Arial" w:hAnsi="Arial" w:cs="Arial"/>
                <w:noProof/>
                <w:snapToGrid w:val="0"/>
                <w:color w:val="auto"/>
                <w:sz w:val="12"/>
                <w:szCs w:val="12"/>
              </w:rPr>
            </w:pPr>
          </w:p>
        </w:tc>
        <w:tc>
          <w:tcPr>
            <w:tcW w:w="1420" w:type="dxa"/>
            <w:tcBorders>
              <w:top w:val="single" w:sz="4" w:space="0" w:color="auto"/>
            </w:tcBorders>
            <w:vAlign w:val="bottom"/>
          </w:tcPr>
          <w:p w14:paraId="7C88D581" w14:textId="77777777" w:rsidR="00E70F29" w:rsidRPr="00B92A8A" w:rsidRDefault="00E70F29" w:rsidP="008E29EF">
            <w:pPr>
              <w:ind w:right="-72"/>
              <w:jc w:val="right"/>
              <w:rPr>
                <w:rFonts w:ascii="Arial" w:hAnsi="Arial" w:cs="Arial"/>
                <w:noProof/>
                <w:snapToGrid w:val="0"/>
                <w:color w:val="auto"/>
                <w:sz w:val="12"/>
                <w:szCs w:val="12"/>
              </w:rPr>
            </w:pPr>
          </w:p>
        </w:tc>
      </w:tr>
      <w:tr w:rsidR="00E70F29" w:rsidRPr="004A048D" w14:paraId="01BADE90" w14:textId="77777777" w:rsidTr="008E29EF">
        <w:trPr>
          <w:cantSplit/>
        </w:trPr>
        <w:tc>
          <w:tcPr>
            <w:tcW w:w="3690" w:type="dxa"/>
            <w:vAlign w:val="bottom"/>
          </w:tcPr>
          <w:p w14:paraId="77A6F82B" w14:textId="77777777" w:rsidR="00E70F29" w:rsidRPr="004A048D" w:rsidRDefault="00E70F29" w:rsidP="008E29EF">
            <w:pPr>
              <w:ind w:left="339" w:right="-65"/>
              <w:rPr>
                <w:rFonts w:ascii="Arial" w:hAnsi="Arial" w:cs="Arial"/>
                <w:snapToGrid w:val="0"/>
                <w:color w:val="auto"/>
                <w:sz w:val="18"/>
                <w:szCs w:val="18"/>
                <w:u w:val="single"/>
                <w:cs/>
              </w:rPr>
            </w:pPr>
            <w:r w:rsidRPr="004A048D">
              <w:rPr>
                <w:rFonts w:ascii="Arial" w:hAnsi="Arial" w:cs="Arial"/>
                <w:snapToGrid w:val="0"/>
                <w:color w:val="auto"/>
                <w:sz w:val="18"/>
                <w:szCs w:val="18"/>
                <w:u w:val="single"/>
              </w:rPr>
              <w:t>Trade receivables</w:t>
            </w:r>
          </w:p>
        </w:tc>
        <w:tc>
          <w:tcPr>
            <w:tcW w:w="1419" w:type="dxa"/>
            <w:shd w:val="clear" w:color="auto" w:fill="FAFAFA"/>
            <w:vAlign w:val="bottom"/>
          </w:tcPr>
          <w:p w14:paraId="5B8B772A" w14:textId="77777777" w:rsidR="00E70F29" w:rsidRPr="004A048D" w:rsidRDefault="00E70F29" w:rsidP="008E29EF">
            <w:pPr>
              <w:ind w:right="-72"/>
              <w:jc w:val="right"/>
              <w:rPr>
                <w:rFonts w:ascii="Arial" w:hAnsi="Arial" w:cs="Arial"/>
                <w:noProof/>
                <w:snapToGrid w:val="0"/>
                <w:color w:val="auto"/>
                <w:sz w:val="18"/>
                <w:szCs w:val="18"/>
              </w:rPr>
            </w:pPr>
          </w:p>
        </w:tc>
        <w:tc>
          <w:tcPr>
            <w:tcW w:w="1419" w:type="dxa"/>
            <w:vAlign w:val="bottom"/>
          </w:tcPr>
          <w:p w14:paraId="106775AE" w14:textId="77777777" w:rsidR="00E70F29" w:rsidRPr="004A048D" w:rsidRDefault="00E70F29" w:rsidP="008E29EF">
            <w:pPr>
              <w:ind w:right="-72"/>
              <w:jc w:val="right"/>
              <w:rPr>
                <w:rFonts w:ascii="Arial" w:hAnsi="Arial" w:cs="Arial"/>
                <w:noProof/>
                <w:snapToGrid w:val="0"/>
                <w:color w:val="auto"/>
                <w:sz w:val="18"/>
                <w:szCs w:val="18"/>
              </w:rPr>
            </w:pPr>
          </w:p>
        </w:tc>
        <w:tc>
          <w:tcPr>
            <w:tcW w:w="1419" w:type="dxa"/>
            <w:shd w:val="clear" w:color="auto" w:fill="FAFAFA"/>
            <w:vAlign w:val="bottom"/>
          </w:tcPr>
          <w:p w14:paraId="6C1A4B81" w14:textId="77777777" w:rsidR="00E70F29" w:rsidRPr="004A048D" w:rsidRDefault="00E70F29" w:rsidP="008E29EF">
            <w:pPr>
              <w:ind w:right="-72"/>
              <w:jc w:val="right"/>
              <w:rPr>
                <w:rFonts w:ascii="Arial" w:hAnsi="Arial" w:cs="Arial"/>
                <w:noProof/>
                <w:snapToGrid w:val="0"/>
                <w:color w:val="auto"/>
                <w:sz w:val="18"/>
                <w:szCs w:val="18"/>
              </w:rPr>
            </w:pPr>
          </w:p>
        </w:tc>
        <w:tc>
          <w:tcPr>
            <w:tcW w:w="1420" w:type="dxa"/>
            <w:vAlign w:val="bottom"/>
          </w:tcPr>
          <w:p w14:paraId="47CF9603" w14:textId="77777777" w:rsidR="00E70F29" w:rsidRPr="004A048D" w:rsidRDefault="00E70F29" w:rsidP="008E29EF">
            <w:pPr>
              <w:ind w:right="-72"/>
              <w:jc w:val="right"/>
              <w:rPr>
                <w:rFonts w:ascii="Arial" w:hAnsi="Arial" w:cs="Arial"/>
                <w:noProof/>
                <w:snapToGrid w:val="0"/>
                <w:color w:val="auto"/>
                <w:sz w:val="18"/>
                <w:szCs w:val="18"/>
              </w:rPr>
            </w:pPr>
          </w:p>
        </w:tc>
      </w:tr>
      <w:tr w:rsidR="00B914CD" w:rsidRPr="004A048D" w14:paraId="20CB8881" w14:textId="77777777" w:rsidTr="008E29EF">
        <w:trPr>
          <w:cantSplit/>
        </w:trPr>
        <w:tc>
          <w:tcPr>
            <w:tcW w:w="3690" w:type="dxa"/>
            <w:vAlign w:val="bottom"/>
          </w:tcPr>
          <w:p w14:paraId="78F8FC3F" w14:textId="77777777" w:rsidR="00B914CD" w:rsidRPr="004A048D" w:rsidRDefault="00B914CD" w:rsidP="00B914CD">
            <w:pPr>
              <w:ind w:left="339" w:right="-65"/>
              <w:jc w:val="thaiDistribute"/>
              <w:rPr>
                <w:rFonts w:ascii="Arial" w:hAnsi="Arial" w:cs="Arial"/>
                <w:color w:val="auto"/>
                <w:sz w:val="18"/>
                <w:szCs w:val="18"/>
              </w:rPr>
            </w:pPr>
            <w:r w:rsidRPr="004A048D">
              <w:rPr>
                <w:rFonts w:ascii="Arial" w:hAnsi="Arial" w:cs="Arial"/>
                <w:color w:val="auto"/>
                <w:sz w:val="18"/>
                <w:szCs w:val="18"/>
                <w:shd w:val="clear" w:color="auto" w:fill="FFFFFF"/>
              </w:rPr>
              <w:t xml:space="preserve">   Entities under common control</w:t>
            </w:r>
          </w:p>
        </w:tc>
        <w:tc>
          <w:tcPr>
            <w:tcW w:w="1419" w:type="dxa"/>
            <w:tcBorders>
              <w:bottom w:val="single" w:sz="4" w:space="0" w:color="auto"/>
            </w:tcBorders>
            <w:shd w:val="clear" w:color="auto" w:fill="FAFAFA"/>
            <w:vAlign w:val="bottom"/>
          </w:tcPr>
          <w:p w14:paraId="02F1F71A" w14:textId="408A1787" w:rsidR="00B914CD" w:rsidRPr="00B914CD" w:rsidRDefault="00E94FA8" w:rsidP="00B914CD">
            <w:pPr>
              <w:ind w:left="-29" w:right="-72"/>
              <w:jc w:val="right"/>
              <w:rPr>
                <w:rFonts w:ascii="Arial" w:hAnsi="Arial" w:cs="Arial"/>
                <w:noProof/>
                <w:snapToGrid w:val="0"/>
                <w:sz w:val="18"/>
                <w:szCs w:val="18"/>
              </w:rPr>
            </w:pPr>
            <w:r w:rsidRPr="00E94FA8">
              <w:rPr>
                <w:rFonts w:ascii="Arial" w:hAnsi="Arial" w:cs="Arial"/>
                <w:noProof/>
                <w:snapToGrid w:val="0"/>
                <w:sz w:val="18"/>
                <w:szCs w:val="18"/>
              </w:rPr>
              <w:t>126,928</w:t>
            </w:r>
          </w:p>
        </w:tc>
        <w:tc>
          <w:tcPr>
            <w:tcW w:w="1419" w:type="dxa"/>
            <w:tcBorders>
              <w:bottom w:val="single" w:sz="4" w:space="0" w:color="auto"/>
            </w:tcBorders>
            <w:vAlign w:val="bottom"/>
          </w:tcPr>
          <w:p w14:paraId="17A14E61" w14:textId="13B6E172" w:rsidR="00B914CD" w:rsidRPr="00B914CD" w:rsidRDefault="00B914CD" w:rsidP="00B914CD">
            <w:pPr>
              <w:ind w:left="-29" w:right="-80"/>
              <w:jc w:val="right"/>
              <w:rPr>
                <w:rFonts w:ascii="Arial" w:hAnsi="Arial" w:cs="Arial"/>
                <w:noProof/>
                <w:snapToGrid w:val="0"/>
                <w:sz w:val="18"/>
                <w:szCs w:val="18"/>
              </w:rPr>
            </w:pPr>
            <w:r w:rsidRPr="00B914CD">
              <w:rPr>
                <w:rFonts w:ascii="Arial" w:hAnsi="Arial" w:cs="Arial"/>
                <w:noProof/>
                <w:snapToGrid w:val="0"/>
                <w:sz w:val="18"/>
                <w:szCs w:val="18"/>
              </w:rPr>
              <w:t>45,907</w:t>
            </w:r>
          </w:p>
        </w:tc>
        <w:tc>
          <w:tcPr>
            <w:tcW w:w="1419" w:type="dxa"/>
            <w:tcBorders>
              <w:bottom w:val="single" w:sz="4" w:space="0" w:color="auto"/>
            </w:tcBorders>
            <w:shd w:val="clear" w:color="auto" w:fill="FAFAFA"/>
            <w:vAlign w:val="bottom"/>
          </w:tcPr>
          <w:p w14:paraId="22489FFB" w14:textId="08B0DC80" w:rsidR="00B914CD" w:rsidRPr="00B914CD" w:rsidRDefault="00E94FA8" w:rsidP="00B914CD">
            <w:pPr>
              <w:ind w:right="-80"/>
              <w:jc w:val="right"/>
              <w:rPr>
                <w:rFonts w:ascii="Arial" w:hAnsi="Arial" w:cs="Arial"/>
                <w:noProof/>
                <w:snapToGrid w:val="0"/>
                <w:sz w:val="18"/>
                <w:szCs w:val="18"/>
              </w:rPr>
            </w:pPr>
            <w:r w:rsidRPr="00E94FA8">
              <w:rPr>
                <w:rFonts w:ascii="Arial" w:hAnsi="Arial" w:cs="Arial"/>
                <w:noProof/>
                <w:snapToGrid w:val="0"/>
                <w:sz w:val="18"/>
                <w:szCs w:val="18"/>
              </w:rPr>
              <w:t>97,623</w:t>
            </w:r>
          </w:p>
        </w:tc>
        <w:tc>
          <w:tcPr>
            <w:tcW w:w="1420" w:type="dxa"/>
            <w:tcBorders>
              <w:bottom w:val="single" w:sz="4" w:space="0" w:color="auto"/>
            </w:tcBorders>
            <w:vAlign w:val="bottom"/>
          </w:tcPr>
          <w:p w14:paraId="572E2843" w14:textId="77777777" w:rsidR="00B914CD" w:rsidRPr="00C30F59" w:rsidRDefault="00B914CD" w:rsidP="00B914CD">
            <w:pPr>
              <w:ind w:left="-29" w:right="-72"/>
              <w:jc w:val="right"/>
              <w:rPr>
                <w:rFonts w:ascii="Arial" w:hAnsi="Arial" w:cs="Arial"/>
                <w:noProof/>
                <w:snapToGrid w:val="0"/>
                <w:sz w:val="18"/>
                <w:szCs w:val="18"/>
              </w:rPr>
            </w:pPr>
            <w:r w:rsidRPr="00C30F59">
              <w:rPr>
                <w:rFonts w:ascii="Arial" w:hAnsi="Arial" w:cs="Arial"/>
                <w:noProof/>
                <w:snapToGrid w:val="0"/>
                <w:sz w:val="18"/>
                <w:szCs w:val="18"/>
              </w:rPr>
              <w:t>26,257</w:t>
            </w:r>
          </w:p>
        </w:tc>
      </w:tr>
      <w:tr w:rsidR="00B914CD" w:rsidRPr="00947074" w14:paraId="401FB31F" w14:textId="77777777" w:rsidTr="008E29EF">
        <w:trPr>
          <w:cantSplit/>
        </w:trPr>
        <w:tc>
          <w:tcPr>
            <w:tcW w:w="3690" w:type="dxa"/>
            <w:vAlign w:val="bottom"/>
          </w:tcPr>
          <w:p w14:paraId="3B408180" w14:textId="77777777" w:rsidR="00B914CD" w:rsidRPr="00947074" w:rsidRDefault="00B914CD" w:rsidP="00B914CD">
            <w:pPr>
              <w:ind w:left="339" w:right="-65"/>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14:paraId="34B4CDAA" w14:textId="77777777" w:rsidR="00B914CD" w:rsidRPr="00B914CD" w:rsidRDefault="00B914CD" w:rsidP="00B914CD">
            <w:pPr>
              <w:ind w:left="-29" w:right="-72"/>
              <w:jc w:val="right"/>
              <w:rPr>
                <w:rFonts w:ascii="Arial" w:hAnsi="Arial" w:cs="Arial"/>
                <w:noProof/>
                <w:snapToGrid w:val="0"/>
                <w:sz w:val="18"/>
                <w:szCs w:val="18"/>
              </w:rPr>
            </w:pPr>
          </w:p>
        </w:tc>
        <w:tc>
          <w:tcPr>
            <w:tcW w:w="1419" w:type="dxa"/>
            <w:tcBorders>
              <w:top w:val="single" w:sz="4" w:space="0" w:color="auto"/>
            </w:tcBorders>
            <w:vAlign w:val="bottom"/>
          </w:tcPr>
          <w:p w14:paraId="1742B526" w14:textId="77777777" w:rsidR="00B914CD" w:rsidRPr="00B914CD" w:rsidRDefault="00B914CD" w:rsidP="00B914CD">
            <w:pPr>
              <w:ind w:left="-29" w:right="-72"/>
              <w:jc w:val="right"/>
              <w:rPr>
                <w:rFonts w:ascii="Arial" w:hAnsi="Arial" w:cs="Arial"/>
                <w:noProof/>
                <w:snapToGrid w:val="0"/>
                <w:sz w:val="18"/>
                <w:szCs w:val="18"/>
              </w:rPr>
            </w:pPr>
          </w:p>
        </w:tc>
        <w:tc>
          <w:tcPr>
            <w:tcW w:w="1419" w:type="dxa"/>
            <w:tcBorders>
              <w:top w:val="single" w:sz="4" w:space="0" w:color="auto"/>
            </w:tcBorders>
            <w:shd w:val="clear" w:color="auto" w:fill="FAFAFA"/>
            <w:vAlign w:val="bottom"/>
          </w:tcPr>
          <w:p w14:paraId="752C23BB" w14:textId="77777777" w:rsidR="00B914CD" w:rsidRPr="00B914CD" w:rsidRDefault="00B914CD" w:rsidP="00B914CD">
            <w:pPr>
              <w:ind w:left="-29" w:right="-72"/>
              <w:jc w:val="right"/>
              <w:rPr>
                <w:rFonts w:ascii="Arial" w:hAnsi="Arial" w:cs="Arial"/>
                <w:noProof/>
                <w:snapToGrid w:val="0"/>
                <w:sz w:val="18"/>
                <w:szCs w:val="18"/>
              </w:rPr>
            </w:pPr>
          </w:p>
        </w:tc>
        <w:tc>
          <w:tcPr>
            <w:tcW w:w="1420" w:type="dxa"/>
            <w:tcBorders>
              <w:top w:val="single" w:sz="4" w:space="0" w:color="auto"/>
            </w:tcBorders>
            <w:vAlign w:val="bottom"/>
          </w:tcPr>
          <w:p w14:paraId="3963AE3A" w14:textId="77777777" w:rsidR="00B914CD" w:rsidRPr="00947074" w:rsidRDefault="00B914CD" w:rsidP="00B914CD">
            <w:pPr>
              <w:ind w:right="-72"/>
              <w:jc w:val="right"/>
              <w:rPr>
                <w:rFonts w:ascii="Arial" w:hAnsi="Arial" w:cs="Arial"/>
                <w:noProof/>
                <w:snapToGrid w:val="0"/>
                <w:color w:val="auto"/>
                <w:sz w:val="12"/>
                <w:szCs w:val="12"/>
              </w:rPr>
            </w:pPr>
          </w:p>
        </w:tc>
      </w:tr>
      <w:tr w:rsidR="00B914CD" w:rsidRPr="004A048D" w14:paraId="29CFF274" w14:textId="77777777" w:rsidTr="008E29EF">
        <w:trPr>
          <w:cantSplit/>
        </w:trPr>
        <w:tc>
          <w:tcPr>
            <w:tcW w:w="3690" w:type="dxa"/>
            <w:vAlign w:val="bottom"/>
          </w:tcPr>
          <w:p w14:paraId="1B27941D" w14:textId="77777777" w:rsidR="00B914CD" w:rsidRPr="004A048D" w:rsidRDefault="00B914CD" w:rsidP="00B914CD">
            <w:pPr>
              <w:ind w:left="339" w:right="-65"/>
              <w:jc w:val="thaiDistribute"/>
              <w:rPr>
                <w:rFonts w:ascii="Arial" w:hAnsi="Arial" w:cs="Arial"/>
                <w:snapToGrid w:val="0"/>
                <w:color w:val="auto"/>
                <w:sz w:val="18"/>
                <w:szCs w:val="18"/>
                <w:u w:val="single"/>
              </w:rPr>
            </w:pPr>
            <w:r w:rsidRPr="004A048D">
              <w:rPr>
                <w:rFonts w:ascii="Arial" w:hAnsi="Arial" w:cs="Arial"/>
                <w:snapToGrid w:val="0"/>
                <w:color w:val="auto"/>
                <w:sz w:val="18"/>
                <w:szCs w:val="18"/>
                <w:u w:val="single"/>
              </w:rPr>
              <w:t>Accrued income</w:t>
            </w:r>
          </w:p>
        </w:tc>
        <w:tc>
          <w:tcPr>
            <w:tcW w:w="1419" w:type="dxa"/>
            <w:shd w:val="clear" w:color="auto" w:fill="FAFAFA"/>
            <w:vAlign w:val="bottom"/>
          </w:tcPr>
          <w:p w14:paraId="5869ECEF" w14:textId="77777777" w:rsidR="00B914CD" w:rsidRPr="00B914CD" w:rsidRDefault="00B914CD" w:rsidP="00B914CD">
            <w:pPr>
              <w:ind w:left="-29" w:right="-72"/>
              <w:jc w:val="right"/>
              <w:rPr>
                <w:rFonts w:ascii="Arial" w:hAnsi="Arial" w:cs="Arial"/>
                <w:noProof/>
                <w:snapToGrid w:val="0"/>
                <w:sz w:val="18"/>
                <w:szCs w:val="18"/>
              </w:rPr>
            </w:pPr>
          </w:p>
        </w:tc>
        <w:tc>
          <w:tcPr>
            <w:tcW w:w="1419" w:type="dxa"/>
            <w:vAlign w:val="bottom"/>
          </w:tcPr>
          <w:p w14:paraId="72B362D7" w14:textId="77777777" w:rsidR="00B914CD" w:rsidRPr="00B914CD" w:rsidRDefault="00B914CD" w:rsidP="00B914CD">
            <w:pPr>
              <w:ind w:left="-29" w:right="-72"/>
              <w:jc w:val="right"/>
              <w:rPr>
                <w:rFonts w:ascii="Arial" w:hAnsi="Arial" w:cs="Arial"/>
                <w:noProof/>
                <w:snapToGrid w:val="0"/>
                <w:sz w:val="18"/>
                <w:szCs w:val="18"/>
              </w:rPr>
            </w:pPr>
          </w:p>
        </w:tc>
        <w:tc>
          <w:tcPr>
            <w:tcW w:w="1419" w:type="dxa"/>
            <w:shd w:val="clear" w:color="auto" w:fill="FAFAFA"/>
            <w:vAlign w:val="bottom"/>
          </w:tcPr>
          <w:p w14:paraId="66E3C006" w14:textId="77777777" w:rsidR="00B914CD" w:rsidRPr="00B914CD" w:rsidRDefault="00B914CD" w:rsidP="00B914CD">
            <w:pPr>
              <w:ind w:left="-29" w:right="-72"/>
              <w:jc w:val="right"/>
              <w:rPr>
                <w:rFonts w:ascii="Arial" w:hAnsi="Arial" w:cs="Arial"/>
                <w:noProof/>
                <w:snapToGrid w:val="0"/>
                <w:sz w:val="18"/>
                <w:szCs w:val="18"/>
              </w:rPr>
            </w:pPr>
          </w:p>
        </w:tc>
        <w:tc>
          <w:tcPr>
            <w:tcW w:w="1420" w:type="dxa"/>
            <w:vAlign w:val="bottom"/>
          </w:tcPr>
          <w:p w14:paraId="4A4A9200" w14:textId="77777777" w:rsidR="00B914CD" w:rsidRPr="004A048D" w:rsidRDefault="00B914CD" w:rsidP="00B914CD">
            <w:pPr>
              <w:ind w:right="-72"/>
              <w:jc w:val="right"/>
              <w:rPr>
                <w:rFonts w:ascii="Arial" w:hAnsi="Arial" w:cs="Arial"/>
                <w:noProof/>
                <w:snapToGrid w:val="0"/>
                <w:color w:val="auto"/>
                <w:sz w:val="18"/>
                <w:szCs w:val="18"/>
              </w:rPr>
            </w:pPr>
          </w:p>
        </w:tc>
      </w:tr>
      <w:tr w:rsidR="00B914CD" w:rsidRPr="004A048D" w14:paraId="1DC6161B" w14:textId="77777777" w:rsidTr="008E29EF">
        <w:trPr>
          <w:cantSplit/>
        </w:trPr>
        <w:tc>
          <w:tcPr>
            <w:tcW w:w="3690" w:type="dxa"/>
            <w:vAlign w:val="bottom"/>
          </w:tcPr>
          <w:p w14:paraId="2995078F" w14:textId="77777777" w:rsidR="00B914CD" w:rsidRPr="004A048D" w:rsidRDefault="00B914CD" w:rsidP="00B914CD">
            <w:pPr>
              <w:ind w:left="339" w:right="-65"/>
              <w:jc w:val="thaiDistribute"/>
              <w:rPr>
                <w:rFonts w:ascii="Arial" w:hAnsi="Arial" w:cs="Arial"/>
                <w:color w:val="auto"/>
                <w:sz w:val="18"/>
                <w:szCs w:val="18"/>
                <w:cs/>
              </w:rPr>
            </w:pPr>
            <w:r w:rsidRPr="004A048D">
              <w:rPr>
                <w:rFonts w:ascii="Arial" w:hAnsi="Arial" w:cs="Arial"/>
                <w:color w:val="auto"/>
                <w:sz w:val="18"/>
                <w:szCs w:val="18"/>
                <w:shd w:val="clear" w:color="auto" w:fill="FFFFFF"/>
              </w:rPr>
              <w:t xml:space="preserve">   Entities under common control</w:t>
            </w:r>
          </w:p>
        </w:tc>
        <w:tc>
          <w:tcPr>
            <w:tcW w:w="1419" w:type="dxa"/>
            <w:tcBorders>
              <w:bottom w:val="single" w:sz="4" w:space="0" w:color="auto"/>
            </w:tcBorders>
            <w:shd w:val="clear" w:color="auto" w:fill="FAFAFA"/>
            <w:vAlign w:val="bottom"/>
          </w:tcPr>
          <w:p w14:paraId="554FD45C" w14:textId="04595D9F"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1,293</w:t>
            </w:r>
          </w:p>
        </w:tc>
        <w:tc>
          <w:tcPr>
            <w:tcW w:w="1419" w:type="dxa"/>
            <w:tcBorders>
              <w:bottom w:val="single" w:sz="4" w:space="0" w:color="auto"/>
            </w:tcBorders>
            <w:vAlign w:val="bottom"/>
          </w:tcPr>
          <w:p w14:paraId="7292BE56" w14:textId="2B51B929" w:rsidR="00B914CD" w:rsidRPr="00B914CD" w:rsidRDefault="00B914CD" w:rsidP="00B914CD">
            <w:pPr>
              <w:ind w:left="-29" w:right="-80"/>
              <w:jc w:val="right"/>
              <w:rPr>
                <w:rFonts w:ascii="Arial" w:hAnsi="Arial" w:cs="Arial"/>
                <w:noProof/>
                <w:snapToGrid w:val="0"/>
                <w:sz w:val="18"/>
                <w:szCs w:val="18"/>
              </w:rPr>
            </w:pPr>
            <w:r w:rsidRPr="00B914CD">
              <w:rPr>
                <w:rFonts w:ascii="Arial" w:hAnsi="Arial" w:cs="Arial"/>
                <w:noProof/>
                <w:snapToGrid w:val="0"/>
                <w:sz w:val="18"/>
                <w:szCs w:val="18"/>
              </w:rPr>
              <w:t>-</w:t>
            </w:r>
          </w:p>
        </w:tc>
        <w:tc>
          <w:tcPr>
            <w:tcW w:w="1419" w:type="dxa"/>
            <w:tcBorders>
              <w:bottom w:val="single" w:sz="4" w:space="0" w:color="auto"/>
            </w:tcBorders>
            <w:shd w:val="clear" w:color="auto" w:fill="FAFAFA"/>
            <w:vAlign w:val="bottom"/>
          </w:tcPr>
          <w:p w14:paraId="029CDF2F" w14:textId="79391F0D" w:rsidR="00B914CD" w:rsidRPr="00B914CD" w:rsidRDefault="00B914CD" w:rsidP="00B914CD">
            <w:pPr>
              <w:ind w:left="-29" w:right="-80"/>
              <w:jc w:val="right"/>
              <w:rPr>
                <w:rFonts w:ascii="Arial" w:hAnsi="Arial" w:cs="Arial"/>
                <w:noProof/>
                <w:snapToGrid w:val="0"/>
                <w:sz w:val="18"/>
                <w:szCs w:val="18"/>
              </w:rPr>
            </w:pPr>
            <w:r w:rsidRPr="00B914CD">
              <w:rPr>
                <w:rFonts w:ascii="Arial" w:hAnsi="Arial" w:cs="Arial"/>
                <w:noProof/>
                <w:snapToGrid w:val="0"/>
                <w:sz w:val="18"/>
                <w:szCs w:val="18"/>
              </w:rPr>
              <w:t>1,293</w:t>
            </w:r>
          </w:p>
        </w:tc>
        <w:tc>
          <w:tcPr>
            <w:tcW w:w="1420" w:type="dxa"/>
            <w:tcBorders>
              <w:bottom w:val="single" w:sz="4" w:space="0" w:color="auto"/>
            </w:tcBorders>
            <w:vAlign w:val="bottom"/>
          </w:tcPr>
          <w:p w14:paraId="572ABDF4" w14:textId="77777777" w:rsidR="00B914CD" w:rsidRPr="004A048D" w:rsidRDefault="00B914CD" w:rsidP="00B914CD">
            <w:pPr>
              <w:ind w:left="-29" w:right="-80"/>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w:t>
            </w:r>
          </w:p>
        </w:tc>
      </w:tr>
      <w:tr w:rsidR="00B914CD" w:rsidRPr="00947074" w14:paraId="29EB34B9" w14:textId="77777777" w:rsidTr="008E29EF">
        <w:trPr>
          <w:cantSplit/>
        </w:trPr>
        <w:tc>
          <w:tcPr>
            <w:tcW w:w="3690" w:type="dxa"/>
            <w:vAlign w:val="bottom"/>
          </w:tcPr>
          <w:p w14:paraId="534AD9D5" w14:textId="77777777" w:rsidR="00B914CD" w:rsidRPr="00947074" w:rsidRDefault="00B914CD" w:rsidP="00B914CD">
            <w:pPr>
              <w:ind w:left="339" w:right="-65"/>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14:paraId="799399EA" w14:textId="77777777" w:rsidR="00B914CD" w:rsidRPr="00B914CD" w:rsidRDefault="00B914CD" w:rsidP="00B914CD">
            <w:pPr>
              <w:ind w:left="-29" w:right="-72"/>
              <w:jc w:val="right"/>
              <w:rPr>
                <w:rFonts w:ascii="Arial" w:hAnsi="Arial" w:cs="Arial"/>
                <w:noProof/>
                <w:snapToGrid w:val="0"/>
                <w:sz w:val="18"/>
                <w:szCs w:val="18"/>
              </w:rPr>
            </w:pPr>
          </w:p>
        </w:tc>
        <w:tc>
          <w:tcPr>
            <w:tcW w:w="1419" w:type="dxa"/>
            <w:tcBorders>
              <w:top w:val="single" w:sz="4" w:space="0" w:color="auto"/>
            </w:tcBorders>
            <w:vAlign w:val="bottom"/>
          </w:tcPr>
          <w:p w14:paraId="2E84A889" w14:textId="77777777" w:rsidR="00B914CD" w:rsidRPr="00B914CD" w:rsidRDefault="00B914CD" w:rsidP="00B914CD">
            <w:pPr>
              <w:ind w:left="-29" w:right="-72"/>
              <w:jc w:val="right"/>
              <w:rPr>
                <w:rFonts w:ascii="Arial" w:hAnsi="Arial" w:cs="Arial"/>
                <w:noProof/>
                <w:snapToGrid w:val="0"/>
                <w:sz w:val="18"/>
                <w:szCs w:val="18"/>
              </w:rPr>
            </w:pPr>
          </w:p>
        </w:tc>
        <w:tc>
          <w:tcPr>
            <w:tcW w:w="1419" w:type="dxa"/>
            <w:tcBorders>
              <w:top w:val="single" w:sz="4" w:space="0" w:color="auto"/>
            </w:tcBorders>
            <w:shd w:val="clear" w:color="auto" w:fill="FAFAFA"/>
            <w:vAlign w:val="bottom"/>
          </w:tcPr>
          <w:p w14:paraId="3242536E" w14:textId="77777777" w:rsidR="00B914CD" w:rsidRPr="00B914CD" w:rsidRDefault="00B914CD" w:rsidP="00B914CD">
            <w:pPr>
              <w:ind w:left="-29" w:right="-72"/>
              <w:jc w:val="right"/>
              <w:rPr>
                <w:rFonts w:ascii="Arial" w:hAnsi="Arial" w:cs="Arial"/>
                <w:noProof/>
                <w:snapToGrid w:val="0"/>
                <w:sz w:val="18"/>
                <w:szCs w:val="18"/>
              </w:rPr>
            </w:pPr>
          </w:p>
        </w:tc>
        <w:tc>
          <w:tcPr>
            <w:tcW w:w="1420" w:type="dxa"/>
            <w:tcBorders>
              <w:top w:val="single" w:sz="4" w:space="0" w:color="auto"/>
            </w:tcBorders>
            <w:vAlign w:val="bottom"/>
          </w:tcPr>
          <w:p w14:paraId="35877DA0" w14:textId="77777777" w:rsidR="00B914CD" w:rsidRPr="00947074" w:rsidRDefault="00B914CD" w:rsidP="00B914CD">
            <w:pPr>
              <w:ind w:left="-29" w:right="-80"/>
              <w:jc w:val="right"/>
              <w:rPr>
                <w:rFonts w:ascii="Arial" w:eastAsia="Arial Unicode MS" w:hAnsi="Arial" w:cs="Arial"/>
                <w:noProof/>
                <w:snapToGrid w:val="0"/>
                <w:color w:val="auto"/>
                <w:sz w:val="12"/>
                <w:szCs w:val="12"/>
              </w:rPr>
            </w:pPr>
          </w:p>
        </w:tc>
      </w:tr>
      <w:tr w:rsidR="00B914CD" w:rsidRPr="004A048D" w14:paraId="02BD1B61" w14:textId="77777777" w:rsidTr="008E29EF">
        <w:trPr>
          <w:cantSplit/>
        </w:trPr>
        <w:tc>
          <w:tcPr>
            <w:tcW w:w="3690" w:type="dxa"/>
            <w:vAlign w:val="bottom"/>
          </w:tcPr>
          <w:p w14:paraId="3F526FA1" w14:textId="77777777" w:rsidR="00B914CD" w:rsidRPr="004A048D" w:rsidRDefault="00B914CD" w:rsidP="00B914CD">
            <w:pPr>
              <w:ind w:left="339" w:right="-65"/>
              <w:rPr>
                <w:rFonts w:ascii="Arial" w:hAnsi="Arial" w:cs="Arial"/>
                <w:snapToGrid w:val="0"/>
                <w:color w:val="auto"/>
                <w:sz w:val="18"/>
                <w:szCs w:val="18"/>
                <w:u w:val="single"/>
                <w:cs/>
              </w:rPr>
            </w:pPr>
            <w:r w:rsidRPr="004A048D">
              <w:rPr>
                <w:rFonts w:ascii="Arial" w:hAnsi="Arial" w:cs="Arial"/>
                <w:snapToGrid w:val="0"/>
                <w:color w:val="auto"/>
                <w:sz w:val="18"/>
                <w:szCs w:val="18"/>
                <w:u w:val="single"/>
              </w:rPr>
              <w:t>Other receivables</w:t>
            </w:r>
          </w:p>
        </w:tc>
        <w:tc>
          <w:tcPr>
            <w:tcW w:w="1419" w:type="dxa"/>
            <w:shd w:val="clear" w:color="auto" w:fill="FAFAFA"/>
            <w:vAlign w:val="bottom"/>
          </w:tcPr>
          <w:p w14:paraId="589145D5" w14:textId="77777777" w:rsidR="00B914CD" w:rsidRPr="00B914CD" w:rsidRDefault="00B914CD" w:rsidP="00B914CD">
            <w:pPr>
              <w:ind w:left="-29" w:right="-72"/>
              <w:jc w:val="right"/>
              <w:rPr>
                <w:rFonts w:ascii="Arial" w:hAnsi="Arial" w:cs="Arial"/>
                <w:noProof/>
                <w:snapToGrid w:val="0"/>
                <w:sz w:val="18"/>
                <w:szCs w:val="18"/>
              </w:rPr>
            </w:pPr>
          </w:p>
        </w:tc>
        <w:tc>
          <w:tcPr>
            <w:tcW w:w="1419" w:type="dxa"/>
            <w:vAlign w:val="bottom"/>
          </w:tcPr>
          <w:p w14:paraId="5830EE1E" w14:textId="77777777" w:rsidR="00B914CD" w:rsidRPr="00B914CD" w:rsidRDefault="00B914CD" w:rsidP="00B914CD">
            <w:pPr>
              <w:ind w:left="-29" w:right="-72"/>
              <w:jc w:val="right"/>
              <w:rPr>
                <w:rFonts w:ascii="Arial" w:hAnsi="Arial" w:cs="Arial"/>
                <w:noProof/>
                <w:snapToGrid w:val="0"/>
                <w:sz w:val="18"/>
                <w:szCs w:val="18"/>
              </w:rPr>
            </w:pPr>
          </w:p>
        </w:tc>
        <w:tc>
          <w:tcPr>
            <w:tcW w:w="1419" w:type="dxa"/>
            <w:shd w:val="clear" w:color="auto" w:fill="FAFAFA"/>
            <w:vAlign w:val="bottom"/>
          </w:tcPr>
          <w:p w14:paraId="682BEAC2" w14:textId="77777777" w:rsidR="00B914CD" w:rsidRPr="00B914CD" w:rsidRDefault="00B914CD" w:rsidP="00B914CD">
            <w:pPr>
              <w:ind w:left="-29" w:right="-72"/>
              <w:jc w:val="right"/>
              <w:rPr>
                <w:rFonts w:ascii="Arial" w:hAnsi="Arial" w:cs="Arial"/>
                <w:noProof/>
                <w:snapToGrid w:val="0"/>
                <w:sz w:val="18"/>
                <w:szCs w:val="18"/>
              </w:rPr>
            </w:pPr>
          </w:p>
        </w:tc>
        <w:tc>
          <w:tcPr>
            <w:tcW w:w="1420" w:type="dxa"/>
            <w:vAlign w:val="bottom"/>
          </w:tcPr>
          <w:p w14:paraId="77DA09F6" w14:textId="77777777" w:rsidR="00B914CD" w:rsidRPr="004A048D" w:rsidRDefault="00B914CD" w:rsidP="00B914CD">
            <w:pPr>
              <w:ind w:left="-29" w:right="-80"/>
              <w:jc w:val="right"/>
              <w:rPr>
                <w:rFonts w:ascii="Arial" w:eastAsia="Arial Unicode MS" w:hAnsi="Arial" w:cs="Arial"/>
                <w:noProof/>
                <w:snapToGrid w:val="0"/>
                <w:color w:val="auto"/>
                <w:sz w:val="18"/>
                <w:szCs w:val="18"/>
              </w:rPr>
            </w:pPr>
          </w:p>
        </w:tc>
      </w:tr>
      <w:tr w:rsidR="00B914CD" w:rsidRPr="004A048D" w14:paraId="7F5E6AD4" w14:textId="77777777" w:rsidTr="00CB2E59">
        <w:trPr>
          <w:cantSplit/>
        </w:trPr>
        <w:tc>
          <w:tcPr>
            <w:tcW w:w="3690" w:type="dxa"/>
            <w:vAlign w:val="bottom"/>
          </w:tcPr>
          <w:p w14:paraId="2BD01934" w14:textId="77777777" w:rsidR="00B914CD" w:rsidRPr="004A048D" w:rsidRDefault="00B914CD" w:rsidP="00B914CD">
            <w:pPr>
              <w:ind w:left="339" w:right="-65"/>
              <w:jc w:val="thaiDistribute"/>
              <w:rPr>
                <w:rFonts w:ascii="Arial" w:hAnsi="Arial" w:cs="Arial"/>
                <w:color w:val="auto"/>
                <w:sz w:val="18"/>
                <w:szCs w:val="18"/>
              </w:rPr>
            </w:pPr>
            <w:r w:rsidRPr="004A048D">
              <w:rPr>
                <w:rFonts w:ascii="Arial" w:hAnsi="Arial" w:cs="Arial"/>
                <w:color w:val="auto"/>
                <w:sz w:val="18"/>
                <w:szCs w:val="18"/>
                <w:shd w:val="clear" w:color="auto" w:fill="FFFFFF"/>
              </w:rPr>
              <w:t xml:space="preserve">   Parent company</w:t>
            </w:r>
          </w:p>
        </w:tc>
        <w:tc>
          <w:tcPr>
            <w:tcW w:w="1419" w:type="dxa"/>
            <w:shd w:val="clear" w:color="auto" w:fill="FAFAFA"/>
            <w:vAlign w:val="bottom"/>
          </w:tcPr>
          <w:p w14:paraId="6963A5E0" w14:textId="57EC06B0"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183</w:t>
            </w:r>
          </w:p>
        </w:tc>
        <w:tc>
          <w:tcPr>
            <w:tcW w:w="1419" w:type="dxa"/>
            <w:vAlign w:val="bottom"/>
          </w:tcPr>
          <w:p w14:paraId="2EDF65E2" w14:textId="0D5FD1D0"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159</w:t>
            </w:r>
          </w:p>
        </w:tc>
        <w:tc>
          <w:tcPr>
            <w:tcW w:w="1419" w:type="dxa"/>
            <w:shd w:val="clear" w:color="auto" w:fill="FAFAFA"/>
            <w:vAlign w:val="bottom"/>
          </w:tcPr>
          <w:p w14:paraId="4B544AF8" w14:textId="3000D987"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183</w:t>
            </w:r>
          </w:p>
        </w:tc>
        <w:tc>
          <w:tcPr>
            <w:tcW w:w="1420" w:type="dxa"/>
            <w:vAlign w:val="bottom"/>
          </w:tcPr>
          <w:p w14:paraId="7BCCEAF3" w14:textId="77777777" w:rsidR="00B914CD" w:rsidRPr="003001DB" w:rsidRDefault="00B914CD" w:rsidP="00B914CD">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159</w:t>
            </w:r>
          </w:p>
        </w:tc>
      </w:tr>
      <w:tr w:rsidR="00B914CD" w:rsidRPr="004A048D" w14:paraId="6F580701" w14:textId="77777777" w:rsidTr="00CB2E59">
        <w:trPr>
          <w:cantSplit/>
        </w:trPr>
        <w:tc>
          <w:tcPr>
            <w:tcW w:w="3690" w:type="dxa"/>
            <w:vAlign w:val="bottom"/>
          </w:tcPr>
          <w:p w14:paraId="64353F46" w14:textId="77777777" w:rsidR="00B914CD" w:rsidRPr="004A048D" w:rsidRDefault="00B914CD" w:rsidP="00B914CD">
            <w:pPr>
              <w:ind w:left="339" w:right="-65"/>
              <w:jc w:val="thaiDistribute"/>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w:t>
            </w:r>
            <w:r w:rsidRPr="004A048D">
              <w:rPr>
                <w:rFonts w:ascii="Arial" w:hAnsi="Arial" w:cs="Arial"/>
                <w:color w:val="auto"/>
                <w:sz w:val="18"/>
                <w:szCs w:val="18"/>
              </w:rPr>
              <w:t>Subsidiaries</w:t>
            </w:r>
          </w:p>
        </w:tc>
        <w:tc>
          <w:tcPr>
            <w:tcW w:w="1419" w:type="dxa"/>
            <w:shd w:val="clear" w:color="auto" w:fill="FAFAFA"/>
            <w:vAlign w:val="bottom"/>
          </w:tcPr>
          <w:p w14:paraId="69C94ECC" w14:textId="2BA5D607"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w:t>
            </w:r>
          </w:p>
        </w:tc>
        <w:tc>
          <w:tcPr>
            <w:tcW w:w="1419" w:type="dxa"/>
            <w:vAlign w:val="bottom"/>
          </w:tcPr>
          <w:p w14:paraId="6AE0D74D" w14:textId="5B7F6C4B"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w:t>
            </w:r>
          </w:p>
        </w:tc>
        <w:tc>
          <w:tcPr>
            <w:tcW w:w="1419" w:type="dxa"/>
            <w:shd w:val="clear" w:color="auto" w:fill="FAFAFA"/>
            <w:vAlign w:val="bottom"/>
          </w:tcPr>
          <w:p w14:paraId="4EB09417" w14:textId="426A5748"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1,073</w:t>
            </w:r>
          </w:p>
        </w:tc>
        <w:tc>
          <w:tcPr>
            <w:tcW w:w="1420" w:type="dxa"/>
            <w:vAlign w:val="bottom"/>
          </w:tcPr>
          <w:p w14:paraId="672E1E94" w14:textId="77777777" w:rsidR="00B914CD" w:rsidRPr="00CB2E59" w:rsidRDefault="00B914CD" w:rsidP="00B914CD">
            <w:pPr>
              <w:ind w:left="-29" w:right="-80"/>
              <w:jc w:val="right"/>
              <w:rPr>
                <w:rFonts w:ascii="Arial" w:eastAsia="Arial Unicode MS" w:hAnsi="Arial" w:cs="Arial"/>
                <w:color w:val="auto"/>
                <w:sz w:val="18"/>
                <w:szCs w:val="18"/>
              </w:rPr>
            </w:pPr>
            <w:r w:rsidRPr="00CB2E59">
              <w:rPr>
                <w:rFonts w:ascii="Arial" w:eastAsia="Arial Unicode MS" w:hAnsi="Arial" w:cs="Arial"/>
                <w:color w:val="auto"/>
                <w:sz w:val="18"/>
                <w:szCs w:val="18"/>
              </w:rPr>
              <w:t>3,149</w:t>
            </w:r>
          </w:p>
        </w:tc>
      </w:tr>
      <w:tr w:rsidR="00B914CD" w:rsidRPr="004A048D" w14:paraId="76D2B442" w14:textId="77777777" w:rsidTr="00CB2E59">
        <w:trPr>
          <w:cantSplit/>
        </w:trPr>
        <w:tc>
          <w:tcPr>
            <w:tcW w:w="3690" w:type="dxa"/>
            <w:vAlign w:val="bottom"/>
          </w:tcPr>
          <w:p w14:paraId="1F119924" w14:textId="77777777" w:rsidR="00B914CD" w:rsidRPr="004A048D" w:rsidRDefault="00B914CD" w:rsidP="00B914CD">
            <w:pPr>
              <w:ind w:left="339" w:right="-65"/>
              <w:jc w:val="thaiDistribute"/>
              <w:rPr>
                <w:rFonts w:ascii="Arial" w:hAnsi="Arial" w:cs="Arial"/>
                <w:color w:val="auto"/>
                <w:sz w:val="18"/>
                <w:szCs w:val="18"/>
                <w:shd w:val="clear" w:color="auto" w:fill="FFFFFF"/>
              </w:rPr>
            </w:pPr>
            <w:r>
              <w:rPr>
                <w:rFonts w:ascii="Arial" w:hAnsi="Arial" w:cs="Arial"/>
                <w:color w:val="auto"/>
                <w:sz w:val="18"/>
                <w:szCs w:val="18"/>
                <w:shd w:val="clear" w:color="auto" w:fill="FFFFFF"/>
              </w:rPr>
              <w:t xml:space="preserve">   </w:t>
            </w:r>
            <w:r w:rsidRPr="004A048D">
              <w:rPr>
                <w:rFonts w:ascii="Arial" w:hAnsi="Arial" w:cs="Arial"/>
                <w:color w:val="auto"/>
                <w:sz w:val="18"/>
                <w:szCs w:val="18"/>
                <w:shd w:val="clear" w:color="auto" w:fill="FFFFFF"/>
              </w:rPr>
              <w:t>Entities under common control</w:t>
            </w:r>
          </w:p>
        </w:tc>
        <w:tc>
          <w:tcPr>
            <w:tcW w:w="1419" w:type="dxa"/>
            <w:shd w:val="clear" w:color="auto" w:fill="FAFAFA"/>
            <w:vAlign w:val="bottom"/>
          </w:tcPr>
          <w:p w14:paraId="012CC396" w14:textId="04A33D6D"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49</w:t>
            </w:r>
          </w:p>
        </w:tc>
        <w:tc>
          <w:tcPr>
            <w:tcW w:w="1419" w:type="dxa"/>
            <w:vAlign w:val="bottom"/>
          </w:tcPr>
          <w:p w14:paraId="2D580C3D" w14:textId="6EFD9662" w:rsidR="00B914CD" w:rsidRPr="001744CB"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w:t>
            </w:r>
          </w:p>
        </w:tc>
        <w:tc>
          <w:tcPr>
            <w:tcW w:w="1419" w:type="dxa"/>
            <w:shd w:val="clear" w:color="auto" w:fill="FAFAFA"/>
            <w:vAlign w:val="bottom"/>
          </w:tcPr>
          <w:p w14:paraId="25DA4339" w14:textId="117F1A53"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w:t>
            </w:r>
          </w:p>
        </w:tc>
        <w:tc>
          <w:tcPr>
            <w:tcW w:w="1420" w:type="dxa"/>
            <w:tcBorders>
              <w:bottom w:val="single" w:sz="4" w:space="0" w:color="auto"/>
            </w:tcBorders>
            <w:vAlign w:val="bottom"/>
          </w:tcPr>
          <w:p w14:paraId="4151B67D" w14:textId="06A58535" w:rsidR="00B914CD" w:rsidRPr="00CB2E59" w:rsidRDefault="00B914CD" w:rsidP="00B914CD">
            <w:pPr>
              <w:ind w:left="-29" w:right="-80"/>
              <w:jc w:val="right"/>
              <w:rPr>
                <w:rFonts w:ascii="Arial" w:eastAsia="Arial Unicode MS" w:hAnsi="Arial" w:cs="Arial"/>
                <w:color w:val="auto"/>
                <w:sz w:val="18"/>
                <w:szCs w:val="18"/>
              </w:rPr>
            </w:pPr>
            <w:r>
              <w:rPr>
                <w:rFonts w:ascii="Arial" w:eastAsia="Arial Unicode MS" w:hAnsi="Arial" w:cs="Arial"/>
                <w:color w:val="auto"/>
                <w:sz w:val="18"/>
                <w:szCs w:val="18"/>
              </w:rPr>
              <w:t>-</w:t>
            </w:r>
          </w:p>
        </w:tc>
      </w:tr>
      <w:tr w:rsidR="00B914CD" w:rsidRPr="00947074" w14:paraId="23E44F8E" w14:textId="77777777" w:rsidTr="00CB2E59">
        <w:trPr>
          <w:cantSplit/>
        </w:trPr>
        <w:tc>
          <w:tcPr>
            <w:tcW w:w="3690" w:type="dxa"/>
            <w:vAlign w:val="bottom"/>
          </w:tcPr>
          <w:p w14:paraId="0C5A3E38" w14:textId="77777777" w:rsidR="00B914CD" w:rsidRPr="00947074" w:rsidRDefault="00B914CD" w:rsidP="00B914CD">
            <w:pPr>
              <w:ind w:left="339" w:right="-65"/>
              <w:jc w:val="thaiDistribute"/>
              <w:rPr>
                <w:rFonts w:ascii="Arial" w:hAnsi="Arial" w:cs="Arial"/>
                <w:color w:val="auto"/>
                <w:sz w:val="12"/>
                <w:szCs w:val="12"/>
                <w:shd w:val="clear" w:color="auto" w:fill="FFFFFF"/>
              </w:rPr>
            </w:pPr>
          </w:p>
        </w:tc>
        <w:tc>
          <w:tcPr>
            <w:tcW w:w="1419" w:type="dxa"/>
            <w:tcBorders>
              <w:top w:val="single" w:sz="4" w:space="0" w:color="auto"/>
            </w:tcBorders>
            <w:shd w:val="clear" w:color="auto" w:fill="FAFAFA"/>
            <w:vAlign w:val="bottom"/>
          </w:tcPr>
          <w:p w14:paraId="7D118FBB" w14:textId="77777777" w:rsidR="00B914CD" w:rsidRPr="00B914CD" w:rsidRDefault="00B914CD" w:rsidP="00B914CD">
            <w:pPr>
              <w:ind w:left="-29" w:right="-72"/>
              <w:jc w:val="right"/>
              <w:rPr>
                <w:rFonts w:ascii="Arial" w:hAnsi="Arial" w:cs="Arial"/>
                <w:noProof/>
                <w:snapToGrid w:val="0"/>
                <w:sz w:val="18"/>
                <w:szCs w:val="18"/>
              </w:rPr>
            </w:pPr>
          </w:p>
        </w:tc>
        <w:tc>
          <w:tcPr>
            <w:tcW w:w="1419" w:type="dxa"/>
            <w:tcBorders>
              <w:top w:val="single" w:sz="4" w:space="0" w:color="auto"/>
            </w:tcBorders>
            <w:vAlign w:val="bottom"/>
          </w:tcPr>
          <w:p w14:paraId="25C3EB47" w14:textId="77777777" w:rsidR="00B914CD" w:rsidRPr="00B914CD" w:rsidRDefault="00B914CD" w:rsidP="00B914CD">
            <w:pPr>
              <w:ind w:right="-72"/>
              <w:jc w:val="right"/>
              <w:rPr>
                <w:rFonts w:ascii="Arial" w:hAnsi="Arial" w:cs="Arial"/>
                <w:noProof/>
                <w:snapToGrid w:val="0"/>
                <w:sz w:val="18"/>
                <w:szCs w:val="18"/>
              </w:rPr>
            </w:pPr>
          </w:p>
        </w:tc>
        <w:tc>
          <w:tcPr>
            <w:tcW w:w="1419" w:type="dxa"/>
            <w:tcBorders>
              <w:top w:val="single" w:sz="4" w:space="0" w:color="auto"/>
            </w:tcBorders>
            <w:shd w:val="clear" w:color="auto" w:fill="FAFAFA"/>
            <w:vAlign w:val="bottom"/>
          </w:tcPr>
          <w:p w14:paraId="6825BD76" w14:textId="77777777" w:rsidR="00B914CD" w:rsidRPr="00B914CD" w:rsidRDefault="00B914CD" w:rsidP="00B914CD">
            <w:pPr>
              <w:ind w:right="-72"/>
              <w:jc w:val="right"/>
              <w:rPr>
                <w:rFonts w:ascii="Arial" w:hAnsi="Arial" w:cs="Arial"/>
                <w:noProof/>
                <w:snapToGrid w:val="0"/>
                <w:sz w:val="18"/>
                <w:szCs w:val="18"/>
              </w:rPr>
            </w:pPr>
          </w:p>
        </w:tc>
        <w:tc>
          <w:tcPr>
            <w:tcW w:w="1420" w:type="dxa"/>
            <w:tcBorders>
              <w:top w:val="single" w:sz="4" w:space="0" w:color="auto"/>
            </w:tcBorders>
            <w:vAlign w:val="bottom"/>
          </w:tcPr>
          <w:p w14:paraId="0AE23A54" w14:textId="77777777" w:rsidR="00B914CD" w:rsidRPr="00947074" w:rsidRDefault="00B914CD" w:rsidP="00B914CD">
            <w:pPr>
              <w:ind w:right="-72"/>
              <w:jc w:val="right"/>
              <w:rPr>
                <w:rFonts w:ascii="Arial" w:hAnsi="Arial" w:cs="Arial"/>
                <w:noProof/>
                <w:snapToGrid w:val="0"/>
                <w:sz w:val="12"/>
                <w:szCs w:val="12"/>
              </w:rPr>
            </w:pPr>
          </w:p>
        </w:tc>
      </w:tr>
      <w:tr w:rsidR="00B914CD" w:rsidRPr="004A048D" w14:paraId="1B5FCA6A" w14:textId="77777777" w:rsidTr="00E70F29">
        <w:trPr>
          <w:cantSplit/>
        </w:trPr>
        <w:tc>
          <w:tcPr>
            <w:tcW w:w="3690" w:type="dxa"/>
            <w:vAlign w:val="bottom"/>
          </w:tcPr>
          <w:p w14:paraId="08CCC66B" w14:textId="77777777" w:rsidR="00B914CD" w:rsidRPr="004A048D" w:rsidRDefault="00B914CD" w:rsidP="00B914CD">
            <w:pPr>
              <w:ind w:left="339" w:right="-65"/>
              <w:rPr>
                <w:rFonts w:ascii="Arial" w:hAnsi="Arial" w:cs="Arial"/>
                <w:snapToGrid w:val="0"/>
                <w:color w:val="auto"/>
                <w:sz w:val="18"/>
                <w:szCs w:val="18"/>
                <w:cs/>
              </w:rPr>
            </w:pPr>
          </w:p>
        </w:tc>
        <w:tc>
          <w:tcPr>
            <w:tcW w:w="1419" w:type="dxa"/>
            <w:tcBorders>
              <w:bottom w:val="single" w:sz="4" w:space="0" w:color="auto"/>
            </w:tcBorders>
            <w:shd w:val="clear" w:color="auto" w:fill="FAFAFA"/>
            <w:vAlign w:val="bottom"/>
          </w:tcPr>
          <w:p w14:paraId="32E4A374" w14:textId="78936F18"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232</w:t>
            </w:r>
          </w:p>
        </w:tc>
        <w:tc>
          <w:tcPr>
            <w:tcW w:w="1419" w:type="dxa"/>
            <w:tcBorders>
              <w:bottom w:val="single" w:sz="4" w:space="0" w:color="auto"/>
            </w:tcBorders>
            <w:vAlign w:val="bottom"/>
          </w:tcPr>
          <w:p w14:paraId="085F75E8" w14:textId="3CECA983"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159</w:t>
            </w:r>
          </w:p>
        </w:tc>
        <w:tc>
          <w:tcPr>
            <w:tcW w:w="1419" w:type="dxa"/>
            <w:tcBorders>
              <w:bottom w:val="single" w:sz="4" w:space="0" w:color="auto"/>
            </w:tcBorders>
            <w:shd w:val="clear" w:color="auto" w:fill="FAFAFA"/>
            <w:vAlign w:val="bottom"/>
          </w:tcPr>
          <w:p w14:paraId="513AF3D0" w14:textId="5E2FE6A5"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1,256</w:t>
            </w:r>
          </w:p>
        </w:tc>
        <w:tc>
          <w:tcPr>
            <w:tcW w:w="1420" w:type="dxa"/>
            <w:tcBorders>
              <w:bottom w:val="single" w:sz="4" w:space="0" w:color="auto"/>
            </w:tcBorders>
            <w:vAlign w:val="bottom"/>
          </w:tcPr>
          <w:p w14:paraId="5DA844AF" w14:textId="77777777" w:rsidR="00B914CD" w:rsidRPr="003001DB" w:rsidRDefault="00B914CD" w:rsidP="00B914CD">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3,308</w:t>
            </w:r>
          </w:p>
        </w:tc>
      </w:tr>
      <w:tr w:rsidR="00B914CD" w:rsidRPr="00947074" w14:paraId="7783A7C6" w14:textId="77777777" w:rsidTr="00E70F29">
        <w:trPr>
          <w:cantSplit/>
        </w:trPr>
        <w:tc>
          <w:tcPr>
            <w:tcW w:w="3690" w:type="dxa"/>
            <w:vAlign w:val="bottom"/>
          </w:tcPr>
          <w:p w14:paraId="44E4FA02" w14:textId="77777777" w:rsidR="00B914CD" w:rsidRPr="00947074" w:rsidRDefault="00B914CD" w:rsidP="00B914CD">
            <w:pPr>
              <w:ind w:left="339" w:right="-65"/>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14:paraId="1F57ECBB" w14:textId="77777777" w:rsidR="00B914CD" w:rsidRPr="00B914CD" w:rsidRDefault="00B914CD" w:rsidP="00B914CD">
            <w:pPr>
              <w:ind w:left="-29" w:right="-72"/>
              <w:jc w:val="right"/>
              <w:rPr>
                <w:rFonts w:ascii="Arial" w:hAnsi="Arial" w:cs="Arial"/>
                <w:noProof/>
                <w:snapToGrid w:val="0"/>
                <w:sz w:val="18"/>
                <w:szCs w:val="18"/>
              </w:rPr>
            </w:pPr>
          </w:p>
        </w:tc>
        <w:tc>
          <w:tcPr>
            <w:tcW w:w="1419" w:type="dxa"/>
            <w:tcBorders>
              <w:top w:val="single" w:sz="4" w:space="0" w:color="auto"/>
            </w:tcBorders>
            <w:vAlign w:val="bottom"/>
          </w:tcPr>
          <w:p w14:paraId="0B2178C9" w14:textId="77777777" w:rsidR="00B914CD" w:rsidRPr="00B914CD" w:rsidRDefault="00B914CD" w:rsidP="00B914CD">
            <w:pPr>
              <w:ind w:left="-29" w:right="-72"/>
              <w:jc w:val="right"/>
              <w:rPr>
                <w:rFonts w:ascii="Arial" w:hAnsi="Arial" w:cs="Arial"/>
                <w:noProof/>
                <w:snapToGrid w:val="0"/>
                <w:sz w:val="18"/>
                <w:szCs w:val="18"/>
              </w:rPr>
            </w:pPr>
          </w:p>
        </w:tc>
        <w:tc>
          <w:tcPr>
            <w:tcW w:w="1419" w:type="dxa"/>
            <w:tcBorders>
              <w:top w:val="single" w:sz="4" w:space="0" w:color="auto"/>
            </w:tcBorders>
            <w:shd w:val="clear" w:color="auto" w:fill="FAFAFA"/>
            <w:vAlign w:val="bottom"/>
          </w:tcPr>
          <w:p w14:paraId="1E236900" w14:textId="77777777" w:rsidR="00B914CD" w:rsidRPr="00B914CD" w:rsidRDefault="00B914CD" w:rsidP="00B914CD">
            <w:pPr>
              <w:ind w:left="-29" w:right="-72"/>
              <w:jc w:val="right"/>
              <w:rPr>
                <w:rFonts w:ascii="Arial" w:hAnsi="Arial" w:cs="Arial"/>
                <w:noProof/>
                <w:snapToGrid w:val="0"/>
                <w:sz w:val="18"/>
                <w:szCs w:val="18"/>
              </w:rPr>
            </w:pPr>
          </w:p>
        </w:tc>
        <w:tc>
          <w:tcPr>
            <w:tcW w:w="1420" w:type="dxa"/>
            <w:tcBorders>
              <w:top w:val="single" w:sz="4" w:space="0" w:color="auto"/>
            </w:tcBorders>
            <w:vAlign w:val="bottom"/>
          </w:tcPr>
          <w:p w14:paraId="4F7FDE65" w14:textId="77777777" w:rsidR="00B914CD" w:rsidRPr="00947074" w:rsidRDefault="00B914CD" w:rsidP="00B914CD">
            <w:pPr>
              <w:ind w:right="-72"/>
              <w:jc w:val="right"/>
              <w:rPr>
                <w:rFonts w:ascii="Arial" w:hAnsi="Arial" w:cs="Arial"/>
                <w:snapToGrid w:val="0"/>
                <w:color w:val="auto"/>
                <w:sz w:val="12"/>
                <w:szCs w:val="12"/>
              </w:rPr>
            </w:pPr>
          </w:p>
        </w:tc>
      </w:tr>
      <w:tr w:rsidR="00B914CD" w:rsidRPr="004A048D" w14:paraId="209DC61F" w14:textId="77777777" w:rsidTr="008E29EF">
        <w:trPr>
          <w:cantSplit/>
        </w:trPr>
        <w:tc>
          <w:tcPr>
            <w:tcW w:w="3690" w:type="dxa"/>
            <w:vAlign w:val="bottom"/>
          </w:tcPr>
          <w:p w14:paraId="10C84407" w14:textId="77777777" w:rsidR="00B914CD" w:rsidRPr="004A048D" w:rsidRDefault="00B914CD" w:rsidP="00B914CD">
            <w:pPr>
              <w:ind w:left="339" w:right="-65"/>
              <w:rPr>
                <w:rFonts w:ascii="Arial" w:hAnsi="Arial" w:cs="Arial"/>
                <w:snapToGrid w:val="0"/>
                <w:color w:val="auto"/>
                <w:sz w:val="18"/>
                <w:szCs w:val="18"/>
              </w:rPr>
            </w:pPr>
            <w:r w:rsidRPr="004A048D">
              <w:rPr>
                <w:rFonts w:ascii="Arial" w:hAnsi="Arial" w:cs="Arial"/>
                <w:snapToGrid w:val="0"/>
                <w:color w:val="auto"/>
                <w:sz w:val="18"/>
                <w:szCs w:val="18"/>
                <w:u w:val="single"/>
              </w:rPr>
              <w:t>Interest receivables</w:t>
            </w:r>
          </w:p>
        </w:tc>
        <w:tc>
          <w:tcPr>
            <w:tcW w:w="1419" w:type="dxa"/>
            <w:shd w:val="clear" w:color="auto" w:fill="FAFAFA"/>
            <w:vAlign w:val="bottom"/>
          </w:tcPr>
          <w:p w14:paraId="6DE68600" w14:textId="77777777" w:rsidR="00B914CD" w:rsidRPr="00B914CD" w:rsidRDefault="00B914CD" w:rsidP="00B914CD">
            <w:pPr>
              <w:ind w:left="-29" w:right="-72"/>
              <w:jc w:val="right"/>
              <w:rPr>
                <w:rFonts w:ascii="Arial" w:hAnsi="Arial" w:cs="Arial"/>
                <w:noProof/>
                <w:snapToGrid w:val="0"/>
                <w:sz w:val="18"/>
                <w:szCs w:val="18"/>
              </w:rPr>
            </w:pPr>
          </w:p>
        </w:tc>
        <w:tc>
          <w:tcPr>
            <w:tcW w:w="1419" w:type="dxa"/>
            <w:vAlign w:val="bottom"/>
          </w:tcPr>
          <w:p w14:paraId="3FAF9673" w14:textId="77777777" w:rsidR="00B914CD" w:rsidRPr="00B914CD" w:rsidRDefault="00B914CD" w:rsidP="00B914CD">
            <w:pPr>
              <w:ind w:left="-29" w:right="-72"/>
              <w:jc w:val="right"/>
              <w:rPr>
                <w:rFonts w:ascii="Arial" w:hAnsi="Arial" w:cs="Arial"/>
                <w:noProof/>
                <w:snapToGrid w:val="0"/>
                <w:sz w:val="18"/>
                <w:szCs w:val="18"/>
              </w:rPr>
            </w:pPr>
          </w:p>
        </w:tc>
        <w:tc>
          <w:tcPr>
            <w:tcW w:w="1419" w:type="dxa"/>
            <w:shd w:val="clear" w:color="auto" w:fill="FAFAFA"/>
            <w:vAlign w:val="bottom"/>
          </w:tcPr>
          <w:p w14:paraId="4E2B9BB5" w14:textId="77777777" w:rsidR="00B914CD" w:rsidRPr="00B914CD" w:rsidRDefault="00B914CD" w:rsidP="00B914CD">
            <w:pPr>
              <w:ind w:left="-29" w:right="-72"/>
              <w:jc w:val="right"/>
              <w:rPr>
                <w:rFonts w:ascii="Arial" w:hAnsi="Arial" w:cs="Arial"/>
                <w:noProof/>
                <w:snapToGrid w:val="0"/>
                <w:sz w:val="18"/>
                <w:szCs w:val="18"/>
              </w:rPr>
            </w:pPr>
          </w:p>
        </w:tc>
        <w:tc>
          <w:tcPr>
            <w:tcW w:w="1420" w:type="dxa"/>
            <w:vAlign w:val="bottom"/>
          </w:tcPr>
          <w:p w14:paraId="7A01581A" w14:textId="77777777" w:rsidR="00B914CD" w:rsidRPr="004A048D" w:rsidRDefault="00B914CD" w:rsidP="00B914CD">
            <w:pPr>
              <w:ind w:left="-29" w:right="-80"/>
              <w:jc w:val="right"/>
              <w:rPr>
                <w:rFonts w:ascii="Arial" w:eastAsia="Arial Unicode MS" w:hAnsi="Arial" w:cs="Arial"/>
                <w:noProof/>
                <w:snapToGrid w:val="0"/>
                <w:color w:val="auto"/>
                <w:sz w:val="18"/>
                <w:szCs w:val="18"/>
              </w:rPr>
            </w:pPr>
          </w:p>
        </w:tc>
      </w:tr>
      <w:tr w:rsidR="00B914CD" w:rsidRPr="004A048D" w14:paraId="5F851FDD" w14:textId="77777777" w:rsidTr="001175CE">
        <w:trPr>
          <w:cantSplit/>
        </w:trPr>
        <w:tc>
          <w:tcPr>
            <w:tcW w:w="3690" w:type="dxa"/>
            <w:vAlign w:val="bottom"/>
          </w:tcPr>
          <w:p w14:paraId="5FC663A8" w14:textId="77777777" w:rsidR="00B914CD" w:rsidRPr="004A048D" w:rsidRDefault="00B914CD" w:rsidP="00B914CD">
            <w:pPr>
              <w:ind w:left="339" w:right="-65"/>
              <w:rPr>
                <w:rFonts w:ascii="Arial" w:hAnsi="Arial" w:cs="Arial"/>
                <w:snapToGrid w:val="0"/>
                <w:color w:val="auto"/>
                <w:sz w:val="18"/>
                <w:szCs w:val="18"/>
              </w:rPr>
            </w:pPr>
            <w:r>
              <w:rPr>
                <w:rFonts w:ascii="Arial" w:hAnsi="Arial" w:cs="Arial"/>
                <w:snapToGrid w:val="0"/>
                <w:color w:val="auto"/>
                <w:sz w:val="18"/>
                <w:szCs w:val="18"/>
              </w:rPr>
              <w:t xml:space="preserve">   </w:t>
            </w:r>
            <w:r w:rsidRPr="004A048D">
              <w:rPr>
                <w:rFonts w:ascii="Arial" w:hAnsi="Arial" w:cs="Arial"/>
                <w:snapToGrid w:val="0"/>
                <w:color w:val="auto"/>
                <w:sz w:val="18"/>
                <w:szCs w:val="18"/>
              </w:rPr>
              <w:t>Subsidiaries</w:t>
            </w:r>
          </w:p>
        </w:tc>
        <w:tc>
          <w:tcPr>
            <w:tcW w:w="1419" w:type="dxa"/>
            <w:tcBorders>
              <w:bottom w:val="single" w:sz="4" w:space="0" w:color="auto"/>
            </w:tcBorders>
            <w:shd w:val="clear" w:color="auto" w:fill="FAFAFA"/>
          </w:tcPr>
          <w:p w14:paraId="58EA2069" w14:textId="54439B69" w:rsidR="00B914CD" w:rsidRPr="001744CB" w:rsidRDefault="00B914CD" w:rsidP="00B914CD">
            <w:pPr>
              <w:ind w:left="-29" w:right="-72"/>
              <w:jc w:val="right"/>
              <w:rPr>
                <w:rFonts w:ascii="Arial" w:hAnsi="Arial" w:cs="Arial"/>
                <w:noProof/>
                <w:snapToGrid w:val="0"/>
                <w:sz w:val="18"/>
                <w:szCs w:val="18"/>
              </w:rPr>
            </w:pPr>
            <w:r>
              <w:rPr>
                <w:rFonts w:ascii="Arial" w:hAnsi="Arial" w:cs="Arial"/>
                <w:noProof/>
                <w:snapToGrid w:val="0"/>
                <w:sz w:val="18"/>
                <w:szCs w:val="18"/>
              </w:rPr>
              <w:t>-</w:t>
            </w:r>
          </w:p>
        </w:tc>
        <w:tc>
          <w:tcPr>
            <w:tcW w:w="1419" w:type="dxa"/>
            <w:tcBorders>
              <w:bottom w:val="single" w:sz="4" w:space="0" w:color="auto"/>
            </w:tcBorders>
            <w:vAlign w:val="bottom"/>
          </w:tcPr>
          <w:p w14:paraId="28EA4A11" w14:textId="77777777" w:rsidR="00B914CD" w:rsidRPr="001744CB" w:rsidRDefault="00B914CD" w:rsidP="00B914CD">
            <w:pPr>
              <w:ind w:left="-29" w:right="-72"/>
              <w:jc w:val="right"/>
              <w:rPr>
                <w:rFonts w:ascii="Arial" w:hAnsi="Arial" w:cs="Arial"/>
                <w:noProof/>
                <w:snapToGrid w:val="0"/>
                <w:sz w:val="18"/>
                <w:szCs w:val="18"/>
              </w:rPr>
            </w:pPr>
            <w:r w:rsidRPr="001744CB">
              <w:rPr>
                <w:rFonts w:ascii="Arial" w:hAnsi="Arial" w:cs="Arial"/>
                <w:noProof/>
                <w:snapToGrid w:val="0"/>
                <w:sz w:val="18"/>
                <w:szCs w:val="18"/>
              </w:rPr>
              <w:t>-</w:t>
            </w:r>
          </w:p>
        </w:tc>
        <w:tc>
          <w:tcPr>
            <w:tcW w:w="1419" w:type="dxa"/>
            <w:tcBorders>
              <w:bottom w:val="single" w:sz="4" w:space="0" w:color="auto"/>
            </w:tcBorders>
            <w:shd w:val="clear" w:color="auto" w:fill="FAFAFA"/>
            <w:vAlign w:val="bottom"/>
          </w:tcPr>
          <w:p w14:paraId="3F28338F" w14:textId="32CBECAE" w:rsidR="00B914CD" w:rsidRPr="001744CB"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14,278</w:t>
            </w:r>
          </w:p>
        </w:tc>
        <w:tc>
          <w:tcPr>
            <w:tcW w:w="1420" w:type="dxa"/>
            <w:tcBorders>
              <w:bottom w:val="single" w:sz="4" w:space="0" w:color="auto"/>
            </w:tcBorders>
            <w:vAlign w:val="bottom"/>
          </w:tcPr>
          <w:p w14:paraId="044ED66F" w14:textId="77777777" w:rsidR="00B914CD" w:rsidRPr="00C30F59" w:rsidRDefault="00B914CD" w:rsidP="00B914CD">
            <w:pPr>
              <w:ind w:right="-72"/>
              <w:jc w:val="right"/>
              <w:rPr>
                <w:rFonts w:ascii="Arial" w:hAnsi="Arial" w:cs="Arial"/>
                <w:noProof/>
                <w:snapToGrid w:val="0"/>
                <w:sz w:val="18"/>
                <w:szCs w:val="18"/>
              </w:rPr>
            </w:pPr>
            <w:r w:rsidRPr="00C30F59">
              <w:rPr>
                <w:rFonts w:ascii="Arial" w:hAnsi="Arial" w:cs="Arial"/>
                <w:noProof/>
                <w:snapToGrid w:val="0"/>
                <w:sz w:val="18"/>
                <w:szCs w:val="18"/>
              </w:rPr>
              <w:t>20,04</w:t>
            </w:r>
            <w:r>
              <w:rPr>
                <w:rFonts w:ascii="Arial" w:hAnsi="Arial" w:cs="Arial"/>
                <w:noProof/>
                <w:snapToGrid w:val="0"/>
                <w:sz w:val="18"/>
                <w:szCs w:val="18"/>
              </w:rPr>
              <w:t>9</w:t>
            </w:r>
          </w:p>
        </w:tc>
      </w:tr>
      <w:tr w:rsidR="00B914CD" w:rsidRPr="00B92A8A" w14:paraId="2D766022" w14:textId="77777777" w:rsidTr="008E29EF">
        <w:trPr>
          <w:cantSplit/>
        </w:trPr>
        <w:tc>
          <w:tcPr>
            <w:tcW w:w="3690" w:type="dxa"/>
            <w:vAlign w:val="bottom"/>
          </w:tcPr>
          <w:p w14:paraId="11243C54" w14:textId="77777777" w:rsidR="00B914CD" w:rsidRPr="00B92A8A" w:rsidRDefault="00B914CD" w:rsidP="00B914CD">
            <w:pPr>
              <w:ind w:left="339" w:right="-65"/>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14:paraId="362B0A3B" w14:textId="77777777" w:rsidR="00B914CD" w:rsidRPr="00B914CD" w:rsidRDefault="00B914CD" w:rsidP="00B914CD">
            <w:pPr>
              <w:ind w:left="-29" w:right="-72"/>
              <w:jc w:val="right"/>
              <w:rPr>
                <w:rFonts w:ascii="Arial" w:hAnsi="Arial" w:cs="Arial"/>
                <w:noProof/>
                <w:snapToGrid w:val="0"/>
                <w:sz w:val="18"/>
                <w:szCs w:val="18"/>
              </w:rPr>
            </w:pPr>
          </w:p>
        </w:tc>
        <w:tc>
          <w:tcPr>
            <w:tcW w:w="1419" w:type="dxa"/>
            <w:tcBorders>
              <w:top w:val="single" w:sz="4" w:space="0" w:color="auto"/>
            </w:tcBorders>
            <w:vAlign w:val="bottom"/>
          </w:tcPr>
          <w:p w14:paraId="2C343740" w14:textId="77777777" w:rsidR="00B914CD" w:rsidRPr="001744CB" w:rsidRDefault="00B914CD" w:rsidP="00B914CD">
            <w:pPr>
              <w:ind w:left="-29" w:right="-72"/>
              <w:jc w:val="right"/>
              <w:rPr>
                <w:rFonts w:ascii="Arial" w:hAnsi="Arial" w:cs="Arial"/>
                <w:noProof/>
                <w:snapToGrid w:val="0"/>
                <w:sz w:val="18"/>
                <w:szCs w:val="18"/>
              </w:rPr>
            </w:pPr>
          </w:p>
        </w:tc>
        <w:tc>
          <w:tcPr>
            <w:tcW w:w="1419" w:type="dxa"/>
            <w:tcBorders>
              <w:top w:val="single" w:sz="4" w:space="0" w:color="auto"/>
            </w:tcBorders>
            <w:shd w:val="clear" w:color="auto" w:fill="FAFAFA"/>
            <w:vAlign w:val="bottom"/>
          </w:tcPr>
          <w:p w14:paraId="6A386678" w14:textId="77777777" w:rsidR="00B914CD" w:rsidRPr="001744CB" w:rsidRDefault="00B914CD" w:rsidP="00B914CD">
            <w:pPr>
              <w:ind w:left="-29" w:right="-72"/>
              <w:jc w:val="right"/>
              <w:rPr>
                <w:rFonts w:ascii="Arial" w:hAnsi="Arial" w:cs="Arial"/>
                <w:noProof/>
                <w:snapToGrid w:val="0"/>
                <w:sz w:val="18"/>
                <w:szCs w:val="18"/>
              </w:rPr>
            </w:pPr>
          </w:p>
        </w:tc>
        <w:tc>
          <w:tcPr>
            <w:tcW w:w="1420" w:type="dxa"/>
            <w:tcBorders>
              <w:top w:val="single" w:sz="4" w:space="0" w:color="auto"/>
            </w:tcBorders>
            <w:vAlign w:val="bottom"/>
          </w:tcPr>
          <w:p w14:paraId="10BFE9BB" w14:textId="77777777" w:rsidR="00B914CD" w:rsidRPr="00B92A8A" w:rsidRDefault="00B914CD" w:rsidP="00B914CD">
            <w:pPr>
              <w:ind w:right="-72"/>
              <w:jc w:val="right"/>
              <w:rPr>
                <w:rFonts w:ascii="Arial" w:hAnsi="Arial" w:cs="Arial"/>
                <w:noProof/>
                <w:snapToGrid w:val="0"/>
                <w:sz w:val="12"/>
                <w:szCs w:val="12"/>
              </w:rPr>
            </w:pPr>
          </w:p>
        </w:tc>
      </w:tr>
      <w:tr w:rsidR="00B914CD" w:rsidRPr="004A048D" w14:paraId="1081D40E" w14:textId="77777777" w:rsidTr="008E29EF">
        <w:trPr>
          <w:cantSplit/>
        </w:trPr>
        <w:tc>
          <w:tcPr>
            <w:tcW w:w="3690" w:type="dxa"/>
            <w:vAlign w:val="bottom"/>
          </w:tcPr>
          <w:p w14:paraId="3152D0D8" w14:textId="77777777" w:rsidR="00B914CD" w:rsidRPr="004A048D" w:rsidRDefault="00B914CD" w:rsidP="00B914CD">
            <w:pPr>
              <w:ind w:left="339" w:right="-65"/>
              <w:rPr>
                <w:rFonts w:ascii="Arial" w:hAnsi="Arial" w:cs="Arial"/>
                <w:snapToGrid w:val="0"/>
                <w:color w:val="auto"/>
                <w:sz w:val="18"/>
                <w:szCs w:val="18"/>
                <w:u w:val="single"/>
              </w:rPr>
            </w:pPr>
            <w:r w:rsidRPr="004A048D">
              <w:rPr>
                <w:rFonts w:ascii="Arial" w:hAnsi="Arial" w:cs="Arial"/>
                <w:snapToGrid w:val="0"/>
                <w:color w:val="auto"/>
                <w:sz w:val="18"/>
                <w:szCs w:val="18"/>
                <w:u w:val="single"/>
              </w:rPr>
              <w:t>Dividend receivables</w:t>
            </w:r>
          </w:p>
        </w:tc>
        <w:tc>
          <w:tcPr>
            <w:tcW w:w="1419" w:type="dxa"/>
            <w:shd w:val="clear" w:color="auto" w:fill="FAFAFA"/>
            <w:vAlign w:val="bottom"/>
          </w:tcPr>
          <w:p w14:paraId="5122B5CD" w14:textId="77777777" w:rsidR="00B914CD" w:rsidRPr="00B914CD" w:rsidRDefault="00B914CD" w:rsidP="00B914CD">
            <w:pPr>
              <w:ind w:left="-29" w:right="-72"/>
              <w:jc w:val="right"/>
              <w:rPr>
                <w:rFonts w:ascii="Arial" w:hAnsi="Arial" w:cs="Arial"/>
                <w:noProof/>
                <w:snapToGrid w:val="0"/>
                <w:sz w:val="18"/>
                <w:szCs w:val="18"/>
              </w:rPr>
            </w:pPr>
          </w:p>
        </w:tc>
        <w:tc>
          <w:tcPr>
            <w:tcW w:w="1419" w:type="dxa"/>
            <w:vAlign w:val="bottom"/>
          </w:tcPr>
          <w:p w14:paraId="3BA55051" w14:textId="77777777" w:rsidR="00B914CD" w:rsidRPr="001744CB" w:rsidRDefault="00B914CD" w:rsidP="00B914CD">
            <w:pPr>
              <w:ind w:left="-29" w:right="-72"/>
              <w:jc w:val="right"/>
              <w:rPr>
                <w:rFonts w:ascii="Arial" w:hAnsi="Arial" w:cs="Arial"/>
                <w:noProof/>
                <w:snapToGrid w:val="0"/>
                <w:sz w:val="18"/>
                <w:szCs w:val="18"/>
              </w:rPr>
            </w:pPr>
          </w:p>
        </w:tc>
        <w:tc>
          <w:tcPr>
            <w:tcW w:w="1419" w:type="dxa"/>
            <w:shd w:val="clear" w:color="auto" w:fill="FAFAFA"/>
            <w:vAlign w:val="bottom"/>
          </w:tcPr>
          <w:p w14:paraId="5006FAE8" w14:textId="77777777" w:rsidR="00B914CD" w:rsidRPr="001744CB" w:rsidRDefault="00B914CD" w:rsidP="00B914CD">
            <w:pPr>
              <w:ind w:left="-29" w:right="-72"/>
              <w:jc w:val="right"/>
              <w:rPr>
                <w:rFonts w:ascii="Arial" w:hAnsi="Arial" w:cs="Arial"/>
                <w:noProof/>
                <w:snapToGrid w:val="0"/>
                <w:sz w:val="18"/>
                <w:szCs w:val="18"/>
              </w:rPr>
            </w:pPr>
          </w:p>
        </w:tc>
        <w:tc>
          <w:tcPr>
            <w:tcW w:w="1420" w:type="dxa"/>
            <w:vAlign w:val="bottom"/>
          </w:tcPr>
          <w:p w14:paraId="36D47B10" w14:textId="77777777" w:rsidR="00B914CD" w:rsidRPr="00C30F59" w:rsidRDefault="00B914CD" w:rsidP="00B914CD">
            <w:pPr>
              <w:ind w:right="-72"/>
              <w:jc w:val="right"/>
              <w:rPr>
                <w:rFonts w:ascii="Arial" w:hAnsi="Arial" w:cs="Arial"/>
                <w:noProof/>
                <w:snapToGrid w:val="0"/>
                <w:sz w:val="18"/>
                <w:szCs w:val="18"/>
              </w:rPr>
            </w:pPr>
          </w:p>
        </w:tc>
      </w:tr>
      <w:tr w:rsidR="00B914CD" w:rsidRPr="004A048D" w14:paraId="3D678FB9" w14:textId="77777777" w:rsidTr="008E29EF">
        <w:trPr>
          <w:cantSplit/>
        </w:trPr>
        <w:tc>
          <w:tcPr>
            <w:tcW w:w="3690" w:type="dxa"/>
            <w:vAlign w:val="bottom"/>
          </w:tcPr>
          <w:p w14:paraId="5FB0DC40" w14:textId="77777777" w:rsidR="00B914CD" w:rsidRPr="004A048D" w:rsidRDefault="00B914CD" w:rsidP="00B914CD">
            <w:pPr>
              <w:ind w:left="339" w:right="-65"/>
              <w:rPr>
                <w:rFonts w:ascii="Arial" w:hAnsi="Arial" w:cs="Arial"/>
                <w:snapToGrid w:val="0"/>
                <w:color w:val="auto"/>
                <w:sz w:val="18"/>
                <w:szCs w:val="18"/>
              </w:rPr>
            </w:pPr>
            <w:r w:rsidRPr="004A048D">
              <w:rPr>
                <w:rFonts w:ascii="Arial" w:hAnsi="Arial" w:cs="Arial"/>
                <w:snapToGrid w:val="0"/>
                <w:color w:val="auto"/>
                <w:sz w:val="18"/>
                <w:szCs w:val="18"/>
              </w:rPr>
              <w:t xml:space="preserve">   Subsidiaries</w:t>
            </w:r>
          </w:p>
        </w:tc>
        <w:tc>
          <w:tcPr>
            <w:tcW w:w="1419" w:type="dxa"/>
            <w:tcBorders>
              <w:bottom w:val="single" w:sz="4" w:space="0" w:color="auto"/>
            </w:tcBorders>
            <w:shd w:val="clear" w:color="auto" w:fill="FAFAFA"/>
            <w:vAlign w:val="bottom"/>
          </w:tcPr>
          <w:p w14:paraId="1EFE61D0" w14:textId="7FE70C7F"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w:t>
            </w:r>
          </w:p>
        </w:tc>
        <w:tc>
          <w:tcPr>
            <w:tcW w:w="1419" w:type="dxa"/>
            <w:tcBorders>
              <w:bottom w:val="single" w:sz="4" w:space="0" w:color="auto"/>
            </w:tcBorders>
            <w:vAlign w:val="bottom"/>
          </w:tcPr>
          <w:p w14:paraId="1FFB24E2" w14:textId="77777777" w:rsidR="00B914CD" w:rsidRPr="001744CB" w:rsidRDefault="00B914CD" w:rsidP="00B914CD">
            <w:pPr>
              <w:ind w:right="-72"/>
              <w:jc w:val="right"/>
              <w:rPr>
                <w:rFonts w:ascii="Arial" w:hAnsi="Arial" w:cs="Arial"/>
                <w:noProof/>
                <w:snapToGrid w:val="0"/>
                <w:sz w:val="18"/>
                <w:szCs w:val="18"/>
              </w:rPr>
            </w:pPr>
            <w:r w:rsidRPr="001744CB">
              <w:rPr>
                <w:rFonts w:ascii="Arial" w:hAnsi="Arial" w:cs="Arial"/>
                <w:noProof/>
                <w:snapToGrid w:val="0"/>
                <w:sz w:val="18"/>
                <w:szCs w:val="18"/>
              </w:rPr>
              <w:t>-</w:t>
            </w:r>
          </w:p>
        </w:tc>
        <w:tc>
          <w:tcPr>
            <w:tcW w:w="1419" w:type="dxa"/>
            <w:tcBorders>
              <w:bottom w:val="single" w:sz="4" w:space="0" w:color="auto"/>
            </w:tcBorders>
            <w:shd w:val="clear" w:color="auto" w:fill="FAFAFA"/>
            <w:vAlign w:val="bottom"/>
          </w:tcPr>
          <w:p w14:paraId="00C2AE0C" w14:textId="5DD7646A" w:rsidR="00B914CD" w:rsidRPr="001744CB" w:rsidRDefault="00B914CD" w:rsidP="00B914CD">
            <w:pPr>
              <w:ind w:right="-72"/>
              <w:jc w:val="right"/>
              <w:rPr>
                <w:rFonts w:ascii="Arial" w:hAnsi="Arial" w:cs="Arial"/>
                <w:noProof/>
                <w:snapToGrid w:val="0"/>
                <w:sz w:val="18"/>
                <w:szCs w:val="18"/>
              </w:rPr>
            </w:pPr>
            <w:r>
              <w:rPr>
                <w:rFonts w:ascii="Arial" w:hAnsi="Arial" w:cs="Arial"/>
                <w:noProof/>
                <w:snapToGrid w:val="0"/>
                <w:sz w:val="18"/>
                <w:szCs w:val="18"/>
              </w:rPr>
              <w:t>-</w:t>
            </w:r>
          </w:p>
        </w:tc>
        <w:tc>
          <w:tcPr>
            <w:tcW w:w="1420" w:type="dxa"/>
            <w:tcBorders>
              <w:bottom w:val="single" w:sz="4" w:space="0" w:color="auto"/>
            </w:tcBorders>
            <w:vAlign w:val="bottom"/>
          </w:tcPr>
          <w:p w14:paraId="479BC1D3" w14:textId="77777777" w:rsidR="00B914CD" w:rsidRPr="00C30F59" w:rsidRDefault="00B914CD" w:rsidP="00B914CD">
            <w:pPr>
              <w:ind w:right="-72"/>
              <w:jc w:val="right"/>
              <w:rPr>
                <w:rFonts w:ascii="Arial" w:hAnsi="Arial" w:cs="Arial"/>
                <w:noProof/>
                <w:snapToGrid w:val="0"/>
                <w:sz w:val="18"/>
                <w:szCs w:val="18"/>
              </w:rPr>
            </w:pPr>
            <w:r w:rsidRPr="00C30F59">
              <w:rPr>
                <w:rFonts w:ascii="Arial" w:hAnsi="Arial" w:cs="Arial"/>
                <w:noProof/>
                <w:snapToGrid w:val="0"/>
                <w:sz w:val="18"/>
                <w:szCs w:val="18"/>
              </w:rPr>
              <w:t>13,000</w:t>
            </w:r>
          </w:p>
        </w:tc>
      </w:tr>
      <w:tr w:rsidR="00B914CD" w:rsidRPr="00947074" w14:paraId="26C01237" w14:textId="77777777" w:rsidTr="008E29EF">
        <w:trPr>
          <w:cantSplit/>
        </w:trPr>
        <w:tc>
          <w:tcPr>
            <w:tcW w:w="3690" w:type="dxa"/>
            <w:vAlign w:val="bottom"/>
          </w:tcPr>
          <w:p w14:paraId="490189DE" w14:textId="77777777" w:rsidR="00B914CD" w:rsidRPr="00947074" w:rsidRDefault="00B914CD" w:rsidP="00B914CD">
            <w:pPr>
              <w:ind w:left="339" w:right="-65"/>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14:paraId="5B12E56F" w14:textId="77777777" w:rsidR="00B914CD" w:rsidRPr="00B914CD" w:rsidRDefault="00B914CD" w:rsidP="00B914CD">
            <w:pPr>
              <w:ind w:left="-29" w:right="-72"/>
              <w:jc w:val="right"/>
              <w:rPr>
                <w:rFonts w:ascii="Arial" w:hAnsi="Arial" w:cs="Arial"/>
                <w:noProof/>
                <w:snapToGrid w:val="0"/>
                <w:sz w:val="18"/>
                <w:szCs w:val="18"/>
              </w:rPr>
            </w:pPr>
          </w:p>
        </w:tc>
        <w:tc>
          <w:tcPr>
            <w:tcW w:w="1419" w:type="dxa"/>
            <w:tcBorders>
              <w:top w:val="single" w:sz="4" w:space="0" w:color="auto"/>
            </w:tcBorders>
            <w:vAlign w:val="bottom"/>
          </w:tcPr>
          <w:p w14:paraId="7EF8C0B7" w14:textId="77777777" w:rsidR="00B914CD" w:rsidRPr="00B914CD" w:rsidRDefault="00B914CD" w:rsidP="00B914CD">
            <w:pPr>
              <w:ind w:left="-29" w:right="-72"/>
              <w:jc w:val="right"/>
              <w:rPr>
                <w:rFonts w:ascii="Arial" w:hAnsi="Arial" w:cs="Arial"/>
                <w:noProof/>
                <w:snapToGrid w:val="0"/>
                <w:sz w:val="18"/>
                <w:szCs w:val="18"/>
              </w:rPr>
            </w:pPr>
          </w:p>
        </w:tc>
        <w:tc>
          <w:tcPr>
            <w:tcW w:w="1419" w:type="dxa"/>
            <w:tcBorders>
              <w:top w:val="single" w:sz="4" w:space="0" w:color="auto"/>
            </w:tcBorders>
            <w:shd w:val="clear" w:color="auto" w:fill="FAFAFA"/>
            <w:vAlign w:val="bottom"/>
          </w:tcPr>
          <w:p w14:paraId="2806342D" w14:textId="77777777" w:rsidR="00B914CD" w:rsidRPr="00B914CD" w:rsidRDefault="00B914CD" w:rsidP="00B914CD">
            <w:pPr>
              <w:ind w:left="-29" w:right="-72"/>
              <w:jc w:val="right"/>
              <w:rPr>
                <w:rFonts w:ascii="Arial" w:hAnsi="Arial" w:cs="Arial"/>
                <w:noProof/>
                <w:snapToGrid w:val="0"/>
                <w:sz w:val="18"/>
                <w:szCs w:val="18"/>
              </w:rPr>
            </w:pPr>
          </w:p>
        </w:tc>
        <w:tc>
          <w:tcPr>
            <w:tcW w:w="1420" w:type="dxa"/>
            <w:tcBorders>
              <w:top w:val="single" w:sz="4" w:space="0" w:color="auto"/>
            </w:tcBorders>
            <w:vAlign w:val="bottom"/>
          </w:tcPr>
          <w:p w14:paraId="110C7A64" w14:textId="77777777" w:rsidR="00B914CD" w:rsidRPr="00947074" w:rsidRDefault="00B914CD" w:rsidP="00B914CD">
            <w:pPr>
              <w:ind w:right="-72"/>
              <w:jc w:val="right"/>
              <w:rPr>
                <w:rFonts w:ascii="Arial" w:hAnsi="Arial" w:cs="Arial"/>
                <w:noProof/>
                <w:snapToGrid w:val="0"/>
                <w:color w:val="auto"/>
                <w:sz w:val="12"/>
                <w:szCs w:val="12"/>
              </w:rPr>
            </w:pPr>
          </w:p>
        </w:tc>
      </w:tr>
      <w:tr w:rsidR="00B914CD" w:rsidRPr="004A048D" w14:paraId="58D0F730" w14:textId="77777777" w:rsidTr="008E29EF">
        <w:trPr>
          <w:cantSplit/>
        </w:trPr>
        <w:tc>
          <w:tcPr>
            <w:tcW w:w="3690" w:type="dxa"/>
            <w:vAlign w:val="bottom"/>
          </w:tcPr>
          <w:p w14:paraId="31879130" w14:textId="77777777" w:rsidR="00B914CD" w:rsidRPr="004A048D" w:rsidRDefault="00B914CD" w:rsidP="00B914CD">
            <w:pPr>
              <w:ind w:left="339" w:right="-65"/>
              <w:rPr>
                <w:rFonts w:ascii="Arial" w:hAnsi="Arial" w:cs="Arial"/>
                <w:snapToGrid w:val="0"/>
                <w:color w:val="auto"/>
                <w:sz w:val="18"/>
                <w:szCs w:val="18"/>
                <w:u w:val="single"/>
                <w:cs/>
              </w:rPr>
            </w:pPr>
            <w:r w:rsidRPr="004A048D">
              <w:rPr>
                <w:rFonts w:ascii="Arial" w:hAnsi="Arial" w:cs="Arial"/>
                <w:snapToGrid w:val="0"/>
                <w:color w:val="auto"/>
                <w:sz w:val="18"/>
                <w:szCs w:val="18"/>
                <w:u w:val="single"/>
              </w:rPr>
              <w:t>Accrued expenses</w:t>
            </w:r>
          </w:p>
        </w:tc>
        <w:tc>
          <w:tcPr>
            <w:tcW w:w="1419" w:type="dxa"/>
            <w:shd w:val="clear" w:color="auto" w:fill="FAFAFA"/>
            <w:vAlign w:val="bottom"/>
          </w:tcPr>
          <w:p w14:paraId="38D9A3AC" w14:textId="77777777" w:rsidR="00B914CD" w:rsidRPr="00B914CD" w:rsidRDefault="00B914CD" w:rsidP="00B914CD">
            <w:pPr>
              <w:ind w:left="-29" w:right="-72"/>
              <w:jc w:val="right"/>
              <w:rPr>
                <w:rFonts w:ascii="Arial" w:hAnsi="Arial" w:cs="Arial"/>
                <w:noProof/>
                <w:snapToGrid w:val="0"/>
                <w:sz w:val="18"/>
                <w:szCs w:val="18"/>
              </w:rPr>
            </w:pPr>
          </w:p>
        </w:tc>
        <w:tc>
          <w:tcPr>
            <w:tcW w:w="1419" w:type="dxa"/>
            <w:vAlign w:val="bottom"/>
          </w:tcPr>
          <w:p w14:paraId="1068D108" w14:textId="77777777" w:rsidR="00B914CD" w:rsidRPr="00B914CD" w:rsidRDefault="00B914CD" w:rsidP="00B914CD">
            <w:pPr>
              <w:ind w:left="-29" w:right="-72"/>
              <w:jc w:val="right"/>
              <w:rPr>
                <w:rFonts w:ascii="Arial" w:hAnsi="Arial" w:cs="Arial"/>
                <w:noProof/>
                <w:snapToGrid w:val="0"/>
                <w:sz w:val="18"/>
                <w:szCs w:val="18"/>
              </w:rPr>
            </w:pPr>
          </w:p>
        </w:tc>
        <w:tc>
          <w:tcPr>
            <w:tcW w:w="1419" w:type="dxa"/>
            <w:shd w:val="clear" w:color="auto" w:fill="FAFAFA"/>
            <w:vAlign w:val="bottom"/>
          </w:tcPr>
          <w:p w14:paraId="2027E7B1" w14:textId="77777777" w:rsidR="00B914CD" w:rsidRPr="00B914CD" w:rsidRDefault="00B914CD" w:rsidP="00B914CD">
            <w:pPr>
              <w:ind w:left="-29" w:right="-72"/>
              <w:jc w:val="right"/>
              <w:rPr>
                <w:rFonts w:ascii="Arial" w:hAnsi="Arial" w:cs="Arial"/>
                <w:noProof/>
                <w:snapToGrid w:val="0"/>
                <w:sz w:val="18"/>
                <w:szCs w:val="18"/>
              </w:rPr>
            </w:pPr>
          </w:p>
        </w:tc>
        <w:tc>
          <w:tcPr>
            <w:tcW w:w="1420" w:type="dxa"/>
            <w:vAlign w:val="bottom"/>
          </w:tcPr>
          <w:p w14:paraId="35F0253A" w14:textId="77777777" w:rsidR="00B914CD" w:rsidRPr="004A048D" w:rsidRDefault="00B914CD" w:rsidP="00B914CD">
            <w:pPr>
              <w:ind w:right="-72"/>
              <w:jc w:val="right"/>
              <w:rPr>
                <w:rFonts w:ascii="Arial" w:hAnsi="Arial" w:cs="Arial"/>
                <w:noProof/>
                <w:snapToGrid w:val="0"/>
                <w:color w:val="auto"/>
                <w:sz w:val="18"/>
                <w:szCs w:val="18"/>
              </w:rPr>
            </w:pPr>
          </w:p>
        </w:tc>
      </w:tr>
      <w:tr w:rsidR="00B914CD" w:rsidRPr="004A048D" w14:paraId="66DAA844" w14:textId="77777777" w:rsidTr="008E29EF">
        <w:trPr>
          <w:cantSplit/>
        </w:trPr>
        <w:tc>
          <w:tcPr>
            <w:tcW w:w="3690" w:type="dxa"/>
            <w:vAlign w:val="bottom"/>
          </w:tcPr>
          <w:p w14:paraId="63A7D376" w14:textId="77777777" w:rsidR="00B914CD" w:rsidRPr="004A048D" w:rsidRDefault="00B914CD" w:rsidP="00B914CD">
            <w:pPr>
              <w:ind w:left="339" w:right="-65"/>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Parent company</w:t>
            </w:r>
          </w:p>
        </w:tc>
        <w:tc>
          <w:tcPr>
            <w:tcW w:w="1419" w:type="dxa"/>
            <w:shd w:val="clear" w:color="auto" w:fill="FAFAFA"/>
            <w:vAlign w:val="bottom"/>
          </w:tcPr>
          <w:p w14:paraId="38684CB4" w14:textId="4B91222E"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3,270</w:t>
            </w:r>
          </w:p>
        </w:tc>
        <w:tc>
          <w:tcPr>
            <w:tcW w:w="1419" w:type="dxa"/>
            <w:vAlign w:val="bottom"/>
          </w:tcPr>
          <w:p w14:paraId="14537261" w14:textId="38BDA8D3" w:rsidR="00B914CD" w:rsidRPr="00B914CD" w:rsidRDefault="00B914CD" w:rsidP="00B914CD">
            <w:pPr>
              <w:ind w:left="-29" w:right="-80"/>
              <w:jc w:val="right"/>
              <w:rPr>
                <w:rFonts w:ascii="Arial" w:hAnsi="Arial" w:cs="Arial"/>
                <w:noProof/>
                <w:snapToGrid w:val="0"/>
                <w:sz w:val="18"/>
                <w:szCs w:val="18"/>
              </w:rPr>
            </w:pPr>
            <w:r w:rsidRPr="00B914CD">
              <w:rPr>
                <w:rFonts w:ascii="Arial" w:hAnsi="Arial" w:cs="Arial"/>
                <w:noProof/>
                <w:snapToGrid w:val="0"/>
                <w:sz w:val="18"/>
                <w:szCs w:val="18"/>
              </w:rPr>
              <w:t>523</w:t>
            </w:r>
          </w:p>
        </w:tc>
        <w:tc>
          <w:tcPr>
            <w:tcW w:w="1419" w:type="dxa"/>
            <w:shd w:val="clear" w:color="auto" w:fill="FAFAFA"/>
            <w:vAlign w:val="bottom"/>
          </w:tcPr>
          <w:p w14:paraId="6057B6AC" w14:textId="5F028AD4"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3,076</w:t>
            </w:r>
          </w:p>
        </w:tc>
        <w:tc>
          <w:tcPr>
            <w:tcW w:w="1420" w:type="dxa"/>
            <w:vAlign w:val="bottom"/>
          </w:tcPr>
          <w:p w14:paraId="2007D09C" w14:textId="77777777" w:rsidR="00B914CD" w:rsidRPr="003001DB" w:rsidRDefault="00B914CD" w:rsidP="00B914CD">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521</w:t>
            </w:r>
          </w:p>
        </w:tc>
      </w:tr>
      <w:tr w:rsidR="00B914CD" w:rsidRPr="004A048D" w14:paraId="5DC4F831" w14:textId="77777777" w:rsidTr="008E29EF">
        <w:trPr>
          <w:cantSplit/>
        </w:trPr>
        <w:tc>
          <w:tcPr>
            <w:tcW w:w="3690" w:type="dxa"/>
            <w:vAlign w:val="bottom"/>
          </w:tcPr>
          <w:p w14:paraId="6D76305C" w14:textId="77777777" w:rsidR="00B914CD" w:rsidRPr="004A048D" w:rsidRDefault="00B914CD" w:rsidP="00B914CD">
            <w:pPr>
              <w:ind w:left="339" w:right="-65"/>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w:t>
            </w:r>
            <w:r w:rsidRPr="004A048D">
              <w:rPr>
                <w:rFonts w:ascii="Arial" w:hAnsi="Arial" w:cs="Arial"/>
                <w:snapToGrid w:val="0"/>
                <w:color w:val="auto"/>
                <w:sz w:val="18"/>
                <w:szCs w:val="18"/>
              </w:rPr>
              <w:t>Subsidiaries</w:t>
            </w:r>
          </w:p>
        </w:tc>
        <w:tc>
          <w:tcPr>
            <w:tcW w:w="1419" w:type="dxa"/>
            <w:shd w:val="clear" w:color="auto" w:fill="FAFAFA"/>
            <w:vAlign w:val="bottom"/>
          </w:tcPr>
          <w:p w14:paraId="6A2A3CB2" w14:textId="7F94E198"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w:t>
            </w:r>
          </w:p>
        </w:tc>
        <w:tc>
          <w:tcPr>
            <w:tcW w:w="1419" w:type="dxa"/>
            <w:vAlign w:val="bottom"/>
          </w:tcPr>
          <w:p w14:paraId="71675B7E" w14:textId="3C996A1E" w:rsidR="00B914CD" w:rsidRPr="001744CB" w:rsidRDefault="00B914CD" w:rsidP="00B914CD">
            <w:pPr>
              <w:ind w:left="-29" w:right="-80"/>
              <w:jc w:val="right"/>
              <w:rPr>
                <w:rFonts w:ascii="Arial" w:hAnsi="Arial" w:cs="Arial"/>
                <w:noProof/>
                <w:snapToGrid w:val="0"/>
                <w:sz w:val="18"/>
                <w:szCs w:val="18"/>
              </w:rPr>
            </w:pPr>
            <w:r w:rsidRPr="00B914CD">
              <w:rPr>
                <w:rFonts w:ascii="Arial" w:hAnsi="Arial" w:cs="Arial"/>
                <w:noProof/>
                <w:snapToGrid w:val="0"/>
                <w:sz w:val="18"/>
                <w:szCs w:val="18"/>
              </w:rPr>
              <w:t>-</w:t>
            </w:r>
          </w:p>
        </w:tc>
        <w:tc>
          <w:tcPr>
            <w:tcW w:w="1419" w:type="dxa"/>
            <w:shd w:val="clear" w:color="auto" w:fill="FAFAFA"/>
            <w:vAlign w:val="bottom"/>
          </w:tcPr>
          <w:p w14:paraId="252DE105" w14:textId="6488E05B"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3,086</w:t>
            </w:r>
          </w:p>
        </w:tc>
        <w:tc>
          <w:tcPr>
            <w:tcW w:w="1420" w:type="dxa"/>
            <w:vAlign w:val="bottom"/>
          </w:tcPr>
          <w:p w14:paraId="6C1E3430" w14:textId="77777777" w:rsidR="00B914CD" w:rsidRPr="003001DB" w:rsidRDefault="00B914CD" w:rsidP="00B914CD">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653</w:t>
            </w:r>
          </w:p>
        </w:tc>
      </w:tr>
      <w:tr w:rsidR="00B914CD" w:rsidRPr="004A048D" w14:paraId="01CCEE60" w14:textId="77777777" w:rsidTr="008E29EF">
        <w:trPr>
          <w:cantSplit/>
        </w:trPr>
        <w:tc>
          <w:tcPr>
            <w:tcW w:w="3690" w:type="dxa"/>
            <w:vAlign w:val="bottom"/>
          </w:tcPr>
          <w:p w14:paraId="68725939" w14:textId="77777777" w:rsidR="00B914CD" w:rsidRPr="004A048D" w:rsidRDefault="00B914CD" w:rsidP="00B914CD">
            <w:pPr>
              <w:ind w:left="339" w:right="-65"/>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Entities under common control</w:t>
            </w:r>
          </w:p>
        </w:tc>
        <w:tc>
          <w:tcPr>
            <w:tcW w:w="1419" w:type="dxa"/>
            <w:shd w:val="clear" w:color="auto" w:fill="FAFAFA"/>
            <w:vAlign w:val="bottom"/>
          </w:tcPr>
          <w:p w14:paraId="05D5CF5B" w14:textId="7213ECA1"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337</w:t>
            </w:r>
          </w:p>
        </w:tc>
        <w:tc>
          <w:tcPr>
            <w:tcW w:w="1419" w:type="dxa"/>
            <w:vAlign w:val="bottom"/>
          </w:tcPr>
          <w:p w14:paraId="76807BE5" w14:textId="54DFA880" w:rsidR="00B914CD" w:rsidRPr="00B914CD" w:rsidRDefault="00B914CD" w:rsidP="00B914CD">
            <w:pPr>
              <w:ind w:left="-29" w:right="-80"/>
              <w:jc w:val="right"/>
              <w:rPr>
                <w:rFonts w:ascii="Arial" w:hAnsi="Arial" w:cs="Arial"/>
                <w:noProof/>
                <w:snapToGrid w:val="0"/>
                <w:sz w:val="18"/>
                <w:szCs w:val="18"/>
              </w:rPr>
            </w:pPr>
            <w:r w:rsidRPr="00B914CD">
              <w:rPr>
                <w:rFonts w:ascii="Arial" w:hAnsi="Arial" w:cs="Arial"/>
                <w:noProof/>
                <w:snapToGrid w:val="0"/>
                <w:sz w:val="18"/>
                <w:szCs w:val="18"/>
              </w:rPr>
              <w:t>151</w:t>
            </w:r>
          </w:p>
        </w:tc>
        <w:tc>
          <w:tcPr>
            <w:tcW w:w="1419" w:type="dxa"/>
            <w:shd w:val="clear" w:color="auto" w:fill="FAFAFA"/>
            <w:vAlign w:val="bottom"/>
          </w:tcPr>
          <w:p w14:paraId="3A1DF5FB" w14:textId="235006AD"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337</w:t>
            </w:r>
          </w:p>
        </w:tc>
        <w:tc>
          <w:tcPr>
            <w:tcW w:w="1420" w:type="dxa"/>
            <w:vAlign w:val="bottom"/>
          </w:tcPr>
          <w:p w14:paraId="2A726657" w14:textId="77777777" w:rsidR="00B914CD" w:rsidRPr="003001DB" w:rsidRDefault="00B914CD" w:rsidP="00B914CD">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151</w:t>
            </w:r>
          </w:p>
        </w:tc>
      </w:tr>
      <w:tr w:rsidR="00B914CD" w:rsidRPr="00947074" w14:paraId="636EA44B" w14:textId="77777777" w:rsidTr="008E29EF">
        <w:trPr>
          <w:cantSplit/>
        </w:trPr>
        <w:tc>
          <w:tcPr>
            <w:tcW w:w="3690" w:type="dxa"/>
            <w:vAlign w:val="bottom"/>
          </w:tcPr>
          <w:p w14:paraId="2DE19964" w14:textId="77777777" w:rsidR="00B914CD" w:rsidRPr="00947074" w:rsidRDefault="00B914CD" w:rsidP="00B914CD">
            <w:pPr>
              <w:ind w:left="339"/>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14:paraId="42C653DE" w14:textId="77777777" w:rsidR="00B914CD" w:rsidRPr="00B914CD" w:rsidRDefault="00B914CD" w:rsidP="00B914CD">
            <w:pPr>
              <w:ind w:left="-29" w:right="-72"/>
              <w:jc w:val="right"/>
              <w:rPr>
                <w:rFonts w:ascii="Arial" w:hAnsi="Arial" w:cs="Arial"/>
                <w:noProof/>
                <w:snapToGrid w:val="0"/>
                <w:sz w:val="18"/>
                <w:szCs w:val="18"/>
              </w:rPr>
            </w:pPr>
          </w:p>
        </w:tc>
        <w:tc>
          <w:tcPr>
            <w:tcW w:w="1419" w:type="dxa"/>
            <w:tcBorders>
              <w:top w:val="single" w:sz="4" w:space="0" w:color="auto"/>
            </w:tcBorders>
            <w:vAlign w:val="bottom"/>
          </w:tcPr>
          <w:p w14:paraId="4D8C4184" w14:textId="77777777" w:rsidR="00B914CD" w:rsidRPr="00B914CD" w:rsidRDefault="00B914CD" w:rsidP="00B914CD">
            <w:pPr>
              <w:ind w:right="-72"/>
              <w:jc w:val="right"/>
              <w:rPr>
                <w:rFonts w:ascii="Arial" w:hAnsi="Arial" w:cs="Arial"/>
                <w:noProof/>
                <w:snapToGrid w:val="0"/>
                <w:sz w:val="18"/>
                <w:szCs w:val="18"/>
              </w:rPr>
            </w:pPr>
          </w:p>
        </w:tc>
        <w:tc>
          <w:tcPr>
            <w:tcW w:w="1419" w:type="dxa"/>
            <w:tcBorders>
              <w:top w:val="single" w:sz="4" w:space="0" w:color="auto"/>
            </w:tcBorders>
            <w:shd w:val="clear" w:color="auto" w:fill="FAFAFA"/>
            <w:vAlign w:val="bottom"/>
          </w:tcPr>
          <w:p w14:paraId="18BA44F0" w14:textId="77777777" w:rsidR="00B914CD" w:rsidRPr="00B914CD" w:rsidRDefault="00B914CD" w:rsidP="00B914CD">
            <w:pPr>
              <w:ind w:right="-72"/>
              <w:jc w:val="right"/>
              <w:rPr>
                <w:rFonts w:ascii="Arial" w:hAnsi="Arial" w:cs="Arial"/>
                <w:noProof/>
                <w:snapToGrid w:val="0"/>
                <w:sz w:val="18"/>
                <w:szCs w:val="18"/>
              </w:rPr>
            </w:pPr>
          </w:p>
        </w:tc>
        <w:tc>
          <w:tcPr>
            <w:tcW w:w="1420" w:type="dxa"/>
            <w:tcBorders>
              <w:top w:val="single" w:sz="4" w:space="0" w:color="auto"/>
            </w:tcBorders>
            <w:vAlign w:val="bottom"/>
          </w:tcPr>
          <w:p w14:paraId="3CF378D0" w14:textId="77777777" w:rsidR="00B914CD" w:rsidRPr="00947074" w:rsidRDefault="00B914CD" w:rsidP="00B914CD">
            <w:pPr>
              <w:ind w:right="-72"/>
              <w:jc w:val="right"/>
              <w:rPr>
                <w:rFonts w:ascii="Arial" w:hAnsi="Arial" w:cs="Arial"/>
                <w:noProof/>
                <w:snapToGrid w:val="0"/>
                <w:sz w:val="12"/>
                <w:szCs w:val="12"/>
              </w:rPr>
            </w:pPr>
          </w:p>
        </w:tc>
      </w:tr>
      <w:tr w:rsidR="00B914CD" w:rsidRPr="004A048D" w14:paraId="577F0562" w14:textId="77777777" w:rsidTr="008E29EF">
        <w:trPr>
          <w:cantSplit/>
        </w:trPr>
        <w:tc>
          <w:tcPr>
            <w:tcW w:w="3690" w:type="dxa"/>
            <w:vAlign w:val="bottom"/>
          </w:tcPr>
          <w:p w14:paraId="26A1BE32" w14:textId="77777777" w:rsidR="00B914CD" w:rsidRPr="004A048D" w:rsidRDefault="00B914CD" w:rsidP="00B914CD">
            <w:pPr>
              <w:ind w:left="339"/>
              <w:rPr>
                <w:rFonts w:ascii="Arial" w:hAnsi="Arial" w:cs="Arial"/>
                <w:color w:val="auto"/>
                <w:sz w:val="18"/>
                <w:szCs w:val="18"/>
                <w:shd w:val="clear" w:color="auto" w:fill="FFFFFF"/>
              </w:rPr>
            </w:pPr>
          </w:p>
        </w:tc>
        <w:tc>
          <w:tcPr>
            <w:tcW w:w="1419" w:type="dxa"/>
            <w:tcBorders>
              <w:bottom w:val="single" w:sz="4" w:space="0" w:color="auto"/>
            </w:tcBorders>
            <w:shd w:val="clear" w:color="auto" w:fill="FAFAFA"/>
            <w:vAlign w:val="bottom"/>
          </w:tcPr>
          <w:p w14:paraId="260A3BB0" w14:textId="0F73B7EE"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3,607</w:t>
            </w:r>
          </w:p>
        </w:tc>
        <w:tc>
          <w:tcPr>
            <w:tcW w:w="1419" w:type="dxa"/>
            <w:tcBorders>
              <w:bottom w:val="single" w:sz="4" w:space="0" w:color="auto"/>
            </w:tcBorders>
            <w:vAlign w:val="bottom"/>
          </w:tcPr>
          <w:p w14:paraId="71A09943" w14:textId="423004BD"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674</w:t>
            </w:r>
          </w:p>
        </w:tc>
        <w:tc>
          <w:tcPr>
            <w:tcW w:w="1419" w:type="dxa"/>
            <w:tcBorders>
              <w:bottom w:val="single" w:sz="4" w:space="0" w:color="auto"/>
            </w:tcBorders>
            <w:shd w:val="clear" w:color="auto" w:fill="FAFAFA"/>
            <w:vAlign w:val="bottom"/>
          </w:tcPr>
          <w:p w14:paraId="3924A6BC" w14:textId="4732A897"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6,499</w:t>
            </w:r>
          </w:p>
        </w:tc>
        <w:tc>
          <w:tcPr>
            <w:tcW w:w="1420" w:type="dxa"/>
            <w:tcBorders>
              <w:bottom w:val="single" w:sz="4" w:space="0" w:color="auto"/>
            </w:tcBorders>
            <w:vAlign w:val="bottom"/>
          </w:tcPr>
          <w:p w14:paraId="4E1D5CD4" w14:textId="77777777" w:rsidR="00B914CD" w:rsidRPr="003001DB" w:rsidRDefault="00B914CD" w:rsidP="00B914CD">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1,325</w:t>
            </w:r>
          </w:p>
        </w:tc>
      </w:tr>
      <w:tr w:rsidR="00B914CD" w:rsidRPr="00947074" w14:paraId="7EE93C5A" w14:textId="77777777" w:rsidTr="008E29EF">
        <w:trPr>
          <w:cantSplit/>
        </w:trPr>
        <w:tc>
          <w:tcPr>
            <w:tcW w:w="3690" w:type="dxa"/>
            <w:vAlign w:val="bottom"/>
          </w:tcPr>
          <w:p w14:paraId="3EFE6EAC" w14:textId="77777777" w:rsidR="00B914CD" w:rsidRPr="00947074" w:rsidRDefault="00B914CD" w:rsidP="00B914CD">
            <w:pPr>
              <w:ind w:left="339" w:right="-65"/>
              <w:rPr>
                <w:rFonts w:ascii="Arial" w:hAnsi="Arial" w:cs="Arial"/>
                <w:snapToGrid w:val="0"/>
                <w:color w:val="auto"/>
                <w:sz w:val="12"/>
                <w:szCs w:val="12"/>
                <w:u w:val="single"/>
                <w:cs/>
              </w:rPr>
            </w:pPr>
          </w:p>
        </w:tc>
        <w:tc>
          <w:tcPr>
            <w:tcW w:w="1419" w:type="dxa"/>
            <w:tcBorders>
              <w:top w:val="single" w:sz="4" w:space="0" w:color="auto"/>
            </w:tcBorders>
            <w:shd w:val="clear" w:color="auto" w:fill="FAFAFA"/>
            <w:vAlign w:val="bottom"/>
          </w:tcPr>
          <w:p w14:paraId="41E88FCE" w14:textId="77777777" w:rsidR="00B914CD" w:rsidRPr="00B914CD" w:rsidRDefault="00B914CD" w:rsidP="00B914CD">
            <w:pPr>
              <w:ind w:left="-29" w:right="-72"/>
              <w:jc w:val="right"/>
              <w:rPr>
                <w:rFonts w:ascii="Arial" w:hAnsi="Arial" w:cs="Arial"/>
                <w:noProof/>
                <w:snapToGrid w:val="0"/>
                <w:sz w:val="18"/>
                <w:szCs w:val="18"/>
              </w:rPr>
            </w:pPr>
          </w:p>
        </w:tc>
        <w:tc>
          <w:tcPr>
            <w:tcW w:w="1419" w:type="dxa"/>
            <w:tcBorders>
              <w:top w:val="single" w:sz="4" w:space="0" w:color="auto"/>
            </w:tcBorders>
            <w:vAlign w:val="bottom"/>
          </w:tcPr>
          <w:p w14:paraId="11E1AB14" w14:textId="77777777" w:rsidR="00B914CD" w:rsidRPr="00B914CD" w:rsidRDefault="00B914CD" w:rsidP="00B914CD">
            <w:pPr>
              <w:ind w:left="-29" w:right="-72"/>
              <w:jc w:val="right"/>
              <w:rPr>
                <w:rFonts w:ascii="Arial" w:hAnsi="Arial" w:cs="Arial"/>
                <w:noProof/>
                <w:snapToGrid w:val="0"/>
                <w:sz w:val="18"/>
                <w:szCs w:val="18"/>
              </w:rPr>
            </w:pPr>
          </w:p>
        </w:tc>
        <w:tc>
          <w:tcPr>
            <w:tcW w:w="1419" w:type="dxa"/>
            <w:tcBorders>
              <w:top w:val="single" w:sz="4" w:space="0" w:color="auto"/>
            </w:tcBorders>
            <w:shd w:val="clear" w:color="auto" w:fill="FAFAFA"/>
            <w:vAlign w:val="bottom"/>
          </w:tcPr>
          <w:p w14:paraId="196CDE8F" w14:textId="77777777" w:rsidR="00B914CD" w:rsidRPr="00B914CD" w:rsidRDefault="00B914CD" w:rsidP="00B914CD">
            <w:pPr>
              <w:ind w:left="-29" w:right="-72"/>
              <w:jc w:val="right"/>
              <w:rPr>
                <w:rFonts w:ascii="Arial" w:hAnsi="Arial" w:cs="Arial"/>
                <w:noProof/>
                <w:snapToGrid w:val="0"/>
                <w:sz w:val="18"/>
                <w:szCs w:val="18"/>
              </w:rPr>
            </w:pPr>
          </w:p>
        </w:tc>
        <w:tc>
          <w:tcPr>
            <w:tcW w:w="1420" w:type="dxa"/>
            <w:tcBorders>
              <w:top w:val="single" w:sz="4" w:space="0" w:color="auto"/>
            </w:tcBorders>
            <w:vAlign w:val="bottom"/>
          </w:tcPr>
          <w:p w14:paraId="00A2C196" w14:textId="77777777" w:rsidR="00B914CD" w:rsidRPr="00947074" w:rsidRDefault="00B914CD" w:rsidP="00B914CD">
            <w:pPr>
              <w:ind w:right="-72"/>
              <w:jc w:val="right"/>
              <w:rPr>
                <w:rFonts w:ascii="Arial" w:hAnsi="Arial" w:cs="Arial"/>
                <w:noProof/>
                <w:snapToGrid w:val="0"/>
                <w:color w:val="auto"/>
                <w:sz w:val="12"/>
                <w:szCs w:val="12"/>
              </w:rPr>
            </w:pPr>
          </w:p>
        </w:tc>
      </w:tr>
      <w:tr w:rsidR="00B914CD" w:rsidRPr="004A048D" w14:paraId="72F3C27B" w14:textId="77777777" w:rsidTr="008E29EF">
        <w:trPr>
          <w:cantSplit/>
        </w:trPr>
        <w:tc>
          <w:tcPr>
            <w:tcW w:w="3690" w:type="dxa"/>
            <w:vAlign w:val="bottom"/>
          </w:tcPr>
          <w:p w14:paraId="54BD56FC" w14:textId="77777777" w:rsidR="00B914CD" w:rsidRPr="004A048D" w:rsidRDefault="00B914CD" w:rsidP="00B914CD">
            <w:pPr>
              <w:ind w:left="339"/>
              <w:rPr>
                <w:rFonts w:ascii="Arial" w:hAnsi="Arial" w:cs="Arial"/>
                <w:color w:val="auto"/>
                <w:sz w:val="18"/>
                <w:szCs w:val="18"/>
                <w:shd w:val="clear" w:color="auto" w:fill="FFFFFF"/>
              </w:rPr>
            </w:pPr>
            <w:r w:rsidRPr="004A048D">
              <w:rPr>
                <w:rFonts w:ascii="Arial" w:eastAsia="Arial Unicode MS" w:hAnsi="Arial" w:cs="Arial"/>
                <w:color w:val="auto"/>
                <w:spacing w:val="-6"/>
                <w:sz w:val="18"/>
                <w:szCs w:val="18"/>
                <w:u w:val="single"/>
              </w:rPr>
              <w:t>Lease liabilities - current portion</w:t>
            </w:r>
          </w:p>
        </w:tc>
        <w:tc>
          <w:tcPr>
            <w:tcW w:w="1419" w:type="dxa"/>
            <w:shd w:val="clear" w:color="auto" w:fill="FAFAFA"/>
            <w:vAlign w:val="bottom"/>
          </w:tcPr>
          <w:p w14:paraId="7EBEE486" w14:textId="77777777" w:rsidR="00B914CD" w:rsidRPr="00B914CD" w:rsidRDefault="00B914CD" w:rsidP="00B914CD">
            <w:pPr>
              <w:ind w:left="-29" w:right="-72"/>
              <w:jc w:val="right"/>
              <w:rPr>
                <w:rFonts w:ascii="Arial" w:hAnsi="Arial" w:cs="Arial"/>
                <w:noProof/>
                <w:snapToGrid w:val="0"/>
                <w:sz w:val="18"/>
                <w:szCs w:val="18"/>
              </w:rPr>
            </w:pPr>
          </w:p>
        </w:tc>
        <w:tc>
          <w:tcPr>
            <w:tcW w:w="1419" w:type="dxa"/>
            <w:vAlign w:val="bottom"/>
          </w:tcPr>
          <w:p w14:paraId="7C51E6DB" w14:textId="77777777" w:rsidR="00B914CD" w:rsidRPr="00B914CD" w:rsidRDefault="00B914CD" w:rsidP="00B914CD">
            <w:pPr>
              <w:ind w:left="-29" w:right="-80"/>
              <w:jc w:val="right"/>
              <w:rPr>
                <w:rFonts w:ascii="Arial" w:hAnsi="Arial" w:cs="Arial"/>
                <w:noProof/>
                <w:snapToGrid w:val="0"/>
                <w:sz w:val="18"/>
                <w:szCs w:val="18"/>
              </w:rPr>
            </w:pPr>
          </w:p>
        </w:tc>
        <w:tc>
          <w:tcPr>
            <w:tcW w:w="1419" w:type="dxa"/>
            <w:shd w:val="clear" w:color="auto" w:fill="FAFAFA"/>
            <w:vAlign w:val="bottom"/>
          </w:tcPr>
          <w:p w14:paraId="6D125B43" w14:textId="77777777" w:rsidR="00B914CD" w:rsidRPr="00B914CD" w:rsidRDefault="00B914CD" w:rsidP="00B914CD">
            <w:pPr>
              <w:ind w:left="-29" w:right="-72"/>
              <w:jc w:val="right"/>
              <w:rPr>
                <w:rFonts w:ascii="Arial" w:hAnsi="Arial" w:cs="Arial"/>
                <w:noProof/>
                <w:snapToGrid w:val="0"/>
                <w:sz w:val="18"/>
                <w:szCs w:val="18"/>
              </w:rPr>
            </w:pPr>
          </w:p>
        </w:tc>
        <w:tc>
          <w:tcPr>
            <w:tcW w:w="1420" w:type="dxa"/>
            <w:vAlign w:val="bottom"/>
          </w:tcPr>
          <w:p w14:paraId="74441558" w14:textId="77777777" w:rsidR="00B914CD" w:rsidRPr="004A048D" w:rsidRDefault="00B914CD" w:rsidP="00B914CD">
            <w:pPr>
              <w:ind w:right="-72"/>
              <w:jc w:val="right"/>
              <w:rPr>
                <w:rFonts w:ascii="Arial" w:eastAsia="Arial Unicode MS" w:hAnsi="Arial" w:cs="Arial"/>
                <w:noProof/>
                <w:snapToGrid w:val="0"/>
                <w:color w:val="auto"/>
                <w:sz w:val="18"/>
                <w:szCs w:val="18"/>
              </w:rPr>
            </w:pPr>
          </w:p>
        </w:tc>
      </w:tr>
      <w:tr w:rsidR="00B914CD" w:rsidRPr="004A048D" w14:paraId="4E99116A" w14:textId="77777777" w:rsidTr="00B1172A">
        <w:trPr>
          <w:cantSplit/>
        </w:trPr>
        <w:tc>
          <w:tcPr>
            <w:tcW w:w="3690" w:type="dxa"/>
            <w:vAlign w:val="bottom"/>
          </w:tcPr>
          <w:p w14:paraId="0C78F015" w14:textId="77777777" w:rsidR="00B914CD" w:rsidRPr="004A048D" w:rsidRDefault="00B914CD" w:rsidP="00B914CD">
            <w:pPr>
              <w:ind w:left="339" w:right="-65"/>
              <w:rPr>
                <w:rFonts w:ascii="Arial" w:hAnsi="Arial" w:cs="Arial"/>
                <w:snapToGrid w:val="0"/>
                <w:color w:val="auto"/>
                <w:sz w:val="18"/>
                <w:szCs w:val="18"/>
              </w:rPr>
            </w:pPr>
            <w:r w:rsidRPr="004A048D">
              <w:rPr>
                <w:rFonts w:ascii="Arial" w:hAnsi="Arial" w:cs="Arial"/>
                <w:snapToGrid w:val="0"/>
                <w:color w:val="auto"/>
                <w:sz w:val="18"/>
                <w:szCs w:val="18"/>
              </w:rPr>
              <w:t xml:space="preserve">   Parent company</w:t>
            </w:r>
          </w:p>
        </w:tc>
        <w:tc>
          <w:tcPr>
            <w:tcW w:w="1419" w:type="dxa"/>
            <w:shd w:val="clear" w:color="auto" w:fill="FAFAFA"/>
            <w:vAlign w:val="bottom"/>
          </w:tcPr>
          <w:p w14:paraId="169F11CD" w14:textId="57A613C2"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1,327</w:t>
            </w:r>
          </w:p>
        </w:tc>
        <w:tc>
          <w:tcPr>
            <w:tcW w:w="1419" w:type="dxa"/>
            <w:vAlign w:val="bottom"/>
          </w:tcPr>
          <w:p w14:paraId="6F7A937A" w14:textId="4D9F3266"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1,075</w:t>
            </w:r>
          </w:p>
        </w:tc>
        <w:tc>
          <w:tcPr>
            <w:tcW w:w="1419" w:type="dxa"/>
            <w:shd w:val="clear" w:color="auto" w:fill="FAFAFA"/>
            <w:vAlign w:val="bottom"/>
          </w:tcPr>
          <w:p w14:paraId="4C789D64" w14:textId="6F5D4A45"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1,327</w:t>
            </w:r>
          </w:p>
        </w:tc>
        <w:tc>
          <w:tcPr>
            <w:tcW w:w="1420" w:type="dxa"/>
            <w:vAlign w:val="bottom"/>
          </w:tcPr>
          <w:p w14:paraId="4A3AD8B9" w14:textId="77777777" w:rsidR="00B914CD" w:rsidRPr="00C30F59" w:rsidRDefault="00B914CD" w:rsidP="00B914CD">
            <w:pPr>
              <w:ind w:left="-29" w:right="-72"/>
              <w:jc w:val="right"/>
              <w:rPr>
                <w:rFonts w:ascii="Arial" w:hAnsi="Arial" w:cs="Arial"/>
                <w:sz w:val="18"/>
                <w:szCs w:val="18"/>
              </w:rPr>
            </w:pPr>
            <w:r w:rsidRPr="00C30F59">
              <w:rPr>
                <w:rFonts w:ascii="Arial" w:hAnsi="Arial" w:cs="Arial"/>
                <w:sz w:val="18"/>
                <w:szCs w:val="18"/>
              </w:rPr>
              <w:t>1,07</w:t>
            </w:r>
            <w:r>
              <w:rPr>
                <w:rFonts w:ascii="Arial" w:hAnsi="Arial" w:cs="Arial"/>
                <w:sz w:val="18"/>
                <w:szCs w:val="18"/>
              </w:rPr>
              <w:t>5</w:t>
            </w:r>
          </w:p>
        </w:tc>
      </w:tr>
      <w:tr w:rsidR="00B914CD" w:rsidRPr="00947074" w14:paraId="5CDEA98B" w14:textId="77777777" w:rsidTr="008E29EF">
        <w:trPr>
          <w:cantSplit/>
        </w:trPr>
        <w:tc>
          <w:tcPr>
            <w:tcW w:w="3690" w:type="dxa"/>
            <w:vAlign w:val="bottom"/>
          </w:tcPr>
          <w:p w14:paraId="613DF209" w14:textId="77777777" w:rsidR="00B914CD" w:rsidRPr="00947074" w:rsidRDefault="00B914CD" w:rsidP="00B914CD">
            <w:pPr>
              <w:ind w:left="339"/>
              <w:rPr>
                <w:rFonts w:ascii="Arial" w:hAnsi="Arial" w:cs="Arial"/>
                <w:color w:val="auto"/>
                <w:sz w:val="12"/>
                <w:szCs w:val="12"/>
                <w:shd w:val="clear" w:color="auto" w:fill="FFFFFF"/>
              </w:rPr>
            </w:pPr>
          </w:p>
        </w:tc>
        <w:tc>
          <w:tcPr>
            <w:tcW w:w="1419" w:type="dxa"/>
            <w:tcBorders>
              <w:top w:val="single" w:sz="4" w:space="0" w:color="auto"/>
            </w:tcBorders>
            <w:shd w:val="clear" w:color="auto" w:fill="FAFAFA"/>
            <w:vAlign w:val="bottom"/>
          </w:tcPr>
          <w:p w14:paraId="207B3E01" w14:textId="77777777" w:rsidR="00B914CD" w:rsidRPr="00B914CD" w:rsidRDefault="00B914CD" w:rsidP="00B914CD">
            <w:pPr>
              <w:ind w:left="-29" w:right="-72"/>
              <w:jc w:val="right"/>
              <w:rPr>
                <w:rFonts w:ascii="Arial" w:hAnsi="Arial" w:cs="Arial"/>
                <w:noProof/>
                <w:snapToGrid w:val="0"/>
                <w:sz w:val="18"/>
                <w:szCs w:val="18"/>
              </w:rPr>
            </w:pPr>
          </w:p>
        </w:tc>
        <w:tc>
          <w:tcPr>
            <w:tcW w:w="1419" w:type="dxa"/>
            <w:tcBorders>
              <w:top w:val="single" w:sz="4" w:space="0" w:color="auto"/>
            </w:tcBorders>
            <w:vAlign w:val="bottom"/>
          </w:tcPr>
          <w:p w14:paraId="33067412" w14:textId="77777777" w:rsidR="00B914CD" w:rsidRPr="00B914CD" w:rsidRDefault="00B914CD" w:rsidP="00B914CD">
            <w:pPr>
              <w:spacing w:before="10" w:after="10"/>
              <w:ind w:left="-29" w:right="-72"/>
              <w:jc w:val="right"/>
              <w:rPr>
                <w:rFonts w:ascii="Arial" w:hAnsi="Arial" w:cs="Arial"/>
                <w:noProof/>
                <w:snapToGrid w:val="0"/>
                <w:sz w:val="18"/>
                <w:szCs w:val="18"/>
              </w:rPr>
            </w:pPr>
          </w:p>
        </w:tc>
        <w:tc>
          <w:tcPr>
            <w:tcW w:w="1419" w:type="dxa"/>
            <w:tcBorders>
              <w:top w:val="single" w:sz="4" w:space="0" w:color="auto"/>
            </w:tcBorders>
            <w:shd w:val="clear" w:color="auto" w:fill="FAFAFA"/>
            <w:vAlign w:val="bottom"/>
          </w:tcPr>
          <w:p w14:paraId="199FA9DD" w14:textId="77777777" w:rsidR="00B914CD" w:rsidRPr="00B914CD" w:rsidRDefault="00B914CD" w:rsidP="00B914CD">
            <w:pPr>
              <w:spacing w:before="10" w:after="10"/>
              <w:ind w:left="-29" w:right="-72"/>
              <w:jc w:val="right"/>
              <w:rPr>
                <w:rFonts w:ascii="Arial" w:hAnsi="Arial" w:cs="Arial"/>
                <w:noProof/>
                <w:snapToGrid w:val="0"/>
                <w:sz w:val="18"/>
                <w:szCs w:val="18"/>
              </w:rPr>
            </w:pPr>
          </w:p>
        </w:tc>
        <w:tc>
          <w:tcPr>
            <w:tcW w:w="1420" w:type="dxa"/>
            <w:tcBorders>
              <w:top w:val="single" w:sz="4" w:space="0" w:color="auto"/>
            </w:tcBorders>
            <w:vAlign w:val="bottom"/>
          </w:tcPr>
          <w:p w14:paraId="1D44362A" w14:textId="77777777" w:rsidR="00B914CD" w:rsidRPr="00947074" w:rsidRDefault="00B914CD" w:rsidP="00B914CD">
            <w:pPr>
              <w:ind w:left="-29" w:right="-72"/>
              <w:jc w:val="right"/>
              <w:rPr>
                <w:rFonts w:ascii="Arial" w:hAnsi="Arial" w:cs="Arial"/>
                <w:sz w:val="12"/>
                <w:szCs w:val="12"/>
              </w:rPr>
            </w:pPr>
          </w:p>
        </w:tc>
      </w:tr>
      <w:tr w:rsidR="00B914CD" w:rsidRPr="004A048D" w14:paraId="11717105" w14:textId="77777777" w:rsidTr="00190FF3">
        <w:trPr>
          <w:cantSplit/>
        </w:trPr>
        <w:tc>
          <w:tcPr>
            <w:tcW w:w="3690" w:type="dxa"/>
            <w:vAlign w:val="bottom"/>
          </w:tcPr>
          <w:p w14:paraId="651B33DA" w14:textId="77777777" w:rsidR="00B914CD" w:rsidRPr="004A048D" w:rsidRDefault="00B914CD" w:rsidP="00B914CD">
            <w:pPr>
              <w:ind w:left="339"/>
              <w:rPr>
                <w:rFonts w:ascii="Arial" w:hAnsi="Arial" w:cs="Arial"/>
                <w:color w:val="auto"/>
                <w:sz w:val="18"/>
                <w:szCs w:val="18"/>
                <w:shd w:val="clear" w:color="auto" w:fill="FFFFFF"/>
              </w:rPr>
            </w:pPr>
            <w:r w:rsidRPr="004A048D">
              <w:rPr>
                <w:rFonts w:ascii="Arial" w:eastAsia="Arial Unicode MS" w:hAnsi="Arial" w:cs="Arial"/>
                <w:color w:val="auto"/>
                <w:spacing w:val="-6"/>
                <w:sz w:val="18"/>
                <w:szCs w:val="18"/>
                <w:u w:val="single"/>
              </w:rPr>
              <w:t>Lease liabilities - non-current portion</w:t>
            </w:r>
          </w:p>
        </w:tc>
        <w:tc>
          <w:tcPr>
            <w:tcW w:w="1419" w:type="dxa"/>
            <w:shd w:val="clear" w:color="auto" w:fill="FAFAFA"/>
            <w:vAlign w:val="bottom"/>
          </w:tcPr>
          <w:p w14:paraId="5FA123C9" w14:textId="77777777" w:rsidR="00B914CD" w:rsidRPr="00B914CD" w:rsidRDefault="00B914CD" w:rsidP="00B914CD">
            <w:pPr>
              <w:ind w:left="-29" w:right="-72"/>
              <w:jc w:val="right"/>
              <w:rPr>
                <w:rFonts w:ascii="Arial" w:hAnsi="Arial" w:cs="Arial"/>
                <w:noProof/>
                <w:snapToGrid w:val="0"/>
                <w:sz w:val="18"/>
                <w:szCs w:val="18"/>
              </w:rPr>
            </w:pPr>
          </w:p>
        </w:tc>
        <w:tc>
          <w:tcPr>
            <w:tcW w:w="1419" w:type="dxa"/>
            <w:vAlign w:val="bottom"/>
          </w:tcPr>
          <w:p w14:paraId="43E6BDF2" w14:textId="77777777" w:rsidR="00B914CD" w:rsidRPr="00B914CD" w:rsidRDefault="00B914CD" w:rsidP="00B914CD">
            <w:pPr>
              <w:spacing w:before="10" w:after="10"/>
              <w:ind w:left="-29" w:right="-72"/>
              <w:jc w:val="right"/>
              <w:rPr>
                <w:rFonts w:ascii="Arial" w:hAnsi="Arial" w:cs="Arial"/>
                <w:noProof/>
                <w:snapToGrid w:val="0"/>
                <w:sz w:val="18"/>
                <w:szCs w:val="18"/>
              </w:rPr>
            </w:pPr>
          </w:p>
        </w:tc>
        <w:tc>
          <w:tcPr>
            <w:tcW w:w="1419" w:type="dxa"/>
            <w:shd w:val="clear" w:color="auto" w:fill="FAFAFA"/>
            <w:vAlign w:val="bottom"/>
          </w:tcPr>
          <w:p w14:paraId="0611C449" w14:textId="77777777" w:rsidR="00B914CD" w:rsidRPr="00B914CD" w:rsidRDefault="00B914CD" w:rsidP="00B914CD">
            <w:pPr>
              <w:spacing w:before="10" w:after="10"/>
              <w:ind w:left="-29" w:right="-72"/>
              <w:jc w:val="right"/>
              <w:rPr>
                <w:rFonts w:ascii="Arial" w:hAnsi="Arial" w:cs="Arial"/>
                <w:noProof/>
                <w:snapToGrid w:val="0"/>
                <w:sz w:val="18"/>
                <w:szCs w:val="18"/>
              </w:rPr>
            </w:pPr>
          </w:p>
        </w:tc>
        <w:tc>
          <w:tcPr>
            <w:tcW w:w="1420" w:type="dxa"/>
            <w:vAlign w:val="bottom"/>
          </w:tcPr>
          <w:p w14:paraId="72A3D00D" w14:textId="77777777" w:rsidR="00B914CD" w:rsidRPr="00C30F59" w:rsidRDefault="00B914CD" w:rsidP="00B914CD">
            <w:pPr>
              <w:ind w:left="-29" w:right="-72"/>
              <w:jc w:val="right"/>
              <w:rPr>
                <w:rFonts w:ascii="Arial" w:hAnsi="Arial" w:cs="Arial"/>
                <w:sz w:val="18"/>
                <w:szCs w:val="18"/>
              </w:rPr>
            </w:pPr>
          </w:p>
        </w:tc>
      </w:tr>
      <w:tr w:rsidR="00B914CD" w:rsidRPr="004A048D" w14:paraId="130AFC7A" w14:textId="77777777" w:rsidTr="00B1172A">
        <w:trPr>
          <w:cantSplit/>
        </w:trPr>
        <w:tc>
          <w:tcPr>
            <w:tcW w:w="3690" w:type="dxa"/>
            <w:vAlign w:val="bottom"/>
          </w:tcPr>
          <w:p w14:paraId="48098EAE" w14:textId="77777777" w:rsidR="00B914CD" w:rsidRPr="004A048D" w:rsidRDefault="00B914CD" w:rsidP="00B914CD">
            <w:pPr>
              <w:ind w:left="339" w:right="-65"/>
              <w:rPr>
                <w:rFonts w:ascii="Arial" w:hAnsi="Arial" w:cs="Arial"/>
                <w:snapToGrid w:val="0"/>
                <w:color w:val="auto"/>
                <w:sz w:val="18"/>
                <w:szCs w:val="18"/>
              </w:rPr>
            </w:pPr>
            <w:r w:rsidRPr="004A048D">
              <w:rPr>
                <w:rFonts w:ascii="Arial" w:hAnsi="Arial" w:cs="Arial"/>
                <w:snapToGrid w:val="0"/>
                <w:color w:val="auto"/>
                <w:sz w:val="18"/>
                <w:szCs w:val="18"/>
              </w:rPr>
              <w:t xml:space="preserve">   Parent company</w:t>
            </w:r>
          </w:p>
        </w:tc>
        <w:tc>
          <w:tcPr>
            <w:tcW w:w="1419" w:type="dxa"/>
            <w:tcBorders>
              <w:bottom w:val="single" w:sz="4" w:space="0" w:color="auto"/>
            </w:tcBorders>
            <w:shd w:val="clear" w:color="auto" w:fill="FAFAFA"/>
            <w:vAlign w:val="bottom"/>
          </w:tcPr>
          <w:p w14:paraId="31B37617" w14:textId="00BD1359"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13,821</w:t>
            </w:r>
          </w:p>
        </w:tc>
        <w:tc>
          <w:tcPr>
            <w:tcW w:w="1419" w:type="dxa"/>
            <w:tcBorders>
              <w:bottom w:val="single" w:sz="4" w:space="0" w:color="auto"/>
            </w:tcBorders>
            <w:vAlign w:val="bottom"/>
          </w:tcPr>
          <w:p w14:paraId="4CC611C4" w14:textId="275E3ECD"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12,739</w:t>
            </w:r>
          </w:p>
        </w:tc>
        <w:tc>
          <w:tcPr>
            <w:tcW w:w="1419" w:type="dxa"/>
            <w:tcBorders>
              <w:bottom w:val="single" w:sz="4" w:space="0" w:color="auto"/>
            </w:tcBorders>
            <w:shd w:val="clear" w:color="auto" w:fill="FAFAFA"/>
            <w:vAlign w:val="bottom"/>
          </w:tcPr>
          <w:p w14:paraId="65A47BFF" w14:textId="659BF83E"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13,821</w:t>
            </w:r>
          </w:p>
        </w:tc>
        <w:tc>
          <w:tcPr>
            <w:tcW w:w="1420" w:type="dxa"/>
            <w:tcBorders>
              <w:bottom w:val="single" w:sz="4" w:space="0" w:color="auto"/>
            </w:tcBorders>
            <w:vAlign w:val="bottom"/>
          </w:tcPr>
          <w:p w14:paraId="7235BFC6" w14:textId="77777777" w:rsidR="00B914CD" w:rsidRPr="00C30F59" w:rsidRDefault="00B914CD" w:rsidP="00B914CD">
            <w:pPr>
              <w:spacing w:before="10" w:after="10"/>
              <w:ind w:left="-29" w:right="-80"/>
              <w:jc w:val="right"/>
              <w:rPr>
                <w:rFonts w:ascii="Arial" w:hAnsi="Arial" w:cs="Arial"/>
                <w:sz w:val="18"/>
                <w:szCs w:val="18"/>
              </w:rPr>
            </w:pPr>
            <w:r w:rsidRPr="00C30F59">
              <w:rPr>
                <w:rFonts w:ascii="Arial" w:hAnsi="Arial" w:cs="Arial"/>
                <w:sz w:val="18"/>
                <w:szCs w:val="18"/>
              </w:rPr>
              <w:t>12,739</w:t>
            </w:r>
          </w:p>
        </w:tc>
      </w:tr>
      <w:tr w:rsidR="00B914CD" w:rsidRPr="00947074" w14:paraId="0060CBBC" w14:textId="77777777" w:rsidTr="00190FF3">
        <w:trPr>
          <w:cantSplit/>
        </w:trPr>
        <w:tc>
          <w:tcPr>
            <w:tcW w:w="3690" w:type="dxa"/>
            <w:vAlign w:val="bottom"/>
          </w:tcPr>
          <w:p w14:paraId="736ABF99" w14:textId="77777777" w:rsidR="00B914CD" w:rsidRPr="00947074" w:rsidRDefault="00B914CD" w:rsidP="00B914CD">
            <w:pPr>
              <w:ind w:left="339" w:right="-65"/>
              <w:rPr>
                <w:rFonts w:ascii="Arial" w:hAnsi="Arial" w:cs="Arial"/>
                <w:snapToGrid w:val="0"/>
                <w:color w:val="auto"/>
                <w:sz w:val="12"/>
                <w:szCs w:val="12"/>
              </w:rPr>
            </w:pPr>
          </w:p>
        </w:tc>
        <w:tc>
          <w:tcPr>
            <w:tcW w:w="1419" w:type="dxa"/>
            <w:tcBorders>
              <w:top w:val="single" w:sz="4" w:space="0" w:color="auto"/>
            </w:tcBorders>
            <w:shd w:val="clear" w:color="auto" w:fill="FAFAFA"/>
          </w:tcPr>
          <w:p w14:paraId="6145573A" w14:textId="77777777" w:rsidR="00B914CD" w:rsidRPr="00B914CD" w:rsidRDefault="00B914CD" w:rsidP="00B914CD">
            <w:pPr>
              <w:ind w:left="-29" w:right="-72"/>
              <w:jc w:val="right"/>
              <w:rPr>
                <w:rFonts w:ascii="Arial" w:hAnsi="Arial" w:cs="Arial"/>
                <w:noProof/>
                <w:snapToGrid w:val="0"/>
                <w:sz w:val="18"/>
                <w:szCs w:val="18"/>
              </w:rPr>
            </w:pPr>
          </w:p>
        </w:tc>
        <w:tc>
          <w:tcPr>
            <w:tcW w:w="1419" w:type="dxa"/>
            <w:tcBorders>
              <w:top w:val="single" w:sz="4" w:space="0" w:color="auto"/>
            </w:tcBorders>
            <w:vAlign w:val="bottom"/>
          </w:tcPr>
          <w:p w14:paraId="3C3035A5" w14:textId="77777777" w:rsidR="00B914CD" w:rsidRPr="00B914CD" w:rsidRDefault="00B914CD" w:rsidP="00B914CD">
            <w:pPr>
              <w:ind w:left="-29" w:right="-72"/>
              <w:jc w:val="right"/>
              <w:rPr>
                <w:rFonts w:ascii="Arial" w:hAnsi="Arial" w:cs="Arial"/>
                <w:noProof/>
                <w:snapToGrid w:val="0"/>
                <w:sz w:val="18"/>
                <w:szCs w:val="18"/>
              </w:rPr>
            </w:pPr>
          </w:p>
        </w:tc>
        <w:tc>
          <w:tcPr>
            <w:tcW w:w="1419" w:type="dxa"/>
            <w:tcBorders>
              <w:top w:val="single" w:sz="4" w:space="0" w:color="auto"/>
            </w:tcBorders>
            <w:shd w:val="clear" w:color="auto" w:fill="FAFAFA"/>
            <w:vAlign w:val="bottom"/>
          </w:tcPr>
          <w:p w14:paraId="2086D229" w14:textId="77777777" w:rsidR="00B914CD" w:rsidRPr="00B914CD" w:rsidRDefault="00B914CD" w:rsidP="00B914CD">
            <w:pPr>
              <w:ind w:left="-29" w:right="-72"/>
              <w:jc w:val="right"/>
              <w:rPr>
                <w:rFonts w:ascii="Arial" w:hAnsi="Arial" w:cs="Arial"/>
                <w:noProof/>
                <w:snapToGrid w:val="0"/>
                <w:sz w:val="18"/>
                <w:szCs w:val="18"/>
              </w:rPr>
            </w:pPr>
          </w:p>
        </w:tc>
        <w:tc>
          <w:tcPr>
            <w:tcW w:w="1420" w:type="dxa"/>
            <w:tcBorders>
              <w:top w:val="single" w:sz="4" w:space="0" w:color="auto"/>
            </w:tcBorders>
            <w:vAlign w:val="bottom"/>
          </w:tcPr>
          <w:p w14:paraId="6F3932DA" w14:textId="77777777" w:rsidR="00B914CD" w:rsidRPr="00947074" w:rsidRDefault="00B914CD" w:rsidP="00B914CD">
            <w:pPr>
              <w:spacing w:before="10" w:after="10"/>
              <w:ind w:left="-29" w:right="-80"/>
              <w:jc w:val="right"/>
              <w:rPr>
                <w:rFonts w:ascii="Arial" w:hAnsi="Arial" w:cs="Arial"/>
                <w:sz w:val="12"/>
                <w:szCs w:val="12"/>
              </w:rPr>
            </w:pPr>
          </w:p>
        </w:tc>
      </w:tr>
      <w:tr w:rsidR="00B914CD" w:rsidRPr="004A048D" w14:paraId="422EC447" w14:textId="77777777" w:rsidTr="00190FF3">
        <w:trPr>
          <w:cantSplit/>
        </w:trPr>
        <w:tc>
          <w:tcPr>
            <w:tcW w:w="3690" w:type="dxa"/>
            <w:vAlign w:val="bottom"/>
          </w:tcPr>
          <w:p w14:paraId="71B60DCE" w14:textId="76CAD1C3" w:rsidR="00B914CD" w:rsidRPr="00190FF3" w:rsidRDefault="00B914CD" w:rsidP="00B914CD">
            <w:pPr>
              <w:ind w:left="339" w:right="-65"/>
              <w:rPr>
                <w:rFonts w:ascii="Arial" w:hAnsi="Arial" w:cs="Arial"/>
                <w:snapToGrid w:val="0"/>
                <w:color w:val="auto"/>
                <w:sz w:val="18"/>
                <w:szCs w:val="18"/>
                <w:u w:val="single"/>
              </w:rPr>
            </w:pPr>
            <w:r w:rsidRPr="00190FF3">
              <w:rPr>
                <w:rFonts w:ascii="Arial" w:hAnsi="Arial" w:cs="Arial"/>
                <w:snapToGrid w:val="0"/>
                <w:color w:val="auto"/>
                <w:sz w:val="18"/>
                <w:szCs w:val="18"/>
                <w:u w:val="single"/>
              </w:rPr>
              <w:t>Other non</w:t>
            </w:r>
            <w:r w:rsidR="005B7D90">
              <w:rPr>
                <w:rFonts w:ascii="Arial" w:hAnsi="Arial" w:cs="Arial"/>
                <w:snapToGrid w:val="0"/>
                <w:color w:val="auto"/>
                <w:sz w:val="18"/>
                <w:szCs w:val="18"/>
                <w:u w:val="single"/>
              </w:rPr>
              <w:t>-</w:t>
            </w:r>
            <w:r w:rsidRPr="00190FF3">
              <w:rPr>
                <w:rFonts w:ascii="Arial" w:hAnsi="Arial" w:cs="Arial"/>
                <w:snapToGrid w:val="0"/>
                <w:color w:val="auto"/>
                <w:sz w:val="18"/>
                <w:szCs w:val="18"/>
                <w:u w:val="single"/>
              </w:rPr>
              <w:t>current liabilities</w:t>
            </w:r>
          </w:p>
        </w:tc>
        <w:tc>
          <w:tcPr>
            <w:tcW w:w="1419" w:type="dxa"/>
            <w:shd w:val="clear" w:color="auto" w:fill="FAFAFA"/>
          </w:tcPr>
          <w:p w14:paraId="703C8468" w14:textId="77777777" w:rsidR="00B914CD" w:rsidRPr="00B914CD" w:rsidRDefault="00B914CD" w:rsidP="00B914CD">
            <w:pPr>
              <w:ind w:left="-29" w:right="-72"/>
              <w:jc w:val="right"/>
              <w:rPr>
                <w:rFonts w:ascii="Arial" w:hAnsi="Arial" w:cs="Arial"/>
                <w:noProof/>
                <w:snapToGrid w:val="0"/>
                <w:sz w:val="18"/>
                <w:szCs w:val="18"/>
              </w:rPr>
            </w:pPr>
          </w:p>
        </w:tc>
        <w:tc>
          <w:tcPr>
            <w:tcW w:w="1419" w:type="dxa"/>
            <w:vAlign w:val="bottom"/>
          </w:tcPr>
          <w:p w14:paraId="5CB06B43" w14:textId="77777777" w:rsidR="00B914CD" w:rsidRPr="00B914CD" w:rsidRDefault="00B914CD" w:rsidP="00B914CD">
            <w:pPr>
              <w:ind w:left="-29" w:right="-72"/>
              <w:jc w:val="right"/>
              <w:rPr>
                <w:rFonts w:ascii="Arial" w:hAnsi="Arial" w:cs="Arial"/>
                <w:noProof/>
                <w:snapToGrid w:val="0"/>
                <w:sz w:val="18"/>
                <w:szCs w:val="18"/>
              </w:rPr>
            </w:pPr>
          </w:p>
        </w:tc>
        <w:tc>
          <w:tcPr>
            <w:tcW w:w="1419" w:type="dxa"/>
            <w:shd w:val="clear" w:color="auto" w:fill="FAFAFA"/>
            <w:vAlign w:val="bottom"/>
          </w:tcPr>
          <w:p w14:paraId="770FCF50" w14:textId="77777777" w:rsidR="00B914CD" w:rsidRPr="00B914CD" w:rsidRDefault="00B914CD" w:rsidP="00B914CD">
            <w:pPr>
              <w:ind w:left="-29" w:right="-72"/>
              <w:jc w:val="right"/>
              <w:rPr>
                <w:rFonts w:ascii="Arial" w:hAnsi="Arial" w:cs="Arial"/>
                <w:noProof/>
                <w:snapToGrid w:val="0"/>
                <w:sz w:val="18"/>
                <w:szCs w:val="18"/>
              </w:rPr>
            </w:pPr>
          </w:p>
        </w:tc>
        <w:tc>
          <w:tcPr>
            <w:tcW w:w="1420" w:type="dxa"/>
            <w:vAlign w:val="bottom"/>
          </w:tcPr>
          <w:p w14:paraId="3491386F" w14:textId="77777777" w:rsidR="00B914CD" w:rsidRPr="00C30F59" w:rsidRDefault="00B914CD" w:rsidP="00B914CD">
            <w:pPr>
              <w:spacing w:before="10" w:after="10"/>
              <w:ind w:left="-29" w:right="-80"/>
              <w:jc w:val="right"/>
              <w:rPr>
                <w:rFonts w:ascii="Arial" w:hAnsi="Arial" w:cs="Arial"/>
                <w:sz w:val="18"/>
                <w:szCs w:val="18"/>
              </w:rPr>
            </w:pPr>
          </w:p>
        </w:tc>
      </w:tr>
      <w:tr w:rsidR="00B914CD" w:rsidRPr="004A048D" w14:paraId="12D0A1C7" w14:textId="77777777" w:rsidTr="00190FF3">
        <w:trPr>
          <w:cantSplit/>
        </w:trPr>
        <w:tc>
          <w:tcPr>
            <w:tcW w:w="3690" w:type="dxa"/>
            <w:vAlign w:val="bottom"/>
          </w:tcPr>
          <w:p w14:paraId="380DC780" w14:textId="2B38C9CC" w:rsidR="00B914CD" w:rsidRPr="004A048D" w:rsidRDefault="00B914CD" w:rsidP="00B914CD">
            <w:pPr>
              <w:ind w:left="339" w:right="-65"/>
              <w:rPr>
                <w:rFonts w:ascii="Arial" w:hAnsi="Arial" w:cs="Arial"/>
                <w:snapToGrid w:val="0"/>
                <w:color w:val="auto"/>
                <w:sz w:val="18"/>
                <w:szCs w:val="18"/>
              </w:rPr>
            </w:pPr>
            <w:r w:rsidRPr="004A048D">
              <w:rPr>
                <w:rFonts w:ascii="Arial" w:hAnsi="Arial" w:cs="Arial"/>
                <w:color w:val="auto"/>
                <w:sz w:val="18"/>
                <w:szCs w:val="18"/>
                <w:shd w:val="clear" w:color="auto" w:fill="FFFFFF"/>
              </w:rPr>
              <w:t xml:space="preserve">   Entities under common control</w:t>
            </w:r>
          </w:p>
        </w:tc>
        <w:tc>
          <w:tcPr>
            <w:tcW w:w="1419" w:type="dxa"/>
            <w:tcBorders>
              <w:bottom w:val="single" w:sz="4" w:space="0" w:color="auto"/>
            </w:tcBorders>
            <w:shd w:val="clear" w:color="auto" w:fill="FAFAFA"/>
          </w:tcPr>
          <w:p w14:paraId="03AB3E70" w14:textId="4D00D307"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2,800</w:t>
            </w:r>
          </w:p>
        </w:tc>
        <w:tc>
          <w:tcPr>
            <w:tcW w:w="1419" w:type="dxa"/>
            <w:tcBorders>
              <w:bottom w:val="single" w:sz="4" w:space="0" w:color="auto"/>
            </w:tcBorders>
            <w:vAlign w:val="bottom"/>
          </w:tcPr>
          <w:p w14:paraId="5B87065C" w14:textId="2B1AC115"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w:t>
            </w:r>
          </w:p>
        </w:tc>
        <w:tc>
          <w:tcPr>
            <w:tcW w:w="1419" w:type="dxa"/>
            <w:tcBorders>
              <w:bottom w:val="single" w:sz="4" w:space="0" w:color="auto"/>
            </w:tcBorders>
            <w:shd w:val="clear" w:color="auto" w:fill="FAFAFA"/>
            <w:vAlign w:val="bottom"/>
          </w:tcPr>
          <w:p w14:paraId="660BCFAF" w14:textId="501CE76C" w:rsidR="00B914CD" w:rsidRPr="00B914CD" w:rsidRDefault="00B914CD" w:rsidP="00B914CD">
            <w:pPr>
              <w:ind w:left="-29" w:right="-72"/>
              <w:jc w:val="right"/>
              <w:rPr>
                <w:rFonts w:ascii="Arial" w:hAnsi="Arial" w:cs="Arial"/>
                <w:noProof/>
                <w:snapToGrid w:val="0"/>
                <w:sz w:val="18"/>
                <w:szCs w:val="18"/>
              </w:rPr>
            </w:pPr>
            <w:r w:rsidRPr="00B914CD">
              <w:rPr>
                <w:rFonts w:ascii="Arial" w:hAnsi="Arial" w:cs="Arial"/>
                <w:noProof/>
                <w:snapToGrid w:val="0"/>
                <w:sz w:val="18"/>
                <w:szCs w:val="18"/>
              </w:rPr>
              <w:t>-</w:t>
            </w:r>
          </w:p>
        </w:tc>
        <w:tc>
          <w:tcPr>
            <w:tcW w:w="1420" w:type="dxa"/>
            <w:tcBorders>
              <w:bottom w:val="single" w:sz="4" w:space="0" w:color="auto"/>
            </w:tcBorders>
            <w:vAlign w:val="bottom"/>
          </w:tcPr>
          <w:p w14:paraId="6E2B6BBA" w14:textId="66BCFF79" w:rsidR="00B914CD" w:rsidRPr="00C30F59" w:rsidRDefault="00B914CD" w:rsidP="00B914CD">
            <w:pPr>
              <w:spacing w:before="10" w:after="10"/>
              <w:ind w:left="-29" w:right="-80"/>
              <w:jc w:val="right"/>
              <w:rPr>
                <w:rFonts w:ascii="Arial" w:hAnsi="Arial" w:cs="Arial"/>
                <w:sz w:val="18"/>
                <w:szCs w:val="18"/>
              </w:rPr>
            </w:pPr>
            <w:r>
              <w:rPr>
                <w:rFonts w:ascii="Arial" w:hAnsi="Arial" w:cs="Arial"/>
                <w:sz w:val="18"/>
                <w:szCs w:val="18"/>
              </w:rPr>
              <w:t>-</w:t>
            </w:r>
          </w:p>
        </w:tc>
      </w:tr>
    </w:tbl>
    <w:p w14:paraId="27849D61" w14:textId="77777777" w:rsidR="00E70F29" w:rsidRDefault="00E70F29" w:rsidP="00E70F29">
      <w:pPr>
        <w:jc w:val="thaiDistribute"/>
        <w:rPr>
          <w:rFonts w:ascii="Arial" w:hAnsi="Arial" w:cs="Arial"/>
          <w:color w:val="auto"/>
          <w:sz w:val="18"/>
          <w:szCs w:val="18"/>
        </w:rPr>
      </w:pPr>
    </w:p>
    <w:p w14:paraId="2596498A" w14:textId="220B14C9" w:rsidR="00E70F29" w:rsidRDefault="00B60A04" w:rsidP="00E70F29">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w:t>
      </w:r>
      <w:r w:rsidR="008B282B">
        <w:rPr>
          <w:rFonts w:ascii="Arial" w:hAnsi="Arial" w:cs="Arial"/>
          <w:b/>
          <w:bCs/>
          <w:color w:val="CF4A02"/>
          <w:sz w:val="18"/>
          <w:szCs w:val="18"/>
        </w:rPr>
        <w:t>8</w:t>
      </w:r>
      <w:r w:rsidR="00E70F29" w:rsidRPr="00E73D5C">
        <w:rPr>
          <w:rFonts w:ascii="Arial" w:hAnsi="Arial" w:cs="Arial"/>
          <w:b/>
          <w:bCs/>
          <w:color w:val="CF4A02"/>
          <w:sz w:val="18"/>
          <w:szCs w:val="18"/>
        </w:rPr>
        <w:t>.</w:t>
      </w:r>
      <w:r w:rsidR="00E70F29">
        <w:rPr>
          <w:rFonts w:ascii="Arial" w:hAnsi="Arial" w:cs="Arial"/>
          <w:b/>
          <w:bCs/>
          <w:color w:val="CF4A02"/>
          <w:sz w:val="18"/>
          <w:szCs w:val="18"/>
        </w:rPr>
        <w:t>4</w:t>
      </w:r>
      <w:r w:rsidR="00E70F29" w:rsidRPr="00E73D5C">
        <w:rPr>
          <w:rFonts w:ascii="Arial" w:hAnsi="Arial" w:cs="Arial"/>
          <w:b/>
          <w:bCs/>
          <w:color w:val="CF4A02"/>
          <w:sz w:val="18"/>
          <w:szCs w:val="18"/>
        </w:rPr>
        <w:tab/>
      </w:r>
      <w:r w:rsidR="00E70F29">
        <w:rPr>
          <w:rFonts w:ascii="Arial" w:hAnsi="Arial" w:cs="Arial"/>
          <w:b/>
          <w:bCs/>
          <w:color w:val="CF4A02"/>
          <w:sz w:val="18"/>
          <w:szCs w:val="18"/>
        </w:rPr>
        <w:t>Related-party transactions from discontinued operations</w:t>
      </w:r>
    </w:p>
    <w:p w14:paraId="118FE88F" w14:textId="77777777" w:rsidR="00E70F29" w:rsidRPr="00BC0183" w:rsidRDefault="00E70F29" w:rsidP="006373B3">
      <w:pPr>
        <w:ind w:left="540"/>
        <w:jc w:val="thaiDistribute"/>
        <w:rPr>
          <w:rFonts w:ascii="Arial" w:hAnsi="Arial" w:cs="Arial"/>
          <w:color w:val="auto"/>
          <w:sz w:val="18"/>
          <w:szCs w:val="18"/>
        </w:rPr>
      </w:pPr>
    </w:p>
    <w:p w14:paraId="58D97CFB" w14:textId="77777777" w:rsidR="00E70F29" w:rsidRDefault="00E70F29" w:rsidP="00E70F29">
      <w:pPr>
        <w:ind w:firstLine="540"/>
        <w:jc w:val="thaiDistribute"/>
        <w:rPr>
          <w:rFonts w:ascii="Arial" w:hAnsi="Arial" w:cs="Arial"/>
          <w:i/>
          <w:iCs/>
          <w:color w:val="auto"/>
          <w:spacing w:val="-4"/>
          <w:sz w:val="18"/>
          <w:szCs w:val="18"/>
          <w:shd w:val="clear" w:color="auto" w:fill="FFFFFF"/>
        </w:rPr>
      </w:pPr>
      <w:r w:rsidRPr="00D81DD3">
        <w:rPr>
          <w:rFonts w:ascii="Arial" w:hAnsi="Arial" w:cs="Arial"/>
          <w:i/>
          <w:iCs/>
          <w:color w:val="auto"/>
          <w:spacing w:val="-4"/>
          <w:sz w:val="18"/>
          <w:szCs w:val="18"/>
          <w:shd w:val="clear" w:color="auto" w:fill="FFFFFF"/>
        </w:rPr>
        <w:t>Purchases of goods and services</w:t>
      </w:r>
    </w:p>
    <w:p w14:paraId="2A9C8A84" w14:textId="77777777" w:rsidR="00DC7FDC" w:rsidRPr="007F61AD" w:rsidRDefault="00DC7FDC" w:rsidP="00E70F29">
      <w:pPr>
        <w:ind w:firstLine="540"/>
        <w:jc w:val="thaiDistribute"/>
        <w:rPr>
          <w:rFonts w:ascii="Arial" w:hAnsi="Arial" w:cs="Arial"/>
          <w:i/>
          <w:iCs/>
          <w:color w:val="auto"/>
          <w:spacing w:val="-4"/>
          <w:sz w:val="18"/>
          <w:szCs w:val="18"/>
          <w:shd w:val="clear" w:color="auto" w:fill="FFFFFF"/>
        </w:rPr>
      </w:pPr>
    </w:p>
    <w:tbl>
      <w:tblPr>
        <w:tblW w:w="9364" w:type="dxa"/>
        <w:tblInd w:w="198" w:type="dxa"/>
        <w:tblLayout w:type="fixed"/>
        <w:tblLook w:val="0000" w:firstRow="0" w:lastRow="0" w:firstColumn="0" w:lastColumn="0" w:noHBand="0" w:noVBand="0"/>
      </w:tblPr>
      <w:tblGrid>
        <w:gridCol w:w="6210"/>
        <w:gridCol w:w="1530"/>
        <w:gridCol w:w="1624"/>
      </w:tblGrid>
      <w:tr w:rsidR="00E70F29" w:rsidRPr="004A048D" w14:paraId="6D66D17E" w14:textId="77777777" w:rsidTr="008E29EF">
        <w:trPr>
          <w:cantSplit/>
        </w:trPr>
        <w:tc>
          <w:tcPr>
            <w:tcW w:w="6210" w:type="dxa"/>
            <w:vAlign w:val="bottom"/>
          </w:tcPr>
          <w:p w14:paraId="527AC1EB" w14:textId="77777777" w:rsidR="00E70F29" w:rsidRPr="004A048D" w:rsidRDefault="00E70F29" w:rsidP="008E29EF">
            <w:pPr>
              <w:ind w:left="249" w:firstLine="90"/>
              <w:jc w:val="thaiDistribute"/>
              <w:rPr>
                <w:rFonts w:ascii="Arial" w:hAnsi="Arial" w:cs="Arial"/>
                <w:b/>
                <w:bCs/>
                <w:color w:val="auto"/>
                <w:sz w:val="18"/>
                <w:szCs w:val="18"/>
              </w:rPr>
            </w:pPr>
          </w:p>
        </w:tc>
        <w:tc>
          <w:tcPr>
            <w:tcW w:w="3154" w:type="dxa"/>
            <w:gridSpan w:val="2"/>
            <w:tcBorders>
              <w:top w:val="single" w:sz="4" w:space="0" w:color="auto"/>
              <w:bottom w:val="single" w:sz="4" w:space="0" w:color="auto"/>
            </w:tcBorders>
            <w:vAlign w:val="bottom"/>
          </w:tcPr>
          <w:p w14:paraId="4A6E37A7" w14:textId="77777777"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Consolidated</w:t>
            </w:r>
          </w:p>
          <w:p w14:paraId="0159CF00" w14:textId="77777777"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r>
      <w:tr w:rsidR="00E70F29" w:rsidRPr="004A048D" w14:paraId="2623C164" w14:textId="77777777" w:rsidTr="008E29EF">
        <w:trPr>
          <w:cantSplit/>
        </w:trPr>
        <w:tc>
          <w:tcPr>
            <w:tcW w:w="6210" w:type="dxa"/>
            <w:vAlign w:val="bottom"/>
          </w:tcPr>
          <w:p w14:paraId="1C7FCC35" w14:textId="77777777" w:rsidR="00E70F29" w:rsidRPr="004A048D" w:rsidRDefault="00E70F29" w:rsidP="008E29EF">
            <w:pPr>
              <w:ind w:left="249" w:firstLine="90"/>
              <w:jc w:val="thaiDistribute"/>
              <w:rPr>
                <w:rFonts w:ascii="Arial" w:hAnsi="Arial" w:cs="Arial"/>
                <w:b/>
                <w:bCs/>
                <w:color w:val="auto"/>
                <w:sz w:val="18"/>
                <w:szCs w:val="18"/>
              </w:rPr>
            </w:pPr>
          </w:p>
        </w:tc>
        <w:tc>
          <w:tcPr>
            <w:tcW w:w="1530" w:type="dxa"/>
            <w:tcBorders>
              <w:top w:val="single" w:sz="4" w:space="0" w:color="auto"/>
            </w:tcBorders>
            <w:vAlign w:val="bottom"/>
          </w:tcPr>
          <w:p w14:paraId="6DC9CED0"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14:paraId="720FFF4A" w14:textId="77777777" w:rsidR="00E70F29" w:rsidRPr="004A048D" w:rsidRDefault="00833EAF" w:rsidP="008E29EF">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624" w:type="dxa"/>
            <w:tcBorders>
              <w:top w:val="single" w:sz="4" w:space="0" w:color="auto"/>
            </w:tcBorders>
            <w:vAlign w:val="bottom"/>
          </w:tcPr>
          <w:p w14:paraId="6AC1B24A"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14:paraId="23E1BD31" w14:textId="77777777" w:rsidR="00E70F29" w:rsidRPr="004A048D" w:rsidRDefault="00833EAF" w:rsidP="008E29EF">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r>
      <w:tr w:rsidR="00E70F29" w:rsidRPr="004A048D" w14:paraId="7D56473C" w14:textId="77777777" w:rsidTr="008E29EF">
        <w:trPr>
          <w:cantSplit/>
        </w:trPr>
        <w:tc>
          <w:tcPr>
            <w:tcW w:w="6210" w:type="dxa"/>
            <w:vAlign w:val="bottom"/>
          </w:tcPr>
          <w:p w14:paraId="44BEE2D5" w14:textId="77777777" w:rsidR="00E70F29" w:rsidRPr="004A048D" w:rsidRDefault="00E70F29" w:rsidP="008E29EF">
            <w:pPr>
              <w:ind w:left="249" w:firstLine="90"/>
              <w:jc w:val="thaiDistribute"/>
              <w:rPr>
                <w:rFonts w:ascii="Arial" w:hAnsi="Arial" w:cs="Arial"/>
                <w:color w:val="auto"/>
                <w:sz w:val="18"/>
                <w:szCs w:val="18"/>
                <w:cs/>
              </w:rPr>
            </w:pPr>
          </w:p>
        </w:tc>
        <w:tc>
          <w:tcPr>
            <w:tcW w:w="1530" w:type="dxa"/>
            <w:tcBorders>
              <w:bottom w:val="single" w:sz="4" w:space="0" w:color="auto"/>
            </w:tcBorders>
            <w:vAlign w:val="bottom"/>
          </w:tcPr>
          <w:p w14:paraId="6A10E67C"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624" w:type="dxa"/>
            <w:tcBorders>
              <w:bottom w:val="single" w:sz="4" w:space="0" w:color="auto"/>
            </w:tcBorders>
            <w:vAlign w:val="bottom"/>
          </w:tcPr>
          <w:p w14:paraId="25670C79"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E70F29" w:rsidRPr="006373B3" w14:paraId="66146D75" w14:textId="77777777" w:rsidTr="008E29EF">
        <w:trPr>
          <w:cantSplit/>
          <w:trHeight w:val="20"/>
        </w:trPr>
        <w:tc>
          <w:tcPr>
            <w:tcW w:w="6210" w:type="dxa"/>
            <w:vAlign w:val="bottom"/>
          </w:tcPr>
          <w:p w14:paraId="71F7BB5C" w14:textId="77777777" w:rsidR="00E70F29" w:rsidRPr="006373B3" w:rsidRDefault="00E70F29" w:rsidP="008E29EF">
            <w:pPr>
              <w:ind w:left="249" w:right="142" w:firstLine="90"/>
              <w:jc w:val="thaiDistribute"/>
              <w:rPr>
                <w:rFonts w:ascii="Arial" w:hAnsi="Arial" w:cs="Arial"/>
                <w:color w:val="auto"/>
                <w:sz w:val="16"/>
                <w:szCs w:val="16"/>
                <w:shd w:val="clear" w:color="auto" w:fill="FFFFFF"/>
              </w:rPr>
            </w:pPr>
          </w:p>
        </w:tc>
        <w:tc>
          <w:tcPr>
            <w:tcW w:w="1530" w:type="dxa"/>
            <w:tcBorders>
              <w:top w:val="single" w:sz="4" w:space="0" w:color="auto"/>
            </w:tcBorders>
            <w:shd w:val="clear" w:color="auto" w:fill="FAFAFA"/>
            <w:vAlign w:val="bottom"/>
          </w:tcPr>
          <w:p w14:paraId="47DBAE49" w14:textId="77777777" w:rsidR="00E70F29" w:rsidRPr="006373B3" w:rsidRDefault="00E70F29" w:rsidP="008E29EF">
            <w:pPr>
              <w:ind w:right="-72"/>
              <w:jc w:val="right"/>
              <w:rPr>
                <w:rFonts w:ascii="Arial" w:hAnsi="Arial" w:cs="Arial"/>
                <w:color w:val="auto"/>
                <w:sz w:val="16"/>
                <w:szCs w:val="16"/>
              </w:rPr>
            </w:pPr>
          </w:p>
        </w:tc>
        <w:tc>
          <w:tcPr>
            <w:tcW w:w="1624" w:type="dxa"/>
            <w:tcBorders>
              <w:top w:val="single" w:sz="4" w:space="0" w:color="auto"/>
            </w:tcBorders>
            <w:vAlign w:val="bottom"/>
          </w:tcPr>
          <w:p w14:paraId="51B9F5B8" w14:textId="77777777" w:rsidR="00E70F29" w:rsidRPr="006373B3" w:rsidRDefault="00E70F29" w:rsidP="008E29EF">
            <w:pPr>
              <w:ind w:right="-72"/>
              <w:jc w:val="right"/>
              <w:rPr>
                <w:rFonts w:ascii="Arial" w:hAnsi="Arial" w:cs="Arial"/>
                <w:color w:val="auto"/>
                <w:sz w:val="16"/>
                <w:szCs w:val="16"/>
              </w:rPr>
            </w:pPr>
          </w:p>
        </w:tc>
      </w:tr>
      <w:tr w:rsidR="00E70F29" w:rsidRPr="004A048D" w14:paraId="10A0BD77" w14:textId="77777777" w:rsidTr="008E29EF">
        <w:trPr>
          <w:cantSplit/>
        </w:trPr>
        <w:tc>
          <w:tcPr>
            <w:tcW w:w="6210" w:type="dxa"/>
            <w:vAlign w:val="bottom"/>
          </w:tcPr>
          <w:p w14:paraId="38B804A3" w14:textId="2D63C79B" w:rsidR="00E70F29" w:rsidRPr="004A048D" w:rsidRDefault="00E70F29" w:rsidP="008E29EF">
            <w:pPr>
              <w:ind w:left="339" w:right="-72"/>
              <w:jc w:val="thaiDistribute"/>
              <w:rPr>
                <w:rFonts w:ascii="Arial" w:hAnsi="Arial" w:cs="Arial"/>
                <w:b/>
                <w:bCs/>
                <w:color w:val="auto"/>
                <w:sz w:val="18"/>
                <w:szCs w:val="18"/>
                <w:cs/>
              </w:rPr>
            </w:pPr>
            <w:r w:rsidRPr="004A048D">
              <w:rPr>
                <w:rFonts w:ascii="Arial" w:hAnsi="Arial" w:cs="Arial"/>
                <w:b/>
                <w:bCs/>
                <w:color w:val="auto"/>
                <w:sz w:val="18"/>
                <w:szCs w:val="18"/>
              </w:rPr>
              <w:t xml:space="preserve">For the three-month period ended </w:t>
            </w:r>
            <w:r w:rsidR="008C62DC" w:rsidRPr="008C62DC">
              <w:rPr>
                <w:rFonts w:ascii="Arial" w:hAnsi="Arial" w:cs="Arial"/>
                <w:b/>
                <w:bCs/>
                <w:color w:val="auto"/>
                <w:sz w:val="18"/>
                <w:szCs w:val="18"/>
              </w:rPr>
              <w:t>30 September</w:t>
            </w:r>
          </w:p>
        </w:tc>
        <w:tc>
          <w:tcPr>
            <w:tcW w:w="1530" w:type="dxa"/>
            <w:shd w:val="clear" w:color="auto" w:fill="FAFAFA"/>
            <w:vAlign w:val="bottom"/>
          </w:tcPr>
          <w:p w14:paraId="0696A09C" w14:textId="77777777" w:rsidR="00E70F29" w:rsidRPr="004A048D" w:rsidRDefault="00E70F29" w:rsidP="008E29EF">
            <w:pPr>
              <w:ind w:right="-72"/>
              <w:jc w:val="right"/>
              <w:rPr>
                <w:rFonts w:ascii="Arial" w:hAnsi="Arial" w:cs="Arial"/>
                <w:color w:val="auto"/>
                <w:sz w:val="18"/>
                <w:szCs w:val="18"/>
              </w:rPr>
            </w:pPr>
          </w:p>
        </w:tc>
        <w:tc>
          <w:tcPr>
            <w:tcW w:w="1624" w:type="dxa"/>
            <w:vAlign w:val="bottom"/>
          </w:tcPr>
          <w:p w14:paraId="5B9C2769" w14:textId="77777777" w:rsidR="00E70F29" w:rsidRPr="004A048D" w:rsidRDefault="00E70F29" w:rsidP="008E29EF">
            <w:pPr>
              <w:ind w:right="-72"/>
              <w:jc w:val="right"/>
              <w:rPr>
                <w:rFonts w:ascii="Arial" w:hAnsi="Arial" w:cs="Arial"/>
                <w:color w:val="auto"/>
                <w:sz w:val="18"/>
                <w:szCs w:val="18"/>
              </w:rPr>
            </w:pPr>
          </w:p>
        </w:tc>
      </w:tr>
      <w:tr w:rsidR="00E70F29" w:rsidRPr="006373B3" w14:paraId="672FC18D" w14:textId="77777777" w:rsidTr="008E29EF">
        <w:trPr>
          <w:cantSplit/>
        </w:trPr>
        <w:tc>
          <w:tcPr>
            <w:tcW w:w="6210" w:type="dxa"/>
            <w:vAlign w:val="bottom"/>
          </w:tcPr>
          <w:p w14:paraId="01913B4D" w14:textId="77777777" w:rsidR="00E70F29" w:rsidRPr="006373B3" w:rsidRDefault="00E70F29" w:rsidP="008E29EF">
            <w:pPr>
              <w:ind w:left="339" w:right="-72"/>
              <w:jc w:val="thaiDistribute"/>
              <w:rPr>
                <w:rFonts w:ascii="Arial" w:hAnsi="Arial" w:cs="Arial"/>
                <w:color w:val="auto"/>
                <w:sz w:val="16"/>
                <w:szCs w:val="16"/>
              </w:rPr>
            </w:pPr>
          </w:p>
        </w:tc>
        <w:tc>
          <w:tcPr>
            <w:tcW w:w="1530" w:type="dxa"/>
            <w:shd w:val="clear" w:color="auto" w:fill="FAFAFA"/>
            <w:vAlign w:val="bottom"/>
          </w:tcPr>
          <w:p w14:paraId="3B9CADDF" w14:textId="77777777" w:rsidR="00E70F29" w:rsidRPr="006373B3" w:rsidRDefault="00E70F29" w:rsidP="008E29EF">
            <w:pPr>
              <w:ind w:right="-72"/>
              <w:jc w:val="right"/>
              <w:rPr>
                <w:rFonts w:ascii="Arial" w:hAnsi="Arial" w:cs="Arial"/>
                <w:color w:val="auto"/>
                <w:sz w:val="16"/>
                <w:szCs w:val="16"/>
              </w:rPr>
            </w:pPr>
          </w:p>
        </w:tc>
        <w:tc>
          <w:tcPr>
            <w:tcW w:w="1624" w:type="dxa"/>
            <w:vAlign w:val="bottom"/>
          </w:tcPr>
          <w:p w14:paraId="04C726FF" w14:textId="77777777" w:rsidR="00E70F29" w:rsidRPr="006373B3" w:rsidRDefault="00E70F29" w:rsidP="008E29EF">
            <w:pPr>
              <w:ind w:right="-72"/>
              <w:jc w:val="right"/>
              <w:rPr>
                <w:rFonts w:ascii="Arial" w:hAnsi="Arial" w:cs="Arial"/>
                <w:color w:val="auto"/>
                <w:sz w:val="16"/>
                <w:szCs w:val="16"/>
              </w:rPr>
            </w:pPr>
          </w:p>
        </w:tc>
      </w:tr>
      <w:tr w:rsidR="00E70F29" w:rsidRPr="004A048D" w14:paraId="1EA749DF" w14:textId="77777777" w:rsidTr="008E29EF">
        <w:trPr>
          <w:cantSplit/>
        </w:trPr>
        <w:tc>
          <w:tcPr>
            <w:tcW w:w="6210" w:type="dxa"/>
            <w:vAlign w:val="bottom"/>
          </w:tcPr>
          <w:p w14:paraId="2E2131EA" w14:textId="77777777" w:rsidR="00E70F29" w:rsidRPr="004A048D" w:rsidRDefault="00E70F29" w:rsidP="008E29EF">
            <w:pPr>
              <w:ind w:left="339" w:right="-64"/>
              <w:jc w:val="thaiDistribute"/>
              <w:rPr>
                <w:rFonts w:ascii="Arial" w:hAnsi="Arial" w:cs="Arial"/>
                <w:color w:val="auto"/>
                <w:sz w:val="18"/>
                <w:szCs w:val="18"/>
              </w:rPr>
            </w:pPr>
            <w:r w:rsidRPr="004A048D">
              <w:rPr>
                <w:rFonts w:ascii="Arial" w:hAnsi="Arial" w:cs="Arial"/>
                <w:color w:val="auto"/>
                <w:sz w:val="18"/>
                <w:szCs w:val="18"/>
                <w:u w:val="single"/>
                <w:shd w:val="clear" w:color="auto" w:fill="FFFFFF"/>
              </w:rPr>
              <w:t>Cost of sales</w:t>
            </w:r>
          </w:p>
        </w:tc>
        <w:tc>
          <w:tcPr>
            <w:tcW w:w="1530" w:type="dxa"/>
            <w:shd w:val="clear" w:color="auto" w:fill="FAFAFA"/>
            <w:vAlign w:val="bottom"/>
          </w:tcPr>
          <w:p w14:paraId="4A84A2DE" w14:textId="77777777" w:rsidR="00E70F29" w:rsidRPr="004A048D" w:rsidRDefault="00E70F29" w:rsidP="008E29EF">
            <w:pPr>
              <w:ind w:right="-72"/>
              <w:jc w:val="right"/>
              <w:rPr>
                <w:rFonts w:ascii="Arial" w:hAnsi="Arial" w:cs="Arial"/>
                <w:color w:val="auto"/>
                <w:sz w:val="18"/>
                <w:szCs w:val="18"/>
              </w:rPr>
            </w:pPr>
          </w:p>
        </w:tc>
        <w:tc>
          <w:tcPr>
            <w:tcW w:w="1624" w:type="dxa"/>
            <w:vAlign w:val="bottom"/>
          </w:tcPr>
          <w:p w14:paraId="5D68F5B7" w14:textId="77777777" w:rsidR="00E70F29" w:rsidRPr="004A048D" w:rsidRDefault="00E70F29" w:rsidP="008E29EF">
            <w:pPr>
              <w:ind w:right="-72"/>
              <w:jc w:val="right"/>
              <w:rPr>
                <w:rFonts w:ascii="Arial" w:hAnsi="Arial" w:cs="Arial"/>
                <w:color w:val="auto"/>
                <w:sz w:val="18"/>
                <w:szCs w:val="18"/>
              </w:rPr>
            </w:pPr>
          </w:p>
        </w:tc>
      </w:tr>
      <w:tr w:rsidR="00E70F29" w:rsidRPr="004A048D" w14:paraId="19342131" w14:textId="77777777" w:rsidTr="008E29EF">
        <w:trPr>
          <w:cantSplit/>
        </w:trPr>
        <w:tc>
          <w:tcPr>
            <w:tcW w:w="6210" w:type="dxa"/>
            <w:vAlign w:val="bottom"/>
          </w:tcPr>
          <w:p w14:paraId="12C9A211" w14:textId="77777777" w:rsidR="00E70F29" w:rsidRPr="004A048D" w:rsidRDefault="00E70F29" w:rsidP="008E29EF">
            <w:pPr>
              <w:ind w:left="339" w:right="-64"/>
              <w:jc w:val="thaiDistribute"/>
              <w:rPr>
                <w:rFonts w:ascii="Arial" w:hAnsi="Arial" w:cs="Arial"/>
                <w:snapToGrid w:val="0"/>
                <w:color w:val="auto"/>
                <w:sz w:val="18"/>
                <w:szCs w:val="18"/>
              </w:rPr>
            </w:pPr>
            <w:r w:rsidRPr="004A048D">
              <w:rPr>
                <w:rFonts w:ascii="Arial" w:hAnsi="Arial" w:cs="Arial"/>
                <w:color w:val="auto"/>
                <w:sz w:val="18"/>
                <w:szCs w:val="18"/>
              </w:rPr>
              <w:t xml:space="preserve">   Entities under common control</w:t>
            </w:r>
          </w:p>
        </w:tc>
        <w:tc>
          <w:tcPr>
            <w:tcW w:w="1530" w:type="dxa"/>
            <w:tcBorders>
              <w:bottom w:val="single" w:sz="4" w:space="0" w:color="auto"/>
            </w:tcBorders>
            <w:shd w:val="clear" w:color="auto" w:fill="FAFAFA"/>
            <w:vAlign w:val="bottom"/>
          </w:tcPr>
          <w:p w14:paraId="5C5B268A" w14:textId="7CF02EB0" w:rsidR="00E70F29" w:rsidRPr="004A048D" w:rsidRDefault="003D4A9F" w:rsidP="008E29EF">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tcBorders>
              <w:bottom w:val="single" w:sz="4" w:space="0" w:color="auto"/>
            </w:tcBorders>
            <w:vAlign w:val="bottom"/>
          </w:tcPr>
          <w:p w14:paraId="2FE25719" w14:textId="3CE3146F" w:rsidR="00E70F29" w:rsidRPr="004A048D" w:rsidRDefault="007A6AF9" w:rsidP="008E29EF">
            <w:pPr>
              <w:ind w:right="-72"/>
              <w:jc w:val="right"/>
              <w:rPr>
                <w:rFonts w:ascii="Arial" w:eastAsia="Arial Unicode MS" w:hAnsi="Arial" w:cs="Arial"/>
                <w:color w:val="auto"/>
                <w:sz w:val="18"/>
                <w:szCs w:val="18"/>
              </w:rPr>
            </w:pPr>
            <w:r>
              <w:rPr>
                <w:rFonts w:ascii="Arial" w:eastAsia="Arial Unicode MS" w:hAnsi="Arial" w:cs="Arial"/>
                <w:color w:val="auto"/>
                <w:sz w:val="18"/>
                <w:szCs w:val="18"/>
              </w:rPr>
              <w:t>10</w:t>
            </w:r>
          </w:p>
        </w:tc>
      </w:tr>
      <w:tr w:rsidR="00E70F29" w:rsidRPr="004A048D" w14:paraId="4F4733FE" w14:textId="77777777" w:rsidTr="008E29EF">
        <w:trPr>
          <w:cantSplit/>
        </w:trPr>
        <w:tc>
          <w:tcPr>
            <w:tcW w:w="6210" w:type="dxa"/>
            <w:vAlign w:val="bottom"/>
          </w:tcPr>
          <w:p w14:paraId="7FEA16BC" w14:textId="77777777" w:rsidR="00E70F29" w:rsidRPr="004A048D" w:rsidRDefault="00E70F29" w:rsidP="008E29EF">
            <w:pPr>
              <w:ind w:left="339" w:right="-72"/>
              <w:jc w:val="thaiDistribute"/>
              <w:rPr>
                <w:rFonts w:ascii="Arial" w:hAnsi="Arial" w:cs="Arial"/>
                <w:color w:val="auto"/>
                <w:sz w:val="18"/>
                <w:szCs w:val="18"/>
              </w:rPr>
            </w:pPr>
          </w:p>
        </w:tc>
        <w:tc>
          <w:tcPr>
            <w:tcW w:w="1530" w:type="dxa"/>
            <w:tcBorders>
              <w:top w:val="single" w:sz="4" w:space="0" w:color="auto"/>
            </w:tcBorders>
            <w:shd w:val="clear" w:color="auto" w:fill="FAFAFA"/>
            <w:vAlign w:val="bottom"/>
          </w:tcPr>
          <w:p w14:paraId="52772481" w14:textId="77777777" w:rsidR="00E70F29" w:rsidRPr="004A048D" w:rsidRDefault="00E70F29" w:rsidP="008E29EF">
            <w:pPr>
              <w:ind w:right="-72"/>
              <w:jc w:val="right"/>
              <w:rPr>
                <w:rFonts w:ascii="Arial" w:hAnsi="Arial" w:cs="Arial"/>
                <w:color w:val="auto"/>
                <w:sz w:val="18"/>
                <w:szCs w:val="18"/>
              </w:rPr>
            </w:pPr>
          </w:p>
        </w:tc>
        <w:tc>
          <w:tcPr>
            <w:tcW w:w="1624" w:type="dxa"/>
            <w:tcBorders>
              <w:top w:val="single" w:sz="4" w:space="0" w:color="auto"/>
            </w:tcBorders>
            <w:vAlign w:val="bottom"/>
          </w:tcPr>
          <w:p w14:paraId="3FC04C98" w14:textId="77777777" w:rsidR="00E70F29" w:rsidRPr="004A048D" w:rsidRDefault="00E70F29" w:rsidP="008E29EF">
            <w:pPr>
              <w:ind w:right="-72"/>
              <w:jc w:val="right"/>
              <w:rPr>
                <w:rFonts w:ascii="Arial" w:hAnsi="Arial" w:cs="Arial"/>
                <w:color w:val="auto"/>
                <w:sz w:val="18"/>
                <w:szCs w:val="18"/>
              </w:rPr>
            </w:pPr>
          </w:p>
        </w:tc>
      </w:tr>
      <w:tr w:rsidR="00E70F29" w:rsidRPr="004A048D" w14:paraId="7268654B" w14:textId="77777777" w:rsidTr="008E29EF">
        <w:trPr>
          <w:cantSplit/>
          <w:trHeight w:val="63"/>
        </w:trPr>
        <w:tc>
          <w:tcPr>
            <w:tcW w:w="6210" w:type="dxa"/>
            <w:vAlign w:val="bottom"/>
          </w:tcPr>
          <w:p w14:paraId="79A269C4" w14:textId="77777777" w:rsidR="00E70F29" w:rsidRPr="004A048D" w:rsidRDefault="00E70F29" w:rsidP="008E29EF">
            <w:pPr>
              <w:ind w:left="339" w:right="-64"/>
              <w:jc w:val="thaiDistribute"/>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Management fee</w:t>
            </w:r>
          </w:p>
        </w:tc>
        <w:tc>
          <w:tcPr>
            <w:tcW w:w="1530" w:type="dxa"/>
            <w:shd w:val="clear" w:color="auto" w:fill="FAFAFA"/>
            <w:vAlign w:val="bottom"/>
          </w:tcPr>
          <w:p w14:paraId="66C083E1" w14:textId="77777777" w:rsidR="00E70F29" w:rsidRPr="004A048D" w:rsidRDefault="00E70F29" w:rsidP="008E29EF">
            <w:pPr>
              <w:ind w:right="-72"/>
              <w:jc w:val="right"/>
              <w:rPr>
                <w:rFonts w:ascii="Arial" w:eastAsia="Arial Unicode MS" w:hAnsi="Arial" w:cs="Arial"/>
                <w:color w:val="auto"/>
                <w:sz w:val="18"/>
                <w:szCs w:val="18"/>
              </w:rPr>
            </w:pPr>
          </w:p>
        </w:tc>
        <w:tc>
          <w:tcPr>
            <w:tcW w:w="1624" w:type="dxa"/>
            <w:vAlign w:val="bottom"/>
          </w:tcPr>
          <w:p w14:paraId="02903C5D" w14:textId="77777777" w:rsidR="00E70F29" w:rsidRPr="004A048D" w:rsidRDefault="00E70F29" w:rsidP="008E29EF">
            <w:pPr>
              <w:ind w:right="-72"/>
              <w:jc w:val="right"/>
              <w:rPr>
                <w:rFonts w:ascii="Arial" w:eastAsia="Arial Unicode MS" w:hAnsi="Arial" w:cs="Arial"/>
                <w:color w:val="auto"/>
                <w:sz w:val="18"/>
                <w:szCs w:val="18"/>
              </w:rPr>
            </w:pPr>
          </w:p>
        </w:tc>
      </w:tr>
      <w:tr w:rsidR="00E70F29" w:rsidRPr="004A048D" w14:paraId="2B1C31C1" w14:textId="77777777" w:rsidTr="008E29EF">
        <w:trPr>
          <w:cantSplit/>
          <w:trHeight w:val="63"/>
        </w:trPr>
        <w:tc>
          <w:tcPr>
            <w:tcW w:w="6210" w:type="dxa"/>
            <w:vAlign w:val="bottom"/>
          </w:tcPr>
          <w:p w14:paraId="2A02E037" w14:textId="77777777" w:rsidR="00E70F29" w:rsidRPr="004A048D" w:rsidRDefault="00E70F29" w:rsidP="008E29EF">
            <w:pPr>
              <w:ind w:left="339" w:right="-64"/>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 xml:space="preserve">   Parent company</w:t>
            </w:r>
          </w:p>
        </w:tc>
        <w:tc>
          <w:tcPr>
            <w:tcW w:w="1530" w:type="dxa"/>
            <w:shd w:val="clear" w:color="auto" w:fill="FAFAFA"/>
            <w:vAlign w:val="bottom"/>
          </w:tcPr>
          <w:p w14:paraId="4B607306" w14:textId="253C0043" w:rsidR="00E70F29" w:rsidRPr="004A048D" w:rsidRDefault="003D4A9F" w:rsidP="008E29EF">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shd w:val="clear" w:color="auto" w:fill="auto"/>
            <w:vAlign w:val="bottom"/>
          </w:tcPr>
          <w:p w14:paraId="4E298D3D" w14:textId="33E6EC73" w:rsidR="00E70F29" w:rsidRPr="004A048D" w:rsidRDefault="007A6AF9" w:rsidP="008E29EF">
            <w:pPr>
              <w:ind w:right="-72"/>
              <w:jc w:val="right"/>
              <w:rPr>
                <w:rFonts w:ascii="Arial" w:eastAsia="Arial Unicode MS" w:hAnsi="Arial" w:cs="Arial"/>
                <w:color w:val="auto"/>
                <w:sz w:val="18"/>
                <w:szCs w:val="18"/>
              </w:rPr>
            </w:pPr>
            <w:r>
              <w:rPr>
                <w:rFonts w:ascii="Arial" w:eastAsia="Arial Unicode MS" w:hAnsi="Arial" w:cs="Arial"/>
                <w:color w:val="auto"/>
                <w:sz w:val="18"/>
                <w:szCs w:val="18"/>
              </w:rPr>
              <w:t>27</w:t>
            </w:r>
          </w:p>
        </w:tc>
      </w:tr>
      <w:tr w:rsidR="00E70F29" w:rsidRPr="006373B3" w14:paraId="3C8631BD" w14:textId="77777777" w:rsidTr="008E29EF">
        <w:trPr>
          <w:cantSplit/>
          <w:trHeight w:val="63"/>
        </w:trPr>
        <w:tc>
          <w:tcPr>
            <w:tcW w:w="6210" w:type="dxa"/>
            <w:vAlign w:val="bottom"/>
          </w:tcPr>
          <w:p w14:paraId="73AD95B9" w14:textId="77777777" w:rsidR="00E70F29" w:rsidRPr="006373B3" w:rsidRDefault="00E70F29" w:rsidP="008E29EF">
            <w:pPr>
              <w:ind w:left="339" w:right="-64"/>
              <w:jc w:val="thaiDistribute"/>
              <w:rPr>
                <w:rFonts w:ascii="Arial" w:hAnsi="Arial" w:cs="Arial"/>
                <w:color w:val="auto"/>
                <w:sz w:val="16"/>
                <w:szCs w:val="16"/>
                <w:shd w:val="clear" w:color="auto" w:fill="FFFFFF"/>
              </w:rPr>
            </w:pPr>
          </w:p>
        </w:tc>
        <w:tc>
          <w:tcPr>
            <w:tcW w:w="1530" w:type="dxa"/>
            <w:tcBorders>
              <w:top w:val="single" w:sz="4" w:space="0" w:color="auto"/>
            </w:tcBorders>
            <w:shd w:val="clear" w:color="auto" w:fill="FAFAFA"/>
            <w:vAlign w:val="bottom"/>
          </w:tcPr>
          <w:p w14:paraId="6555C787" w14:textId="77777777" w:rsidR="00E70F29" w:rsidRPr="006373B3" w:rsidRDefault="00E70F29" w:rsidP="008E29EF">
            <w:pPr>
              <w:ind w:right="-72"/>
              <w:jc w:val="right"/>
              <w:rPr>
                <w:rFonts w:ascii="Arial" w:hAnsi="Arial" w:cs="Arial"/>
                <w:color w:val="auto"/>
                <w:sz w:val="16"/>
                <w:szCs w:val="16"/>
              </w:rPr>
            </w:pPr>
          </w:p>
        </w:tc>
        <w:tc>
          <w:tcPr>
            <w:tcW w:w="1624" w:type="dxa"/>
            <w:tcBorders>
              <w:top w:val="single" w:sz="4" w:space="0" w:color="auto"/>
            </w:tcBorders>
            <w:vAlign w:val="bottom"/>
          </w:tcPr>
          <w:p w14:paraId="26D4607C" w14:textId="77777777" w:rsidR="00E70F29" w:rsidRPr="006373B3" w:rsidRDefault="00E70F29" w:rsidP="008E29EF">
            <w:pPr>
              <w:ind w:right="-72"/>
              <w:jc w:val="right"/>
              <w:rPr>
                <w:rFonts w:ascii="Arial" w:hAnsi="Arial" w:cs="Arial"/>
                <w:color w:val="auto"/>
                <w:sz w:val="16"/>
                <w:szCs w:val="16"/>
              </w:rPr>
            </w:pPr>
          </w:p>
        </w:tc>
      </w:tr>
      <w:tr w:rsidR="00E70F29" w:rsidRPr="004A048D" w14:paraId="1730DF7D" w14:textId="77777777" w:rsidTr="008E29EF">
        <w:trPr>
          <w:cantSplit/>
        </w:trPr>
        <w:tc>
          <w:tcPr>
            <w:tcW w:w="6210" w:type="dxa"/>
            <w:vAlign w:val="bottom"/>
          </w:tcPr>
          <w:p w14:paraId="032EFE73" w14:textId="77777777" w:rsidR="00E70F29" w:rsidRPr="004A048D" w:rsidRDefault="00E70F29" w:rsidP="008E29EF">
            <w:pPr>
              <w:ind w:left="339" w:right="-64"/>
              <w:jc w:val="thaiDistribute"/>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Finance costs</w:t>
            </w:r>
          </w:p>
        </w:tc>
        <w:tc>
          <w:tcPr>
            <w:tcW w:w="1530" w:type="dxa"/>
            <w:shd w:val="clear" w:color="auto" w:fill="FAFAFA"/>
            <w:vAlign w:val="bottom"/>
          </w:tcPr>
          <w:p w14:paraId="3CE42CA3" w14:textId="77777777" w:rsidR="00E70F29" w:rsidRPr="004A048D" w:rsidRDefault="00E70F29" w:rsidP="008E29EF">
            <w:pPr>
              <w:ind w:right="-72"/>
              <w:jc w:val="right"/>
              <w:rPr>
                <w:rFonts w:ascii="Arial" w:hAnsi="Arial" w:cs="Arial"/>
                <w:color w:val="auto"/>
                <w:sz w:val="18"/>
                <w:szCs w:val="18"/>
              </w:rPr>
            </w:pPr>
          </w:p>
        </w:tc>
        <w:tc>
          <w:tcPr>
            <w:tcW w:w="1624" w:type="dxa"/>
            <w:vAlign w:val="bottom"/>
          </w:tcPr>
          <w:p w14:paraId="18913F2A" w14:textId="77777777" w:rsidR="00E70F29" w:rsidRPr="004A048D" w:rsidRDefault="00E70F29" w:rsidP="008E29EF">
            <w:pPr>
              <w:ind w:right="-72"/>
              <w:jc w:val="right"/>
              <w:rPr>
                <w:rFonts w:ascii="Arial" w:hAnsi="Arial" w:cs="Arial"/>
                <w:color w:val="auto"/>
                <w:sz w:val="18"/>
                <w:szCs w:val="18"/>
              </w:rPr>
            </w:pPr>
          </w:p>
        </w:tc>
      </w:tr>
      <w:tr w:rsidR="003001DB" w:rsidRPr="004A048D" w14:paraId="2904BDEE" w14:textId="77777777" w:rsidTr="003001DB">
        <w:trPr>
          <w:cantSplit/>
        </w:trPr>
        <w:tc>
          <w:tcPr>
            <w:tcW w:w="6210" w:type="dxa"/>
            <w:vAlign w:val="bottom"/>
          </w:tcPr>
          <w:p w14:paraId="692F28EE" w14:textId="77777777" w:rsidR="003001DB" w:rsidRPr="004A048D" w:rsidRDefault="003001DB" w:rsidP="003001DB">
            <w:pPr>
              <w:ind w:left="339" w:right="-64"/>
              <w:jc w:val="thaiDistribute"/>
              <w:rPr>
                <w:rFonts w:ascii="Arial" w:hAnsi="Arial" w:cs="Arial"/>
                <w:color w:val="auto"/>
                <w:sz w:val="18"/>
                <w:szCs w:val="18"/>
                <w:shd w:val="clear" w:color="auto" w:fill="FFFFFF"/>
              </w:rPr>
            </w:pPr>
            <w:r w:rsidRPr="004A048D">
              <w:rPr>
                <w:rFonts w:ascii="Arial" w:hAnsi="Arial" w:cs="Arial"/>
                <w:color w:val="auto"/>
                <w:sz w:val="18"/>
                <w:szCs w:val="18"/>
              </w:rPr>
              <w:t xml:space="preserve">   Entities under common control</w:t>
            </w:r>
          </w:p>
        </w:tc>
        <w:tc>
          <w:tcPr>
            <w:tcW w:w="1530" w:type="dxa"/>
            <w:tcBorders>
              <w:bottom w:val="single" w:sz="4" w:space="0" w:color="auto"/>
            </w:tcBorders>
            <w:shd w:val="clear" w:color="auto" w:fill="FAFAFA"/>
            <w:vAlign w:val="bottom"/>
          </w:tcPr>
          <w:p w14:paraId="51422ED7" w14:textId="09E2DA97" w:rsidR="003001DB" w:rsidRPr="004A048D" w:rsidRDefault="003D4A9F" w:rsidP="003001DB">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tcBorders>
              <w:bottom w:val="single" w:sz="4" w:space="0" w:color="auto"/>
            </w:tcBorders>
            <w:shd w:val="clear" w:color="auto" w:fill="auto"/>
          </w:tcPr>
          <w:p w14:paraId="730BDC06" w14:textId="2DBC888D" w:rsidR="003001DB" w:rsidRPr="003001DB" w:rsidRDefault="007A6AF9" w:rsidP="003001DB">
            <w:pPr>
              <w:ind w:right="-72"/>
              <w:jc w:val="right"/>
              <w:rPr>
                <w:rFonts w:ascii="Arial" w:eastAsia="Arial Unicode MS" w:hAnsi="Arial" w:cs="Arial"/>
                <w:color w:val="auto"/>
                <w:sz w:val="18"/>
                <w:szCs w:val="18"/>
              </w:rPr>
            </w:pPr>
            <w:r>
              <w:rPr>
                <w:rFonts w:ascii="Arial" w:eastAsia="Arial Unicode MS" w:hAnsi="Arial" w:cs="Arial"/>
                <w:color w:val="auto"/>
                <w:sz w:val="18"/>
                <w:szCs w:val="18"/>
              </w:rPr>
              <w:t>281</w:t>
            </w:r>
          </w:p>
        </w:tc>
      </w:tr>
    </w:tbl>
    <w:p w14:paraId="3576604F" w14:textId="77777777" w:rsidR="006373B3" w:rsidRDefault="0034602F" w:rsidP="007235BE">
      <w:pPr>
        <w:pStyle w:val="a"/>
        <w:ind w:right="0"/>
        <w:jc w:val="thaiDistribute"/>
        <w:rPr>
          <w:rFonts w:ascii="Arial" w:hAnsi="Arial" w:cs="Arial"/>
          <w:color w:val="auto"/>
          <w:sz w:val="18"/>
          <w:szCs w:val="18"/>
        </w:rPr>
      </w:pPr>
      <w:r>
        <w:rPr>
          <w:rFonts w:ascii="Arial" w:hAnsi="Arial" w:cs="Arial"/>
          <w:color w:val="auto"/>
          <w:sz w:val="18"/>
          <w:szCs w:val="18"/>
        </w:rPr>
        <w:br w:type="page"/>
      </w:r>
    </w:p>
    <w:tbl>
      <w:tblPr>
        <w:tblW w:w="9364" w:type="dxa"/>
        <w:tblInd w:w="198" w:type="dxa"/>
        <w:tblLayout w:type="fixed"/>
        <w:tblLook w:val="0000" w:firstRow="0" w:lastRow="0" w:firstColumn="0" w:lastColumn="0" w:noHBand="0" w:noVBand="0"/>
      </w:tblPr>
      <w:tblGrid>
        <w:gridCol w:w="6210"/>
        <w:gridCol w:w="1530"/>
        <w:gridCol w:w="1624"/>
      </w:tblGrid>
      <w:tr w:rsidR="00AB7CC6" w:rsidRPr="004A048D" w14:paraId="0932383C" w14:textId="77777777" w:rsidTr="00D169D4">
        <w:trPr>
          <w:cantSplit/>
        </w:trPr>
        <w:tc>
          <w:tcPr>
            <w:tcW w:w="6210" w:type="dxa"/>
            <w:vAlign w:val="bottom"/>
          </w:tcPr>
          <w:p w14:paraId="19599436" w14:textId="77777777" w:rsidR="00AB7CC6" w:rsidRPr="004A048D" w:rsidRDefault="00AB7CC6" w:rsidP="00D169D4">
            <w:pPr>
              <w:ind w:left="249" w:firstLine="90"/>
              <w:jc w:val="thaiDistribute"/>
              <w:rPr>
                <w:rFonts w:ascii="Arial" w:hAnsi="Arial" w:cs="Arial"/>
                <w:b/>
                <w:bCs/>
                <w:color w:val="auto"/>
                <w:sz w:val="18"/>
                <w:szCs w:val="18"/>
              </w:rPr>
            </w:pPr>
          </w:p>
        </w:tc>
        <w:tc>
          <w:tcPr>
            <w:tcW w:w="3154" w:type="dxa"/>
            <w:gridSpan w:val="2"/>
            <w:tcBorders>
              <w:top w:val="single" w:sz="4" w:space="0" w:color="auto"/>
              <w:bottom w:val="single" w:sz="4" w:space="0" w:color="auto"/>
            </w:tcBorders>
            <w:vAlign w:val="bottom"/>
          </w:tcPr>
          <w:p w14:paraId="1C97A978" w14:textId="77777777" w:rsidR="00AB7CC6" w:rsidRPr="004A048D" w:rsidRDefault="00AB7CC6" w:rsidP="00D169D4">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Consolidated</w:t>
            </w:r>
          </w:p>
          <w:p w14:paraId="014D2FDF" w14:textId="77777777" w:rsidR="00AB7CC6" w:rsidRPr="004A048D" w:rsidRDefault="00AB7CC6" w:rsidP="00D169D4">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r>
      <w:tr w:rsidR="00AB7CC6" w:rsidRPr="004A048D" w14:paraId="2C434699" w14:textId="77777777" w:rsidTr="00D169D4">
        <w:trPr>
          <w:cantSplit/>
        </w:trPr>
        <w:tc>
          <w:tcPr>
            <w:tcW w:w="6210" w:type="dxa"/>
            <w:vAlign w:val="bottom"/>
          </w:tcPr>
          <w:p w14:paraId="66A40E71" w14:textId="77777777" w:rsidR="00AB7CC6" w:rsidRPr="004A048D" w:rsidRDefault="00AB7CC6" w:rsidP="00D169D4">
            <w:pPr>
              <w:ind w:left="249" w:firstLine="90"/>
              <w:jc w:val="thaiDistribute"/>
              <w:rPr>
                <w:rFonts w:ascii="Arial" w:hAnsi="Arial" w:cs="Arial"/>
                <w:b/>
                <w:bCs/>
                <w:color w:val="auto"/>
                <w:sz w:val="18"/>
                <w:szCs w:val="18"/>
              </w:rPr>
            </w:pPr>
          </w:p>
        </w:tc>
        <w:tc>
          <w:tcPr>
            <w:tcW w:w="1530" w:type="dxa"/>
            <w:tcBorders>
              <w:top w:val="single" w:sz="4" w:space="0" w:color="auto"/>
            </w:tcBorders>
            <w:vAlign w:val="bottom"/>
          </w:tcPr>
          <w:p w14:paraId="3ECAF6AE" w14:textId="77777777" w:rsidR="00AB7CC6" w:rsidRPr="004A048D" w:rsidRDefault="00AB7CC6" w:rsidP="00D169D4">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14:paraId="0B66497B" w14:textId="77777777" w:rsidR="00AB7CC6" w:rsidRPr="004A048D" w:rsidRDefault="00AB7CC6" w:rsidP="00D169D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624" w:type="dxa"/>
            <w:tcBorders>
              <w:top w:val="single" w:sz="4" w:space="0" w:color="auto"/>
            </w:tcBorders>
            <w:vAlign w:val="bottom"/>
          </w:tcPr>
          <w:p w14:paraId="6E1DA61C" w14:textId="77777777" w:rsidR="00AB7CC6" w:rsidRPr="004A048D" w:rsidRDefault="00AB7CC6" w:rsidP="00D169D4">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14:paraId="027A6362" w14:textId="77777777" w:rsidR="00AB7CC6" w:rsidRPr="004A048D" w:rsidRDefault="00AB7CC6" w:rsidP="00D169D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r>
      <w:tr w:rsidR="00AB7CC6" w:rsidRPr="004A048D" w14:paraId="0C252586" w14:textId="77777777" w:rsidTr="00D169D4">
        <w:trPr>
          <w:cantSplit/>
        </w:trPr>
        <w:tc>
          <w:tcPr>
            <w:tcW w:w="6210" w:type="dxa"/>
            <w:vAlign w:val="bottom"/>
          </w:tcPr>
          <w:p w14:paraId="2BF82491" w14:textId="77777777" w:rsidR="00AB7CC6" w:rsidRPr="004A048D" w:rsidRDefault="00AB7CC6" w:rsidP="00D169D4">
            <w:pPr>
              <w:ind w:left="249" w:firstLine="90"/>
              <w:jc w:val="thaiDistribute"/>
              <w:rPr>
                <w:rFonts w:ascii="Arial" w:hAnsi="Arial" w:cs="Arial"/>
                <w:color w:val="auto"/>
                <w:sz w:val="18"/>
                <w:szCs w:val="18"/>
                <w:cs/>
              </w:rPr>
            </w:pPr>
          </w:p>
        </w:tc>
        <w:tc>
          <w:tcPr>
            <w:tcW w:w="1530" w:type="dxa"/>
            <w:tcBorders>
              <w:bottom w:val="single" w:sz="4" w:space="0" w:color="auto"/>
            </w:tcBorders>
            <w:vAlign w:val="bottom"/>
          </w:tcPr>
          <w:p w14:paraId="699F9601" w14:textId="77777777" w:rsidR="00AB7CC6" w:rsidRPr="004A048D" w:rsidRDefault="00AB7CC6" w:rsidP="00D169D4">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624" w:type="dxa"/>
            <w:tcBorders>
              <w:bottom w:val="single" w:sz="4" w:space="0" w:color="auto"/>
            </w:tcBorders>
            <w:vAlign w:val="bottom"/>
          </w:tcPr>
          <w:p w14:paraId="2A4AA192" w14:textId="77777777" w:rsidR="00AB7CC6" w:rsidRPr="004A048D" w:rsidRDefault="00AB7CC6" w:rsidP="00D169D4">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AB7CC6" w:rsidRPr="006373B3" w14:paraId="30E456FD" w14:textId="77777777" w:rsidTr="00D169D4">
        <w:trPr>
          <w:cantSplit/>
          <w:trHeight w:val="20"/>
        </w:trPr>
        <w:tc>
          <w:tcPr>
            <w:tcW w:w="6210" w:type="dxa"/>
            <w:vAlign w:val="bottom"/>
          </w:tcPr>
          <w:p w14:paraId="081D4419" w14:textId="77777777" w:rsidR="00AB7CC6" w:rsidRPr="006373B3" w:rsidRDefault="00AB7CC6" w:rsidP="00D169D4">
            <w:pPr>
              <w:ind w:left="249" w:right="142" w:firstLine="90"/>
              <w:jc w:val="thaiDistribute"/>
              <w:rPr>
                <w:rFonts w:ascii="Arial" w:hAnsi="Arial" w:cs="Arial"/>
                <w:color w:val="auto"/>
                <w:sz w:val="16"/>
                <w:szCs w:val="16"/>
                <w:shd w:val="clear" w:color="auto" w:fill="FFFFFF"/>
              </w:rPr>
            </w:pPr>
          </w:p>
        </w:tc>
        <w:tc>
          <w:tcPr>
            <w:tcW w:w="1530" w:type="dxa"/>
            <w:tcBorders>
              <w:top w:val="single" w:sz="4" w:space="0" w:color="auto"/>
            </w:tcBorders>
            <w:shd w:val="clear" w:color="auto" w:fill="FAFAFA"/>
            <w:vAlign w:val="bottom"/>
          </w:tcPr>
          <w:p w14:paraId="65CA3252" w14:textId="77777777" w:rsidR="00AB7CC6" w:rsidRPr="006373B3" w:rsidRDefault="00AB7CC6" w:rsidP="00D169D4">
            <w:pPr>
              <w:ind w:right="-72"/>
              <w:jc w:val="right"/>
              <w:rPr>
                <w:rFonts w:ascii="Arial" w:hAnsi="Arial" w:cs="Arial"/>
                <w:color w:val="auto"/>
                <w:sz w:val="16"/>
                <w:szCs w:val="16"/>
              </w:rPr>
            </w:pPr>
          </w:p>
        </w:tc>
        <w:tc>
          <w:tcPr>
            <w:tcW w:w="1624" w:type="dxa"/>
            <w:tcBorders>
              <w:top w:val="single" w:sz="4" w:space="0" w:color="auto"/>
            </w:tcBorders>
            <w:vAlign w:val="bottom"/>
          </w:tcPr>
          <w:p w14:paraId="18F95952" w14:textId="77777777" w:rsidR="00AB7CC6" w:rsidRPr="006373B3" w:rsidRDefault="00AB7CC6" w:rsidP="00D169D4">
            <w:pPr>
              <w:ind w:right="-72"/>
              <w:jc w:val="right"/>
              <w:rPr>
                <w:rFonts w:ascii="Arial" w:hAnsi="Arial" w:cs="Arial"/>
                <w:color w:val="auto"/>
                <w:sz w:val="16"/>
                <w:szCs w:val="16"/>
              </w:rPr>
            </w:pPr>
          </w:p>
        </w:tc>
      </w:tr>
      <w:tr w:rsidR="00AB7CC6" w:rsidRPr="004A048D" w14:paraId="53E9D476" w14:textId="77777777" w:rsidTr="00D169D4">
        <w:trPr>
          <w:cantSplit/>
        </w:trPr>
        <w:tc>
          <w:tcPr>
            <w:tcW w:w="6210" w:type="dxa"/>
            <w:vAlign w:val="bottom"/>
          </w:tcPr>
          <w:p w14:paraId="42E9E43A" w14:textId="15E9E331" w:rsidR="00AB7CC6" w:rsidRPr="004A048D" w:rsidRDefault="00AB7CC6" w:rsidP="00D169D4">
            <w:pPr>
              <w:ind w:left="339" w:right="-72"/>
              <w:jc w:val="thaiDistribute"/>
              <w:rPr>
                <w:rFonts w:ascii="Arial" w:hAnsi="Arial" w:cs="Arial"/>
                <w:b/>
                <w:bCs/>
                <w:color w:val="auto"/>
                <w:sz w:val="18"/>
                <w:szCs w:val="18"/>
                <w:cs/>
              </w:rPr>
            </w:pPr>
            <w:r w:rsidRPr="004A048D">
              <w:rPr>
                <w:rFonts w:ascii="Arial" w:hAnsi="Arial" w:cs="Arial"/>
                <w:b/>
                <w:bCs/>
                <w:color w:val="auto"/>
                <w:sz w:val="18"/>
                <w:szCs w:val="18"/>
              </w:rPr>
              <w:t xml:space="preserve">For the </w:t>
            </w:r>
            <w:r w:rsidR="008C62DC" w:rsidRPr="008C62DC">
              <w:rPr>
                <w:rFonts w:ascii="Arial" w:hAnsi="Arial" w:cs="Arial"/>
                <w:b/>
                <w:bCs/>
                <w:color w:val="auto"/>
                <w:sz w:val="18"/>
                <w:szCs w:val="18"/>
              </w:rPr>
              <w:t xml:space="preserve">nine-month </w:t>
            </w:r>
            <w:r w:rsidRPr="004A048D">
              <w:rPr>
                <w:rFonts w:ascii="Arial" w:hAnsi="Arial" w:cs="Arial"/>
                <w:b/>
                <w:bCs/>
                <w:color w:val="auto"/>
                <w:sz w:val="18"/>
                <w:szCs w:val="18"/>
              </w:rPr>
              <w:t xml:space="preserve">period ended </w:t>
            </w:r>
            <w:r w:rsidR="008C62DC" w:rsidRPr="008C62DC">
              <w:rPr>
                <w:rFonts w:ascii="Arial" w:hAnsi="Arial" w:cs="Arial"/>
                <w:b/>
                <w:bCs/>
                <w:color w:val="auto"/>
                <w:sz w:val="18"/>
                <w:szCs w:val="18"/>
              </w:rPr>
              <w:t>30 September</w:t>
            </w:r>
          </w:p>
        </w:tc>
        <w:tc>
          <w:tcPr>
            <w:tcW w:w="1530" w:type="dxa"/>
            <w:shd w:val="clear" w:color="auto" w:fill="FAFAFA"/>
            <w:vAlign w:val="bottom"/>
          </w:tcPr>
          <w:p w14:paraId="21E56761" w14:textId="77777777" w:rsidR="00AB7CC6" w:rsidRPr="004A048D" w:rsidRDefault="00AB7CC6" w:rsidP="00D169D4">
            <w:pPr>
              <w:ind w:right="-72"/>
              <w:jc w:val="right"/>
              <w:rPr>
                <w:rFonts w:ascii="Arial" w:hAnsi="Arial" w:cs="Arial"/>
                <w:color w:val="auto"/>
                <w:sz w:val="18"/>
                <w:szCs w:val="18"/>
              </w:rPr>
            </w:pPr>
          </w:p>
        </w:tc>
        <w:tc>
          <w:tcPr>
            <w:tcW w:w="1624" w:type="dxa"/>
            <w:vAlign w:val="bottom"/>
          </w:tcPr>
          <w:p w14:paraId="78BBB3B3" w14:textId="77777777" w:rsidR="00AB7CC6" w:rsidRPr="004A048D" w:rsidRDefault="00AB7CC6" w:rsidP="00D169D4">
            <w:pPr>
              <w:ind w:right="-72"/>
              <w:jc w:val="right"/>
              <w:rPr>
                <w:rFonts w:ascii="Arial" w:hAnsi="Arial" w:cs="Arial"/>
                <w:color w:val="auto"/>
                <w:sz w:val="18"/>
                <w:szCs w:val="18"/>
              </w:rPr>
            </w:pPr>
          </w:p>
        </w:tc>
      </w:tr>
      <w:tr w:rsidR="00AB7CC6" w:rsidRPr="006373B3" w14:paraId="2E250EDC" w14:textId="77777777" w:rsidTr="00D169D4">
        <w:trPr>
          <w:cantSplit/>
        </w:trPr>
        <w:tc>
          <w:tcPr>
            <w:tcW w:w="6210" w:type="dxa"/>
            <w:vAlign w:val="bottom"/>
          </w:tcPr>
          <w:p w14:paraId="4C888537" w14:textId="77777777" w:rsidR="00AB7CC6" w:rsidRPr="006373B3" w:rsidRDefault="00AB7CC6" w:rsidP="00D169D4">
            <w:pPr>
              <w:ind w:left="339" w:right="-72"/>
              <w:jc w:val="thaiDistribute"/>
              <w:rPr>
                <w:rFonts w:ascii="Arial" w:hAnsi="Arial" w:cs="Arial"/>
                <w:color w:val="auto"/>
                <w:sz w:val="16"/>
                <w:szCs w:val="16"/>
              </w:rPr>
            </w:pPr>
          </w:p>
        </w:tc>
        <w:tc>
          <w:tcPr>
            <w:tcW w:w="1530" w:type="dxa"/>
            <w:shd w:val="clear" w:color="auto" w:fill="FAFAFA"/>
            <w:vAlign w:val="bottom"/>
          </w:tcPr>
          <w:p w14:paraId="2C6B5A5C" w14:textId="77777777" w:rsidR="00AB7CC6" w:rsidRPr="006373B3" w:rsidRDefault="00AB7CC6" w:rsidP="00D169D4">
            <w:pPr>
              <w:ind w:right="-72"/>
              <w:jc w:val="right"/>
              <w:rPr>
                <w:rFonts w:ascii="Arial" w:hAnsi="Arial" w:cs="Arial"/>
                <w:color w:val="auto"/>
                <w:sz w:val="16"/>
                <w:szCs w:val="16"/>
              </w:rPr>
            </w:pPr>
          </w:p>
        </w:tc>
        <w:tc>
          <w:tcPr>
            <w:tcW w:w="1624" w:type="dxa"/>
            <w:vAlign w:val="bottom"/>
          </w:tcPr>
          <w:p w14:paraId="2D764AEC" w14:textId="77777777" w:rsidR="00AB7CC6" w:rsidRPr="006373B3" w:rsidRDefault="00AB7CC6" w:rsidP="00D169D4">
            <w:pPr>
              <w:ind w:right="-72"/>
              <w:jc w:val="right"/>
              <w:rPr>
                <w:rFonts w:ascii="Arial" w:hAnsi="Arial" w:cs="Arial"/>
                <w:color w:val="auto"/>
                <w:sz w:val="16"/>
                <w:szCs w:val="16"/>
              </w:rPr>
            </w:pPr>
          </w:p>
        </w:tc>
      </w:tr>
      <w:tr w:rsidR="00AB7CC6" w:rsidRPr="004A048D" w14:paraId="49F006F1" w14:textId="77777777" w:rsidTr="00D169D4">
        <w:trPr>
          <w:cantSplit/>
        </w:trPr>
        <w:tc>
          <w:tcPr>
            <w:tcW w:w="6210" w:type="dxa"/>
            <w:vAlign w:val="bottom"/>
          </w:tcPr>
          <w:p w14:paraId="5EB7E091" w14:textId="77777777" w:rsidR="00AB7CC6" w:rsidRPr="004A048D" w:rsidRDefault="00AB7CC6" w:rsidP="00D169D4">
            <w:pPr>
              <w:ind w:left="339" w:right="-64"/>
              <w:jc w:val="thaiDistribute"/>
              <w:rPr>
                <w:rFonts w:ascii="Arial" w:hAnsi="Arial" w:cs="Arial"/>
                <w:color w:val="auto"/>
                <w:sz w:val="18"/>
                <w:szCs w:val="18"/>
              </w:rPr>
            </w:pPr>
            <w:r w:rsidRPr="004A048D">
              <w:rPr>
                <w:rFonts w:ascii="Arial" w:hAnsi="Arial" w:cs="Arial"/>
                <w:color w:val="auto"/>
                <w:sz w:val="18"/>
                <w:szCs w:val="18"/>
                <w:u w:val="single"/>
                <w:shd w:val="clear" w:color="auto" w:fill="FFFFFF"/>
              </w:rPr>
              <w:t>Cost of sales</w:t>
            </w:r>
          </w:p>
        </w:tc>
        <w:tc>
          <w:tcPr>
            <w:tcW w:w="1530" w:type="dxa"/>
            <w:shd w:val="clear" w:color="auto" w:fill="FAFAFA"/>
            <w:vAlign w:val="bottom"/>
          </w:tcPr>
          <w:p w14:paraId="4F2F01ED" w14:textId="77777777" w:rsidR="00AB7CC6" w:rsidRPr="004A048D" w:rsidRDefault="00AB7CC6" w:rsidP="00D169D4">
            <w:pPr>
              <w:ind w:right="-72"/>
              <w:jc w:val="right"/>
              <w:rPr>
                <w:rFonts w:ascii="Arial" w:hAnsi="Arial" w:cs="Arial"/>
                <w:color w:val="auto"/>
                <w:sz w:val="18"/>
                <w:szCs w:val="18"/>
              </w:rPr>
            </w:pPr>
          </w:p>
        </w:tc>
        <w:tc>
          <w:tcPr>
            <w:tcW w:w="1624" w:type="dxa"/>
            <w:vAlign w:val="bottom"/>
          </w:tcPr>
          <w:p w14:paraId="5969C679" w14:textId="77777777" w:rsidR="00AB7CC6" w:rsidRPr="004A048D" w:rsidRDefault="00AB7CC6" w:rsidP="00D169D4">
            <w:pPr>
              <w:ind w:right="-72"/>
              <w:jc w:val="right"/>
              <w:rPr>
                <w:rFonts w:ascii="Arial" w:hAnsi="Arial" w:cs="Arial"/>
                <w:color w:val="auto"/>
                <w:sz w:val="18"/>
                <w:szCs w:val="18"/>
              </w:rPr>
            </w:pPr>
          </w:p>
        </w:tc>
      </w:tr>
      <w:tr w:rsidR="00AB7CC6" w:rsidRPr="004A048D" w14:paraId="562A84DC" w14:textId="77777777" w:rsidTr="00D169D4">
        <w:trPr>
          <w:cantSplit/>
        </w:trPr>
        <w:tc>
          <w:tcPr>
            <w:tcW w:w="6210" w:type="dxa"/>
            <w:vAlign w:val="bottom"/>
          </w:tcPr>
          <w:p w14:paraId="1847367A" w14:textId="77777777" w:rsidR="00AB7CC6" w:rsidRPr="004A048D" w:rsidRDefault="00AB7CC6" w:rsidP="00D169D4">
            <w:pPr>
              <w:ind w:left="339" w:right="-64"/>
              <w:jc w:val="thaiDistribute"/>
              <w:rPr>
                <w:rFonts w:ascii="Arial" w:hAnsi="Arial" w:cs="Arial"/>
                <w:snapToGrid w:val="0"/>
                <w:color w:val="auto"/>
                <w:sz w:val="18"/>
                <w:szCs w:val="18"/>
              </w:rPr>
            </w:pPr>
            <w:r w:rsidRPr="004A048D">
              <w:rPr>
                <w:rFonts w:ascii="Arial" w:hAnsi="Arial" w:cs="Arial"/>
                <w:color w:val="auto"/>
                <w:sz w:val="18"/>
                <w:szCs w:val="18"/>
              </w:rPr>
              <w:t xml:space="preserve">   Entities under common control</w:t>
            </w:r>
          </w:p>
        </w:tc>
        <w:tc>
          <w:tcPr>
            <w:tcW w:w="1530" w:type="dxa"/>
            <w:tcBorders>
              <w:bottom w:val="single" w:sz="4" w:space="0" w:color="auto"/>
            </w:tcBorders>
            <w:shd w:val="clear" w:color="auto" w:fill="FAFAFA"/>
            <w:vAlign w:val="bottom"/>
          </w:tcPr>
          <w:p w14:paraId="7F01A183" w14:textId="5EE89AEF" w:rsidR="00AB7CC6" w:rsidRPr="004A048D" w:rsidRDefault="003D4A9F"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tcBorders>
              <w:bottom w:val="single" w:sz="4" w:space="0" w:color="auto"/>
            </w:tcBorders>
            <w:vAlign w:val="bottom"/>
          </w:tcPr>
          <w:p w14:paraId="7C9E0B75" w14:textId="319177B6" w:rsidR="00AB7CC6" w:rsidRPr="004A048D" w:rsidRDefault="007A6AF9"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131</w:t>
            </w:r>
          </w:p>
        </w:tc>
      </w:tr>
      <w:tr w:rsidR="00AB7CC6" w:rsidRPr="004A048D" w14:paraId="663344A5" w14:textId="77777777" w:rsidTr="00D169D4">
        <w:trPr>
          <w:cantSplit/>
        </w:trPr>
        <w:tc>
          <w:tcPr>
            <w:tcW w:w="6210" w:type="dxa"/>
            <w:vAlign w:val="bottom"/>
          </w:tcPr>
          <w:p w14:paraId="3837C16A" w14:textId="77777777" w:rsidR="00AB7CC6" w:rsidRPr="004A048D" w:rsidRDefault="00AB7CC6" w:rsidP="00D169D4">
            <w:pPr>
              <w:ind w:left="339" w:right="-72"/>
              <w:jc w:val="thaiDistribute"/>
              <w:rPr>
                <w:rFonts w:ascii="Arial" w:hAnsi="Arial" w:cs="Arial"/>
                <w:color w:val="auto"/>
                <w:sz w:val="18"/>
                <w:szCs w:val="18"/>
              </w:rPr>
            </w:pPr>
          </w:p>
        </w:tc>
        <w:tc>
          <w:tcPr>
            <w:tcW w:w="1530" w:type="dxa"/>
            <w:tcBorders>
              <w:top w:val="single" w:sz="4" w:space="0" w:color="auto"/>
            </w:tcBorders>
            <w:shd w:val="clear" w:color="auto" w:fill="FAFAFA"/>
            <w:vAlign w:val="bottom"/>
          </w:tcPr>
          <w:p w14:paraId="4E03E303" w14:textId="77777777" w:rsidR="00AB7CC6" w:rsidRPr="004A048D" w:rsidRDefault="00AB7CC6" w:rsidP="00D169D4">
            <w:pPr>
              <w:ind w:right="-72"/>
              <w:jc w:val="right"/>
              <w:rPr>
                <w:rFonts w:ascii="Arial" w:hAnsi="Arial" w:cs="Arial"/>
                <w:color w:val="auto"/>
                <w:sz w:val="18"/>
                <w:szCs w:val="18"/>
              </w:rPr>
            </w:pPr>
          </w:p>
        </w:tc>
        <w:tc>
          <w:tcPr>
            <w:tcW w:w="1624" w:type="dxa"/>
            <w:tcBorders>
              <w:top w:val="single" w:sz="4" w:space="0" w:color="auto"/>
            </w:tcBorders>
            <w:vAlign w:val="bottom"/>
          </w:tcPr>
          <w:p w14:paraId="0628CC53" w14:textId="77777777" w:rsidR="00AB7CC6" w:rsidRPr="004A048D" w:rsidRDefault="00AB7CC6" w:rsidP="00D169D4">
            <w:pPr>
              <w:ind w:right="-72"/>
              <w:jc w:val="right"/>
              <w:rPr>
                <w:rFonts w:ascii="Arial" w:hAnsi="Arial" w:cs="Arial"/>
                <w:color w:val="auto"/>
                <w:sz w:val="18"/>
                <w:szCs w:val="18"/>
              </w:rPr>
            </w:pPr>
          </w:p>
        </w:tc>
      </w:tr>
      <w:tr w:rsidR="00AB7CC6" w:rsidRPr="004A048D" w14:paraId="477D65DD" w14:textId="77777777" w:rsidTr="00D169D4">
        <w:trPr>
          <w:cantSplit/>
          <w:trHeight w:val="63"/>
        </w:trPr>
        <w:tc>
          <w:tcPr>
            <w:tcW w:w="6210" w:type="dxa"/>
            <w:vAlign w:val="bottom"/>
          </w:tcPr>
          <w:p w14:paraId="57DD6C7F" w14:textId="77777777" w:rsidR="00AB7CC6" w:rsidRPr="004A048D" w:rsidRDefault="00AB7CC6" w:rsidP="00D169D4">
            <w:pPr>
              <w:ind w:left="339" w:right="-64"/>
              <w:jc w:val="thaiDistribute"/>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Management fee</w:t>
            </w:r>
          </w:p>
        </w:tc>
        <w:tc>
          <w:tcPr>
            <w:tcW w:w="1530" w:type="dxa"/>
            <w:shd w:val="clear" w:color="auto" w:fill="FAFAFA"/>
            <w:vAlign w:val="bottom"/>
          </w:tcPr>
          <w:p w14:paraId="649815F5" w14:textId="77777777" w:rsidR="00AB7CC6" w:rsidRPr="004A048D" w:rsidRDefault="00AB7CC6" w:rsidP="00D169D4">
            <w:pPr>
              <w:ind w:right="-72"/>
              <w:jc w:val="right"/>
              <w:rPr>
                <w:rFonts w:ascii="Arial" w:eastAsia="Arial Unicode MS" w:hAnsi="Arial" w:cs="Arial"/>
                <w:color w:val="auto"/>
                <w:sz w:val="18"/>
                <w:szCs w:val="18"/>
              </w:rPr>
            </w:pPr>
          </w:p>
        </w:tc>
        <w:tc>
          <w:tcPr>
            <w:tcW w:w="1624" w:type="dxa"/>
            <w:vAlign w:val="bottom"/>
          </w:tcPr>
          <w:p w14:paraId="398F3F55" w14:textId="77777777" w:rsidR="00AB7CC6" w:rsidRPr="004A048D" w:rsidRDefault="00AB7CC6" w:rsidP="00D169D4">
            <w:pPr>
              <w:ind w:right="-72"/>
              <w:jc w:val="right"/>
              <w:rPr>
                <w:rFonts w:ascii="Arial" w:eastAsia="Arial Unicode MS" w:hAnsi="Arial" w:cs="Arial"/>
                <w:color w:val="auto"/>
                <w:sz w:val="18"/>
                <w:szCs w:val="18"/>
              </w:rPr>
            </w:pPr>
          </w:p>
        </w:tc>
      </w:tr>
      <w:tr w:rsidR="00AB7CC6" w:rsidRPr="004A048D" w14:paraId="703EC521" w14:textId="77777777" w:rsidTr="00D169D4">
        <w:trPr>
          <w:cantSplit/>
          <w:trHeight w:val="63"/>
        </w:trPr>
        <w:tc>
          <w:tcPr>
            <w:tcW w:w="6210" w:type="dxa"/>
            <w:vAlign w:val="bottom"/>
          </w:tcPr>
          <w:p w14:paraId="30B99BCA" w14:textId="77777777" w:rsidR="00AB7CC6" w:rsidRPr="004A048D" w:rsidRDefault="00AB7CC6" w:rsidP="00D169D4">
            <w:pPr>
              <w:ind w:left="339" w:right="-64"/>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 xml:space="preserve">   Parent company</w:t>
            </w:r>
          </w:p>
        </w:tc>
        <w:tc>
          <w:tcPr>
            <w:tcW w:w="1530" w:type="dxa"/>
            <w:shd w:val="clear" w:color="auto" w:fill="FAFAFA"/>
            <w:vAlign w:val="bottom"/>
          </w:tcPr>
          <w:p w14:paraId="5B9A5951" w14:textId="1C8CB8FD" w:rsidR="00AB7CC6" w:rsidRPr="004A048D" w:rsidRDefault="003D4A9F"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shd w:val="clear" w:color="auto" w:fill="auto"/>
            <w:vAlign w:val="bottom"/>
          </w:tcPr>
          <w:p w14:paraId="4B615676" w14:textId="7DA323F4" w:rsidR="00AB7CC6" w:rsidRPr="004A048D" w:rsidRDefault="007A6AF9"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246</w:t>
            </w:r>
          </w:p>
        </w:tc>
      </w:tr>
      <w:tr w:rsidR="00AB7CC6" w:rsidRPr="006373B3" w14:paraId="11BC1A9D" w14:textId="77777777" w:rsidTr="00D169D4">
        <w:trPr>
          <w:cantSplit/>
          <w:trHeight w:val="63"/>
        </w:trPr>
        <w:tc>
          <w:tcPr>
            <w:tcW w:w="6210" w:type="dxa"/>
            <w:vAlign w:val="bottom"/>
          </w:tcPr>
          <w:p w14:paraId="331D8225" w14:textId="77777777" w:rsidR="00AB7CC6" w:rsidRPr="006373B3" w:rsidRDefault="00AB7CC6" w:rsidP="00D169D4">
            <w:pPr>
              <w:ind w:left="339" w:right="-64"/>
              <w:jc w:val="thaiDistribute"/>
              <w:rPr>
                <w:rFonts w:ascii="Arial" w:hAnsi="Arial" w:cs="Arial"/>
                <w:color w:val="auto"/>
                <w:sz w:val="16"/>
                <w:szCs w:val="16"/>
                <w:shd w:val="clear" w:color="auto" w:fill="FFFFFF"/>
              </w:rPr>
            </w:pPr>
          </w:p>
        </w:tc>
        <w:tc>
          <w:tcPr>
            <w:tcW w:w="1530" w:type="dxa"/>
            <w:tcBorders>
              <w:top w:val="single" w:sz="4" w:space="0" w:color="auto"/>
            </w:tcBorders>
            <w:shd w:val="clear" w:color="auto" w:fill="FAFAFA"/>
            <w:vAlign w:val="bottom"/>
          </w:tcPr>
          <w:p w14:paraId="0E16825D" w14:textId="77777777" w:rsidR="00AB7CC6" w:rsidRPr="006373B3" w:rsidRDefault="00AB7CC6" w:rsidP="00D169D4">
            <w:pPr>
              <w:ind w:right="-72"/>
              <w:jc w:val="right"/>
              <w:rPr>
                <w:rFonts w:ascii="Arial" w:hAnsi="Arial" w:cs="Arial"/>
                <w:color w:val="auto"/>
                <w:sz w:val="16"/>
                <w:szCs w:val="16"/>
              </w:rPr>
            </w:pPr>
          </w:p>
        </w:tc>
        <w:tc>
          <w:tcPr>
            <w:tcW w:w="1624" w:type="dxa"/>
            <w:tcBorders>
              <w:top w:val="single" w:sz="4" w:space="0" w:color="auto"/>
            </w:tcBorders>
            <w:vAlign w:val="bottom"/>
          </w:tcPr>
          <w:p w14:paraId="1093D0C0" w14:textId="77777777" w:rsidR="00AB7CC6" w:rsidRPr="006373B3" w:rsidRDefault="00AB7CC6" w:rsidP="00D169D4">
            <w:pPr>
              <w:ind w:right="-72"/>
              <w:jc w:val="right"/>
              <w:rPr>
                <w:rFonts w:ascii="Arial" w:hAnsi="Arial" w:cs="Arial"/>
                <w:color w:val="auto"/>
                <w:sz w:val="16"/>
                <w:szCs w:val="16"/>
              </w:rPr>
            </w:pPr>
          </w:p>
        </w:tc>
      </w:tr>
      <w:tr w:rsidR="00AB7CC6" w:rsidRPr="004A048D" w14:paraId="78943A86" w14:textId="77777777" w:rsidTr="00D169D4">
        <w:trPr>
          <w:cantSplit/>
        </w:trPr>
        <w:tc>
          <w:tcPr>
            <w:tcW w:w="6210" w:type="dxa"/>
            <w:vAlign w:val="bottom"/>
          </w:tcPr>
          <w:p w14:paraId="7855A9BC" w14:textId="77777777" w:rsidR="00AB7CC6" w:rsidRPr="004A048D" w:rsidRDefault="00AB7CC6" w:rsidP="00D169D4">
            <w:pPr>
              <w:ind w:left="339" w:right="-64"/>
              <w:jc w:val="thaiDistribute"/>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Finance costs</w:t>
            </w:r>
          </w:p>
        </w:tc>
        <w:tc>
          <w:tcPr>
            <w:tcW w:w="1530" w:type="dxa"/>
            <w:shd w:val="clear" w:color="auto" w:fill="FAFAFA"/>
            <w:vAlign w:val="bottom"/>
          </w:tcPr>
          <w:p w14:paraId="095D940D" w14:textId="77777777" w:rsidR="00AB7CC6" w:rsidRPr="004A048D" w:rsidRDefault="00AB7CC6" w:rsidP="00D169D4">
            <w:pPr>
              <w:ind w:right="-72"/>
              <w:jc w:val="right"/>
              <w:rPr>
                <w:rFonts w:ascii="Arial" w:hAnsi="Arial" w:cs="Arial"/>
                <w:color w:val="auto"/>
                <w:sz w:val="18"/>
                <w:szCs w:val="18"/>
              </w:rPr>
            </w:pPr>
          </w:p>
        </w:tc>
        <w:tc>
          <w:tcPr>
            <w:tcW w:w="1624" w:type="dxa"/>
            <w:vAlign w:val="bottom"/>
          </w:tcPr>
          <w:p w14:paraId="660568D9" w14:textId="77777777" w:rsidR="00AB7CC6" w:rsidRPr="004A048D" w:rsidRDefault="00AB7CC6" w:rsidP="00D169D4">
            <w:pPr>
              <w:ind w:right="-72"/>
              <w:jc w:val="right"/>
              <w:rPr>
                <w:rFonts w:ascii="Arial" w:hAnsi="Arial" w:cs="Arial"/>
                <w:color w:val="auto"/>
                <w:sz w:val="18"/>
                <w:szCs w:val="18"/>
              </w:rPr>
            </w:pPr>
          </w:p>
        </w:tc>
      </w:tr>
      <w:tr w:rsidR="00AB7CC6" w:rsidRPr="004A048D" w14:paraId="431C6FCB" w14:textId="77777777" w:rsidTr="00D169D4">
        <w:trPr>
          <w:cantSplit/>
        </w:trPr>
        <w:tc>
          <w:tcPr>
            <w:tcW w:w="6210" w:type="dxa"/>
            <w:vAlign w:val="bottom"/>
          </w:tcPr>
          <w:p w14:paraId="699623E2" w14:textId="77777777" w:rsidR="00AB7CC6" w:rsidRPr="004A048D" w:rsidRDefault="00AB7CC6" w:rsidP="00D169D4">
            <w:pPr>
              <w:ind w:left="339" w:right="-64"/>
              <w:jc w:val="thaiDistribute"/>
              <w:rPr>
                <w:rFonts w:ascii="Arial" w:hAnsi="Arial" w:cs="Arial"/>
                <w:color w:val="auto"/>
                <w:sz w:val="18"/>
                <w:szCs w:val="18"/>
                <w:u w:val="single"/>
                <w:shd w:val="clear" w:color="auto" w:fill="FFFFFF"/>
              </w:rPr>
            </w:pPr>
            <w:r w:rsidRPr="004A048D">
              <w:rPr>
                <w:rFonts w:ascii="Arial" w:hAnsi="Arial" w:cs="Arial"/>
                <w:snapToGrid w:val="0"/>
                <w:color w:val="auto"/>
                <w:sz w:val="18"/>
                <w:szCs w:val="18"/>
              </w:rPr>
              <w:t xml:space="preserve">   Parent company</w:t>
            </w:r>
          </w:p>
        </w:tc>
        <w:tc>
          <w:tcPr>
            <w:tcW w:w="1530" w:type="dxa"/>
            <w:shd w:val="clear" w:color="auto" w:fill="FAFAFA"/>
            <w:vAlign w:val="bottom"/>
          </w:tcPr>
          <w:p w14:paraId="3FEB8306" w14:textId="5DA1868B" w:rsidR="00AB7CC6" w:rsidRPr="004A048D" w:rsidRDefault="003D4A9F" w:rsidP="00D169D4">
            <w:pPr>
              <w:ind w:right="-72"/>
              <w:jc w:val="right"/>
              <w:rPr>
                <w:rFonts w:ascii="Arial" w:hAnsi="Arial" w:cs="Arial"/>
                <w:color w:val="auto"/>
                <w:sz w:val="18"/>
                <w:szCs w:val="18"/>
              </w:rPr>
            </w:pPr>
            <w:r>
              <w:rPr>
                <w:rFonts w:ascii="Arial" w:hAnsi="Arial" w:cs="Arial"/>
                <w:color w:val="auto"/>
                <w:sz w:val="18"/>
                <w:szCs w:val="18"/>
              </w:rPr>
              <w:t>-</w:t>
            </w:r>
          </w:p>
        </w:tc>
        <w:tc>
          <w:tcPr>
            <w:tcW w:w="1624" w:type="dxa"/>
          </w:tcPr>
          <w:p w14:paraId="490E4290" w14:textId="0C5EFC6C" w:rsidR="00AB7CC6" w:rsidRPr="003001DB" w:rsidRDefault="007A6AF9"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53</w:t>
            </w:r>
          </w:p>
        </w:tc>
      </w:tr>
      <w:tr w:rsidR="00AB7CC6" w:rsidRPr="004A048D" w14:paraId="3CE2D72D" w14:textId="77777777" w:rsidTr="00D169D4">
        <w:trPr>
          <w:cantSplit/>
        </w:trPr>
        <w:tc>
          <w:tcPr>
            <w:tcW w:w="6210" w:type="dxa"/>
            <w:vAlign w:val="bottom"/>
          </w:tcPr>
          <w:p w14:paraId="34F9A4A6" w14:textId="77777777" w:rsidR="00AB7CC6" w:rsidRPr="004A048D" w:rsidRDefault="00AB7CC6" w:rsidP="00D169D4">
            <w:pPr>
              <w:ind w:left="339" w:right="-64"/>
              <w:jc w:val="thaiDistribute"/>
              <w:rPr>
                <w:rFonts w:ascii="Arial" w:hAnsi="Arial" w:cs="Arial"/>
                <w:color w:val="auto"/>
                <w:sz w:val="18"/>
                <w:szCs w:val="18"/>
                <w:shd w:val="clear" w:color="auto" w:fill="FFFFFF"/>
              </w:rPr>
            </w:pPr>
            <w:r w:rsidRPr="004A048D">
              <w:rPr>
                <w:rFonts w:ascii="Arial" w:hAnsi="Arial" w:cs="Arial"/>
                <w:color w:val="auto"/>
                <w:sz w:val="18"/>
                <w:szCs w:val="18"/>
              </w:rPr>
              <w:t xml:space="preserve">   Entities under common control</w:t>
            </w:r>
          </w:p>
        </w:tc>
        <w:tc>
          <w:tcPr>
            <w:tcW w:w="1530" w:type="dxa"/>
            <w:tcBorders>
              <w:bottom w:val="single" w:sz="4" w:space="0" w:color="auto"/>
            </w:tcBorders>
            <w:shd w:val="clear" w:color="auto" w:fill="FAFAFA"/>
            <w:vAlign w:val="bottom"/>
          </w:tcPr>
          <w:p w14:paraId="682E4F57" w14:textId="18B36B06" w:rsidR="00AB7CC6" w:rsidRPr="004A048D" w:rsidRDefault="003D4A9F"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tcBorders>
              <w:bottom w:val="single" w:sz="4" w:space="0" w:color="auto"/>
            </w:tcBorders>
            <w:shd w:val="clear" w:color="auto" w:fill="auto"/>
          </w:tcPr>
          <w:p w14:paraId="53A6B10B" w14:textId="3EA1B9EF" w:rsidR="00AB7CC6" w:rsidRPr="003001DB" w:rsidRDefault="007A6AF9"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2,568</w:t>
            </w:r>
          </w:p>
        </w:tc>
      </w:tr>
      <w:tr w:rsidR="00AB7CC6" w:rsidRPr="004A048D" w14:paraId="3E5BBC55" w14:textId="77777777" w:rsidTr="00D169D4">
        <w:trPr>
          <w:cantSplit/>
        </w:trPr>
        <w:tc>
          <w:tcPr>
            <w:tcW w:w="6210" w:type="dxa"/>
            <w:vAlign w:val="bottom"/>
          </w:tcPr>
          <w:p w14:paraId="6565AD91" w14:textId="77777777" w:rsidR="00AB7CC6" w:rsidRPr="004A048D" w:rsidRDefault="00AB7CC6" w:rsidP="00D169D4">
            <w:pPr>
              <w:ind w:left="339" w:right="-64"/>
              <w:jc w:val="thaiDistribute"/>
              <w:rPr>
                <w:rFonts w:ascii="Arial" w:hAnsi="Arial" w:cs="Arial"/>
                <w:color w:val="auto"/>
                <w:sz w:val="18"/>
                <w:szCs w:val="18"/>
              </w:rPr>
            </w:pPr>
          </w:p>
        </w:tc>
        <w:tc>
          <w:tcPr>
            <w:tcW w:w="1530" w:type="dxa"/>
            <w:tcBorders>
              <w:top w:val="single" w:sz="4" w:space="0" w:color="auto"/>
            </w:tcBorders>
            <w:shd w:val="clear" w:color="auto" w:fill="FAFAFA"/>
            <w:vAlign w:val="bottom"/>
          </w:tcPr>
          <w:p w14:paraId="08C073D0" w14:textId="77777777" w:rsidR="00AB7CC6" w:rsidRDefault="00AB7CC6" w:rsidP="00D169D4">
            <w:pPr>
              <w:ind w:right="-72"/>
              <w:jc w:val="right"/>
              <w:rPr>
                <w:rFonts w:ascii="Arial" w:eastAsia="Arial Unicode MS" w:hAnsi="Arial" w:cs="Arial"/>
                <w:color w:val="auto"/>
                <w:sz w:val="18"/>
                <w:szCs w:val="18"/>
              </w:rPr>
            </w:pPr>
          </w:p>
        </w:tc>
        <w:tc>
          <w:tcPr>
            <w:tcW w:w="1624" w:type="dxa"/>
            <w:tcBorders>
              <w:top w:val="single" w:sz="4" w:space="0" w:color="auto"/>
            </w:tcBorders>
            <w:shd w:val="clear" w:color="auto" w:fill="auto"/>
          </w:tcPr>
          <w:p w14:paraId="5A27A7C3" w14:textId="77777777" w:rsidR="00AB7CC6" w:rsidRPr="003001DB" w:rsidRDefault="00AB7CC6" w:rsidP="00D169D4">
            <w:pPr>
              <w:ind w:right="-72"/>
              <w:jc w:val="right"/>
              <w:rPr>
                <w:rFonts w:ascii="Arial" w:eastAsia="Arial Unicode MS" w:hAnsi="Arial" w:cs="Arial"/>
                <w:color w:val="auto"/>
                <w:sz w:val="18"/>
                <w:szCs w:val="18"/>
              </w:rPr>
            </w:pPr>
          </w:p>
        </w:tc>
      </w:tr>
      <w:tr w:rsidR="00AB7CC6" w:rsidRPr="004A048D" w14:paraId="57FC071C" w14:textId="77777777" w:rsidTr="00D169D4">
        <w:trPr>
          <w:cantSplit/>
        </w:trPr>
        <w:tc>
          <w:tcPr>
            <w:tcW w:w="6210" w:type="dxa"/>
            <w:vAlign w:val="bottom"/>
          </w:tcPr>
          <w:p w14:paraId="6054D036" w14:textId="77777777" w:rsidR="00AB7CC6" w:rsidRPr="004A048D" w:rsidRDefault="00AB7CC6" w:rsidP="00D169D4">
            <w:pPr>
              <w:ind w:left="339" w:right="-64"/>
              <w:jc w:val="thaiDistribute"/>
              <w:rPr>
                <w:rFonts w:ascii="Arial" w:hAnsi="Arial" w:cs="Arial"/>
                <w:color w:val="auto"/>
                <w:sz w:val="18"/>
                <w:szCs w:val="18"/>
              </w:rPr>
            </w:pPr>
          </w:p>
        </w:tc>
        <w:tc>
          <w:tcPr>
            <w:tcW w:w="1530" w:type="dxa"/>
            <w:tcBorders>
              <w:bottom w:val="single" w:sz="4" w:space="0" w:color="auto"/>
            </w:tcBorders>
            <w:shd w:val="clear" w:color="auto" w:fill="FAFAFA"/>
          </w:tcPr>
          <w:p w14:paraId="30C47E76" w14:textId="361D8791" w:rsidR="00AB7CC6" w:rsidRPr="003001DB" w:rsidRDefault="003D4A9F"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tcBorders>
              <w:bottom w:val="single" w:sz="4" w:space="0" w:color="auto"/>
            </w:tcBorders>
            <w:shd w:val="clear" w:color="auto" w:fill="auto"/>
          </w:tcPr>
          <w:p w14:paraId="7D343C58" w14:textId="3786A43B" w:rsidR="00AB7CC6" w:rsidRPr="003001DB" w:rsidRDefault="007A6AF9"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2,621</w:t>
            </w:r>
          </w:p>
        </w:tc>
      </w:tr>
    </w:tbl>
    <w:p w14:paraId="7AA9A2D9" w14:textId="77777777" w:rsidR="00AB7CC6" w:rsidRDefault="00AB7CC6" w:rsidP="007235BE">
      <w:pPr>
        <w:pStyle w:val="a"/>
        <w:ind w:right="0"/>
        <w:jc w:val="thaiDistribute"/>
        <w:rPr>
          <w:rFonts w:ascii="Arial" w:hAnsi="Arial" w:cs="Arial"/>
          <w:color w:val="auto"/>
          <w:sz w:val="18"/>
          <w:szCs w:val="18"/>
        </w:rPr>
      </w:pPr>
    </w:p>
    <w:p w14:paraId="58D94B54" w14:textId="2B929DD1" w:rsidR="00E70F29" w:rsidRPr="00E73D5C" w:rsidRDefault="00B60A04" w:rsidP="007235BE">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w:t>
      </w:r>
      <w:r w:rsidR="008B282B">
        <w:rPr>
          <w:rFonts w:ascii="Arial" w:hAnsi="Arial" w:cs="Arial"/>
          <w:b/>
          <w:bCs/>
          <w:color w:val="CF4A02"/>
          <w:sz w:val="18"/>
          <w:szCs w:val="18"/>
        </w:rPr>
        <w:t>8</w:t>
      </w:r>
      <w:r w:rsidR="00E70F29" w:rsidRPr="00E73D5C">
        <w:rPr>
          <w:rFonts w:ascii="Arial" w:hAnsi="Arial" w:cs="Arial"/>
          <w:b/>
          <w:bCs/>
          <w:color w:val="CF4A02"/>
          <w:sz w:val="18"/>
          <w:szCs w:val="18"/>
        </w:rPr>
        <w:t>.</w:t>
      </w:r>
      <w:r w:rsidR="00E70F29">
        <w:rPr>
          <w:rFonts w:ascii="Arial" w:hAnsi="Arial" w:cs="Arial"/>
          <w:b/>
          <w:bCs/>
          <w:color w:val="CF4A02"/>
          <w:sz w:val="18"/>
          <w:szCs w:val="18"/>
        </w:rPr>
        <w:t>5</w:t>
      </w:r>
      <w:r w:rsidR="00E70F29" w:rsidRPr="00E73D5C">
        <w:rPr>
          <w:rFonts w:ascii="Arial" w:hAnsi="Arial" w:cs="Arial"/>
          <w:b/>
          <w:bCs/>
          <w:color w:val="CF4A02"/>
          <w:sz w:val="18"/>
          <w:szCs w:val="18"/>
        </w:rPr>
        <w:tab/>
        <w:t xml:space="preserve">Loans to subsidiaries </w:t>
      </w:r>
    </w:p>
    <w:p w14:paraId="232BAFF5" w14:textId="77777777" w:rsidR="00E70F29" w:rsidRPr="006373B3" w:rsidRDefault="00E70F29" w:rsidP="007235BE">
      <w:pPr>
        <w:pStyle w:val="a"/>
        <w:ind w:left="540" w:right="0"/>
        <w:jc w:val="thaiDistribute"/>
        <w:rPr>
          <w:rFonts w:ascii="Arial" w:hAnsi="Arial" w:cs="Arial"/>
          <w:color w:val="auto"/>
          <w:sz w:val="18"/>
          <w:szCs w:val="18"/>
        </w:rPr>
      </w:pPr>
    </w:p>
    <w:p w14:paraId="5E0A06B2" w14:textId="77777777" w:rsidR="00E70F29" w:rsidRDefault="00E70F29" w:rsidP="007235BE">
      <w:pPr>
        <w:pStyle w:val="a"/>
        <w:ind w:left="540" w:right="0"/>
        <w:jc w:val="both"/>
        <w:rPr>
          <w:rFonts w:ascii="Arial" w:hAnsi="Arial" w:cs="Arial"/>
          <w:color w:val="auto"/>
          <w:sz w:val="18"/>
          <w:szCs w:val="18"/>
        </w:rPr>
      </w:pPr>
      <w:r w:rsidRPr="00E73D5C">
        <w:rPr>
          <w:rFonts w:ascii="Arial" w:hAnsi="Arial" w:cs="Arial"/>
          <w:color w:val="auto"/>
          <w:sz w:val="18"/>
          <w:szCs w:val="18"/>
        </w:rPr>
        <w:t>The movement of loans to subsidiaries is as follows:</w:t>
      </w:r>
    </w:p>
    <w:p w14:paraId="41AFB973" w14:textId="77777777" w:rsidR="00DC7FDC" w:rsidRDefault="00DC7FDC" w:rsidP="007235BE">
      <w:pPr>
        <w:pStyle w:val="a"/>
        <w:ind w:left="540" w:right="0"/>
        <w:jc w:val="both"/>
        <w:rPr>
          <w:rFonts w:ascii="Arial" w:hAnsi="Arial" w:cs="Arial"/>
          <w:color w:val="auto"/>
          <w:sz w:val="18"/>
          <w:szCs w:val="18"/>
        </w:rPr>
      </w:pPr>
    </w:p>
    <w:tbl>
      <w:tblPr>
        <w:tblW w:w="9188" w:type="dxa"/>
        <w:tblInd w:w="392" w:type="dxa"/>
        <w:tblLayout w:type="fixed"/>
        <w:tblLook w:val="0000" w:firstRow="0" w:lastRow="0" w:firstColumn="0" w:lastColumn="0" w:noHBand="0" w:noVBand="0"/>
      </w:tblPr>
      <w:tblGrid>
        <w:gridCol w:w="4306"/>
        <w:gridCol w:w="1627"/>
        <w:gridCol w:w="1627"/>
        <w:gridCol w:w="1628"/>
      </w:tblGrid>
      <w:tr w:rsidR="008B282B" w:rsidRPr="004A048D" w14:paraId="0FA03781" w14:textId="6E38092A" w:rsidTr="00D64B21">
        <w:tc>
          <w:tcPr>
            <w:tcW w:w="4306" w:type="dxa"/>
            <w:vAlign w:val="bottom"/>
          </w:tcPr>
          <w:p w14:paraId="0D6A4201" w14:textId="77777777" w:rsidR="008B282B" w:rsidRPr="004A048D" w:rsidRDefault="008B282B" w:rsidP="007235BE">
            <w:pPr>
              <w:ind w:left="155" w:right="-72"/>
              <w:rPr>
                <w:rFonts w:ascii="Arial" w:hAnsi="Arial" w:cs="Arial"/>
                <w:noProof/>
                <w:snapToGrid w:val="0"/>
                <w:color w:val="auto"/>
                <w:sz w:val="18"/>
                <w:szCs w:val="18"/>
              </w:rPr>
            </w:pPr>
          </w:p>
        </w:tc>
        <w:tc>
          <w:tcPr>
            <w:tcW w:w="4882" w:type="dxa"/>
            <w:gridSpan w:val="3"/>
            <w:tcBorders>
              <w:top w:val="single" w:sz="4" w:space="0" w:color="auto"/>
              <w:bottom w:val="single" w:sz="4" w:space="0" w:color="auto"/>
            </w:tcBorders>
            <w:vAlign w:val="bottom"/>
          </w:tcPr>
          <w:p w14:paraId="76C475B5" w14:textId="6A83515C" w:rsidR="008B282B" w:rsidRPr="004A048D" w:rsidRDefault="008B282B" w:rsidP="007235BE">
            <w:pPr>
              <w:ind w:right="-72"/>
              <w:jc w:val="center"/>
              <w:rPr>
                <w:rFonts w:ascii="Arial" w:hAnsi="Arial" w:cs="Arial"/>
                <w:b/>
                <w:bCs/>
                <w:color w:val="auto"/>
                <w:sz w:val="18"/>
                <w:szCs w:val="18"/>
              </w:rPr>
            </w:pPr>
            <w:r w:rsidRPr="004A048D">
              <w:rPr>
                <w:rFonts w:ascii="Arial" w:hAnsi="Arial" w:cs="Arial"/>
                <w:b/>
                <w:bCs/>
                <w:color w:val="auto"/>
                <w:sz w:val="18"/>
                <w:szCs w:val="18"/>
              </w:rPr>
              <w:t>Separate</w:t>
            </w:r>
            <w:r>
              <w:rPr>
                <w:rFonts w:ascii="Arial" w:hAnsi="Arial" w:cs="Arial"/>
                <w:b/>
                <w:bCs/>
                <w:color w:val="auto"/>
                <w:sz w:val="18"/>
                <w:szCs w:val="18"/>
              </w:rPr>
              <w:t xml:space="preserve"> </w:t>
            </w:r>
            <w:r w:rsidRPr="004A048D">
              <w:rPr>
                <w:rFonts w:ascii="Arial" w:hAnsi="Arial" w:cs="Arial"/>
                <w:b/>
                <w:bCs/>
                <w:snapToGrid w:val="0"/>
                <w:color w:val="auto"/>
                <w:sz w:val="18"/>
                <w:szCs w:val="18"/>
              </w:rPr>
              <w:t>financial information</w:t>
            </w:r>
          </w:p>
        </w:tc>
      </w:tr>
      <w:tr w:rsidR="008B282B" w:rsidRPr="007235BE" w14:paraId="39985FEA" w14:textId="69E49EDB" w:rsidTr="00D64B21">
        <w:tc>
          <w:tcPr>
            <w:tcW w:w="4306" w:type="dxa"/>
            <w:vAlign w:val="bottom"/>
          </w:tcPr>
          <w:p w14:paraId="107E195F" w14:textId="77777777" w:rsidR="008B282B" w:rsidRPr="004A048D" w:rsidRDefault="008B282B" w:rsidP="007235BE">
            <w:pPr>
              <w:ind w:left="155" w:right="-72"/>
              <w:rPr>
                <w:rFonts w:ascii="Arial" w:hAnsi="Arial" w:cs="Arial"/>
                <w:noProof/>
                <w:snapToGrid w:val="0"/>
                <w:color w:val="auto"/>
                <w:sz w:val="18"/>
                <w:szCs w:val="18"/>
              </w:rPr>
            </w:pPr>
          </w:p>
        </w:tc>
        <w:tc>
          <w:tcPr>
            <w:tcW w:w="1627" w:type="dxa"/>
            <w:tcBorders>
              <w:top w:val="single" w:sz="4" w:space="0" w:color="auto"/>
            </w:tcBorders>
            <w:vAlign w:val="bottom"/>
          </w:tcPr>
          <w:p w14:paraId="50A00C41" w14:textId="77777777" w:rsidR="008B282B" w:rsidRPr="004A048D" w:rsidRDefault="008B282B" w:rsidP="007235BE">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Short term loans</w:t>
            </w:r>
          </w:p>
        </w:tc>
        <w:tc>
          <w:tcPr>
            <w:tcW w:w="1627" w:type="dxa"/>
            <w:tcBorders>
              <w:top w:val="single" w:sz="4" w:space="0" w:color="auto"/>
            </w:tcBorders>
            <w:vAlign w:val="bottom"/>
          </w:tcPr>
          <w:p w14:paraId="2703030A" w14:textId="77777777" w:rsidR="008B282B" w:rsidRPr="007235BE" w:rsidRDefault="008B282B" w:rsidP="007235BE">
            <w:pPr>
              <w:ind w:right="-72"/>
              <w:jc w:val="right"/>
              <w:rPr>
                <w:rFonts w:ascii="Arial Bold" w:hAnsi="Arial Bold" w:cs="Arial"/>
                <w:b/>
                <w:bCs/>
                <w:snapToGrid w:val="0"/>
                <w:color w:val="auto"/>
                <w:sz w:val="18"/>
                <w:szCs w:val="18"/>
              </w:rPr>
            </w:pPr>
            <w:r w:rsidRPr="007235BE">
              <w:rPr>
                <w:rFonts w:ascii="Arial Bold" w:hAnsi="Arial Bold" w:cs="Arial"/>
                <w:b/>
                <w:bCs/>
                <w:snapToGrid w:val="0"/>
                <w:color w:val="auto"/>
                <w:sz w:val="18"/>
                <w:szCs w:val="18"/>
              </w:rPr>
              <w:t>Long term loans</w:t>
            </w:r>
          </w:p>
        </w:tc>
        <w:tc>
          <w:tcPr>
            <w:tcW w:w="1628" w:type="dxa"/>
            <w:tcBorders>
              <w:top w:val="single" w:sz="4" w:space="0" w:color="auto"/>
            </w:tcBorders>
          </w:tcPr>
          <w:p w14:paraId="02AF2C60" w14:textId="6A432F9E" w:rsidR="008B282B" w:rsidRPr="007235BE" w:rsidRDefault="008B282B" w:rsidP="007235BE">
            <w:pPr>
              <w:ind w:right="-72"/>
              <w:jc w:val="right"/>
              <w:rPr>
                <w:rFonts w:ascii="Arial Bold" w:hAnsi="Arial Bold" w:cs="Arial"/>
                <w:b/>
                <w:bCs/>
                <w:snapToGrid w:val="0"/>
                <w:color w:val="auto"/>
                <w:sz w:val="18"/>
                <w:szCs w:val="18"/>
              </w:rPr>
            </w:pPr>
            <w:r>
              <w:rPr>
                <w:rFonts w:ascii="Arial Bold" w:hAnsi="Arial Bold" w:cs="Arial"/>
                <w:b/>
                <w:bCs/>
                <w:snapToGrid w:val="0"/>
                <w:color w:val="auto"/>
                <w:sz w:val="18"/>
                <w:szCs w:val="18"/>
              </w:rPr>
              <w:t>Total</w:t>
            </w:r>
          </w:p>
        </w:tc>
      </w:tr>
      <w:tr w:rsidR="008B282B" w:rsidRPr="004A048D" w14:paraId="65CEE3EF" w14:textId="1546192C" w:rsidTr="00D64B21">
        <w:tc>
          <w:tcPr>
            <w:tcW w:w="4306" w:type="dxa"/>
            <w:vAlign w:val="bottom"/>
          </w:tcPr>
          <w:p w14:paraId="25A46036" w14:textId="77777777" w:rsidR="008B282B" w:rsidRPr="004A048D" w:rsidRDefault="008B282B" w:rsidP="007235BE">
            <w:pPr>
              <w:ind w:left="155" w:right="-72"/>
              <w:rPr>
                <w:rFonts w:ascii="Arial" w:hAnsi="Arial" w:cs="Arial"/>
                <w:noProof/>
                <w:snapToGrid w:val="0"/>
                <w:color w:val="auto"/>
                <w:sz w:val="18"/>
                <w:szCs w:val="18"/>
              </w:rPr>
            </w:pPr>
          </w:p>
        </w:tc>
        <w:tc>
          <w:tcPr>
            <w:tcW w:w="1627" w:type="dxa"/>
            <w:tcBorders>
              <w:bottom w:val="single" w:sz="4" w:space="0" w:color="auto"/>
            </w:tcBorders>
            <w:vAlign w:val="bottom"/>
          </w:tcPr>
          <w:p w14:paraId="2E0BC70B" w14:textId="77777777" w:rsidR="008B282B" w:rsidRPr="004A048D" w:rsidRDefault="008B282B" w:rsidP="007235BE">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627" w:type="dxa"/>
            <w:tcBorders>
              <w:bottom w:val="single" w:sz="4" w:space="0" w:color="auto"/>
            </w:tcBorders>
            <w:vAlign w:val="bottom"/>
          </w:tcPr>
          <w:p w14:paraId="14DFB928" w14:textId="77777777" w:rsidR="008B282B" w:rsidRPr="004A048D" w:rsidRDefault="008B282B" w:rsidP="007235BE">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628" w:type="dxa"/>
            <w:tcBorders>
              <w:bottom w:val="single" w:sz="4" w:space="0" w:color="auto"/>
            </w:tcBorders>
          </w:tcPr>
          <w:p w14:paraId="3D406C9A" w14:textId="70BA2880" w:rsidR="008B282B" w:rsidRPr="004A048D" w:rsidRDefault="008B282B" w:rsidP="007235BE">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8B282B" w:rsidRPr="004A048D" w14:paraId="7EAE3733" w14:textId="6B932297" w:rsidTr="00D64B21">
        <w:tc>
          <w:tcPr>
            <w:tcW w:w="4306" w:type="dxa"/>
            <w:vAlign w:val="bottom"/>
          </w:tcPr>
          <w:p w14:paraId="4D0B2EB3" w14:textId="1C8E85B1" w:rsidR="008B282B" w:rsidRPr="004A048D" w:rsidRDefault="008B282B" w:rsidP="00E01EBE">
            <w:pPr>
              <w:ind w:left="168" w:right="-72"/>
              <w:rPr>
                <w:rFonts w:ascii="Arial" w:hAnsi="Arial" w:cs="Arial"/>
                <w:b/>
                <w:bCs/>
                <w:noProof/>
                <w:snapToGrid w:val="0"/>
                <w:color w:val="auto"/>
                <w:sz w:val="18"/>
                <w:szCs w:val="18"/>
              </w:rPr>
            </w:pPr>
            <w:r w:rsidRPr="004A048D">
              <w:rPr>
                <w:rFonts w:ascii="Arial" w:hAnsi="Arial" w:cs="Arial"/>
                <w:b/>
                <w:bCs/>
                <w:noProof/>
                <w:snapToGrid w:val="0"/>
                <w:color w:val="auto"/>
                <w:sz w:val="18"/>
                <w:szCs w:val="18"/>
              </w:rPr>
              <w:t xml:space="preserve">For the </w:t>
            </w:r>
            <w:r w:rsidR="008C62DC" w:rsidRPr="008C62DC">
              <w:rPr>
                <w:rFonts w:ascii="Arial" w:hAnsi="Arial" w:cs="Arial"/>
                <w:b/>
                <w:bCs/>
                <w:noProof/>
                <w:snapToGrid w:val="0"/>
                <w:color w:val="auto"/>
                <w:sz w:val="18"/>
                <w:szCs w:val="18"/>
              </w:rPr>
              <w:t xml:space="preserve">nine-month </w:t>
            </w:r>
            <w:r w:rsidRPr="004A048D">
              <w:rPr>
                <w:rFonts w:ascii="Arial" w:hAnsi="Arial" w:cs="Arial"/>
                <w:b/>
                <w:bCs/>
                <w:noProof/>
                <w:snapToGrid w:val="0"/>
                <w:color w:val="auto"/>
                <w:sz w:val="18"/>
                <w:szCs w:val="18"/>
              </w:rPr>
              <w:t>period ended</w:t>
            </w:r>
          </w:p>
        </w:tc>
        <w:tc>
          <w:tcPr>
            <w:tcW w:w="1627" w:type="dxa"/>
            <w:tcBorders>
              <w:top w:val="single" w:sz="4" w:space="0" w:color="auto"/>
            </w:tcBorders>
            <w:shd w:val="clear" w:color="auto" w:fill="FAFAFA"/>
            <w:vAlign w:val="bottom"/>
          </w:tcPr>
          <w:p w14:paraId="410B71ED" w14:textId="77777777" w:rsidR="008B282B" w:rsidRPr="004A048D" w:rsidRDefault="008B282B" w:rsidP="007235BE">
            <w:pPr>
              <w:ind w:right="-72"/>
              <w:jc w:val="right"/>
              <w:rPr>
                <w:rFonts w:ascii="Arial" w:hAnsi="Arial" w:cs="Arial"/>
                <w:b/>
                <w:bCs/>
                <w:snapToGrid w:val="0"/>
                <w:color w:val="auto"/>
                <w:sz w:val="18"/>
                <w:szCs w:val="18"/>
              </w:rPr>
            </w:pPr>
          </w:p>
        </w:tc>
        <w:tc>
          <w:tcPr>
            <w:tcW w:w="1627" w:type="dxa"/>
            <w:shd w:val="clear" w:color="auto" w:fill="FAFAFA"/>
            <w:vAlign w:val="bottom"/>
          </w:tcPr>
          <w:p w14:paraId="6F1E7653" w14:textId="77777777" w:rsidR="008B282B" w:rsidRPr="004A048D" w:rsidRDefault="008B282B" w:rsidP="007235BE">
            <w:pPr>
              <w:ind w:right="-72"/>
              <w:jc w:val="right"/>
              <w:rPr>
                <w:rFonts w:ascii="Arial" w:hAnsi="Arial" w:cs="Arial"/>
                <w:b/>
                <w:bCs/>
                <w:snapToGrid w:val="0"/>
                <w:color w:val="auto"/>
                <w:sz w:val="18"/>
                <w:szCs w:val="18"/>
              </w:rPr>
            </w:pPr>
          </w:p>
        </w:tc>
        <w:tc>
          <w:tcPr>
            <w:tcW w:w="1628" w:type="dxa"/>
            <w:shd w:val="clear" w:color="auto" w:fill="FAFAFA"/>
          </w:tcPr>
          <w:p w14:paraId="06A2E21C" w14:textId="77777777" w:rsidR="008B282B" w:rsidRPr="004A048D" w:rsidRDefault="008B282B" w:rsidP="007235BE">
            <w:pPr>
              <w:ind w:right="-72"/>
              <w:jc w:val="right"/>
              <w:rPr>
                <w:rFonts w:ascii="Arial" w:hAnsi="Arial" w:cs="Arial"/>
                <w:b/>
                <w:bCs/>
                <w:snapToGrid w:val="0"/>
                <w:color w:val="auto"/>
                <w:sz w:val="18"/>
                <w:szCs w:val="18"/>
              </w:rPr>
            </w:pPr>
          </w:p>
        </w:tc>
      </w:tr>
      <w:tr w:rsidR="008B282B" w:rsidRPr="004A048D" w14:paraId="23C6D924" w14:textId="31C90B56" w:rsidTr="00D64B21">
        <w:tc>
          <w:tcPr>
            <w:tcW w:w="4306" w:type="dxa"/>
            <w:vAlign w:val="bottom"/>
          </w:tcPr>
          <w:p w14:paraId="7C8892D7" w14:textId="284A3A54" w:rsidR="008B282B" w:rsidRPr="004A048D" w:rsidRDefault="008B282B" w:rsidP="00E01EBE">
            <w:pPr>
              <w:ind w:left="168" w:right="-72"/>
              <w:rPr>
                <w:rFonts w:ascii="Arial" w:hAnsi="Arial" w:cs="Arial"/>
                <w:b/>
                <w:bCs/>
                <w:noProof/>
                <w:snapToGrid w:val="0"/>
                <w:color w:val="auto"/>
                <w:sz w:val="18"/>
                <w:szCs w:val="18"/>
              </w:rPr>
            </w:pPr>
            <w:r w:rsidRPr="004A048D">
              <w:rPr>
                <w:rFonts w:ascii="Arial" w:hAnsi="Arial" w:cs="Arial"/>
                <w:b/>
                <w:bCs/>
                <w:noProof/>
                <w:snapToGrid w:val="0"/>
                <w:color w:val="auto"/>
                <w:sz w:val="18"/>
                <w:szCs w:val="18"/>
              </w:rPr>
              <w:t xml:space="preserve">   </w:t>
            </w:r>
            <w:r w:rsidR="008C62DC" w:rsidRPr="008C62DC">
              <w:rPr>
                <w:rFonts w:ascii="Arial" w:hAnsi="Arial" w:cs="Arial"/>
                <w:b/>
                <w:bCs/>
                <w:noProof/>
                <w:snapToGrid w:val="0"/>
                <w:color w:val="auto"/>
                <w:sz w:val="18"/>
                <w:szCs w:val="18"/>
              </w:rPr>
              <w:t>30 September</w:t>
            </w:r>
            <w:r w:rsidRPr="00E73D5C">
              <w:rPr>
                <w:rFonts w:ascii="Arial" w:hAnsi="Arial" w:cs="Arial"/>
                <w:b/>
                <w:bCs/>
                <w:noProof/>
                <w:snapToGrid w:val="0"/>
                <w:color w:val="auto"/>
                <w:sz w:val="18"/>
                <w:szCs w:val="18"/>
              </w:rPr>
              <w:t xml:space="preserve"> </w:t>
            </w:r>
            <w:r>
              <w:rPr>
                <w:rFonts w:ascii="Arial" w:hAnsi="Arial" w:cs="Arial"/>
                <w:b/>
                <w:bCs/>
                <w:noProof/>
                <w:snapToGrid w:val="0"/>
                <w:color w:val="auto"/>
                <w:sz w:val="18"/>
                <w:szCs w:val="18"/>
              </w:rPr>
              <w:t>2021</w:t>
            </w:r>
            <w:r w:rsidRPr="004A048D">
              <w:rPr>
                <w:rFonts w:ascii="Arial" w:hAnsi="Arial" w:cs="Arial"/>
                <w:b/>
                <w:bCs/>
                <w:noProof/>
                <w:snapToGrid w:val="0"/>
                <w:color w:val="auto"/>
                <w:sz w:val="18"/>
                <w:szCs w:val="18"/>
              </w:rPr>
              <w:t xml:space="preserve"> (Unaudited)</w:t>
            </w:r>
          </w:p>
        </w:tc>
        <w:tc>
          <w:tcPr>
            <w:tcW w:w="1627" w:type="dxa"/>
            <w:shd w:val="clear" w:color="auto" w:fill="FAFAFA"/>
            <w:vAlign w:val="bottom"/>
          </w:tcPr>
          <w:p w14:paraId="1E7630ED" w14:textId="77777777" w:rsidR="008B282B" w:rsidRPr="004A048D" w:rsidRDefault="008B282B" w:rsidP="007235BE">
            <w:pPr>
              <w:ind w:right="-72"/>
              <w:jc w:val="right"/>
              <w:rPr>
                <w:rFonts w:ascii="Arial" w:hAnsi="Arial" w:cs="Arial"/>
                <w:b/>
                <w:bCs/>
                <w:snapToGrid w:val="0"/>
                <w:color w:val="auto"/>
                <w:sz w:val="18"/>
                <w:szCs w:val="18"/>
              </w:rPr>
            </w:pPr>
          </w:p>
        </w:tc>
        <w:tc>
          <w:tcPr>
            <w:tcW w:w="1627" w:type="dxa"/>
            <w:shd w:val="clear" w:color="auto" w:fill="FAFAFA"/>
            <w:vAlign w:val="bottom"/>
          </w:tcPr>
          <w:p w14:paraId="373FC073" w14:textId="77777777" w:rsidR="008B282B" w:rsidRPr="004A048D" w:rsidRDefault="008B282B" w:rsidP="007235BE">
            <w:pPr>
              <w:ind w:right="-72"/>
              <w:jc w:val="right"/>
              <w:rPr>
                <w:rFonts w:ascii="Arial" w:hAnsi="Arial" w:cs="Arial"/>
                <w:b/>
                <w:bCs/>
                <w:snapToGrid w:val="0"/>
                <w:color w:val="auto"/>
                <w:sz w:val="18"/>
                <w:szCs w:val="18"/>
              </w:rPr>
            </w:pPr>
          </w:p>
        </w:tc>
        <w:tc>
          <w:tcPr>
            <w:tcW w:w="1628" w:type="dxa"/>
            <w:shd w:val="clear" w:color="auto" w:fill="FAFAFA"/>
          </w:tcPr>
          <w:p w14:paraId="08C4C0CE" w14:textId="77777777" w:rsidR="008B282B" w:rsidRPr="004A048D" w:rsidRDefault="008B282B" w:rsidP="007235BE">
            <w:pPr>
              <w:ind w:right="-72"/>
              <w:jc w:val="right"/>
              <w:rPr>
                <w:rFonts w:ascii="Arial" w:hAnsi="Arial" w:cs="Arial"/>
                <w:b/>
                <w:bCs/>
                <w:snapToGrid w:val="0"/>
                <w:color w:val="auto"/>
                <w:sz w:val="18"/>
                <w:szCs w:val="18"/>
              </w:rPr>
            </w:pPr>
          </w:p>
        </w:tc>
      </w:tr>
      <w:tr w:rsidR="008B282B" w:rsidRPr="004A048D" w14:paraId="5FE2D11B" w14:textId="7F255B26" w:rsidTr="00D64B21">
        <w:tc>
          <w:tcPr>
            <w:tcW w:w="4306" w:type="dxa"/>
            <w:vAlign w:val="bottom"/>
          </w:tcPr>
          <w:p w14:paraId="1E84F9FF" w14:textId="77777777" w:rsidR="008B282B" w:rsidRPr="004A048D" w:rsidRDefault="008B282B" w:rsidP="00E01EBE">
            <w:pPr>
              <w:ind w:left="168"/>
              <w:rPr>
                <w:rFonts w:ascii="Arial" w:hAnsi="Arial" w:cs="Arial"/>
                <w:snapToGrid w:val="0"/>
                <w:color w:val="auto"/>
                <w:sz w:val="18"/>
                <w:szCs w:val="18"/>
                <w:cs/>
                <w:lang w:eastAsia="th-TH"/>
              </w:rPr>
            </w:pPr>
            <w:r w:rsidRPr="00271D0B">
              <w:rPr>
                <w:rFonts w:ascii="Arial" w:hAnsi="Arial" w:cs="Arial"/>
                <w:snapToGrid w:val="0"/>
                <w:color w:val="auto"/>
                <w:spacing w:val="-4"/>
                <w:sz w:val="18"/>
                <w:szCs w:val="18"/>
                <w:lang w:eastAsia="th-TH"/>
              </w:rPr>
              <w:t xml:space="preserve">As </w:t>
            </w:r>
            <w:proofErr w:type="gramStart"/>
            <w:r w:rsidRPr="00271D0B">
              <w:rPr>
                <w:rFonts w:ascii="Arial" w:hAnsi="Arial" w:cs="Arial"/>
                <w:snapToGrid w:val="0"/>
                <w:color w:val="auto"/>
                <w:spacing w:val="-4"/>
                <w:sz w:val="18"/>
                <w:szCs w:val="18"/>
                <w:lang w:eastAsia="th-TH"/>
              </w:rPr>
              <w:t>at</w:t>
            </w:r>
            <w:proofErr w:type="gramEnd"/>
            <w:r w:rsidRPr="00271D0B">
              <w:rPr>
                <w:rFonts w:ascii="Arial" w:hAnsi="Arial" w:cs="Arial"/>
                <w:snapToGrid w:val="0"/>
                <w:color w:val="auto"/>
                <w:spacing w:val="-4"/>
                <w:sz w:val="18"/>
                <w:szCs w:val="18"/>
                <w:lang w:eastAsia="th-TH"/>
              </w:rPr>
              <w:t xml:space="preserve"> 1 January </w:t>
            </w:r>
            <w:r>
              <w:rPr>
                <w:rFonts w:ascii="Arial" w:hAnsi="Arial" w:cs="Arial"/>
                <w:snapToGrid w:val="0"/>
                <w:color w:val="auto"/>
                <w:spacing w:val="-4"/>
                <w:sz w:val="18"/>
                <w:szCs w:val="18"/>
                <w:lang w:eastAsia="th-TH"/>
              </w:rPr>
              <w:t>2021</w:t>
            </w:r>
          </w:p>
        </w:tc>
        <w:tc>
          <w:tcPr>
            <w:tcW w:w="1627" w:type="dxa"/>
            <w:shd w:val="clear" w:color="auto" w:fill="FAFAFA"/>
          </w:tcPr>
          <w:p w14:paraId="6E775CCA" w14:textId="77777777" w:rsidR="008B282B" w:rsidRPr="00B60A04" w:rsidRDefault="008B282B" w:rsidP="008B282B">
            <w:pPr>
              <w:ind w:right="-72"/>
              <w:jc w:val="right"/>
              <w:rPr>
                <w:rFonts w:ascii="Arial" w:eastAsia="Arial Unicode MS" w:hAnsi="Arial" w:cs="Arial"/>
                <w:noProof/>
                <w:snapToGrid w:val="0"/>
                <w:color w:val="auto"/>
                <w:sz w:val="18"/>
                <w:szCs w:val="18"/>
              </w:rPr>
            </w:pPr>
            <w:r w:rsidRPr="00B60A04">
              <w:rPr>
                <w:rFonts w:ascii="Arial" w:eastAsia="Arial Unicode MS" w:hAnsi="Arial" w:cs="Arial"/>
                <w:noProof/>
                <w:snapToGrid w:val="0"/>
                <w:color w:val="auto"/>
                <w:sz w:val="18"/>
                <w:szCs w:val="18"/>
              </w:rPr>
              <w:t>8,100</w:t>
            </w:r>
          </w:p>
        </w:tc>
        <w:tc>
          <w:tcPr>
            <w:tcW w:w="1627" w:type="dxa"/>
            <w:shd w:val="clear" w:color="auto" w:fill="FAFAFA"/>
          </w:tcPr>
          <w:p w14:paraId="742F9137" w14:textId="77777777" w:rsidR="008B282B" w:rsidRPr="00B60A04" w:rsidRDefault="008B282B" w:rsidP="008B282B">
            <w:pPr>
              <w:ind w:right="-72"/>
              <w:jc w:val="right"/>
              <w:rPr>
                <w:rFonts w:ascii="Arial" w:eastAsia="Arial Unicode MS" w:hAnsi="Arial" w:cs="Arial"/>
                <w:noProof/>
                <w:snapToGrid w:val="0"/>
                <w:color w:val="auto"/>
                <w:sz w:val="18"/>
                <w:szCs w:val="18"/>
              </w:rPr>
            </w:pPr>
            <w:r w:rsidRPr="00B60A04">
              <w:rPr>
                <w:rFonts w:ascii="Arial" w:eastAsia="Arial Unicode MS" w:hAnsi="Arial" w:cs="Arial"/>
                <w:noProof/>
                <w:snapToGrid w:val="0"/>
                <w:color w:val="auto"/>
                <w:sz w:val="18"/>
                <w:szCs w:val="18"/>
              </w:rPr>
              <w:t>1,578,178</w:t>
            </w:r>
          </w:p>
        </w:tc>
        <w:tc>
          <w:tcPr>
            <w:tcW w:w="1628" w:type="dxa"/>
            <w:shd w:val="clear" w:color="auto" w:fill="FAFAFA"/>
          </w:tcPr>
          <w:p w14:paraId="5726C979" w14:textId="4EDD7A7E" w:rsidR="008B282B" w:rsidRPr="00B60A04" w:rsidRDefault="008B282B" w:rsidP="008B282B">
            <w:pPr>
              <w:ind w:right="-72"/>
              <w:jc w:val="right"/>
              <w:rPr>
                <w:rFonts w:ascii="Arial" w:eastAsia="Arial Unicode MS" w:hAnsi="Arial" w:cs="Arial"/>
                <w:noProof/>
                <w:snapToGrid w:val="0"/>
                <w:color w:val="auto"/>
                <w:sz w:val="18"/>
                <w:szCs w:val="18"/>
              </w:rPr>
            </w:pPr>
            <w:r w:rsidRPr="008B282B">
              <w:rPr>
                <w:rFonts w:ascii="Arial" w:eastAsia="Arial Unicode MS" w:hAnsi="Arial" w:cs="Arial"/>
                <w:noProof/>
                <w:snapToGrid w:val="0"/>
                <w:color w:val="auto"/>
                <w:sz w:val="18"/>
                <w:szCs w:val="18"/>
              </w:rPr>
              <w:t>1,586,278</w:t>
            </w:r>
          </w:p>
        </w:tc>
      </w:tr>
      <w:tr w:rsidR="00ED1C89" w:rsidRPr="004A048D" w14:paraId="1B3DC4DD" w14:textId="060C0CCA" w:rsidTr="00D64B21">
        <w:trPr>
          <w:trHeight w:val="87"/>
        </w:trPr>
        <w:tc>
          <w:tcPr>
            <w:tcW w:w="4306" w:type="dxa"/>
            <w:vAlign w:val="bottom"/>
          </w:tcPr>
          <w:p w14:paraId="1B7CE8D4" w14:textId="77777777" w:rsidR="00ED1C89" w:rsidRPr="004A048D" w:rsidRDefault="00ED1C89" w:rsidP="00ED1C89">
            <w:pPr>
              <w:ind w:left="168"/>
              <w:rPr>
                <w:rFonts w:ascii="Arial" w:hAnsi="Arial" w:cs="Arial"/>
                <w:snapToGrid w:val="0"/>
                <w:color w:val="auto"/>
                <w:sz w:val="18"/>
                <w:szCs w:val="18"/>
                <w:cs/>
                <w:lang w:eastAsia="th-TH"/>
              </w:rPr>
            </w:pPr>
            <w:r w:rsidRPr="004A048D">
              <w:rPr>
                <w:rFonts w:ascii="Arial" w:hAnsi="Arial" w:cs="Arial"/>
                <w:color w:val="auto"/>
                <w:sz w:val="18"/>
                <w:szCs w:val="18"/>
                <w:shd w:val="clear" w:color="auto" w:fill="FFFFFF"/>
              </w:rPr>
              <w:t>Addition during the period</w:t>
            </w:r>
          </w:p>
        </w:tc>
        <w:tc>
          <w:tcPr>
            <w:tcW w:w="1627" w:type="dxa"/>
            <w:shd w:val="clear" w:color="auto" w:fill="FAFAFA"/>
          </w:tcPr>
          <w:p w14:paraId="21FCD5B3" w14:textId="3C29D23A" w:rsidR="00ED1C89" w:rsidRPr="00042C8F" w:rsidRDefault="00ED1C89" w:rsidP="00ED1C89">
            <w:pPr>
              <w:ind w:right="-72"/>
              <w:jc w:val="right"/>
              <w:rPr>
                <w:rFonts w:ascii="Arial" w:eastAsia="Arial Unicode MS" w:hAnsi="Arial" w:cs="Arial"/>
                <w:noProof/>
                <w:snapToGrid w:val="0"/>
                <w:color w:val="auto"/>
                <w:sz w:val="18"/>
                <w:szCs w:val="18"/>
              </w:rPr>
            </w:pPr>
            <w:r w:rsidRPr="00ED1C89">
              <w:rPr>
                <w:rFonts w:ascii="Arial" w:eastAsia="Arial Unicode MS" w:hAnsi="Arial" w:cs="Arial"/>
                <w:noProof/>
                <w:snapToGrid w:val="0"/>
                <w:color w:val="auto"/>
                <w:sz w:val="18"/>
                <w:szCs w:val="18"/>
              </w:rPr>
              <w:t>75,000</w:t>
            </w:r>
          </w:p>
        </w:tc>
        <w:tc>
          <w:tcPr>
            <w:tcW w:w="1627" w:type="dxa"/>
            <w:shd w:val="clear" w:color="auto" w:fill="FAFAFA"/>
          </w:tcPr>
          <w:p w14:paraId="7B9EEED8" w14:textId="2B72BE95" w:rsidR="00ED1C89" w:rsidRPr="00042C8F" w:rsidRDefault="00ED1C89" w:rsidP="00ED1C89">
            <w:pPr>
              <w:ind w:right="-72"/>
              <w:jc w:val="right"/>
              <w:rPr>
                <w:rFonts w:ascii="Arial" w:eastAsia="Arial Unicode MS" w:hAnsi="Arial" w:cs="Arial"/>
                <w:noProof/>
                <w:snapToGrid w:val="0"/>
                <w:color w:val="auto"/>
                <w:sz w:val="18"/>
                <w:szCs w:val="18"/>
              </w:rPr>
            </w:pPr>
            <w:r w:rsidRPr="00ED1C89">
              <w:rPr>
                <w:rFonts w:ascii="Arial" w:eastAsia="Arial Unicode MS" w:hAnsi="Arial" w:cs="Arial"/>
                <w:noProof/>
                <w:snapToGrid w:val="0"/>
                <w:color w:val="auto"/>
                <w:sz w:val="18"/>
                <w:szCs w:val="18"/>
              </w:rPr>
              <w:t>4,250</w:t>
            </w:r>
          </w:p>
        </w:tc>
        <w:tc>
          <w:tcPr>
            <w:tcW w:w="1628" w:type="dxa"/>
            <w:shd w:val="clear" w:color="auto" w:fill="FAFAFA"/>
          </w:tcPr>
          <w:p w14:paraId="17534F18" w14:textId="6C0626DA" w:rsidR="00ED1C89" w:rsidRPr="00042C8F" w:rsidRDefault="00ED1C89" w:rsidP="00ED1C89">
            <w:pPr>
              <w:ind w:right="-72"/>
              <w:jc w:val="right"/>
              <w:rPr>
                <w:rFonts w:ascii="Arial" w:eastAsia="Arial Unicode MS" w:hAnsi="Arial" w:cs="Arial"/>
                <w:noProof/>
                <w:snapToGrid w:val="0"/>
                <w:color w:val="auto"/>
                <w:sz w:val="18"/>
                <w:szCs w:val="18"/>
              </w:rPr>
            </w:pPr>
            <w:r w:rsidRPr="00ED1C89">
              <w:rPr>
                <w:rFonts w:ascii="Arial" w:eastAsia="Arial Unicode MS" w:hAnsi="Arial" w:cs="Arial"/>
                <w:noProof/>
                <w:snapToGrid w:val="0"/>
                <w:color w:val="auto"/>
                <w:sz w:val="18"/>
                <w:szCs w:val="18"/>
              </w:rPr>
              <w:t>79,250</w:t>
            </w:r>
          </w:p>
        </w:tc>
      </w:tr>
      <w:tr w:rsidR="00ED1C89" w:rsidRPr="004A048D" w14:paraId="534EA043" w14:textId="720DF78D" w:rsidTr="00D64B21">
        <w:tc>
          <w:tcPr>
            <w:tcW w:w="4306" w:type="dxa"/>
            <w:vAlign w:val="bottom"/>
          </w:tcPr>
          <w:p w14:paraId="2BB61772" w14:textId="53672948" w:rsidR="00ED1C89" w:rsidRPr="004A048D" w:rsidRDefault="00ED1C89" w:rsidP="00ED1C89">
            <w:pPr>
              <w:ind w:left="168"/>
              <w:rPr>
                <w:rFonts w:ascii="Arial" w:hAnsi="Arial" w:cs="Arial"/>
                <w:snapToGrid w:val="0"/>
                <w:color w:val="auto"/>
                <w:sz w:val="18"/>
                <w:szCs w:val="18"/>
                <w:cs/>
                <w:lang w:eastAsia="th-TH"/>
              </w:rPr>
            </w:pPr>
            <w:r w:rsidRPr="004A048D">
              <w:rPr>
                <w:rFonts w:ascii="Arial" w:hAnsi="Arial" w:cs="Arial"/>
                <w:color w:val="auto"/>
                <w:sz w:val="18"/>
                <w:szCs w:val="18"/>
                <w:shd w:val="clear" w:color="auto" w:fill="FFFFFF"/>
              </w:rPr>
              <w:t xml:space="preserve">Repayment </w:t>
            </w:r>
            <w:r>
              <w:rPr>
                <w:rFonts w:ascii="Arial" w:hAnsi="Arial" w:cs="Arial"/>
                <w:color w:val="auto"/>
                <w:sz w:val="18"/>
                <w:szCs w:val="18"/>
                <w:shd w:val="clear" w:color="auto" w:fill="FFFFFF"/>
              </w:rPr>
              <w:t>during the period</w:t>
            </w:r>
          </w:p>
        </w:tc>
        <w:tc>
          <w:tcPr>
            <w:tcW w:w="1627" w:type="dxa"/>
            <w:shd w:val="clear" w:color="auto" w:fill="FAFAFA"/>
          </w:tcPr>
          <w:p w14:paraId="03AE3CFF" w14:textId="430D7966" w:rsidR="00ED1C89" w:rsidRPr="00042C8F" w:rsidRDefault="00ED1C89" w:rsidP="00ED1C89">
            <w:pPr>
              <w:ind w:right="-72"/>
              <w:jc w:val="right"/>
              <w:rPr>
                <w:rFonts w:ascii="Arial" w:eastAsia="Arial Unicode MS" w:hAnsi="Arial" w:cs="Arial"/>
                <w:noProof/>
                <w:snapToGrid w:val="0"/>
                <w:color w:val="auto"/>
                <w:sz w:val="18"/>
                <w:szCs w:val="18"/>
              </w:rPr>
            </w:pPr>
            <w:r w:rsidRPr="00ED1C89">
              <w:rPr>
                <w:rFonts w:ascii="Arial" w:eastAsia="Arial Unicode MS" w:hAnsi="Arial" w:cs="Arial"/>
                <w:noProof/>
                <w:snapToGrid w:val="0"/>
                <w:color w:val="auto"/>
                <w:sz w:val="18"/>
                <w:szCs w:val="18"/>
              </w:rPr>
              <w:t>(70,800)</w:t>
            </w:r>
          </w:p>
        </w:tc>
        <w:tc>
          <w:tcPr>
            <w:tcW w:w="1627" w:type="dxa"/>
            <w:shd w:val="clear" w:color="auto" w:fill="FAFAFA"/>
          </w:tcPr>
          <w:p w14:paraId="4E66A82D" w14:textId="76F70FCC" w:rsidR="00ED1C89" w:rsidRPr="00042C8F" w:rsidRDefault="00ED1C89" w:rsidP="00ED1C89">
            <w:pPr>
              <w:ind w:right="-72"/>
              <w:jc w:val="right"/>
              <w:rPr>
                <w:rFonts w:ascii="Arial" w:eastAsia="Arial Unicode MS" w:hAnsi="Arial" w:cs="Arial"/>
                <w:noProof/>
                <w:snapToGrid w:val="0"/>
                <w:color w:val="auto"/>
                <w:sz w:val="18"/>
                <w:szCs w:val="18"/>
              </w:rPr>
            </w:pPr>
            <w:r w:rsidRPr="00ED1C89">
              <w:rPr>
                <w:rFonts w:ascii="Arial" w:eastAsia="Arial Unicode MS" w:hAnsi="Arial" w:cs="Arial"/>
                <w:noProof/>
                <w:snapToGrid w:val="0"/>
                <w:color w:val="auto"/>
                <w:sz w:val="18"/>
                <w:szCs w:val="18"/>
              </w:rPr>
              <w:t>(172,112)</w:t>
            </w:r>
          </w:p>
        </w:tc>
        <w:tc>
          <w:tcPr>
            <w:tcW w:w="1628" w:type="dxa"/>
            <w:shd w:val="clear" w:color="auto" w:fill="FAFAFA"/>
          </w:tcPr>
          <w:p w14:paraId="1CDEC008" w14:textId="7F260BD4" w:rsidR="00ED1C89" w:rsidRPr="00042C8F" w:rsidRDefault="00ED1C89" w:rsidP="00ED1C89">
            <w:pPr>
              <w:ind w:right="-72"/>
              <w:jc w:val="right"/>
              <w:rPr>
                <w:rFonts w:ascii="Arial" w:eastAsia="Arial Unicode MS" w:hAnsi="Arial" w:cs="Arial"/>
                <w:noProof/>
                <w:snapToGrid w:val="0"/>
                <w:color w:val="auto"/>
                <w:sz w:val="18"/>
                <w:szCs w:val="18"/>
              </w:rPr>
            </w:pPr>
            <w:r w:rsidRPr="00ED1C89">
              <w:rPr>
                <w:rFonts w:ascii="Arial" w:eastAsia="Arial Unicode MS" w:hAnsi="Arial" w:cs="Arial"/>
                <w:noProof/>
                <w:snapToGrid w:val="0"/>
                <w:color w:val="auto"/>
                <w:sz w:val="18"/>
                <w:szCs w:val="18"/>
              </w:rPr>
              <w:t>(242,912)</w:t>
            </w:r>
          </w:p>
        </w:tc>
      </w:tr>
      <w:tr w:rsidR="00ED1C89" w:rsidRPr="004A048D" w14:paraId="6A993D41" w14:textId="2879A449" w:rsidTr="00D64B21">
        <w:tc>
          <w:tcPr>
            <w:tcW w:w="4306" w:type="dxa"/>
            <w:vAlign w:val="bottom"/>
          </w:tcPr>
          <w:p w14:paraId="0A6702FC" w14:textId="77777777" w:rsidR="00ED1C89" w:rsidRPr="004A048D" w:rsidRDefault="00ED1C89" w:rsidP="00ED1C89">
            <w:pPr>
              <w:ind w:left="168"/>
              <w:rPr>
                <w:rFonts w:ascii="Arial" w:hAnsi="Arial" w:cs="Arial"/>
                <w:snapToGrid w:val="0"/>
                <w:color w:val="auto"/>
                <w:sz w:val="18"/>
                <w:szCs w:val="18"/>
                <w:cs/>
                <w:lang w:eastAsia="th-TH"/>
              </w:rPr>
            </w:pPr>
          </w:p>
        </w:tc>
        <w:tc>
          <w:tcPr>
            <w:tcW w:w="1627" w:type="dxa"/>
            <w:tcBorders>
              <w:top w:val="single" w:sz="4" w:space="0" w:color="auto"/>
            </w:tcBorders>
            <w:shd w:val="clear" w:color="auto" w:fill="FAFAFA"/>
          </w:tcPr>
          <w:p w14:paraId="2CEA2C74" w14:textId="77777777" w:rsidR="00ED1C89" w:rsidRPr="00042C8F" w:rsidRDefault="00ED1C89" w:rsidP="00ED1C89">
            <w:pPr>
              <w:ind w:right="-72"/>
              <w:jc w:val="right"/>
              <w:rPr>
                <w:rFonts w:ascii="Arial" w:eastAsia="Arial Unicode MS" w:hAnsi="Arial" w:cs="Arial"/>
                <w:noProof/>
                <w:snapToGrid w:val="0"/>
                <w:color w:val="auto"/>
                <w:sz w:val="18"/>
                <w:szCs w:val="18"/>
              </w:rPr>
            </w:pPr>
          </w:p>
        </w:tc>
        <w:tc>
          <w:tcPr>
            <w:tcW w:w="1627" w:type="dxa"/>
            <w:tcBorders>
              <w:top w:val="single" w:sz="4" w:space="0" w:color="auto"/>
            </w:tcBorders>
            <w:shd w:val="clear" w:color="auto" w:fill="FAFAFA"/>
          </w:tcPr>
          <w:p w14:paraId="2EB82CBE" w14:textId="77777777" w:rsidR="00ED1C89" w:rsidRPr="00042C8F" w:rsidRDefault="00ED1C89" w:rsidP="00ED1C89">
            <w:pPr>
              <w:ind w:right="-72"/>
              <w:jc w:val="right"/>
              <w:rPr>
                <w:rFonts w:ascii="Arial" w:eastAsia="Arial Unicode MS" w:hAnsi="Arial" w:cs="Arial"/>
                <w:noProof/>
                <w:snapToGrid w:val="0"/>
                <w:color w:val="auto"/>
                <w:sz w:val="18"/>
                <w:szCs w:val="18"/>
              </w:rPr>
            </w:pPr>
          </w:p>
        </w:tc>
        <w:tc>
          <w:tcPr>
            <w:tcW w:w="1628" w:type="dxa"/>
            <w:tcBorders>
              <w:top w:val="single" w:sz="4" w:space="0" w:color="auto"/>
            </w:tcBorders>
            <w:shd w:val="clear" w:color="auto" w:fill="FAFAFA"/>
          </w:tcPr>
          <w:p w14:paraId="5DA052E5" w14:textId="77777777" w:rsidR="00ED1C89" w:rsidRPr="00042C8F" w:rsidRDefault="00ED1C89" w:rsidP="00ED1C89">
            <w:pPr>
              <w:ind w:right="-72"/>
              <w:jc w:val="right"/>
              <w:rPr>
                <w:rFonts w:ascii="Arial" w:eastAsia="Arial Unicode MS" w:hAnsi="Arial" w:cs="Arial"/>
                <w:noProof/>
                <w:snapToGrid w:val="0"/>
                <w:color w:val="auto"/>
                <w:sz w:val="18"/>
                <w:szCs w:val="18"/>
              </w:rPr>
            </w:pPr>
          </w:p>
        </w:tc>
      </w:tr>
      <w:tr w:rsidR="00ED1C89" w:rsidRPr="004A048D" w14:paraId="42B2E869" w14:textId="6A98F4E1" w:rsidTr="00D64B21">
        <w:tc>
          <w:tcPr>
            <w:tcW w:w="4306" w:type="dxa"/>
            <w:vAlign w:val="bottom"/>
          </w:tcPr>
          <w:p w14:paraId="13CFC45A" w14:textId="6F22EDF4" w:rsidR="00ED1C89" w:rsidRPr="004A048D" w:rsidRDefault="00ED1C89" w:rsidP="00ED1C89">
            <w:pPr>
              <w:ind w:left="168"/>
              <w:rPr>
                <w:rFonts w:ascii="Arial" w:hAnsi="Arial" w:cs="Arial"/>
                <w:snapToGrid w:val="0"/>
                <w:color w:val="auto"/>
                <w:sz w:val="18"/>
                <w:szCs w:val="18"/>
                <w:cs/>
                <w:lang w:eastAsia="th-TH"/>
              </w:rPr>
            </w:pPr>
            <w:r w:rsidRPr="00271D0B">
              <w:rPr>
                <w:rFonts w:ascii="Arial" w:hAnsi="Arial" w:cs="Arial"/>
                <w:snapToGrid w:val="0"/>
                <w:color w:val="auto"/>
                <w:spacing w:val="-4"/>
                <w:sz w:val="18"/>
                <w:szCs w:val="18"/>
                <w:lang w:eastAsia="th-TH"/>
              </w:rPr>
              <w:t xml:space="preserve">As </w:t>
            </w:r>
            <w:proofErr w:type="gramStart"/>
            <w:r w:rsidRPr="00271D0B">
              <w:rPr>
                <w:rFonts w:ascii="Arial" w:hAnsi="Arial" w:cs="Arial"/>
                <w:snapToGrid w:val="0"/>
                <w:color w:val="auto"/>
                <w:spacing w:val="-4"/>
                <w:sz w:val="18"/>
                <w:szCs w:val="18"/>
                <w:lang w:eastAsia="th-TH"/>
              </w:rPr>
              <w:t>at</w:t>
            </w:r>
            <w:proofErr w:type="gramEnd"/>
            <w:r w:rsidRPr="00271D0B">
              <w:rPr>
                <w:rFonts w:ascii="Arial" w:hAnsi="Arial" w:cs="Arial"/>
                <w:snapToGrid w:val="0"/>
                <w:color w:val="auto"/>
                <w:spacing w:val="-4"/>
                <w:sz w:val="18"/>
                <w:szCs w:val="18"/>
                <w:lang w:eastAsia="th-TH"/>
              </w:rPr>
              <w:t xml:space="preserve"> </w:t>
            </w:r>
            <w:r w:rsidRPr="008C62DC">
              <w:rPr>
                <w:rFonts w:ascii="Arial" w:hAnsi="Arial" w:cs="Arial"/>
                <w:snapToGrid w:val="0"/>
                <w:color w:val="auto"/>
                <w:spacing w:val="-4"/>
                <w:sz w:val="18"/>
                <w:szCs w:val="18"/>
                <w:lang w:eastAsia="th-TH"/>
              </w:rPr>
              <w:t>30 September</w:t>
            </w:r>
            <w:r w:rsidRPr="00E749B6">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2021</w:t>
            </w:r>
          </w:p>
        </w:tc>
        <w:tc>
          <w:tcPr>
            <w:tcW w:w="1627" w:type="dxa"/>
            <w:tcBorders>
              <w:bottom w:val="single" w:sz="4" w:space="0" w:color="auto"/>
            </w:tcBorders>
            <w:shd w:val="clear" w:color="auto" w:fill="FAFAFA"/>
          </w:tcPr>
          <w:p w14:paraId="24AC6D17" w14:textId="0271D74A" w:rsidR="00ED1C89" w:rsidRPr="00042C8F" w:rsidRDefault="00ED1C89" w:rsidP="00ED1C89">
            <w:pPr>
              <w:ind w:right="-72"/>
              <w:jc w:val="right"/>
              <w:rPr>
                <w:rFonts w:ascii="Arial" w:eastAsia="Arial Unicode MS" w:hAnsi="Arial" w:cs="Arial"/>
                <w:noProof/>
                <w:snapToGrid w:val="0"/>
                <w:color w:val="auto"/>
                <w:sz w:val="18"/>
                <w:szCs w:val="18"/>
              </w:rPr>
            </w:pPr>
            <w:r w:rsidRPr="005A5287">
              <w:rPr>
                <w:rFonts w:ascii="Arial" w:eastAsia="Arial Unicode MS" w:hAnsi="Arial" w:cs="Arial"/>
                <w:noProof/>
                <w:snapToGrid w:val="0"/>
                <w:color w:val="auto"/>
                <w:sz w:val="18"/>
                <w:szCs w:val="18"/>
              </w:rPr>
              <w:t>12,300</w:t>
            </w:r>
          </w:p>
        </w:tc>
        <w:tc>
          <w:tcPr>
            <w:tcW w:w="1627" w:type="dxa"/>
            <w:tcBorders>
              <w:bottom w:val="single" w:sz="4" w:space="0" w:color="auto"/>
            </w:tcBorders>
            <w:shd w:val="clear" w:color="auto" w:fill="FAFAFA"/>
          </w:tcPr>
          <w:p w14:paraId="05E1CE45" w14:textId="645CE37C" w:rsidR="00ED1C89" w:rsidRPr="00042C8F" w:rsidRDefault="00ED1C89" w:rsidP="00ED1C89">
            <w:pPr>
              <w:ind w:right="-72"/>
              <w:jc w:val="right"/>
              <w:rPr>
                <w:rFonts w:ascii="Arial" w:eastAsia="Arial Unicode MS" w:hAnsi="Arial" w:cs="Arial"/>
                <w:noProof/>
                <w:snapToGrid w:val="0"/>
                <w:color w:val="auto"/>
                <w:sz w:val="18"/>
                <w:szCs w:val="18"/>
              </w:rPr>
            </w:pPr>
            <w:r w:rsidRPr="005A5287">
              <w:rPr>
                <w:rFonts w:ascii="Arial" w:eastAsia="Arial Unicode MS" w:hAnsi="Arial" w:cs="Arial"/>
                <w:noProof/>
                <w:snapToGrid w:val="0"/>
                <w:color w:val="auto"/>
                <w:sz w:val="18"/>
                <w:szCs w:val="18"/>
              </w:rPr>
              <w:t>1,410,316</w:t>
            </w:r>
          </w:p>
        </w:tc>
        <w:tc>
          <w:tcPr>
            <w:tcW w:w="1628" w:type="dxa"/>
            <w:tcBorders>
              <w:bottom w:val="single" w:sz="4" w:space="0" w:color="auto"/>
            </w:tcBorders>
            <w:shd w:val="clear" w:color="auto" w:fill="FAFAFA"/>
          </w:tcPr>
          <w:p w14:paraId="08F745D7" w14:textId="5A8FEF54" w:rsidR="00ED1C89" w:rsidRPr="00042C8F" w:rsidRDefault="00ED1C89" w:rsidP="00ED1C89">
            <w:pPr>
              <w:ind w:right="-72"/>
              <w:jc w:val="right"/>
              <w:rPr>
                <w:rFonts w:ascii="Arial" w:eastAsia="Arial Unicode MS" w:hAnsi="Arial" w:cs="Arial"/>
                <w:noProof/>
                <w:snapToGrid w:val="0"/>
                <w:color w:val="auto"/>
                <w:sz w:val="18"/>
                <w:szCs w:val="18"/>
              </w:rPr>
            </w:pPr>
            <w:r w:rsidRPr="005A5287">
              <w:rPr>
                <w:rFonts w:ascii="Arial" w:eastAsia="Arial Unicode MS" w:hAnsi="Arial" w:cs="Arial"/>
                <w:noProof/>
                <w:snapToGrid w:val="0"/>
                <w:color w:val="auto"/>
                <w:sz w:val="18"/>
                <w:szCs w:val="18"/>
              </w:rPr>
              <w:t>1,422,616</w:t>
            </w:r>
          </w:p>
        </w:tc>
      </w:tr>
    </w:tbl>
    <w:p w14:paraId="648AD896" w14:textId="77777777" w:rsidR="00E70F29" w:rsidRPr="006373B3" w:rsidRDefault="00E70F29" w:rsidP="007235BE">
      <w:pPr>
        <w:ind w:left="540"/>
        <w:jc w:val="both"/>
        <w:rPr>
          <w:rFonts w:ascii="Arial" w:hAnsi="Arial" w:cs="Arial"/>
          <w:color w:val="auto"/>
          <w:sz w:val="18"/>
          <w:szCs w:val="18"/>
        </w:rPr>
      </w:pPr>
    </w:p>
    <w:p w14:paraId="3DA3E788" w14:textId="77777777" w:rsidR="00E70F29" w:rsidRPr="006373B3" w:rsidRDefault="00E70F29" w:rsidP="007235BE">
      <w:pPr>
        <w:pStyle w:val="a"/>
        <w:ind w:left="540" w:right="0"/>
        <w:jc w:val="both"/>
        <w:rPr>
          <w:rFonts w:ascii="Arial" w:hAnsi="Arial" w:cs="Arial"/>
          <w:b/>
          <w:bCs/>
          <w:color w:val="CF4A02"/>
          <w:sz w:val="18"/>
          <w:szCs w:val="18"/>
        </w:rPr>
      </w:pPr>
      <w:r w:rsidRPr="006373B3">
        <w:rPr>
          <w:rFonts w:ascii="Arial" w:hAnsi="Arial" w:cs="Arial"/>
          <w:b/>
          <w:bCs/>
          <w:color w:val="CF4A02"/>
          <w:sz w:val="18"/>
          <w:szCs w:val="18"/>
        </w:rPr>
        <w:t>Short-term loans</w:t>
      </w:r>
    </w:p>
    <w:p w14:paraId="53F61B9B" w14:textId="77777777" w:rsidR="00E70F29" w:rsidRPr="0022022A" w:rsidRDefault="00E70F29" w:rsidP="007235BE">
      <w:pPr>
        <w:pStyle w:val="a"/>
        <w:ind w:left="540" w:right="0"/>
        <w:jc w:val="thaiDistribute"/>
        <w:rPr>
          <w:rFonts w:ascii="Arial" w:hAnsi="Arial" w:cs="Arial"/>
          <w:color w:val="auto"/>
          <w:sz w:val="18"/>
          <w:szCs w:val="18"/>
        </w:rPr>
      </w:pPr>
    </w:p>
    <w:p w14:paraId="238DE2ED" w14:textId="3B8E6AE7" w:rsidR="009A3CEA" w:rsidRPr="0022022A" w:rsidRDefault="00E70F29" w:rsidP="007235BE">
      <w:pPr>
        <w:pStyle w:val="a"/>
        <w:ind w:left="540" w:right="0"/>
        <w:jc w:val="thaiDistribute"/>
        <w:rPr>
          <w:rFonts w:ascii="Arial" w:hAnsi="Arial" w:cs="Arial"/>
          <w:color w:val="auto"/>
          <w:spacing w:val="-4"/>
          <w:sz w:val="18"/>
          <w:szCs w:val="18"/>
        </w:rPr>
      </w:pPr>
      <w:r w:rsidRPr="0022022A">
        <w:rPr>
          <w:rFonts w:ascii="Arial" w:hAnsi="Arial" w:cs="Arial"/>
          <w:color w:val="auto"/>
          <w:spacing w:val="-4"/>
          <w:sz w:val="18"/>
          <w:szCs w:val="18"/>
        </w:rPr>
        <w:t xml:space="preserve">During the </w:t>
      </w:r>
      <w:r w:rsidR="008C62DC" w:rsidRPr="008C62DC">
        <w:rPr>
          <w:rFonts w:ascii="Arial" w:hAnsi="Arial" w:cs="Arial"/>
          <w:color w:val="auto"/>
          <w:spacing w:val="-4"/>
          <w:sz w:val="18"/>
          <w:szCs w:val="18"/>
        </w:rPr>
        <w:t xml:space="preserve">nine-month </w:t>
      </w:r>
      <w:r w:rsidRPr="0022022A">
        <w:rPr>
          <w:rFonts w:ascii="Arial" w:hAnsi="Arial" w:cs="Arial"/>
          <w:color w:val="auto"/>
          <w:spacing w:val="-4"/>
          <w:sz w:val="18"/>
          <w:szCs w:val="18"/>
        </w:rPr>
        <w:t xml:space="preserve">period ended </w:t>
      </w:r>
      <w:r w:rsidR="008C62DC" w:rsidRPr="008C62DC">
        <w:rPr>
          <w:rFonts w:ascii="Arial" w:hAnsi="Arial" w:cs="Arial"/>
          <w:color w:val="auto"/>
          <w:spacing w:val="-4"/>
          <w:sz w:val="18"/>
          <w:szCs w:val="18"/>
        </w:rPr>
        <w:t>30 September</w:t>
      </w:r>
      <w:r w:rsidR="005F09CA" w:rsidRPr="005F09CA">
        <w:rPr>
          <w:rFonts w:ascii="Arial" w:hAnsi="Arial" w:cs="Arial"/>
          <w:color w:val="auto"/>
          <w:spacing w:val="-4"/>
          <w:sz w:val="18"/>
          <w:szCs w:val="18"/>
        </w:rPr>
        <w:t xml:space="preserve"> </w:t>
      </w:r>
      <w:r w:rsidR="006A1CC0" w:rsidRPr="0022022A">
        <w:rPr>
          <w:rFonts w:ascii="Arial" w:hAnsi="Arial" w:cs="Arial"/>
          <w:color w:val="auto"/>
          <w:spacing w:val="-4"/>
          <w:sz w:val="18"/>
          <w:szCs w:val="18"/>
        </w:rPr>
        <w:t>2021</w:t>
      </w:r>
      <w:r w:rsidRPr="0022022A">
        <w:rPr>
          <w:rFonts w:ascii="Arial" w:hAnsi="Arial" w:cs="Arial"/>
          <w:color w:val="auto"/>
          <w:spacing w:val="-4"/>
          <w:sz w:val="18"/>
          <w:szCs w:val="18"/>
        </w:rPr>
        <w:t>, the Company provide</w:t>
      </w:r>
      <w:r w:rsidR="008853D1" w:rsidRPr="0022022A">
        <w:rPr>
          <w:rFonts w:ascii="Arial" w:hAnsi="Arial" w:cs="Arial"/>
          <w:color w:val="auto"/>
          <w:spacing w:val="-4"/>
          <w:sz w:val="18"/>
          <w:szCs w:val="18"/>
        </w:rPr>
        <w:t>d</w:t>
      </w:r>
      <w:r w:rsidRPr="0022022A">
        <w:rPr>
          <w:rFonts w:ascii="Arial" w:hAnsi="Arial" w:cs="Arial"/>
          <w:color w:val="auto"/>
          <w:spacing w:val="-4"/>
          <w:sz w:val="18"/>
          <w:szCs w:val="18"/>
        </w:rPr>
        <w:t xml:space="preserve"> </w:t>
      </w:r>
      <w:r w:rsidRPr="005D38C5">
        <w:rPr>
          <w:rFonts w:ascii="Arial" w:hAnsi="Arial" w:cs="Arial"/>
          <w:color w:val="auto"/>
          <w:spacing w:val="-4"/>
          <w:sz w:val="18"/>
          <w:szCs w:val="18"/>
        </w:rPr>
        <w:t>loan</w:t>
      </w:r>
      <w:r w:rsidR="00E158A2" w:rsidRPr="005D38C5">
        <w:rPr>
          <w:rFonts w:ascii="Arial" w:hAnsi="Arial" w:cs="Arial"/>
          <w:color w:val="auto"/>
          <w:spacing w:val="-4"/>
          <w:sz w:val="18"/>
          <w:szCs w:val="18"/>
        </w:rPr>
        <w:t>s</w:t>
      </w:r>
      <w:r w:rsidR="008853D1" w:rsidRPr="0022022A">
        <w:rPr>
          <w:rFonts w:ascii="Arial" w:hAnsi="Arial" w:cs="Arial"/>
          <w:color w:val="auto"/>
          <w:spacing w:val="-4"/>
          <w:sz w:val="18"/>
          <w:szCs w:val="18"/>
        </w:rPr>
        <w:t xml:space="preserve"> of Baht </w:t>
      </w:r>
      <w:r w:rsidR="00B561EB">
        <w:rPr>
          <w:rFonts w:ascii="Arial" w:hAnsi="Arial" w:cs="Arial"/>
          <w:color w:val="auto"/>
          <w:spacing w:val="-4"/>
          <w:sz w:val="18"/>
          <w:szCs w:val="18"/>
        </w:rPr>
        <w:t>12</w:t>
      </w:r>
      <w:r w:rsidR="00E3217D">
        <w:rPr>
          <w:rFonts w:ascii="Arial" w:hAnsi="Arial" w:cs="Arial"/>
          <w:color w:val="auto"/>
          <w:spacing w:val="-4"/>
          <w:sz w:val="18"/>
          <w:szCs w:val="18"/>
        </w:rPr>
        <w:t>.30</w:t>
      </w:r>
      <w:r w:rsidR="008853D1" w:rsidRPr="0022022A">
        <w:rPr>
          <w:rFonts w:ascii="Arial" w:hAnsi="Arial" w:cs="Arial"/>
          <w:color w:val="auto"/>
          <w:spacing w:val="-4"/>
          <w:sz w:val="18"/>
          <w:szCs w:val="18"/>
        </w:rPr>
        <w:t xml:space="preserve"> million</w:t>
      </w:r>
      <w:r w:rsidRPr="0022022A">
        <w:rPr>
          <w:rFonts w:ascii="Arial" w:hAnsi="Arial" w:cs="Arial"/>
          <w:color w:val="auto"/>
          <w:spacing w:val="-4"/>
          <w:sz w:val="18"/>
          <w:szCs w:val="18"/>
        </w:rPr>
        <w:t xml:space="preserve"> to </w:t>
      </w:r>
      <w:r w:rsidR="003C0FDD" w:rsidRPr="0022022A">
        <w:rPr>
          <w:rFonts w:ascii="Arial" w:hAnsi="Arial" w:cs="Arial"/>
          <w:color w:val="auto"/>
          <w:spacing w:val="-4"/>
          <w:sz w:val="18"/>
          <w:szCs w:val="18"/>
        </w:rPr>
        <w:t>Titan Twenty</w:t>
      </w:r>
      <w:r w:rsidRPr="0022022A">
        <w:rPr>
          <w:rFonts w:ascii="Arial" w:hAnsi="Arial" w:cs="Arial"/>
          <w:color w:val="auto"/>
          <w:spacing w:val="-4"/>
          <w:sz w:val="18"/>
          <w:szCs w:val="18"/>
        </w:rPr>
        <w:t xml:space="preserve"> Company Limited. The interest</w:t>
      </w:r>
      <w:r w:rsidR="00042DD6" w:rsidRPr="0022022A">
        <w:rPr>
          <w:rFonts w:ascii="Arial" w:hAnsi="Arial" w:cs="Arial"/>
          <w:color w:val="auto"/>
          <w:spacing w:val="-4"/>
          <w:sz w:val="18"/>
          <w:szCs w:val="18"/>
        </w:rPr>
        <w:t xml:space="preserve"> rate</w:t>
      </w:r>
      <w:r w:rsidRPr="0022022A">
        <w:rPr>
          <w:rFonts w:ascii="Arial" w:hAnsi="Arial" w:cs="Arial"/>
          <w:color w:val="auto"/>
          <w:spacing w:val="-4"/>
          <w:sz w:val="18"/>
          <w:szCs w:val="18"/>
        </w:rPr>
        <w:t xml:space="preserve"> is </w:t>
      </w:r>
      <w:r w:rsidR="00E3217D">
        <w:rPr>
          <w:rFonts w:ascii="Arial" w:hAnsi="Arial" w:cs="Arial"/>
          <w:color w:val="auto"/>
          <w:spacing w:val="-4"/>
          <w:sz w:val="18"/>
          <w:szCs w:val="18"/>
        </w:rPr>
        <w:t>4.05</w:t>
      </w:r>
      <w:r w:rsidRPr="0022022A">
        <w:rPr>
          <w:rFonts w:ascii="Arial" w:hAnsi="Arial" w:cs="Arial"/>
          <w:color w:val="auto"/>
          <w:spacing w:val="-4"/>
          <w:sz w:val="18"/>
          <w:szCs w:val="18"/>
        </w:rPr>
        <w:t>% per annum. The repayment term is at call.</w:t>
      </w:r>
    </w:p>
    <w:p w14:paraId="15475ADE" w14:textId="77777777" w:rsidR="003C0FDD" w:rsidRPr="0022022A" w:rsidRDefault="003C0FDD" w:rsidP="007235BE">
      <w:pPr>
        <w:pStyle w:val="a"/>
        <w:ind w:left="540" w:right="0"/>
        <w:jc w:val="thaiDistribute"/>
        <w:rPr>
          <w:rFonts w:ascii="Arial" w:hAnsi="Arial" w:cs="Arial"/>
          <w:color w:val="auto"/>
          <w:spacing w:val="-4"/>
          <w:sz w:val="18"/>
          <w:szCs w:val="18"/>
          <w:highlight w:val="yellow"/>
        </w:rPr>
      </w:pPr>
    </w:p>
    <w:p w14:paraId="6D75B609" w14:textId="24A1DF34" w:rsidR="003C0FDD" w:rsidRPr="00435F44" w:rsidRDefault="003C0FDD" w:rsidP="007235BE">
      <w:pPr>
        <w:pStyle w:val="a"/>
        <w:ind w:left="540" w:right="0"/>
        <w:jc w:val="thaiDistribute"/>
        <w:rPr>
          <w:rFonts w:ascii="Arial" w:hAnsi="Arial" w:cs="Arial"/>
          <w:color w:val="auto"/>
          <w:spacing w:val="-6"/>
          <w:sz w:val="18"/>
          <w:szCs w:val="18"/>
        </w:rPr>
      </w:pPr>
      <w:r w:rsidRPr="0022022A">
        <w:rPr>
          <w:rFonts w:ascii="Arial" w:hAnsi="Arial" w:cs="Arial"/>
          <w:color w:val="auto"/>
          <w:sz w:val="18"/>
          <w:szCs w:val="18"/>
        </w:rPr>
        <w:t xml:space="preserve">On 6 </w:t>
      </w:r>
      <w:r w:rsidRPr="00435F44">
        <w:rPr>
          <w:rFonts w:ascii="Arial" w:hAnsi="Arial" w:cs="Arial"/>
          <w:color w:val="auto"/>
          <w:sz w:val="18"/>
          <w:szCs w:val="18"/>
        </w:rPr>
        <w:t>March 2021, the Company received cash from repayment of loan</w:t>
      </w:r>
      <w:r w:rsidR="005D38C5" w:rsidRPr="00435F44">
        <w:rPr>
          <w:rFonts w:ascii="Arial" w:hAnsi="Arial" w:cs="Arial"/>
          <w:color w:val="auto"/>
          <w:sz w:val="18"/>
          <w:szCs w:val="18"/>
        </w:rPr>
        <w:t>s</w:t>
      </w:r>
      <w:r w:rsidRPr="00435F44">
        <w:rPr>
          <w:rFonts w:ascii="Arial" w:hAnsi="Arial" w:cs="Arial"/>
          <w:color w:val="auto"/>
          <w:sz w:val="18"/>
          <w:szCs w:val="18"/>
        </w:rPr>
        <w:t xml:space="preserve"> </w:t>
      </w:r>
      <w:r w:rsidR="00042DD6" w:rsidRPr="00435F44">
        <w:rPr>
          <w:rFonts w:ascii="Arial" w:hAnsi="Arial" w:cs="Arial"/>
          <w:color w:val="auto"/>
          <w:sz w:val="18"/>
          <w:szCs w:val="18"/>
        </w:rPr>
        <w:t>to</w:t>
      </w:r>
      <w:r w:rsidRPr="00435F44">
        <w:rPr>
          <w:rFonts w:ascii="Arial" w:hAnsi="Arial" w:cs="Arial"/>
          <w:color w:val="auto"/>
          <w:sz w:val="18"/>
          <w:szCs w:val="18"/>
        </w:rPr>
        <w:t xml:space="preserve"> Vega Twenty Company Limited in an amount of Baht 8.10 million</w:t>
      </w:r>
      <w:r w:rsidRPr="00435F44">
        <w:rPr>
          <w:rFonts w:ascii="Arial" w:hAnsi="Arial" w:cs="Arial"/>
          <w:color w:val="auto"/>
          <w:spacing w:val="-6"/>
          <w:sz w:val="18"/>
          <w:szCs w:val="18"/>
        </w:rPr>
        <w:t>.</w:t>
      </w:r>
    </w:p>
    <w:p w14:paraId="57D56ABC" w14:textId="77777777" w:rsidR="00C84869" w:rsidRPr="00435F44" w:rsidRDefault="00C84869" w:rsidP="007235BE">
      <w:pPr>
        <w:pStyle w:val="a"/>
        <w:ind w:left="540" w:right="0"/>
        <w:jc w:val="thaiDistribute"/>
        <w:rPr>
          <w:rFonts w:ascii="Arial" w:hAnsi="Arial" w:cs="Arial"/>
          <w:color w:val="auto"/>
          <w:spacing w:val="-6"/>
          <w:sz w:val="18"/>
          <w:szCs w:val="18"/>
        </w:rPr>
      </w:pPr>
    </w:p>
    <w:p w14:paraId="316C84B1" w14:textId="51D7E0D6" w:rsidR="00C84869" w:rsidRPr="00435F44" w:rsidRDefault="00C84869" w:rsidP="007235BE">
      <w:pPr>
        <w:pStyle w:val="a"/>
        <w:ind w:left="540" w:right="0"/>
        <w:jc w:val="thaiDistribute"/>
        <w:rPr>
          <w:rFonts w:ascii="Arial" w:hAnsi="Arial" w:cs="Arial"/>
          <w:color w:val="auto"/>
          <w:spacing w:val="-6"/>
          <w:sz w:val="18"/>
          <w:szCs w:val="18"/>
        </w:rPr>
      </w:pPr>
      <w:r w:rsidRPr="00435F44">
        <w:rPr>
          <w:rFonts w:ascii="Arial" w:hAnsi="Arial" w:cs="Arial"/>
          <w:color w:val="auto"/>
          <w:spacing w:val="-4"/>
          <w:sz w:val="18"/>
          <w:szCs w:val="18"/>
        </w:rPr>
        <w:t xml:space="preserve">On 16 April 2021, the Company provided loan of Baht </w:t>
      </w:r>
      <w:r w:rsidR="004F47B5" w:rsidRPr="00435F44">
        <w:rPr>
          <w:rFonts w:ascii="Arial" w:hAnsi="Arial" w:cs="Arial"/>
          <w:color w:val="auto"/>
          <w:spacing w:val="-4"/>
          <w:sz w:val="18"/>
          <w:szCs w:val="18"/>
        </w:rPr>
        <w:t>62.70</w:t>
      </w:r>
      <w:r w:rsidRPr="00435F44">
        <w:rPr>
          <w:rFonts w:ascii="Arial" w:hAnsi="Arial" w:cs="Arial"/>
          <w:color w:val="auto"/>
          <w:spacing w:val="-4"/>
          <w:sz w:val="18"/>
          <w:szCs w:val="18"/>
        </w:rPr>
        <w:t xml:space="preserve"> million to Sea Oil Petroleum</w:t>
      </w:r>
      <w:r w:rsidR="00803486" w:rsidRPr="00435F44">
        <w:rPr>
          <w:rFonts w:ascii="Arial" w:hAnsi="Arial" w:cs="Cordia New" w:hint="cs"/>
          <w:color w:val="auto"/>
          <w:spacing w:val="-4"/>
          <w:sz w:val="18"/>
          <w:szCs w:val="18"/>
          <w:cs/>
        </w:rPr>
        <w:t xml:space="preserve"> </w:t>
      </w:r>
      <w:r w:rsidR="00803486" w:rsidRPr="00435F44">
        <w:rPr>
          <w:rFonts w:ascii="Arial" w:hAnsi="Arial" w:cs="Cordia New"/>
          <w:color w:val="auto"/>
          <w:spacing w:val="-4"/>
          <w:sz w:val="18"/>
          <w:szCs w:val="18"/>
        </w:rPr>
        <w:t>Pte.</w:t>
      </w:r>
      <w:r w:rsidRPr="00435F44">
        <w:rPr>
          <w:rFonts w:ascii="Arial" w:hAnsi="Arial" w:cs="Arial"/>
          <w:color w:val="auto"/>
          <w:spacing w:val="-4"/>
          <w:sz w:val="18"/>
          <w:szCs w:val="18"/>
        </w:rPr>
        <w:t xml:space="preserve"> </w:t>
      </w:r>
      <w:r w:rsidR="00803486" w:rsidRPr="00435F44">
        <w:rPr>
          <w:rFonts w:ascii="Arial" w:hAnsi="Arial" w:cs="Arial"/>
          <w:color w:val="auto"/>
          <w:spacing w:val="-4"/>
          <w:sz w:val="18"/>
          <w:szCs w:val="18"/>
        </w:rPr>
        <w:t>Ltd</w:t>
      </w:r>
      <w:r w:rsidRPr="00435F44">
        <w:rPr>
          <w:rFonts w:ascii="Arial" w:hAnsi="Arial" w:cs="Arial"/>
          <w:color w:val="auto"/>
          <w:spacing w:val="-4"/>
          <w:sz w:val="18"/>
          <w:szCs w:val="18"/>
        </w:rPr>
        <w:t>. The Company fully received cash from repayment of loan on 1 June 2021.</w:t>
      </w:r>
    </w:p>
    <w:p w14:paraId="2B2B3E56" w14:textId="77777777" w:rsidR="006C37ED" w:rsidRPr="0022022A" w:rsidRDefault="006C37ED" w:rsidP="007235BE">
      <w:pPr>
        <w:pStyle w:val="a"/>
        <w:ind w:left="540" w:right="0"/>
        <w:jc w:val="thaiDistribute"/>
        <w:rPr>
          <w:rFonts w:ascii="Arial" w:hAnsi="Arial" w:cs="Arial"/>
          <w:color w:val="auto"/>
          <w:spacing w:val="-6"/>
          <w:sz w:val="18"/>
          <w:szCs w:val="18"/>
          <w:highlight w:val="yellow"/>
        </w:rPr>
      </w:pPr>
    </w:p>
    <w:p w14:paraId="35034063" w14:textId="77777777" w:rsidR="006C37ED" w:rsidRPr="00F51BAE" w:rsidRDefault="006C37ED" w:rsidP="007235BE">
      <w:pPr>
        <w:pStyle w:val="a"/>
        <w:ind w:left="540" w:right="0"/>
        <w:jc w:val="both"/>
        <w:rPr>
          <w:rFonts w:ascii="Arial" w:hAnsi="Arial" w:cs="Arial"/>
          <w:b/>
          <w:bCs/>
          <w:color w:val="CF4A02"/>
          <w:sz w:val="18"/>
          <w:szCs w:val="18"/>
        </w:rPr>
      </w:pPr>
      <w:r w:rsidRPr="00F51BAE">
        <w:rPr>
          <w:rFonts w:ascii="Arial" w:hAnsi="Arial" w:cs="Arial"/>
          <w:b/>
          <w:bCs/>
          <w:color w:val="CF4A02"/>
          <w:sz w:val="18"/>
          <w:szCs w:val="18"/>
        </w:rPr>
        <w:t>Long-term loans</w:t>
      </w:r>
    </w:p>
    <w:p w14:paraId="58C9D2F5" w14:textId="77777777" w:rsidR="006C37ED" w:rsidRPr="0022022A" w:rsidRDefault="006C37ED" w:rsidP="007235BE">
      <w:pPr>
        <w:pStyle w:val="a"/>
        <w:ind w:left="540" w:right="0"/>
        <w:jc w:val="thaiDistribute"/>
        <w:rPr>
          <w:rFonts w:ascii="Arial" w:hAnsi="Arial" w:cs="Arial"/>
          <w:color w:val="auto"/>
          <w:spacing w:val="-6"/>
          <w:sz w:val="18"/>
          <w:szCs w:val="18"/>
        </w:rPr>
      </w:pPr>
    </w:p>
    <w:p w14:paraId="51AED54C" w14:textId="2A13385B" w:rsidR="003C0FDD" w:rsidRPr="008D0444" w:rsidRDefault="003C0FDD" w:rsidP="007235BE">
      <w:pPr>
        <w:pStyle w:val="a"/>
        <w:ind w:left="540" w:right="0"/>
        <w:jc w:val="thaiDistribute"/>
        <w:rPr>
          <w:rFonts w:ascii="Arial" w:hAnsi="Arial" w:cs="Arial"/>
          <w:color w:val="auto"/>
          <w:spacing w:val="-4"/>
          <w:sz w:val="18"/>
          <w:szCs w:val="18"/>
        </w:rPr>
      </w:pPr>
      <w:r w:rsidRPr="00E01EBE">
        <w:rPr>
          <w:rFonts w:ascii="Arial" w:hAnsi="Arial" w:cs="Arial"/>
          <w:color w:val="auto"/>
          <w:spacing w:val="-2"/>
          <w:sz w:val="18"/>
          <w:szCs w:val="18"/>
        </w:rPr>
        <w:t xml:space="preserve">During the </w:t>
      </w:r>
      <w:r w:rsidR="008C62DC" w:rsidRPr="008C62DC">
        <w:rPr>
          <w:rFonts w:ascii="Arial" w:hAnsi="Arial" w:cs="Arial"/>
          <w:color w:val="auto"/>
          <w:spacing w:val="-2"/>
          <w:sz w:val="18"/>
          <w:szCs w:val="18"/>
        </w:rPr>
        <w:t xml:space="preserve">nine-month </w:t>
      </w:r>
      <w:r w:rsidRPr="00E01EBE">
        <w:rPr>
          <w:rFonts w:ascii="Arial" w:hAnsi="Arial" w:cs="Arial"/>
          <w:color w:val="auto"/>
          <w:spacing w:val="-2"/>
          <w:sz w:val="18"/>
          <w:szCs w:val="18"/>
        </w:rPr>
        <w:t xml:space="preserve">period ended </w:t>
      </w:r>
      <w:r w:rsidR="008C62DC" w:rsidRPr="008C62DC">
        <w:rPr>
          <w:rFonts w:ascii="Arial" w:hAnsi="Arial" w:cs="Arial"/>
          <w:color w:val="auto"/>
          <w:spacing w:val="-2"/>
          <w:sz w:val="18"/>
          <w:szCs w:val="18"/>
        </w:rPr>
        <w:t>30 September</w:t>
      </w:r>
      <w:r w:rsidR="005F09CA" w:rsidRPr="00E01EBE">
        <w:rPr>
          <w:rFonts w:ascii="Arial" w:hAnsi="Arial" w:cs="Arial"/>
          <w:color w:val="auto"/>
          <w:spacing w:val="-2"/>
          <w:sz w:val="18"/>
          <w:szCs w:val="18"/>
        </w:rPr>
        <w:t xml:space="preserve"> </w:t>
      </w:r>
      <w:r w:rsidRPr="00E01EBE">
        <w:rPr>
          <w:rFonts w:ascii="Arial" w:hAnsi="Arial" w:cs="Arial"/>
          <w:color w:val="auto"/>
          <w:spacing w:val="-2"/>
          <w:sz w:val="18"/>
          <w:szCs w:val="18"/>
        </w:rPr>
        <w:t>2021, the Company provide</w:t>
      </w:r>
      <w:r w:rsidR="008853D1" w:rsidRPr="00E01EBE">
        <w:rPr>
          <w:rFonts w:ascii="Arial" w:hAnsi="Arial" w:cs="Arial"/>
          <w:color w:val="auto"/>
          <w:spacing w:val="-2"/>
          <w:sz w:val="18"/>
          <w:szCs w:val="18"/>
        </w:rPr>
        <w:t>d</w:t>
      </w:r>
      <w:r w:rsidRPr="00E01EBE">
        <w:rPr>
          <w:rFonts w:ascii="Arial" w:hAnsi="Arial" w:cs="Arial"/>
          <w:color w:val="auto"/>
          <w:spacing w:val="-2"/>
          <w:sz w:val="18"/>
          <w:szCs w:val="18"/>
        </w:rPr>
        <w:t xml:space="preserve"> loan</w:t>
      </w:r>
      <w:r w:rsidR="008853D1" w:rsidRPr="00E01EBE">
        <w:rPr>
          <w:rFonts w:ascii="Arial" w:hAnsi="Arial" w:cs="Arial"/>
          <w:color w:val="auto"/>
          <w:spacing w:val="-2"/>
          <w:sz w:val="18"/>
          <w:szCs w:val="18"/>
        </w:rPr>
        <w:t xml:space="preserve"> of Baht </w:t>
      </w:r>
      <w:r w:rsidR="00967AF4" w:rsidRPr="00E01EBE">
        <w:rPr>
          <w:rFonts w:ascii="Arial" w:hAnsi="Arial" w:cs="Arial"/>
          <w:color w:val="auto"/>
          <w:spacing w:val="-2"/>
          <w:sz w:val="18"/>
          <w:szCs w:val="18"/>
        </w:rPr>
        <w:t>4.25</w:t>
      </w:r>
      <w:r w:rsidR="008853D1" w:rsidRPr="00E01EBE">
        <w:rPr>
          <w:rFonts w:ascii="Arial" w:hAnsi="Arial" w:cs="Arial"/>
          <w:color w:val="auto"/>
          <w:spacing w:val="-2"/>
          <w:sz w:val="18"/>
          <w:szCs w:val="18"/>
        </w:rPr>
        <w:t xml:space="preserve"> million</w:t>
      </w:r>
      <w:r w:rsidRPr="00E01EBE">
        <w:rPr>
          <w:rFonts w:ascii="Arial" w:hAnsi="Arial" w:cs="Arial"/>
          <w:color w:val="auto"/>
          <w:spacing w:val="-2"/>
          <w:sz w:val="18"/>
          <w:szCs w:val="18"/>
        </w:rPr>
        <w:t xml:space="preserve"> to Sea Oil </w:t>
      </w:r>
      <w:r w:rsidRPr="0022022A">
        <w:rPr>
          <w:rFonts w:ascii="Arial" w:hAnsi="Arial" w:cs="Arial"/>
          <w:color w:val="auto"/>
          <w:spacing w:val="-4"/>
          <w:sz w:val="18"/>
          <w:szCs w:val="18"/>
        </w:rPr>
        <w:t>Petrochemical Company Limited. The interest</w:t>
      </w:r>
      <w:r w:rsidR="008853D1" w:rsidRPr="0022022A">
        <w:rPr>
          <w:rFonts w:ascii="Arial" w:hAnsi="Arial" w:cs="Arial"/>
          <w:color w:val="auto"/>
          <w:spacing w:val="-4"/>
          <w:sz w:val="18"/>
          <w:szCs w:val="18"/>
        </w:rPr>
        <w:t xml:space="preserve"> rate</w:t>
      </w:r>
      <w:r w:rsidRPr="0022022A">
        <w:rPr>
          <w:rFonts w:ascii="Arial" w:hAnsi="Arial" w:cs="Arial"/>
          <w:color w:val="auto"/>
          <w:spacing w:val="-4"/>
          <w:sz w:val="18"/>
          <w:szCs w:val="18"/>
        </w:rPr>
        <w:t xml:space="preserve"> is </w:t>
      </w:r>
      <w:r w:rsidR="00967AF4">
        <w:rPr>
          <w:rFonts w:ascii="Arial" w:hAnsi="Arial" w:cs="Arial"/>
          <w:color w:val="auto"/>
          <w:spacing w:val="-4"/>
          <w:sz w:val="18"/>
          <w:szCs w:val="18"/>
        </w:rPr>
        <w:t>4.05</w:t>
      </w:r>
      <w:r w:rsidRPr="0022022A">
        <w:rPr>
          <w:rFonts w:ascii="Arial" w:hAnsi="Arial" w:cs="Arial"/>
          <w:color w:val="auto"/>
          <w:spacing w:val="-4"/>
          <w:sz w:val="18"/>
          <w:szCs w:val="18"/>
        </w:rPr>
        <w:t>% per annum.</w:t>
      </w:r>
      <w:r w:rsidR="00B561EB">
        <w:rPr>
          <w:rFonts w:ascii="Arial" w:hAnsi="Arial" w:cs="Arial"/>
          <w:color w:val="auto"/>
          <w:spacing w:val="-4"/>
          <w:sz w:val="18"/>
          <w:szCs w:val="18"/>
        </w:rPr>
        <w:t xml:space="preserve"> During the period, the Company received </w:t>
      </w:r>
      <w:r w:rsidR="00B561EB" w:rsidRPr="008D0444">
        <w:rPr>
          <w:rFonts w:ascii="Arial" w:hAnsi="Arial" w:cs="Arial"/>
          <w:color w:val="auto"/>
          <w:spacing w:val="-4"/>
          <w:sz w:val="18"/>
          <w:szCs w:val="18"/>
        </w:rPr>
        <w:t>cash from repayments of loan in an amount of Baht 8.50 million.</w:t>
      </w:r>
      <w:r w:rsidR="004110B0" w:rsidRPr="008D0444">
        <w:rPr>
          <w:rFonts w:ascii="Arial" w:hAnsi="Arial" w:cs="Arial"/>
          <w:color w:val="auto"/>
          <w:spacing w:val="-4"/>
          <w:sz w:val="18"/>
          <w:szCs w:val="18"/>
        </w:rPr>
        <w:t xml:space="preserve"> The outstanding balance of loan to </w:t>
      </w:r>
      <w:r w:rsidR="004110B0" w:rsidRPr="008D0444">
        <w:rPr>
          <w:rFonts w:ascii="Arial" w:hAnsi="Arial" w:cs="Arial"/>
          <w:color w:val="auto"/>
          <w:spacing w:val="-2"/>
          <w:sz w:val="18"/>
          <w:szCs w:val="18"/>
        </w:rPr>
        <w:t xml:space="preserve">Sea Oil </w:t>
      </w:r>
      <w:r w:rsidR="004110B0" w:rsidRPr="008D0444">
        <w:rPr>
          <w:rFonts w:ascii="Arial" w:hAnsi="Arial" w:cs="Arial"/>
          <w:color w:val="auto"/>
          <w:spacing w:val="-4"/>
          <w:sz w:val="18"/>
          <w:szCs w:val="18"/>
        </w:rPr>
        <w:t>Petrochemical Company Limited at the end</w:t>
      </w:r>
      <w:r w:rsidR="00AF3D1E" w:rsidRPr="008D0444">
        <w:rPr>
          <w:rFonts w:ascii="Arial" w:hAnsi="Arial" w:cs="Cordia New" w:hint="cs"/>
          <w:color w:val="auto"/>
          <w:spacing w:val="-4"/>
          <w:sz w:val="18"/>
          <w:szCs w:val="18"/>
          <w:cs/>
        </w:rPr>
        <w:t xml:space="preserve"> </w:t>
      </w:r>
      <w:r w:rsidR="00AF3D1E" w:rsidRPr="008D0444">
        <w:rPr>
          <w:rFonts w:ascii="Arial" w:hAnsi="Arial" w:cs="Cordia New"/>
          <w:color w:val="auto"/>
          <w:spacing w:val="-4"/>
          <w:sz w:val="18"/>
          <w:szCs w:val="18"/>
        </w:rPr>
        <w:t>of period</w:t>
      </w:r>
      <w:r w:rsidR="004110B0" w:rsidRPr="008D0444">
        <w:rPr>
          <w:rFonts w:ascii="Arial" w:hAnsi="Arial" w:cs="Arial"/>
          <w:color w:val="auto"/>
          <w:spacing w:val="-4"/>
          <w:sz w:val="18"/>
          <w:szCs w:val="18"/>
        </w:rPr>
        <w:t xml:space="preserve"> is Baht 204.00 million.</w:t>
      </w:r>
    </w:p>
    <w:p w14:paraId="3B39ABB6" w14:textId="77777777" w:rsidR="003C0FDD" w:rsidRPr="008D0444" w:rsidRDefault="003C0FDD" w:rsidP="007235BE">
      <w:pPr>
        <w:pStyle w:val="a"/>
        <w:ind w:left="540" w:right="0"/>
        <w:jc w:val="thaiDistribute"/>
        <w:rPr>
          <w:rFonts w:ascii="Arial" w:hAnsi="Arial" w:cs="Arial"/>
          <w:color w:val="auto"/>
          <w:sz w:val="18"/>
          <w:szCs w:val="18"/>
        </w:rPr>
      </w:pPr>
    </w:p>
    <w:p w14:paraId="2E7D3C8F" w14:textId="2EB29CD0" w:rsidR="006C37ED" w:rsidRPr="008D0444" w:rsidRDefault="00105203" w:rsidP="007235BE">
      <w:pPr>
        <w:pStyle w:val="a"/>
        <w:ind w:left="540" w:right="0"/>
        <w:jc w:val="thaiDistribute"/>
        <w:rPr>
          <w:rFonts w:ascii="Arial" w:hAnsi="Arial" w:cs="Arial"/>
          <w:color w:val="auto"/>
          <w:spacing w:val="-6"/>
          <w:sz w:val="18"/>
          <w:szCs w:val="18"/>
        </w:rPr>
      </w:pPr>
      <w:r w:rsidRPr="008D0444">
        <w:rPr>
          <w:rFonts w:ascii="Arial" w:hAnsi="Arial" w:cs="Arial"/>
          <w:color w:val="auto"/>
          <w:spacing w:val="-4"/>
          <w:sz w:val="18"/>
          <w:szCs w:val="18"/>
        </w:rPr>
        <w:t xml:space="preserve">During the </w:t>
      </w:r>
      <w:r w:rsidR="008C62DC" w:rsidRPr="008D0444">
        <w:rPr>
          <w:rFonts w:ascii="Arial" w:hAnsi="Arial" w:cs="Arial"/>
          <w:color w:val="auto"/>
          <w:spacing w:val="-4"/>
          <w:sz w:val="18"/>
          <w:szCs w:val="18"/>
        </w:rPr>
        <w:t xml:space="preserve">nine-month </w:t>
      </w:r>
      <w:r w:rsidRPr="008D0444">
        <w:rPr>
          <w:rFonts w:ascii="Arial" w:hAnsi="Arial" w:cs="Arial"/>
          <w:color w:val="auto"/>
          <w:spacing w:val="-4"/>
          <w:sz w:val="18"/>
          <w:szCs w:val="18"/>
        </w:rPr>
        <w:t xml:space="preserve">period ended </w:t>
      </w:r>
      <w:r w:rsidR="008C62DC" w:rsidRPr="008D0444">
        <w:rPr>
          <w:rFonts w:ascii="Arial" w:hAnsi="Arial" w:cs="Arial"/>
          <w:color w:val="auto"/>
          <w:spacing w:val="-4"/>
          <w:sz w:val="18"/>
          <w:szCs w:val="18"/>
        </w:rPr>
        <w:t>30 September</w:t>
      </w:r>
      <w:r w:rsidRPr="008D0444">
        <w:rPr>
          <w:rFonts w:ascii="Arial" w:hAnsi="Arial" w:cs="Arial"/>
          <w:color w:val="auto"/>
          <w:spacing w:val="-4"/>
          <w:sz w:val="18"/>
          <w:szCs w:val="18"/>
        </w:rPr>
        <w:t xml:space="preserve"> 2021</w:t>
      </w:r>
      <w:r w:rsidR="006C37ED" w:rsidRPr="008D0444">
        <w:rPr>
          <w:rFonts w:ascii="Arial" w:hAnsi="Arial" w:cs="Arial"/>
          <w:color w:val="auto"/>
          <w:sz w:val="18"/>
          <w:szCs w:val="18"/>
        </w:rPr>
        <w:t xml:space="preserve">, the </w:t>
      </w:r>
      <w:r w:rsidR="00303471" w:rsidRPr="008D0444">
        <w:rPr>
          <w:rFonts w:ascii="Arial" w:hAnsi="Arial" w:cs="Arial"/>
          <w:color w:val="auto"/>
          <w:sz w:val="18"/>
          <w:szCs w:val="18"/>
        </w:rPr>
        <w:t>C</w:t>
      </w:r>
      <w:r w:rsidR="006C37ED" w:rsidRPr="008D0444">
        <w:rPr>
          <w:rFonts w:ascii="Arial" w:hAnsi="Arial" w:cs="Arial"/>
          <w:color w:val="auto"/>
          <w:sz w:val="18"/>
          <w:szCs w:val="18"/>
        </w:rPr>
        <w:t xml:space="preserve">ompany </w:t>
      </w:r>
      <w:r w:rsidR="00691E03" w:rsidRPr="008D0444">
        <w:rPr>
          <w:rFonts w:ascii="Arial" w:hAnsi="Arial" w:cs="Arial"/>
          <w:color w:val="auto"/>
          <w:sz w:val="18"/>
          <w:szCs w:val="18"/>
        </w:rPr>
        <w:t>received</w:t>
      </w:r>
      <w:r w:rsidR="00303471" w:rsidRPr="008D0444">
        <w:rPr>
          <w:rFonts w:ascii="Arial" w:hAnsi="Arial" w:cs="Arial"/>
          <w:color w:val="auto"/>
          <w:sz w:val="18"/>
          <w:szCs w:val="18"/>
        </w:rPr>
        <w:t xml:space="preserve"> cash from</w:t>
      </w:r>
      <w:r w:rsidR="006C37ED" w:rsidRPr="008D0444">
        <w:rPr>
          <w:rFonts w:ascii="Arial" w:hAnsi="Arial" w:cs="Arial"/>
          <w:color w:val="auto"/>
          <w:sz w:val="18"/>
          <w:szCs w:val="18"/>
        </w:rPr>
        <w:t xml:space="preserve"> repayment</w:t>
      </w:r>
      <w:r w:rsidR="00303471" w:rsidRPr="008D0444">
        <w:rPr>
          <w:rFonts w:ascii="Arial" w:hAnsi="Arial" w:cs="Arial"/>
          <w:color w:val="auto"/>
          <w:sz w:val="18"/>
          <w:szCs w:val="18"/>
        </w:rPr>
        <w:t xml:space="preserve"> of loans</w:t>
      </w:r>
      <w:r w:rsidR="006C37ED" w:rsidRPr="008D0444">
        <w:rPr>
          <w:rFonts w:ascii="Arial" w:hAnsi="Arial" w:cs="Arial"/>
          <w:color w:val="auto"/>
          <w:sz w:val="18"/>
          <w:szCs w:val="18"/>
        </w:rPr>
        <w:t xml:space="preserve"> from Sea Oil Energy Limited </w:t>
      </w:r>
      <w:r w:rsidR="00691E03" w:rsidRPr="008D0444">
        <w:rPr>
          <w:rFonts w:ascii="Arial" w:hAnsi="Arial" w:cs="Arial"/>
          <w:color w:val="auto"/>
          <w:sz w:val="18"/>
          <w:szCs w:val="18"/>
        </w:rPr>
        <w:t>in an amount of</w:t>
      </w:r>
      <w:r w:rsidR="006C37ED" w:rsidRPr="008D0444">
        <w:rPr>
          <w:rFonts w:ascii="Arial" w:hAnsi="Arial" w:cs="Arial"/>
          <w:color w:val="auto"/>
          <w:sz w:val="18"/>
          <w:szCs w:val="18"/>
        </w:rPr>
        <w:t xml:space="preserve"> Baht </w:t>
      </w:r>
      <w:r w:rsidRPr="008D0444">
        <w:rPr>
          <w:rFonts w:ascii="Arial" w:hAnsi="Arial" w:cs="Arial"/>
          <w:color w:val="auto"/>
          <w:sz w:val="18"/>
          <w:szCs w:val="18"/>
        </w:rPr>
        <w:t>163.61</w:t>
      </w:r>
      <w:r w:rsidR="006C37ED" w:rsidRPr="008D0444">
        <w:rPr>
          <w:rFonts w:ascii="Arial" w:hAnsi="Arial" w:cs="Arial"/>
          <w:color w:val="auto"/>
          <w:sz w:val="18"/>
          <w:szCs w:val="18"/>
        </w:rPr>
        <w:t xml:space="preserve"> million</w:t>
      </w:r>
      <w:r w:rsidR="006C37ED" w:rsidRPr="008D0444">
        <w:rPr>
          <w:rFonts w:ascii="Arial" w:hAnsi="Arial" w:cs="Arial"/>
          <w:color w:val="auto"/>
          <w:spacing w:val="-6"/>
          <w:sz w:val="18"/>
          <w:szCs w:val="18"/>
        </w:rPr>
        <w:t>.</w:t>
      </w:r>
      <w:r w:rsidR="004110B0" w:rsidRPr="008D0444">
        <w:rPr>
          <w:rFonts w:ascii="Arial" w:hAnsi="Arial" w:cs="Arial"/>
          <w:color w:val="auto"/>
          <w:spacing w:val="-6"/>
          <w:sz w:val="18"/>
          <w:szCs w:val="18"/>
        </w:rPr>
        <w:t xml:space="preserve"> </w:t>
      </w:r>
      <w:r w:rsidR="004110B0" w:rsidRPr="008D0444">
        <w:rPr>
          <w:rFonts w:ascii="Arial" w:hAnsi="Arial" w:cs="Arial"/>
          <w:color w:val="auto"/>
          <w:spacing w:val="-4"/>
          <w:sz w:val="18"/>
          <w:szCs w:val="18"/>
        </w:rPr>
        <w:t xml:space="preserve">The outstanding balance of loan to </w:t>
      </w:r>
      <w:r w:rsidR="004110B0" w:rsidRPr="008D0444">
        <w:rPr>
          <w:rFonts w:ascii="Arial" w:hAnsi="Arial" w:cs="Arial"/>
          <w:color w:val="auto"/>
          <w:spacing w:val="-2"/>
          <w:sz w:val="18"/>
          <w:szCs w:val="18"/>
        </w:rPr>
        <w:t xml:space="preserve">Sea Oil </w:t>
      </w:r>
      <w:r w:rsidR="004110B0" w:rsidRPr="008D0444">
        <w:rPr>
          <w:rFonts w:ascii="Arial" w:hAnsi="Arial" w:cs="Arial"/>
          <w:color w:val="auto"/>
          <w:spacing w:val="-4"/>
          <w:sz w:val="18"/>
          <w:szCs w:val="18"/>
        </w:rPr>
        <w:t>Energy Limited at the</w:t>
      </w:r>
      <w:r w:rsidR="00AF3D1E" w:rsidRPr="008D0444">
        <w:rPr>
          <w:rFonts w:ascii="Arial" w:hAnsi="Arial" w:cs="Arial"/>
          <w:color w:val="auto"/>
          <w:spacing w:val="-4"/>
          <w:sz w:val="18"/>
          <w:szCs w:val="18"/>
        </w:rPr>
        <w:t xml:space="preserve"> end of</w:t>
      </w:r>
      <w:r w:rsidR="004110B0" w:rsidRPr="008D0444">
        <w:rPr>
          <w:rFonts w:ascii="Arial" w:hAnsi="Arial" w:cs="Arial"/>
          <w:color w:val="auto"/>
          <w:spacing w:val="-4"/>
          <w:sz w:val="18"/>
          <w:szCs w:val="18"/>
        </w:rPr>
        <w:t xml:space="preserve"> period is Baht 1,187.03 million.</w:t>
      </w:r>
    </w:p>
    <w:p w14:paraId="158912D1" w14:textId="77777777" w:rsidR="007235BE" w:rsidRPr="00CB3B76" w:rsidRDefault="007235BE" w:rsidP="007235BE">
      <w:pPr>
        <w:pStyle w:val="a"/>
        <w:ind w:left="540" w:right="0"/>
        <w:jc w:val="thaiDistribute"/>
        <w:rPr>
          <w:rFonts w:ascii="Arial" w:hAnsi="Arial" w:cs="Arial"/>
          <w:color w:val="auto"/>
          <w:spacing w:val="-6"/>
          <w:sz w:val="18"/>
          <w:szCs w:val="18"/>
          <w:highlight w:val="yellow"/>
        </w:rPr>
      </w:pPr>
    </w:p>
    <w:p w14:paraId="46A39FBC" w14:textId="6DD680A4" w:rsidR="006C37ED" w:rsidRPr="003C0FDD" w:rsidRDefault="00B60A04" w:rsidP="007235BE">
      <w:pPr>
        <w:pStyle w:val="a"/>
        <w:ind w:left="540" w:right="0" w:hanging="532"/>
        <w:jc w:val="both"/>
        <w:rPr>
          <w:rFonts w:ascii="Arial" w:hAnsi="Arial" w:cs="Arial"/>
          <w:b/>
          <w:bCs/>
          <w:color w:val="CF4A02"/>
          <w:sz w:val="18"/>
          <w:szCs w:val="18"/>
        </w:rPr>
      </w:pPr>
      <w:r w:rsidRPr="003C0FDD">
        <w:rPr>
          <w:rFonts w:ascii="Arial" w:hAnsi="Arial" w:cs="Arial"/>
          <w:b/>
          <w:bCs/>
          <w:color w:val="CF4A02"/>
          <w:sz w:val="18"/>
          <w:szCs w:val="18"/>
        </w:rPr>
        <w:t>1</w:t>
      </w:r>
      <w:r w:rsidR="004B616F">
        <w:rPr>
          <w:rFonts w:ascii="Arial" w:hAnsi="Arial" w:cs="Arial"/>
          <w:b/>
          <w:bCs/>
          <w:color w:val="CF4A02"/>
          <w:sz w:val="18"/>
          <w:szCs w:val="18"/>
        </w:rPr>
        <w:t>8</w:t>
      </w:r>
      <w:r w:rsidR="006C37ED" w:rsidRPr="003C0FDD">
        <w:rPr>
          <w:rFonts w:ascii="Arial" w:hAnsi="Arial" w:cs="Arial"/>
          <w:b/>
          <w:bCs/>
          <w:color w:val="CF4A02"/>
          <w:sz w:val="18"/>
          <w:szCs w:val="18"/>
        </w:rPr>
        <w:t>.6</w:t>
      </w:r>
      <w:r w:rsidR="006C37ED" w:rsidRPr="003C0FDD">
        <w:rPr>
          <w:rFonts w:ascii="Arial" w:hAnsi="Arial" w:cs="Arial"/>
          <w:b/>
          <w:bCs/>
          <w:color w:val="CF4A02"/>
          <w:sz w:val="18"/>
          <w:szCs w:val="18"/>
        </w:rPr>
        <w:tab/>
      </w:r>
      <w:r w:rsidR="009F7C9A" w:rsidRPr="00C42D1F">
        <w:rPr>
          <w:rFonts w:ascii="Arial" w:hAnsi="Arial" w:cs="Arial"/>
          <w:b/>
          <w:bCs/>
          <w:color w:val="CF4A02"/>
          <w:sz w:val="18"/>
          <w:szCs w:val="18"/>
        </w:rPr>
        <w:t>B</w:t>
      </w:r>
      <w:r w:rsidR="00303471" w:rsidRPr="00C42D1F">
        <w:rPr>
          <w:rFonts w:ascii="Arial" w:hAnsi="Arial" w:cs="Arial"/>
          <w:b/>
          <w:bCs/>
          <w:color w:val="CF4A02"/>
          <w:sz w:val="18"/>
          <w:szCs w:val="18"/>
        </w:rPr>
        <w:t>orrowing</w:t>
      </w:r>
      <w:r w:rsidR="006C37ED" w:rsidRPr="00C42D1F">
        <w:rPr>
          <w:rFonts w:ascii="Arial" w:hAnsi="Arial" w:cs="Arial"/>
          <w:b/>
          <w:bCs/>
          <w:color w:val="CF4A02"/>
          <w:sz w:val="18"/>
          <w:szCs w:val="18"/>
        </w:rPr>
        <w:t>s from</w:t>
      </w:r>
      <w:r w:rsidR="0058770F" w:rsidRPr="00C42D1F">
        <w:rPr>
          <w:rFonts w:ascii="Arial" w:hAnsi="Arial" w:cs="Arial"/>
          <w:b/>
          <w:bCs/>
          <w:color w:val="CF4A02"/>
          <w:sz w:val="18"/>
          <w:szCs w:val="18"/>
        </w:rPr>
        <w:t xml:space="preserve"> a</w:t>
      </w:r>
      <w:r w:rsidR="006C37ED" w:rsidRPr="00C42D1F">
        <w:rPr>
          <w:rFonts w:ascii="Arial" w:hAnsi="Arial" w:cs="Arial"/>
          <w:b/>
          <w:bCs/>
          <w:color w:val="CF4A02"/>
          <w:sz w:val="18"/>
          <w:szCs w:val="18"/>
        </w:rPr>
        <w:t xml:space="preserve"> subsidiar</w:t>
      </w:r>
      <w:r w:rsidR="0058770F" w:rsidRPr="00C42D1F">
        <w:rPr>
          <w:rFonts w:ascii="Arial" w:hAnsi="Arial" w:cs="Arial"/>
          <w:b/>
          <w:bCs/>
          <w:color w:val="CF4A02"/>
          <w:sz w:val="18"/>
          <w:szCs w:val="18"/>
        </w:rPr>
        <w:t>y</w:t>
      </w:r>
    </w:p>
    <w:p w14:paraId="42C95382" w14:textId="77777777" w:rsidR="00B50B86" w:rsidRPr="00527609" w:rsidRDefault="00B50B86" w:rsidP="00527609">
      <w:pPr>
        <w:pStyle w:val="a"/>
        <w:ind w:left="540" w:right="0"/>
        <w:jc w:val="thaiDistribute"/>
        <w:rPr>
          <w:rFonts w:ascii="Arial" w:hAnsi="Arial" w:cs="Arial"/>
          <w:color w:val="auto"/>
          <w:spacing w:val="-4"/>
          <w:sz w:val="18"/>
          <w:szCs w:val="18"/>
        </w:rPr>
      </w:pPr>
    </w:p>
    <w:p w14:paraId="0E33D7E6" w14:textId="02C7B8F5" w:rsidR="006C37ED" w:rsidRPr="00CB3B76" w:rsidRDefault="009F7C9A" w:rsidP="009F7C9A">
      <w:pPr>
        <w:pStyle w:val="a"/>
        <w:ind w:left="540" w:right="0"/>
        <w:rPr>
          <w:rFonts w:ascii="Arial" w:hAnsi="Arial" w:cs="Arial"/>
          <w:color w:val="auto"/>
          <w:sz w:val="18"/>
          <w:szCs w:val="18"/>
          <w:highlight w:val="yellow"/>
        </w:rPr>
      </w:pPr>
      <w:r w:rsidRPr="003C0FDD">
        <w:rPr>
          <w:rFonts w:ascii="Arial" w:hAnsi="Arial" w:cs="Arial"/>
          <w:b/>
          <w:bCs/>
          <w:color w:val="CF4A02"/>
          <w:sz w:val="18"/>
          <w:szCs w:val="18"/>
        </w:rPr>
        <w:t>Short-term borrowings from a subsidiary</w:t>
      </w:r>
    </w:p>
    <w:p w14:paraId="3BD23638" w14:textId="77777777" w:rsidR="00527609" w:rsidRDefault="00527609" w:rsidP="002A6120">
      <w:pPr>
        <w:pStyle w:val="a"/>
        <w:ind w:left="540" w:right="0"/>
        <w:jc w:val="thaiDistribute"/>
        <w:rPr>
          <w:rFonts w:ascii="Arial" w:hAnsi="Arial" w:cs="Arial"/>
          <w:color w:val="auto"/>
          <w:sz w:val="18"/>
          <w:szCs w:val="18"/>
        </w:rPr>
      </w:pPr>
    </w:p>
    <w:p w14:paraId="75EE5BE8" w14:textId="430F44E1" w:rsidR="002A6120" w:rsidRDefault="002A6120" w:rsidP="002A6120">
      <w:pPr>
        <w:pStyle w:val="a"/>
        <w:ind w:left="540" w:right="0"/>
        <w:jc w:val="thaiDistribute"/>
        <w:rPr>
          <w:rFonts w:ascii="Arial" w:hAnsi="Arial" w:cs="Arial"/>
          <w:color w:val="auto"/>
          <w:spacing w:val="-4"/>
          <w:sz w:val="18"/>
          <w:szCs w:val="18"/>
        </w:rPr>
      </w:pPr>
      <w:r w:rsidRPr="002A6120">
        <w:rPr>
          <w:rFonts w:ascii="Arial" w:hAnsi="Arial" w:cs="Arial"/>
          <w:color w:val="auto"/>
          <w:sz w:val="18"/>
          <w:szCs w:val="18"/>
        </w:rPr>
        <w:t xml:space="preserve">Short-term borrowings from a subsidiary </w:t>
      </w:r>
      <w:proofErr w:type="gramStart"/>
      <w:r w:rsidRPr="002A6120">
        <w:rPr>
          <w:rFonts w:ascii="Arial" w:hAnsi="Arial" w:cs="Arial"/>
          <w:color w:val="auto"/>
          <w:sz w:val="18"/>
          <w:szCs w:val="18"/>
        </w:rPr>
        <w:t>is</w:t>
      </w:r>
      <w:proofErr w:type="gramEnd"/>
      <w:r w:rsidRPr="002A6120">
        <w:rPr>
          <w:rFonts w:ascii="Arial" w:hAnsi="Arial" w:cs="Arial"/>
          <w:color w:val="auto"/>
          <w:sz w:val="18"/>
          <w:szCs w:val="18"/>
        </w:rPr>
        <w:t xml:space="preserve"> borrowings from Living Energy Company </w:t>
      </w:r>
      <w:r w:rsidRPr="0022022A">
        <w:rPr>
          <w:rFonts w:ascii="Arial" w:hAnsi="Arial" w:cs="Arial"/>
          <w:color w:val="auto"/>
          <w:sz w:val="18"/>
          <w:szCs w:val="18"/>
        </w:rPr>
        <w:t>Limited.</w:t>
      </w:r>
      <w:r w:rsidRPr="0022022A">
        <w:rPr>
          <w:rFonts w:ascii="Arial" w:hAnsi="Arial" w:cs="Arial"/>
          <w:color w:val="auto"/>
          <w:spacing w:val="-4"/>
          <w:sz w:val="18"/>
          <w:szCs w:val="18"/>
        </w:rPr>
        <w:t xml:space="preserve"> The interest </w:t>
      </w:r>
      <w:r w:rsidR="008853D1" w:rsidRPr="0022022A">
        <w:rPr>
          <w:rFonts w:ascii="Arial" w:hAnsi="Arial" w:cs="Arial"/>
          <w:color w:val="auto"/>
          <w:spacing w:val="-4"/>
          <w:sz w:val="18"/>
          <w:szCs w:val="18"/>
        </w:rPr>
        <w:t xml:space="preserve">rate </w:t>
      </w:r>
      <w:r w:rsidRPr="0022022A">
        <w:rPr>
          <w:rFonts w:ascii="Arial" w:hAnsi="Arial" w:cs="Arial"/>
          <w:color w:val="auto"/>
          <w:spacing w:val="-4"/>
          <w:sz w:val="18"/>
          <w:szCs w:val="18"/>
        </w:rPr>
        <w:t>is 0.5</w:t>
      </w:r>
      <w:r w:rsidR="006F6CE3">
        <w:rPr>
          <w:rFonts w:ascii="Arial" w:hAnsi="Arial" w:cs="Arial"/>
          <w:color w:val="auto"/>
          <w:spacing w:val="-4"/>
          <w:sz w:val="18"/>
          <w:szCs w:val="18"/>
        </w:rPr>
        <w:t>0</w:t>
      </w:r>
      <w:r w:rsidRPr="0022022A">
        <w:rPr>
          <w:rFonts w:ascii="Arial" w:hAnsi="Arial" w:cs="Arial"/>
          <w:color w:val="auto"/>
          <w:spacing w:val="-4"/>
          <w:sz w:val="18"/>
          <w:szCs w:val="18"/>
        </w:rPr>
        <w:t>% per annum. The repayment term is at call.</w:t>
      </w:r>
    </w:p>
    <w:p w14:paraId="5448CCD0" w14:textId="77777777" w:rsidR="000D5034" w:rsidRPr="0022022A" w:rsidRDefault="000D5034" w:rsidP="002A6120">
      <w:pPr>
        <w:pStyle w:val="a"/>
        <w:ind w:left="540" w:right="0"/>
        <w:jc w:val="thaiDistribute"/>
        <w:rPr>
          <w:rFonts w:ascii="Arial" w:hAnsi="Arial" w:cs="Arial"/>
          <w:color w:val="auto"/>
          <w:spacing w:val="-4"/>
          <w:sz w:val="18"/>
          <w:szCs w:val="18"/>
        </w:rPr>
      </w:pPr>
    </w:p>
    <w:p w14:paraId="07E63962" w14:textId="77777777" w:rsidR="00B60A04" w:rsidRPr="0022022A" w:rsidRDefault="002A6120" w:rsidP="002679BA">
      <w:pPr>
        <w:pStyle w:val="a"/>
        <w:ind w:right="0"/>
        <w:jc w:val="thaiDistribute"/>
        <w:rPr>
          <w:rFonts w:ascii="Arial" w:hAnsi="Arial" w:cs="Arial"/>
          <w:color w:val="auto"/>
          <w:sz w:val="18"/>
          <w:szCs w:val="18"/>
        </w:rPr>
      </w:pPr>
      <w:r w:rsidRPr="0022022A">
        <w:rPr>
          <w:rFonts w:ascii="Arial" w:hAnsi="Arial" w:cs="Arial"/>
          <w:color w:val="auto"/>
          <w:sz w:val="18"/>
          <w:szCs w:val="18"/>
        </w:rPr>
        <w:br w:type="page"/>
      </w:r>
    </w:p>
    <w:p w14:paraId="263414B5" w14:textId="08D23B84" w:rsidR="00E70F29" w:rsidRPr="00E73D5C" w:rsidRDefault="00B60A04" w:rsidP="007235BE">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w:t>
      </w:r>
      <w:r w:rsidR="004B616F">
        <w:rPr>
          <w:rFonts w:ascii="Arial" w:hAnsi="Arial" w:cs="Arial"/>
          <w:b/>
          <w:bCs/>
          <w:color w:val="CF4A02"/>
          <w:sz w:val="18"/>
          <w:szCs w:val="18"/>
        </w:rPr>
        <w:t>8</w:t>
      </w:r>
      <w:r w:rsidR="00E70F29" w:rsidRPr="00E73D5C">
        <w:rPr>
          <w:rFonts w:ascii="Arial" w:hAnsi="Arial" w:cs="Arial"/>
          <w:b/>
          <w:bCs/>
          <w:color w:val="CF4A02"/>
          <w:sz w:val="18"/>
          <w:szCs w:val="18"/>
        </w:rPr>
        <w:t>.</w:t>
      </w:r>
      <w:r w:rsidR="006C37ED">
        <w:rPr>
          <w:rFonts w:ascii="Arial" w:hAnsi="Arial" w:cs="Arial"/>
          <w:b/>
          <w:bCs/>
          <w:color w:val="CF4A02"/>
          <w:sz w:val="18"/>
          <w:szCs w:val="18"/>
        </w:rPr>
        <w:t>7</w:t>
      </w:r>
      <w:r w:rsidR="00E70F29" w:rsidRPr="00E73D5C">
        <w:rPr>
          <w:rFonts w:ascii="Arial" w:hAnsi="Arial" w:cs="Arial"/>
          <w:b/>
          <w:bCs/>
          <w:color w:val="CF4A02"/>
          <w:sz w:val="18"/>
          <w:szCs w:val="18"/>
        </w:rPr>
        <w:tab/>
        <w:t>Key management compensation</w:t>
      </w:r>
    </w:p>
    <w:p w14:paraId="370B2EC2" w14:textId="77777777" w:rsidR="00E70F29" w:rsidRPr="00527609" w:rsidRDefault="00E70F29" w:rsidP="00527609">
      <w:pPr>
        <w:spacing w:line="240" w:lineRule="exact"/>
        <w:ind w:left="540"/>
        <w:jc w:val="thaiDistribute"/>
        <w:rPr>
          <w:rFonts w:ascii="Arial" w:hAnsi="Arial" w:cs="Arial"/>
          <w:color w:val="auto"/>
          <w:sz w:val="18"/>
          <w:szCs w:val="18"/>
        </w:rPr>
      </w:pPr>
    </w:p>
    <w:tbl>
      <w:tblPr>
        <w:tblW w:w="9585" w:type="dxa"/>
        <w:tblLayout w:type="fixed"/>
        <w:tblLook w:val="0000" w:firstRow="0" w:lastRow="0" w:firstColumn="0" w:lastColumn="0" w:noHBand="0" w:noVBand="0"/>
      </w:tblPr>
      <w:tblGrid>
        <w:gridCol w:w="4689"/>
        <w:gridCol w:w="1224"/>
        <w:gridCol w:w="1224"/>
        <w:gridCol w:w="1224"/>
        <w:gridCol w:w="1224"/>
      </w:tblGrid>
      <w:tr w:rsidR="00D33964" w:rsidRPr="00AC72A4" w14:paraId="72570481" w14:textId="77777777" w:rsidTr="00D64B21">
        <w:tc>
          <w:tcPr>
            <w:tcW w:w="4689" w:type="dxa"/>
            <w:vAlign w:val="bottom"/>
          </w:tcPr>
          <w:p w14:paraId="7C133ADD" w14:textId="77777777" w:rsidR="00D33964" w:rsidRPr="00AC72A4" w:rsidRDefault="00D33964" w:rsidP="00D169D4">
            <w:pPr>
              <w:ind w:left="540" w:right="-72"/>
              <w:rPr>
                <w:rFonts w:ascii="Arial" w:hAnsi="Arial" w:cs="Arial"/>
                <w:noProof/>
                <w:snapToGrid w:val="0"/>
                <w:color w:val="auto"/>
                <w:sz w:val="18"/>
                <w:szCs w:val="18"/>
              </w:rPr>
            </w:pPr>
          </w:p>
        </w:tc>
        <w:tc>
          <w:tcPr>
            <w:tcW w:w="2448" w:type="dxa"/>
            <w:gridSpan w:val="2"/>
            <w:tcBorders>
              <w:top w:val="single" w:sz="4" w:space="0" w:color="auto"/>
              <w:bottom w:val="single" w:sz="4" w:space="0" w:color="auto"/>
            </w:tcBorders>
            <w:vAlign w:val="center"/>
          </w:tcPr>
          <w:p w14:paraId="08C6276D" w14:textId="77777777" w:rsidR="00D33964" w:rsidRPr="00AC72A4" w:rsidRDefault="00D33964" w:rsidP="00D169D4">
            <w:pPr>
              <w:ind w:right="-72"/>
              <w:jc w:val="center"/>
              <w:rPr>
                <w:rFonts w:ascii="Arial" w:hAnsi="Arial" w:cs="Arial"/>
                <w:b/>
                <w:bCs/>
                <w:color w:val="auto"/>
                <w:sz w:val="18"/>
                <w:szCs w:val="18"/>
              </w:rPr>
            </w:pPr>
            <w:r w:rsidRPr="00AC72A4">
              <w:rPr>
                <w:rFonts w:ascii="Arial" w:hAnsi="Arial" w:cs="Arial"/>
                <w:b/>
                <w:bCs/>
                <w:color w:val="auto"/>
                <w:sz w:val="18"/>
                <w:szCs w:val="18"/>
              </w:rPr>
              <w:t>Consolidated</w:t>
            </w:r>
          </w:p>
          <w:p w14:paraId="34E32CE2" w14:textId="77777777" w:rsidR="00D33964" w:rsidRPr="00AC72A4" w:rsidRDefault="00D33964" w:rsidP="00D169D4">
            <w:pPr>
              <w:ind w:right="-72"/>
              <w:jc w:val="center"/>
              <w:rPr>
                <w:rFonts w:ascii="Arial" w:hAnsi="Arial" w:cs="Arial"/>
                <w:b/>
                <w:bCs/>
                <w:snapToGrid w:val="0"/>
                <w:color w:val="auto"/>
                <w:sz w:val="18"/>
                <w:szCs w:val="18"/>
              </w:rPr>
            </w:pPr>
            <w:r w:rsidRPr="00AC72A4">
              <w:rPr>
                <w:rFonts w:ascii="Arial" w:hAnsi="Arial" w:cs="Arial"/>
                <w:b/>
                <w:bCs/>
                <w:snapToGrid w:val="0"/>
                <w:color w:val="auto"/>
                <w:sz w:val="18"/>
                <w:szCs w:val="18"/>
              </w:rPr>
              <w:t>financial information</w:t>
            </w:r>
          </w:p>
        </w:tc>
        <w:tc>
          <w:tcPr>
            <w:tcW w:w="2448" w:type="dxa"/>
            <w:gridSpan w:val="2"/>
            <w:tcBorders>
              <w:top w:val="single" w:sz="4" w:space="0" w:color="auto"/>
              <w:bottom w:val="single" w:sz="4" w:space="0" w:color="auto"/>
            </w:tcBorders>
            <w:vAlign w:val="center"/>
          </w:tcPr>
          <w:p w14:paraId="0A3D9AFE" w14:textId="77777777" w:rsidR="00D33964" w:rsidRPr="00AC72A4" w:rsidRDefault="00D33964" w:rsidP="00D169D4">
            <w:pPr>
              <w:ind w:right="-72"/>
              <w:jc w:val="center"/>
              <w:rPr>
                <w:rFonts w:ascii="Arial" w:hAnsi="Arial" w:cs="Arial"/>
                <w:b/>
                <w:bCs/>
                <w:snapToGrid w:val="0"/>
                <w:color w:val="auto"/>
                <w:sz w:val="18"/>
                <w:szCs w:val="18"/>
              </w:rPr>
            </w:pPr>
            <w:r w:rsidRPr="00AC72A4">
              <w:rPr>
                <w:rFonts w:ascii="Arial" w:hAnsi="Arial" w:cs="Arial"/>
                <w:b/>
                <w:bCs/>
                <w:color w:val="auto"/>
                <w:sz w:val="18"/>
                <w:szCs w:val="18"/>
              </w:rPr>
              <w:t>Separate</w:t>
            </w:r>
            <w:r w:rsidRPr="00AC72A4">
              <w:rPr>
                <w:rFonts w:ascii="Arial" w:hAnsi="Arial" w:cs="Arial"/>
                <w:b/>
                <w:bCs/>
                <w:snapToGrid w:val="0"/>
                <w:color w:val="auto"/>
                <w:sz w:val="18"/>
                <w:szCs w:val="18"/>
              </w:rPr>
              <w:t xml:space="preserve"> </w:t>
            </w:r>
          </w:p>
          <w:p w14:paraId="786FC149" w14:textId="77777777" w:rsidR="00D33964" w:rsidRPr="00AC72A4" w:rsidRDefault="00D33964" w:rsidP="00D169D4">
            <w:pPr>
              <w:ind w:right="-72"/>
              <w:jc w:val="center"/>
              <w:rPr>
                <w:rFonts w:ascii="Arial" w:hAnsi="Arial" w:cs="Arial"/>
                <w:b/>
                <w:bCs/>
                <w:snapToGrid w:val="0"/>
                <w:color w:val="auto"/>
                <w:sz w:val="18"/>
                <w:szCs w:val="18"/>
              </w:rPr>
            </w:pPr>
            <w:r w:rsidRPr="00AC72A4">
              <w:rPr>
                <w:rFonts w:ascii="Arial" w:hAnsi="Arial" w:cs="Arial"/>
                <w:b/>
                <w:bCs/>
                <w:snapToGrid w:val="0"/>
                <w:color w:val="auto"/>
                <w:sz w:val="18"/>
                <w:szCs w:val="18"/>
              </w:rPr>
              <w:t>financial information</w:t>
            </w:r>
          </w:p>
        </w:tc>
      </w:tr>
      <w:tr w:rsidR="00D33964" w:rsidRPr="00AC72A4" w14:paraId="57C063F6" w14:textId="77777777" w:rsidTr="00D64B21">
        <w:tc>
          <w:tcPr>
            <w:tcW w:w="4689" w:type="dxa"/>
            <w:vAlign w:val="bottom"/>
          </w:tcPr>
          <w:p w14:paraId="0F54B3CA" w14:textId="77777777" w:rsidR="00D33964" w:rsidRPr="00AC72A4" w:rsidRDefault="00D33964" w:rsidP="00D33964">
            <w:pPr>
              <w:ind w:left="540" w:right="-72"/>
              <w:rPr>
                <w:rFonts w:ascii="Arial" w:hAnsi="Arial" w:cs="Arial"/>
                <w:noProof/>
                <w:snapToGrid w:val="0"/>
                <w:color w:val="auto"/>
                <w:sz w:val="18"/>
                <w:szCs w:val="18"/>
              </w:rPr>
            </w:pPr>
          </w:p>
        </w:tc>
        <w:tc>
          <w:tcPr>
            <w:tcW w:w="1224" w:type="dxa"/>
            <w:tcBorders>
              <w:top w:val="single" w:sz="4" w:space="0" w:color="auto"/>
            </w:tcBorders>
          </w:tcPr>
          <w:p w14:paraId="3F8207A7" w14:textId="77777777" w:rsidR="00D33964" w:rsidRPr="0006245D" w:rsidRDefault="00D33964" w:rsidP="00D33964">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14:paraId="7A6C5F24" w14:textId="77777777" w:rsidR="00D33964" w:rsidRPr="0006245D" w:rsidRDefault="00D33964" w:rsidP="00D3396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224" w:type="dxa"/>
            <w:tcBorders>
              <w:top w:val="single" w:sz="4" w:space="0" w:color="auto"/>
            </w:tcBorders>
          </w:tcPr>
          <w:p w14:paraId="2A8AE13D" w14:textId="77777777" w:rsidR="00D33964" w:rsidRPr="0006245D" w:rsidRDefault="00D33964" w:rsidP="00D33964">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14:paraId="2CEFB010" w14:textId="77777777" w:rsidR="00D33964" w:rsidRPr="0006245D" w:rsidRDefault="00D33964" w:rsidP="00D3396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c>
          <w:tcPr>
            <w:tcW w:w="1224" w:type="dxa"/>
            <w:tcBorders>
              <w:top w:val="single" w:sz="4" w:space="0" w:color="auto"/>
            </w:tcBorders>
          </w:tcPr>
          <w:p w14:paraId="0242138F" w14:textId="77777777" w:rsidR="00D33964" w:rsidRPr="0006245D" w:rsidRDefault="00D33964" w:rsidP="00D33964">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14:paraId="3BF4FBD6" w14:textId="77777777" w:rsidR="00D33964" w:rsidRPr="0006245D" w:rsidRDefault="00D33964" w:rsidP="00D3396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224" w:type="dxa"/>
            <w:tcBorders>
              <w:top w:val="single" w:sz="4" w:space="0" w:color="auto"/>
            </w:tcBorders>
          </w:tcPr>
          <w:p w14:paraId="406E2500" w14:textId="77777777" w:rsidR="00D33964" w:rsidRPr="0006245D" w:rsidRDefault="00D33964" w:rsidP="00D33964">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14:paraId="5C8E3CD3" w14:textId="77777777" w:rsidR="00D33964" w:rsidRPr="0006245D" w:rsidRDefault="00D33964" w:rsidP="00D3396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r>
      <w:tr w:rsidR="00D33964" w:rsidRPr="00AC72A4" w14:paraId="60C1596C" w14:textId="77777777" w:rsidTr="00D64B21">
        <w:tc>
          <w:tcPr>
            <w:tcW w:w="4689" w:type="dxa"/>
            <w:vAlign w:val="bottom"/>
          </w:tcPr>
          <w:p w14:paraId="0AC7B122" w14:textId="77777777" w:rsidR="00D33964" w:rsidRPr="00AC72A4" w:rsidRDefault="00D33964" w:rsidP="00D169D4">
            <w:pPr>
              <w:ind w:left="540" w:right="-72"/>
              <w:rPr>
                <w:rFonts w:ascii="Arial" w:hAnsi="Arial" w:cs="Arial"/>
                <w:noProof/>
                <w:snapToGrid w:val="0"/>
                <w:color w:val="auto"/>
                <w:sz w:val="18"/>
                <w:szCs w:val="18"/>
              </w:rPr>
            </w:pPr>
          </w:p>
        </w:tc>
        <w:tc>
          <w:tcPr>
            <w:tcW w:w="1224" w:type="dxa"/>
            <w:tcBorders>
              <w:bottom w:val="single" w:sz="4" w:space="0" w:color="auto"/>
            </w:tcBorders>
          </w:tcPr>
          <w:p w14:paraId="29E313E2" w14:textId="77777777" w:rsidR="00D33964" w:rsidRPr="00AC72A4" w:rsidRDefault="00D33964" w:rsidP="00D169D4">
            <w:pPr>
              <w:ind w:right="-72"/>
              <w:jc w:val="right"/>
              <w:rPr>
                <w:rFonts w:ascii="Arial" w:hAnsi="Arial" w:cs="Arial"/>
                <w:b/>
                <w:bCs/>
                <w:snapToGrid w:val="0"/>
                <w:color w:val="auto"/>
                <w:sz w:val="18"/>
                <w:szCs w:val="18"/>
              </w:rPr>
            </w:pPr>
            <w:r w:rsidRPr="00AC72A4">
              <w:rPr>
                <w:rFonts w:ascii="Arial" w:hAnsi="Arial" w:cs="Arial"/>
                <w:b/>
                <w:bCs/>
                <w:snapToGrid w:val="0"/>
                <w:color w:val="auto"/>
                <w:sz w:val="18"/>
                <w:szCs w:val="18"/>
              </w:rPr>
              <w:t>Baht’000</w:t>
            </w:r>
          </w:p>
        </w:tc>
        <w:tc>
          <w:tcPr>
            <w:tcW w:w="1224" w:type="dxa"/>
            <w:tcBorders>
              <w:bottom w:val="single" w:sz="4" w:space="0" w:color="auto"/>
            </w:tcBorders>
          </w:tcPr>
          <w:p w14:paraId="077E973A" w14:textId="77777777" w:rsidR="00D33964" w:rsidRPr="00AC72A4" w:rsidRDefault="00D33964" w:rsidP="00D169D4">
            <w:pPr>
              <w:ind w:right="-72"/>
              <w:jc w:val="right"/>
              <w:rPr>
                <w:rFonts w:ascii="Arial" w:hAnsi="Arial" w:cs="Arial"/>
                <w:b/>
                <w:bCs/>
                <w:snapToGrid w:val="0"/>
                <w:color w:val="auto"/>
                <w:sz w:val="18"/>
                <w:szCs w:val="18"/>
              </w:rPr>
            </w:pPr>
            <w:r w:rsidRPr="00AC72A4">
              <w:rPr>
                <w:rFonts w:ascii="Arial" w:hAnsi="Arial" w:cs="Arial"/>
                <w:b/>
                <w:bCs/>
                <w:snapToGrid w:val="0"/>
                <w:color w:val="auto"/>
                <w:sz w:val="18"/>
                <w:szCs w:val="18"/>
              </w:rPr>
              <w:t>Baht’000</w:t>
            </w:r>
          </w:p>
        </w:tc>
        <w:tc>
          <w:tcPr>
            <w:tcW w:w="1224" w:type="dxa"/>
            <w:tcBorders>
              <w:bottom w:val="single" w:sz="4" w:space="0" w:color="auto"/>
            </w:tcBorders>
          </w:tcPr>
          <w:p w14:paraId="1E7C428C" w14:textId="77777777" w:rsidR="00D33964" w:rsidRPr="00AC72A4" w:rsidRDefault="00D33964" w:rsidP="00D169D4">
            <w:pPr>
              <w:ind w:right="-72"/>
              <w:jc w:val="right"/>
              <w:rPr>
                <w:rFonts w:ascii="Arial" w:hAnsi="Arial" w:cs="Arial"/>
                <w:b/>
                <w:bCs/>
                <w:snapToGrid w:val="0"/>
                <w:color w:val="auto"/>
                <w:sz w:val="18"/>
                <w:szCs w:val="18"/>
              </w:rPr>
            </w:pPr>
            <w:r w:rsidRPr="00AC72A4">
              <w:rPr>
                <w:rFonts w:ascii="Arial" w:hAnsi="Arial" w:cs="Arial"/>
                <w:b/>
                <w:bCs/>
                <w:snapToGrid w:val="0"/>
                <w:color w:val="auto"/>
                <w:sz w:val="18"/>
                <w:szCs w:val="18"/>
              </w:rPr>
              <w:t>Baht’000</w:t>
            </w:r>
          </w:p>
        </w:tc>
        <w:tc>
          <w:tcPr>
            <w:tcW w:w="1224" w:type="dxa"/>
            <w:tcBorders>
              <w:bottom w:val="single" w:sz="4" w:space="0" w:color="auto"/>
            </w:tcBorders>
          </w:tcPr>
          <w:p w14:paraId="2011AA5C" w14:textId="77777777" w:rsidR="00D33964" w:rsidRPr="00AC72A4" w:rsidRDefault="00D33964" w:rsidP="00D169D4">
            <w:pPr>
              <w:ind w:right="-72"/>
              <w:jc w:val="right"/>
              <w:rPr>
                <w:rFonts w:ascii="Arial" w:hAnsi="Arial" w:cs="Arial"/>
                <w:b/>
                <w:bCs/>
                <w:snapToGrid w:val="0"/>
                <w:color w:val="auto"/>
                <w:sz w:val="18"/>
                <w:szCs w:val="18"/>
              </w:rPr>
            </w:pPr>
            <w:r w:rsidRPr="00AC72A4">
              <w:rPr>
                <w:rFonts w:ascii="Arial" w:hAnsi="Arial" w:cs="Arial"/>
                <w:b/>
                <w:bCs/>
                <w:snapToGrid w:val="0"/>
                <w:color w:val="auto"/>
                <w:sz w:val="18"/>
                <w:szCs w:val="18"/>
              </w:rPr>
              <w:t>Baht’000</w:t>
            </w:r>
          </w:p>
        </w:tc>
      </w:tr>
      <w:tr w:rsidR="00D33964" w:rsidRPr="00AC72A4" w14:paraId="4D491396" w14:textId="77777777" w:rsidTr="00D64B21">
        <w:tc>
          <w:tcPr>
            <w:tcW w:w="4689" w:type="dxa"/>
            <w:vAlign w:val="bottom"/>
          </w:tcPr>
          <w:p w14:paraId="74906171" w14:textId="5AF2A07E" w:rsidR="00D33964" w:rsidRPr="00D64B21" w:rsidRDefault="00784E39" w:rsidP="00D64B21">
            <w:pPr>
              <w:ind w:left="540" w:right="-120"/>
              <w:rPr>
                <w:rFonts w:ascii="Arial Bold" w:hAnsi="Arial Bold" w:cs="Arial"/>
                <w:b/>
                <w:bCs/>
                <w:noProof/>
                <w:snapToGrid w:val="0"/>
                <w:color w:val="auto"/>
                <w:spacing w:val="-2"/>
                <w:sz w:val="18"/>
                <w:szCs w:val="18"/>
              </w:rPr>
            </w:pPr>
            <w:r w:rsidRPr="00D64B21">
              <w:rPr>
                <w:rFonts w:ascii="Arial Bold" w:hAnsi="Arial Bold" w:cs="Arial"/>
                <w:b/>
                <w:bCs/>
                <w:noProof/>
                <w:snapToGrid w:val="0"/>
                <w:color w:val="auto"/>
                <w:spacing w:val="-2"/>
                <w:sz w:val="18"/>
                <w:szCs w:val="18"/>
              </w:rPr>
              <w:t>For the three-month period ended</w:t>
            </w:r>
            <w:r w:rsidR="00D33964" w:rsidRPr="00D64B21">
              <w:rPr>
                <w:rFonts w:ascii="Arial Bold" w:hAnsi="Arial Bold" w:cs="Arial"/>
                <w:b/>
                <w:bCs/>
                <w:noProof/>
                <w:snapToGrid w:val="0"/>
                <w:color w:val="auto"/>
                <w:spacing w:val="-2"/>
                <w:sz w:val="18"/>
                <w:szCs w:val="18"/>
              </w:rPr>
              <w:t xml:space="preserve"> </w:t>
            </w:r>
            <w:r w:rsidR="008C62DC" w:rsidRPr="00D64B21">
              <w:rPr>
                <w:rFonts w:ascii="Arial Bold" w:hAnsi="Arial Bold" w:cs="Arial"/>
                <w:b/>
                <w:bCs/>
                <w:noProof/>
                <w:snapToGrid w:val="0"/>
                <w:color w:val="auto"/>
                <w:spacing w:val="-2"/>
                <w:sz w:val="18"/>
                <w:szCs w:val="18"/>
              </w:rPr>
              <w:t>30</w:t>
            </w:r>
            <w:r w:rsidR="00D64B21">
              <w:rPr>
                <w:rFonts w:ascii="Arial Bold" w:hAnsi="Arial Bold" w:cs="Arial"/>
                <w:b/>
                <w:bCs/>
                <w:noProof/>
                <w:snapToGrid w:val="0"/>
                <w:color w:val="auto"/>
                <w:spacing w:val="-2"/>
                <w:sz w:val="18"/>
                <w:szCs w:val="18"/>
              </w:rPr>
              <w:t xml:space="preserve"> </w:t>
            </w:r>
            <w:r w:rsidR="008C62DC" w:rsidRPr="00D64B21">
              <w:rPr>
                <w:rFonts w:ascii="Arial Bold" w:hAnsi="Arial Bold" w:cs="Arial"/>
                <w:b/>
                <w:bCs/>
                <w:noProof/>
                <w:snapToGrid w:val="0"/>
                <w:color w:val="auto"/>
                <w:spacing w:val="-2"/>
                <w:sz w:val="18"/>
                <w:szCs w:val="18"/>
              </w:rPr>
              <w:t>September</w:t>
            </w:r>
          </w:p>
        </w:tc>
        <w:tc>
          <w:tcPr>
            <w:tcW w:w="1224" w:type="dxa"/>
            <w:shd w:val="clear" w:color="auto" w:fill="FAFAFA"/>
          </w:tcPr>
          <w:p w14:paraId="61F72AC1" w14:textId="77777777" w:rsidR="00D33964" w:rsidRPr="00AC72A4" w:rsidRDefault="00D33964" w:rsidP="00D169D4">
            <w:pPr>
              <w:ind w:right="-72"/>
              <w:jc w:val="right"/>
              <w:rPr>
                <w:rFonts w:ascii="Arial" w:hAnsi="Arial" w:cs="Arial"/>
                <w:b/>
                <w:bCs/>
                <w:snapToGrid w:val="0"/>
                <w:color w:val="auto"/>
                <w:sz w:val="18"/>
                <w:szCs w:val="18"/>
              </w:rPr>
            </w:pPr>
          </w:p>
        </w:tc>
        <w:tc>
          <w:tcPr>
            <w:tcW w:w="1224" w:type="dxa"/>
          </w:tcPr>
          <w:p w14:paraId="62300DF2" w14:textId="77777777" w:rsidR="00D33964" w:rsidRPr="00AC72A4" w:rsidRDefault="00D33964" w:rsidP="00D169D4">
            <w:pPr>
              <w:ind w:right="-72"/>
              <w:jc w:val="right"/>
              <w:rPr>
                <w:rFonts w:ascii="Arial" w:hAnsi="Arial" w:cs="Arial"/>
                <w:b/>
                <w:bCs/>
                <w:snapToGrid w:val="0"/>
                <w:color w:val="auto"/>
                <w:sz w:val="18"/>
                <w:szCs w:val="18"/>
              </w:rPr>
            </w:pPr>
          </w:p>
        </w:tc>
        <w:tc>
          <w:tcPr>
            <w:tcW w:w="1224" w:type="dxa"/>
            <w:shd w:val="clear" w:color="auto" w:fill="FAFAFA"/>
          </w:tcPr>
          <w:p w14:paraId="6893E2F7" w14:textId="77777777" w:rsidR="00D33964" w:rsidRPr="00AC72A4" w:rsidRDefault="00D33964" w:rsidP="00D169D4">
            <w:pPr>
              <w:ind w:right="-72"/>
              <w:jc w:val="right"/>
              <w:rPr>
                <w:rFonts w:ascii="Arial" w:hAnsi="Arial" w:cs="Arial"/>
                <w:b/>
                <w:bCs/>
                <w:snapToGrid w:val="0"/>
                <w:color w:val="auto"/>
                <w:sz w:val="18"/>
                <w:szCs w:val="18"/>
              </w:rPr>
            </w:pPr>
          </w:p>
        </w:tc>
        <w:tc>
          <w:tcPr>
            <w:tcW w:w="1224" w:type="dxa"/>
          </w:tcPr>
          <w:p w14:paraId="0C7706B5" w14:textId="77777777" w:rsidR="00D33964" w:rsidRPr="00AC72A4" w:rsidRDefault="00D33964" w:rsidP="00D169D4">
            <w:pPr>
              <w:ind w:right="-72"/>
              <w:jc w:val="right"/>
              <w:rPr>
                <w:rFonts w:ascii="Arial" w:hAnsi="Arial" w:cs="Arial"/>
                <w:b/>
                <w:bCs/>
                <w:snapToGrid w:val="0"/>
                <w:color w:val="auto"/>
                <w:sz w:val="18"/>
                <w:szCs w:val="18"/>
              </w:rPr>
            </w:pPr>
          </w:p>
        </w:tc>
      </w:tr>
      <w:tr w:rsidR="00EF24AA" w:rsidRPr="00AC72A4" w14:paraId="7B76FCD9" w14:textId="77777777" w:rsidTr="00D64B21">
        <w:tc>
          <w:tcPr>
            <w:tcW w:w="4689" w:type="dxa"/>
            <w:vAlign w:val="bottom"/>
          </w:tcPr>
          <w:p w14:paraId="0781466D" w14:textId="77777777" w:rsidR="00EF24AA" w:rsidRPr="00AC72A4" w:rsidRDefault="00EF24AA" w:rsidP="00EF24AA">
            <w:pPr>
              <w:ind w:left="540" w:right="-72"/>
              <w:rPr>
                <w:rFonts w:ascii="Arial" w:hAnsi="Arial" w:cs="Arial"/>
                <w:noProof/>
                <w:snapToGrid w:val="0"/>
                <w:color w:val="auto"/>
                <w:sz w:val="18"/>
                <w:szCs w:val="18"/>
              </w:rPr>
            </w:pPr>
            <w:r w:rsidRPr="00AC72A4">
              <w:rPr>
                <w:rFonts w:ascii="Arial" w:hAnsi="Arial" w:cs="Arial"/>
                <w:noProof/>
                <w:snapToGrid w:val="0"/>
                <w:color w:val="auto"/>
                <w:sz w:val="18"/>
                <w:szCs w:val="18"/>
              </w:rPr>
              <w:t>Short-term employee benefits</w:t>
            </w:r>
          </w:p>
        </w:tc>
        <w:tc>
          <w:tcPr>
            <w:tcW w:w="1224" w:type="dxa"/>
            <w:shd w:val="clear" w:color="auto" w:fill="FAFAFA"/>
          </w:tcPr>
          <w:p w14:paraId="05776A6A" w14:textId="68475AF1" w:rsidR="00EF24AA" w:rsidRPr="00EF24AA" w:rsidRDefault="00EF24AA" w:rsidP="00EF24AA">
            <w:pPr>
              <w:ind w:left="-29" w:right="-80"/>
              <w:jc w:val="right"/>
              <w:rPr>
                <w:rFonts w:ascii="Arial" w:eastAsia="Arial Unicode MS" w:hAnsi="Arial" w:cs="Arial"/>
                <w:noProof/>
                <w:snapToGrid w:val="0"/>
                <w:color w:val="auto"/>
                <w:sz w:val="18"/>
                <w:szCs w:val="18"/>
                <w:cs/>
              </w:rPr>
            </w:pPr>
            <w:r w:rsidRPr="00EF24AA">
              <w:rPr>
                <w:rFonts w:ascii="Arial" w:eastAsia="Arial Unicode MS" w:hAnsi="Arial" w:cs="Arial"/>
                <w:noProof/>
                <w:snapToGrid w:val="0"/>
                <w:color w:val="auto"/>
                <w:sz w:val="18"/>
                <w:szCs w:val="18"/>
              </w:rPr>
              <w:t>12,174</w:t>
            </w:r>
          </w:p>
        </w:tc>
        <w:tc>
          <w:tcPr>
            <w:tcW w:w="1224" w:type="dxa"/>
            <w:vAlign w:val="bottom"/>
          </w:tcPr>
          <w:p w14:paraId="513A1B6E" w14:textId="72B00F25" w:rsidR="00EF24AA" w:rsidRPr="00D0372B" w:rsidRDefault="00EF24AA" w:rsidP="00EF24AA">
            <w:pPr>
              <w:ind w:left="-29" w:right="-80"/>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8</w:t>
            </w:r>
            <w:r w:rsidRPr="004A048D">
              <w:rPr>
                <w:rFonts w:ascii="Arial" w:eastAsia="Arial Unicode MS" w:hAnsi="Arial" w:cs="Arial"/>
                <w:noProof/>
                <w:snapToGrid w:val="0"/>
                <w:color w:val="auto"/>
                <w:sz w:val="18"/>
                <w:szCs w:val="18"/>
              </w:rPr>
              <w:t>,</w:t>
            </w:r>
            <w:r>
              <w:rPr>
                <w:rFonts w:ascii="Arial" w:eastAsia="Arial Unicode MS" w:hAnsi="Arial" w:cs="Arial"/>
                <w:noProof/>
                <w:snapToGrid w:val="0"/>
                <w:color w:val="auto"/>
                <w:sz w:val="18"/>
                <w:szCs w:val="18"/>
              </w:rPr>
              <w:t>659</w:t>
            </w:r>
          </w:p>
        </w:tc>
        <w:tc>
          <w:tcPr>
            <w:tcW w:w="1224" w:type="dxa"/>
            <w:shd w:val="clear" w:color="auto" w:fill="FAFAFA"/>
          </w:tcPr>
          <w:p w14:paraId="3D3B2A45" w14:textId="4A2CB5C3" w:rsidR="00EF24AA" w:rsidRPr="00D0372B" w:rsidRDefault="00EF24AA" w:rsidP="00EF24AA">
            <w:pPr>
              <w:ind w:left="-29" w:right="-80"/>
              <w:jc w:val="right"/>
              <w:rPr>
                <w:rFonts w:ascii="Arial" w:eastAsia="Arial Unicode MS" w:hAnsi="Arial" w:cs="Arial"/>
                <w:noProof/>
                <w:snapToGrid w:val="0"/>
                <w:color w:val="auto"/>
                <w:sz w:val="18"/>
                <w:szCs w:val="18"/>
              </w:rPr>
            </w:pPr>
            <w:r w:rsidRPr="00EF24AA">
              <w:rPr>
                <w:rFonts w:ascii="Arial" w:eastAsia="Arial Unicode MS" w:hAnsi="Arial" w:cs="Arial"/>
                <w:noProof/>
                <w:snapToGrid w:val="0"/>
                <w:color w:val="auto"/>
                <w:sz w:val="18"/>
                <w:szCs w:val="18"/>
              </w:rPr>
              <w:t>7,221</w:t>
            </w:r>
          </w:p>
        </w:tc>
        <w:tc>
          <w:tcPr>
            <w:tcW w:w="1224" w:type="dxa"/>
          </w:tcPr>
          <w:p w14:paraId="21D174B5" w14:textId="674C0EDC" w:rsidR="00EF24AA" w:rsidRPr="00D0372B" w:rsidRDefault="00EF24AA" w:rsidP="00EF24AA">
            <w:pPr>
              <w:ind w:left="-29" w:right="-80"/>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6,499</w:t>
            </w:r>
          </w:p>
        </w:tc>
      </w:tr>
      <w:tr w:rsidR="00EF24AA" w:rsidRPr="00AC72A4" w14:paraId="6EAD3FF5" w14:textId="77777777" w:rsidTr="0043066D">
        <w:tc>
          <w:tcPr>
            <w:tcW w:w="4689" w:type="dxa"/>
            <w:vAlign w:val="bottom"/>
          </w:tcPr>
          <w:p w14:paraId="1ECEFA69" w14:textId="77777777" w:rsidR="00EF24AA" w:rsidRPr="00AC72A4" w:rsidRDefault="00EF24AA" w:rsidP="00EF24AA">
            <w:pPr>
              <w:ind w:left="540" w:right="-72"/>
              <w:rPr>
                <w:rFonts w:ascii="Arial" w:hAnsi="Arial" w:cs="Arial"/>
                <w:noProof/>
                <w:snapToGrid w:val="0"/>
                <w:color w:val="auto"/>
                <w:sz w:val="18"/>
                <w:szCs w:val="18"/>
                <w:cs/>
              </w:rPr>
            </w:pPr>
            <w:r w:rsidRPr="00AC72A4">
              <w:rPr>
                <w:rFonts w:ascii="Arial" w:hAnsi="Arial" w:cs="Arial"/>
                <w:noProof/>
                <w:snapToGrid w:val="0"/>
                <w:color w:val="auto"/>
                <w:sz w:val="18"/>
                <w:szCs w:val="18"/>
              </w:rPr>
              <w:t>Post-employee benefits</w:t>
            </w:r>
          </w:p>
        </w:tc>
        <w:tc>
          <w:tcPr>
            <w:tcW w:w="1224" w:type="dxa"/>
            <w:tcBorders>
              <w:bottom w:val="single" w:sz="4" w:space="0" w:color="auto"/>
            </w:tcBorders>
            <w:shd w:val="clear" w:color="auto" w:fill="FAFAFA"/>
            <w:vAlign w:val="bottom"/>
          </w:tcPr>
          <w:p w14:paraId="05693F14" w14:textId="1478CE7B" w:rsidR="00EF24AA" w:rsidRPr="00D0372B" w:rsidRDefault="00EF24AA" w:rsidP="00EF24AA">
            <w:pPr>
              <w:ind w:left="-29" w:right="-80"/>
              <w:jc w:val="right"/>
              <w:rPr>
                <w:rFonts w:ascii="Arial" w:eastAsia="Arial Unicode MS" w:hAnsi="Arial" w:cs="Arial"/>
                <w:noProof/>
                <w:snapToGrid w:val="0"/>
                <w:color w:val="auto"/>
                <w:sz w:val="18"/>
                <w:szCs w:val="18"/>
              </w:rPr>
            </w:pPr>
            <w:r w:rsidRPr="00EF24AA">
              <w:rPr>
                <w:rFonts w:ascii="Arial" w:eastAsia="Arial Unicode MS" w:hAnsi="Arial" w:cs="Arial"/>
                <w:noProof/>
                <w:snapToGrid w:val="0"/>
                <w:color w:val="auto"/>
                <w:sz w:val="18"/>
                <w:szCs w:val="18"/>
              </w:rPr>
              <w:t>271</w:t>
            </w:r>
          </w:p>
        </w:tc>
        <w:tc>
          <w:tcPr>
            <w:tcW w:w="1224" w:type="dxa"/>
            <w:tcBorders>
              <w:bottom w:val="single" w:sz="4" w:space="0" w:color="auto"/>
            </w:tcBorders>
            <w:vAlign w:val="bottom"/>
          </w:tcPr>
          <w:p w14:paraId="31A586D5" w14:textId="6BE2FBC4" w:rsidR="00EF24AA" w:rsidRPr="00D0372B" w:rsidRDefault="00EF24AA" w:rsidP="00EF24AA">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222</w:t>
            </w:r>
          </w:p>
        </w:tc>
        <w:tc>
          <w:tcPr>
            <w:tcW w:w="1224" w:type="dxa"/>
            <w:tcBorders>
              <w:bottom w:val="single" w:sz="4" w:space="0" w:color="auto"/>
            </w:tcBorders>
            <w:shd w:val="clear" w:color="auto" w:fill="FAFAFA"/>
            <w:vAlign w:val="bottom"/>
          </w:tcPr>
          <w:p w14:paraId="3632656F" w14:textId="3045E450" w:rsidR="00EF24AA" w:rsidRPr="00D0372B" w:rsidRDefault="00EF24AA" w:rsidP="00EF24AA">
            <w:pPr>
              <w:ind w:left="-29" w:right="-80"/>
              <w:jc w:val="right"/>
              <w:rPr>
                <w:rFonts w:ascii="Arial" w:eastAsia="Arial Unicode MS" w:hAnsi="Arial" w:cs="Arial"/>
                <w:noProof/>
                <w:snapToGrid w:val="0"/>
                <w:color w:val="auto"/>
                <w:sz w:val="18"/>
                <w:szCs w:val="18"/>
              </w:rPr>
            </w:pPr>
            <w:r w:rsidRPr="00EF24AA">
              <w:rPr>
                <w:rFonts w:ascii="Arial" w:eastAsia="Arial Unicode MS" w:hAnsi="Arial" w:cs="Arial"/>
                <w:noProof/>
                <w:snapToGrid w:val="0"/>
                <w:color w:val="auto"/>
                <w:sz w:val="18"/>
                <w:szCs w:val="18"/>
              </w:rPr>
              <w:t>271</w:t>
            </w:r>
          </w:p>
        </w:tc>
        <w:tc>
          <w:tcPr>
            <w:tcW w:w="1224" w:type="dxa"/>
            <w:tcBorders>
              <w:bottom w:val="single" w:sz="4" w:space="0" w:color="auto"/>
            </w:tcBorders>
            <w:vAlign w:val="bottom"/>
          </w:tcPr>
          <w:p w14:paraId="466A14D0" w14:textId="4D04ECDC" w:rsidR="00EF24AA" w:rsidRPr="00D0372B" w:rsidRDefault="00EF24AA" w:rsidP="00EF24AA">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222</w:t>
            </w:r>
          </w:p>
        </w:tc>
      </w:tr>
      <w:tr w:rsidR="00EF24AA" w:rsidRPr="00AC72A4" w14:paraId="68AF4FD7" w14:textId="77777777" w:rsidTr="00D64B21">
        <w:tc>
          <w:tcPr>
            <w:tcW w:w="4689" w:type="dxa"/>
            <w:vAlign w:val="bottom"/>
          </w:tcPr>
          <w:p w14:paraId="077B9663" w14:textId="77777777" w:rsidR="00EF24AA" w:rsidRPr="00AC72A4" w:rsidRDefault="00EF24AA" w:rsidP="00EF24AA">
            <w:pPr>
              <w:ind w:left="540" w:right="-72"/>
              <w:rPr>
                <w:rFonts w:ascii="Arial" w:hAnsi="Arial" w:cs="Arial"/>
                <w:noProof/>
                <w:snapToGrid w:val="0"/>
                <w:color w:val="auto"/>
                <w:sz w:val="18"/>
                <w:szCs w:val="18"/>
              </w:rPr>
            </w:pPr>
          </w:p>
        </w:tc>
        <w:tc>
          <w:tcPr>
            <w:tcW w:w="1224" w:type="dxa"/>
            <w:tcBorders>
              <w:top w:val="single" w:sz="4" w:space="0" w:color="auto"/>
            </w:tcBorders>
            <w:shd w:val="clear" w:color="auto" w:fill="FAFAFA"/>
            <w:vAlign w:val="bottom"/>
          </w:tcPr>
          <w:p w14:paraId="2B451B86" w14:textId="77777777" w:rsidR="00EF24AA" w:rsidRPr="00AC72A4" w:rsidRDefault="00EF24AA" w:rsidP="00EF24AA">
            <w:pPr>
              <w:ind w:left="-29" w:right="-80"/>
              <w:jc w:val="right"/>
              <w:rPr>
                <w:rFonts w:ascii="Arial" w:eastAsia="Arial Unicode MS" w:hAnsi="Arial" w:cs="Arial"/>
                <w:noProof/>
                <w:snapToGrid w:val="0"/>
                <w:color w:val="auto"/>
                <w:sz w:val="18"/>
                <w:szCs w:val="18"/>
              </w:rPr>
            </w:pPr>
          </w:p>
        </w:tc>
        <w:tc>
          <w:tcPr>
            <w:tcW w:w="1224" w:type="dxa"/>
            <w:tcBorders>
              <w:top w:val="single" w:sz="4" w:space="0" w:color="auto"/>
            </w:tcBorders>
            <w:vAlign w:val="bottom"/>
          </w:tcPr>
          <w:p w14:paraId="153DA911" w14:textId="77777777" w:rsidR="00EF24AA" w:rsidRPr="00AC72A4" w:rsidRDefault="00EF24AA" w:rsidP="00EF24AA">
            <w:pPr>
              <w:ind w:left="-29" w:right="-80"/>
              <w:jc w:val="right"/>
              <w:rPr>
                <w:rFonts w:ascii="Arial" w:eastAsia="Arial Unicode MS" w:hAnsi="Arial" w:cs="Arial"/>
                <w:noProof/>
                <w:snapToGrid w:val="0"/>
                <w:color w:val="auto"/>
                <w:sz w:val="18"/>
                <w:szCs w:val="18"/>
              </w:rPr>
            </w:pPr>
          </w:p>
        </w:tc>
        <w:tc>
          <w:tcPr>
            <w:tcW w:w="1224" w:type="dxa"/>
            <w:tcBorders>
              <w:top w:val="single" w:sz="4" w:space="0" w:color="auto"/>
            </w:tcBorders>
            <w:shd w:val="clear" w:color="auto" w:fill="FAFAFA"/>
            <w:vAlign w:val="bottom"/>
          </w:tcPr>
          <w:p w14:paraId="798BAC4B" w14:textId="77777777" w:rsidR="00EF24AA" w:rsidRPr="00AC72A4" w:rsidRDefault="00EF24AA" w:rsidP="00EF24AA">
            <w:pPr>
              <w:ind w:left="-29" w:right="-80"/>
              <w:jc w:val="right"/>
              <w:rPr>
                <w:rFonts w:ascii="Arial" w:eastAsia="Arial Unicode MS" w:hAnsi="Arial" w:cs="Arial"/>
                <w:noProof/>
                <w:snapToGrid w:val="0"/>
                <w:color w:val="auto"/>
                <w:sz w:val="18"/>
                <w:szCs w:val="18"/>
              </w:rPr>
            </w:pPr>
          </w:p>
        </w:tc>
        <w:tc>
          <w:tcPr>
            <w:tcW w:w="1224" w:type="dxa"/>
            <w:tcBorders>
              <w:top w:val="single" w:sz="4" w:space="0" w:color="auto"/>
            </w:tcBorders>
            <w:vAlign w:val="bottom"/>
          </w:tcPr>
          <w:p w14:paraId="7E5D9F25" w14:textId="77777777" w:rsidR="00EF24AA" w:rsidRPr="00AC72A4" w:rsidRDefault="00EF24AA" w:rsidP="00EF24AA">
            <w:pPr>
              <w:ind w:left="-29" w:right="-80"/>
              <w:jc w:val="right"/>
              <w:rPr>
                <w:rFonts w:ascii="Arial" w:eastAsia="Arial Unicode MS" w:hAnsi="Arial" w:cs="Arial"/>
                <w:noProof/>
                <w:snapToGrid w:val="0"/>
                <w:color w:val="auto"/>
                <w:sz w:val="18"/>
                <w:szCs w:val="18"/>
              </w:rPr>
            </w:pPr>
          </w:p>
        </w:tc>
      </w:tr>
      <w:tr w:rsidR="00EF24AA" w:rsidRPr="00AC72A4" w14:paraId="26430BBD" w14:textId="77777777" w:rsidTr="0043066D">
        <w:tc>
          <w:tcPr>
            <w:tcW w:w="4689" w:type="dxa"/>
            <w:vAlign w:val="bottom"/>
          </w:tcPr>
          <w:p w14:paraId="2896DF9F" w14:textId="77777777" w:rsidR="00EF24AA" w:rsidRPr="00AC72A4" w:rsidRDefault="00EF24AA" w:rsidP="00EF24AA">
            <w:pPr>
              <w:ind w:left="540" w:right="-72"/>
              <w:rPr>
                <w:rFonts w:ascii="Arial" w:hAnsi="Arial" w:cs="Arial"/>
                <w:noProof/>
                <w:snapToGrid w:val="0"/>
                <w:color w:val="auto"/>
                <w:sz w:val="18"/>
                <w:szCs w:val="18"/>
                <w:cs/>
              </w:rPr>
            </w:pPr>
          </w:p>
        </w:tc>
        <w:tc>
          <w:tcPr>
            <w:tcW w:w="1224" w:type="dxa"/>
            <w:tcBorders>
              <w:bottom w:val="single" w:sz="4" w:space="0" w:color="auto"/>
            </w:tcBorders>
            <w:shd w:val="clear" w:color="auto" w:fill="FAFAFA"/>
          </w:tcPr>
          <w:p w14:paraId="3F0D9B8C" w14:textId="26874C01" w:rsidR="00EF24AA" w:rsidRPr="00D0372B" w:rsidRDefault="00EF24AA" w:rsidP="00EF24AA">
            <w:pPr>
              <w:ind w:left="-29" w:right="-80"/>
              <w:jc w:val="right"/>
              <w:rPr>
                <w:rFonts w:ascii="Arial" w:eastAsia="Arial Unicode MS" w:hAnsi="Arial" w:cs="Arial"/>
                <w:noProof/>
                <w:snapToGrid w:val="0"/>
                <w:color w:val="auto"/>
                <w:sz w:val="18"/>
                <w:szCs w:val="18"/>
              </w:rPr>
            </w:pPr>
            <w:r w:rsidRPr="00EF24AA">
              <w:rPr>
                <w:rFonts w:ascii="Arial" w:eastAsia="Arial Unicode MS" w:hAnsi="Arial" w:cs="Arial"/>
                <w:noProof/>
                <w:snapToGrid w:val="0"/>
                <w:color w:val="auto"/>
                <w:sz w:val="18"/>
                <w:szCs w:val="18"/>
              </w:rPr>
              <w:t>12,445</w:t>
            </w:r>
          </w:p>
        </w:tc>
        <w:tc>
          <w:tcPr>
            <w:tcW w:w="1224" w:type="dxa"/>
            <w:tcBorders>
              <w:bottom w:val="single" w:sz="4" w:space="0" w:color="auto"/>
            </w:tcBorders>
            <w:vAlign w:val="bottom"/>
          </w:tcPr>
          <w:p w14:paraId="081519F6" w14:textId="50FFA07E" w:rsidR="00EF24AA" w:rsidRPr="00D0372B" w:rsidRDefault="00EF24AA" w:rsidP="00EF24AA">
            <w:pPr>
              <w:ind w:left="-29" w:right="-80"/>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8,881</w:t>
            </w:r>
          </w:p>
        </w:tc>
        <w:tc>
          <w:tcPr>
            <w:tcW w:w="1224" w:type="dxa"/>
            <w:tcBorders>
              <w:bottom w:val="single" w:sz="4" w:space="0" w:color="auto"/>
            </w:tcBorders>
            <w:shd w:val="clear" w:color="auto" w:fill="FAFAFA"/>
          </w:tcPr>
          <w:p w14:paraId="2C91AC83" w14:textId="5F372969" w:rsidR="00EF24AA" w:rsidRPr="00D0372B" w:rsidRDefault="00EF24AA" w:rsidP="00EF24AA">
            <w:pPr>
              <w:ind w:left="-29" w:right="-80"/>
              <w:jc w:val="right"/>
              <w:rPr>
                <w:rFonts w:ascii="Arial" w:eastAsia="Arial Unicode MS" w:hAnsi="Arial" w:cs="Arial"/>
                <w:noProof/>
                <w:snapToGrid w:val="0"/>
                <w:color w:val="auto"/>
                <w:sz w:val="18"/>
                <w:szCs w:val="18"/>
              </w:rPr>
            </w:pPr>
            <w:r w:rsidRPr="00EF24AA">
              <w:rPr>
                <w:rFonts w:ascii="Arial" w:eastAsia="Arial Unicode MS" w:hAnsi="Arial" w:cs="Arial"/>
                <w:noProof/>
                <w:snapToGrid w:val="0"/>
                <w:color w:val="auto"/>
                <w:sz w:val="18"/>
                <w:szCs w:val="18"/>
              </w:rPr>
              <w:t>7,492</w:t>
            </w:r>
          </w:p>
        </w:tc>
        <w:tc>
          <w:tcPr>
            <w:tcW w:w="1224" w:type="dxa"/>
            <w:tcBorders>
              <w:bottom w:val="single" w:sz="4" w:space="0" w:color="auto"/>
            </w:tcBorders>
          </w:tcPr>
          <w:p w14:paraId="6B93F5A1" w14:textId="5E643AA5" w:rsidR="00EF24AA" w:rsidRPr="00D0372B" w:rsidRDefault="00EF24AA" w:rsidP="00EF24AA">
            <w:pPr>
              <w:ind w:left="-29" w:right="-80"/>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6,721</w:t>
            </w:r>
          </w:p>
        </w:tc>
      </w:tr>
    </w:tbl>
    <w:p w14:paraId="75261B03" w14:textId="77777777" w:rsidR="00D33964" w:rsidRDefault="00D33964" w:rsidP="00D33964">
      <w:pPr>
        <w:spacing w:line="240" w:lineRule="exact"/>
        <w:ind w:left="540"/>
        <w:jc w:val="thaiDistribute"/>
        <w:rPr>
          <w:rFonts w:ascii="Arial" w:hAnsi="Arial" w:cs="Arial"/>
          <w:color w:val="auto"/>
          <w:sz w:val="18"/>
          <w:szCs w:val="18"/>
        </w:rPr>
      </w:pPr>
    </w:p>
    <w:tbl>
      <w:tblPr>
        <w:tblW w:w="9585" w:type="dxa"/>
        <w:tblLayout w:type="fixed"/>
        <w:tblLook w:val="0000" w:firstRow="0" w:lastRow="0" w:firstColumn="0" w:lastColumn="0" w:noHBand="0" w:noVBand="0"/>
      </w:tblPr>
      <w:tblGrid>
        <w:gridCol w:w="4689"/>
        <w:gridCol w:w="1224"/>
        <w:gridCol w:w="1224"/>
        <w:gridCol w:w="1224"/>
        <w:gridCol w:w="1224"/>
      </w:tblGrid>
      <w:tr w:rsidR="00D33964" w:rsidRPr="00AC72A4" w14:paraId="00D4B474" w14:textId="77777777" w:rsidTr="00D64B21">
        <w:tc>
          <w:tcPr>
            <w:tcW w:w="4689" w:type="dxa"/>
            <w:vAlign w:val="bottom"/>
          </w:tcPr>
          <w:p w14:paraId="51E73B9F" w14:textId="77777777" w:rsidR="00D33964" w:rsidRPr="00AC72A4" w:rsidRDefault="00D33964" w:rsidP="00D169D4">
            <w:pPr>
              <w:ind w:left="540" w:right="-72"/>
              <w:rPr>
                <w:rFonts w:ascii="Arial" w:hAnsi="Arial" w:cs="Arial"/>
                <w:noProof/>
                <w:snapToGrid w:val="0"/>
                <w:color w:val="auto"/>
                <w:sz w:val="18"/>
                <w:szCs w:val="18"/>
              </w:rPr>
            </w:pPr>
          </w:p>
        </w:tc>
        <w:tc>
          <w:tcPr>
            <w:tcW w:w="2448" w:type="dxa"/>
            <w:gridSpan w:val="2"/>
            <w:tcBorders>
              <w:top w:val="single" w:sz="4" w:space="0" w:color="auto"/>
              <w:bottom w:val="single" w:sz="4" w:space="0" w:color="auto"/>
            </w:tcBorders>
            <w:vAlign w:val="center"/>
          </w:tcPr>
          <w:p w14:paraId="2EE73494" w14:textId="77777777" w:rsidR="00D33964" w:rsidRPr="00AC72A4" w:rsidRDefault="00D33964" w:rsidP="00D169D4">
            <w:pPr>
              <w:ind w:right="-72"/>
              <w:jc w:val="center"/>
              <w:rPr>
                <w:rFonts w:ascii="Arial" w:hAnsi="Arial" w:cs="Arial"/>
                <w:b/>
                <w:bCs/>
                <w:color w:val="auto"/>
                <w:sz w:val="18"/>
                <w:szCs w:val="18"/>
              </w:rPr>
            </w:pPr>
            <w:r w:rsidRPr="00AC72A4">
              <w:rPr>
                <w:rFonts w:ascii="Arial" w:hAnsi="Arial" w:cs="Arial"/>
                <w:b/>
                <w:bCs/>
                <w:color w:val="auto"/>
                <w:sz w:val="18"/>
                <w:szCs w:val="18"/>
              </w:rPr>
              <w:t>Consolidated</w:t>
            </w:r>
          </w:p>
          <w:p w14:paraId="76D8E83B" w14:textId="77777777" w:rsidR="00D33964" w:rsidRPr="00AC72A4" w:rsidRDefault="00D33964" w:rsidP="00D169D4">
            <w:pPr>
              <w:ind w:right="-72"/>
              <w:jc w:val="center"/>
              <w:rPr>
                <w:rFonts w:ascii="Arial" w:hAnsi="Arial" w:cs="Arial"/>
                <w:b/>
                <w:bCs/>
                <w:snapToGrid w:val="0"/>
                <w:color w:val="auto"/>
                <w:sz w:val="18"/>
                <w:szCs w:val="18"/>
              </w:rPr>
            </w:pPr>
            <w:r w:rsidRPr="00AC72A4">
              <w:rPr>
                <w:rFonts w:ascii="Arial" w:hAnsi="Arial" w:cs="Arial"/>
                <w:b/>
                <w:bCs/>
                <w:snapToGrid w:val="0"/>
                <w:color w:val="auto"/>
                <w:sz w:val="18"/>
                <w:szCs w:val="18"/>
              </w:rPr>
              <w:t>financial information</w:t>
            </w:r>
          </w:p>
        </w:tc>
        <w:tc>
          <w:tcPr>
            <w:tcW w:w="2448" w:type="dxa"/>
            <w:gridSpan w:val="2"/>
            <w:tcBorders>
              <w:top w:val="single" w:sz="4" w:space="0" w:color="auto"/>
              <w:bottom w:val="single" w:sz="4" w:space="0" w:color="auto"/>
            </w:tcBorders>
            <w:vAlign w:val="center"/>
          </w:tcPr>
          <w:p w14:paraId="7A5210CC" w14:textId="77777777" w:rsidR="00D33964" w:rsidRPr="00AC72A4" w:rsidRDefault="00D33964" w:rsidP="00D169D4">
            <w:pPr>
              <w:ind w:right="-72"/>
              <w:jc w:val="center"/>
              <w:rPr>
                <w:rFonts w:ascii="Arial" w:hAnsi="Arial" w:cs="Arial"/>
                <w:b/>
                <w:bCs/>
                <w:snapToGrid w:val="0"/>
                <w:color w:val="auto"/>
                <w:sz w:val="18"/>
                <w:szCs w:val="18"/>
              </w:rPr>
            </w:pPr>
            <w:r w:rsidRPr="00AC72A4">
              <w:rPr>
                <w:rFonts w:ascii="Arial" w:hAnsi="Arial" w:cs="Arial"/>
                <w:b/>
                <w:bCs/>
                <w:color w:val="auto"/>
                <w:sz w:val="18"/>
                <w:szCs w:val="18"/>
              </w:rPr>
              <w:t>Separate</w:t>
            </w:r>
            <w:r w:rsidRPr="00AC72A4">
              <w:rPr>
                <w:rFonts w:ascii="Arial" w:hAnsi="Arial" w:cs="Arial"/>
                <w:b/>
                <w:bCs/>
                <w:snapToGrid w:val="0"/>
                <w:color w:val="auto"/>
                <w:sz w:val="18"/>
                <w:szCs w:val="18"/>
              </w:rPr>
              <w:t xml:space="preserve"> </w:t>
            </w:r>
          </w:p>
          <w:p w14:paraId="395B5B92" w14:textId="77777777" w:rsidR="00D33964" w:rsidRPr="00AC72A4" w:rsidRDefault="00D33964" w:rsidP="00D169D4">
            <w:pPr>
              <w:ind w:right="-72"/>
              <w:jc w:val="center"/>
              <w:rPr>
                <w:rFonts w:ascii="Arial" w:hAnsi="Arial" w:cs="Arial"/>
                <w:b/>
                <w:bCs/>
                <w:snapToGrid w:val="0"/>
                <w:color w:val="auto"/>
                <w:sz w:val="18"/>
                <w:szCs w:val="18"/>
              </w:rPr>
            </w:pPr>
            <w:r w:rsidRPr="00AC72A4">
              <w:rPr>
                <w:rFonts w:ascii="Arial" w:hAnsi="Arial" w:cs="Arial"/>
                <w:b/>
                <w:bCs/>
                <w:snapToGrid w:val="0"/>
                <w:color w:val="auto"/>
                <w:sz w:val="18"/>
                <w:szCs w:val="18"/>
              </w:rPr>
              <w:t>financial information</w:t>
            </w:r>
          </w:p>
        </w:tc>
      </w:tr>
      <w:tr w:rsidR="00D33964" w:rsidRPr="00AC72A4" w14:paraId="0B42EE73" w14:textId="77777777" w:rsidTr="00D64B21">
        <w:tc>
          <w:tcPr>
            <w:tcW w:w="4689" w:type="dxa"/>
            <w:vAlign w:val="bottom"/>
          </w:tcPr>
          <w:p w14:paraId="7B1B7365" w14:textId="77777777" w:rsidR="00D33964" w:rsidRPr="00AC72A4" w:rsidRDefault="00D33964" w:rsidP="00D33964">
            <w:pPr>
              <w:ind w:left="540" w:right="-72"/>
              <w:rPr>
                <w:rFonts w:ascii="Arial" w:hAnsi="Arial" w:cs="Arial"/>
                <w:noProof/>
                <w:snapToGrid w:val="0"/>
                <w:color w:val="auto"/>
                <w:sz w:val="18"/>
                <w:szCs w:val="18"/>
              </w:rPr>
            </w:pPr>
          </w:p>
        </w:tc>
        <w:tc>
          <w:tcPr>
            <w:tcW w:w="1224" w:type="dxa"/>
            <w:tcBorders>
              <w:top w:val="single" w:sz="4" w:space="0" w:color="auto"/>
            </w:tcBorders>
          </w:tcPr>
          <w:p w14:paraId="6726DECE" w14:textId="77777777" w:rsidR="00D33964" w:rsidRPr="0006245D" w:rsidRDefault="00D33964" w:rsidP="00D33964">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14:paraId="593E669E" w14:textId="77777777" w:rsidR="00D33964" w:rsidRPr="0006245D" w:rsidRDefault="00D33964" w:rsidP="00D3396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224" w:type="dxa"/>
            <w:tcBorders>
              <w:top w:val="single" w:sz="4" w:space="0" w:color="auto"/>
            </w:tcBorders>
          </w:tcPr>
          <w:p w14:paraId="49F396D0" w14:textId="77777777" w:rsidR="00D33964" w:rsidRPr="0006245D" w:rsidRDefault="00D33964" w:rsidP="00D33964">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14:paraId="20ED741E" w14:textId="77777777" w:rsidR="00D33964" w:rsidRPr="0006245D" w:rsidRDefault="00D33964" w:rsidP="00D3396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c>
          <w:tcPr>
            <w:tcW w:w="1224" w:type="dxa"/>
            <w:tcBorders>
              <w:top w:val="single" w:sz="4" w:space="0" w:color="auto"/>
            </w:tcBorders>
          </w:tcPr>
          <w:p w14:paraId="508C7279" w14:textId="77777777" w:rsidR="00D33964" w:rsidRPr="0006245D" w:rsidRDefault="00D33964" w:rsidP="00D33964">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14:paraId="3710620D" w14:textId="77777777" w:rsidR="00D33964" w:rsidRPr="0006245D" w:rsidRDefault="00D33964" w:rsidP="00D3396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224" w:type="dxa"/>
            <w:tcBorders>
              <w:top w:val="single" w:sz="4" w:space="0" w:color="auto"/>
            </w:tcBorders>
          </w:tcPr>
          <w:p w14:paraId="0A8E5B40" w14:textId="77777777" w:rsidR="00D33964" w:rsidRPr="0006245D" w:rsidRDefault="00D33964" w:rsidP="00D33964">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14:paraId="124F6784" w14:textId="77777777" w:rsidR="00D33964" w:rsidRPr="0006245D" w:rsidRDefault="00D33964" w:rsidP="00D3396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r>
      <w:tr w:rsidR="00D33964" w:rsidRPr="00AC72A4" w14:paraId="71673983" w14:textId="77777777" w:rsidTr="00D64B21">
        <w:tc>
          <w:tcPr>
            <w:tcW w:w="4689" w:type="dxa"/>
            <w:vAlign w:val="bottom"/>
          </w:tcPr>
          <w:p w14:paraId="21C26DCC" w14:textId="77777777" w:rsidR="00D33964" w:rsidRPr="00AC72A4" w:rsidRDefault="00D33964" w:rsidP="00D169D4">
            <w:pPr>
              <w:ind w:left="540" w:right="-72"/>
              <w:rPr>
                <w:rFonts w:ascii="Arial" w:hAnsi="Arial" w:cs="Arial"/>
                <w:noProof/>
                <w:snapToGrid w:val="0"/>
                <w:color w:val="auto"/>
                <w:sz w:val="18"/>
                <w:szCs w:val="18"/>
              </w:rPr>
            </w:pPr>
          </w:p>
        </w:tc>
        <w:tc>
          <w:tcPr>
            <w:tcW w:w="1224" w:type="dxa"/>
            <w:tcBorders>
              <w:bottom w:val="single" w:sz="4" w:space="0" w:color="auto"/>
            </w:tcBorders>
          </w:tcPr>
          <w:p w14:paraId="3AFAF18B" w14:textId="77777777" w:rsidR="00D33964" w:rsidRPr="00AC72A4" w:rsidRDefault="00D33964" w:rsidP="00D169D4">
            <w:pPr>
              <w:ind w:right="-72"/>
              <w:jc w:val="right"/>
              <w:rPr>
                <w:rFonts w:ascii="Arial" w:hAnsi="Arial" w:cs="Arial"/>
                <w:b/>
                <w:bCs/>
                <w:snapToGrid w:val="0"/>
                <w:color w:val="auto"/>
                <w:sz w:val="18"/>
                <w:szCs w:val="18"/>
              </w:rPr>
            </w:pPr>
            <w:r w:rsidRPr="00AC72A4">
              <w:rPr>
                <w:rFonts w:ascii="Arial" w:hAnsi="Arial" w:cs="Arial"/>
                <w:b/>
                <w:bCs/>
                <w:snapToGrid w:val="0"/>
                <w:color w:val="auto"/>
                <w:sz w:val="18"/>
                <w:szCs w:val="18"/>
              </w:rPr>
              <w:t>Baht’000</w:t>
            </w:r>
          </w:p>
        </w:tc>
        <w:tc>
          <w:tcPr>
            <w:tcW w:w="1224" w:type="dxa"/>
            <w:tcBorders>
              <w:bottom w:val="single" w:sz="4" w:space="0" w:color="auto"/>
            </w:tcBorders>
          </w:tcPr>
          <w:p w14:paraId="48113172" w14:textId="77777777" w:rsidR="00D33964" w:rsidRPr="00AC72A4" w:rsidRDefault="00D33964" w:rsidP="00D169D4">
            <w:pPr>
              <w:ind w:right="-72"/>
              <w:jc w:val="right"/>
              <w:rPr>
                <w:rFonts w:ascii="Arial" w:hAnsi="Arial" w:cs="Arial"/>
                <w:b/>
                <w:bCs/>
                <w:snapToGrid w:val="0"/>
                <w:color w:val="auto"/>
                <w:sz w:val="18"/>
                <w:szCs w:val="18"/>
              </w:rPr>
            </w:pPr>
            <w:r w:rsidRPr="00AC72A4">
              <w:rPr>
                <w:rFonts w:ascii="Arial" w:hAnsi="Arial" w:cs="Arial"/>
                <w:b/>
                <w:bCs/>
                <w:snapToGrid w:val="0"/>
                <w:color w:val="auto"/>
                <w:sz w:val="18"/>
                <w:szCs w:val="18"/>
              </w:rPr>
              <w:t>Baht’000</w:t>
            </w:r>
          </w:p>
        </w:tc>
        <w:tc>
          <w:tcPr>
            <w:tcW w:w="1224" w:type="dxa"/>
            <w:tcBorders>
              <w:bottom w:val="single" w:sz="4" w:space="0" w:color="auto"/>
            </w:tcBorders>
          </w:tcPr>
          <w:p w14:paraId="56A2B4FC" w14:textId="77777777" w:rsidR="00D33964" w:rsidRPr="00AC72A4" w:rsidRDefault="00D33964" w:rsidP="00D169D4">
            <w:pPr>
              <w:ind w:right="-72"/>
              <w:jc w:val="right"/>
              <w:rPr>
                <w:rFonts w:ascii="Arial" w:hAnsi="Arial" w:cs="Arial"/>
                <w:b/>
                <w:bCs/>
                <w:snapToGrid w:val="0"/>
                <w:color w:val="auto"/>
                <w:sz w:val="18"/>
                <w:szCs w:val="18"/>
              </w:rPr>
            </w:pPr>
            <w:r w:rsidRPr="00AC72A4">
              <w:rPr>
                <w:rFonts w:ascii="Arial" w:hAnsi="Arial" w:cs="Arial"/>
                <w:b/>
                <w:bCs/>
                <w:snapToGrid w:val="0"/>
                <w:color w:val="auto"/>
                <w:sz w:val="18"/>
                <w:szCs w:val="18"/>
              </w:rPr>
              <w:t>Baht’000</w:t>
            </w:r>
          </w:p>
        </w:tc>
        <w:tc>
          <w:tcPr>
            <w:tcW w:w="1224" w:type="dxa"/>
            <w:tcBorders>
              <w:bottom w:val="single" w:sz="4" w:space="0" w:color="auto"/>
            </w:tcBorders>
          </w:tcPr>
          <w:p w14:paraId="3B0607D5" w14:textId="77777777" w:rsidR="00D33964" w:rsidRPr="00AC72A4" w:rsidRDefault="00D33964" w:rsidP="00D169D4">
            <w:pPr>
              <w:ind w:right="-72"/>
              <w:jc w:val="right"/>
              <w:rPr>
                <w:rFonts w:ascii="Arial" w:hAnsi="Arial" w:cs="Arial"/>
                <w:b/>
                <w:bCs/>
                <w:snapToGrid w:val="0"/>
                <w:color w:val="auto"/>
                <w:sz w:val="18"/>
                <w:szCs w:val="18"/>
              </w:rPr>
            </w:pPr>
            <w:r w:rsidRPr="00AC72A4">
              <w:rPr>
                <w:rFonts w:ascii="Arial" w:hAnsi="Arial" w:cs="Arial"/>
                <w:b/>
                <w:bCs/>
                <w:snapToGrid w:val="0"/>
                <w:color w:val="auto"/>
                <w:sz w:val="18"/>
                <w:szCs w:val="18"/>
              </w:rPr>
              <w:t>Baht’000</w:t>
            </w:r>
          </w:p>
        </w:tc>
      </w:tr>
      <w:tr w:rsidR="00D33964" w:rsidRPr="00AC72A4" w14:paraId="5640C648" w14:textId="77777777" w:rsidTr="00D64B21">
        <w:tc>
          <w:tcPr>
            <w:tcW w:w="4689" w:type="dxa"/>
            <w:vAlign w:val="bottom"/>
          </w:tcPr>
          <w:p w14:paraId="20164D34" w14:textId="56115968" w:rsidR="00D33964" w:rsidRPr="00D64B21" w:rsidRDefault="00784E39" w:rsidP="00D64B21">
            <w:pPr>
              <w:ind w:left="540" w:right="-72"/>
              <w:jc w:val="both"/>
              <w:rPr>
                <w:rFonts w:ascii="Arial Bold" w:hAnsi="Arial Bold" w:cs="Arial"/>
                <w:b/>
                <w:bCs/>
                <w:noProof/>
                <w:snapToGrid w:val="0"/>
                <w:color w:val="auto"/>
                <w:spacing w:val="-2"/>
                <w:sz w:val="18"/>
                <w:szCs w:val="18"/>
              </w:rPr>
            </w:pPr>
            <w:r w:rsidRPr="00D64B21">
              <w:rPr>
                <w:rFonts w:ascii="Arial Bold" w:hAnsi="Arial Bold" w:cs="Arial"/>
                <w:b/>
                <w:bCs/>
                <w:noProof/>
                <w:snapToGrid w:val="0"/>
                <w:color w:val="auto"/>
                <w:spacing w:val="-2"/>
                <w:sz w:val="18"/>
                <w:szCs w:val="18"/>
              </w:rPr>
              <w:t xml:space="preserve">For the </w:t>
            </w:r>
            <w:r w:rsidR="008C62DC" w:rsidRPr="00D64B21">
              <w:rPr>
                <w:rFonts w:ascii="Arial Bold" w:hAnsi="Arial Bold" w:cs="Arial"/>
                <w:b/>
                <w:bCs/>
                <w:noProof/>
                <w:snapToGrid w:val="0"/>
                <w:color w:val="auto"/>
                <w:spacing w:val="-2"/>
                <w:sz w:val="18"/>
                <w:szCs w:val="18"/>
              </w:rPr>
              <w:t xml:space="preserve">nine-month </w:t>
            </w:r>
            <w:r w:rsidRPr="00D64B21">
              <w:rPr>
                <w:rFonts w:ascii="Arial Bold" w:hAnsi="Arial Bold" w:cs="Arial"/>
                <w:b/>
                <w:bCs/>
                <w:noProof/>
                <w:snapToGrid w:val="0"/>
                <w:color w:val="auto"/>
                <w:spacing w:val="-2"/>
                <w:sz w:val="18"/>
                <w:szCs w:val="18"/>
              </w:rPr>
              <w:t>period ended</w:t>
            </w:r>
            <w:r w:rsidR="00D33964" w:rsidRPr="00D64B21">
              <w:rPr>
                <w:rFonts w:ascii="Arial Bold" w:hAnsi="Arial Bold" w:cs="Arial"/>
                <w:b/>
                <w:bCs/>
                <w:noProof/>
                <w:snapToGrid w:val="0"/>
                <w:color w:val="auto"/>
                <w:spacing w:val="-2"/>
                <w:sz w:val="18"/>
                <w:szCs w:val="18"/>
              </w:rPr>
              <w:t xml:space="preserve"> </w:t>
            </w:r>
            <w:r w:rsidR="008C62DC" w:rsidRPr="00D64B21">
              <w:rPr>
                <w:rFonts w:ascii="Arial Bold" w:hAnsi="Arial Bold" w:cs="Arial"/>
                <w:b/>
                <w:bCs/>
                <w:noProof/>
                <w:snapToGrid w:val="0"/>
                <w:color w:val="auto"/>
                <w:spacing w:val="-2"/>
                <w:sz w:val="18"/>
                <w:szCs w:val="18"/>
              </w:rPr>
              <w:t>30 September</w:t>
            </w:r>
          </w:p>
        </w:tc>
        <w:tc>
          <w:tcPr>
            <w:tcW w:w="1224" w:type="dxa"/>
            <w:shd w:val="clear" w:color="auto" w:fill="FAFAFA"/>
          </w:tcPr>
          <w:p w14:paraId="129C8C0D" w14:textId="77777777" w:rsidR="00D33964" w:rsidRPr="00AC72A4" w:rsidRDefault="00D33964" w:rsidP="00D169D4">
            <w:pPr>
              <w:ind w:right="-72"/>
              <w:jc w:val="right"/>
              <w:rPr>
                <w:rFonts w:ascii="Arial" w:hAnsi="Arial" w:cs="Arial"/>
                <w:b/>
                <w:bCs/>
                <w:snapToGrid w:val="0"/>
                <w:color w:val="auto"/>
                <w:sz w:val="18"/>
                <w:szCs w:val="18"/>
              </w:rPr>
            </w:pPr>
          </w:p>
        </w:tc>
        <w:tc>
          <w:tcPr>
            <w:tcW w:w="1224" w:type="dxa"/>
          </w:tcPr>
          <w:p w14:paraId="1AB57F21" w14:textId="77777777" w:rsidR="00D33964" w:rsidRPr="00AC72A4" w:rsidRDefault="00D33964" w:rsidP="00D169D4">
            <w:pPr>
              <w:ind w:right="-72"/>
              <w:jc w:val="right"/>
              <w:rPr>
                <w:rFonts w:ascii="Arial" w:hAnsi="Arial" w:cs="Arial"/>
                <w:b/>
                <w:bCs/>
                <w:snapToGrid w:val="0"/>
                <w:color w:val="auto"/>
                <w:sz w:val="18"/>
                <w:szCs w:val="18"/>
              </w:rPr>
            </w:pPr>
          </w:p>
        </w:tc>
        <w:tc>
          <w:tcPr>
            <w:tcW w:w="1224" w:type="dxa"/>
            <w:shd w:val="clear" w:color="auto" w:fill="FAFAFA"/>
          </w:tcPr>
          <w:p w14:paraId="3FDAD580" w14:textId="77777777" w:rsidR="00D33964" w:rsidRPr="00AC72A4" w:rsidRDefault="00D33964" w:rsidP="00D169D4">
            <w:pPr>
              <w:ind w:right="-72"/>
              <w:jc w:val="right"/>
              <w:rPr>
                <w:rFonts w:ascii="Arial" w:hAnsi="Arial" w:cs="Arial"/>
                <w:b/>
                <w:bCs/>
                <w:snapToGrid w:val="0"/>
                <w:color w:val="auto"/>
                <w:sz w:val="18"/>
                <w:szCs w:val="18"/>
              </w:rPr>
            </w:pPr>
          </w:p>
        </w:tc>
        <w:tc>
          <w:tcPr>
            <w:tcW w:w="1224" w:type="dxa"/>
          </w:tcPr>
          <w:p w14:paraId="493D7866" w14:textId="77777777" w:rsidR="00D33964" w:rsidRPr="00AC72A4" w:rsidRDefault="00D33964" w:rsidP="00D169D4">
            <w:pPr>
              <w:ind w:right="-72"/>
              <w:jc w:val="right"/>
              <w:rPr>
                <w:rFonts w:ascii="Arial" w:hAnsi="Arial" w:cs="Arial"/>
                <w:b/>
                <w:bCs/>
                <w:snapToGrid w:val="0"/>
                <w:color w:val="auto"/>
                <w:sz w:val="18"/>
                <w:szCs w:val="18"/>
              </w:rPr>
            </w:pPr>
          </w:p>
        </w:tc>
      </w:tr>
      <w:tr w:rsidR="00EF24AA" w:rsidRPr="00D0372B" w14:paraId="594A7016" w14:textId="77777777" w:rsidTr="00D64B21">
        <w:trPr>
          <w:trHeight w:val="87"/>
        </w:trPr>
        <w:tc>
          <w:tcPr>
            <w:tcW w:w="4689" w:type="dxa"/>
            <w:vAlign w:val="bottom"/>
          </w:tcPr>
          <w:p w14:paraId="0E03A136" w14:textId="77777777" w:rsidR="00EF24AA" w:rsidRPr="00AC72A4" w:rsidRDefault="00EF24AA" w:rsidP="00EF24AA">
            <w:pPr>
              <w:ind w:left="540" w:right="-72"/>
              <w:rPr>
                <w:rFonts w:ascii="Arial" w:hAnsi="Arial" w:cs="Arial"/>
                <w:noProof/>
                <w:snapToGrid w:val="0"/>
                <w:color w:val="auto"/>
                <w:sz w:val="18"/>
                <w:szCs w:val="18"/>
              </w:rPr>
            </w:pPr>
            <w:r w:rsidRPr="00AC72A4">
              <w:rPr>
                <w:rFonts w:ascii="Arial" w:hAnsi="Arial" w:cs="Arial"/>
                <w:noProof/>
                <w:snapToGrid w:val="0"/>
                <w:color w:val="auto"/>
                <w:sz w:val="18"/>
                <w:szCs w:val="18"/>
              </w:rPr>
              <w:t>Short-term employee benefits</w:t>
            </w:r>
          </w:p>
        </w:tc>
        <w:tc>
          <w:tcPr>
            <w:tcW w:w="1224" w:type="dxa"/>
            <w:shd w:val="clear" w:color="auto" w:fill="FAFAFA"/>
          </w:tcPr>
          <w:p w14:paraId="3C4C3B0E" w14:textId="2FC21B51" w:rsidR="00EF24AA" w:rsidRPr="00574B94" w:rsidRDefault="00EF24AA" w:rsidP="00EF24AA">
            <w:pPr>
              <w:ind w:left="-29" w:right="-80"/>
              <w:jc w:val="right"/>
              <w:rPr>
                <w:rFonts w:ascii="Arial" w:eastAsia="Arial Unicode MS" w:hAnsi="Arial" w:cs="Arial"/>
                <w:noProof/>
                <w:snapToGrid w:val="0"/>
                <w:color w:val="auto"/>
                <w:sz w:val="18"/>
                <w:szCs w:val="18"/>
              </w:rPr>
            </w:pPr>
            <w:r w:rsidRPr="00EF24AA">
              <w:rPr>
                <w:rFonts w:ascii="Arial" w:eastAsia="Arial Unicode MS" w:hAnsi="Arial" w:cs="Arial"/>
                <w:noProof/>
                <w:snapToGrid w:val="0"/>
                <w:color w:val="auto"/>
                <w:sz w:val="18"/>
                <w:szCs w:val="18"/>
              </w:rPr>
              <w:t>36,850</w:t>
            </w:r>
          </w:p>
        </w:tc>
        <w:tc>
          <w:tcPr>
            <w:tcW w:w="1224" w:type="dxa"/>
            <w:vAlign w:val="bottom"/>
          </w:tcPr>
          <w:p w14:paraId="538268E4" w14:textId="178B66DB" w:rsidR="00EF24AA" w:rsidRPr="00574B94" w:rsidRDefault="00EF24AA" w:rsidP="00EF24AA">
            <w:pPr>
              <w:ind w:left="-29" w:right="-80"/>
              <w:jc w:val="right"/>
              <w:rPr>
                <w:rFonts w:ascii="Arial" w:eastAsia="Arial Unicode MS" w:hAnsi="Arial" w:cs="Arial"/>
                <w:noProof/>
                <w:snapToGrid w:val="0"/>
                <w:color w:val="auto"/>
                <w:sz w:val="18"/>
                <w:szCs w:val="18"/>
              </w:rPr>
            </w:pPr>
            <w:r w:rsidRPr="00EF24AA">
              <w:rPr>
                <w:rFonts w:ascii="Arial" w:eastAsia="Arial Unicode MS" w:hAnsi="Arial" w:cs="Arial"/>
                <w:noProof/>
                <w:snapToGrid w:val="0"/>
                <w:color w:val="auto"/>
                <w:sz w:val="18"/>
                <w:szCs w:val="18"/>
              </w:rPr>
              <w:t>28,052</w:t>
            </w:r>
          </w:p>
        </w:tc>
        <w:tc>
          <w:tcPr>
            <w:tcW w:w="1224" w:type="dxa"/>
            <w:shd w:val="clear" w:color="auto" w:fill="FAFAFA"/>
          </w:tcPr>
          <w:p w14:paraId="4CFEE6BE" w14:textId="59F5AA7C" w:rsidR="00EF24AA" w:rsidRPr="00574B94" w:rsidRDefault="00EF24AA" w:rsidP="00EF24AA">
            <w:pPr>
              <w:ind w:left="-29" w:right="-80"/>
              <w:jc w:val="right"/>
              <w:rPr>
                <w:rFonts w:ascii="Arial" w:eastAsia="Arial Unicode MS" w:hAnsi="Arial" w:cs="Arial"/>
                <w:noProof/>
                <w:snapToGrid w:val="0"/>
                <w:color w:val="auto"/>
                <w:sz w:val="18"/>
                <w:szCs w:val="18"/>
              </w:rPr>
            </w:pPr>
            <w:r w:rsidRPr="00EF24AA">
              <w:rPr>
                <w:rFonts w:ascii="Arial" w:eastAsia="Arial Unicode MS" w:hAnsi="Arial" w:cs="Arial"/>
                <w:noProof/>
                <w:snapToGrid w:val="0"/>
                <w:color w:val="auto"/>
                <w:sz w:val="18"/>
                <w:szCs w:val="18"/>
              </w:rPr>
              <w:t>23,870</w:t>
            </w:r>
          </w:p>
        </w:tc>
        <w:tc>
          <w:tcPr>
            <w:tcW w:w="1224" w:type="dxa"/>
          </w:tcPr>
          <w:p w14:paraId="69E6E0C9" w14:textId="40D6D515" w:rsidR="00EF24AA" w:rsidRPr="00574B94" w:rsidRDefault="00EF24AA" w:rsidP="00EF24AA">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21,489</w:t>
            </w:r>
          </w:p>
        </w:tc>
      </w:tr>
      <w:tr w:rsidR="00EF24AA" w:rsidRPr="00D0372B" w14:paraId="2E41F965" w14:textId="77777777" w:rsidTr="00D64B21">
        <w:tc>
          <w:tcPr>
            <w:tcW w:w="4689" w:type="dxa"/>
            <w:vAlign w:val="bottom"/>
          </w:tcPr>
          <w:p w14:paraId="17BAD981" w14:textId="77777777" w:rsidR="00EF24AA" w:rsidRPr="00AC72A4" w:rsidRDefault="00EF24AA" w:rsidP="00EF24AA">
            <w:pPr>
              <w:ind w:left="540" w:right="-72"/>
              <w:rPr>
                <w:rFonts w:ascii="Arial" w:hAnsi="Arial" w:cs="Arial"/>
                <w:noProof/>
                <w:snapToGrid w:val="0"/>
                <w:color w:val="auto"/>
                <w:sz w:val="18"/>
                <w:szCs w:val="18"/>
                <w:cs/>
              </w:rPr>
            </w:pPr>
            <w:r w:rsidRPr="00AC72A4">
              <w:rPr>
                <w:rFonts w:ascii="Arial" w:hAnsi="Arial" w:cs="Arial"/>
                <w:noProof/>
                <w:snapToGrid w:val="0"/>
                <w:color w:val="auto"/>
                <w:sz w:val="18"/>
                <w:szCs w:val="18"/>
              </w:rPr>
              <w:t>Post-employee benefits</w:t>
            </w:r>
          </w:p>
        </w:tc>
        <w:tc>
          <w:tcPr>
            <w:tcW w:w="1224" w:type="dxa"/>
            <w:tcBorders>
              <w:bottom w:val="single" w:sz="4" w:space="0" w:color="auto"/>
            </w:tcBorders>
            <w:shd w:val="clear" w:color="auto" w:fill="FAFAFA"/>
            <w:vAlign w:val="bottom"/>
          </w:tcPr>
          <w:p w14:paraId="7636F7B6" w14:textId="409A4976" w:rsidR="00EF24AA" w:rsidRPr="00574B94" w:rsidRDefault="00EF24AA" w:rsidP="00EF24AA">
            <w:pPr>
              <w:ind w:left="-29" w:right="-80"/>
              <w:jc w:val="right"/>
              <w:rPr>
                <w:rFonts w:ascii="Arial" w:eastAsia="Arial Unicode MS" w:hAnsi="Arial" w:cs="Arial"/>
                <w:noProof/>
                <w:snapToGrid w:val="0"/>
                <w:color w:val="auto"/>
                <w:sz w:val="18"/>
                <w:szCs w:val="18"/>
              </w:rPr>
            </w:pPr>
            <w:r w:rsidRPr="00EF24AA">
              <w:rPr>
                <w:rFonts w:ascii="Arial" w:eastAsia="Arial Unicode MS" w:hAnsi="Arial" w:cs="Arial"/>
                <w:noProof/>
                <w:snapToGrid w:val="0"/>
                <w:color w:val="auto"/>
                <w:sz w:val="18"/>
                <w:szCs w:val="18"/>
              </w:rPr>
              <w:t>813</w:t>
            </w:r>
          </w:p>
        </w:tc>
        <w:tc>
          <w:tcPr>
            <w:tcW w:w="1224" w:type="dxa"/>
            <w:tcBorders>
              <w:bottom w:val="single" w:sz="4" w:space="0" w:color="auto"/>
            </w:tcBorders>
            <w:vAlign w:val="bottom"/>
          </w:tcPr>
          <w:p w14:paraId="35C9F6C1" w14:textId="1791323F" w:rsidR="00EF24AA" w:rsidRPr="00574B94" w:rsidRDefault="00EF24AA" w:rsidP="00EF24AA">
            <w:pPr>
              <w:ind w:left="-29" w:right="-80"/>
              <w:jc w:val="right"/>
              <w:rPr>
                <w:rFonts w:ascii="Arial" w:eastAsia="Arial Unicode MS" w:hAnsi="Arial" w:cs="Arial"/>
                <w:noProof/>
                <w:snapToGrid w:val="0"/>
                <w:color w:val="auto"/>
                <w:sz w:val="18"/>
                <w:szCs w:val="18"/>
              </w:rPr>
            </w:pPr>
            <w:r w:rsidRPr="00EF24AA">
              <w:rPr>
                <w:rFonts w:ascii="Arial" w:eastAsia="Arial Unicode MS" w:hAnsi="Arial" w:cs="Arial"/>
                <w:noProof/>
                <w:snapToGrid w:val="0"/>
                <w:color w:val="auto"/>
                <w:sz w:val="18"/>
                <w:szCs w:val="18"/>
              </w:rPr>
              <w:t>665</w:t>
            </w:r>
          </w:p>
        </w:tc>
        <w:tc>
          <w:tcPr>
            <w:tcW w:w="1224" w:type="dxa"/>
            <w:tcBorders>
              <w:bottom w:val="single" w:sz="4" w:space="0" w:color="auto"/>
            </w:tcBorders>
            <w:shd w:val="clear" w:color="auto" w:fill="FAFAFA"/>
            <w:vAlign w:val="bottom"/>
          </w:tcPr>
          <w:p w14:paraId="200C2AD9" w14:textId="38414A9E" w:rsidR="00EF24AA" w:rsidRPr="00574B94" w:rsidRDefault="00EF24AA" w:rsidP="00EF24AA">
            <w:pPr>
              <w:ind w:left="-29" w:right="-80"/>
              <w:jc w:val="right"/>
              <w:rPr>
                <w:rFonts w:ascii="Arial" w:eastAsia="Arial Unicode MS" w:hAnsi="Arial" w:cs="Arial"/>
                <w:noProof/>
                <w:snapToGrid w:val="0"/>
                <w:color w:val="auto"/>
                <w:sz w:val="18"/>
                <w:szCs w:val="18"/>
              </w:rPr>
            </w:pPr>
            <w:r w:rsidRPr="00EF24AA">
              <w:rPr>
                <w:rFonts w:ascii="Arial" w:eastAsia="Arial Unicode MS" w:hAnsi="Arial" w:cs="Arial"/>
                <w:noProof/>
                <w:snapToGrid w:val="0"/>
                <w:color w:val="auto"/>
                <w:sz w:val="18"/>
                <w:szCs w:val="18"/>
              </w:rPr>
              <w:t>813</w:t>
            </w:r>
          </w:p>
        </w:tc>
        <w:tc>
          <w:tcPr>
            <w:tcW w:w="1224" w:type="dxa"/>
            <w:tcBorders>
              <w:bottom w:val="single" w:sz="4" w:space="0" w:color="auto"/>
            </w:tcBorders>
            <w:vAlign w:val="bottom"/>
          </w:tcPr>
          <w:p w14:paraId="0DD48D6B" w14:textId="5F767DD4" w:rsidR="00EF24AA" w:rsidRPr="00574B94" w:rsidRDefault="00EF24AA" w:rsidP="00EF24AA">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665</w:t>
            </w:r>
          </w:p>
        </w:tc>
      </w:tr>
      <w:tr w:rsidR="00EF24AA" w:rsidRPr="00AC72A4" w14:paraId="2139D648" w14:textId="77777777" w:rsidTr="00D64B21">
        <w:tc>
          <w:tcPr>
            <w:tcW w:w="4689" w:type="dxa"/>
            <w:vAlign w:val="bottom"/>
          </w:tcPr>
          <w:p w14:paraId="34096205" w14:textId="77777777" w:rsidR="00EF24AA" w:rsidRPr="00AC72A4" w:rsidRDefault="00EF24AA" w:rsidP="00EF24AA">
            <w:pPr>
              <w:ind w:left="540" w:right="-72"/>
              <w:rPr>
                <w:rFonts w:ascii="Arial" w:hAnsi="Arial" w:cs="Arial"/>
                <w:noProof/>
                <w:snapToGrid w:val="0"/>
                <w:color w:val="auto"/>
                <w:sz w:val="18"/>
                <w:szCs w:val="18"/>
              </w:rPr>
            </w:pPr>
          </w:p>
        </w:tc>
        <w:tc>
          <w:tcPr>
            <w:tcW w:w="1224" w:type="dxa"/>
            <w:tcBorders>
              <w:top w:val="single" w:sz="4" w:space="0" w:color="auto"/>
            </w:tcBorders>
            <w:shd w:val="clear" w:color="auto" w:fill="FAFAFA"/>
            <w:vAlign w:val="bottom"/>
          </w:tcPr>
          <w:p w14:paraId="67023AD9" w14:textId="77777777" w:rsidR="00EF24AA" w:rsidRPr="00AC72A4" w:rsidRDefault="00EF24AA" w:rsidP="00EF24AA">
            <w:pPr>
              <w:ind w:left="-29" w:right="-80"/>
              <w:jc w:val="right"/>
              <w:rPr>
                <w:rFonts w:ascii="Arial" w:eastAsia="Arial Unicode MS" w:hAnsi="Arial" w:cs="Arial"/>
                <w:noProof/>
                <w:snapToGrid w:val="0"/>
                <w:color w:val="auto"/>
                <w:sz w:val="18"/>
                <w:szCs w:val="18"/>
              </w:rPr>
            </w:pPr>
          </w:p>
        </w:tc>
        <w:tc>
          <w:tcPr>
            <w:tcW w:w="1224" w:type="dxa"/>
            <w:tcBorders>
              <w:top w:val="single" w:sz="4" w:space="0" w:color="auto"/>
            </w:tcBorders>
            <w:vAlign w:val="bottom"/>
          </w:tcPr>
          <w:p w14:paraId="5B987949" w14:textId="77777777" w:rsidR="00EF24AA" w:rsidRPr="00AC72A4" w:rsidRDefault="00EF24AA" w:rsidP="00EF24AA">
            <w:pPr>
              <w:ind w:left="-29" w:right="-80"/>
              <w:jc w:val="right"/>
              <w:rPr>
                <w:rFonts w:ascii="Arial" w:eastAsia="Arial Unicode MS" w:hAnsi="Arial" w:cs="Arial"/>
                <w:noProof/>
                <w:snapToGrid w:val="0"/>
                <w:color w:val="auto"/>
                <w:sz w:val="18"/>
                <w:szCs w:val="18"/>
              </w:rPr>
            </w:pPr>
          </w:p>
        </w:tc>
        <w:tc>
          <w:tcPr>
            <w:tcW w:w="1224" w:type="dxa"/>
            <w:tcBorders>
              <w:top w:val="single" w:sz="4" w:space="0" w:color="auto"/>
            </w:tcBorders>
            <w:shd w:val="clear" w:color="auto" w:fill="FAFAFA"/>
            <w:vAlign w:val="bottom"/>
          </w:tcPr>
          <w:p w14:paraId="0371D94A" w14:textId="77777777" w:rsidR="00EF24AA" w:rsidRPr="00AC72A4" w:rsidRDefault="00EF24AA" w:rsidP="00EF24AA">
            <w:pPr>
              <w:ind w:left="-29" w:right="-80"/>
              <w:jc w:val="right"/>
              <w:rPr>
                <w:rFonts w:ascii="Arial" w:eastAsia="Arial Unicode MS" w:hAnsi="Arial" w:cs="Arial"/>
                <w:noProof/>
                <w:snapToGrid w:val="0"/>
                <w:color w:val="auto"/>
                <w:sz w:val="18"/>
                <w:szCs w:val="18"/>
              </w:rPr>
            </w:pPr>
          </w:p>
        </w:tc>
        <w:tc>
          <w:tcPr>
            <w:tcW w:w="1224" w:type="dxa"/>
            <w:tcBorders>
              <w:top w:val="single" w:sz="4" w:space="0" w:color="auto"/>
            </w:tcBorders>
            <w:vAlign w:val="bottom"/>
          </w:tcPr>
          <w:p w14:paraId="41A99159" w14:textId="77777777" w:rsidR="00EF24AA" w:rsidRPr="00AC72A4" w:rsidRDefault="00EF24AA" w:rsidP="00EF24AA">
            <w:pPr>
              <w:ind w:left="-29" w:right="-80"/>
              <w:jc w:val="right"/>
              <w:rPr>
                <w:rFonts w:ascii="Arial" w:eastAsia="Arial Unicode MS" w:hAnsi="Arial" w:cs="Arial"/>
                <w:noProof/>
                <w:snapToGrid w:val="0"/>
                <w:color w:val="auto"/>
                <w:sz w:val="18"/>
                <w:szCs w:val="18"/>
              </w:rPr>
            </w:pPr>
          </w:p>
        </w:tc>
      </w:tr>
      <w:tr w:rsidR="00EF24AA" w:rsidRPr="00D0372B" w14:paraId="2A945356" w14:textId="77777777" w:rsidTr="0043066D">
        <w:tc>
          <w:tcPr>
            <w:tcW w:w="4689" w:type="dxa"/>
            <w:vAlign w:val="bottom"/>
          </w:tcPr>
          <w:p w14:paraId="42DE3E8E" w14:textId="77777777" w:rsidR="00EF24AA" w:rsidRPr="00AC72A4" w:rsidRDefault="00EF24AA" w:rsidP="00EF24AA">
            <w:pPr>
              <w:ind w:left="540" w:right="-72"/>
              <w:rPr>
                <w:rFonts w:ascii="Arial" w:hAnsi="Arial" w:cs="Arial"/>
                <w:noProof/>
                <w:snapToGrid w:val="0"/>
                <w:color w:val="auto"/>
                <w:sz w:val="18"/>
                <w:szCs w:val="18"/>
                <w:cs/>
              </w:rPr>
            </w:pPr>
          </w:p>
        </w:tc>
        <w:tc>
          <w:tcPr>
            <w:tcW w:w="1224" w:type="dxa"/>
            <w:tcBorders>
              <w:bottom w:val="single" w:sz="4" w:space="0" w:color="auto"/>
            </w:tcBorders>
            <w:shd w:val="clear" w:color="auto" w:fill="FAFAFA"/>
          </w:tcPr>
          <w:p w14:paraId="6312A27A" w14:textId="67B48E8A" w:rsidR="00EF24AA" w:rsidRPr="00574B94" w:rsidRDefault="00EF24AA" w:rsidP="00EF24AA">
            <w:pPr>
              <w:ind w:left="-29" w:right="-80"/>
              <w:jc w:val="right"/>
              <w:rPr>
                <w:rFonts w:ascii="Arial" w:eastAsia="Arial Unicode MS" w:hAnsi="Arial" w:cs="Arial"/>
                <w:noProof/>
                <w:snapToGrid w:val="0"/>
                <w:color w:val="auto"/>
                <w:sz w:val="18"/>
                <w:szCs w:val="18"/>
              </w:rPr>
            </w:pPr>
            <w:r w:rsidRPr="00EF24AA">
              <w:rPr>
                <w:rFonts w:ascii="Arial" w:eastAsia="Arial Unicode MS" w:hAnsi="Arial" w:cs="Arial"/>
                <w:noProof/>
                <w:snapToGrid w:val="0"/>
                <w:color w:val="auto"/>
                <w:sz w:val="18"/>
                <w:szCs w:val="18"/>
              </w:rPr>
              <w:t>37,663</w:t>
            </w:r>
          </w:p>
        </w:tc>
        <w:tc>
          <w:tcPr>
            <w:tcW w:w="1224" w:type="dxa"/>
            <w:tcBorders>
              <w:bottom w:val="single" w:sz="4" w:space="0" w:color="auto"/>
            </w:tcBorders>
            <w:vAlign w:val="bottom"/>
          </w:tcPr>
          <w:p w14:paraId="5CF01ACE" w14:textId="1E39F1A7" w:rsidR="00EF24AA" w:rsidRPr="00574B94" w:rsidRDefault="00EF24AA" w:rsidP="00EF24AA">
            <w:pPr>
              <w:ind w:left="-29" w:right="-80"/>
              <w:jc w:val="right"/>
              <w:rPr>
                <w:rFonts w:ascii="Arial" w:eastAsia="Arial Unicode MS" w:hAnsi="Arial" w:cs="Arial"/>
                <w:noProof/>
                <w:snapToGrid w:val="0"/>
                <w:color w:val="auto"/>
                <w:sz w:val="18"/>
                <w:szCs w:val="18"/>
              </w:rPr>
            </w:pPr>
            <w:r w:rsidRPr="00EF24AA">
              <w:rPr>
                <w:rFonts w:ascii="Arial" w:eastAsia="Arial Unicode MS" w:hAnsi="Arial" w:cs="Arial"/>
                <w:noProof/>
                <w:snapToGrid w:val="0"/>
                <w:color w:val="auto"/>
                <w:sz w:val="18"/>
                <w:szCs w:val="18"/>
              </w:rPr>
              <w:t>28,717</w:t>
            </w:r>
          </w:p>
        </w:tc>
        <w:tc>
          <w:tcPr>
            <w:tcW w:w="1224" w:type="dxa"/>
            <w:tcBorders>
              <w:bottom w:val="single" w:sz="4" w:space="0" w:color="auto"/>
            </w:tcBorders>
            <w:shd w:val="clear" w:color="auto" w:fill="FAFAFA"/>
          </w:tcPr>
          <w:p w14:paraId="02412DAD" w14:textId="2FF866D7" w:rsidR="00EF24AA" w:rsidRPr="00574B94" w:rsidRDefault="00EF24AA" w:rsidP="00EF24AA">
            <w:pPr>
              <w:ind w:left="-29" w:right="-80"/>
              <w:jc w:val="right"/>
              <w:rPr>
                <w:rFonts w:ascii="Arial" w:eastAsia="Arial Unicode MS" w:hAnsi="Arial" w:cs="Arial"/>
                <w:noProof/>
                <w:snapToGrid w:val="0"/>
                <w:color w:val="auto"/>
                <w:sz w:val="18"/>
                <w:szCs w:val="18"/>
              </w:rPr>
            </w:pPr>
            <w:r w:rsidRPr="00EF24AA">
              <w:rPr>
                <w:rFonts w:ascii="Arial" w:eastAsia="Arial Unicode MS" w:hAnsi="Arial" w:cs="Arial"/>
                <w:noProof/>
                <w:snapToGrid w:val="0"/>
                <w:color w:val="auto"/>
                <w:sz w:val="18"/>
                <w:szCs w:val="18"/>
              </w:rPr>
              <w:t>24,683</w:t>
            </w:r>
          </w:p>
        </w:tc>
        <w:tc>
          <w:tcPr>
            <w:tcW w:w="1224" w:type="dxa"/>
            <w:tcBorders>
              <w:bottom w:val="single" w:sz="4" w:space="0" w:color="auto"/>
            </w:tcBorders>
          </w:tcPr>
          <w:p w14:paraId="1981FB59" w14:textId="72874F76" w:rsidR="00EF24AA" w:rsidRPr="00574B94" w:rsidRDefault="00EF24AA" w:rsidP="00EF24AA">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22,154</w:t>
            </w:r>
          </w:p>
        </w:tc>
      </w:tr>
    </w:tbl>
    <w:p w14:paraId="174DD818" w14:textId="77777777" w:rsidR="00D33964" w:rsidRDefault="00D33964" w:rsidP="00D33964">
      <w:pPr>
        <w:spacing w:line="240" w:lineRule="exact"/>
        <w:ind w:left="540"/>
        <w:jc w:val="thaiDistribute"/>
        <w:rPr>
          <w:rFonts w:ascii="Arial" w:hAnsi="Arial" w:cs="Arial"/>
          <w:color w:val="auto"/>
          <w:sz w:val="18"/>
          <w:szCs w:val="18"/>
        </w:rPr>
      </w:pPr>
    </w:p>
    <w:p w14:paraId="2067DFFF" w14:textId="7060C8E8" w:rsidR="00E70F29" w:rsidRPr="00E73D5C" w:rsidRDefault="00B60A04" w:rsidP="00E70F29">
      <w:pPr>
        <w:ind w:left="540" w:hanging="547"/>
        <w:rPr>
          <w:rFonts w:ascii="Arial" w:hAnsi="Arial" w:cs="Arial"/>
          <w:b/>
          <w:bCs/>
          <w:color w:val="CF4A02"/>
          <w:sz w:val="18"/>
          <w:szCs w:val="18"/>
        </w:rPr>
      </w:pPr>
      <w:r>
        <w:rPr>
          <w:rFonts w:ascii="Arial" w:hAnsi="Arial" w:cs="Arial"/>
          <w:b/>
          <w:bCs/>
          <w:color w:val="CF4A02"/>
          <w:sz w:val="18"/>
          <w:szCs w:val="18"/>
        </w:rPr>
        <w:t>1</w:t>
      </w:r>
      <w:r w:rsidR="004B616F">
        <w:rPr>
          <w:rFonts w:ascii="Arial" w:hAnsi="Arial" w:cs="Arial"/>
          <w:b/>
          <w:bCs/>
          <w:color w:val="CF4A02"/>
          <w:sz w:val="18"/>
          <w:szCs w:val="18"/>
        </w:rPr>
        <w:t>8</w:t>
      </w:r>
      <w:r w:rsidR="00E70F29" w:rsidRPr="00E73D5C">
        <w:rPr>
          <w:rFonts w:ascii="Arial" w:hAnsi="Arial" w:cs="Arial"/>
          <w:b/>
          <w:bCs/>
          <w:color w:val="CF4A02"/>
          <w:sz w:val="18"/>
          <w:szCs w:val="18"/>
        </w:rPr>
        <w:t>.</w:t>
      </w:r>
      <w:r w:rsidR="00314060">
        <w:rPr>
          <w:rFonts w:ascii="Arial" w:hAnsi="Arial" w:cs="Arial"/>
          <w:b/>
          <w:bCs/>
          <w:color w:val="CF4A02"/>
          <w:sz w:val="18"/>
          <w:szCs w:val="18"/>
        </w:rPr>
        <w:t>8</w:t>
      </w:r>
      <w:r w:rsidR="00E70F29" w:rsidRPr="00E73D5C">
        <w:rPr>
          <w:rFonts w:ascii="Arial" w:hAnsi="Arial" w:cs="Arial"/>
          <w:b/>
          <w:bCs/>
          <w:color w:val="CF4A02"/>
          <w:sz w:val="18"/>
          <w:szCs w:val="18"/>
        </w:rPr>
        <w:tab/>
        <w:t>Guarantee</w:t>
      </w:r>
    </w:p>
    <w:p w14:paraId="4C08F3DB" w14:textId="77777777" w:rsidR="00E70F29" w:rsidRPr="00E73D5C" w:rsidRDefault="00E70F29" w:rsidP="00E70F29">
      <w:pPr>
        <w:tabs>
          <w:tab w:val="left" w:pos="900"/>
        </w:tabs>
        <w:ind w:left="900" w:hanging="360"/>
        <w:jc w:val="both"/>
        <w:rPr>
          <w:rFonts w:ascii="Arial" w:eastAsia="Arial Unicode MS" w:hAnsi="Arial" w:cs="Arial"/>
          <w:spacing w:val="-4"/>
          <w:sz w:val="18"/>
          <w:szCs w:val="18"/>
        </w:rPr>
      </w:pPr>
    </w:p>
    <w:p w14:paraId="0E7FF792" w14:textId="77777777" w:rsidR="00B60A04" w:rsidRPr="00C30F59" w:rsidRDefault="00B60A04" w:rsidP="00B60A04">
      <w:pPr>
        <w:numPr>
          <w:ilvl w:val="0"/>
          <w:numId w:val="8"/>
        </w:numPr>
        <w:tabs>
          <w:tab w:val="left" w:pos="900"/>
        </w:tabs>
        <w:overflowPunct w:val="0"/>
        <w:autoSpaceDE w:val="0"/>
        <w:autoSpaceDN w:val="0"/>
        <w:adjustRightInd w:val="0"/>
        <w:ind w:left="900"/>
        <w:jc w:val="both"/>
        <w:textAlignment w:val="baseline"/>
        <w:rPr>
          <w:rFonts w:ascii="Arial" w:eastAsia="Arial Unicode MS" w:hAnsi="Arial" w:cs="Arial"/>
          <w:spacing w:val="-8"/>
          <w:sz w:val="18"/>
          <w:szCs w:val="18"/>
        </w:rPr>
      </w:pPr>
      <w:r w:rsidRPr="00C30F59">
        <w:rPr>
          <w:rFonts w:ascii="Arial" w:eastAsia="Arial Unicode MS" w:hAnsi="Arial" w:cs="Arial"/>
          <w:spacing w:val="-8"/>
          <w:sz w:val="18"/>
          <w:szCs w:val="18"/>
        </w:rPr>
        <w:t>The Company engages in letter of guarantees to subsidiaries for purchase agreement of petroleum product as follows:</w:t>
      </w:r>
    </w:p>
    <w:p w14:paraId="5E495BCD" w14:textId="77777777" w:rsidR="00B60A04" w:rsidRPr="00C30F59" w:rsidRDefault="00B60A04" w:rsidP="00B60A04">
      <w:pPr>
        <w:tabs>
          <w:tab w:val="left" w:pos="900"/>
        </w:tabs>
        <w:ind w:left="900" w:hanging="360"/>
        <w:jc w:val="thaiDistribute"/>
        <w:rPr>
          <w:rFonts w:ascii="Arial" w:hAnsi="Arial" w:cs="Arial"/>
          <w:b/>
          <w:bCs/>
          <w:spacing w:val="-4"/>
          <w:sz w:val="18"/>
          <w:szCs w:val="18"/>
        </w:rPr>
      </w:pPr>
    </w:p>
    <w:p w14:paraId="3F53B76A" w14:textId="77777777" w:rsidR="00B60A04" w:rsidRDefault="00B60A04" w:rsidP="00B60A04">
      <w:pPr>
        <w:tabs>
          <w:tab w:val="left" w:pos="900"/>
        </w:tabs>
        <w:ind w:left="900" w:hanging="360"/>
        <w:jc w:val="thaiDistribute"/>
        <w:rPr>
          <w:rFonts w:ascii="Arial" w:hAnsi="Arial" w:cs="Arial"/>
          <w:b/>
          <w:bCs/>
          <w:spacing w:val="-4"/>
          <w:sz w:val="18"/>
          <w:szCs w:val="18"/>
        </w:rPr>
      </w:pPr>
      <w:r w:rsidRPr="00C30F59">
        <w:rPr>
          <w:rFonts w:ascii="Arial" w:hAnsi="Arial" w:cs="Arial"/>
          <w:b/>
          <w:bCs/>
          <w:spacing w:val="-4"/>
          <w:sz w:val="18"/>
          <w:szCs w:val="18"/>
        </w:rPr>
        <w:t>Sea Oil Petroleum Pte. Ltd.</w:t>
      </w:r>
    </w:p>
    <w:p w14:paraId="09B04596" w14:textId="77777777" w:rsidR="00DD13F1" w:rsidRPr="00C30F59" w:rsidRDefault="00DD13F1" w:rsidP="00B60A04">
      <w:pPr>
        <w:tabs>
          <w:tab w:val="left" w:pos="900"/>
        </w:tabs>
        <w:ind w:left="900" w:hanging="360"/>
        <w:jc w:val="thaiDistribute"/>
        <w:rPr>
          <w:rFonts w:ascii="Arial" w:hAnsi="Arial" w:cs="Arial"/>
          <w:b/>
          <w:bCs/>
          <w:spacing w:val="-4"/>
          <w:sz w:val="18"/>
          <w:szCs w:val="18"/>
        </w:rPr>
      </w:pPr>
    </w:p>
    <w:p w14:paraId="4A6A4A6F" w14:textId="77777777" w:rsidR="00C45B55" w:rsidRPr="00C45B55" w:rsidRDefault="00C45B55" w:rsidP="00C45B55">
      <w:pPr>
        <w:numPr>
          <w:ilvl w:val="0"/>
          <w:numId w:val="7"/>
        </w:numPr>
        <w:tabs>
          <w:tab w:val="left" w:pos="900"/>
        </w:tabs>
        <w:ind w:left="900"/>
        <w:jc w:val="thaiDistribute"/>
        <w:rPr>
          <w:rFonts w:ascii="Arial" w:hAnsi="Arial" w:cs="Arial"/>
          <w:sz w:val="18"/>
          <w:szCs w:val="18"/>
        </w:rPr>
      </w:pPr>
      <w:r w:rsidRPr="00C30F59">
        <w:rPr>
          <w:rFonts w:ascii="Arial" w:eastAsia="Arial Unicode MS" w:hAnsi="Arial" w:cs="Arial"/>
          <w:spacing w:val="-4"/>
          <w:sz w:val="18"/>
          <w:szCs w:val="18"/>
        </w:rPr>
        <w:t xml:space="preserve">Guaranteed amount </w:t>
      </w:r>
      <w:proofErr w:type="gramStart"/>
      <w:r w:rsidRPr="00C30F59">
        <w:rPr>
          <w:rFonts w:ascii="Arial" w:eastAsia="Arial Unicode MS" w:hAnsi="Arial" w:cs="Arial"/>
          <w:spacing w:val="-4"/>
          <w:sz w:val="18"/>
          <w:szCs w:val="18"/>
        </w:rPr>
        <w:t>not exceed</w:t>
      </w:r>
      <w:proofErr w:type="gramEnd"/>
      <w:r w:rsidRPr="00C30F59">
        <w:rPr>
          <w:rFonts w:ascii="Arial" w:eastAsia="Arial Unicode MS" w:hAnsi="Arial" w:cs="Arial"/>
          <w:spacing w:val="-4"/>
          <w:sz w:val="18"/>
          <w:szCs w:val="18"/>
        </w:rPr>
        <w:t xml:space="preserve"> USD 0.70 million for 1 year ended 30 November 2021.</w:t>
      </w:r>
    </w:p>
    <w:p w14:paraId="6AB64DFA" w14:textId="77777777" w:rsidR="00B60A04" w:rsidRPr="0031275D" w:rsidRDefault="00B60A04" w:rsidP="00B60A04">
      <w:pPr>
        <w:numPr>
          <w:ilvl w:val="0"/>
          <w:numId w:val="7"/>
        </w:numPr>
        <w:tabs>
          <w:tab w:val="left" w:pos="900"/>
        </w:tabs>
        <w:ind w:left="900"/>
        <w:jc w:val="thaiDistribute"/>
        <w:rPr>
          <w:rFonts w:ascii="Arial" w:hAnsi="Arial" w:cs="Arial"/>
          <w:sz w:val="18"/>
          <w:szCs w:val="18"/>
        </w:rPr>
      </w:pPr>
      <w:r w:rsidRPr="00C30F59">
        <w:rPr>
          <w:rFonts w:ascii="Arial" w:eastAsia="Arial Unicode MS" w:hAnsi="Arial" w:cs="Arial"/>
          <w:spacing w:val="-4"/>
          <w:sz w:val="18"/>
          <w:szCs w:val="18"/>
        </w:rPr>
        <w:t xml:space="preserve">Guaranteed amount </w:t>
      </w:r>
      <w:proofErr w:type="gramStart"/>
      <w:r w:rsidRPr="00C30F59">
        <w:rPr>
          <w:rFonts w:ascii="Arial" w:eastAsia="Arial Unicode MS" w:hAnsi="Arial" w:cs="Arial"/>
          <w:spacing w:val="-4"/>
          <w:sz w:val="18"/>
          <w:szCs w:val="18"/>
        </w:rPr>
        <w:t>not exceed</w:t>
      </w:r>
      <w:proofErr w:type="gramEnd"/>
      <w:r w:rsidRPr="00C30F59">
        <w:rPr>
          <w:rFonts w:ascii="Arial" w:eastAsia="Arial Unicode MS" w:hAnsi="Arial" w:cs="Arial"/>
          <w:spacing w:val="-4"/>
          <w:sz w:val="18"/>
          <w:szCs w:val="18"/>
        </w:rPr>
        <w:t xml:space="preserve"> USD 0.30 million for 1 year ended </w:t>
      </w:r>
      <w:r w:rsidR="00C45B55">
        <w:rPr>
          <w:rFonts w:ascii="Arial" w:eastAsia="Arial Unicode MS" w:hAnsi="Arial" w:cs="Arial"/>
          <w:spacing w:val="-4"/>
          <w:sz w:val="18"/>
          <w:szCs w:val="18"/>
        </w:rPr>
        <w:t>2</w:t>
      </w:r>
      <w:r w:rsidR="00C45B55" w:rsidRPr="00C30F59">
        <w:rPr>
          <w:rFonts w:ascii="Arial" w:eastAsia="Arial Unicode MS" w:hAnsi="Arial" w:cs="Arial"/>
          <w:spacing w:val="-4"/>
          <w:sz w:val="18"/>
          <w:szCs w:val="18"/>
        </w:rPr>
        <w:t>8 February 202</w:t>
      </w:r>
      <w:r w:rsidR="00C45B55">
        <w:rPr>
          <w:rFonts w:ascii="Arial" w:eastAsia="Arial Unicode MS" w:hAnsi="Arial" w:cs="Arial"/>
          <w:spacing w:val="-4"/>
          <w:sz w:val="18"/>
          <w:szCs w:val="18"/>
        </w:rPr>
        <w:t>2</w:t>
      </w:r>
      <w:r w:rsidRPr="00C30F59">
        <w:rPr>
          <w:rFonts w:ascii="Arial" w:eastAsia="Arial Unicode MS" w:hAnsi="Arial" w:cs="Arial"/>
          <w:spacing w:val="-4"/>
          <w:sz w:val="18"/>
          <w:szCs w:val="18"/>
        </w:rPr>
        <w:t>.</w:t>
      </w:r>
    </w:p>
    <w:p w14:paraId="6EDA5EDD" w14:textId="77777777" w:rsidR="0031275D" w:rsidRPr="00E47027" w:rsidRDefault="0031275D" w:rsidP="0031275D">
      <w:pPr>
        <w:numPr>
          <w:ilvl w:val="0"/>
          <w:numId w:val="7"/>
        </w:numPr>
        <w:tabs>
          <w:tab w:val="left" w:pos="900"/>
        </w:tabs>
        <w:ind w:left="900"/>
        <w:jc w:val="thaiDistribute"/>
        <w:rPr>
          <w:rFonts w:ascii="Arial" w:hAnsi="Arial" w:cs="Arial"/>
          <w:sz w:val="18"/>
          <w:szCs w:val="18"/>
        </w:rPr>
      </w:pPr>
      <w:r w:rsidRPr="0096016C">
        <w:rPr>
          <w:rFonts w:ascii="Arial" w:eastAsia="Arial Unicode MS" w:hAnsi="Arial" w:cs="Arial"/>
          <w:spacing w:val="-4"/>
          <w:sz w:val="18"/>
          <w:szCs w:val="18"/>
        </w:rPr>
        <w:t xml:space="preserve">Guaranteed amount </w:t>
      </w:r>
      <w:proofErr w:type="gramStart"/>
      <w:r w:rsidRPr="0096016C">
        <w:rPr>
          <w:rFonts w:ascii="Arial" w:eastAsia="Arial Unicode MS" w:hAnsi="Arial" w:cs="Arial"/>
          <w:spacing w:val="-4"/>
          <w:sz w:val="18"/>
          <w:szCs w:val="18"/>
        </w:rPr>
        <w:t>not exceed</w:t>
      </w:r>
      <w:proofErr w:type="gramEnd"/>
      <w:r w:rsidRPr="0096016C">
        <w:rPr>
          <w:rFonts w:ascii="Arial" w:eastAsia="Arial Unicode MS" w:hAnsi="Arial" w:cs="Arial"/>
          <w:spacing w:val="-4"/>
          <w:sz w:val="18"/>
          <w:szCs w:val="18"/>
        </w:rPr>
        <w:t xml:space="preserve"> USD 1.00 million for 1 year ended 26 January 2022</w:t>
      </w:r>
      <w:r w:rsidR="00E47027">
        <w:rPr>
          <w:rFonts w:ascii="Arial" w:eastAsia="Arial Unicode MS" w:hAnsi="Arial" w:cs="Arial"/>
          <w:spacing w:val="-4"/>
          <w:sz w:val="18"/>
          <w:szCs w:val="18"/>
        </w:rPr>
        <w:t>.</w:t>
      </w:r>
    </w:p>
    <w:p w14:paraId="4A762578" w14:textId="77777777" w:rsidR="00E47027" w:rsidRPr="00E47027" w:rsidRDefault="00E47027" w:rsidP="00E47027">
      <w:pPr>
        <w:numPr>
          <w:ilvl w:val="0"/>
          <w:numId w:val="7"/>
        </w:numPr>
        <w:tabs>
          <w:tab w:val="left" w:pos="900"/>
        </w:tabs>
        <w:ind w:left="900"/>
        <w:jc w:val="thaiDistribute"/>
        <w:rPr>
          <w:rFonts w:ascii="Arial" w:hAnsi="Arial" w:cs="Arial"/>
          <w:sz w:val="18"/>
          <w:szCs w:val="18"/>
        </w:rPr>
      </w:pPr>
      <w:r w:rsidRPr="0096016C">
        <w:rPr>
          <w:rFonts w:ascii="Arial" w:eastAsia="Arial Unicode MS" w:hAnsi="Arial" w:cs="Arial"/>
          <w:spacing w:val="-4"/>
          <w:sz w:val="18"/>
          <w:szCs w:val="18"/>
        </w:rPr>
        <w:t xml:space="preserve">Guaranteed amount </w:t>
      </w:r>
      <w:proofErr w:type="gramStart"/>
      <w:r w:rsidRPr="0096016C">
        <w:rPr>
          <w:rFonts w:ascii="Arial" w:eastAsia="Arial Unicode MS" w:hAnsi="Arial" w:cs="Arial"/>
          <w:spacing w:val="-4"/>
          <w:sz w:val="18"/>
          <w:szCs w:val="18"/>
        </w:rPr>
        <w:t>not exceed</w:t>
      </w:r>
      <w:proofErr w:type="gramEnd"/>
      <w:r w:rsidRPr="0096016C">
        <w:rPr>
          <w:rFonts w:ascii="Arial" w:eastAsia="Arial Unicode MS" w:hAnsi="Arial" w:cs="Arial"/>
          <w:spacing w:val="-4"/>
          <w:sz w:val="18"/>
          <w:szCs w:val="18"/>
        </w:rPr>
        <w:t xml:space="preserve"> USD </w:t>
      </w:r>
      <w:r>
        <w:rPr>
          <w:rFonts w:ascii="Arial" w:eastAsia="Arial Unicode MS" w:hAnsi="Arial" w:cs="Arial"/>
          <w:spacing w:val="-4"/>
          <w:sz w:val="18"/>
          <w:szCs w:val="18"/>
        </w:rPr>
        <w:t>0</w:t>
      </w:r>
      <w:r w:rsidRPr="0096016C">
        <w:rPr>
          <w:rFonts w:ascii="Arial" w:eastAsia="Arial Unicode MS" w:hAnsi="Arial" w:cs="Arial"/>
          <w:spacing w:val="-4"/>
          <w:sz w:val="18"/>
          <w:szCs w:val="18"/>
        </w:rPr>
        <w:t>.</w:t>
      </w:r>
      <w:r>
        <w:rPr>
          <w:rFonts w:ascii="Arial" w:eastAsia="Arial Unicode MS" w:hAnsi="Arial" w:cs="Arial"/>
          <w:spacing w:val="-4"/>
          <w:sz w:val="18"/>
          <w:szCs w:val="18"/>
        </w:rPr>
        <w:t>5</w:t>
      </w:r>
      <w:r w:rsidRPr="0096016C">
        <w:rPr>
          <w:rFonts w:ascii="Arial" w:eastAsia="Arial Unicode MS" w:hAnsi="Arial" w:cs="Arial"/>
          <w:spacing w:val="-4"/>
          <w:sz w:val="18"/>
          <w:szCs w:val="18"/>
        </w:rPr>
        <w:t xml:space="preserve">0 million for 1 year ended 6 </w:t>
      </w:r>
      <w:r>
        <w:rPr>
          <w:rFonts w:ascii="Arial" w:eastAsia="Arial Unicode MS" w:hAnsi="Arial" w:cs="Arial"/>
          <w:spacing w:val="-4"/>
          <w:sz w:val="18"/>
          <w:szCs w:val="18"/>
        </w:rPr>
        <w:t>May</w:t>
      </w:r>
      <w:r w:rsidRPr="0096016C">
        <w:rPr>
          <w:rFonts w:ascii="Arial" w:eastAsia="Arial Unicode MS" w:hAnsi="Arial" w:cs="Arial"/>
          <w:spacing w:val="-4"/>
          <w:sz w:val="18"/>
          <w:szCs w:val="18"/>
        </w:rPr>
        <w:t xml:space="preserve"> 2022</w:t>
      </w:r>
      <w:r>
        <w:rPr>
          <w:rFonts w:ascii="Arial" w:eastAsia="Arial Unicode MS" w:hAnsi="Arial" w:cs="Arial"/>
          <w:spacing w:val="-4"/>
          <w:sz w:val="18"/>
          <w:szCs w:val="18"/>
        </w:rPr>
        <w:t>.</w:t>
      </w:r>
    </w:p>
    <w:p w14:paraId="318836B3" w14:textId="65B796A0" w:rsidR="0031275D" w:rsidRPr="0096016C" w:rsidRDefault="0031275D" w:rsidP="00FE44F7">
      <w:pPr>
        <w:numPr>
          <w:ilvl w:val="0"/>
          <w:numId w:val="7"/>
        </w:numPr>
        <w:tabs>
          <w:tab w:val="left" w:pos="900"/>
        </w:tabs>
        <w:ind w:left="900"/>
        <w:jc w:val="thaiDistribute"/>
        <w:rPr>
          <w:rFonts w:ascii="Arial" w:hAnsi="Arial" w:cs="Arial"/>
          <w:sz w:val="18"/>
          <w:szCs w:val="18"/>
        </w:rPr>
      </w:pPr>
      <w:r w:rsidRPr="0096016C">
        <w:rPr>
          <w:rFonts w:ascii="Arial" w:eastAsia="Arial Unicode MS" w:hAnsi="Arial" w:cs="Arial"/>
          <w:spacing w:val="-4"/>
          <w:sz w:val="18"/>
          <w:szCs w:val="18"/>
        </w:rPr>
        <w:t xml:space="preserve">Guaranteed amount </w:t>
      </w:r>
      <w:proofErr w:type="gramStart"/>
      <w:r w:rsidRPr="0096016C">
        <w:rPr>
          <w:rFonts w:ascii="Arial" w:eastAsia="Arial Unicode MS" w:hAnsi="Arial" w:cs="Arial"/>
          <w:spacing w:val="-4"/>
          <w:sz w:val="18"/>
          <w:szCs w:val="18"/>
        </w:rPr>
        <w:t>not exceed</w:t>
      </w:r>
      <w:proofErr w:type="gramEnd"/>
      <w:r w:rsidRPr="0096016C">
        <w:rPr>
          <w:rFonts w:ascii="Arial" w:eastAsia="Arial Unicode MS" w:hAnsi="Arial" w:cs="Arial"/>
          <w:spacing w:val="-4"/>
          <w:sz w:val="18"/>
          <w:szCs w:val="18"/>
        </w:rPr>
        <w:t xml:space="preserve"> USD 0.30 million</w:t>
      </w:r>
      <w:r w:rsidR="0096016C" w:rsidRPr="0096016C">
        <w:rPr>
          <w:rFonts w:ascii="Arial" w:eastAsia="Arial Unicode MS" w:hAnsi="Arial" w:cs="Arial"/>
          <w:spacing w:val="-4"/>
          <w:sz w:val="18"/>
          <w:szCs w:val="18"/>
        </w:rPr>
        <w:t xml:space="preserve"> for period up to one year after all obligations of the subsidiary </w:t>
      </w:r>
      <w:r w:rsidR="0096016C" w:rsidRPr="004F7F57">
        <w:rPr>
          <w:rFonts w:ascii="Arial" w:eastAsia="Arial Unicode MS" w:hAnsi="Arial" w:cs="Arial"/>
          <w:spacing w:val="-4"/>
          <w:sz w:val="18"/>
          <w:szCs w:val="18"/>
        </w:rPr>
        <w:t xml:space="preserve">have </w:t>
      </w:r>
      <w:r w:rsidR="0096016C" w:rsidRPr="004F7F57">
        <w:rPr>
          <w:rFonts w:ascii="Arial" w:eastAsia="Arial Unicode MS" w:hAnsi="Arial" w:cs="Arial"/>
          <w:color w:val="auto"/>
          <w:spacing w:val="-4"/>
          <w:sz w:val="18"/>
          <w:szCs w:val="18"/>
        </w:rPr>
        <w:t xml:space="preserve">been </w:t>
      </w:r>
      <w:r w:rsidR="004365BE" w:rsidRPr="004F7F57">
        <w:rPr>
          <w:rFonts w:ascii="Arial" w:eastAsia="Arial Unicode MS" w:hAnsi="Arial" w:cs="Arial"/>
          <w:color w:val="auto"/>
          <w:spacing w:val="-4"/>
          <w:sz w:val="18"/>
          <w:szCs w:val="18"/>
        </w:rPr>
        <w:t>settled.</w:t>
      </w:r>
    </w:p>
    <w:p w14:paraId="51A73D27" w14:textId="77777777" w:rsidR="00DD13F1" w:rsidRDefault="00DD13F1" w:rsidP="0031275D">
      <w:pPr>
        <w:tabs>
          <w:tab w:val="left" w:pos="900"/>
        </w:tabs>
        <w:ind w:left="900" w:hanging="360"/>
        <w:jc w:val="thaiDistribute"/>
        <w:rPr>
          <w:rFonts w:ascii="Arial" w:hAnsi="Arial" w:cs="Arial"/>
          <w:b/>
          <w:bCs/>
          <w:spacing w:val="-4"/>
          <w:sz w:val="18"/>
          <w:szCs w:val="18"/>
        </w:rPr>
      </w:pPr>
    </w:p>
    <w:p w14:paraId="17E1EFFD" w14:textId="77777777" w:rsidR="0031275D" w:rsidRDefault="0031275D" w:rsidP="0031275D">
      <w:pPr>
        <w:tabs>
          <w:tab w:val="left" w:pos="900"/>
        </w:tabs>
        <w:ind w:left="900" w:hanging="360"/>
        <w:jc w:val="thaiDistribute"/>
        <w:rPr>
          <w:rFonts w:ascii="Arial" w:hAnsi="Arial" w:cs="Arial"/>
          <w:b/>
          <w:bCs/>
          <w:spacing w:val="-4"/>
          <w:sz w:val="18"/>
          <w:szCs w:val="18"/>
        </w:rPr>
      </w:pPr>
      <w:r w:rsidRPr="0096016C">
        <w:rPr>
          <w:rFonts w:ascii="Arial" w:hAnsi="Arial" w:cs="Arial"/>
          <w:b/>
          <w:bCs/>
          <w:spacing w:val="-4"/>
          <w:sz w:val="18"/>
          <w:szCs w:val="18"/>
        </w:rPr>
        <w:t xml:space="preserve">Sea Oil Petroleum Pte. Ltd. and </w:t>
      </w:r>
      <w:r w:rsidRPr="00A04CEA">
        <w:rPr>
          <w:rFonts w:ascii="Arial" w:hAnsi="Arial" w:cs="Arial"/>
          <w:b/>
          <w:bCs/>
          <w:spacing w:val="-4"/>
          <w:sz w:val="18"/>
          <w:szCs w:val="18"/>
        </w:rPr>
        <w:t>Sea Oil Petroleum AS</w:t>
      </w:r>
    </w:p>
    <w:p w14:paraId="51C08930" w14:textId="77777777" w:rsidR="00DD13F1" w:rsidRPr="0096016C" w:rsidRDefault="00DD13F1" w:rsidP="0031275D">
      <w:pPr>
        <w:tabs>
          <w:tab w:val="left" w:pos="900"/>
        </w:tabs>
        <w:ind w:left="900" w:hanging="360"/>
        <w:jc w:val="thaiDistribute"/>
        <w:rPr>
          <w:rFonts w:ascii="Arial" w:hAnsi="Arial" w:cs="Arial"/>
          <w:b/>
          <w:bCs/>
          <w:spacing w:val="-4"/>
          <w:sz w:val="18"/>
          <w:szCs w:val="18"/>
        </w:rPr>
      </w:pPr>
    </w:p>
    <w:p w14:paraId="625BCCD4" w14:textId="79C75B80" w:rsidR="00B60A04" w:rsidRPr="004F7F57" w:rsidRDefault="0031275D" w:rsidP="00A04CEA">
      <w:pPr>
        <w:numPr>
          <w:ilvl w:val="0"/>
          <w:numId w:val="7"/>
        </w:numPr>
        <w:tabs>
          <w:tab w:val="left" w:pos="900"/>
        </w:tabs>
        <w:ind w:left="900"/>
        <w:jc w:val="thaiDistribute"/>
        <w:rPr>
          <w:rFonts w:ascii="Arial" w:hAnsi="Arial" w:cs="Arial"/>
          <w:b/>
          <w:bCs/>
          <w:color w:val="auto"/>
          <w:spacing w:val="-4"/>
          <w:sz w:val="18"/>
          <w:szCs w:val="18"/>
        </w:rPr>
      </w:pPr>
      <w:r w:rsidRPr="00A04CEA">
        <w:rPr>
          <w:rFonts w:ascii="Arial" w:eastAsia="Arial Unicode MS" w:hAnsi="Arial" w:cs="Arial"/>
          <w:spacing w:val="-4"/>
          <w:sz w:val="18"/>
          <w:szCs w:val="18"/>
        </w:rPr>
        <w:t xml:space="preserve">Guaranteed amount </w:t>
      </w:r>
      <w:proofErr w:type="gramStart"/>
      <w:r w:rsidRPr="00A04CEA">
        <w:rPr>
          <w:rFonts w:ascii="Arial" w:eastAsia="Arial Unicode MS" w:hAnsi="Arial" w:cs="Arial"/>
          <w:spacing w:val="-4"/>
          <w:sz w:val="18"/>
          <w:szCs w:val="18"/>
        </w:rPr>
        <w:t>not exceed</w:t>
      </w:r>
      <w:proofErr w:type="gramEnd"/>
      <w:r w:rsidRPr="00A04CEA">
        <w:rPr>
          <w:rFonts w:ascii="Arial" w:eastAsia="Arial Unicode MS" w:hAnsi="Arial" w:cs="Arial"/>
          <w:spacing w:val="-4"/>
          <w:sz w:val="18"/>
          <w:szCs w:val="18"/>
        </w:rPr>
        <w:t xml:space="preserve"> NOK 12.00 million</w:t>
      </w:r>
      <w:r w:rsidR="0096016C" w:rsidRPr="00A04CEA">
        <w:rPr>
          <w:rFonts w:ascii="Arial" w:eastAsia="Arial Unicode MS" w:hAnsi="Arial" w:cs="Arial"/>
          <w:spacing w:val="-4"/>
          <w:sz w:val="18"/>
          <w:szCs w:val="18"/>
        </w:rPr>
        <w:t xml:space="preserve"> for period until the </w:t>
      </w:r>
      <w:r w:rsidR="0096016C" w:rsidRPr="00A04CEA">
        <w:rPr>
          <w:rFonts w:ascii="Arial" w:eastAsia="Arial Unicode MS" w:hAnsi="Arial" w:cs="Browallia New"/>
          <w:spacing w:val="-4"/>
          <w:sz w:val="18"/>
          <w:szCs w:val="22"/>
        </w:rPr>
        <w:t>C</w:t>
      </w:r>
      <w:r w:rsidR="0096016C" w:rsidRPr="00A04CEA">
        <w:rPr>
          <w:rFonts w:ascii="Arial" w:eastAsia="Arial Unicode MS" w:hAnsi="Arial" w:cs="Arial"/>
          <w:spacing w:val="-4"/>
          <w:sz w:val="18"/>
          <w:szCs w:val="18"/>
        </w:rPr>
        <w:t xml:space="preserve">ompany gives a </w:t>
      </w:r>
      <w:r w:rsidR="0096016C" w:rsidRPr="004F7F57">
        <w:rPr>
          <w:rFonts w:ascii="Arial" w:eastAsia="Arial Unicode MS" w:hAnsi="Arial" w:cs="Arial"/>
          <w:color w:val="auto"/>
          <w:spacing w:val="-4"/>
          <w:sz w:val="18"/>
          <w:szCs w:val="18"/>
        </w:rPr>
        <w:t xml:space="preserve">written notice </w:t>
      </w:r>
      <w:r w:rsidR="00AA6567" w:rsidRPr="004F7F57">
        <w:rPr>
          <w:rFonts w:ascii="Arial" w:eastAsia="Arial Unicode MS" w:hAnsi="Arial" w:cs="Arial"/>
          <w:color w:val="auto"/>
          <w:spacing w:val="-4"/>
          <w:sz w:val="18"/>
          <w:szCs w:val="18"/>
        </w:rPr>
        <w:t>to</w:t>
      </w:r>
      <w:r w:rsidR="0096016C" w:rsidRPr="004F7F57">
        <w:rPr>
          <w:rFonts w:ascii="Arial" w:eastAsia="Arial Unicode MS" w:hAnsi="Arial" w:cs="Arial"/>
          <w:color w:val="auto"/>
          <w:spacing w:val="-4"/>
          <w:sz w:val="18"/>
          <w:szCs w:val="18"/>
        </w:rPr>
        <w:t xml:space="preserve"> </w:t>
      </w:r>
      <w:r w:rsidR="00797753" w:rsidRPr="004F7F57">
        <w:rPr>
          <w:rFonts w:ascii="Arial" w:eastAsia="Arial Unicode MS" w:hAnsi="Arial" w:cs="Arial"/>
          <w:color w:val="auto"/>
          <w:spacing w:val="-4"/>
          <w:sz w:val="18"/>
          <w:szCs w:val="18"/>
        </w:rPr>
        <w:t>cancel</w:t>
      </w:r>
      <w:r w:rsidR="00AA6567" w:rsidRPr="004F7F57">
        <w:rPr>
          <w:rFonts w:ascii="Arial" w:eastAsia="Arial Unicode MS" w:hAnsi="Arial" w:cs="Arial"/>
          <w:color w:val="auto"/>
          <w:spacing w:val="-4"/>
          <w:sz w:val="18"/>
          <w:szCs w:val="18"/>
        </w:rPr>
        <w:t xml:space="preserve"> the</w:t>
      </w:r>
      <w:r w:rsidR="00797753" w:rsidRPr="004F7F57">
        <w:rPr>
          <w:rFonts w:ascii="Arial" w:eastAsia="Arial Unicode MS" w:hAnsi="Arial" w:cs="Arial"/>
          <w:color w:val="auto"/>
          <w:spacing w:val="-4"/>
          <w:sz w:val="18"/>
          <w:szCs w:val="18"/>
        </w:rPr>
        <w:t xml:space="preserve"> guarantee agreement </w:t>
      </w:r>
      <w:r w:rsidR="0096016C" w:rsidRPr="004F7F57">
        <w:rPr>
          <w:rFonts w:ascii="Arial" w:eastAsia="Arial Unicode MS" w:hAnsi="Arial" w:cs="Arial"/>
          <w:color w:val="auto"/>
          <w:spacing w:val="-4"/>
          <w:sz w:val="18"/>
          <w:szCs w:val="18"/>
        </w:rPr>
        <w:t>3 months in advance.</w:t>
      </w:r>
    </w:p>
    <w:p w14:paraId="76CDCB69" w14:textId="77777777" w:rsidR="0096016C" w:rsidRPr="0096016C" w:rsidRDefault="0096016C" w:rsidP="0096016C">
      <w:pPr>
        <w:tabs>
          <w:tab w:val="left" w:pos="900"/>
        </w:tabs>
        <w:ind w:left="567" w:right="-108"/>
        <w:jc w:val="thaiDistribute"/>
        <w:rPr>
          <w:rFonts w:ascii="Arial" w:hAnsi="Arial" w:cs="Arial"/>
          <w:b/>
          <w:bCs/>
          <w:spacing w:val="-4"/>
          <w:sz w:val="18"/>
          <w:szCs w:val="18"/>
        </w:rPr>
      </w:pPr>
    </w:p>
    <w:p w14:paraId="500178A6" w14:textId="77777777" w:rsidR="00B60A04" w:rsidRDefault="00B60A04" w:rsidP="00B60A04">
      <w:pPr>
        <w:tabs>
          <w:tab w:val="left" w:pos="2880"/>
        </w:tabs>
        <w:ind w:left="567" w:right="-108"/>
        <w:rPr>
          <w:rFonts w:ascii="Arial" w:hAnsi="Arial" w:cs="Arial"/>
          <w:b/>
          <w:bCs/>
          <w:spacing w:val="-4"/>
          <w:sz w:val="18"/>
          <w:szCs w:val="18"/>
        </w:rPr>
      </w:pPr>
      <w:r w:rsidRPr="00C30F59">
        <w:rPr>
          <w:rFonts w:ascii="Arial" w:hAnsi="Arial" w:cs="Arial"/>
          <w:b/>
          <w:bCs/>
          <w:spacing w:val="-4"/>
          <w:sz w:val="18"/>
          <w:szCs w:val="18"/>
        </w:rPr>
        <w:t>Titan Twenty Company Limited</w:t>
      </w:r>
    </w:p>
    <w:p w14:paraId="637E5BBC" w14:textId="77777777" w:rsidR="00DD13F1" w:rsidRPr="00C30F59" w:rsidRDefault="00DD13F1" w:rsidP="00B60A04">
      <w:pPr>
        <w:tabs>
          <w:tab w:val="left" w:pos="2880"/>
        </w:tabs>
        <w:ind w:left="567" w:right="-108"/>
        <w:rPr>
          <w:rFonts w:ascii="Arial" w:hAnsi="Arial" w:cs="Arial"/>
          <w:b/>
          <w:bCs/>
          <w:sz w:val="18"/>
          <w:szCs w:val="18"/>
        </w:rPr>
      </w:pPr>
    </w:p>
    <w:p w14:paraId="01921690" w14:textId="77777777" w:rsidR="00B60A04" w:rsidRPr="00C30F59" w:rsidRDefault="00B60A04" w:rsidP="00B60A04">
      <w:pPr>
        <w:numPr>
          <w:ilvl w:val="0"/>
          <w:numId w:val="7"/>
        </w:numPr>
        <w:tabs>
          <w:tab w:val="left" w:pos="900"/>
        </w:tabs>
        <w:ind w:left="900"/>
        <w:jc w:val="thaiDistribute"/>
        <w:rPr>
          <w:rFonts w:ascii="Arial" w:hAnsi="Arial" w:cs="Arial"/>
          <w:sz w:val="18"/>
          <w:szCs w:val="18"/>
        </w:rPr>
      </w:pPr>
      <w:r w:rsidRPr="00C30F59">
        <w:rPr>
          <w:rFonts w:ascii="Arial" w:eastAsia="Arial Unicode MS" w:hAnsi="Arial" w:cs="Arial"/>
          <w:spacing w:val="-4"/>
          <w:sz w:val="18"/>
          <w:szCs w:val="18"/>
        </w:rPr>
        <w:t xml:space="preserve">Guaranteed amount </w:t>
      </w:r>
      <w:proofErr w:type="gramStart"/>
      <w:r w:rsidRPr="00C30F59">
        <w:rPr>
          <w:rFonts w:ascii="Arial" w:eastAsia="Arial Unicode MS" w:hAnsi="Arial" w:cs="Arial"/>
          <w:spacing w:val="-4"/>
          <w:sz w:val="18"/>
          <w:szCs w:val="18"/>
        </w:rPr>
        <w:t>not exceed</w:t>
      </w:r>
      <w:proofErr w:type="gramEnd"/>
      <w:r w:rsidRPr="00C30F59">
        <w:rPr>
          <w:rFonts w:ascii="Arial" w:eastAsia="Arial Unicode MS" w:hAnsi="Arial" w:cs="Arial"/>
          <w:spacing w:val="-4"/>
          <w:sz w:val="18"/>
          <w:szCs w:val="18"/>
        </w:rPr>
        <w:t xml:space="preserve"> Baht 60.00 million for 1 year ended 19 November 2021.</w:t>
      </w:r>
    </w:p>
    <w:p w14:paraId="5C784EEE" w14:textId="77777777" w:rsidR="00B60A04" w:rsidRPr="0022022A" w:rsidRDefault="00B60A04" w:rsidP="00B60A04">
      <w:pPr>
        <w:tabs>
          <w:tab w:val="left" w:pos="900"/>
        </w:tabs>
        <w:ind w:left="900" w:hanging="360"/>
        <w:jc w:val="both"/>
        <w:rPr>
          <w:rFonts w:ascii="Arial" w:eastAsia="Arial Unicode MS" w:hAnsi="Arial" w:cs="Arial"/>
          <w:color w:val="auto"/>
          <w:spacing w:val="-4"/>
          <w:sz w:val="18"/>
          <w:szCs w:val="18"/>
        </w:rPr>
      </w:pPr>
    </w:p>
    <w:p w14:paraId="0E78D848" w14:textId="77777777" w:rsidR="00B60A04" w:rsidRPr="0022022A" w:rsidRDefault="00B60A04" w:rsidP="00B60A04">
      <w:pPr>
        <w:numPr>
          <w:ilvl w:val="0"/>
          <w:numId w:val="8"/>
        </w:numPr>
        <w:tabs>
          <w:tab w:val="left" w:pos="900"/>
        </w:tabs>
        <w:overflowPunct w:val="0"/>
        <w:autoSpaceDE w:val="0"/>
        <w:autoSpaceDN w:val="0"/>
        <w:adjustRightInd w:val="0"/>
        <w:ind w:left="900"/>
        <w:jc w:val="both"/>
        <w:textAlignment w:val="baseline"/>
        <w:rPr>
          <w:rFonts w:ascii="Arial" w:eastAsia="Arial Unicode MS" w:hAnsi="Arial" w:cs="Arial"/>
          <w:color w:val="auto"/>
          <w:spacing w:val="-4"/>
          <w:sz w:val="18"/>
          <w:szCs w:val="18"/>
        </w:rPr>
      </w:pPr>
      <w:r w:rsidRPr="0022022A">
        <w:rPr>
          <w:rFonts w:ascii="Arial" w:eastAsia="Arial Unicode MS" w:hAnsi="Arial" w:cs="Arial"/>
          <w:color w:val="auto"/>
          <w:spacing w:val="-4"/>
          <w:sz w:val="18"/>
          <w:szCs w:val="18"/>
        </w:rPr>
        <w:t xml:space="preserve">The Company and Nathalin Company Limited engaged in letter of guarantee for </w:t>
      </w:r>
      <w:r w:rsidR="008853D1" w:rsidRPr="0022022A">
        <w:rPr>
          <w:rFonts w:ascii="Arial" w:eastAsia="Arial Unicode MS" w:hAnsi="Arial" w:cs="Arial"/>
          <w:color w:val="auto"/>
          <w:spacing w:val="-4"/>
          <w:sz w:val="18"/>
          <w:szCs w:val="18"/>
        </w:rPr>
        <w:t xml:space="preserve">short-term </w:t>
      </w:r>
      <w:r w:rsidRPr="0022022A">
        <w:rPr>
          <w:rFonts w:ascii="Arial" w:eastAsia="Arial Unicode MS" w:hAnsi="Arial" w:cs="Arial"/>
          <w:color w:val="auto"/>
          <w:spacing w:val="-4"/>
          <w:sz w:val="18"/>
          <w:szCs w:val="18"/>
        </w:rPr>
        <w:t>credit facility from a financial institution of Sea Oil Petrochemical Company Limited in an amount of Baht 100.00 million.</w:t>
      </w:r>
    </w:p>
    <w:p w14:paraId="4D0DFC9A" w14:textId="77777777" w:rsidR="00E70F29" w:rsidRPr="00E73D5C" w:rsidRDefault="008D629F" w:rsidP="00E70F29">
      <w:pPr>
        <w:jc w:val="thaiDistribute"/>
        <w:rPr>
          <w:rFonts w:ascii="Arial" w:hAnsi="Arial" w:cs="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70F29" w:rsidRPr="00E73D5C" w14:paraId="21957AE7" w14:textId="77777777" w:rsidTr="008E29EF">
        <w:trPr>
          <w:trHeight w:val="386"/>
        </w:trPr>
        <w:tc>
          <w:tcPr>
            <w:tcW w:w="9461" w:type="dxa"/>
            <w:shd w:val="clear" w:color="auto" w:fill="FFA543"/>
            <w:vAlign w:val="center"/>
          </w:tcPr>
          <w:p w14:paraId="2CA06D7F" w14:textId="1E5AC5DE" w:rsidR="00E70F29" w:rsidRPr="00E73D5C" w:rsidRDefault="004B616F" w:rsidP="008E29EF">
            <w:pPr>
              <w:ind w:left="432" w:hanging="432"/>
              <w:rPr>
                <w:rFonts w:ascii="Arial" w:hAnsi="Arial" w:cs="Arial"/>
                <w:b/>
                <w:bCs/>
                <w:color w:val="FFFFFF"/>
                <w:sz w:val="18"/>
                <w:szCs w:val="18"/>
                <w:cs/>
              </w:rPr>
            </w:pPr>
            <w:bookmarkStart w:id="8" w:name="_Hlk47465999"/>
            <w:r>
              <w:rPr>
                <w:rFonts w:ascii="Arial" w:hAnsi="Arial" w:cs="Arial"/>
                <w:b/>
                <w:bCs/>
                <w:color w:val="FFFFFF"/>
                <w:sz w:val="18"/>
                <w:szCs w:val="18"/>
              </w:rPr>
              <w:t>19</w:t>
            </w:r>
            <w:r w:rsidR="00E70F29" w:rsidRPr="00E73D5C">
              <w:rPr>
                <w:rFonts w:ascii="Arial" w:hAnsi="Arial" w:cs="Arial"/>
                <w:b/>
                <w:bCs/>
                <w:color w:val="FFFFFF"/>
                <w:sz w:val="18"/>
                <w:szCs w:val="18"/>
              </w:rPr>
              <w:tab/>
              <w:t xml:space="preserve">Commitments and contingent liabilities </w:t>
            </w:r>
          </w:p>
        </w:tc>
      </w:tr>
      <w:bookmarkEnd w:id="8"/>
    </w:tbl>
    <w:p w14:paraId="7E98BA9E" w14:textId="77777777" w:rsidR="00E70F29" w:rsidRPr="00E73D5C" w:rsidRDefault="00E70F29" w:rsidP="00E70F29">
      <w:pPr>
        <w:jc w:val="thaiDistribute"/>
        <w:rPr>
          <w:rFonts w:ascii="Arial" w:hAnsi="Arial" w:cs="Arial"/>
          <w:color w:val="auto"/>
          <w:sz w:val="18"/>
          <w:szCs w:val="18"/>
        </w:rPr>
      </w:pPr>
    </w:p>
    <w:p w14:paraId="443C4346" w14:textId="0C736544" w:rsidR="00E70F29" w:rsidRPr="00E73D5C" w:rsidRDefault="004B616F" w:rsidP="00E70F29">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19</w:t>
      </w:r>
      <w:r w:rsidR="00E70F29" w:rsidRPr="00E73D5C">
        <w:rPr>
          <w:rFonts w:ascii="Arial" w:hAnsi="Arial" w:cs="Arial"/>
          <w:b/>
          <w:bCs/>
          <w:color w:val="CF4A02"/>
          <w:sz w:val="18"/>
          <w:szCs w:val="18"/>
        </w:rPr>
        <w:t>.1</w:t>
      </w:r>
      <w:r w:rsidR="00E70F29" w:rsidRPr="00E73D5C">
        <w:rPr>
          <w:rFonts w:ascii="Arial" w:hAnsi="Arial" w:cs="Arial"/>
          <w:b/>
          <w:bCs/>
          <w:color w:val="CF4A02"/>
          <w:sz w:val="18"/>
          <w:szCs w:val="18"/>
        </w:rPr>
        <w:tab/>
        <w:t>Capital commitment</w:t>
      </w:r>
    </w:p>
    <w:p w14:paraId="56EDA247" w14:textId="77777777" w:rsidR="00E70F29" w:rsidRPr="00E73D5C" w:rsidRDefault="00E70F29" w:rsidP="002D3E81">
      <w:pPr>
        <w:ind w:left="540"/>
        <w:jc w:val="both"/>
        <w:rPr>
          <w:rFonts w:ascii="Arial" w:eastAsia="Arial Unicode MS" w:hAnsi="Arial" w:cs="Arial"/>
          <w:sz w:val="18"/>
          <w:szCs w:val="18"/>
        </w:rPr>
      </w:pPr>
    </w:p>
    <w:p w14:paraId="7577736D" w14:textId="77B6C8E0" w:rsidR="00B60A04" w:rsidRPr="00E73D5C" w:rsidRDefault="00B60A04" w:rsidP="002D3E81">
      <w:pPr>
        <w:pStyle w:val="a"/>
        <w:ind w:left="540" w:right="0"/>
        <w:jc w:val="both"/>
        <w:rPr>
          <w:rFonts w:ascii="Arial" w:hAnsi="Arial" w:cs="Arial"/>
          <w:color w:val="auto"/>
          <w:spacing w:val="-6"/>
          <w:sz w:val="18"/>
          <w:szCs w:val="18"/>
          <w:lang w:val="en"/>
        </w:rPr>
      </w:pPr>
      <w:r w:rsidRPr="00E73D5C">
        <w:rPr>
          <w:rFonts w:ascii="Arial" w:eastAsia="Cordia New" w:hAnsi="Arial" w:cs="Arial"/>
          <w:color w:val="auto"/>
          <w:spacing w:val="-4"/>
          <w:sz w:val="18"/>
          <w:szCs w:val="18"/>
        </w:rPr>
        <w:t xml:space="preserve">As </w:t>
      </w:r>
      <w:proofErr w:type="gramStart"/>
      <w:r w:rsidRPr="00E73D5C">
        <w:rPr>
          <w:rFonts w:ascii="Arial" w:eastAsia="Cordia New" w:hAnsi="Arial" w:cs="Arial"/>
          <w:color w:val="auto"/>
          <w:spacing w:val="-4"/>
          <w:sz w:val="18"/>
          <w:szCs w:val="18"/>
        </w:rPr>
        <w:t>at</w:t>
      </w:r>
      <w:proofErr w:type="gramEnd"/>
      <w:r w:rsidRPr="00E73D5C">
        <w:rPr>
          <w:rFonts w:ascii="Arial" w:eastAsia="Cordia New" w:hAnsi="Arial" w:cs="Arial"/>
          <w:color w:val="auto"/>
          <w:spacing w:val="-4"/>
          <w:sz w:val="18"/>
          <w:szCs w:val="18"/>
        </w:rPr>
        <w:t xml:space="preserve"> </w:t>
      </w:r>
      <w:r w:rsidR="008C62DC" w:rsidRPr="008C62DC">
        <w:rPr>
          <w:rFonts w:ascii="Arial" w:eastAsia="Cordia New" w:hAnsi="Arial" w:cs="Arial"/>
          <w:color w:val="auto"/>
          <w:spacing w:val="-4"/>
          <w:sz w:val="18"/>
          <w:szCs w:val="18"/>
        </w:rPr>
        <w:t>30 September</w:t>
      </w:r>
      <w:r w:rsidR="00DD13F1" w:rsidRPr="00E73D5C">
        <w:rPr>
          <w:rFonts w:ascii="Arial" w:eastAsia="Cordia New" w:hAnsi="Arial" w:cs="Arial"/>
          <w:color w:val="auto"/>
          <w:spacing w:val="-4"/>
          <w:sz w:val="18"/>
          <w:szCs w:val="18"/>
        </w:rPr>
        <w:t xml:space="preserve"> </w:t>
      </w:r>
      <w:r w:rsidRPr="0022022A">
        <w:rPr>
          <w:rFonts w:ascii="Arial" w:eastAsia="Cordia New" w:hAnsi="Arial" w:cs="Arial"/>
          <w:color w:val="auto"/>
          <w:spacing w:val="-4"/>
          <w:sz w:val="18"/>
          <w:szCs w:val="18"/>
        </w:rPr>
        <w:t xml:space="preserve">2021, there </w:t>
      </w:r>
      <w:r w:rsidR="008853D1" w:rsidRPr="0022022A">
        <w:rPr>
          <w:rFonts w:ascii="Arial" w:eastAsia="Cordia New" w:hAnsi="Arial" w:cs="Arial"/>
          <w:color w:val="auto"/>
          <w:spacing w:val="-4"/>
          <w:sz w:val="18"/>
          <w:szCs w:val="18"/>
        </w:rPr>
        <w:t>is</w:t>
      </w:r>
      <w:r w:rsidRPr="0022022A">
        <w:rPr>
          <w:rFonts w:ascii="Arial" w:eastAsia="Cordia New" w:hAnsi="Arial" w:cs="Arial"/>
          <w:color w:val="auto"/>
          <w:spacing w:val="-4"/>
          <w:sz w:val="18"/>
          <w:szCs w:val="18"/>
        </w:rPr>
        <w:t xml:space="preserve"> no significant change in capital </w:t>
      </w:r>
      <w:r w:rsidR="00581B29" w:rsidRPr="0022022A">
        <w:rPr>
          <w:rFonts w:ascii="Arial" w:eastAsia="Cordia New" w:hAnsi="Arial" w:cs="Arial"/>
          <w:color w:val="auto"/>
          <w:spacing w:val="-4"/>
          <w:sz w:val="18"/>
          <w:szCs w:val="18"/>
        </w:rPr>
        <w:t>commitment</w:t>
      </w:r>
      <w:r w:rsidRPr="0022022A">
        <w:rPr>
          <w:rFonts w:ascii="Arial" w:eastAsia="Cordia New" w:hAnsi="Arial" w:cs="Arial"/>
          <w:color w:val="auto"/>
          <w:spacing w:val="-4"/>
          <w:sz w:val="18"/>
          <w:szCs w:val="18"/>
        </w:rPr>
        <w:t xml:space="preserve"> in the financial information as disclosed in </w:t>
      </w:r>
      <w:r w:rsidR="00EB422C" w:rsidRPr="0022022A">
        <w:rPr>
          <w:rFonts w:ascii="Arial" w:eastAsia="Cordia New" w:hAnsi="Arial" w:cs="Arial"/>
          <w:color w:val="auto"/>
          <w:spacing w:val="-4"/>
          <w:sz w:val="18"/>
          <w:szCs w:val="18"/>
        </w:rPr>
        <w:t>the</w:t>
      </w:r>
      <w:r w:rsidR="00EB422C">
        <w:rPr>
          <w:rFonts w:ascii="Arial" w:eastAsia="Cordia New" w:hAnsi="Arial" w:cs="Arial"/>
          <w:color w:val="auto"/>
          <w:spacing w:val="-4"/>
          <w:sz w:val="18"/>
          <w:szCs w:val="18"/>
        </w:rPr>
        <w:t xml:space="preserve"> annual</w:t>
      </w:r>
      <w:r w:rsidR="00EB422C" w:rsidRPr="0022022A">
        <w:rPr>
          <w:rFonts w:ascii="Arial" w:eastAsia="Cordia New" w:hAnsi="Arial" w:cs="Arial"/>
          <w:color w:val="auto"/>
          <w:spacing w:val="-4"/>
          <w:sz w:val="18"/>
          <w:szCs w:val="18"/>
        </w:rPr>
        <w:t xml:space="preserve"> financial statements</w:t>
      </w:r>
      <w:r w:rsidR="00EB422C">
        <w:rPr>
          <w:rFonts w:ascii="Arial" w:eastAsia="Cordia New" w:hAnsi="Arial" w:cs="Arial"/>
          <w:color w:val="auto"/>
          <w:spacing w:val="-4"/>
          <w:sz w:val="18"/>
          <w:szCs w:val="18"/>
        </w:rPr>
        <w:t xml:space="preserve"> of 2020</w:t>
      </w:r>
      <w:r w:rsidRPr="00E73D5C">
        <w:rPr>
          <w:rFonts w:ascii="Arial" w:eastAsia="Cordia New" w:hAnsi="Arial" w:cs="Arial"/>
          <w:color w:val="auto"/>
          <w:sz w:val="18"/>
          <w:szCs w:val="18"/>
        </w:rPr>
        <w:t>.</w:t>
      </w:r>
    </w:p>
    <w:p w14:paraId="0294238C" w14:textId="77777777" w:rsidR="00B60A04" w:rsidRPr="00E73D5C" w:rsidRDefault="00B60A04" w:rsidP="00E70F29">
      <w:pPr>
        <w:tabs>
          <w:tab w:val="left" w:pos="720"/>
          <w:tab w:val="left" w:pos="1440"/>
          <w:tab w:val="center" w:pos="5940"/>
          <w:tab w:val="center" w:pos="7200"/>
        </w:tabs>
        <w:ind w:left="540" w:hanging="540"/>
        <w:jc w:val="both"/>
        <w:rPr>
          <w:rFonts w:ascii="Arial" w:hAnsi="Arial" w:cs="Arial"/>
          <w:sz w:val="18"/>
          <w:szCs w:val="18"/>
        </w:rPr>
      </w:pPr>
    </w:p>
    <w:p w14:paraId="08246A95" w14:textId="128B9B33" w:rsidR="00E70F29" w:rsidRPr="00E73D5C" w:rsidRDefault="004B616F" w:rsidP="00E70F29">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19</w:t>
      </w:r>
      <w:r w:rsidR="00E70F29" w:rsidRPr="00E73D5C">
        <w:rPr>
          <w:rFonts w:ascii="Arial" w:hAnsi="Arial" w:cs="Arial"/>
          <w:b/>
          <w:bCs/>
          <w:color w:val="CF4A02"/>
          <w:sz w:val="18"/>
          <w:szCs w:val="18"/>
        </w:rPr>
        <w:t>.2</w:t>
      </w:r>
      <w:r w:rsidR="00E70F29" w:rsidRPr="00E73D5C">
        <w:rPr>
          <w:rFonts w:ascii="Arial" w:hAnsi="Arial" w:cs="Arial"/>
          <w:b/>
          <w:bCs/>
          <w:color w:val="CF4A02"/>
          <w:sz w:val="18"/>
          <w:szCs w:val="18"/>
        </w:rPr>
        <w:tab/>
        <w:t xml:space="preserve">Contingent liabilities </w:t>
      </w:r>
    </w:p>
    <w:p w14:paraId="78199CDC" w14:textId="77777777" w:rsidR="00E70F29" w:rsidRPr="00E73D5C" w:rsidRDefault="00E70F29" w:rsidP="00E70F29">
      <w:pPr>
        <w:tabs>
          <w:tab w:val="left" w:pos="720"/>
          <w:tab w:val="left" w:pos="1440"/>
          <w:tab w:val="center" w:pos="5940"/>
          <w:tab w:val="center" w:pos="7200"/>
        </w:tabs>
        <w:ind w:left="540" w:hanging="540"/>
        <w:jc w:val="both"/>
        <w:rPr>
          <w:rFonts w:ascii="Arial" w:hAnsi="Arial" w:cs="Arial"/>
          <w:sz w:val="18"/>
          <w:szCs w:val="18"/>
        </w:rPr>
      </w:pPr>
    </w:p>
    <w:p w14:paraId="09A3A6BE" w14:textId="4692E2F4" w:rsidR="00E70F29" w:rsidRPr="00E73D5C" w:rsidRDefault="004B616F" w:rsidP="00E70F29">
      <w:pPr>
        <w:pStyle w:val="a"/>
        <w:ind w:left="1260" w:right="0" w:hanging="720"/>
        <w:jc w:val="both"/>
        <w:rPr>
          <w:rFonts w:ascii="Arial" w:hAnsi="Arial" w:cs="Arial"/>
          <w:b/>
          <w:bCs/>
          <w:color w:val="CF4A02"/>
          <w:sz w:val="18"/>
          <w:szCs w:val="18"/>
        </w:rPr>
      </w:pPr>
      <w:r>
        <w:rPr>
          <w:rFonts w:ascii="Arial" w:hAnsi="Arial" w:cs="Arial"/>
          <w:b/>
          <w:bCs/>
          <w:color w:val="CF4A02"/>
          <w:sz w:val="18"/>
          <w:szCs w:val="18"/>
        </w:rPr>
        <w:t>19</w:t>
      </w:r>
      <w:r w:rsidR="00E70F29" w:rsidRPr="00E73D5C">
        <w:rPr>
          <w:rFonts w:ascii="Arial" w:hAnsi="Arial" w:cs="Arial"/>
          <w:b/>
          <w:bCs/>
          <w:color w:val="CF4A02"/>
          <w:sz w:val="18"/>
          <w:szCs w:val="18"/>
        </w:rPr>
        <w:t>.2.1</w:t>
      </w:r>
      <w:r w:rsidR="00E70F29" w:rsidRPr="00E73D5C">
        <w:rPr>
          <w:rFonts w:ascii="Arial" w:hAnsi="Arial" w:cs="Arial"/>
          <w:b/>
          <w:bCs/>
          <w:color w:val="CF4A02"/>
          <w:sz w:val="18"/>
          <w:szCs w:val="18"/>
        </w:rPr>
        <w:tab/>
        <w:t xml:space="preserve">Bank guarantees </w:t>
      </w:r>
    </w:p>
    <w:p w14:paraId="664070E8" w14:textId="77777777" w:rsidR="00E70F29" w:rsidRPr="0001094E" w:rsidRDefault="00E70F29" w:rsidP="00E70F29">
      <w:pPr>
        <w:ind w:left="1260"/>
        <w:rPr>
          <w:rFonts w:ascii="Arial" w:hAnsi="Arial" w:cs="Arial"/>
          <w:sz w:val="18"/>
          <w:szCs w:val="18"/>
        </w:rPr>
      </w:pPr>
    </w:p>
    <w:p w14:paraId="513862BA" w14:textId="650C8660" w:rsidR="00E70F29" w:rsidRDefault="00717FFB" w:rsidP="00E70F29">
      <w:pPr>
        <w:tabs>
          <w:tab w:val="center" w:pos="5940"/>
          <w:tab w:val="center" w:pos="7200"/>
        </w:tabs>
        <w:ind w:left="1260"/>
        <w:jc w:val="both"/>
        <w:rPr>
          <w:rFonts w:ascii="Arial" w:hAnsi="Arial" w:cs="Arial"/>
          <w:color w:val="auto"/>
          <w:spacing w:val="-4"/>
          <w:sz w:val="18"/>
          <w:szCs w:val="18"/>
        </w:rPr>
      </w:pPr>
      <w:r w:rsidRPr="0022022A">
        <w:rPr>
          <w:rFonts w:ascii="Arial" w:hAnsi="Arial" w:cs="Arial"/>
          <w:color w:val="auto"/>
          <w:spacing w:val="-4"/>
          <w:sz w:val="18"/>
          <w:szCs w:val="18"/>
        </w:rPr>
        <w:t xml:space="preserve">As </w:t>
      </w:r>
      <w:proofErr w:type="gramStart"/>
      <w:r w:rsidRPr="0022022A">
        <w:rPr>
          <w:rFonts w:ascii="Arial" w:hAnsi="Arial" w:cs="Arial"/>
          <w:color w:val="auto"/>
          <w:spacing w:val="-4"/>
          <w:sz w:val="18"/>
          <w:szCs w:val="18"/>
        </w:rPr>
        <w:t>at</w:t>
      </w:r>
      <w:proofErr w:type="gramEnd"/>
      <w:r w:rsidRPr="0022022A">
        <w:rPr>
          <w:rFonts w:ascii="Arial" w:hAnsi="Arial" w:cs="Arial"/>
          <w:color w:val="auto"/>
          <w:spacing w:val="-4"/>
          <w:sz w:val="18"/>
          <w:szCs w:val="18"/>
        </w:rPr>
        <w:t xml:space="preserve"> </w:t>
      </w:r>
      <w:r w:rsidR="008C62DC" w:rsidRPr="008C62DC">
        <w:rPr>
          <w:rFonts w:ascii="Arial" w:hAnsi="Arial" w:cs="Arial"/>
          <w:color w:val="auto"/>
          <w:spacing w:val="-4"/>
          <w:sz w:val="18"/>
          <w:szCs w:val="18"/>
        </w:rPr>
        <w:t>30 September</w:t>
      </w:r>
      <w:r w:rsidR="00DD13F1" w:rsidRPr="00E73D5C">
        <w:rPr>
          <w:rFonts w:ascii="Arial" w:hAnsi="Arial" w:cs="Arial"/>
          <w:color w:val="auto"/>
          <w:spacing w:val="-4"/>
          <w:sz w:val="18"/>
          <w:szCs w:val="18"/>
        </w:rPr>
        <w:t xml:space="preserve"> </w:t>
      </w:r>
      <w:r w:rsidRPr="0022022A">
        <w:rPr>
          <w:rFonts w:ascii="Arial" w:hAnsi="Arial" w:cs="Arial"/>
          <w:color w:val="auto"/>
          <w:spacing w:val="-4"/>
          <w:sz w:val="18"/>
          <w:szCs w:val="18"/>
        </w:rPr>
        <w:t xml:space="preserve">2021, the Group and the Company have guarantees issued by the banks </w:t>
      </w:r>
      <w:r w:rsidR="006E3D34">
        <w:rPr>
          <w:rFonts w:ascii="Arial" w:hAnsi="Arial" w:cs="Arial"/>
          <w:color w:val="auto"/>
          <w:spacing w:val="-4"/>
          <w:sz w:val="18"/>
          <w:szCs w:val="18"/>
        </w:rPr>
        <w:t>in regard</w:t>
      </w:r>
      <w:r w:rsidRPr="0022022A">
        <w:rPr>
          <w:rFonts w:ascii="Arial" w:hAnsi="Arial" w:cs="Arial"/>
          <w:color w:val="auto"/>
          <w:spacing w:val="-4"/>
          <w:sz w:val="18"/>
          <w:szCs w:val="18"/>
        </w:rPr>
        <w:t xml:space="preserve"> to purchase of oil, performance</w:t>
      </w:r>
      <w:r>
        <w:rPr>
          <w:rFonts w:ascii="Arial" w:hAnsi="Arial" w:cs="Arial"/>
          <w:color w:val="auto"/>
          <w:spacing w:val="-4"/>
          <w:sz w:val="18"/>
          <w:szCs w:val="18"/>
        </w:rPr>
        <w:t xml:space="preserve"> of catering service agreement and electricity used of Baht </w:t>
      </w:r>
      <w:r w:rsidR="005A5287">
        <w:rPr>
          <w:rFonts w:ascii="Arial" w:hAnsi="Arial" w:cs="Arial"/>
          <w:color w:val="auto"/>
          <w:spacing w:val="-4"/>
          <w:sz w:val="18"/>
          <w:szCs w:val="18"/>
        </w:rPr>
        <w:t>583.67</w:t>
      </w:r>
      <w:r>
        <w:rPr>
          <w:rFonts w:ascii="Arial" w:hAnsi="Arial" w:cs="Arial"/>
          <w:color w:val="auto"/>
          <w:spacing w:val="-4"/>
          <w:sz w:val="18"/>
          <w:szCs w:val="18"/>
        </w:rPr>
        <w:t xml:space="preserve"> million and </w:t>
      </w:r>
      <w:r w:rsidR="00AA6567" w:rsidRPr="002679BA">
        <w:rPr>
          <w:rFonts w:ascii="Arial" w:hAnsi="Arial" w:cs="Arial"/>
          <w:color w:val="auto"/>
          <w:sz w:val="18"/>
          <w:szCs w:val="18"/>
        </w:rPr>
        <w:t xml:space="preserve">Baht </w:t>
      </w:r>
      <w:r w:rsidR="005A5287">
        <w:rPr>
          <w:rFonts w:ascii="Arial" w:hAnsi="Arial" w:cs="Arial"/>
          <w:color w:val="auto"/>
          <w:sz w:val="18"/>
          <w:szCs w:val="18"/>
        </w:rPr>
        <w:t>370.70</w:t>
      </w:r>
      <w:r w:rsidR="00AA6567" w:rsidRPr="002679BA">
        <w:rPr>
          <w:rFonts w:ascii="Arial" w:hAnsi="Arial" w:cs="Arial"/>
          <w:color w:val="auto"/>
          <w:sz w:val="18"/>
          <w:szCs w:val="18"/>
        </w:rPr>
        <w:t xml:space="preserve"> million</w:t>
      </w:r>
      <w:r w:rsidRPr="002679BA">
        <w:rPr>
          <w:rFonts w:ascii="Arial" w:hAnsi="Arial" w:cs="Arial"/>
          <w:color w:val="auto"/>
          <w:sz w:val="18"/>
          <w:szCs w:val="18"/>
        </w:rPr>
        <w:t xml:space="preserve">, respectively (31 December 2020: Baht 390.30 million and </w:t>
      </w:r>
      <w:r w:rsidR="00AA6567" w:rsidRPr="002679BA">
        <w:rPr>
          <w:rFonts w:ascii="Arial" w:hAnsi="Arial" w:cs="Arial"/>
          <w:color w:val="auto"/>
          <w:sz w:val="18"/>
          <w:szCs w:val="18"/>
        </w:rPr>
        <w:t xml:space="preserve">Baht </w:t>
      </w:r>
      <w:r w:rsidRPr="002679BA">
        <w:rPr>
          <w:rFonts w:ascii="Arial" w:hAnsi="Arial" w:cs="Arial"/>
          <w:color w:val="auto"/>
          <w:sz w:val="18"/>
          <w:szCs w:val="18"/>
        </w:rPr>
        <w:t>249.91 million, respectively).</w:t>
      </w:r>
    </w:p>
    <w:p w14:paraId="7B30495E" w14:textId="77777777" w:rsidR="00717FFB" w:rsidRPr="00E73D5C" w:rsidRDefault="00717FFB" w:rsidP="00E70F29">
      <w:pPr>
        <w:tabs>
          <w:tab w:val="center" w:pos="5940"/>
          <w:tab w:val="center" w:pos="7200"/>
        </w:tabs>
        <w:ind w:left="1260"/>
        <w:jc w:val="both"/>
        <w:rPr>
          <w:rFonts w:ascii="Arial" w:eastAsia="Arial Unicode MS" w:hAnsi="Arial" w:cs="Arial"/>
          <w:sz w:val="18"/>
          <w:szCs w:val="18"/>
        </w:rPr>
      </w:pPr>
    </w:p>
    <w:p w14:paraId="067B8626" w14:textId="69E7A9F2" w:rsidR="00E70F29" w:rsidRPr="00E73D5C" w:rsidRDefault="004B616F" w:rsidP="00E70F29">
      <w:pPr>
        <w:pStyle w:val="a"/>
        <w:ind w:left="1260" w:right="0" w:hanging="720"/>
        <w:jc w:val="both"/>
        <w:rPr>
          <w:rFonts w:ascii="Arial" w:hAnsi="Arial" w:cs="Arial"/>
          <w:b/>
          <w:bCs/>
          <w:color w:val="CF4A02"/>
          <w:sz w:val="18"/>
          <w:szCs w:val="18"/>
        </w:rPr>
      </w:pPr>
      <w:r>
        <w:rPr>
          <w:rFonts w:ascii="Arial" w:hAnsi="Arial" w:cs="Arial"/>
          <w:b/>
          <w:bCs/>
          <w:color w:val="CF4A02"/>
          <w:sz w:val="18"/>
          <w:szCs w:val="18"/>
        </w:rPr>
        <w:t>19</w:t>
      </w:r>
      <w:r w:rsidR="00E70F29" w:rsidRPr="00E73D5C">
        <w:rPr>
          <w:rFonts w:ascii="Arial" w:hAnsi="Arial" w:cs="Arial"/>
          <w:b/>
          <w:bCs/>
          <w:color w:val="CF4A02"/>
          <w:sz w:val="18"/>
          <w:szCs w:val="18"/>
        </w:rPr>
        <w:t>.2.2</w:t>
      </w:r>
      <w:r w:rsidR="00E70F29" w:rsidRPr="00E73D5C">
        <w:rPr>
          <w:rFonts w:ascii="Arial" w:hAnsi="Arial" w:cs="Arial"/>
          <w:b/>
          <w:bCs/>
          <w:color w:val="CF4A02"/>
          <w:sz w:val="18"/>
          <w:szCs w:val="18"/>
        </w:rPr>
        <w:tab/>
        <w:t xml:space="preserve">Litigation </w:t>
      </w:r>
    </w:p>
    <w:p w14:paraId="4BD621F7" w14:textId="77777777" w:rsidR="00CF646D" w:rsidRDefault="00CF646D" w:rsidP="00D64B21">
      <w:pPr>
        <w:pStyle w:val="a"/>
        <w:ind w:left="1260" w:right="0"/>
        <w:jc w:val="both"/>
        <w:rPr>
          <w:rFonts w:ascii="Arial" w:eastAsia="Cordia New" w:hAnsi="Arial" w:cs="Arial"/>
          <w:color w:val="auto"/>
          <w:sz w:val="18"/>
          <w:szCs w:val="18"/>
        </w:rPr>
      </w:pPr>
    </w:p>
    <w:p w14:paraId="70E1E97A" w14:textId="5F9DC65B" w:rsidR="00B60A04" w:rsidRDefault="005A5287" w:rsidP="00D64B21">
      <w:pPr>
        <w:pStyle w:val="a"/>
        <w:ind w:left="1260" w:right="11"/>
        <w:jc w:val="both"/>
        <w:rPr>
          <w:rFonts w:ascii="Arial" w:eastAsia="Cordia New" w:hAnsi="Arial" w:cs="Arial"/>
          <w:color w:val="auto"/>
          <w:spacing w:val="-4"/>
          <w:sz w:val="18"/>
          <w:szCs w:val="18"/>
        </w:rPr>
      </w:pPr>
      <w:r w:rsidRPr="005A5287">
        <w:rPr>
          <w:rFonts w:ascii="Arial" w:eastAsia="Cordia New" w:hAnsi="Arial" w:cs="Arial"/>
          <w:color w:val="auto"/>
          <w:spacing w:val="-4"/>
          <w:sz w:val="18"/>
          <w:szCs w:val="18"/>
        </w:rPr>
        <w:t>On 28 November 2018, Sea Oil Petrochemical Company Limited together with the 2 insurance companies (joint</w:t>
      </w:r>
      <w:r>
        <w:rPr>
          <w:rFonts w:ascii="Arial" w:eastAsia="Cordia New" w:hAnsi="Arial" w:cs="Arial"/>
          <w:color w:val="auto"/>
          <w:spacing w:val="-4"/>
          <w:sz w:val="18"/>
          <w:szCs w:val="18"/>
        </w:rPr>
        <w:t xml:space="preserve"> </w:t>
      </w:r>
      <w:r w:rsidRPr="005A5287">
        <w:rPr>
          <w:rFonts w:ascii="Arial" w:eastAsia="Cordia New" w:hAnsi="Arial" w:cs="Arial"/>
          <w:color w:val="auto"/>
          <w:spacing w:val="-4"/>
          <w:sz w:val="18"/>
          <w:szCs w:val="18"/>
        </w:rPr>
        <w:t>defendants) was sued under Civil Lawsuit by an insurance company (plaintiff) to claim for damage occurred to the car</w:t>
      </w:r>
      <w:r>
        <w:rPr>
          <w:rFonts w:ascii="Arial" w:eastAsia="Cordia New" w:hAnsi="Arial" w:cs="Arial"/>
          <w:color w:val="auto"/>
          <w:spacing w:val="-4"/>
          <w:sz w:val="18"/>
          <w:szCs w:val="18"/>
        </w:rPr>
        <w:t xml:space="preserve"> </w:t>
      </w:r>
      <w:r w:rsidRPr="005A5287">
        <w:rPr>
          <w:rFonts w:ascii="Arial" w:eastAsia="Cordia New" w:hAnsi="Arial" w:cs="Arial"/>
          <w:color w:val="auto"/>
          <w:spacing w:val="-4"/>
          <w:sz w:val="18"/>
          <w:szCs w:val="18"/>
        </w:rPr>
        <w:t>insured with the Plaintiff from the fire incident occurred in the year 2017 for Baht 9.58 million. The insurance</w:t>
      </w:r>
      <w:r>
        <w:rPr>
          <w:rFonts w:ascii="Arial" w:eastAsia="Cordia New" w:hAnsi="Arial" w:cs="Arial"/>
          <w:color w:val="auto"/>
          <w:spacing w:val="-4"/>
          <w:sz w:val="18"/>
          <w:szCs w:val="18"/>
        </w:rPr>
        <w:t xml:space="preserve"> </w:t>
      </w:r>
      <w:r w:rsidRPr="005A5287">
        <w:rPr>
          <w:rFonts w:ascii="Arial" w:eastAsia="Cordia New" w:hAnsi="Arial" w:cs="Arial"/>
          <w:color w:val="auto"/>
          <w:spacing w:val="-4"/>
          <w:sz w:val="18"/>
          <w:szCs w:val="18"/>
        </w:rPr>
        <w:t>companies that are joint defendants had made claim payment to the subsidiary and the subsidiary has already</w:t>
      </w:r>
      <w:r>
        <w:rPr>
          <w:rFonts w:ascii="Arial" w:eastAsia="Cordia New" w:hAnsi="Arial" w:cs="Arial"/>
          <w:color w:val="auto"/>
          <w:spacing w:val="-4"/>
          <w:sz w:val="18"/>
          <w:szCs w:val="18"/>
        </w:rPr>
        <w:t xml:space="preserve"> </w:t>
      </w:r>
      <w:r w:rsidRPr="005A5287">
        <w:rPr>
          <w:rFonts w:ascii="Arial" w:eastAsia="Cordia New" w:hAnsi="Arial" w:cs="Arial"/>
          <w:color w:val="auto"/>
          <w:spacing w:val="-4"/>
          <w:sz w:val="18"/>
          <w:szCs w:val="18"/>
        </w:rPr>
        <w:t>released such claim payment to the car’s owner.</w:t>
      </w:r>
    </w:p>
    <w:p w14:paraId="42CF705E" w14:textId="2B16A1CA" w:rsidR="005A5287" w:rsidRDefault="005A5287" w:rsidP="00D64B21">
      <w:pPr>
        <w:pStyle w:val="a"/>
        <w:ind w:left="1260" w:right="11"/>
        <w:jc w:val="both"/>
        <w:rPr>
          <w:rFonts w:ascii="Arial" w:eastAsia="Cordia New" w:hAnsi="Arial" w:cs="Arial"/>
          <w:color w:val="auto"/>
          <w:spacing w:val="-4"/>
          <w:sz w:val="18"/>
          <w:szCs w:val="18"/>
        </w:rPr>
      </w:pPr>
    </w:p>
    <w:p w14:paraId="1E497B7B" w14:textId="6B78E7E9" w:rsidR="005A5287" w:rsidRDefault="005A5287" w:rsidP="00D64B21">
      <w:pPr>
        <w:pStyle w:val="a"/>
        <w:ind w:left="1260" w:right="11"/>
        <w:jc w:val="both"/>
        <w:rPr>
          <w:rFonts w:ascii="Arial" w:eastAsia="Cordia New" w:hAnsi="Arial" w:cs="Arial"/>
          <w:color w:val="auto"/>
          <w:spacing w:val="-4"/>
          <w:sz w:val="18"/>
          <w:szCs w:val="18"/>
        </w:rPr>
      </w:pPr>
      <w:r w:rsidRPr="005A5287">
        <w:rPr>
          <w:rFonts w:ascii="Arial" w:eastAsia="Cordia New" w:hAnsi="Arial" w:cs="Arial"/>
          <w:color w:val="auto"/>
          <w:spacing w:val="-4"/>
          <w:sz w:val="18"/>
          <w:szCs w:val="18"/>
        </w:rPr>
        <w:t>On 10 October 2019, the Chonburi Provincial Court rendered the judgement to dismiss the plaintiff’s complaint and the plaintiff submitted appealed to the Court of Appeal.</w:t>
      </w:r>
      <w:r>
        <w:rPr>
          <w:rFonts w:ascii="Arial" w:eastAsia="Cordia New" w:hAnsi="Arial" w:cs="Arial"/>
          <w:color w:val="auto"/>
          <w:spacing w:val="-4"/>
          <w:sz w:val="18"/>
          <w:szCs w:val="18"/>
        </w:rPr>
        <w:t xml:space="preserve"> </w:t>
      </w:r>
      <w:r w:rsidRPr="005A5287">
        <w:rPr>
          <w:rFonts w:ascii="Arial" w:eastAsia="Cordia New" w:hAnsi="Arial" w:cs="Arial"/>
          <w:color w:val="auto"/>
          <w:spacing w:val="-4"/>
          <w:sz w:val="18"/>
          <w:szCs w:val="18"/>
        </w:rPr>
        <w:t xml:space="preserve">On 8 September 2020, the Court of Appeals has ruled in accordance </w:t>
      </w:r>
      <w:r w:rsidR="00ED0AFD">
        <w:rPr>
          <w:rFonts w:ascii="Arial" w:eastAsia="Cordia New" w:hAnsi="Arial" w:cs="Arial"/>
          <w:color w:val="auto"/>
          <w:spacing w:val="-4"/>
          <w:sz w:val="18"/>
          <w:szCs w:val="18"/>
        </w:rPr>
        <w:t>with</w:t>
      </w:r>
      <w:r w:rsidRPr="005A5287">
        <w:rPr>
          <w:rFonts w:ascii="Arial" w:eastAsia="Cordia New" w:hAnsi="Arial" w:cs="Arial"/>
          <w:color w:val="auto"/>
          <w:spacing w:val="-4"/>
          <w:sz w:val="18"/>
          <w:szCs w:val="18"/>
        </w:rPr>
        <w:t xml:space="preserve"> the Chonburi Provincial Court.</w:t>
      </w:r>
      <w:r>
        <w:rPr>
          <w:rFonts w:ascii="Arial" w:eastAsia="Cordia New" w:hAnsi="Arial" w:cs="Arial"/>
          <w:color w:val="auto"/>
          <w:spacing w:val="-4"/>
          <w:sz w:val="18"/>
          <w:szCs w:val="18"/>
        </w:rPr>
        <w:t xml:space="preserve"> </w:t>
      </w:r>
      <w:r w:rsidRPr="005A5287">
        <w:rPr>
          <w:rFonts w:ascii="Arial" w:eastAsia="Cordia New" w:hAnsi="Arial" w:cs="Arial"/>
          <w:color w:val="auto"/>
          <w:spacing w:val="-4"/>
          <w:sz w:val="18"/>
          <w:szCs w:val="18"/>
        </w:rPr>
        <w:t>On 3 November 2020, the plaintiff submitted appealed to the Supreme Court. The subsidiary submitted the objection to the petition later.</w:t>
      </w:r>
    </w:p>
    <w:p w14:paraId="2A8D6850" w14:textId="0DE77C4A" w:rsidR="005A5287" w:rsidRDefault="005A5287" w:rsidP="00D64B21">
      <w:pPr>
        <w:pStyle w:val="a"/>
        <w:ind w:left="1260" w:right="11"/>
        <w:jc w:val="both"/>
        <w:rPr>
          <w:rFonts w:ascii="Arial" w:eastAsia="Cordia New" w:hAnsi="Arial" w:cs="Arial"/>
          <w:color w:val="auto"/>
          <w:spacing w:val="-4"/>
          <w:sz w:val="18"/>
          <w:szCs w:val="18"/>
        </w:rPr>
      </w:pPr>
    </w:p>
    <w:p w14:paraId="0497D158" w14:textId="0F740B41" w:rsidR="005A5287" w:rsidRPr="005A5287" w:rsidRDefault="005A5287" w:rsidP="00D64B21">
      <w:pPr>
        <w:pStyle w:val="a"/>
        <w:ind w:left="1260" w:right="11"/>
        <w:jc w:val="both"/>
        <w:rPr>
          <w:rFonts w:ascii="Arial" w:eastAsia="Cordia New" w:hAnsi="Arial" w:cs="Arial"/>
          <w:color w:val="auto"/>
          <w:spacing w:val="-4"/>
          <w:sz w:val="18"/>
          <w:szCs w:val="18"/>
        </w:rPr>
      </w:pPr>
      <w:r w:rsidRPr="005A5287">
        <w:rPr>
          <w:rFonts w:ascii="Arial" w:eastAsia="Cordia New" w:hAnsi="Arial" w:cs="Arial"/>
          <w:color w:val="auto"/>
          <w:spacing w:val="-4"/>
          <w:sz w:val="18"/>
          <w:szCs w:val="18"/>
        </w:rPr>
        <w:t xml:space="preserve">On 2 September 2021, the Supreme Court has ruled in accordance </w:t>
      </w:r>
      <w:r w:rsidR="00ED0AFD">
        <w:rPr>
          <w:rFonts w:ascii="Arial" w:eastAsia="Cordia New" w:hAnsi="Arial" w:cs="Arial"/>
          <w:color w:val="auto"/>
          <w:spacing w:val="-4"/>
          <w:sz w:val="18"/>
          <w:szCs w:val="18"/>
        </w:rPr>
        <w:t>with</w:t>
      </w:r>
      <w:r w:rsidRPr="005A5287">
        <w:rPr>
          <w:rFonts w:ascii="Arial" w:eastAsia="Cordia New" w:hAnsi="Arial" w:cs="Arial"/>
          <w:color w:val="auto"/>
          <w:spacing w:val="-4"/>
          <w:sz w:val="18"/>
          <w:szCs w:val="18"/>
        </w:rPr>
        <w:t xml:space="preserve"> the Court of Appeals. So</w:t>
      </w:r>
      <w:r>
        <w:rPr>
          <w:rFonts w:ascii="Arial" w:eastAsia="Cordia New" w:hAnsi="Arial" w:cs="Arial"/>
          <w:color w:val="auto"/>
          <w:spacing w:val="-4"/>
          <w:sz w:val="18"/>
          <w:szCs w:val="18"/>
        </w:rPr>
        <w:t>,</w:t>
      </w:r>
      <w:r w:rsidRPr="005A5287">
        <w:rPr>
          <w:rFonts w:ascii="Arial" w:eastAsia="Cordia New" w:hAnsi="Arial" w:cs="Arial"/>
          <w:color w:val="auto"/>
          <w:spacing w:val="-4"/>
          <w:sz w:val="18"/>
          <w:szCs w:val="18"/>
        </w:rPr>
        <w:t xml:space="preserve"> the case has been finalised.</w:t>
      </w:r>
    </w:p>
    <w:sectPr w:rsidR="005A5287" w:rsidRPr="005A5287" w:rsidSect="0009011B">
      <w:pgSz w:w="11909" w:h="16834"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9E716" w14:textId="77777777" w:rsidR="00577E85" w:rsidRDefault="00577E85" w:rsidP="00F87353">
      <w:r>
        <w:separator/>
      </w:r>
    </w:p>
  </w:endnote>
  <w:endnote w:type="continuationSeparator" w:id="0">
    <w:p w14:paraId="6482D04D" w14:textId="77777777" w:rsidR="00577E85" w:rsidRDefault="00577E85" w:rsidP="00F8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p Symbols">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New-Bold">
    <w:altName w:val="Browallia New"/>
    <w:panose1 w:val="00000000000000000000"/>
    <w:charset w:val="88"/>
    <w:family w:val="auto"/>
    <w:notTrueType/>
    <w:pitch w:val="default"/>
    <w:sig w:usb0="00000000" w:usb1="08080000" w:usb2="00000010" w:usb3="00000000" w:csb0="0010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0DDF4" w14:textId="77777777" w:rsidR="008A1E6B" w:rsidRPr="00A017E2" w:rsidRDefault="008A1E6B" w:rsidP="00983E6C">
    <w:pPr>
      <w:pStyle w:val="Footer"/>
      <w:pBdr>
        <w:top w:val="single" w:sz="8" w:space="1" w:color="auto"/>
      </w:pBdr>
      <w:tabs>
        <w:tab w:val="center" w:pos="4153"/>
        <w:tab w:val="right" w:pos="8306"/>
      </w:tabs>
      <w:spacing w:line="240" w:lineRule="atLeast"/>
      <w:jc w:val="right"/>
      <w:rPr>
        <w:rFonts w:ascii="Arial" w:hAnsi="Arial" w:cs="Arial"/>
        <w:sz w:val="18"/>
        <w:szCs w:val="18"/>
      </w:rPr>
    </w:pPr>
    <w:r w:rsidRPr="00A017E2">
      <w:rPr>
        <w:rFonts w:ascii="Arial" w:hAnsi="Arial" w:cs="Arial"/>
        <w:sz w:val="18"/>
        <w:szCs w:val="18"/>
      </w:rPr>
      <w:fldChar w:fldCharType="begin"/>
    </w:r>
    <w:r w:rsidRPr="00A017E2">
      <w:rPr>
        <w:rFonts w:ascii="Arial" w:hAnsi="Arial" w:cs="Arial"/>
        <w:sz w:val="18"/>
        <w:szCs w:val="18"/>
      </w:rPr>
      <w:instrText xml:space="preserve"> PAGE   \* MERGEFORMAT </w:instrText>
    </w:r>
    <w:r w:rsidRPr="00A017E2">
      <w:rPr>
        <w:rFonts w:ascii="Arial" w:hAnsi="Arial" w:cs="Arial"/>
        <w:sz w:val="18"/>
        <w:szCs w:val="18"/>
      </w:rPr>
      <w:fldChar w:fldCharType="separate"/>
    </w:r>
    <w:r>
      <w:rPr>
        <w:rFonts w:ascii="Arial" w:hAnsi="Arial" w:cs="Arial"/>
        <w:noProof/>
        <w:sz w:val="18"/>
        <w:szCs w:val="18"/>
      </w:rPr>
      <w:t>23</w:t>
    </w:r>
    <w:r w:rsidRPr="00A017E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8D254" w14:textId="77777777" w:rsidR="00577E85" w:rsidRDefault="00577E85" w:rsidP="00F87353">
      <w:r>
        <w:separator/>
      </w:r>
    </w:p>
  </w:footnote>
  <w:footnote w:type="continuationSeparator" w:id="0">
    <w:p w14:paraId="3C6CB9F2" w14:textId="77777777" w:rsidR="00577E85" w:rsidRDefault="00577E85" w:rsidP="00F8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8D9E5" w14:textId="77777777" w:rsidR="008A1E6B" w:rsidRPr="00E22634" w:rsidRDefault="008A1E6B" w:rsidP="00333C7F">
    <w:pPr>
      <w:autoSpaceDE w:val="0"/>
      <w:autoSpaceDN w:val="0"/>
      <w:adjustRightInd w:val="0"/>
      <w:jc w:val="both"/>
      <w:rPr>
        <w:rFonts w:ascii="Arial" w:eastAsia="AngsanaNew-Bold" w:hAnsi="Arial" w:cs="Arial"/>
        <w:b/>
        <w:bCs/>
        <w:color w:val="auto"/>
        <w:sz w:val="18"/>
        <w:szCs w:val="18"/>
      </w:rPr>
    </w:pPr>
    <w:r w:rsidRPr="00E22634">
      <w:rPr>
        <w:rFonts w:ascii="Arial" w:eastAsia="AngsanaNew-Bold" w:hAnsi="Arial" w:cs="Arial"/>
        <w:b/>
        <w:bCs/>
        <w:color w:val="auto"/>
        <w:sz w:val="18"/>
        <w:szCs w:val="18"/>
      </w:rPr>
      <w:t>Sea Oil Public Company Limited</w:t>
    </w:r>
  </w:p>
  <w:p w14:paraId="73EBF0F8" w14:textId="77777777" w:rsidR="008A1E6B" w:rsidRPr="00E22634" w:rsidRDefault="008A1E6B" w:rsidP="00333C7F">
    <w:pPr>
      <w:autoSpaceDE w:val="0"/>
      <w:autoSpaceDN w:val="0"/>
      <w:adjustRightInd w:val="0"/>
      <w:jc w:val="both"/>
      <w:rPr>
        <w:rFonts w:ascii="Arial" w:eastAsia="AngsanaNew-Bold" w:hAnsi="Arial" w:cs="Arial"/>
        <w:b/>
        <w:bCs/>
        <w:color w:val="auto"/>
        <w:sz w:val="18"/>
        <w:szCs w:val="18"/>
      </w:rPr>
    </w:pPr>
    <w:r w:rsidRPr="00E22634">
      <w:rPr>
        <w:rFonts w:ascii="Arial" w:eastAsia="AngsanaNew-Bold" w:hAnsi="Arial" w:cs="Arial"/>
        <w:b/>
        <w:bCs/>
        <w:color w:val="auto"/>
        <w:sz w:val="18"/>
        <w:szCs w:val="18"/>
      </w:rPr>
      <w:t>Condensed Notes to the Interim Financial Information (Unaudited)</w:t>
    </w:r>
  </w:p>
  <w:p w14:paraId="3D883E93" w14:textId="0E407D63" w:rsidR="008A1E6B" w:rsidRPr="00E22634" w:rsidRDefault="008A1E6B" w:rsidP="001357E1">
    <w:pPr>
      <w:pStyle w:val="Header"/>
      <w:pBdr>
        <w:bottom w:val="single" w:sz="8" w:space="1" w:color="auto"/>
      </w:pBdr>
      <w:jc w:val="both"/>
      <w:rPr>
        <w:rFonts w:ascii="Arial" w:hAnsi="Arial" w:cs="Arial"/>
        <w:b/>
        <w:bCs/>
        <w:sz w:val="18"/>
        <w:szCs w:val="18"/>
      </w:rPr>
    </w:pPr>
    <w:r w:rsidRPr="00E22634">
      <w:rPr>
        <w:rFonts w:ascii="Arial" w:hAnsi="Arial" w:cs="Arial"/>
        <w:b/>
        <w:bCs/>
        <w:color w:val="auto"/>
        <w:sz w:val="18"/>
        <w:szCs w:val="18"/>
      </w:rPr>
      <w:t xml:space="preserve">For the </w:t>
    </w:r>
    <w:r>
      <w:rPr>
        <w:rFonts w:ascii="Arial" w:hAnsi="Arial" w:cs="Arial"/>
        <w:b/>
        <w:bCs/>
        <w:color w:val="auto"/>
        <w:sz w:val="18"/>
        <w:szCs w:val="18"/>
      </w:rPr>
      <w:t>nine</w:t>
    </w:r>
    <w:r w:rsidRPr="00E22634">
      <w:rPr>
        <w:rFonts w:ascii="Arial" w:hAnsi="Arial" w:cs="Arial"/>
        <w:b/>
        <w:bCs/>
        <w:color w:val="auto"/>
        <w:sz w:val="18"/>
        <w:szCs w:val="18"/>
      </w:rPr>
      <w:t xml:space="preserve">-month period ended </w:t>
    </w:r>
    <w:r>
      <w:rPr>
        <w:rFonts w:ascii="Arial" w:hAnsi="Arial" w:cs="Arial"/>
        <w:b/>
        <w:bCs/>
        <w:sz w:val="18"/>
        <w:szCs w:val="18"/>
      </w:rPr>
      <w:t>30 September</w:t>
    </w:r>
    <w:r w:rsidRPr="00E22634">
      <w:rPr>
        <w:rFonts w:ascii="Arial" w:hAnsi="Arial" w:cs="Arial"/>
        <w:b/>
        <w:bCs/>
        <w:sz w:val="18"/>
        <w:szCs w:val="18"/>
      </w:rPr>
      <w:t xml:space="preserve"> 202</w:t>
    </w:r>
    <w:r>
      <w:rPr>
        <w:rFonts w:ascii="Arial" w:hAnsi="Arial" w:cs="Arial"/>
        <w:b/>
        <w:bCs/>
        <w:sz w:val="18"/>
        <w:szCs w:val="18"/>
      </w:rPr>
      <w:t>1</w:t>
    </w:r>
  </w:p>
  <w:p w14:paraId="2ED55735" w14:textId="77777777" w:rsidR="008A1E6B" w:rsidRPr="00E22634" w:rsidRDefault="008A1E6B" w:rsidP="007C4E04">
    <w:pPr>
      <w:ind w:left="540" w:hanging="532"/>
      <w:rPr>
        <w:rFonts w:ascii="Arial" w:hAnsi="Arial" w:cs="Arial"/>
        <w:color w:val="auto"/>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B0423"/>
    <w:multiLevelType w:val="hybridMultilevel"/>
    <w:tmpl w:val="40D453EC"/>
    <w:lvl w:ilvl="0" w:tplc="C9C06CB8">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3C786B"/>
    <w:multiLevelType w:val="hybridMultilevel"/>
    <w:tmpl w:val="F0440436"/>
    <w:lvl w:ilvl="0" w:tplc="08090001">
      <w:start w:val="1"/>
      <w:numFmt w:val="bullet"/>
      <w:lvlText w:val=""/>
      <w:lvlJc w:val="left"/>
      <w:pPr>
        <w:ind w:left="1773" w:hanging="360"/>
      </w:pPr>
      <w:rPr>
        <w:rFonts w:ascii="Symbol" w:hAnsi="Symbo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2" w15:restartNumberingAfterBreak="0">
    <w:nsid w:val="0F4F0980"/>
    <w:multiLevelType w:val="multilevel"/>
    <w:tmpl w:val="33E8993A"/>
    <w:lvl w:ilvl="0">
      <w:start w:val="2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68D5EA3"/>
    <w:multiLevelType w:val="hybridMultilevel"/>
    <w:tmpl w:val="28C2E1E2"/>
    <w:lvl w:ilvl="0" w:tplc="3304A008">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105B62"/>
    <w:multiLevelType w:val="multilevel"/>
    <w:tmpl w:val="B6B4AE04"/>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eastAsia="Cordia New" w:hint="default"/>
        <w:b w:val="0"/>
        <w:i/>
        <w:color w:val="000000"/>
      </w:rPr>
    </w:lvl>
    <w:lvl w:ilvl="2">
      <w:start w:val="1"/>
      <w:numFmt w:val="decimal"/>
      <w:isLgl/>
      <w:lvlText w:val="%1.%2.%3"/>
      <w:lvlJc w:val="left"/>
      <w:pPr>
        <w:ind w:left="1080" w:hanging="720"/>
      </w:pPr>
      <w:rPr>
        <w:rFonts w:eastAsia="Cordia New" w:hint="default"/>
        <w:b w:val="0"/>
        <w:i/>
        <w:color w:val="000000"/>
      </w:rPr>
    </w:lvl>
    <w:lvl w:ilvl="3">
      <w:start w:val="1"/>
      <w:numFmt w:val="decimal"/>
      <w:isLgl/>
      <w:lvlText w:val="%1.%2.%3.%4"/>
      <w:lvlJc w:val="left"/>
      <w:pPr>
        <w:ind w:left="1080" w:hanging="720"/>
      </w:pPr>
      <w:rPr>
        <w:rFonts w:eastAsia="Cordia New" w:hint="default"/>
        <w:b w:val="0"/>
        <w:i/>
        <w:color w:val="000000"/>
      </w:rPr>
    </w:lvl>
    <w:lvl w:ilvl="4">
      <w:start w:val="1"/>
      <w:numFmt w:val="decimal"/>
      <w:isLgl/>
      <w:lvlText w:val="%1.%2.%3.%4.%5"/>
      <w:lvlJc w:val="left"/>
      <w:pPr>
        <w:ind w:left="1080" w:hanging="720"/>
      </w:pPr>
      <w:rPr>
        <w:rFonts w:eastAsia="Cordia New" w:hint="default"/>
        <w:b w:val="0"/>
        <w:i/>
        <w:color w:val="000000"/>
      </w:rPr>
    </w:lvl>
    <w:lvl w:ilvl="5">
      <w:start w:val="1"/>
      <w:numFmt w:val="decimal"/>
      <w:isLgl/>
      <w:lvlText w:val="%1.%2.%3.%4.%5.%6"/>
      <w:lvlJc w:val="left"/>
      <w:pPr>
        <w:ind w:left="1440" w:hanging="1080"/>
      </w:pPr>
      <w:rPr>
        <w:rFonts w:eastAsia="Cordia New" w:hint="default"/>
        <w:b w:val="0"/>
        <w:i/>
        <w:color w:val="000000"/>
      </w:rPr>
    </w:lvl>
    <w:lvl w:ilvl="6">
      <w:start w:val="1"/>
      <w:numFmt w:val="decimal"/>
      <w:isLgl/>
      <w:lvlText w:val="%1.%2.%3.%4.%5.%6.%7"/>
      <w:lvlJc w:val="left"/>
      <w:pPr>
        <w:ind w:left="1440" w:hanging="1080"/>
      </w:pPr>
      <w:rPr>
        <w:rFonts w:eastAsia="Cordia New" w:hint="default"/>
        <w:b w:val="0"/>
        <w:i/>
        <w:color w:val="000000"/>
      </w:rPr>
    </w:lvl>
    <w:lvl w:ilvl="7">
      <w:start w:val="1"/>
      <w:numFmt w:val="decimal"/>
      <w:isLgl/>
      <w:lvlText w:val="%1.%2.%3.%4.%5.%6.%7.%8"/>
      <w:lvlJc w:val="left"/>
      <w:pPr>
        <w:ind w:left="1800" w:hanging="1440"/>
      </w:pPr>
      <w:rPr>
        <w:rFonts w:eastAsia="Cordia New" w:hint="default"/>
        <w:b w:val="0"/>
        <w:i/>
        <w:color w:val="000000"/>
      </w:rPr>
    </w:lvl>
    <w:lvl w:ilvl="8">
      <w:start w:val="1"/>
      <w:numFmt w:val="decimal"/>
      <w:isLgl/>
      <w:lvlText w:val="%1.%2.%3.%4.%5.%6.%7.%8.%9"/>
      <w:lvlJc w:val="left"/>
      <w:pPr>
        <w:ind w:left="1800" w:hanging="1440"/>
      </w:pPr>
      <w:rPr>
        <w:rFonts w:eastAsia="Cordia New" w:hint="default"/>
        <w:b w:val="0"/>
        <w:i/>
        <w:color w:val="000000"/>
      </w:rPr>
    </w:lvl>
  </w:abstractNum>
  <w:abstractNum w:abstractNumId="5" w15:restartNumberingAfterBreak="0">
    <w:nsid w:val="1A1965E9"/>
    <w:multiLevelType w:val="hybridMultilevel"/>
    <w:tmpl w:val="C0DC3F84"/>
    <w:lvl w:ilvl="0" w:tplc="1EF4D1D8">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642402"/>
    <w:multiLevelType w:val="hybridMultilevel"/>
    <w:tmpl w:val="8886DE84"/>
    <w:lvl w:ilvl="0" w:tplc="612898FC">
      <w:start w:val="1"/>
      <w:numFmt w:val="decimal"/>
      <w:lvlText w:val="%1)"/>
      <w:lvlJc w:val="left"/>
      <w:pPr>
        <w:ind w:left="2007" w:hanging="360"/>
      </w:pPr>
      <w:rPr>
        <w:rFonts w:hint="default"/>
      </w:r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7" w15:restartNumberingAfterBreak="0">
    <w:nsid w:val="244068A0"/>
    <w:multiLevelType w:val="hybridMultilevel"/>
    <w:tmpl w:val="791CAE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7F651B3"/>
    <w:multiLevelType w:val="hybridMultilevel"/>
    <w:tmpl w:val="9E943F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202E70"/>
    <w:multiLevelType w:val="hybridMultilevel"/>
    <w:tmpl w:val="91968BE6"/>
    <w:lvl w:ilvl="0" w:tplc="08090001">
      <w:start w:val="1"/>
      <w:numFmt w:val="bullet"/>
      <w:lvlText w:val=""/>
      <w:lvlJc w:val="left"/>
      <w:pPr>
        <w:ind w:left="1210" w:hanging="360"/>
      </w:pPr>
      <w:rPr>
        <w:rFonts w:ascii="Symbol" w:hAnsi="Symbo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11" w15:restartNumberingAfterBreak="0">
    <w:nsid w:val="31C45DE2"/>
    <w:multiLevelType w:val="hybridMultilevel"/>
    <w:tmpl w:val="5FEC5B6C"/>
    <w:lvl w:ilvl="0" w:tplc="08090011">
      <w:start w:val="1"/>
      <w:numFmt w:val="decimal"/>
      <w:lvlText w:val="%1)"/>
      <w:lvlJc w:val="left"/>
      <w:pPr>
        <w:ind w:left="1413" w:hanging="360"/>
      </w:pPr>
    </w:lvl>
    <w:lvl w:ilvl="1" w:tplc="08090019">
      <w:start w:val="1"/>
      <w:numFmt w:val="lowerLetter"/>
      <w:lvlText w:val="%2."/>
      <w:lvlJc w:val="left"/>
      <w:pPr>
        <w:ind w:left="2133" w:hanging="360"/>
      </w:pPr>
    </w:lvl>
    <w:lvl w:ilvl="2" w:tplc="0809001B" w:tentative="1">
      <w:start w:val="1"/>
      <w:numFmt w:val="lowerRoman"/>
      <w:lvlText w:val="%3."/>
      <w:lvlJc w:val="right"/>
      <w:pPr>
        <w:ind w:left="2853" w:hanging="180"/>
      </w:pPr>
    </w:lvl>
    <w:lvl w:ilvl="3" w:tplc="0809000F" w:tentative="1">
      <w:start w:val="1"/>
      <w:numFmt w:val="decimal"/>
      <w:lvlText w:val="%4."/>
      <w:lvlJc w:val="left"/>
      <w:pPr>
        <w:ind w:left="3573" w:hanging="360"/>
      </w:pPr>
    </w:lvl>
    <w:lvl w:ilvl="4" w:tplc="08090019" w:tentative="1">
      <w:start w:val="1"/>
      <w:numFmt w:val="lowerLetter"/>
      <w:lvlText w:val="%5."/>
      <w:lvlJc w:val="left"/>
      <w:pPr>
        <w:ind w:left="4293" w:hanging="360"/>
      </w:pPr>
    </w:lvl>
    <w:lvl w:ilvl="5" w:tplc="0809001B" w:tentative="1">
      <w:start w:val="1"/>
      <w:numFmt w:val="lowerRoman"/>
      <w:lvlText w:val="%6."/>
      <w:lvlJc w:val="right"/>
      <w:pPr>
        <w:ind w:left="5013" w:hanging="180"/>
      </w:pPr>
    </w:lvl>
    <w:lvl w:ilvl="6" w:tplc="0809000F" w:tentative="1">
      <w:start w:val="1"/>
      <w:numFmt w:val="decimal"/>
      <w:lvlText w:val="%7."/>
      <w:lvlJc w:val="left"/>
      <w:pPr>
        <w:ind w:left="5733" w:hanging="360"/>
      </w:pPr>
    </w:lvl>
    <w:lvl w:ilvl="7" w:tplc="08090019" w:tentative="1">
      <w:start w:val="1"/>
      <w:numFmt w:val="lowerLetter"/>
      <w:lvlText w:val="%8."/>
      <w:lvlJc w:val="left"/>
      <w:pPr>
        <w:ind w:left="6453" w:hanging="360"/>
      </w:pPr>
    </w:lvl>
    <w:lvl w:ilvl="8" w:tplc="0809001B" w:tentative="1">
      <w:start w:val="1"/>
      <w:numFmt w:val="lowerRoman"/>
      <w:lvlText w:val="%9."/>
      <w:lvlJc w:val="right"/>
      <w:pPr>
        <w:ind w:left="7173"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A6727"/>
    <w:multiLevelType w:val="hybridMultilevel"/>
    <w:tmpl w:val="859297D4"/>
    <w:lvl w:ilvl="0" w:tplc="0C42B306">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63315C"/>
    <w:multiLevelType w:val="hybridMultilevel"/>
    <w:tmpl w:val="705E60C4"/>
    <w:lvl w:ilvl="0" w:tplc="39328E7E">
      <w:start w:val="1"/>
      <w:numFmt w:val="decimal"/>
      <w:lvlText w:val="%1)"/>
      <w:lvlJc w:val="left"/>
      <w:pPr>
        <w:ind w:left="1636" w:hanging="360"/>
      </w:pPr>
      <w:rPr>
        <w:rFonts w:cs="Browallia New"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8639B9"/>
    <w:multiLevelType w:val="hybridMultilevel"/>
    <w:tmpl w:val="4356AF7E"/>
    <w:lvl w:ilvl="0" w:tplc="00365ED4">
      <w:start w:val="1"/>
      <w:numFmt w:val="bullet"/>
      <w:lvlText w:val=""/>
      <w:lvlJc w:val="left"/>
      <w:pPr>
        <w:ind w:left="144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60E57173"/>
    <w:multiLevelType w:val="hybridMultilevel"/>
    <w:tmpl w:val="46F2196C"/>
    <w:lvl w:ilvl="0" w:tplc="08090011">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0"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DF77269"/>
    <w:multiLevelType w:val="hybridMultilevel"/>
    <w:tmpl w:val="AA446D0A"/>
    <w:lvl w:ilvl="0" w:tplc="D578EF44">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DE1052"/>
    <w:multiLevelType w:val="hybridMultilevel"/>
    <w:tmpl w:val="65CA5C22"/>
    <w:lvl w:ilvl="0" w:tplc="924294FE">
      <w:start w:val="49"/>
      <w:numFmt w:val="bullet"/>
      <w:lvlText w:val="•"/>
      <w:lvlJc w:val="left"/>
      <w:pPr>
        <w:ind w:left="1773" w:hanging="360"/>
      </w:pPr>
      <w:rPr>
        <w:rFonts w:ascii="Arial" w:eastAsia="Arial Unicode MS" w:hAnsi="Arial" w:cs="Aria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23" w15:restartNumberingAfterBreak="0">
    <w:nsid w:val="76626CB8"/>
    <w:multiLevelType w:val="multilevel"/>
    <w:tmpl w:val="17E4CE30"/>
    <w:lvl w:ilvl="0">
      <w:start w:val="2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8AE7D5F"/>
    <w:multiLevelType w:val="hybridMultilevel"/>
    <w:tmpl w:val="D0CA8690"/>
    <w:lvl w:ilvl="0" w:tplc="89DAD372">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6"/>
  </w:num>
  <w:num w:numId="2">
    <w:abstractNumId w:val="9"/>
  </w:num>
  <w:num w:numId="3">
    <w:abstractNumId w:val="12"/>
  </w:num>
  <w:num w:numId="4">
    <w:abstractNumId w:val="3"/>
  </w:num>
  <w:num w:numId="5">
    <w:abstractNumId w:val="24"/>
  </w:num>
  <w:num w:numId="6">
    <w:abstractNumId w:val="22"/>
  </w:num>
  <w:num w:numId="7">
    <w:abstractNumId w:val="18"/>
  </w:num>
  <w:num w:numId="8">
    <w:abstractNumId w:val="19"/>
  </w:num>
  <w:num w:numId="9">
    <w:abstractNumId w:val="5"/>
  </w:num>
  <w:num w:numId="10">
    <w:abstractNumId w:val="23"/>
  </w:num>
  <w:num w:numId="11">
    <w:abstractNumId w:val="20"/>
  </w:num>
  <w:num w:numId="12">
    <w:abstractNumId w:val="4"/>
  </w:num>
  <w:num w:numId="13">
    <w:abstractNumId w:val="0"/>
  </w:num>
  <w:num w:numId="14">
    <w:abstractNumId w:val="2"/>
  </w:num>
  <w:num w:numId="15">
    <w:abstractNumId w:val="14"/>
  </w:num>
  <w:num w:numId="16">
    <w:abstractNumId w:val="10"/>
  </w:num>
  <w:num w:numId="17">
    <w:abstractNumId w:val="21"/>
  </w:num>
  <w:num w:numId="18">
    <w:abstractNumId w:val="7"/>
  </w:num>
  <w:num w:numId="19">
    <w:abstractNumId w:va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6"/>
  </w:num>
  <w:num w:numId="23">
    <w:abstractNumId w:val="17"/>
  </w:num>
  <w:num w:numId="24">
    <w:abstractNumId w:val="15"/>
  </w:num>
  <w:num w:numId="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87353"/>
    <w:rsid w:val="000002B8"/>
    <w:rsid w:val="000005EE"/>
    <w:rsid w:val="00001402"/>
    <w:rsid w:val="00001475"/>
    <w:rsid w:val="00001682"/>
    <w:rsid w:val="00001F62"/>
    <w:rsid w:val="0000252A"/>
    <w:rsid w:val="00002A4E"/>
    <w:rsid w:val="00003139"/>
    <w:rsid w:val="00003BBC"/>
    <w:rsid w:val="000046B7"/>
    <w:rsid w:val="0000538F"/>
    <w:rsid w:val="00005746"/>
    <w:rsid w:val="00005EA6"/>
    <w:rsid w:val="00006408"/>
    <w:rsid w:val="0001094D"/>
    <w:rsid w:val="0001094E"/>
    <w:rsid w:val="00012378"/>
    <w:rsid w:val="00013182"/>
    <w:rsid w:val="0001378D"/>
    <w:rsid w:val="00013AE9"/>
    <w:rsid w:val="00014090"/>
    <w:rsid w:val="00014881"/>
    <w:rsid w:val="000151F3"/>
    <w:rsid w:val="000157AD"/>
    <w:rsid w:val="00015E3B"/>
    <w:rsid w:val="00016177"/>
    <w:rsid w:val="0001653D"/>
    <w:rsid w:val="000174B4"/>
    <w:rsid w:val="00020D5E"/>
    <w:rsid w:val="00021107"/>
    <w:rsid w:val="00021FF2"/>
    <w:rsid w:val="00022787"/>
    <w:rsid w:val="00022D7E"/>
    <w:rsid w:val="000238EB"/>
    <w:rsid w:val="00023EC4"/>
    <w:rsid w:val="000254AF"/>
    <w:rsid w:val="000258F4"/>
    <w:rsid w:val="00027758"/>
    <w:rsid w:val="00027A92"/>
    <w:rsid w:val="00027F63"/>
    <w:rsid w:val="00030AE7"/>
    <w:rsid w:val="00030B9A"/>
    <w:rsid w:val="00030C4E"/>
    <w:rsid w:val="00030CEA"/>
    <w:rsid w:val="00030F21"/>
    <w:rsid w:val="0003112A"/>
    <w:rsid w:val="0003295D"/>
    <w:rsid w:val="00032F3B"/>
    <w:rsid w:val="000331E3"/>
    <w:rsid w:val="000338D3"/>
    <w:rsid w:val="000339C0"/>
    <w:rsid w:val="00033B44"/>
    <w:rsid w:val="00033C94"/>
    <w:rsid w:val="0003413D"/>
    <w:rsid w:val="00034B05"/>
    <w:rsid w:val="00034E79"/>
    <w:rsid w:val="00035F57"/>
    <w:rsid w:val="00036028"/>
    <w:rsid w:val="0003697F"/>
    <w:rsid w:val="000376D1"/>
    <w:rsid w:val="00037BAC"/>
    <w:rsid w:val="00037E81"/>
    <w:rsid w:val="00040EDE"/>
    <w:rsid w:val="00041015"/>
    <w:rsid w:val="000416BD"/>
    <w:rsid w:val="0004185E"/>
    <w:rsid w:val="0004219C"/>
    <w:rsid w:val="00042C8F"/>
    <w:rsid w:val="00042DD6"/>
    <w:rsid w:val="000432DF"/>
    <w:rsid w:val="0004433C"/>
    <w:rsid w:val="00045757"/>
    <w:rsid w:val="00047448"/>
    <w:rsid w:val="000507E8"/>
    <w:rsid w:val="00050BA4"/>
    <w:rsid w:val="00051160"/>
    <w:rsid w:val="0005236F"/>
    <w:rsid w:val="00052564"/>
    <w:rsid w:val="00053165"/>
    <w:rsid w:val="00053906"/>
    <w:rsid w:val="00053BD2"/>
    <w:rsid w:val="0005468E"/>
    <w:rsid w:val="00054CDA"/>
    <w:rsid w:val="00054EFE"/>
    <w:rsid w:val="00054F0C"/>
    <w:rsid w:val="000556D0"/>
    <w:rsid w:val="0005664C"/>
    <w:rsid w:val="00056AC3"/>
    <w:rsid w:val="00060552"/>
    <w:rsid w:val="000605F6"/>
    <w:rsid w:val="00061236"/>
    <w:rsid w:val="000616DF"/>
    <w:rsid w:val="0006245D"/>
    <w:rsid w:val="000624D5"/>
    <w:rsid w:val="00063147"/>
    <w:rsid w:val="00063161"/>
    <w:rsid w:val="000637F5"/>
    <w:rsid w:val="000638ED"/>
    <w:rsid w:val="00064199"/>
    <w:rsid w:val="00064AE4"/>
    <w:rsid w:val="00064B21"/>
    <w:rsid w:val="00065F5A"/>
    <w:rsid w:val="0006788B"/>
    <w:rsid w:val="0007053C"/>
    <w:rsid w:val="000722C0"/>
    <w:rsid w:val="00072D61"/>
    <w:rsid w:val="00072DAD"/>
    <w:rsid w:val="00072FCE"/>
    <w:rsid w:val="0007496E"/>
    <w:rsid w:val="00074EE0"/>
    <w:rsid w:val="0007556C"/>
    <w:rsid w:val="000757C4"/>
    <w:rsid w:val="0007646E"/>
    <w:rsid w:val="00076BF1"/>
    <w:rsid w:val="00076C30"/>
    <w:rsid w:val="00076CDD"/>
    <w:rsid w:val="00076D81"/>
    <w:rsid w:val="000770A2"/>
    <w:rsid w:val="0007746A"/>
    <w:rsid w:val="00077D14"/>
    <w:rsid w:val="000810E3"/>
    <w:rsid w:val="0008147D"/>
    <w:rsid w:val="00081EC0"/>
    <w:rsid w:val="00082AF7"/>
    <w:rsid w:val="00082BF6"/>
    <w:rsid w:val="00082D25"/>
    <w:rsid w:val="00082DF5"/>
    <w:rsid w:val="00083164"/>
    <w:rsid w:val="000836AB"/>
    <w:rsid w:val="00083BDC"/>
    <w:rsid w:val="00083C52"/>
    <w:rsid w:val="0008453A"/>
    <w:rsid w:val="00084CEC"/>
    <w:rsid w:val="0008518D"/>
    <w:rsid w:val="0008652B"/>
    <w:rsid w:val="0008735F"/>
    <w:rsid w:val="0009011B"/>
    <w:rsid w:val="000906BC"/>
    <w:rsid w:val="0009146B"/>
    <w:rsid w:val="00092068"/>
    <w:rsid w:val="00092A52"/>
    <w:rsid w:val="00092B4D"/>
    <w:rsid w:val="000934FF"/>
    <w:rsid w:val="0009483A"/>
    <w:rsid w:val="00094D17"/>
    <w:rsid w:val="00094EEC"/>
    <w:rsid w:val="0009512C"/>
    <w:rsid w:val="000952CA"/>
    <w:rsid w:val="000960B9"/>
    <w:rsid w:val="000962D5"/>
    <w:rsid w:val="00096A90"/>
    <w:rsid w:val="000A05F7"/>
    <w:rsid w:val="000A0F6B"/>
    <w:rsid w:val="000A20B8"/>
    <w:rsid w:val="000A2142"/>
    <w:rsid w:val="000A23E0"/>
    <w:rsid w:val="000A26B8"/>
    <w:rsid w:val="000A2B0C"/>
    <w:rsid w:val="000A33E4"/>
    <w:rsid w:val="000A36A0"/>
    <w:rsid w:val="000A3C32"/>
    <w:rsid w:val="000A3C7F"/>
    <w:rsid w:val="000A45A8"/>
    <w:rsid w:val="000A4828"/>
    <w:rsid w:val="000A5385"/>
    <w:rsid w:val="000A659E"/>
    <w:rsid w:val="000A69F7"/>
    <w:rsid w:val="000B0AE5"/>
    <w:rsid w:val="000B12A0"/>
    <w:rsid w:val="000B142E"/>
    <w:rsid w:val="000B2F73"/>
    <w:rsid w:val="000B4C55"/>
    <w:rsid w:val="000B581F"/>
    <w:rsid w:val="000B5B0F"/>
    <w:rsid w:val="000B5DC1"/>
    <w:rsid w:val="000B618A"/>
    <w:rsid w:val="000B7317"/>
    <w:rsid w:val="000B7414"/>
    <w:rsid w:val="000B7BDA"/>
    <w:rsid w:val="000C0067"/>
    <w:rsid w:val="000C0139"/>
    <w:rsid w:val="000C0F95"/>
    <w:rsid w:val="000C1032"/>
    <w:rsid w:val="000C1046"/>
    <w:rsid w:val="000C1421"/>
    <w:rsid w:val="000C1B76"/>
    <w:rsid w:val="000C1EBB"/>
    <w:rsid w:val="000C24F6"/>
    <w:rsid w:val="000C33E4"/>
    <w:rsid w:val="000C450C"/>
    <w:rsid w:val="000C4EE8"/>
    <w:rsid w:val="000D05C7"/>
    <w:rsid w:val="000D0AF6"/>
    <w:rsid w:val="000D0E23"/>
    <w:rsid w:val="000D2B80"/>
    <w:rsid w:val="000D356D"/>
    <w:rsid w:val="000D3844"/>
    <w:rsid w:val="000D3993"/>
    <w:rsid w:val="000D4220"/>
    <w:rsid w:val="000D4B2B"/>
    <w:rsid w:val="000D5034"/>
    <w:rsid w:val="000D5A2D"/>
    <w:rsid w:val="000D5B35"/>
    <w:rsid w:val="000D6992"/>
    <w:rsid w:val="000D791C"/>
    <w:rsid w:val="000E0C71"/>
    <w:rsid w:val="000E0E66"/>
    <w:rsid w:val="000E23B9"/>
    <w:rsid w:val="000E25EF"/>
    <w:rsid w:val="000E3164"/>
    <w:rsid w:val="000E3569"/>
    <w:rsid w:val="000E3598"/>
    <w:rsid w:val="000E3A04"/>
    <w:rsid w:val="000E3BF5"/>
    <w:rsid w:val="000E4408"/>
    <w:rsid w:val="000E4B1F"/>
    <w:rsid w:val="000E5F07"/>
    <w:rsid w:val="000E7024"/>
    <w:rsid w:val="000E71B2"/>
    <w:rsid w:val="000F03E5"/>
    <w:rsid w:val="000F047F"/>
    <w:rsid w:val="000F09E4"/>
    <w:rsid w:val="000F0CF0"/>
    <w:rsid w:val="000F17A2"/>
    <w:rsid w:val="000F1B48"/>
    <w:rsid w:val="000F247A"/>
    <w:rsid w:val="000F29EB"/>
    <w:rsid w:val="000F3346"/>
    <w:rsid w:val="000F3531"/>
    <w:rsid w:val="000F4CF1"/>
    <w:rsid w:val="000F6049"/>
    <w:rsid w:val="000F6BC3"/>
    <w:rsid w:val="000F7021"/>
    <w:rsid w:val="000F782D"/>
    <w:rsid w:val="00100296"/>
    <w:rsid w:val="00100322"/>
    <w:rsid w:val="00100864"/>
    <w:rsid w:val="00100B37"/>
    <w:rsid w:val="00100BC1"/>
    <w:rsid w:val="00101C91"/>
    <w:rsid w:val="00103E82"/>
    <w:rsid w:val="00105203"/>
    <w:rsid w:val="00105AE6"/>
    <w:rsid w:val="00105F1A"/>
    <w:rsid w:val="00106AB0"/>
    <w:rsid w:val="001072CF"/>
    <w:rsid w:val="00107AE5"/>
    <w:rsid w:val="0011032D"/>
    <w:rsid w:val="001103C2"/>
    <w:rsid w:val="00110932"/>
    <w:rsid w:val="00110B02"/>
    <w:rsid w:val="00110BEF"/>
    <w:rsid w:val="00111A52"/>
    <w:rsid w:val="00111F3C"/>
    <w:rsid w:val="00112304"/>
    <w:rsid w:val="001133CB"/>
    <w:rsid w:val="00113660"/>
    <w:rsid w:val="00113769"/>
    <w:rsid w:val="00113F4A"/>
    <w:rsid w:val="0011573C"/>
    <w:rsid w:val="00115E26"/>
    <w:rsid w:val="0011659E"/>
    <w:rsid w:val="00116EE4"/>
    <w:rsid w:val="00116EFB"/>
    <w:rsid w:val="0011756D"/>
    <w:rsid w:val="001175CE"/>
    <w:rsid w:val="00117A7B"/>
    <w:rsid w:val="00120393"/>
    <w:rsid w:val="00120451"/>
    <w:rsid w:val="00121907"/>
    <w:rsid w:val="00122191"/>
    <w:rsid w:val="00122437"/>
    <w:rsid w:val="00122AC9"/>
    <w:rsid w:val="00123777"/>
    <w:rsid w:val="00123994"/>
    <w:rsid w:val="001243C4"/>
    <w:rsid w:val="00124904"/>
    <w:rsid w:val="001249F6"/>
    <w:rsid w:val="00125632"/>
    <w:rsid w:val="001260CF"/>
    <w:rsid w:val="00126235"/>
    <w:rsid w:val="00126681"/>
    <w:rsid w:val="001269FE"/>
    <w:rsid w:val="0013023F"/>
    <w:rsid w:val="00130671"/>
    <w:rsid w:val="00130D2F"/>
    <w:rsid w:val="001320FB"/>
    <w:rsid w:val="00132396"/>
    <w:rsid w:val="00132862"/>
    <w:rsid w:val="00132AEA"/>
    <w:rsid w:val="00132F19"/>
    <w:rsid w:val="0013430E"/>
    <w:rsid w:val="00134D9A"/>
    <w:rsid w:val="00135704"/>
    <w:rsid w:val="001357E1"/>
    <w:rsid w:val="00135FF0"/>
    <w:rsid w:val="00136462"/>
    <w:rsid w:val="00136750"/>
    <w:rsid w:val="00140A33"/>
    <w:rsid w:val="00140BF6"/>
    <w:rsid w:val="00141415"/>
    <w:rsid w:val="00141C65"/>
    <w:rsid w:val="0014205A"/>
    <w:rsid w:val="001426B7"/>
    <w:rsid w:val="0014332C"/>
    <w:rsid w:val="001438C4"/>
    <w:rsid w:val="00144049"/>
    <w:rsid w:val="00145537"/>
    <w:rsid w:val="00145F22"/>
    <w:rsid w:val="00146489"/>
    <w:rsid w:val="00147071"/>
    <w:rsid w:val="00147E03"/>
    <w:rsid w:val="00150394"/>
    <w:rsid w:val="001506D4"/>
    <w:rsid w:val="0015074B"/>
    <w:rsid w:val="0015077B"/>
    <w:rsid w:val="001508A3"/>
    <w:rsid w:val="00151104"/>
    <w:rsid w:val="0015214A"/>
    <w:rsid w:val="00153405"/>
    <w:rsid w:val="00153CB5"/>
    <w:rsid w:val="00153F56"/>
    <w:rsid w:val="00154745"/>
    <w:rsid w:val="001547F0"/>
    <w:rsid w:val="00155FA6"/>
    <w:rsid w:val="0015605C"/>
    <w:rsid w:val="00156CCD"/>
    <w:rsid w:val="001573F7"/>
    <w:rsid w:val="00157A98"/>
    <w:rsid w:val="00157D8A"/>
    <w:rsid w:val="00160684"/>
    <w:rsid w:val="001618F9"/>
    <w:rsid w:val="00162DDB"/>
    <w:rsid w:val="00164BE6"/>
    <w:rsid w:val="00164BFA"/>
    <w:rsid w:val="0016524B"/>
    <w:rsid w:val="00167E9D"/>
    <w:rsid w:val="001706F1"/>
    <w:rsid w:val="00170894"/>
    <w:rsid w:val="0017107F"/>
    <w:rsid w:val="00171632"/>
    <w:rsid w:val="0017201D"/>
    <w:rsid w:val="00172061"/>
    <w:rsid w:val="00172531"/>
    <w:rsid w:val="001727E7"/>
    <w:rsid w:val="00173148"/>
    <w:rsid w:val="00173772"/>
    <w:rsid w:val="001737CC"/>
    <w:rsid w:val="001744CB"/>
    <w:rsid w:val="00174920"/>
    <w:rsid w:val="00174F69"/>
    <w:rsid w:val="00174FEB"/>
    <w:rsid w:val="00175500"/>
    <w:rsid w:val="00175FF7"/>
    <w:rsid w:val="001762BC"/>
    <w:rsid w:val="00177F8D"/>
    <w:rsid w:val="0018000B"/>
    <w:rsid w:val="001806D1"/>
    <w:rsid w:val="00180859"/>
    <w:rsid w:val="00181D52"/>
    <w:rsid w:val="00181F62"/>
    <w:rsid w:val="00185588"/>
    <w:rsid w:val="00186114"/>
    <w:rsid w:val="00186898"/>
    <w:rsid w:val="00186E09"/>
    <w:rsid w:val="00186F23"/>
    <w:rsid w:val="001878C7"/>
    <w:rsid w:val="00190170"/>
    <w:rsid w:val="001904D5"/>
    <w:rsid w:val="0019075C"/>
    <w:rsid w:val="00190FF3"/>
    <w:rsid w:val="001912DE"/>
    <w:rsid w:val="0019139F"/>
    <w:rsid w:val="00191708"/>
    <w:rsid w:val="001923CD"/>
    <w:rsid w:val="00192FBA"/>
    <w:rsid w:val="0019377F"/>
    <w:rsid w:val="00193FE8"/>
    <w:rsid w:val="00193FF0"/>
    <w:rsid w:val="001946EF"/>
    <w:rsid w:val="001949D8"/>
    <w:rsid w:val="00194DB9"/>
    <w:rsid w:val="001954BC"/>
    <w:rsid w:val="001957F3"/>
    <w:rsid w:val="0019691F"/>
    <w:rsid w:val="001973A5"/>
    <w:rsid w:val="00197423"/>
    <w:rsid w:val="0019769A"/>
    <w:rsid w:val="001979E2"/>
    <w:rsid w:val="001A09F8"/>
    <w:rsid w:val="001A14E6"/>
    <w:rsid w:val="001A1846"/>
    <w:rsid w:val="001A1EE4"/>
    <w:rsid w:val="001A276A"/>
    <w:rsid w:val="001A2DA3"/>
    <w:rsid w:val="001A3356"/>
    <w:rsid w:val="001A3D69"/>
    <w:rsid w:val="001A41A8"/>
    <w:rsid w:val="001A4B55"/>
    <w:rsid w:val="001A514E"/>
    <w:rsid w:val="001A5404"/>
    <w:rsid w:val="001A5626"/>
    <w:rsid w:val="001A67F7"/>
    <w:rsid w:val="001A6ACE"/>
    <w:rsid w:val="001A6E28"/>
    <w:rsid w:val="001A6E8A"/>
    <w:rsid w:val="001A77D9"/>
    <w:rsid w:val="001A7B47"/>
    <w:rsid w:val="001A7E9A"/>
    <w:rsid w:val="001B002B"/>
    <w:rsid w:val="001B01D4"/>
    <w:rsid w:val="001B06D1"/>
    <w:rsid w:val="001B07E8"/>
    <w:rsid w:val="001B0BCB"/>
    <w:rsid w:val="001B0D41"/>
    <w:rsid w:val="001B0FB0"/>
    <w:rsid w:val="001B1014"/>
    <w:rsid w:val="001B2CAE"/>
    <w:rsid w:val="001B2E69"/>
    <w:rsid w:val="001B30D5"/>
    <w:rsid w:val="001B3299"/>
    <w:rsid w:val="001B346A"/>
    <w:rsid w:val="001B3ABF"/>
    <w:rsid w:val="001B3ED8"/>
    <w:rsid w:val="001B40AB"/>
    <w:rsid w:val="001B450B"/>
    <w:rsid w:val="001B4AEB"/>
    <w:rsid w:val="001B548F"/>
    <w:rsid w:val="001B5D4C"/>
    <w:rsid w:val="001B63D0"/>
    <w:rsid w:val="001B6669"/>
    <w:rsid w:val="001B72F2"/>
    <w:rsid w:val="001B736C"/>
    <w:rsid w:val="001B75C8"/>
    <w:rsid w:val="001C10CB"/>
    <w:rsid w:val="001C1CE3"/>
    <w:rsid w:val="001C2028"/>
    <w:rsid w:val="001C20D3"/>
    <w:rsid w:val="001C2A08"/>
    <w:rsid w:val="001C2BD6"/>
    <w:rsid w:val="001C2CD8"/>
    <w:rsid w:val="001C2CFC"/>
    <w:rsid w:val="001C35FF"/>
    <w:rsid w:val="001C3A0D"/>
    <w:rsid w:val="001C4005"/>
    <w:rsid w:val="001C49B9"/>
    <w:rsid w:val="001C526F"/>
    <w:rsid w:val="001C5BA3"/>
    <w:rsid w:val="001C75EA"/>
    <w:rsid w:val="001C767A"/>
    <w:rsid w:val="001D29D8"/>
    <w:rsid w:val="001D383D"/>
    <w:rsid w:val="001D3F28"/>
    <w:rsid w:val="001D439B"/>
    <w:rsid w:val="001D4564"/>
    <w:rsid w:val="001D472A"/>
    <w:rsid w:val="001D4F89"/>
    <w:rsid w:val="001D5BC1"/>
    <w:rsid w:val="001D5C8D"/>
    <w:rsid w:val="001D65E2"/>
    <w:rsid w:val="001D6828"/>
    <w:rsid w:val="001D6E20"/>
    <w:rsid w:val="001D754C"/>
    <w:rsid w:val="001D7696"/>
    <w:rsid w:val="001E1092"/>
    <w:rsid w:val="001E275D"/>
    <w:rsid w:val="001E2B66"/>
    <w:rsid w:val="001E2C53"/>
    <w:rsid w:val="001E2C6C"/>
    <w:rsid w:val="001E3F8A"/>
    <w:rsid w:val="001E4273"/>
    <w:rsid w:val="001E441A"/>
    <w:rsid w:val="001E49D7"/>
    <w:rsid w:val="001E65D3"/>
    <w:rsid w:val="001E6655"/>
    <w:rsid w:val="001E699D"/>
    <w:rsid w:val="001E6AE6"/>
    <w:rsid w:val="001E6E24"/>
    <w:rsid w:val="001E6E9B"/>
    <w:rsid w:val="001E6F6D"/>
    <w:rsid w:val="001E7945"/>
    <w:rsid w:val="001E7D27"/>
    <w:rsid w:val="001F06E4"/>
    <w:rsid w:val="001F1AE6"/>
    <w:rsid w:val="001F1BC9"/>
    <w:rsid w:val="001F1D21"/>
    <w:rsid w:val="001F2D85"/>
    <w:rsid w:val="001F36A4"/>
    <w:rsid w:val="001F37CD"/>
    <w:rsid w:val="001F3913"/>
    <w:rsid w:val="001F3D0D"/>
    <w:rsid w:val="001F3DDF"/>
    <w:rsid w:val="001F402A"/>
    <w:rsid w:val="001F4439"/>
    <w:rsid w:val="001F4785"/>
    <w:rsid w:val="001F4C23"/>
    <w:rsid w:val="001F50A2"/>
    <w:rsid w:val="001F5140"/>
    <w:rsid w:val="001F53DD"/>
    <w:rsid w:val="001F56ED"/>
    <w:rsid w:val="001F5D45"/>
    <w:rsid w:val="001F6181"/>
    <w:rsid w:val="001F65BD"/>
    <w:rsid w:val="001F682A"/>
    <w:rsid w:val="00201624"/>
    <w:rsid w:val="00202F5E"/>
    <w:rsid w:val="00203348"/>
    <w:rsid w:val="00205299"/>
    <w:rsid w:val="00205427"/>
    <w:rsid w:val="00206525"/>
    <w:rsid w:val="0020666F"/>
    <w:rsid w:val="00206B16"/>
    <w:rsid w:val="00207C2C"/>
    <w:rsid w:val="00210383"/>
    <w:rsid w:val="002107E7"/>
    <w:rsid w:val="00210B71"/>
    <w:rsid w:val="00211218"/>
    <w:rsid w:val="00211EDE"/>
    <w:rsid w:val="002121A2"/>
    <w:rsid w:val="002121BB"/>
    <w:rsid w:val="00212364"/>
    <w:rsid w:val="00212B90"/>
    <w:rsid w:val="002133ED"/>
    <w:rsid w:val="00213754"/>
    <w:rsid w:val="0021441D"/>
    <w:rsid w:val="002147CB"/>
    <w:rsid w:val="0021504F"/>
    <w:rsid w:val="00215B22"/>
    <w:rsid w:val="00215C51"/>
    <w:rsid w:val="00216313"/>
    <w:rsid w:val="00216B8B"/>
    <w:rsid w:val="00216ECB"/>
    <w:rsid w:val="002170DF"/>
    <w:rsid w:val="00217EA1"/>
    <w:rsid w:val="0022022A"/>
    <w:rsid w:val="002238EB"/>
    <w:rsid w:val="00223E2B"/>
    <w:rsid w:val="00223ED9"/>
    <w:rsid w:val="00225706"/>
    <w:rsid w:val="002258BE"/>
    <w:rsid w:val="00226374"/>
    <w:rsid w:val="00226B2C"/>
    <w:rsid w:val="0022733A"/>
    <w:rsid w:val="002274D1"/>
    <w:rsid w:val="002302F1"/>
    <w:rsid w:val="00231B85"/>
    <w:rsid w:val="00231EDC"/>
    <w:rsid w:val="002323CD"/>
    <w:rsid w:val="002326EF"/>
    <w:rsid w:val="00233A5F"/>
    <w:rsid w:val="002362CC"/>
    <w:rsid w:val="002366C3"/>
    <w:rsid w:val="002379C6"/>
    <w:rsid w:val="00237B3B"/>
    <w:rsid w:val="00240F8C"/>
    <w:rsid w:val="0024188A"/>
    <w:rsid w:val="002419D8"/>
    <w:rsid w:val="00242181"/>
    <w:rsid w:val="00242BAE"/>
    <w:rsid w:val="002445A4"/>
    <w:rsid w:val="0024520C"/>
    <w:rsid w:val="00245429"/>
    <w:rsid w:val="00245D89"/>
    <w:rsid w:val="00245F02"/>
    <w:rsid w:val="00246EBE"/>
    <w:rsid w:val="00250C15"/>
    <w:rsid w:val="00250F6F"/>
    <w:rsid w:val="002512CC"/>
    <w:rsid w:val="0025171B"/>
    <w:rsid w:val="00252253"/>
    <w:rsid w:val="0025287D"/>
    <w:rsid w:val="00252ADF"/>
    <w:rsid w:val="00253F6F"/>
    <w:rsid w:val="00254007"/>
    <w:rsid w:val="0025435E"/>
    <w:rsid w:val="00254DF7"/>
    <w:rsid w:val="0025534B"/>
    <w:rsid w:val="002557AF"/>
    <w:rsid w:val="0025586D"/>
    <w:rsid w:val="00255D9E"/>
    <w:rsid w:val="0025637E"/>
    <w:rsid w:val="002563F2"/>
    <w:rsid w:val="00257530"/>
    <w:rsid w:val="00257569"/>
    <w:rsid w:val="002576E6"/>
    <w:rsid w:val="002577FD"/>
    <w:rsid w:val="00260006"/>
    <w:rsid w:val="0026296B"/>
    <w:rsid w:val="0026408B"/>
    <w:rsid w:val="002641C5"/>
    <w:rsid w:val="00265CB9"/>
    <w:rsid w:val="002660BD"/>
    <w:rsid w:val="0026712A"/>
    <w:rsid w:val="002672FC"/>
    <w:rsid w:val="00267630"/>
    <w:rsid w:val="002679BA"/>
    <w:rsid w:val="00267CA2"/>
    <w:rsid w:val="002702DE"/>
    <w:rsid w:val="00270E37"/>
    <w:rsid w:val="00271771"/>
    <w:rsid w:val="002719F6"/>
    <w:rsid w:val="00271D0B"/>
    <w:rsid w:val="00271EFB"/>
    <w:rsid w:val="00271F91"/>
    <w:rsid w:val="0027322E"/>
    <w:rsid w:val="00273540"/>
    <w:rsid w:val="00273E77"/>
    <w:rsid w:val="00274350"/>
    <w:rsid w:val="0027461A"/>
    <w:rsid w:val="00275045"/>
    <w:rsid w:val="00275496"/>
    <w:rsid w:val="00275B65"/>
    <w:rsid w:val="00275EBA"/>
    <w:rsid w:val="00275FC0"/>
    <w:rsid w:val="00276B7B"/>
    <w:rsid w:val="002773B0"/>
    <w:rsid w:val="002803DD"/>
    <w:rsid w:val="002806FB"/>
    <w:rsid w:val="002807E8"/>
    <w:rsid w:val="002809CB"/>
    <w:rsid w:val="00281026"/>
    <w:rsid w:val="00281BF1"/>
    <w:rsid w:val="00282970"/>
    <w:rsid w:val="00283164"/>
    <w:rsid w:val="0028348D"/>
    <w:rsid w:val="0028354F"/>
    <w:rsid w:val="0028511C"/>
    <w:rsid w:val="002852FB"/>
    <w:rsid w:val="002857C0"/>
    <w:rsid w:val="00285B38"/>
    <w:rsid w:val="00285D78"/>
    <w:rsid w:val="002863DC"/>
    <w:rsid w:val="00286C01"/>
    <w:rsid w:val="00286C67"/>
    <w:rsid w:val="00287498"/>
    <w:rsid w:val="00290623"/>
    <w:rsid w:val="00291024"/>
    <w:rsid w:val="00291147"/>
    <w:rsid w:val="0029152A"/>
    <w:rsid w:val="00291935"/>
    <w:rsid w:val="00291CA0"/>
    <w:rsid w:val="002922F4"/>
    <w:rsid w:val="00292313"/>
    <w:rsid w:val="00292557"/>
    <w:rsid w:val="002934B9"/>
    <w:rsid w:val="00294589"/>
    <w:rsid w:val="00295AA1"/>
    <w:rsid w:val="00295CCE"/>
    <w:rsid w:val="002969E6"/>
    <w:rsid w:val="0029700D"/>
    <w:rsid w:val="00297835"/>
    <w:rsid w:val="00297BE3"/>
    <w:rsid w:val="002A0000"/>
    <w:rsid w:val="002A0355"/>
    <w:rsid w:val="002A0BA6"/>
    <w:rsid w:val="002A0FFC"/>
    <w:rsid w:val="002A10C5"/>
    <w:rsid w:val="002A1595"/>
    <w:rsid w:val="002A19C1"/>
    <w:rsid w:val="002A2C4E"/>
    <w:rsid w:val="002A2D4D"/>
    <w:rsid w:val="002A32C0"/>
    <w:rsid w:val="002A3A9B"/>
    <w:rsid w:val="002A435E"/>
    <w:rsid w:val="002A542D"/>
    <w:rsid w:val="002A5EA7"/>
    <w:rsid w:val="002A6120"/>
    <w:rsid w:val="002A6629"/>
    <w:rsid w:val="002A74F9"/>
    <w:rsid w:val="002A7AF9"/>
    <w:rsid w:val="002A7C41"/>
    <w:rsid w:val="002A7D8E"/>
    <w:rsid w:val="002B01FA"/>
    <w:rsid w:val="002B024D"/>
    <w:rsid w:val="002B052B"/>
    <w:rsid w:val="002B0BEE"/>
    <w:rsid w:val="002B161B"/>
    <w:rsid w:val="002B1709"/>
    <w:rsid w:val="002B232D"/>
    <w:rsid w:val="002B2456"/>
    <w:rsid w:val="002B24A6"/>
    <w:rsid w:val="002B259B"/>
    <w:rsid w:val="002B3FE3"/>
    <w:rsid w:val="002B47B8"/>
    <w:rsid w:val="002B4829"/>
    <w:rsid w:val="002B4A2E"/>
    <w:rsid w:val="002B4CD6"/>
    <w:rsid w:val="002B4F12"/>
    <w:rsid w:val="002B5381"/>
    <w:rsid w:val="002B557A"/>
    <w:rsid w:val="002B59CF"/>
    <w:rsid w:val="002B5A52"/>
    <w:rsid w:val="002B5CE7"/>
    <w:rsid w:val="002B5F42"/>
    <w:rsid w:val="002B6938"/>
    <w:rsid w:val="002B6B15"/>
    <w:rsid w:val="002B6D34"/>
    <w:rsid w:val="002C054A"/>
    <w:rsid w:val="002C05AC"/>
    <w:rsid w:val="002C0EF1"/>
    <w:rsid w:val="002C0FA9"/>
    <w:rsid w:val="002C102F"/>
    <w:rsid w:val="002C183A"/>
    <w:rsid w:val="002C1F5B"/>
    <w:rsid w:val="002C2055"/>
    <w:rsid w:val="002C2416"/>
    <w:rsid w:val="002C276D"/>
    <w:rsid w:val="002C2845"/>
    <w:rsid w:val="002C352C"/>
    <w:rsid w:val="002C4281"/>
    <w:rsid w:val="002C465D"/>
    <w:rsid w:val="002C4663"/>
    <w:rsid w:val="002C4BAA"/>
    <w:rsid w:val="002C4C3C"/>
    <w:rsid w:val="002C5D34"/>
    <w:rsid w:val="002C5D95"/>
    <w:rsid w:val="002C63F7"/>
    <w:rsid w:val="002C7020"/>
    <w:rsid w:val="002C7AEE"/>
    <w:rsid w:val="002C7B4C"/>
    <w:rsid w:val="002D053A"/>
    <w:rsid w:val="002D0D97"/>
    <w:rsid w:val="002D16CC"/>
    <w:rsid w:val="002D16D7"/>
    <w:rsid w:val="002D18D6"/>
    <w:rsid w:val="002D2219"/>
    <w:rsid w:val="002D3E81"/>
    <w:rsid w:val="002D4A07"/>
    <w:rsid w:val="002D5421"/>
    <w:rsid w:val="002D5C64"/>
    <w:rsid w:val="002D6911"/>
    <w:rsid w:val="002D703B"/>
    <w:rsid w:val="002D7231"/>
    <w:rsid w:val="002D7ABC"/>
    <w:rsid w:val="002E034C"/>
    <w:rsid w:val="002E0582"/>
    <w:rsid w:val="002E0AF5"/>
    <w:rsid w:val="002E10DF"/>
    <w:rsid w:val="002E2466"/>
    <w:rsid w:val="002E3AC9"/>
    <w:rsid w:val="002E3FC1"/>
    <w:rsid w:val="002E5FF4"/>
    <w:rsid w:val="002E7EF4"/>
    <w:rsid w:val="002F10C2"/>
    <w:rsid w:val="002F211D"/>
    <w:rsid w:val="002F2240"/>
    <w:rsid w:val="002F2570"/>
    <w:rsid w:val="002F2DF0"/>
    <w:rsid w:val="002F346F"/>
    <w:rsid w:val="002F4589"/>
    <w:rsid w:val="002F58DC"/>
    <w:rsid w:val="002F5FD0"/>
    <w:rsid w:val="002F65F0"/>
    <w:rsid w:val="002F6803"/>
    <w:rsid w:val="002F6850"/>
    <w:rsid w:val="002F6F9F"/>
    <w:rsid w:val="002F7AEF"/>
    <w:rsid w:val="003001DB"/>
    <w:rsid w:val="00300A48"/>
    <w:rsid w:val="00300BDD"/>
    <w:rsid w:val="003010B2"/>
    <w:rsid w:val="00302781"/>
    <w:rsid w:val="00303471"/>
    <w:rsid w:val="003045CA"/>
    <w:rsid w:val="00305B3E"/>
    <w:rsid w:val="00307533"/>
    <w:rsid w:val="003078CA"/>
    <w:rsid w:val="0030795E"/>
    <w:rsid w:val="00307CF8"/>
    <w:rsid w:val="00307FE1"/>
    <w:rsid w:val="00310203"/>
    <w:rsid w:val="003109DE"/>
    <w:rsid w:val="00310CB3"/>
    <w:rsid w:val="0031144D"/>
    <w:rsid w:val="00312083"/>
    <w:rsid w:val="0031275D"/>
    <w:rsid w:val="003131DE"/>
    <w:rsid w:val="003134CE"/>
    <w:rsid w:val="0031380A"/>
    <w:rsid w:val="00314060"/>
    <w:rsid w:val="00315082"/>
    <w:rsid w:val="00315C41"/>
    <w:rsid w:val="0031627A"/>
    <w:rsid w:val="00316AB8"/>
    <w:rsid w:val="00316BB9"/>
    <w:rsid w:val="00316DDD"/>
    <w:rsid w:val="00316F25"/>
    <w:rsid w:val="0031756F"/>
    <w:rsid w:val="00317651"/>
    <w:rsid w:val="00317860"/>
    <w:rsid w:val="0032055E"/>
    <w:rsid w:val="00320942"/>
    <w:rsid w:val="00321F12"/>
    <w:rsid w:val="0032208E"/>
    <w:rsid w:val="0032247B"/>
    <w:rsid w:val="003225BD"/>
    <w:rsid w:val="00323046"/>
    <w:rsid w:val="00323123"/>
    <w:rsid w:val="00323C15"/>
    <w:rsid w:val="003244E5"/>
    <w:rsid w:val="00324F63"/>
    <w:rsid w:val="00324FA7"/>
    <w:rsid w:val="00324FBD"/>
    <w:rsid w:val="003279AD"/>
    <w:rsid w:val="00327B0A"/>
    <w:rsid w:val="003309F5"/>
    <w:rsid w:val="00330B8A"/>
    <w:rsid w:val="003319F9"/>
    <w:rsid w:val="00331BA2"/>
    <w:rsid w:val="00332170"/>
    <w:rsid w:val="00332D2A"/>
    <w:rsid w:val="003335FB"/>
    <w:rsid w:val="00333C7F"/>
    <w:rsid w:val="003341DD"/>
    <w:rsid w:val="003347BD"/>
    <w:rsid w:val="00334E08"/>
    <w:rsid w:val="00334ED5"/>
    <w:rsid w:val="00335277"/>
    <w:rsid w:val="00335B30"/>
    <w:rsid w:val="003369CA"/>
    <w:rsid w:val="00337ADB"/>
    <w:rsid w:val="0034056F"/>
    <w:rsid w:val="0034158C"/>
    <w:rsid w:val="00341870"/>
    <w:rsid w:val="003431F6"/>
    <w:rsid w:val="0034369A"/>
    <w:rsid w:val="00343A0E"/>
    <w:rsid w:val="0034602F"/>
    <w:rsid w:val="003478F3"/>
    <w:rsid w:val="00347B34"/>
    <w:rsid w:val="003500CB"/>
    <w:rsid w:val="00350931"/>
    <w:rsid w:val="0035129F"/>
    <w:rsid w:val="00351621"/>
    <w:rsid w:val="0035168F"/>
    <w:rsid w:val="00351A60"/>
    <w:rsid w:val="0035256A"/>
    <w:rsid w:val="00352708"/>
    <w:rsid w:val="003529D1"/>
    <w:rsid w:val="003540B7"/>
    <w:rsid w:val="00355DAC"/>
    <w:rsid w:val="00356A09"/>
    <w:rsid w:val="003577A9"/>
    <w:rsid w:val="00357801"/>
    <w:rsid w:val="00357996"/>
    <w:rsid w:val="00357D41"/>
    <w:rsid w:val="00357F56"/>
    <w:rsid w:val="00357F91"/>
    <w:rsid w:val="00360349"/>
    <w:rsid w:val="00361D8A"/>
    <w:rsid w:val="00362043"/>
    <w:rsid w:val="00363513"/>
    <w:rsid w:val="0036351B"/>
    <w:rsid w:val="00363A3F"/>
    <w:rsid w:val="00364CFA"/>
    <w:rsid w:val="00364D70"/>
    <w:rsid w:val="0036523A"/>
    <w:rsid w:val="00365918"/>
    <w:rsid w:val="00365D65"/>
    <w:rsid w:val="003663C6"/>
    <w:rsid w:val="0036653A"/>
    <w:rsid w:val="0036679F"/>
    <w:rsid w:val="00366B93"/>
    <w:rsid w:val="00366CFF"/>
    <w:rsid w:val="00366DF4"/>
    <w:rsid w:val="003670B2"/>
    <w:rsid w:val="00367800"/>
    <w:rsid w:val="00367CEA"/>
    <w:rsid w:val="003701D5"/>
    <w:rsid w:val="003709C4"/>
    <w:rsid w:val="00370A29"/>
    <w:rsid w:val="00370A75"/>
    <w:rsid w:val="003710D0"/>
    <w:rsid w:val="003714D9"/>
    <w:rsid w:val="003715C4"/>
    <w:rsid w:val="00371A4A"/>
    <w:rsid w:val="00371B71"/>
    <w:rsid w:val="00371E5A"/>
    <w:rsid w:val="00372398"/>
    <w:rsid w:val="0037321D"/>
    <w:rsid w:val="00373963"/>
    <w:rsid w:val="00373A1C"/>
    <w:rsid w:val="00374B6F"/>
    <w:rsid w:val="00374FAD"/>
    <w:rsid w:val="00377412"/>
    <w:rsid w:val="00377926"/>
    <w:rsid w:val="00377E76"/>
    <w:rsid w:val="003801B7"/>
    <w:rsid w:val="003804F1"/>
    <w:rsid w:val="003815C8"/>
    <w:rsid w:val="0038161C"/>
    <w:rsid w:val="0038203B"/>
    <w:rsid w:val="00382DF7"/>
    <w:rsid w:val="003830F6"/>
    <w:rsid w:val="00383621"/>
    <w:rsid w:val="00383A6D"/>
    <w:rsid w:val="00383E50"/>
    <w:rsid w:val="003849D1"/>
    <w:rsid w:val="00385BE7"/>
    <w:rsid w:val="003861A4"/>
    <w:rsid w:val="003862B7"/>
    <w:rsid w:val="00386712"/>
    <w:rsid w:val="00387732"/>
    <w:rsid w:val="0039171C"/>
    <w:rsid w:val="00391E88"/>
    <w:rsid w:val="0039217C"/>
    <w:rsid w:val="00392787"/>
    <w:rsid w:val="00393CAF"/>
    <w:rsid w:val="00393DC8"/>
    <w:rsid w:val="003949BB"/>
    <w:rsid w:val="0039659F"/>
    <w:rsid w:val="00396B22"/>
    <w:rsid w:val="00396BE0"/>
    <w:rsid w:val="00397D5A"/>
    <w:rsid w:val="003A013C"/>
    <w:rsid w:val="003A1E8A"/>
    <w:rsid w:val="003A2258"/>
    <w:rsid w:val="003A2F0C"/>
    <w:rsid w:val="003A35A6"/>
    <w:rsid w:val="003A3DDE"/>
    <w:rsid w:val="003A4EB0"/>
    <w:rsid w:val="003A52AE"/>
    <w:rsid w:val="003A5F28"/>
    <w:rsid w:val="003A6AC5"/>
    <w:rsid w:val="003A7001"/>
    <w:rsid w:val="003A76A3"/>
    <w:rsid w:val="003A78E0"/>
    <w:rsid w:val="003A7A16"/>
    <w:rsid w:val="003B025A"/>
    <w:rsid w:val="003B08E3"/>
    <w:rsid w:val="003B09E1"/>
    <w:rsid w:val="003B0EBD"/>
    <w:rsid w:val="003B0FBB"/>
    <w:rsid w:val="003B195D"/>
    <w:rsid w:val="003B28BF"/>
    <w:rsid w:val="003B2E50"/>
    <w:rsid w:val="003B2F63"/>
    <w:rsid w:val="003B4340"/>
    <w:rsid w:val="003B462A"/>
    <w:rsid w:val="003B4C1C"/>
    <w:rsid w:val="003B5B97"/>
    <w:rsid w:val="003B6CD4"/>
    <w:rsid w:val="003B6DF4"/>
    <w:rsid w:val="003B6E10"/>
    <w:rsid w:val="003B7331"/>
    <w:rsid w:val="003B783D"/>
    <w:rsid w:val="003B7859"/>
    <w:rsid w:val="003B788A"/>
    <w:rsid w:val="003B7AF3"/>
    <w:rsid w:val="003C0487"/>
    <w:rsid w:val="003C0E88"/>
    <w:rsid w:val="003C0FDD"/>
    <w:rsid w:val="003C1B26"/>
    <w:rsid w:val="003C281D"/>
    <w:rsid w:val="003C2B7C"/>
    <w:rsid w:val="003C381A"/>
    <w:rsid w:val="003C3AF2"/>
    <w:rsid w:val="003C4C59"/>
    <w:rsid w:val="003C4CC6"/>
    <w:rsid w:val="003C5517"/>
    <w:rsid w:val="003C62AD"/>
    <w:rsid w:val="003C6C1A"/>
    <w:rsid w:val="003C7781"/>
    <w:rsid w:val="003D0A8E"/>
    <w:rsid w:val="003D0E05"/>
    <w:rsid w:val="003D1410"/>
    <w:rsid w:val="003D1FAF"/>
    <w:rsid w:val="003D2000"/>
    <w:rsid w:val="003D2E13"/>
    <w:rsid w:val="003D45FF"/>
    <w:rsid w:val="003D4A9F"/>
    <w:rsid w:val="003D5846"/>
    <w:rsid w:val="003D5F66"/>
    <w:rsid w:val="003D6558"/>
    <w:rsid w:val="003D6C32"/>
    <w:rsid w:val="003D6D02"/>
    <w:rsid w:val="003D6D75"/>
    <w:rsid w:val="003D7E42"/>
    <w:rsid w:val="003E0040"/>
    <w:rsid w:val="003E0782"/>
    <w:rsid w:val="003E0E80"/>
    <w:rsid w:val="003E0F62"/>
    <w:rsid w:val="003E18F0"/>
    <w:rsid w:val="003E1DE5"/>
    <w:rsid w:val="003E2885"/>
    <w:rsid w:val="003E2F4C"/>
    <w:rsid w:val="003E4314"/>
    <w:rsid w:val="003E464A"/>
    <w:rsid w:val="003E5457"/>
    <w:rsid w:val="003E58FF"/>
    <w:rsid w:val="003E6A44"/>
    <w:rsid w:val="003E7E7B"/>
    <w:rsid w:val="003E7F8B"/>
    <w:rsid w:val="003F063C"/>
    <w:rsid w:val="003F0BDA"/>
    <w:rsid w:val="003F1540"/>
    <w:rsid w:val="003F19FB"/>
    <w:rsid w:val="003F1D81"/>
    <w:rsid w:val="003F21A1"/>
    <w:rsid w:val="003F2E33"/>
    <w:rsid w:val="003F476C"/>
    <w:rsid w:val="003F5203"/>
    <w:rsid w:val="003F55AD"/>
    <w:rsid w:val="003F6206"/>
    <w:rsid w:val="003F65B6"/>
    <w:rsid w:val="004012D1"/>
    <w:rsid w:val="004014E3"/>
    <w:rsid w:val="0040189C"/>
    <w:rsid w:val="00401AA8"/>
    <w:rsid w:val="00401B17"/>
    <w:rsid w:val="004044AE"/>
    <w:rsid w:val="0040477D"/>
    <w:rsid w:val="00404B9A"/>
    <w:rsid w:val="004050AD"/>
    <w:rsid w:val="00405937"/>
    <w:rsid w:val="004066B5"/>
    <w:rsid w:val="00406779"/>
    <w:rsid w:val="00406FA0"/>
    <w:rsid w:val="004074F1"/>
    <w:rsid w:val="004077BB"/>
    <w:rsid w:val="00407EB2"/>
    <w:rsid w:val="0041018A"/>
    <w:rsid w:val="0041073E"/>
    <w:rsid w:val="00411026"/>
    <w:rsid w:val="004110B0"/>
    <w:rsid w:val="00411648"/>
    <w:rsid w:val="00411A29"/>
    <w:rsid w:val="00411D10"/>
    <w:rsid w:val="00411DB5"/>
    <w:rsid w:val="00412D7B"/>
    <w:rsid w:val="00413921"/>
    <w:rsid w:val="00414501"/>
    <w:rsid w:val="00414884"/>
    <w:rsid w:val="00414B6C"/>
    <w:rsid w:val="00414EE5"/>
    <w:rsid w:val="00414FF1"/>
    <w:rsid w:val="004152E1"/>
    <w:rsid w:val="004155AC"/>
    <w:rsid w:val="004173A1"/>
    <w:rsid w:val="00417577"/>
    <w:rsid w:val="00420522"/>
    <w:rsid w:val="00420EA3"/>
    <w:rsid w:val="004210CF"/>
    <w:rsid w:val="004215AA"/>
    <w:rsid w:val="004216B5"/>
    <w:rsid w:val="00421925"/>
    <w:rsid w:val="00422A7F"/>
    <w:rsid w:val="00423C0F"/>
    <w:rsid w:val="004241AE"/>
    <w:rsid w:val="00424551"/>
    <w:rsid w:val="00424D50"/>
    <w:rsid w:val="00425631"/>
    <w:rsid w:val="00425E0B"/>
    <w:rsid w:val="00426240"/>
    <w:rsid w:val="00426333"/>
    <w:rsid w:val="0042670E"/>
    <w:rsid w:val="00427F75"/>
    <w:rsid w:val="00430442"/>
    <w:rsid w:val="0043066D"/>
    <w:rsid w:val="0043089C"/>
    <w:rsid w:val="00430C28"/>
    <w:rsid w:val="00430F04"/>
    <w:rsid w:val="00431DB9"/>
    <w:rsid w:val="00432F35"/>
    <w:rsid w:val="00433A1E"/>
    <w:rsid w:val="0043451E"/>
    <w:rsid w:val="00434A26"/>
    <w:rsid w:val="00434B4B"/>
    <w:rsid w:val="0043531A"/>
    <w:rsid w:val="00435F44"/>
    <w:rsid w:val="004365BE"/>
    <w:rsid w:val="004365FF"/>
    <w:rsid w:val="00436603"/>
    <w:rsid w:val="0043664D"/>
    <w:rsid w:val="00436F5F"/>
    <w:rsid w:val="0043760F"/>
    <w:rsid w:val="00437E18"/>
    <w:rsid w:val="00440703"/>
    <w:rsid w:val="00440999"/>
    <w:rsid w:val="0044250E"/>
    <w:rsid w:val="004436D4"/>
    <w:rsid w:val="00443F46"/>
    <w:rsid w:val="00444057"/>
    <w:rsid w:val="0044422C"/>
    <w:rsid w:val="00444561"/>
    <w:rsid w:val="00444C1B"/>
    <w:rsid w:val="00444CAB"/>
    <w:rsid w:val="00444D06"/>
    <w:rsid w:val="0044510D"/>
    <w:rsid w:val="00445190"/>
    <w:rsid w:val="0044587B"/>
    <w:rsid w:val="00446303"/>
    <w:rsid w:val="00450A00"/>
    <w:rsid w:val="004512DE"/>
    <w:rsid w:val="004518FB"/>
    <w:rsid w:val="00451F8B"/>
    <w:rsid w:val="00452296"/>
    <w:rsid w:val="00452B12"/>
    <w:rsid w:val="004530F3"/>
    <w:rsid w:val="00453EE6"/>
    <w:rsid w:val="004542B8"/>
    <w:rsid w:val="00454453"/>
    <w:rsid w:val="00454ADF"/>
    <w:rsid w:val="00455230"/>
    <w:rsid w:val="00455292"/>
    <w:rsid w:val="00455E5D"/>
    <w:rsid w:val="00457D02"/>
    <w:rsid w:val="00457D49"/>
    <w:rsid w:val="00461C0A"/>
    <w:rsid w:val="00462466"/>
    <w:rsid w:val="00462513"/>
    <w:rsid w:val="0046286C"/>
    <w:rsid w:val="00462FB8"/>
    <w:rsid w:val="0046368B"/>
    <w:rsid w:val="00464801"/>
    <w:rsid w:val="00465493"/>
    <w:rsid w:val="004655FF"/>
    <w:rsid w:val="00465F6E"/>
    <w:rsid w:val="00466138"/>
    <w:rsid w:val="00466168"/>
    <w:rsid w:val="004667AB"/>
    <w:rsid w:val="00466CF7"/>
    <w:rsid w:val="00470571"/>
    <w:rsid w:val="00470EB8"/>
    <w:rsid w:val="00473192"/>
    <w:rsid w:val="004735FE"/>
    <w:rsid w:val="00473C2C"/>
    <w:rsid w:val="00473DC9"/>
    <w:rsid w:val="004741B5"/>
    <w:rsid w:val="00475256"/>
    <w:rsid w:val="004753E3"/>
    <w:rsid w:val="0048015B"/>
    <w:rsid w:val="00480508"/>
    <w:rsid w:val="00481A73"/>
    <w:rsid w:val="00481EB1"/>
    <w:rsid w:val="0048266C"/>
    <w:rsid w:val="0048292B"/>
    <w:rsid w:val="004830E9"/>
    <w:rsid w:val="004840A5"/>
    <w:rsid w:val="00484CFE"/>
    <w:rsid w:val="004856F6"/>
    <w:rsid w:val="004876DB"/>
    <w:rsid w:val="00487DFB"/>
    <w:rsid w:val="004904CC"/>
    <w:rsid w:val="00490CAA"/>
    <w:rsid w:val="00490D03"/>
    <w:rsid w:val="0049124A"/>
    <w:rsid w:val="004918FD"/>
    <w:rsid w:val="00491C76"/>
    <w:rsid w:val="00492461"/>
    <w:rsid w:val="0049265B"/>
    <w:rsid w:val="004926A8"/>
    <w:rsid w:val="004941F0"/>
    <w:rsid w:val="004949C6"/>
    <w:rsid w:val="00495926"/>
    <w:rsid w:val="004A0392"/>
    <w:rsid w:val="004A0444"/>
    <w:rsid w:val="004A0A0F"/>
    <w:rsid w:val="004A0BC5"/>
    <w:rsid w:val="004A0D65"/>
    <w:rsid w:val="004A0D7A"/>
    <w:rsid w:val="004A15AA"/>
    <w:rsid w:val="004A1D08"/>
    <w:rsid w:val="004A2E40"/>
    <w:rsid w:val="004A2F25"/>
    <w:rsid w:val="004A2F45"/>
    <w:rsid w:val="004A4D32"/>
    <w:rsid w:val="004A6130"/>
    <w:rsid w:val="004A6495"/>
    <w:rsid w:val="004A6CFA"/>
    <w:rsid w:val="004A6D13"/>
    <w:rsid w:val="004A6F94"/>
    <w:rsid w:val="004A749F"/>
    <w:rsid w:val="004B13C3"/>
    <w:rsid w:val="004B1AB9"/>
    <w:rsid w:val="004B2522"/>
    <w:rsid w:val="004B2916"/>
    <w:rsid w:val="004B32D2"/>
    <w:rsid w:val="004B3651"/>
    <w:rsid w:val="004B437A"/>
    <w:rsid w:val="004B4FFC"/>
    <w:rsid w:val="004B5BBB"/>
    <w:rsid w:val="004B616F"/>
    <w:rsid w:val="004B683B"/>
    <w:rsid w:val="004B6CC7"/>
    <w:rsid w:val="004B6E6E"/>
    <w:rsid w:val="004B743E"/>
    <w:rsid w:val="004B784C"/>
    <w:rsid w:val="004C14E4"/>
    <w:rsid w:val="004C19EB"/>
    <w:rsid w:val="004C2A6A"/>
    <w:rsid w:val="004C3023"/>
    <w:rsid w:val="004C3334"/>
    <w:rsid w:val="004C3D2F"/>
    <w:rsid w:val="004C4FF8"/>
    <w:rsid w:val="004C54C7"/>
    <w:rsid w:val="004C5841"/>
    <w:rsid w:val="004C598B"/>
    <w:rsid w:val="004C745D"/>
    <w:rsid w:val="004C74BB"/>
    <w:rsid w:val="004C77EF"/>
    <w:rsid w:val="004C78B5"/>
    <w:rsid w:val="004C7D5D"/>
    <w:rsid w:val="004D018A"/>
    <w:rsid w:val="004D025A"/>
    <w:rsid w:val="004D06A3"/>
    <w:rsid w:val="004D0CDC"/>
    <w:rsid w:val="004D0F0D"/>
    <w:rsid w:val="004D1355"/>
    <w:rsid w:val="004D1361"/>
    <w:rsid w:val="004D1489"/>
    <w:rsid w:val="004D17AB"/>
    <w:rsid w:val="004D25FD"/>
    <w:rsid w:val="004D2FB2"/>
    <w:rsid w:val="004D3893"/>
    <w:rsid w:val="004D3D59"/>
    <w:rsid w:val="004D431C"/>
    <w:rsid w:val="004D4AEF"/>
    <w:rsid w:val="004D4C4B"/>
    <w:rsid w:val="004D5DBD"/>
    <w:rsid w:val="004D5F5B"/>
    <w:rsid w:val="004D6426"/>
    <w:rsid w:val="004D7551"/>
    <w:rsid w:val="004D7A5E"/>
    <w:rsid w:val="004E01A1"/>
    <w:rsid w:val="004E07D9"/>
    <w:rsid w:val="004E0A40"/>
    <w:rsid w:val="004E1600"/>
    <w:rsid w:val="004E1F98"/>
    <w:rsid w:val="004E208B"/>
    <w:rsid w:val="004E2C28"/>
    <w:rsid w:val="004E3154"/>
    <w:rsid w:val="004E3F8C"/>
    <w:rsid w:val="004E42BE"/>
    <w:rsid w:val="004E4AF8"/>
    <w:rsid w:val="004E4B64"/>
    <w:rsid w:val="004E55E8"/>
    <w:rsid w:val="004E5892"/>
    <w:rsid w:val="004E5CCC"/>
    <w:rsid w:val="004E5E1C"/>
    <w:rsid w:val="004E6A03"/>
    <w:rsid w:val="004E6EE1"/>
    <w:rsid w:val="004E6F87"/>
    <w:rsid w:val="004E75BD"/>
    <w:rsid w:val="004E790D"/>
    <w:rsid w:val="004F0448"/>
    <w:rsid w:val="004F0C11"/>
    <w:rsid w:val="004F0F64"/>
    <w:rsid w:val="004F1659"/>
    <w:rsid w:val="004F1CA1"/>
    <w:rsid w:val="004F1E86"/>
    <w:rsid w:val="004F2192"/>
    <w:rsid w:val="004F3E6C"/>
    <w:rsid w:val="004F47B5"/>
    <w:rsid w:val="004F4F26"/>
    <w:rsid w:val="004F57BF"/>
    <w:rsid w:val="004F602B"/>
    <w:rsid w:val="004F6302"/>
    <w:rsid w:val="004F67D7"/>
    <w:rsid w:val="004F7092"/>
    <w:rsid w:val="004F7C47"/>
    <w:rsid w:val="004F7CC9"/>
    <w:rsid w:val="004F7F57"/>
    <w:rsid w:val="0050057C"/>
    <w:rsid w:val="00500F27"/>
    <w:rsid w:val="0050116A"/>
    <w:rsid w:val="005014FB"/>
    <w:rsid w:val="00501A2E"/>
    <w:rsid w:val="005035AA"/>
    <w:rsid w:val="005039D8"/>
    <w:rsid w:val="00505B84"/>
    <w:rsid w:val="005061AC"/>
    <w:rsid w:val="00506202"/>
    <w:rsid w:val="00506250"/>
    <w:rsid w:val="00506416"/>
    <w:rsid w:val="00506F12"/>
    <w:rsid w:val="00507C9C"/>
    <w:rsid w:val="00507F46"/>
    <w:rsid w:val="00510283"/>
    <w:rsid w:val="005104C2"/>
    <w:rsid w:val="0051072C"/>
    <w:rsid w:val="00510CD4"/>
    <w:rsid w:val="00512588"/>
    <w:rsid w:val="005125B6"/>
    <w:rsid w:val="005126EB"/>
    <w:rsid w:val="00513130"/>
    <w:rsid w:val="00516363"/>
    <w:rsid w:val="005163A1"/>
    <w:rsid w:val="00517170"/>
    <w:rsid w:val="005173A5"/>
    <w:rsid w:val="00517E7E"/>
    <w:rsid w:val="00517F64"/>
    <w:rsid w:val="00520183"/>
    <w:rsid w:val="00522603"/>
    <w:rsid w:val="00522624"/>
    <w:rsid w:val="0052292D"/>
    <w:rsid w:val="005229FD"/>
    <w:rsid w:val="00522E96"/>
    <w:rsid w:val="00523154"/>
    <w:rsid w:val="00523511"/>
    <w:rsid w:val="005248A8"/>
    <w:rsid w:val="00524C5F"/>
    <w:rsid w:val="00524CFC"/>
    <w:rsid w:val="00526A85"/>
    <w:rsid w:val="00526BB1"/>
    <w:rsid w:val="00527135"/>
    <w:rsid w:val="00527609"/>
    <w:rsid w:val="00530350"/>
    <w:rsid w:val="005305A1"/>
    <w:rsid w:val="00530701"/>
    <w:rsid w:val="00530A33"/>
    <w:rsid w:val="005312E9"/>
    <w:rsid w:val="00531675"/>
    <w:rsid w:val="005318DE"/>
    <w:rsid w:val="005321CD"/>
    <w:rsid w:val="00532669"/>
    <w:rsid w:val="0053272B"/>
    <w:rsid w:val="00532760"/>
    <w:rsid w:val="005334EB"/>
    <w:rsid w:val="00533588"/>
    <w:rsid w:val="005339FF"/>
    <w:rsid w:val="005344B8"/>
    <w:rsid w:val="005346A8"/>
    <w:rsid w:val="00534868"/>
    <w:rsid w:val="00534A42"/>
    <w:rsid w:val="00534FE7"/>
    <w:rsid w:val="00535584"/>
    <w:rsid w:val="005367F1"/>
    <w:rsid w:val="00537727"/>
    <w:rsid w:val="005408FA"/>
    <w:rsid w:val="00541907"/>
    <w:rsid w:val="0054191E"/>
    <w:rsid w:val="00542624"/>
    <w:rsid w:val="00543238"/>
    <w:rsid w:val="0054485E"/>
    <w:rsid w:val="0054508C"/>
    <w:rsid w:val="00545543"/>
    <w:rsid w:val="005455B4"/>
    <w:rsid w:val="00545703"/>
    <w:rsid w:val="005474EE"/>
    <w:rsid w:val="00547692"/>
    <w:rsid w:val="0054771E"/>
    <w:rsid w:val="00547AC7"/>
    <w:rsid w:val="0055042B"/>
    <w:rsid w:val="00550A95"/>
    <w:rsid w:val="0055145D"/>
    <w:rsid w:val="00551689"/>
    <w:rsid w:val="005518E8"/>
    <w:rsid w:val="00551D82"/>
    <w:rsid w:val="00551F61"/>
    <w:rsid w:val="005538BB"/>
    <w:rsid w:val="005539B7"/>
    <w:rsid w:val="00553A4F"/>
    <w:rsid w:val="00553B91"/>
    <w:rsid w:val="00554295"/>
    <w:rsid w:val="00554542"/>
    <w:rsid w:val="00554828"/>
    <w:rsid w:val="00554D45"/>
    <w:rsid w:val="00555C9A"/>
    <w:rsid w:val="00555E90"/>
    <w:rsid w:val="00555F58"/>
    <w:rsid w:val="00557B64"/>
    <w:rsid w:val="0056064B"/>
    <w:rsid w:val="00561842"/>
    <w:rsid w:val="00562A7C"/>
    <w:rsid w:val="00562F1A"/>
    <w:rsid w:val="00563824"/>
    <w:rsid w:val="00563F35"/>
    <w:rsid w:val="00564300"/>
    <w:rsid w:val="0056459A"/>
    <w:rsid w:val="00564693"/>
    <w:rsid w:val="0056537B"/>
    <w:rsid w:val="00565F07"/>
    <w:rsid w:val="00566D11"/>
    <w:rsid w:val="0056708C"/>
    <w:rsid w:val="0057049E"/>
    <w:rsid w:val="005704A5"/>
    <w:rsid w:val="005719D7"/>
    <w:rsid w:val="00571A59"/>
    <w:rsid w:val="00571AAD"/>
    <w:rsid w:val="005721A5"/>
    <w:rsid w:val="0057230D"/>
    <w:rsid w:val="005726E6"/>
    <w:rsid w:val="00572ABA"/>
    <w:rsid w:val="00573444"/>
    <w:rsid w:val="00574611"/>
    <w:rsid w:val="00574B94"/>
    <w:rsid w:val="00574F59"/>
    <w:rsid w:val="00575546"/>
    <w:rsid w:val="00575DF0"/>
    <w:rsid w:val="005762C1"/>
    <w:rsid w:val="00576301"/>
    <w:rsid w:val="005769B6"/>
    <w:rsid w:val="00577DA1"/>
    <w:rsid w:val="00577E85"/>
    <w:rsid w:val="00580942"/>
    <w:rsid w:val="005809B7"/>
    <w:rsid w:val="005818F7"/>
    <w:rsid w:val="00581B29"/>
    <w:rsid w:val="0058241D"/>
    <w:rsid w:val="00582C10"/>
    <w:rsid w:val="00582F78"/>
    <w:rsid w:val="00583454"/>
    <w:rsid w:val="0058514E"/>
    <w:rsid w:val="00585D5B"/>
    <w:rsid w:val="00585EAA"/>
    <w:rsid w:val="00586F33"/>
    <w:rsid w:val="0058741B"/>
    <w:rsid w:val="0058770F"/>
    <w:rsid w:val="005908DF"/>
    <w:rsid w:val="00590D86"/>
    <w:rsid w:val="00590EC0"/>
    <w:rsid w:val="00591615"/>
    <w:rsid w:val="00592252"/>
    <w:rsid w:val="00594197"/>
    <w:rsid w:val="00594663"/>
    <w:rsid w:val="005947D7"/>
    <w:rsid w:val="00595155"/>
    <w:rsid w:val="005958C8"/>
    <w:rsid w:val="00596595"/>
    <w:rsid w:val="005966AC"/>
    <w:rsid w:val="005969CF"/>
    <w:rsid w:val="00596C8C"/>
    <w:rsid w:val="00597192"/>
    <w:rsid w:val="00597320"/>
    <w:rsid w:val="005976DF"/>
    <w:rsid w:val="005A010D"/>
    <w:rsid w:val="005A12F2"/>
    <w:rsid w:val="005A137A"/>
    <w:rsid w:val="005A193A"/>
    <w:rsid w:val="005A1948"/>
    <w:rsid w:val="005A1B46"/>
    <w:rsid w:val="005A5287"/>
    <w:rsid w:val="005A6D41"/>
    <w:rsid w:val="005B028A"/>
    <w:rsid w:val="005B0618"/>
    <w:rsid w:val="005B1261"/>
    <w:rsid w:val="005B260B"/>
    <w:rsid w:val="005B314B"/>
    <w:rsid w:val="005B31EE"/>
    <w:rsid w:val="005B334E"/>
    <w:rsid w:val="005B350B"/>
    <w:rsid w:val="005B4CE9"/>
    <w:rsid w:val="005B4D7A"/>
    <w:rsid w:val="005B5F54"/>
    <w:rsid w:val="005B69C6"/>
    <w:rsid w:val="005B77DD"/>
    <w:rsid w:val="005B7D90"/>
    <w:rsid w:val="005C107B"/>
    <w:rsid w:val="005C1969"/>
    <w:rsid w:val="005C3471"/>
    <w:rsid w:val="005C35DF"/>
    <w:rsid w:val="005C51B8"/>
    <w:rsid w:val="005C5740"/>
    <w:rsid w:val="005C6039"/>
    <w:rsid w:val="005C61CF"/>
    <w:rsid w:val="005C712A"/>
    <w:rsid w:val="005C764B"/>
    <w:rsid w:val="005C7979"/>
    <w:rsid w:val="005C798C"/>
    <w:rsid w:val="005D01EE"/>
    <w:rsid w:val="005D0C0D"/>
    <w:rsid w:val="005D11FB"/>
    <w:rsid w:val="005D13A4"/>
    <w:rsid w:val="005D2624"/>
    <w:rsid w:val="005D266F"/>
    <w:rsid w:val="005D2A08"/>
    <w:rsid w:val="005D2C40"/>
    <w:rsid w:val="005D38C5"/>
    <w:rsid w:val="005D3C41"/>
    <w:rsid w:val="005D4071"/>
    <w:rsid w:val="005D7371"/>
    <w:rsid w:val="005D7462"/>
    <w:rsid w:val="005E1A0C"/>
    <w:rsid w:val="005E1B10"/>
    <w:rsid w:val="005E38B0"/>
    <w:rsid w:val="005E3F19"/>
    <w:rsid w:val="005E3FEE"/>
    <w:rsid w:val="005E4EB9"/>
    <w:rsid w:val="005E504F"/>
    <w:rsid w:val="005E518B"/>
    <w:rsid w:val="005E57FA"/>
    <w:rsid w:val="005E5F90"/>
    <w:rsid w:val="005E611E"/>
    <w:rsid w:val="005E66A5"/>
    <w:rsid w:val="005E6EE8"/>
    <w:rsid w:val="005E783F"/>
    <w:rsid w:val="005E7912"/>
    <w:rsid w:val="005E7FDA"/>
    <w:rsid w:val="005F010B"/>
    <w:rsid w:val="005F096B"/>
    <w:rsid w:val="005F09CA"/>
    <w:rsid w:val="005F2275"/>
    <w:rsid w:val="005F2554"/>
    <w:rsid w:val="005F284D"/>
    <w:rsid w:val="005F2B14"/>
    <w:rsid w:val="005F4130"/>
    <w:rsid w:val="005F438F"/>
    <w:rsid w:val="005F488D"/>
    <w:rsid w:val="005F5109"/>
    <w:rsid w:val="005F5154"/>
    <w:rsid w:val="005F6792"/>
    <w:rsid w:val="005F6DA7"/>
    <w:rsid w:val="005F7105"/>
    <w:rsid w:val="005F7D6B"/>
    <w:rsid w:val="005F7E41"/>
    <w:rsid w:val="00600328"/>
    <w:rsid w:val="00600C27"/>
    <w:rsid w:val="00600E80"/>
    <w:rsid w:val="00605019"/>
    <w:rsid w:val="00605BC3"/>
    <w:rsid w:val="00606637"/>
    <w:rsid w:val="0060707E"/>
    <w:rsid w:val="006072E0"/>
    <w:rsid w:val="0060767F"/>
    <w:rsid w:val="0061050D"/>
    <w:rsid w:val="00610BD2"/>
    <w:rsid w:val="00614764"/>
    <w:rsid w:val="006149D9"/>
    <w:rsid w:val="00615041"/>
    <w:rsid w:val="006156D3"/>
    <w:rsid w:val="00615F26"/>
    <w:rsid w:val="00616539"/>
    <w:rsid w:val="00617465"/>
    <w:rsid w:val="00617EF2"/>
    <w:rsid w:val="00620B49"/>
    <w:rsid w:val="00620D20"/>
    <w:rsid w:val="0062130F"/>
    <w:rsid w:val="006217EC"/>
    <w:rsid w:val="006217F2"/>
    <w:rsid w:val="00621BEE"/>
    <w:rsid w:val="00621F84"/>
    <w:rsid w:val="00622BA2"/>
    <w:rsid w:val="00623545"/>
    <w:rsid w:val="00623595"/>
    <w:rsid w:val="00623BA6"/>
    <w:rsid w:val="00623FDA"/>
    <w:rsid w:val="00624E07"/>
    <w:rsid w:val="00624EB3"/>
    <w:rsid w:val="00625376"/>
    <w:rsid w:val="00627078"/>
    <w:rsid w:val="00630876"/>
    <w:rsid w:val="00630BC5"/>
    <w:rsid w:val="00630C49"/>
    <w:rsid w:val="00632AC3"/>
    <w:rsid w:val="006332A9"/>
    <w:rsid w:val="006335E0"/>
    <w:rsid w:val="00633E5D"/>
    <w:rsid w:val="00633F45"/>
    <w:rsid w:val="0063455B"/>
    <w:rsid w:val="0063621B"/>
    <w:rsid w:val="006367CC"/>
    <w:rsid w:val="006373B3"/>
    <w:rsid w:val="00637762"/>
    <w:rsid w:val="0063777D"/>
    <w:rsid w:val="00637E59"/>
    <w:rsid w:val="00640858"/>
    <w:rsid w:val="00640868"/>
    <w:rsid w:val="00640E2F"/>
    <w:rsid w:val="006420DB"/>
    <w:rsid w:val="00643127"/>
    <w:rsid w:val="00644262"/>
    <w:rsid w:val="006444F3"/>
    <w:rsid w:val="0064596A"/>
    <w:rsid w:val="00646FCF"/>
    <w:rsid w:val="00647824"/>
    <w:rsid w:val="006503EF"/>
    <w:rsid w:val="00651C31"/>
    <w:rsid w:val="00652611"/>
    <w:rsid w:val="00652D14"/>
    <w:rsid w:val="0065444D"/>
    <w:rsid w:val="00654958"/>
    <w:rsid w:val="00654D3E"/>
    <w:rsid w:val="00654F88"/>
    <w:rsid w:val="00655359"/>
    <w:rsid w:val="006555AF"/>
    <w:rsid w:val="00655847"/>
    <w:rsid w:val="006576EA"/>
    <w:rsid w:val="00657D63"/>
    <w:rsid w:val="00660E14"/>
    <w:rsid w:val="006611EA"/>
    <w:rsid w:val="006641CE"/>
    <w:rsid w:val="00665BAF"/>
    <w:rsid w:val="0066680A"/>
    <w:rsid w:val="00670257"/>
    <w:rsid w:val="0067048A"/>
    <w:rsid w:val="00670533"/>
    <w:rsid w:val="00670B01"/>
    <w:rsid w:val="00671058"/>
    <w:rsid w:val="006715FD"/>
    <w:rsid w:val="006716FD"/>
    <w:rsid w:val="006717F1"/>
    <w:rsid w:val="006729D9"/>
    <w:rsid w:val="006732DD"/>
    <w:rsid w:val="006732EF"/>
    <w:rsid w:val="006736A7"/>
    <w:rsid w:val="006742A5"/>
    <w:rsid w:val="00675174"/>
    <w:rsid w:val="00675B38"/>
    <w:rsid w:val="00675D71"/>
    <w:rsid w:val="00676760"/>
    <w:rsid w:val="00676D9E"/>
    <w:rsid w:val="00676F56"/>
    <w:rsid w:val="0067747E"/>
    <w:rsid w:val="00680021"/>
    <w:rsid w:val="00680058"/>
    <w:rsid w:val="006801A7"/>
    <w:rsid w:val="0068068B"/>
    <w:rsid w:val="00680C12"/>
    <w:rsid w:val="00680CA1"/>
    <w:rsid w:val="00683080"/>
    <w:rsid w:val="00683C35"/>
    <w:rsid w:val="00683D66"/>
    <w:rsid w:val="00684666"/>
    <w:rsid w:val="0068563F"/>
    <w:rsid w:val="0068605B"/>
    <w:rsid w:val="00687275"/>
    <w:rsid w:val="00687BC4"/>
    <w:rsid w:val="00687FDD"/>
    <w:rsid w:val="0069137A"/>
    <w:rsid w:val="006918C4"/>
    <w:rsid w:val="00691BEC"/>
    <w:rsid w:val="00691E03"/>
    <w:rsid w:val="00692000"/>
    <w:rsid w:val="00692160"/>
    <w:rsid w:val="00692419"/>
    <w:rsid w:val="00692DBA"/>
    <w:rsid w:val="006931F7"/>
    <w:rsid w:val="006931F9"/>
    <w:rsid w:val="006932BA"/>
    <w:rsid w:val="00693AE1"/>
    <w:rsid w:val="00694CDA"/>
    <w:rsid w:val="006954FC"/>
    <w:rsid w:val="00696186"/>
    <w:rsid w:val="006A0212"/>
    <w:rsid w:val="006A1CC0"/>
    <w:rsid w:val="006A2CF8"/>
    <w:rsid w:val="006A3005"/>
    <w:rsid w:val="006A3469"/>
    <w:rsid w:val="006A3836"/>
    <w:rsid w:val="006A3EC8"/>
    <w:rsid w:val="006A407B"/>
    <w:rsid w:val="006A5FEA"/>
    <w:rsid w:val="006A629C"/>
    <w:rsid w:val="006A6457"/>
    <w:rsid w:val="006A648C"/>
    <w:rsid w:val="006A6663"/>
    <w:rsid w:val="006A6845"/>
    <w:rsid w:val="006A6B26"/>
    <w:rsid w:val="006A6C98"/>
    <w:rsid w:val="006B0998"/>
    <w:rsid w:val="006B09A6"/>
    <w:rsid w:val="006B0FB1"/>
    <w:rsid w:val="006B1D09"/>
    <w:rsid w:val="006B21A4"/>
    <w:rsid w:val="006B21C8"/>
    <w:rsid w:val="006B31D6"/>
    <w:rsid w:val="006B34BA"/>
    <w:rsid w:val="006B439A"/>
    <w:rsid w:val="006B4B5A"/>
    <w:rsid w:val="006B5CFB"/>
    <w:rsid w:val="006B5F9B"/>
    <w:rsid w:val="006B6460"/>
    <w:rsid w:val="006B6BFD"/>
    <w:rsid w:val="006B7189"/>
    <w:rsid w:val="006B7A45"/>
    <w:rsid w:val="006C076D"/>
    <w:rsid w:val="006C0D00"/>
    <w:rsid w:val="006C268D"/>
    <w:rsid w:val="006C350E"/>
    <w:rsid w:val="006C37ED"/>
    <w:rsid w:val="006C6304"/>
    <w:rsid w:val="006C6581"/>
    <w:rsid w:val="006C6FE9"/>
    <w:rsid w:val="006C700F"/>
    <w:rsid w:val="006D0AFA"/>
    <w:rsid w:val="006D162B"/>
    <w:rsid w:val="006D20DB"/>
    <w:rsid w:val="006D210A"/>
    <w:rsid w:val="006D253F"/>
    <w:rsid w:val="006D2588"/>
    <w:rsid w:val="006D2932"/>
    <w:rsid w:val="006D293F"/>
    <w:rsid w:val="006D3682"/>
    <w:rsid w:val="006D4171"/>
    <w:rsid w:val="006D506C"/>
    <w:rsid w:val="006D61C6"/>
    <w:rsid w:val="006D64FB"/>
    <w:rsid w:val="006D6B8F"/>
    <w:rsid w:val="006D6FD1"/>
    <w:rsid w:val="006D7BA3"/>
    <w:rsid w:val="006D7BF1"/>
    <w:rsid w:val="006E01A9"/>
    <w:rsid w:val="006E1130"/>
    <w:rsid w:val="006E18A1"/>
    <w:rsid w:val="006E1EAD"/>
    <w:rsid w:val="006E1F4A"/>
    <w:rsid w:val="006E2CA8"/>
    <w:rsid w:val="006E2E3F"/>
    <w:rsid w:val="006E325F"/>
    <w:rsid w:val="006E3B71"/>
    <w:rsid w:val="006E3D34"/>
    <w:rsid w:val="006E4141"/>
    <w:rsid w:val="006E4F32"/>
    <w:rsid w:val="006E6BA4"/>
    <w:rsid w:val="006F0F27"/>
    <w:rsid w:val="006F1A37"/>
    <w:rsid w:val="006F1E74"/>
    <w:rsid w:val="006F24BB"/>
    <w:rsid w:val="006F2591"/>
    <w:rsid w:val="006F2BF3"/>
    <w:rsid w:val="006F3CBA"/>
    <w:rsid w:val="006F4ED6"/>
    <w:rsid w:val="006F51A5"/>
    <w:rsid w:val="006F6480"/>
    <w:rsid w:val="006F67F2"/>
    <w:rsid w:val="006F6CE3"/>
    <w:rsid w:val="006F7A22"/>
    <w:rsid w:val="006F7E24"/>
    <w:rsid w:val="007013FF"/>
    <w:rsid w:val="00701950"/>
    <w:rsid w:val="00701C43"/>
    <w:rsid w:val="00701DD6"/>
    <w:rsid w:val="00702D2D"/>
    <w:rsid w:val="007033C5"/>
    <w:rsid w:val="007037B3"/>
    <w:rsid w:val="007037DD"/>
    <w:rsid w:val="007038E6"/>
    <w:rsid w:val="0070582E"/>
    <w:rsid w:val="00706783"/>
    <w:rsid w:val="0070740F"/>
    <w:rsid w:val="0070745E"/>
    <w:rsid w:val="0070772A"/>
    <w:rsid w:val="00711349"/>
    <w:rsid w:val="00711841"/>
    <w:rsid w:val="0071189D"/>
    <w:rsid w:val="00713890"/>
    <w:rsid w:val="00714848"/>
    <w:rsid w:val="00714B4B"/>
    <w:rsid w:val="00714CAE"/>
    <w:rsid w:val="00714DDD"/>
    <w:rsid w:val="007153CD"/>
    <w:rsid w:val="00716ACE"/>
    <w:rsid w:val="00717FFB"/>
    <w:rsid w:val="00720207"/>
    <w:rsid w:val="00720213"/>
    <w:rsid w:val="0072090D"/>
    <w:rsid w:val="00721087"/>
    <w:rsid w:val="00722014"/>
    <w:rsid w:val="0072262F"/>
    <w:rsid w:val="0072271D"/>
    <w:rsid w:val="0072273D"/>
    <w:rsid w:val="0072293D"/>
    <w:rsid w:val="007229E1"/>
    <w:rsid w:val="007231FF"/>
    <w:rsid w:val="00723409"/>
    <w:rsid w:val="007234C1"/>
    <w:rsid w:val="00723508"/>
    <w:rsid w:val="007235BE"/>
    <w:rsid w:val="0072383F"/>
    <w:rsid w:val="00723EDD"/>
    <w:rsid w:val="00725488"/>
    <w:rsid w:val="00726539"/>
    <w:rsid w:val="007269EF"/>
    <w:rsid w:val="00726E6F"/>
    <w:rsid w:val="007273B1"/>
    <w:rsid w:val="0072787D"/>
    <w:rsid w:val="00727DAA"/>
    <w:rsid w:val="007322BB"/>
    <w:rsid w:val="0073263A"/>
    <w:rsid w:val="00732A9E"/>
    <w:rsid w:val="00732C02"/>
    <w:rsid w:val="00733070"/>
    <w:rsid w:val="0073332B"/>
    <w:rsid w:val="007333C4"/>
    <w:rsid w:val="0073442A"/>
    <w:rsid w:val="007345C1"/>
    <w:rsid w:val="00735987"/>
    <w:rsid w:val="0073607F"/>
    <w:rsid w:val="00736E2C"/>
    <w:rsid w:val="007376B8"/>
    <w:rsid w:val="00740D57"/>
    <w:rsid w:val="00740F5C"/>
    <w:rsid w:val="00741676"/>
    <w:rsid w:val="00742FA4"/>
    <w:rsid w:val="007437D6"/>
    <w:rsid w:val="007439B3"/>
    <w:rsid w:val="00743B81"/>
    <w:rsid w:val="00743C6F"/>
    <w:rsid w:val="00743E91"/>
    <w:rsid w:val="00743EB1"/>
    <w:rsid w:val="007445B5"/>
    <w:rsid w:val="007459BF"/>
    <w:rsid w:val="00745BC3"/>
    <w:rsid w:val="007478BF"/>
    <w:rsid w:val="0075053E"/>
    <w:rsid w:val="00750634"/>
    <w:rsid w:val="0075091A"/>
    <w:rsid w:val="00750B6D"/>
    <w:rsid w:val="00751306"/>
    <w:rsid w:val="0075227F"/>
    <w:rsid w:val="00752C5D"/>
    <w:rsid w:val="00752EE3"/>
    <w:rsid w:val="00753369"/>
    <w:rsid w:val="007545ED"/>
    <w:rsid w:val="00755CD7"/>
    <w:rsid w:val="00755D34"/>
    <w:rsid w:val="00755EDC"/>
    <w:rsid w:val="00755F8B"/>
    <w:rsid w:val="00755FF9"/>
    <w:rsid w:val="00756498"/>
    <w:rsid w:val="007570E3"/>
    <w:rsid w:val="007603CB"/>
    <w:rsid w:val="007605FE"/>
    <w:rsid w:val="007608AE"/>
    <w:rsid w:val="00761B21"/>
    <w:rsid w:val="00762230"/>
    <w:rsid w:val="007622D1"/>
    <w:rsid w:val="007626BC"/>
    <w:rsid w:val="007629C5"/>
    <w:rsid w:val="00762DD5"/>
    <w:rsid w:val="007659BC"/>
    <w:rsid w:val="007662A0"/>
    <w:rsid w:val="00766312"/>
    <w:rsid w:val="0076673A"/>
    <w:rsid w:val="00766B85"/>
    <w:rsid w:val="007674C7"/>
    <w:rsid w:val="00767703"/>
    <w:rsid w:val="007679F9"/>
    <w:rsid w:val="00767E27"/>
    <w:rsid w:val="0077143B"/>
    <w:rsid w:val="0077150F"/>
    <w:rsid w:val="007717B2"/>
    <w:rsid w:val="007734AD"/>
    <w:rsid w:val="007736B4"/>
    <w:rsid w:val="007736F1"/>
    <w:rsid w:val="00774903"/>
    <w:rsid w:val="00774FD2"/>
    <w:rsid w:val="00775394"/>
    <w:rsid w:val="0077589D"/>
    <w:rsid w:val="00775C5C"/>
    <w:rsid w:val="007768DD"/>
    <w:rsid w:val="00780175"/>
    <w:rsid w:val="007805E4"/>
    <w:rsid w:val="007809D6"/>
    <w:rsid w:val="00780ADE"/>
    <w:rsid w:val="0078102E"/>
    <w:rsid w:val="007819EE"/>
    <w:rsid w:val="00781A27"/>
    <w:rsid w:val="007820C4"/>
    <w:rsid w:val="007839CE"/>
    <w:rsid w:val="00784E39"/>
    <w:rsid w:val="00785542"/>
    <w:rsid w:val="00785968"/>
    <w:rsid w:val="00787098"/>
    <w:rsid w:val="00790612"/>
    <w:rsid w:val="00790D2D"/>
    <w:rsid w:val="00791342"/>
    <w:rsid w:val="0079140A"/>
    <w:rsid w:val="007915A9"/>
    <w:rsid w:val="00791683"/>
    <w:rsid w:val="007916FC"/>
    <w:rsid w:val="007925C8"/>
    <w:rsid w:val="00793164"/>
    <w:rsid w:val="00793629"/>
    <w:rsid w:val="00793EAE"/>
    <w:rsid w:val="0079421F"/>
    <w:rsid w:val="00794EAA"/>
    <w:rsid w:val="007952BA"/>
    <w:rsid w:val="00796A89"/>
    <w:rsid w:val="00796ED8"/>
    <w:rsid w:val="00797753"/>
    <w:rsid w:val="007A04E6"/>
    <w:rsid w:val="007A066D"/>
    <w:rsid w:val="007A0DDF"/>
    <w:rsid w:val="007A114C"/>
    <w:rsid w:val="007A1923"/>
    <w:rsid w:val="007A1EE5"/>
    <w:rsid w:val="007A3040"/>
    <w:rsid w:val="007A3EE3"/>
    <w:rsid w:val="007A405B"/>
    <w:rsid w:val="007A48E1"/>
    <w:rsid w:val="007A4F88"/>
    <w:rsid w:val="007A53D7"/>
    <w:rsid w:val="007A60DF"/>
    <w:rsid w:val="007A67E4"/>
    <w:rsid w:val="007A6AF9"/>
    <w:rsid w:val="007A74E6"/>
    <w:rsid w:val="007A7FA1"/>
    <w:rsid w:val="007B057F"/>
    <w:rsid w:val="007B0FFF"/>
    <w:rsid w:val="007B1899"/>
    <w:rsid w:val="007B1A64"/>
    <w:rsid w:val="007B22D9"/>
    <w:rsid w:val="007B2893"/>
    <w:rsid w:val="007B2CD3"/>
    <w:rsid w:val="007B31F8"/>
    <w:rsid w:val="007B3566"/>
    <w:rsid w:val="007B37EF"/>
    <w:rsid w:val="007B3BB7"/>
    <w:rsid w:val="007B3BFC"/>
    <w:rsid w:val="007B494C"/>
    <w:rsid w:val="007B4FE9"/>
    <w:rsid w:val="007B540F"/>
    <w:rsid w:val="007B5B2E"/>
    <w:rsid w:val="007B6513"/>
    <w:rsid w:val="007B6D42"/>
    <w:rsid w:val="007B7144"/>
    <w:rsid w:val="007B7BD1"/>
    <w:rsid w:val="007C0D82"/>
    <w:rsid w:val="007C0DB9"/>
    <w:rsid w:val="007C0E18"/>
    <w:rsid w:val="007C0FE9"/>
    <w:rsid w:val="007C3CF8"/>
    <w:rsid w:val="007C4689"/>
    <w:rsid w:val="007C469D"/>
    <w:rsid w:val="007C4B51"/>
    <w:rsid w:val="007C4CE0"/>
    <w:rsid w:val="007C4E04"/>
    <w:rsid w:val="007C5671"/>
    <w:rsid w:val="007C5CE6"/>
    <w:rsid w:val="007C5E99"/>
    <w:rsid w:val="007C6ED6"/>
    <w:rsid w:val="007D00AA"/>
    <w:rsid w:val="007D050E"/>
    <w:rsid w:val="007D2A17"/>
    <w:rsid w:val="007D2D63"/>
    <w:rsid w:val="007D2FE2"/>
    <w:rsid w:val="007D34D4"/>
    <w:rsid w:val="007D380F"/>
    <w:rsid w:val="007D4F14"/>
    <w:rsid w:val="007D5196"/>
    <w:rsid w:val="007D5976"/>
    <w:rsid w:val="007D5C6D"/>
    <w:rsid w:val="007D6C82"/>
    <w:rsid w:val="007D71F0"/>
    <w:rsid w:val="007D744D"/>
    <w:rsid w:val="007D74A9"/>
    <w:rsid w:val="007D793D"/>
    <w:rsid w:val="007E0901"/>
    <w:rsid w:val="007E0BA3"/>
    <w:rsid w:val="007E0E6B"/>
    <w:rsid w:val="007E12F0"/>
    <w:rsid w:val="007E1517"/>
    <w:rsid w:val="007E1E19"/>
    <w:rsid w:val="007E260E"/>
    <w:rsid w:val="007E2F34"/>
    <w:rsid w:val="007E2F9A"/>
    <w:rsid w:val="007E34AB"/>
    <w:rsid w:val="007E419F"/>
    <w:rsid w:val="007E45E3"/>
    <w:rsid w:val="007E49F8"/>
    <w:rsid w:val="007E4B51"/>
    <w:rsid w:val="007E4D49"/>
    <w:rsid w:val="007E5325"/>
    <w:rsid w:val="007E741F"/>
    <w:rsid w:val="007E7C15"/>
    <w:rsid w:val="007E7D4A"/>
    <w:rsid w:val="007F15F0"/>
    <w:rsid w:val="007F1729"/>
    <w:rsid w:val="007F1939"/>
    <w:rsid w:val="007F2A9F"/>
    <w:rsid w:val="007F2BAB"/>
    <w:rsid w:val="007F3247"/>
    <w:rsid w:val="007F36E4"/>
    <w:rsid w:val="007F4A9C"/>
    <w:rsid w:val="007F574A"/>
    <w:rsid w:val="007F61AD"/>
    <w:rsid w:val="007F7E90"/>
    <w:rsid w:val="00800444"/>
    <w:rsid w:val="00801ABF"/>
    <w:rsid w:val="00802386"/>
    <w:rsid w:val="00802713"/>
    <w:rsid w:val="00803486"/>
    <w:rsid w:val="00803E92"/>
    <w:rsid w:val="008045FA"/>
    <w:rsid w:val="00804C01"/>
    <w:rsid w:val="00805FF1"/>
    <w:rsid w:val="00806F07"/>
    <w:rsid w:val="00807526"/>
    <w:rsid w:val="00807AC4"/>
    <w:rsid w:val="00807C72"/>
    <w:rsid w:val="0081023B"/>
    <w:rsid w:val="00810D4A"/>
    <w:rsid w:val="00810EC9"/>
    <w:rsid w:val="00810EEC"/>
    <w:rsid w:val="00811DD7"/>
    <w:rsid w:val="00812611"/>
    <w:rsid w:val="00814909"/>
    <w:rsid w:val="00814BA7"/>
    <w:rsid w:val="00814F24"/>
    <w:rsid w:val="00814FA2"/>
    <w:rsid w:val="00815028"/>
    <w:rsid w:val="008151B2"/>
    <w:rsid w:val="0081558D"/>
    <w:rsid w:val="00817410"/>
    <w:rsid w:val="00817A09"/>
    <w:rsid w:val="00820093"/>
    <w:rsid w:val="0082067B"/>
    <w:rsid w:val="00820ABF"/>
    <w:rsid w:val="00821863"/>
    <w:rsid w:val="00821EA7"/>
    <w:rsid w:val="00821F4A"/>
    <w:rsid w:val="00822906"/>
    <w:rsid w:val="00822BDB"/>
    <w:rsid w:val="00823210"/>
    <w:rsid w:val="008239C1"/>
    <w:rsid w:val="0082475F"/>
    <w:rsid w:val="0082534E"/>
    <w:rsid w:val="00825476"/>
    <w:rsid w:val="00827116"/>
    <w:rsid w:val="0082716C"/>
    <w:rsid w:val="00827395"/>
    <w:rsid w:val="00827616"/>
    <w:rsid w:val="00827A16"/>
    <w:rsid w:val="008305BC"/>
    <w:rsid w:val="00830700"/>
    <w:rsid w:val="00830F9F"/>
    <w:rsid w:val="00831B16"/>
    <w:rsid w:val="00832CA1"/>
    <w:rsid w:val="00833E2F"/>
    <w:rsid w:val="00833EAF"/>
    <w:rsid w:val="00834288"/>
    <w:rsid w:val="0083644F"/>
    <w:rsid w:val="00840023"/>
    <w:rsid w:val="00840054"/>
    <w:rsid w:val="00842DA4"/>
    <w:rsid w:val="0084360A"/>
    <w:rsid w:val="00844359"/>
    <w:rsid w:val="00844451"/>
    <w:rsid w:val="00844989"/>
    <w:rsid w:val="00844DF9"/>
    <w:rsid w:val="008450FD"/>
    <w:rsid w:val="008459D7"/>
    <w:rsid w:val="00845CAE"/>
    <w:rsid w:val="0084735C"/>
    <w:rsid w:val="00847701"/>
    <w:rsid w:val="0085016F"/>
    <w:rsid w:val="00850CD9"/>
    <w:rsid w:val="00850D9F"/>
    <w:rsid w:val="0085157F"/>
    <w:rsid w:val="008517F7"/>
    <w:rsid w:val="00851C2F"/>
    <w:rsid w:val="00851FF3"/>
    <w:rsid w:val="00851FF7"/>
    <w:rsid w:val="0085240F"/>
    <w:rsid w:val="00852B4D"/>
    <w:rsid w:val="008534CD"/>
    <w:rsid w:val="00853AD7"/>
    <w:rsid w:val="00854BE0"/>
    <w:rsid w:val="00854C5E"/>
    <w:rsid w:val="00854E59"/>
    <w:rsid w:val="008554CD"/>
    <w:rsid w:val="008555D0"/>
    <w:rsid w:val="0085604D"/>
    <w:rsid w:val="008571FC"/>
    <w:rsid w:val="00862DE8"/>
    <w:rsid w:val="00862E31"/>
    <w:rsid w:val="008631EE"/>
    <w:rsid w:val="00863805"/>
    <w:rsid w:val="00863EFE"/>
    <w:rsid w:val="0086438E"/>
    <w:rsid w:val="008646E3"/>
    <w:rsid w:val="00864953"/>
    <w:rsid w:val="00864FD1"/>
    <w:rsid w:val="00865C3D"/>
    <w:rsid w:val="00870238"/>
    <w:rsid w:val="0087031C"/>
    <w:rsid w:val="00870D9C"/>
    <w:rsid w:val="00871D77"/>
    <w:rsid w:val="00872B38"/>
    <w:rsid w:val="00872B62"/>
    <w:rsid w:val="00872F80"/>
    <w:rsid w:val="00873B81"/>
    <w:rsid w:val="0087490C"/>
    <w:rsid w:val="008749B6"/>
    <w:rsid w:val="00875850"/>
    <w:rsid w:val="00877270"/>
    <w:rsid w:val="008772F3"/>
    <w:rsid w:val="0087791F"/>
    <w:rsid w:val="00877A1C"/>
    <w:rsid w:val="0088006B"/>
    <w:rsid w:val="00882379"/>
    <w:rsid w:val="008823C7"/>
    <w:rsid w:val="0088302A"/>
    <w:rsid w:val="00883039"/>
    <w:rsid w:val="00884304"/>
    <w:rsid w:val="00884555"/>
    <w:rsid w:val="00884E2A"/>
    <w:rsid w:val="008851CD"/>
    <w:rsid w:val="008851E1"/>
    <w:rsid w:val="008853D1"/>
    <w:rsid w:val="008861FD"/>
    <w:rsid w:val="008864B0"/>
    <w:rsid w:val="0089013B"/>
    <w:rsid w:val="0089109F"/>
    <w:rsid w:val="00891724"/>
    <w:rsid w:val="00891805"/>
    <w:rsid w:val="00891857"/>
    <w:rsid w:val="00891CB7"/>
    <w:rsid w:val="00892635"/>
    <w:rsid w:val="00892CC6"/>
    <w:rsid w:val="008938A1"/>
    <w:rsid w:val="00893C52"/>
    <w:rsid w:val="00893F30"/>
    <w:rsid w:val="008942D4"/>
    <w:rsid w:val="00894E5C"/>
    <w:rsid w:val="00895601"/>
    <w:rsid w:val="00895887"/>
    <w:rsid w:val="00895A92"/>
    <w:rsid w:val="00895F66"/>
    <w:rsid w:val="008973AD"/>
    <w:rsid w:val="0089763B"/>
    <w:rsid w:val="008A0E7D"/>
    <w:rsid w:val="008A1854"/>
    <w:rsid w:val="008A1E6B"/>
    <w:rsid w:val="008A2C86"/>
    <w:rsid w:val="008A30AB"/>
    <w:rsid w:val="008A3B58"/>
    <w:rsid w:val="008A5993"/>
    <w:rsid w:val="008A651F"/>
    <w:rsid w:val="008A6FCD"/>
    <w:rsid w:val="008A700F"/>
    <w:rsid w:val="008A79A9"/>
    <w:rsid w:val="008A7B7F"/>
    <w:rsid w:val="008A7D05"/>
    <w:rsid w:val="008B03A0"/>
    <w:rsid w:val="008B08F0"/>
    <w:rsid w:val="008B0B3C"/>
    <w:rsid w:val="008B0E82"/>
    <w:rsid w:val="008B1FB6"/>
    <w:rsid w:val="008B2282"/>
    <w:rsid w:val="008B2327"/>
    <w:rsid w:val="008B257F"/>
    <w:rsid w:val="008B282B"/>
    <w:rsid w:val="008B35D0"/>
    <w:rsid w:val="008B4A5D"/>
    <w:rsid w:val="008B4C68"/>
    <w:rsid w:val="008B4CF3"/>
    <w:rsid w:val="008B5245"/>
    <w:rsid w:val="008B60BB"/>
    <w:rsid w:val="008B628A"/>
    <w:rsid w:val="008B6A24"/>
    <w:rsid w:val="008B6CB6"/>
    <w:rsid w:val="008B6E8C"/>
    <w:rsid w:val="008B6EB7"/>
    <w:rsid w:val="008B7247"/>
    <w:rsid w:val="008C04B6"/>
    <w:rsid w:val="008C0C1E"/>
    <w:rsid w:val="008C15A3"/>
    <w:rsid w:val="008C20DD"/>
    <w:rsid w:val="008C2559"/>
    <w:rsid w:val="008C25D2"/>
    <w:rsid w:val="008C27EB"/>
    <w:rsid w:val="008C2CAE"/>
    <w:rsid w:val="008C3710"/>
    <w:rsid w:val="008C4AFB"/>
    <w:rsid w:val="008C5309"/>
    <w:rsid w:val="008C5386"/>
    <w:rsid w:val="008C5B2F"/>
    <w:rsid w:val="008C5BA0"/>
    <w:rsid w:val="008C62DC"/>
    <w:rsid w:val="008C6495"/>
    <w:rsid w:val="008C6981"/>
    <w:rsid w:val="008C6ED9"/>
    <w:rsid w:val="008D0444"/>
    <w:rsid w:val="008D0C26"/>
    <w:rsid w:val="008D1DB6"/>
    <w:rsid w:val="008D2584"/>
    <w:rsid w:val="008D2E85"/>
    <w:rsid w:val="008D3572"/>
    <w:rsid w:val="008D365A"/>
    <w:rsid w:val="008D3779"/>
    <w:rsid w:val="008D38E7"/>
    <w:rsid w:val="008D4533"/>
    <w:rsid w:val="008D58AF"/>
    <w:rsid w:val="008D6011"/>
    <w:rsid w:val="008D629F"/>
    <w:rsid w:val="008D62EA"/>
    <w:rsid w:val="008D68AC"/>
    <w:rsid w:val="008D7022"/>
    <w:rsid w:val="008D7254"/>
    <w:rsid w:val="008E0D9C"/>
    <w:rsid w:val="008E1EB2"/>
    <w:rsid w:val="008E27DC"/>
    <w:rsid w:val="008E29ED"/>
    <w:rsid w:val="008E29EF"/>
    <w:rsid w:val="008E3451"/>
    <w:rsid w:val="008E358A"/>
    <w:rsid w:val="008E358F"/>
    <w:rsid w:val="008E43A0"/>
    <w:rsid w:val="008E45E0"/>
    <w:rsid w:val="008E5299"/>
    <w:rsid w:val="008E5385"/>
    <w:rsid w:val="008E6743"/>
    <w:rsid w:val="008E727B"/>
    <w:rsid w:val="008E7DD0"/>
    <w:rsid w:val="008F0127"/>
    <w:rsid w:val="008F1586"/>
    <w:rsid w:val="008F240A"/>
    <w:rsid w:val="008F2B3F"/>
    <w:rsid w:val="008F35B4"/>
    <w:rsid w:val="008F36CE"/>
    <w:rsid w:val="008F3A48"/>
    <w:rsid w:val="008F4391"/>
    <w:rsid w:val="008F44A5"/>
    <w:rsid w:val="008F4636"/>
    <w:rsid w:val="008F4E86"/>
    <w:rsid w:val="008F5323"/>
    <w:rsid w:val="008F5757"/>
    <w:rsid w:val="008F5E09"/>
    <w:rsid w:val="008F6081"/>
    <w:rsid w:val="008F63F6"/>
    <w:rsid w:val="008F74C0"/>
    <w:rsid w:val="008F7D70"/>
    <w:rsid w:val="00900405"/>
    <w:rsid w:val="00900ACA"/>
    <w:rsid w:val="00900B0E"/>
    <w:rsid w:val="009017F6"/>
    <w:rsid w:val="00902167"/>
    <w:rsid w:val="00902777"/>
    <w:rsid w:val="00902AA1"/>
    <w:rsid w:val="00903384"/>
    <w:rsid w:val="00903968"/>
    <w:rsid w:val="0090433A"/>
    <w:rsid w:val="00904D5E"/>
    <w:rsid w:val="00904FBC"/>
    <w:rsid w:val="009055F5"/>
    <w:rsid w:val="009057C8"/>
    <w:rsid w:val="0090709A"/>
    <w:rsid w:val="00907141"/>
    <w:rsid w:val="009071A5"/>
    <w:rsid w:val="00907203"/>
    <w:rsid w:val="0090735E"/>
    <w:rsid w:val="00907704"/>
    <w:rsid w:val="00907877"/>
    <w:rsid w:val="00907DF9"/>
    <w:rsid w:val="009110BF"/>
    <w:rsid w:val="009116A1"/>
    <w:rsid w:val="00911D15"/>
    <w:rsid w:val="00911F96"/>
    <w:rsid w:val="009127E1"/>
    <w:rsid w:val="00913646"/>
    <w:rsid w:val="00913AE1"/>
    <w:rsid w:val="00913B96"/>
    <w:rsid w:val="00914DBC"/>
    <w:rsid w:val="00915269"/>
    <w:rsid w:val="0091534D"/>
    <w:rsid w:val="00915615"/>
    <w:rsid w:val="00916811"/>
    <w:rsid w:val="00916F0C"/>
    <w:rsid w:val="009200E7"/>
    <w:rsid w:val="0092060D"/>
    <w:rsid w:val="00920892"/>
    <w:rsid w:val="00922702"/>
    <w:rsid w:val="009236D0"/>
    <w:rsid w:val="00923C18"/>
    <w:rsid w:val="00924FD6"/>
    <w:rsid w:val="009255EB"/>
    <w:rsid w:val="00925D0D"/>
    <w:rsid w:val="009260BD"/>
    <w:rsid w:val="00926554"/>
    <w:rsid w:val="00926D7E"/>
    <w:rsid w:val="009307E6"/>
    <w:rsid w:val="00932307"/>
    <w:rsid w:val="0093245B"/>
    <w:rsid w:val="00932514"/>
    <w:rsid w:val="009340C5"/>
    <w:rsid w:val="00934480"/>
    <w:rsid w:val="009348B7"/>
    <w:rsid w:val="00934B6D"/>
    <w:rsid w:val="00934E5F"/>
    <w:rsid w:val="00935227"/>
    <w:rsid w:val="00935D56"/>
    <w:rsid w:val="00935E44"/>
    <w:rsid w:val="00936569"/>
    <w:rsid w:val="0093685F"/>
    <w:rsid w:val="009368F4"/>
    <w:rsid w:val="00937D33"/>
    <w:rsid w:val="00940124"/>
    <w:rsid w:val="00940ACB"/>
    <w:rsid w:val="00940F14"/>
    <w:rsid w:val="00940FB2"/>
    <w:rsid w:val="00942212"/>
    <w:rsid w:val="00942321"/>
    <w:rsid w:val="009427CB"/>
    <w:rsid w:val="009448A6"/>
    <w:rsid w:val="009448D9"/>
    <w:rsid w:val="00944A4D"/>
    <w:rsid w:val="00944BEF"/>
    <w:rsid w:val="009459F8"/>
    <w:rsid w:val="0094644A"/>
    <w:rsid w:val="00946450"/>
    <w:rsid w:val="00946ABB"/>
    <w:rsid w:val="00946FC3"/>
    <w:rsid w:val="00947074"/>
    <w:rsid w:val="00947CE8"/>
    <w:rsid w:val="00947E7F"/>
    <w:rsid w:val="00950E3B"/>
    <w:rsid w:val="0095380C"/>
    <w:rsid w:val="00953876"/>
    <w:rsid w:val="009546DC"/>
    <w:rsid w:val="009549BA"/>
    <w:rsid w:val="00954C59"/>
    <w:rsid w:val="00957ECC"/>
    <w:rsid w:val="00960117"/>
    <w:rsid w:val="0096016C"/>
    <w:rsid w:val="00960376"/>
    <w:rsid w:val="00960666"/>
    <w:rsid w:val="009611A7"/>
    <w:rsid w:val="00961547"/>
    <w:rsid w:val="0096197B"/>
    <w:rsid w:val="00962115"/>
    <w:rsid w:val="009635D8"/>
    <w:rsid w:val="00963AC8"/>
    <w:rsid w:val="0096459C"/>
    <w:rsid w:val="00964B02"/>
    <w:rsid w:val="00965461"/>
    <w:rsid w:val="0096659C"/>
    <w:rsid w:val="009676E7"/>
    <w:rsid w:val="00967AB8"/>
    <w:rsid w:val="00967AF4"/>
    <w:rsid w:val="00967E96"/>
    <w:rsid w:val="009704D9"/>
    <w:rsid w:val="00970600"/>
    <w:rsid w:val="00970B1C"/>
    <w:rsid w:val="00970D8C"/>
    <w:rsid w:val="00971A1E"/>
    <w:rsid w:val="0097201D"/>
    <w:rsid w:val="00972BDA"/>
    <w:rsid w:val="009734DF"/>
    <w:rsid w:val="00973AE6"/>
    <w:rsid w:val="00973AEC"/>
    <w:rsid w:val="00973E23"/>
    <w:rsid w:val="00974CBB"/>
    <w:rsid w:val="00975D66"/>
    <w:rsid w:val="00975ECC"/>
    <w:rsid w:val="00975EF3"/>
    <w:rsid w:val="00976098"/>
    <w:rsid w:val="00976311"/>
    <w:rsid w:val="00980577"/>
    <w:rsid w:val="00981031"/>
    <w:rsid w:val="00983E6C"/>
    <w:rsid w:val="00985661"/>
    <w:rsid w:val="00987080"/>
    <w:rsid w:val="009871FC"/>
    <w:rsid w:val="00987AF9"/>
    <w:rsid w:val="00987F26"/>
    <w:rsid w:val="009902E1"/>
    <w:rsid w:val="009917EC"/>
    <w:rsid w:val="00991B5D"/>
    <w:rsid w:val="00993502"/>
    <w:rsid w:val="00993741"/>
    <w:rsid w:val="009939AA"/>
    <w:rsid w:val="00993A94"/>
    <w:rsid w:val="0099445E"/>
    <w:rsid w:val="0099666E"/>
    <w:rsid w:val="00996D63"/>
    <w:rsid w:val="009A0B30"/>
    <w:rsid w:val="009A0D3B"/>
    <w:rsid w:val="009A1C70"/>
    <w:rsid w:val="009A260B"/>
    <w:rsid w:val="009A2817"/>
    <w:rsid w:val="009A292A"/>
    <w:rsid w:val="009A3A8A"/>
    <w:rsid w:val="009A3CEA"/>
    <w:rsid w:val="009A4951"/>
    <w:rsid w:val="009A4DBE"/>
    <w:rsid w:val="009A63DA"/>
    <w:rsid w:val="009A716F"/>
    <w:rsid w:val="009A7CED"/>
    <w:rsid w:val="009B1126"/>
    <w:rsid w:val="009B1A0D"/>
    <w:rsid w:val="009B1A96"/>
    <w:rsid w:val="009B1E1F"/>
    <w:rsid w:val="009B1E8F"/>
    <w:rsid w:val="009B29E2"/>
    <w:rsid w:val="009B2C39"/>
    <w:rsid w:val="009B2E26"/>
    <w:rsid w:val="009B303D"/>
    <w:rsid w:val="009B3420"/>
    <w:rsid w:val="009B3A5A"/>
    <w:rsid w:val="009B3F9C"/>
    <w:rsid w:val="009B40A8"/>
    <w:rsid w:val="009B43DD"/>
    <w:rsid w:val="009B4904"/>
    <w:rsid w:val="009B5F7A"/>
    <w:rsid w:val="009B6471"/>
    <w:rsid w:val="009B658E"/>
    <w:rsid w:val="009B6AEC"/>
    <w:rsid w:val="009B6C98"/>
    <w:rsid w:val="009B76A0"/>
    <w:rsid w:val="009C06E1"/>
    <w:rsid w:val="009C1C9D"/>
    <w:rsid w:val="009C1E71"/>
    <w:rsid w:val="009C1F0D"/>
    <w:rsid w:val="009C2054"/>
    <w:rsid w:val="009C308C"/>
    <w:rsid w:val="009C386D"/>
    <w:rsid w:val="009C40F7"/>
    <w:rsid w:val="009C42B1"/>
    <w:rsid w:val="009C5E56"/>
    <w:rsid w:val="009C649B"/>
    <w:rsid w:val="009C64AD"/>
    <w:rsid w:val="009C65F3"/>
    <w:rsid w:val="009C69D4"/>
    <w:rsid w:val="009C779E"/>
    <w:rsid w:val="009D0365"/>
    <w:rsid w:val="009D0542"/>
    <w:rsid w:val="009D0D11"/>
    <w:rsid w:val="009D2CDD"/>
    <w:rsid w:val="009D2E1C"/>
    <w:rsid w:val="009D3326"/>
    <w:rsid w:val="009D404C"/>
    <w:rsid w:val="009D4477"/>
    <w:rsid w:val="009D481A"/>
    <w:rsid w:val="009D5B59"/>
    <w:rsid w:val="009D668F"/>
    <w:rsid w:val="009D79BC"/>
    <w:rsid w:val="009D7F4F"/>
    <w:rsid w:val="009E0669"/>
    <w:rsid w:val="009E1190"/>
    <w:rsid w:val="009E1366"/>
    <w:rsid w:val="009E2049"/>
    <w:rsid w:val="009E2206"/>
    <w:rsid w:val="009E2677"/>
    <w:rsid w:val="009E3860"/>
    <w:rsid w:val="009E3A1C"/>
    <w:rsid w:val="009E3D63"/>
    <w:rsid w:val="009E45FD"/>
    <w:rsid w:val="009E56ED"/>
    <w:rsid w:val="009E61C2"/>
    <w:rsid w:val="009E6664"/>
    <w:rsid w:val="009E6807"/>
    <w:rsid w:val="009E72BF"/>
    <w:rsid w:val="009E7878"/>
    <w:rsid w:val="009F03A0"/>
    <w:rsid w:val="009F0987"/>
    <w:rsid w:val="009F0BA6"/>
    <w:rsid w:val="009F12D2"/>
    <w:rsid w:val="009F1463"/>
    <w:rsid w:val="009F1CD7"/>
    <w:rsid w:val="009F20AF"/>
    <w:rsid w:val="009F23A9"/>
    <w:rsid w:val="009F26B8"/>
    <w:rsid w:val="009F2935"/>
    <w:rsid w:val="009F2EFD"/>
    <w:rsid w:val="009F2FDB"/>
    <w:rsid w:val="009F34C5"/>
    <w:rsid w:val="009F3CFD"/>
    <w:rsid w:val="009F5750"/>
    <w:rsid w:val="009F5B12"/>
    <w:rsid w:val="009F5DDF"/>
    <w:rsid w:val="009F6618"/>
    <w:rsid w:val="009F6D19"/>
    <w:rsid w:val="009F77D6"/>
    <w:rsid w:val="009F7C9A"/>
    <w:rsid w:val="00A017E2"/>
    <w:rsid w:val="00A019DA"/>
    <w:rsid w:val="00A01A05"/>
    <w:rsid w:val="00A02D04"/>
    <w:rsid w:val="00A02E0E"/>
    <w:rsid w:val="00A02F1C"/>
    <w:rsid w:val="00A03802"/>
    <w:rsid w:val="00A03B44"/>
    <w:rsid w:val="00A03EBD"/>
    <w:rsid w:val="00A04CEA"/>
    <w:rsid w:val="00A0500F"/>
    <w:rsid w:val="00A05907"/>
    <w:rsid w:val="00A05EA9"/>
    <w:rsid w:val="00A0653B"/>
    <w:rsid w:val="00A06BDE"/>
    <w:rsid w:val="00A06D85"/>
    <w:rsid w:val="00A07B30"/>
    <w:rsid w:val="00A103B0"/>
    <w:rsid w:val="00A10D3B"/>
    <w:rsid w:val="00A11B25"/>
    <w:rsid w:val="00A11C63"/>
    <w:rsid w:val="00A11DC9"/>
    <w:rsid w:val="00A124AD"/>
    <w:rsid w:val="00A13C20"/>
    <w:rsid w:val="00A13E62"/>
    <w:rsid w:val="00A16F31"/>
    <w:rsid w:val="00A176E9"/>
    <w:rsid w:val="00A17D40"/>
    <w:rsid w:val="00A21B2F"/>
    <w:rsid w:val="00A220CE"/>
    <w:rsid w:val="00A22444"/>
    <w:rsid w:val="00A22647"/>
    <w:rsid w:val="00A2376D"/>
    <w:rsid w:val="00A24319"/>
    <w:rsid w:val="00A25478"/>
    <w:rsid w:val="00A25788"/>
    <w:rsid w:val="00A265ED"/>
    <w:rsid w:val="00A26658"/>
    <w:rsid w:val="00A2694B"/>
    <w:rsid w:val="00A27222"/>
    <w:rsid w:val="00A275B7"/>
    <w:rsid w:val="00A27D01"/>
    <w:rsid w:val="00A27D6A"/>
    <w:rsid w:val="00A300B1"/>
    <w:rsid w:val="00A30565"/>
    <w:rsid w:val="00A319B5"/>
    <w:rsid w:val="00A31C46"/>
    <w:rsid w:val="00A322E5"/>
    <w:rsid w:val="00A32E42"/>
    <w:rsid w:val="00A339CD"/>
    <w:rsid w:val="00A33ADA"/>
    <w:rsid w:val="00A33B82"/>
    <w:rsid w:val="00A345E1"/>
    <w:rsid w:val="00A3494B"/>
    <w:rsid w:val="00A34D35"/>
    <w:rsid w:val="00A3539C"/>
    <w:rsid w:val="00A3656F"/>
    <w:rsid w:val="00A365A2"/>
    <w:rsid w:val="00A36732"/>
    <w:rsid w:val="00A369A1"/>
    <w:rsid w:val="00A36CF8"/>
    <w:rsid w:val="00A36F12"/>
    <w:rsid w:val="00A376C2"/>
    <w:rsid w:val="00A40E72"/>
    <w:rsid w:val="00A41A4E"/>
    <w:rsid w:val="00A41EF1"/>
    <w:rsid w:val="00A42074"/>
    <w:rsid w:val="00A42E10"/>
    <w:rsid w:val="00A4365F"/>
    <w:rsid w:val="00A43C3D"/>
    <w:rsid w:val="00A43E28"/>
    <w:rsid w:val="00A44729"/>
    <w:rsid w:val="00A464A1"/>
    <w:rsid w:val="00A4739B"/>
    <w:rsid w:val="00A500B6"/>
    <w:rsid w:val="00A50433"/>
    <w:rsid w:val="00A50B1C"/>
    <w:rsid w:val="00A51382"/>
    <w:rsid w:val="00A51943"/>
    <w:rsid w:val="00A5194B"/>
    <w:rsid w:val="00A529E6"/>
    <w:rsid w:val="00A5323A"/>
    <w:rsid w:val="00A53B75"/>
    <w:rsid w:val="00A544DC"/>
    <w:rsid w:val="00A553C9"/>
    <w:rsid w:val="00A55D0A"/>
    <w:rsid w:val="00A55D59"/>
    <w:rsid w:val="00A56428"/>
    <w:rsid w:val="00A56DC0"/>
    <w:rsid w:val="00A5708A"/>
    <w:rsid w:val="00A57111"/>
    <w:rsid w:val="00A573EE"/>
    <w:rsid w:val="00A57507"/>
    <w:rsid w:val="00A577A1"/>
    <w:rsid w:val="00A57B10"/>
    <w:rsid w:val="00A601A4"/>
    <w:rsid w:val="00A6027F"/>
    <w:rsid w:val="00A602C2"/>
    <w:rsid w:val="00A602DE"/>
    <w:rsid w:val="00A607C8"/>
    <w:rsid w:val="00A6089B"/>
    <w:rsid w:val="00A61F40"/>
    <w:rsid w:val="00A6205A"/>
    <w:rsid w:val="00A622FF"/>
    <w:rsid w:val="00A624FA"/>
    <w:rsid w:val="00A62727"/>
    <w:rsid w:val="00A62B34"/>
    <w:rsid w:val="00A62D1B"/>
    <w:rsid w:val="00A648B4"/>
    <w:rsid w:val="00A64A4A"/>
    <w:rsid w:val="00A65267"/>
    <w:rsid w:val="00A654BE"/>
    <w:rsid w:val="00A65564"/>
    <w:rsid w:val="00A65A04"/>
    <w:rsid w:val="00A671A2"/>
    <w:rsid w:val="00A67500"/>
    <w:rsid w:val="00A675FF"/>
    <w:rsid w:val="00A67677"/>
    <w:rsid w:val="00A71F3B"/>
    <w:rsid w:val="00A72157"/>
    <w:rsid w:val="00A728FD"/>
    <w:rsid w:val="00A72946"/>
    <w:rsid w:val="00A72A12"/>
    <w:rsid w:val="00A73DE7"/>
    <w:rsid w:val="00A75A7B"/>
    <w:rsid w:val="00A75E4B"/>
    <w:rsid w:val="00A75E73"/>
    <w:rsid w:val="00A76B51"/>
    <w:rsid w:val="00A77844"/>
    <w:rsid w:val="00A77C9B"/>
    <w:rsid w:val="00A806F1"/>
    <w:rsid w:val="00A8205E"/>
    <w:rsid w:val="00A823CF"/>
    <w:rsid w:val="00A82440"/>
    <w:rsid w:val="00A82D04"/>
    <w:rsid w:val="00A831DC"/>
    <w:rsid w:val="00A84190"/>
    <w:rsid w:val="00A8459F"/>
    <w:rsid w:val="00A84EDA"/>
    <w:rsid w:val="00A86247"/>
    <w:rsid w:val="00A862B8"/>
    <w:rsid w:val="00A86A4A"/>
    <w:rsid w:val="00A870B1"/>
    <w:rsid w:val="00A87536"/>
    <w:rsid w:val="00A875E3"/>
    <w:rsid w:val="00A8795A"/>
    <w:rsid w:val="00A87C2F"/>
    <w:rsid w:val="00A919BC"/>
    <w:rsid w:val="00A91C3E"/>
    <w:rsid w:val="00A91E7D"/>
    <w:rsid w:val="00A92C4D"/>
    <w:rsid w:val="00A92F57"/>
    <w:rsid w:val="00A92F8F"/>
    <w:rsid w:val="00A9318B"/>
    <w:rsid w:val="00A93345"/>
    <w:rsid w:val="00A938A7"/>
    <w:rsid w:val="00A9393F"/>
    <w:rsid w:val="00A93E3B"/>
    <w:rsid w:val="00A94484"/>
    <w:rsid w:val="00A94A18"/>
    <w:rsid w:val="00A94E58"/>
    <w:rsid w:val="00A94EC5"/>
    <w:rsid w:val="00A95182"/>
    <w:rsid w:val="00A959AF"/>
    <w:rsid w:val="00A96AD6"/>
    <w:rsid w:val="00A96D9B"/>
    <w:rsid w:val="00A970B5"/>
    <w:rsid w:val="00AA0614"/>
    <w:rsid w:val="00AA0EB8"/>
    <w:rsid w:val="00AA130D"/>
    <w:rsid w:val="00AA16DF"/>
    <w:rsid w:val="00AA396A"/>
    <w:rsid w:val="00AA4177"/>
    <w:rsid w:val="00AA41E1"/>
    <w:rsid w:val="00AA6567"/>
    <w:rsid w:val="00AA6BA5"/>
    <w:rsid w:val="00AA7AD6"/>
    <w:rsid w:val="00AA7B2F"/>
    <w:rsid w:val="00AA7CA4"/>
    <w:rsid w:val="00AB0044"/>
    <w:rsid w:val="00AB2015"/>
    <w:rsid w:val="00AB27F1"/>
    <w:rsid w:val="00AB2B4F"/>
    <w:rsid w:val="00AB36F3"/>
    <w:rsid w:val="00AB3E30"/>
    <w:rsid w:val="00AB449A"/>
    <w:rsid w:val="00AB4535"/>
    <w:rsid w:val="00AB455A"/>
    <w:rsid w:val="00AB5AD5"/>
    <w:rsid w:val="00AB650D"/>
    <w:rsid w:val="00AB6A89"/>
    <w:rsid w:val="00AB706B"/>
    <w:rsid w:val="00AB7229"/>
    <w:rsid w:val="00AB7436"/>
    <w:rsid w:val="00AB7676"/>
    <w:rsid w:val="00AB7790"/>
    <w:rsid w:val="00AB7A2C"/>
    <w:rsid w:val="00AB7CC6"/>
    <w:rsid w:val="00AC1057"/>
    <w:rsid w:val="00AC1BEF"/>
    <w:rsid w:val="00AC20B0"/>
    <w:rsid w:val="00AC268E"/>
    <w:rsid w:val="00AC368B"/>
    <w:rsid w:val="00AC4460"/>
    <w:rsid w:val="00AC47F3"/>
    <w:rsid w:val="00AC57B6"/>
    <w:rsid w:val="00AC5868"/>
    <w:rsid w:val="00AC591A"/>
    <w:rsid w:val="00AC60B0"/>
    <w:rsid w:val="00AC62D6"/>
    <w:rsid w:val="00AC6333"/>
    <w:rsid w:val="00AC6555"/>
    <w:rsid w:val="00AC696F"/>
    <w:rsid w:val="00AC6F1E"/>
    <w:rsid w:val="00AC72A4"/>
    <w:rsid w:val="00AD070B"/>
    <w:rsid w:val="00AD0A51"/>
    <w:rsid w:val="00AD0E8F"/>
    <w:rsid w:val="00AD161E"/>
    <w:rsid w:val="00AD162B"/>
    <w:rsid w:val="00AD1830"/>
    <w:rsid w:val="00AD1A59"/>
    <w:rsid w:val="00AD1DC0"/>
    <w:rsid w:val="00AD307B"/>
    <w:rsid w:val="00AD30D7"/>
    <w:rsid w:val="00AD3D10"/>
    <w:rsid w:val="00AD4637"/>
    <w:rsid w:val="00AD4E5E"/>
    <w:rsid w:val="00AD5D5A"/>
    <w:rsid w:val="00AD5F3F"/>
    <w:rsid w:val="00AD708F"/>
    <w:rsid w:val="00AD7410"/>
    <w:rsid w:val="00AD7CB3"/>
    <w:rsid w:val="00AD7DD9"/>
    <w:rsid w:val="00AE07FF"/>
    <w:rsid w:val="00AE0A6B"/>
    <w:rsid w:val="00AE0BA0"/>
    <w:rsid w:val="00AE12CA"/>
    <w:rsid w:val="00AE29F3"/>
    <w:rsid w:val="00AE2C55"/>
    <w:rsid w:val="00AE2F78"/>
    <w:rsid w:val="00AE31E1"/>
    <w:rsid w:val="00AE32F3"/>
    <w:rsid w:val="00AE48B5"/>
    <w:rsid w:val="00AE52D5"/>
    <w:rsid w:val="00AE54D9"/>
    <w:rsid w:val="00AE55C7"/>
    <w:rsid w:val="00AE5EDB"/>
    <w:rsid w:val="00AE619D"/>
    <w:rsid w:val="00AE74DC"/>
    <w:rsid w:val="00AF03C0"/>
    <w:rsid w:val="00AF15DC"/>
    <w:rsid w:val="00AF2ABE"/>
    <w:rsid w:val="00AF3121"/>
    <w:rsid w:val="00AF3CF2"/>
    <w:rsid w:val="00AF3D1E"/>
    <w:rsid w:val="00AF4269"/>
    <w:rsid w:val="00AF43C1"/>
    <w:rsid w:val="00AF4468"/>
    <w:rsid w:val="00AF4B8E"/>
    <w:rsid w:val="00AF52C8"/>
    <w:rsid w:val="00AF5BBC"/>
    <w:rsid w:val="00AF5C6F"/>
    <w:rsid w:val="00AF632E"/>
    <w:rsid w:val="00AF64E5"/>
    <w:rsid w:val="00AF6530"/>
    <w:rsid w:val="00AF7C03"/>
    <w:rsid w:val="00AF7C92"/>
    <w:rsid w:val="00AF7E90"/>
    <w:rsid w:val="00B00C5D"/>
    <w:rsid w:val="00B00E9F"/>
    <w:rsid w:val="00B03214"/>
    <w:rsid w:val="00B03635"/>
    <w:rsid w:val="00B036FC"/>
    <w:rsid w:val="00B0424B"/>
    <w:rsid w:val="00B0492F"/>
    <w:rsid w:val="00B04EC6"/>
    <w:rsid w:val="00B053CF"/>
    <w:rsid w:val="00B06183"/>
    <w:rsid w:val="00B06BC6"/>
    <w:rsid w:val="00B07112"/>
    <w:rsid w:val="00B106EC"/>
    <w:rsid w:val="00B10AB2"/>
    <w:rsid w:val="00B1153B"/>
    <w:rsid w:val="00B1161A"/>
    <w:rsid w:val="00B1172A"/>
    <w:rsid w:val="00B1197D"/>
    <w:rsid w:val="00B11FE8"/>
    <w:rsid w:val="00B12EC6"/>
    <w:rsid w:val="00B13154"/>
    <w:rsid w:val="00B132A0"/>
    <w:rsid w:val="00B138D3"/>
    <w:rsid w:val="00B13980"/>
    <w:rsid w:val="00B14186"/>
    <w:rsid w:val="00B14499"/>
    <w:rsid w:val="00B14601"/>
    <w:rsid w:val="00B149B2"/>
    <w:rsid w:val="00B14AE9"/>
    <w:rsid w:val="00B14E2A"/>
    <w:rsid w:val="00B160E9"/>
    <w:rsid w:val="00B16878"/>
    <w:rsid w:val="00B16A41"/>
    <w:rsid w:val="00B16BB6"/>
    <w:rsid w:val="00B1736F"/>
    <w:rsid w:val="00B17386"/>
    <w:rsid w:val="00B20664"/>
    <w:rsid w:val="00B20FBD"/>
    <w:rsid w:val="00B21100"/>
    <w:rsid w:val="00B2143B"/>
    <w:rsid w:val="00B215C2"/>
    <w:rsid w:val="00B23E49"/>
    <w:rsid w:val="00B23F55"/>
    <w:rsid w:val="00B249C9"/>
    <w:rsid w:val="00B2543A"/>
    <w:rsid w:val="00B2597B"/>
    <w:rsid w:val="00B25EA2"/>
    <w:rsid w:val="00B264AC"/>
    <w:rsid w:val="00B269D5"/>
    <w:rsid w:val="00B27264"/>
    <w:rsid w:val="00B274F6"/>
    <w:rsid w:val="00B2793B"/>
    <w:rsid w:val="00B27BC7"/>
    <w:rsid w:val="00B303AC"/>
    <w:rsid w:val="00B320CC"/>
    <w:rsid w:val="00B32527"/>
    <w:rsid w:val="00B32693"/>
    <w:rsid w:val="00B33D47"/>
    <w:rsid w:val="00B34735"/>
    <w:rsid w:val="00B3505E"/>
    <w:rsid w:val="00B350E5"/>
    <w:rsid w:val="00B35BD7"/>
    <w:rsid w:val="00B36B70"/>
    <w:rsid w:val="00B41E61"/>
    <w:rsid w:val="00B42027"/>
    <w:rsid w:val="00B420FD"/>
    <w:rsid w:val="00B423D5"/>
    <w:rsid w:val="00B42F6B"/>
    <w:rsid w:val="00B43602"/>
    <w:rsid w:val="00B43698"/>
    <w:rsid w:val="00B4383C"/>
    <w:rsid w:val="00B444C8"/>
    <w:rsid w:val="00B44E40"/>
    <w:rsid w:val="00B46618"/>
    <w:rsid w:val="00B46F8C"/>
    <w:rsid w:val="00B4706E"/>
    <w:rsid w:val="00B47D32"/>
    <w:rsid w:val="00B50B86"/>
    <w:rsid w:val="00B517EC"/>
    <w:rsid w:val="00B51B4F"/>
    <w:rsid w:val="00B51C2F"/>
    <w:rsid w:val="00B51FAD"/>
    <w:rsid w:val="00B5230B"/>
    <w:rsid w:val="00B523A4"/>
    <w:rsid w:val="00B52A60"/>
    <w:rsid w:val="00B52AC0"/>
    <w:rsid w:val="00B53868"/>
    <w:rsid w:val="00B5420B"/>
    <w:rsid w:val="00B54848"/>
    <w:rsid w:val="00B548C6"/>
    <w:rsid w:val="00B561EB"/>
    <w:rsid w:val="00B56476"/>
    <w:rsid w:val="00B5709F"/>
    <w:rsid w:val="00B57E33"/>
    <w:rsid w:val="00B604DA"/>
    <w:rsid w:val="00B607CE"/>
    <w:rsid w:val="00B60A04"/>
    <w:rsid w:val="00B6111A"/>
    <w:rsid w:val="00B62A63"/>
    <w:rsid w:val="00B62B27"/>
    <w:rsid w:val="00B62B7A"/>
    <w:rsid w:val="00B63071"/>
    <w:rsid w:val="00B64AA1"/>
    <w:rsid w:val="00B64BAD"/>
    <w:rsid w:val="00B661F1"/>
    <w:rsid w:val="00B667D4"/>
    <w:rsid w:val="00B6707B"/>
    <w:rsid w:val="00B67D9F"/>
    <w:rsid w:val="00B70582"/>
    <w:rsid w:val="00B7161D"/>
    <w:rsid w:val="00B71621"/>
    <w:rsid w:val="00B71E24"/>
    <w:rsid w:val="00B71FD9"/>
    <w:rsid w:val="00B72577"/>
    <w:rsid w:val="00B73F20"/>
    <w:rsid w:val="00B74148"/>
    <w:rsid w:val="00B7460A"/>
    <w:rsid w:val="00B7477E"/>
    <w:rsid w:val="00B75EFA"/>
    <w:rsid w:val="00B76482"/>
    <w:rsid w:val="00B766EB"/>
    <w:rsid w:val="00B7680A"/>
    <w:rsid w:val="00B77368"/>
    <w:rsid w:val="00B77A18"/>
    <w:rsid w:val="00B77B14"/>
    <w:rsid w:val="00B80798"/>
    <w:rsid w:val="00B80F32"/>
    <w:rsid w:val="00B80F4B"/>
    <w:rsid w:val="00B81192"/>
    <w:rsid w:val="00B82160"/>
    <w:rsid w:val="00B82363"/>
    <w:rsid w:val="00B835C4"/>
    <w:rsid w:val="00B83708"/>
    <w:rsid w:val="00B83C4F"/>
    <w:rsid w:val="00B84680"/>
    <w:rsid w:val="00B85C13"/>
    <w:rsid w:val="00B85D2D"/>
    <w:rsid w:val="00B85F48"/>
    <w:rsid w:val="00B8616E"/>
    <w:rsid w:val="00B86945"/>
    <w:rsid w:val="00B87879"/>
    <w:rsid w:val="00B90DF7"/>
    <w:rsid w:val="00B912BE"/>
    <w:rsid w:val="00B914CD"/>
    <w:rsid w:val="00B91E0F"/>
    <w:rsid w:val="00B91FE8"/>
    <w:rsid w:val="00B925F2"/>
    <w:rsid w:val="00B92A8A"/>
    <w:rsid w:val="00B92D2A"/>
    <w:rsid w:val="00B932E1"/>
    <w:rsid w:val="00B9366E"/>
    <w:rsid w:val="00B93AFF"/>
    <w:rsid w:val="00B93B0C"/>
    <w:rsid w:val="00B93C93"/>
    <w:rsid w:val="00B93C9D"/>
    <w:rsid w:val="00B94328"/>
    <w:rsid w:val="00B9464E"/>
    <w:rsid w:val="00B94F35"/>
    <w:rsid w:val="00B951E6"/>
    <w:rsid w:val="00B95CC4"/>
    <w:rsid w:val="00B9620A"/>
    <w:rsid w:val="00B9621B"/>
    <w:rsid w:val="00B96427"/>
    <w:rsid w:val="00B9666B"/>
    <w:rsid w:val="00B97705"/>
    <w:rsid w:val="00B97C29"/>
    <w:rsid w:val="00BA0260"/>
    <w:rsid w:val="00BA0653"/>
    <w:rsid w:val="00BA0E63"/>
    <w:rsid w:val="00BA207C"/>
    <w:rsid w:val="00BA250B"/>
    <w:rsid w:val="00BA2B60"/>
    <w:rsid w:val="00BA2F50"/>
    <w:rsid w:val="00BA3E70"/>
    <w:rsid w:val="00BA3F43"/>
    <w:rsid w:val="00BA4850"/>
    <w:rsid w:val="00BA4CB1"/>
    <w:rsid w:val="00BA5EC8"/>
    <w:rsid w:val="00BA68A0"/>
    <w:rsid w:val="00BA700A"/>
    <w:rsid w:val="00BB09F9"/>
    <w:rsid w:val="00BB1086"/>
    <w:rsid w:val="00BB1249"/>
    <w:rsid w:val="00BB132A"/>
    <w:rsid w:val="00BB16C7"/>
    <w:rsid w:val="00BB17BD"/>
    <w:rsid w:val="00BB1EA8"/>
    <w:rsid w:val="00BB267D"/>
    <w:rsid w:val="00BB2A96"/>
    <w:rsid w:val="00BB3302"/>
    <w:rsid w:val="00BB3D84"/>
    <w:rsid w:val="00BB46BB"/>
    <w:rsid w:val="00BB4FDE"/>
    <w:rsid w:val="00BB52B8"/>
    <w:rsid w:val="00BB6615"/>
    <w:rsid w:val="00BB6B59"/>
    <w:rsid w:val="00BB6E14"/>
    <w:rsid w:val="00BB7074"/>
    <w:rsid w:val="00BB7C6E"/>
    <w:rsid w:val="00BB7DCC"/>
    <w:rsid w:val="00BC0183"/>
    <w:rsid w:val="00BC0A23"/>
    <w:rsid w:val="00BC24A2"/>
    <w:rsid w:val="00BC278C"/>
    <w:rsid w:val="00BC2E47"/>
    <w:rsid w:val="00BC3CA1"/>
    <w:rsid w:val="00BC46E5"/>
    <w:rsid w:val="00BC475C"/>
    <w:rsid w:val="00BC5614"/>
    <w:rsid w:val="00BC5768"/>
    <w:rsid w:val="00BC5EA9"/>
    <w:rsid w:val="00BC6F46"/>
    <w:rsid w:val="00BC7635"/>
    <w:rsid w:val="00BD003E"/>
    <w:rsid w:val="00BD1019"/>
    <w:rsid w:val="00BD14C9"/>
    <w:rsid w:val="00BD1CE6"/>
    <w:rsid w:val="00BD2A76"/>
    <w:rsid w:val="00BD2E1D"/>
    <w:rsid w:val="00BD343E"/>
    <w:rsid w:val="00BD3791"/>
    <w:rsid w:val="00BD4E62"/>
    <w:rsid w:val="00BD5429"/>
    <w:rsid w:val="00BD544B"/>
    <w:rsid w:val="00BD5BD5"/>
    <w:rsid w:val="00BD5D0A"/>
    <w:rsid w:val="00BD5F05"/>
    <w:rsid w:val="00BD6F72"/>
    <w:rsid w:val="00BD78E0"/>
    <w:rsid w:val="00BE04CF"/>
    <w:rsid w:val="00BE0C20"/>
    <w:rsid w:val="00BE0DAE"/>
    <w:rsid w:val="00BE159A"/>
    <w:rsid w:val="00BE1D45"/>
    <w:rsid w:val="00BE1EEC"/>
    <w:rsid w:val="00BE2288"/>
    <w:rsid w:val="00BE28B6"/>
    <w:rsid w:val="00BE2B38"/>
    <w:rsid w:val="00BE3E61"/>
    <w:rsid w:val="00BE4705"/>
    <w:rsid w:val="00BE4985"/>
    <w:rsid w:val="00BE5188"/>
    <w:rsid w:val="00BE528A"/>
    <w:rsid w:val="00BE5669"/>
    <w:rsid w:val="00BE5DB5"/>
    <w:rsid w:val="00BE76C6"/>
    <w:rsid w:val="00BE7708"/>
    <w:rsid w:val="00BE7E68"/>
    <w:rsid w:val="00BF0435"/>
    <w:rsid w:val="00BF0456"/>
    <w:rsid w:val="00BF07C3"/>
    <w:rsid w:val="00BF0A51"/>
    <w:rsid w:val="00BF1D80"/>
    <w:rsid w:val="00BF1F5C"/>
    <w:rsid w:val="00BF20FA"/>
    <w:rsid w:val="00BF23DC"/>
    <w:rsid w:val="00BF28B1"/>
    <w:rsid w:val="00BF2E5F"/>
    <w:rsid w:val="00BF3E37"/>
    <w:rsid w:val="00BF423D"/>
    <w:rsid w:val="00BF4D53"/>
    <w:rsid w:val="00BF5623"/>
    <w:rsid w:val="00BF5D9D"/>
    <w:rsid w:val="00BF5F51"/>
    <w:rsid w:val="00BF65ED"/>
    <w:rsid w:val="00C004B0"/>
    <w:rsid w:val="00C0052D"/>
    <w:rsid w:val="00C00A35"/>
    <w:rsid w:val="00C00B25"/>
    <w:rsid w:val="00C00F81"/>
    <w:rsid w:val="00C011E2"/>
    <w:rsid w:val="00C0239B"/>
    <w:rsid w:val="00C02A0C"/>
    <w:rsid w:val="00C02AE9"/>
    <w:rsid w:val="00C02B2B"/>
    <w:rsid w:val="00C02C52"/>
    <w:rsid w:val="00C03152"/>
    <w:rsid w:val="00C0337A"/>
    <w:rsid w:val="00C035AD"/>
    <w:rsid w:val="00C03F1C"/>
    <w:rsid w:val="00C0493E"/>
    <w:rsid w:val="00C04A7B"/>
    <w:rsid w:val="00C04C81"/>
    <w:rsid w:val="00C04F46"/>
    <w:rsid w:val="00C057E5"/>
    <w:rsid w:val="00C07147"/>
    <w:rsid w:val="00C07721"/>
    <w:rsid w:val="00C07C31"/>
    <w:rsid w:val="00C1190F"/>
    <w:rsid w:val="00C12372"/>
    <w:rsid w:val="00C127B9"/>
    <w:rsid w:val="00C128C0"/>
    <w:rsid w:val="00C131AE"/>
    <w:rsid w:val="00C13B05"/>
    <w:rsid w:val="00C1408E"/>
    <w:rsid w:val="00C14363"/>
    <w:rsid w:val="00C14EA2"/>
    <w:rsid w:val="00C14F3D"/>
    <w:rsid w:val="00C1505D"/>
    <w:rsid w:val="00C152AA"/>
    <w:rsid w:val="00C15402"/>
    <w:rsid w:val="00C154C7"/>
    <w:rsid w:val="00C168EE"/>
    <w:rsid w:val="00C209EA"/>
    <w:rsid w:val="00C20A9B"/>
    <w:rsid w:val="00C210D3"/>
    <w:rsid w:val="00C21742"/>
    <w:rsid w:val="00C221C4"/>
    <w:rsid w:val="00C2228A"/>
    <w:rsid w:val="00C223B9"/>
    <w:rsid w:val="00C22EAA"/>
    <w:rsid w:val="00C22FD2"/>
    <w:rsid w:val="00C23961"/>
    <w:rsid w:val="00C2483B"/>
    <w:rsid w:val="00C24C3B"/>
    <w:rsid w:val="00C25904"/>
    <w:rsid w:val="00C272D1"/>
    <w:rsid w:val="00C2731A"/>
    <w:rsid w:val="00C2760D"/>
    <w:rsid w:val="00C27743"/>
    <w:rsid w:val="00C278D3"/>
    <w:rsid w:val="00C2795B"/>
    <w:rsid w:val="00C27AC5"/>
    <w:rsid w:val="00C3016D"/>
    <w:rsid w:val="00C30370"/>
    <w:rsid w:val="00C30BD1"/>
    <w:rsid w:val="00C310D2"/>
    <w:rsid w:val="00C31114"/>
    <w:rsid w:val="00C33D7A"/>
    <w:rsid w:val="00C34185"/>
    <w:rsid w:val="00C34515"/>
    <w:rsid w:val="00C346F0"/>
    <w:rsid w:val="00C347EF"/>
    <w:rsid w:val="00C34A58"/>
    <w:rsid w:val="00C35110"/>
    <w:rsid w:val="00C35AA8"/>
    <w:rsid w:val="00C36174"/>
    <w:rsid w:val="00C404AE"/>
    <w:rsid w:val="00C421FB"/>
    <w:rsid w:val="00C42561"/>
    <w:rsid w:val="00C42D1F"/>
    <w:rsid w:val="00C43409"/>
    <w:rsid w:val="00C43CD1"/>
    <w:rsid w:val="00C43EA3"/>
    <w:rsid w:val="00C44011"/>
    <w:rsid w:val="00C441CF"/>
    <w:rsid w:val="00C447B2"/>
    <w:rsid w:val="00C455FC"/>
    <w:rsid w:val="00C45B55"/>
    <w:rsid w:val="00C45E63"/>
    <w:rsid w:val="00C468F1"/>
    <w:rsid w:val="00C46BBE"/>
    <w:rsid w:val="00C50544"/>
    <w:rsid w:val="00C507CE"/>
    <w:rsid w:val="00C515DD"/>
    <w:rsid w:val="00C516F0"/>
    <w:rsid w:val="00C528B3"/>
    <w:rsid w:val="00C5323A"/>
    <w:rsid w:val="00C53D6F"/>
    <w:rsid w:val="00C53E71"/>
    <w:rsid w:val="00C541E4"/>
    <w:rsid w:val="00C5433D"/>
    <w:rsid w:val="00C553C3"/>
    <w:rsid w:val="00C55838"/>
    <w:rsid w:val="00C5639D"/>
    <w:rsid w:val="00C57208"/>
    <w:rsid w:val="00C57AA2"/>
    <w:rsid w:val="00C6041B"/>
    <w:rsid w:val="00C605AF"/>
    <w:rsid w:val="00C615E9"/>
    <w:rsid w:val="00C618E9"/>
    <w:rsid w:val="00C61E5C"/>
    <w:rsid w:val="00C62124"/>
    <w:rsid w:val="00C6281D"/>
    <w:rsid w:val="00C62B01"/>
    <w:rsid w:val="00C6321C"/>
    <w:rsid w:val="00C6404F"/>
    <w:rsid w:val="00C64713"/>
    <w:rsid w:val="00C65E02"/>
    <w:rsid w:val="00C6611F"/>
    <w:rsid w:val="00C66B6B"/>
    <w:rsid w:val="00C6703A"/>
    <w:rsid w:val="00C671B6"/>
    <w:rsid w:val="00C67795"/>
    <w:rsid w:val="00C67859"/>
    <w:rsid w:val="00C730E3"/>
    <w:rsid w:val="00C739FF"/>
    <w:rsid w:val="00C74095"/>
    <w:rsid w:val="00C75B12"/>
    <w:rsid w:val="00C75B50"/>
    <w:rsid w:val="00C75C08"/>
    <w:rsid w:val="00C75D41"/>
    <w:rsid w:val="00C7605C"/>
    <w:rsid w:val="00C76F6B"/>
    <w:rsid w:val="00C7717C"/>
    <w:rsid w:val="00C77202"/>
    <w:rsid w:val="00C7761B"/>
    <w:rsid w:val="00C7766E"/>
    <w:rsid w:val="00C778C4"/>
    <w:rsid w:val="00C80818"/>
    <w:rsid w:val="00C8099B"/>
    <w:rsid w:val="00C80BC9"/>
    <w:rsid w:val="00C80E73"/>
    <w:rsid w:val="00C8122B"/>
    <w:rsid w:val="00C81D67"/>
    <w:rsid w:val="00C81EAC"/>
    <w:rsid w:val="00C82D37"/>
    <w:rsid w:val="00C82E81"/>
    <w:rsid w:val="00C84869"/>
    <w:rsid w:val="00C855DC"/>
    <w:rsid w:val="00C8593B"/>
    <w:rsid w:val="00C859EE"/>
    <w:rsid w:val="00C85DB2"/>
    <w:rsid w:val="00C86809"/>
    <w:rsid w:val="00C86839"/>
    <w:rsid w:val="00C86F0F"/>
    <w:rsid w:val="00C86F79"/>
    <w:rsid w:val="00C8745B"/>
    <w:rsid w:val="00C8774C"/>
    <w:rsid w:val="00C87802"/>
    <w:rsid w:val="00C87D5E"/>
    <w:rsid w:val="00C90562"/>
    <w:rsid w:val="00C921F5"/>
    <w:rsid w:val="00C9251F"/>
    <w:rsid w:val="00C925A6"/>
    <w:rsid w:val="00C92F55"/>
    <w:rsid w:val="00C93287"/>
    <w:rsid w:val="00C93541"/>
    <w:rsid w:val="00C939A1"/>
    <w:rsid w:val="00C94318"/>
    <w:rsid w:val="00C9508E"/>
    <w:rsid w:val="00C95139"/>
    <w:rsid w:val="00C9533A"/>
    <w:rsid w:val="00C964D6"/>
    <w:rsid w:val="00C9660C"/>
    <w:rsid w:val="00C967CD"/>
    <w:rsid w:val="00C96C67"/>
    <w:rsid w:val="00CA0183"/>
    <w:rsid w:val="00CA0E72"/>
    <w:rsid w:val="00CA1F80"/>
    <w:rsid w:val="00CA2181"/>
    <w:rsid w:val="00CA2A01"/>
    <w:rsid w:val="00CA3774"/>
    <w:rsid w:val="00CA3F76"/>
    <w:rsid w:val="00CA41ED"/>
    <w:rsid w:val="00CA4596"/>
    <w:rsid w:val="00CA55D2"/>
    <w:rsid w:val="00CA561A"/>
    <w:rsid w:val="00CA61C9"/>
    <w:rsid w:val="00CA7001"/>
    <w:rsid w:val="00CB023A"/>
    <w:rsid w:val="00CB03C6"/>
    <w:rsid w:val="00CB0DD8"/>
    <w:rsid w:val="00CB11E4"/>
    <w:rsid w:val="00CB1405"/>
    <w:rsid w:val="00CB163F"/>
    <w:rsid w:val="00CB17C7"/>
    <w:rsid w:val="00CB2088"/>
    <w:rsid w:val="00CB296E"/>
    <w:rsid w:val="00CB2E59"/>
    <w:rsid w:val="00CB3B76"/>
    <w:rsid w:val="00CB3EB6"/>
    <w:rsid w:val="00CB3EBE"/>
    <w:rsid w:val="00CB4A98"/>
    <w:rsid w:val="00CB4D4C"/>
    <w:rsid w:val="00CB55CE"/>
    <w:rsid w:val="00CB5B94"/>
    <w:rsid w:val="00CB68C7"/>
    <w:rsid w:val="00CB718B"/>
    <w:rsid w:val="00CC0052"/>
    <w:rsid w:val="00CC0201"/>
    <w:rsid w:val="00CC04C3"/>
    <w:rsid w:val="00CC1286"/>
    <w:rsid w:val="00CC12A3"/>
    <w:rsid w:val="00CC2242"/>
    <w:rsid w:val="00CC2F08"/>
    <w:rsid w:val="00CC32AB"/>
    <w:rsid w:val="00CC38E5"/>
    <w:rsid w:val="00CC54F4"/>
    <w:rsid w:val="00CC5FD7"/>
    <w:rsid w:val="00CC63AF"/>
    <w:rsid w:val="00CC692A"/>
    <w:rsid w:val="00CC7642"/>
    <w:rsid w:val="00CC779F"/>
    <w:rsid w:val="00CC7932"/>
    <w:rsid w:val="00CD0B9E"/>
    <w:rsid w:val="00CD1624"/>
    <w:rsid w:val="00CD1D23"/>
    <w:rsid w:val="00CD307F"/>
    <w:rsid w:val="00CD35CD"/>
    <w:rsid w:val="00CD3A44"/>
    <w:rsid w:val="00CD3B64"/>
    <w:rsid w:val="00CD4078"/>
    <w:rsid w:val="00CD461D"/>
    <w:rsid w:val="00CD4EA9"/>
    <w:rsid w:val="00CD5AB9"/>
    <w:rsid w:val="00CD5B50"/>
    <w:rsid w:val="00CD5E8A"/>
    <w:rsid w:val="00CD6985"/>
    <w:rsid w:val="00CD7492"/>
    <w:rsid w:val="00CD7C0D"/>
    <w:rsid w:val="00CE05CC"/>
    <w:rsid w:val="00CE09B4"/>
    <w:rsid w:val="00CE156F"/>
    <w:rsid w:val="00CE171C"/>
    <w:rsid w:val="00CE2044"/>
    <w:rsid w:val="00CE2254"/>
    <w:rsid w:val="00CE22A7"/>
    <w:rsid w:val="00CE2927"/>
    <w:rsid w:val="00CE2AD7"/>
    <w:rsid w:val="00CE2B60"/>
    <w:rsid w:val="00CE4B38"/>
    <w:rsid w:val="00CE4E92"/>
    <w:rsid w:val="00CE5AE9"/>
    <w:rsid w:val="00CE5EE9"/>
    <w:rsid w:val="00CE6082"/>
    <w:rsid w:val="00CE647E"/>
    <w:rsid w:val="00CE6840"/>
    <w:rsid w:val="00CE6E06"/>
    <w:rsid w:val="00CF02EF"/>
    <w:rsid w:val="00CF08D0"/>
    <w:rsid w:val="00CF0C5F"/>
    <w:rsid w:val="00CF0DD7"/>
    <w:rsid w:val="00CF2208"/>
    <w:rsid w:val="00CF3C4B"/>
    <w:rsid w:val="00CF43A2"/>
    <w:rsid w:val="00CF468B"/>
    <w:rsid w:val="00CF5F0C"/>
    <w:rsid w:val="00CF646D"/>
    <w:rsid w:val="00CF6BAE"/>
    <w:rsid w:val="00CF77F9"/>
    <w:rsid w:val="00D00318"/>
    <w:rsid w:val="00D01A54"/>
    <w:rsid w:val="00D01D00"/>
    <w:rsid w:val="00D02B42"/>
    <w:rsid w:val="00D0372B"/>
    <w:rsid w:val="00D049E6"/>
    <w:rsid w:val="00D04BD7"/>
    <w:rsid w:val="00D06059"/>
    <w:rsid w:val="00D0796A"/>
    <w:rsid w:val="00D1027D"/>
    <w:rsid w:val="00D10965"/>
    <w:rsid w:val="00D10C99"/>
    <w:rsid w:val="00D117A3"/>
    <w:rsid w:val="00D1207C"/>
    <w:rsid w:val="00D122BC"/>
    <w:rsid w:val="00D1291A"/>
    <w:rsid w:val="00D12D08"/>
    <w:rsid w:val="00D130D2"/>
    <w:rsid w:val="00D1319E"/>
    <w:rsid w:val="00D1356C"/>
    <w:rsid w:val="00D1378A"/>
    <w:rsid w:val="00D14ED4"/>
    <w:rsid w:val="00D169D4"/>
    <w:rsid w:val="00D1728A"/>
    <w:rsid w:val="00D1742F"/>
    <w:rsid w:val="00D1757B"/>
    <w:rsid w:val="00D17A0C"/>
    <w:rsid w:val="00D206D2"/>
    <w:rsid w:val="00D207BA"/>
    <w:rsid w:val="00D210C8"/>
    <w:rsid w:val="00D2175E"/>
    <w:rsid w:val="00D2187F"/>
    <w:rsid w:val="00D21E16"/>
    <w:rsid w:val="00D2299D"/>
    <w:rsid w:val="00D22C1B"/>
    <w:rsid w:val="00D2315A"/>
    <w:rsid w:val="00D23280"/>
    <w:rsid w:val="00D23D37"/>
    <w:rsid w:val="00D23FEB"/>
    <w:rsid w:val="00D249CF"/>
    <w:rsid w:val="00D24AB2"/>
    <w:rsid w:val="00D2546F"/>
    <w:rsid w:val="00D25AA8"/>
    <w:rsid w:val="00D25AF3"/>
    <w:rsid w:val="00D26341"/>
    <w:rsid w:val="00D2711F"/>
    <w:rsid w:val="00D275AD"/>
    <w:rsid w:val="00D306E7"/>
    <w:rsid w:val="00D30CDE"/>
    <w:rsid w:val="00D30E88"/>
    <w:rsid w:val="00D3189C"/>
    <w:rsid w:val="00D31A8C"/>
    <w:rsid w:val="00D31EAF"/>
    <w:rsid w:val="00D327FE"/>
    <w:rsid w:val="00D33105"/>
    <w:rsid w:val="00D334E7"/>
    <w:rsid w:val="00D335D2"/>
    <w:rsid w:val="00D33964"/>
    <w:rsid w:val="00D33A6B"/>
    <w:rsid w:val="00D3421D"/>
    <w:rsid w:val="00D34E5C"/>
    <w:rsid w:val="00D35D7B"/>
    <w:rsid w:val="00D366C6"/>
    <w:rsid w:val="00D37A85"/>
    <w:rsid w:val="00D4099D"/>
    <w:rsid w:val="00D409B5"/>
    <w:rsid w:val="00D409E0"/>
    <w:rsid w:val="00D41D23"/>
    <w:rsid w:val="00D424B8"/>
    <w:rsid w:val="00D433F5"/>
    <w:rsid w:val="00D4416F"/>
    <w:rsid w:val="00D44692"/>
    <w:rsid w:val="00D446E3"/>
    <w:rsid w:val="00D45328"/>
    <w:rsid w:val="00D45A1D"/>
    <w:rsid w:val="00D45FE9"/>
    <w:rsid w:val="00D46790"/>
    <w:rsid w:val="00D46CE4"/>
    <w:rsid w:val="00D470AF"/>
    <w:rsid w:val="00D47A42"/>
    <w:rsid w:val="00D47C80"/>
    <w:rsid w:val="00D50A18"/>
    <w:rsid w:val="00D50AC5"/>
    <w:rsid w:val="00D50AE4"/>
    <w:rsid w:val="00D51517"/>
    <w:rsid w:val="00D515B4"/>
    <w:rsid w:val="00D5428D"/>
    <w:rsid w:val="00D54819"/>
    <w:rsid w:val="00D548CC"/>
    <w:rsid w:val="00D55315"/>
    <w:rsid w:val="00D55CA4"/>
    <w:rsid w:val="00D55EC5"/>
    <w:rsid w:val="00D55FE6"/>
    <w:rsid w:val="00D568F8"/>
    <w:rsid w:val="00D5695B"/>
    <w:rsid w:val="00D56DC3"/>
    <w:rsid w:val="00D5785D"/>
    <w:rsid w:val="00D57B76"/>
    <w:rsid w:val="00D60137"/>
    <w:rsid w:val="00D60990"/>
    <w:rsid w:val="00D618DE"/>
    <w:rsid w:val="00D61D40"/>
    <w:rsid w:val="00D6286F"/>
    <w:rsid w:val="00D62E4F"/>
    <w:rsid w:val="00D6366E"/>
    <w:rsid w:val="00D63E79"/>
    <w:rsid w:val="00D63EA6"/>
    <w:rsid w:val="00D64B21"/>
    <w:rsid w:val="00D64EAA"/>
    <w:rsid w:val="00D65267"/>
    <w:rsid w:val="00D659CC"/>
    <w:rsid w:val="00D65C66"/>
    <w:rsid w:val="00D66688"/>
    <w:rsid w:val="00D6685B"/>
    <w:rsid w:val="00D6685E"/>
    <w:rsid w:val="00D671EA"/>
    <w:rsid w:val="00D67373"/>
    <w:rsid w:val="00D677B1"/>
    <w:rsid w:val="00D6788C"/>
    <w:rsid w:val="00D706D4"/>
    <w:rsid w:val="00D708E6"/>
    <w:rsid w:val="00D70C10"/>
    <w:rsid w:val="00D71028"/>
    <w:rsid w:val="00D72628"/>
    <w:rsid w:val="00D726A5"/>
    <w:rsid w:val="00D7304C"/>
    <w:rsid w:val="00D733A1"/>
    <w:rsid w:val="00D73558"/>
    <w:rsid w:val="00D73802"/>
    <w:rsid w:val="00D74AA4"/>
    <w:rsid w:val="00D75316"/>
    <w:rsid w:val="00D7559A"/>
    <w:rsid w:val="00D75B8D"/>
    <w:rsid w:val="00D75E52"/>
    <w:rsid w:val="00D75E70"/>
    <w:rsid w:val="00D75F2E"/>
    <w:rsid w:val="00D76946"/>
    <w:rsid w:val="00D772FC"/>
    <w:rsid w:val="00D77A71"/>
    <w:rsid w:val="00D8062D"/>
    <w:rsid w:val="00D80FB4"/>
    <w:rsid w:val="00D8167E"/>
    <w:rsid w:val="00D81DD3"/>
    <w:rsid w:val="00D82B05"/>
    <w:rsid w:val="00D82F71"/>
    <w:rsid w:val="00D830E3"/>
    <w:rsid w:val="00D8313B"/>
    <w:rsid w:val="00D84315"/>
    <w:rsid w:val="00D84B52"/>
    <w:rsid w:val="00D84C30"/>
    <w:rsid w:val="00D8525D"/>
    <w:rsid w:val="00D85876"/>
    <w:rsid w:val="00D858BF"/>
    <w:rsid w:val="00D85A3E"/>
    <w:rsid w:val="00D85FE3"/>
    <w:rsid w:val="00D8676D"/>
    <w:rsid w:val="00D86DDF"/>
    <w:rsid w:val="00D9141D"/>
    <w:rsid w:val="00D91706"/>
    <w:rsid w:val="00D924C3"/>
    <w:rsid w:val="00D92691"/>
    <w:rsid w:val="00D92AB1"/>
    <w:rsid w:val="00D92B57"/>
    <w:rsid w:val="00D92D1C"/>
    <w:rsid w:val="00D92DEC"/>
    <w:rsid w:val="00D9302B"/>
    <w:rsid w:val="00D934BF"/>
    <w:rsid w:val="00D93B3A"/>
    <w:rsid w:val="00D94B6D"/>
    <w:rsid w:val="00D95177"/>
    <w:rsid w:val="00D951FE"/>
    <w:rsid w:val="00D96838"/>
    <w:rsid w:val="00D96872"/>
    <w:rsid w:val="00D972C6"/>
    <w:rsid w:val="00DA01D0"/>
    <w:rsid w:val="00DA0241"/>
    <w:rsid w:val="00DA03EA"/>
    <w:rsid w:val="00DA0B93"/>
    <w:rsid w:val="00DA16C7"/>
    <w:rsid w:val="00DA1799"/>
    <w:rsid w:val="00DA1ED8"/>
    <w:rsid w:val="00DA29BE"/>
    <w:rsid w:val="00DA2FED"/>
    <w:rsid w:val="00DA32BA"/>
    <w:rsid w:val="00DA3C68"/>
    <w:rsid w:val="00DA3DCC"/>
    <w:rsid w:val="00DA4030"/>
    <w:rsid w:val="00DA441E"/>
    <w:rsid w:val="00DA47F7"/>
    <w:rsid w:val="00DA4813"/>
    <w:rsid w:val="00DA51EC"/>
    <w:rsid w:val="00DA55A3"/>
    <w:rsid w:val="00DA5AB9"/>
    <w:rsid w:val="00DA5DD9"/>
    <w:rsid w:val="00DA5F75"/>
    <w:rsid w:val="00DA6054"/>
    <w:rsid w:val="00DA67BC"/>
    <w:rsid w:val="00DA7DF5"/>
    <w:rsid w:val="00DB08C2"/>
    <w:rsid w:val="00DB0CF8"/>
    <w:rsid w:val="00DB0E06"/>
    <w:rsid w:val="00DB1658"/>
    <w:rsid w:val="00DB2812"/>
    <w:rsid w:val="00DB2C5F"/>
    <w:rsid w:val="00DB31D6"/>
    <w:rsid w:val="00DB4A87"/>
    <w:rsid w:val="00DB4C00"/>
    <w:rsid w:val="00DB58E5"/>
    <w:rsid w:val="00DB7284"/>
    <w:rsid w:val="00DC1F7A"/>
    <w:rsid w:val="00DC206E"/>
    <w:rsid w:val="00DC21CA"/>
    <w:rsid w:val="00DC222F"/>
    <w:rsid w:val="00DC2D3A"/>
    <w:rsid w:val="00DC3147"/>
    <w:rsid w:val="00DC3193"/>
    <w:rsid w:val="00DC3BC8"/>
    <w:rsid w:val="00DC4122"/>
    <w:rsid w:val="00DC4A90"/>
    <w:rsid w:val="00DC4CB3"/>
    <w:rsid w:val="00DC4D99"/>
    <w:rsid w:val="00DC5033"/>
    <w:rsid w:val="00DC52A9"/>
    <w:rsid w:val="00DC5740"/>
    <w:rsid w:val="00DC5A9D"/>
    <w:rsid w:val="00DC63DD"/>
    <w:rsid w:val="00DC7B30"/>
    <w:rsid w:val="00DC7B4C"/>
    <w:rsid w:val="00DC7CCA"/>
    <w:rsid w:val="00DC7E68"/>
    <w:rsid w:val="00DC7FDC"/>
    <w:rsid w:val="00DD01BD"/>
    <w:rsid w:val="00DD0353"/>
    <w:rsid w:val="00DD13F1"/>
    <w:rsid w:val="00DD1736"/>
    <w:rsid w:val="00DD1B8B"/>
    <w:rsid w:val="00DD3421"/>
    <w:rsid w:val="00DD3D85"/>
    <w:rsid w:val="00DD3FA4"/>
    <w:rsid w:val="00DD48CA"/>
    <w:rsid w:val="00DD4F56"/>
    <w:rsid w:val="00DD52FB"/>
    <w:rsid w:val="00DD5355"/>
    <w:rsid w:val="00DD555D"/>
    <w:rsid w:val="00DD6E69"/>
    <w:rsid w:val="00DD7643"/>
    <w:rsid w:val="00DE0211"/>
    <w:rsid w:val="00DE2CE5"/>
    <w:rsid w:val="00DE2FB4"/>
    <w:rsid w:val="00DE3591"/>
    <w:rsid w:val="00DE3FE4"/>
    <w:rsid w:val="00DE40BA"/>
    <w:rsid w:val="00DE45D1"/>
    <w:rsid w:val="00DE5569"/>
    <w:rsid w:val="00DE571C"/>
    <w:rsid w:val="00DE5A5C"/>
    <w:rsid w:val="00DE5C33"/>
    <w:rsid w:val="00DE5E52"/>
    <w:rsid w:val="00DE64A2"/>
    <w:rsid w:val="00DE6AE7"/>
    <w:rsid w:val="00DE7246"/>
    <w:rsid w:val="00DE770A"/>
    <w:rsid w:val="00DE79C6"/>
    <w:rsid w:val="00DE79FC"/>
    <w:rsid w:val="00DE7E52"/>
    <w:rsid w:val="00DF08BC"/>
    <w:rsid w:val="00DF0F4A"/>
    <w:rsid w:val="00DF0FF6"/>
    <w:rsid w:val="00DF1974"/>
    <w:rsid w:val="00DF2E32"/>
    <w:rsid w:val="00DF2FF0"/>
    <w:rsid w:val="00DF31DE"/>
    <w:rsid w:val="00DF340B"/>
    <w:rsid w:val="00DF3FFA"/>
    <w:rsid w:val="00DF56B8"/>
    <w:rsid w:val="00DF57C7"/>
    <w:rsid w:val="00DF5DA5"/>
    <w:rsid w:val="00DF6142"/>
    <w:rsid w:val="00DF7299"/>
    <w:rsid w:val="00DF78FF"/>
    <w:rsid w:val="00DF7C93"/>
    <w:rsid w:val="00E00012"/>
    <w:rsid w:val="00E00E63"/>
    <w:rsid w:val="00E019C7"/>
    <w:rsid w:val="00E01EBE"/>
    <w:rsid w:val="00E02494"/>
    <w:rsid w:val="00E03FE8"/>
    <w:rsid w:val="00E0483C"/>
    <w:rsid w:val="00E04B66"/>
    <w:rsid w:val="00E05636"/>
    <w:rsid w:val="00E0640B"/>
    <w:rsid w:val="00E0661D"/>
    <w:rsid w:val="00E07A32"/>
    <w:rsid w:val="00E07A70"/>
    <w:rsid w:val="00E10F4A"/>
    <w:rsid w:val="00E1105B"/>
    <w:rsid w:val="00E11BEC"/>
    <w:rsid w:val="00E11EFD"/>
    <w:rsid w:val="00E1244A"/>
    <w:rsid w:val="00E12E1F"/>
    <w:rsid w:val="00E135BF"/>
    <w:rsid w:val="00E13C6F"/>
    <w:rsid w:val="00E13F33"/>
    <w:rsid w:val="00E14374"/>
    <w:rsid w:val="00E158A2"/>
    <w:rsid w:val="00E15C5F"/>
    <w:rsid w:val="00E177D3"/>
    <w:rsid w:val="00E20116"/>
    <w:rsid w:val="00E20A33"/>
    <w:rsid w:val="00E22634"/>
    <w:rsid w:val="00E2297A"/>
    <w:rsid w:val="00E22ADA"/>
    <w:rsid w:val="00E2308B"/>
    <w:rsid w:val="00E256D2"/>
    <w:rsid w:val="00E25ADF"/>
    <w:rsid w:val="00E26603"/>
    <w:rsid w:val="00E2732F"/>
    <w:rsid w:val="00E3024D"/>
    <w:rsid w:val="00E306F2"/>
    <w:rsid w:val="00E30D0C"/>
    <w:rsid w:val="00E31109"/>
    <w:rsid w:val="00E31C6E"/>
    <w:rsid w:val="00E31CE5"/>
    <w:rsid w:val="00E3217D"/>
    <w:rsid w:val="00E321BC"/>
    <w:rsid w:val="00E32442"/>
    <w:rsid w:val="00E336FC"/>
    <w:rsid w:val="00E340EE"/>
    <w:rsid w:val="00E34990"/>
    <w:rsid w:val="00E34F53"/>
    <w:rsid w:val="00E35221"/>
    <w:rsid w:val="00E370C5"/>
    <w:rsid w:val="00E371C0"/>
    <w:rsid w:val="00E376AC"/>
    <w:rsid w:val="00E425A5"/>
    <w:rsid w:val="00E4326F"/>
    <w:rsid w:val="00E435C2"/>
    <w:rsid w:val="00E4427F"/>
    <w:rsid w:val="00E44320"/>
    <w:rsid w:val="00E44544"/>
    <w:rsid w:val="00E44718"/>
    <w:rsid w:val="00E450C5"/>
    <w:rsid w:val="00E4532E"/>
    <w:rsid w:val="00E462AB"/>
    <w:rsid w:val="00E46794"/>
    <w:rsid w:val="00E47027"/>
    <w:rsid w:val="00E4782A"/>
    <w:rsid w:val="00E50AC5"/>
    <w:rsid w:val="00E50C57"/>
    <w:rsid w:val="00E514C2"/>
    <w:rsid w:val="00E522D7"/>
    <w:rsid w:val="00E53294"/>
    <w:rsid w:val="00E533AD"/>
    <w:rsid w:val="00E53558"/>
    <w:rsid w:val="00E5424E"/>
    <w:rsid w:val="00E5495C"/>
    <w:rsid w:val="00E54A0B"/>
    <w:rsid w:val="00E54E8E"/>
    <w:rsid w:val="00E557D6"/>
    <w:rsid w:val="00E5622B"/>
    <w:rsid w:val="00E57747"/>
    <w:rsid w:val="00E57E06"/>
    <w:rsid w:val="00E57E26"/>
    <w:rsid w:val="00E60830"/>
    <w:rsid w:val="00E6098F"/>
    <w:rsid w:val="00E61447"/>
    <w:rsid w:val="00E61974"/>
    <w:rsid w:val="00E6273F"/>
    <w:rsid w:val="00E62E56"/>
    <w:rsid w:val="00E6365E"/>
    <w:rsid w:val="00E63678"/>
    <w:rsid w:val="00E636C3"/>
    <w:rsid w:val="00E63730"/>
    <w:rsid w:val="00E647AD"/>
    <w:rsid w:val="00E64B88"/>
    <w:rsid w:val="00E6512C"/>
    <w:rsid w:val="00E65D62"/>
    <w:rsid w:val="00E65E0A"/>
    <w:rsid w:val="00E666DA"/>
    <w:rsid w:val="00E6681A"/>
    <w:rsid w:val="00E675A3"/>
    <w:rsid w:val="00E701F4"/>
    <w:rsid w:val="00E7049B"/>
    <w:rsid w:val="00E70927"/>
    <w:rsid w:val="00E70F29"/>
    <w:rsid w:val="00E71381"/>
    <w:rsid w:val="00E713EA"/>
    <w:rsid w:val="00E71E75"/>
    <w:rsid w:val="00E724F9"/>
    <w:rsid w:val="00E739FE"/>
    <w:rsid w:val="00E73AA4"/>
    <w:rsid w:val="00E73D5C"/>
    <w:rsid w:val="00E749B6"/>
    <w:rsid w:val="00E7568C"/>
    <w:rsid w:val="00E75744"/>
    <w:rsid w:val="00E75EC9"/>
    <w:rsid w:val="00E76F6C"/>
    <w:rsid w:val="00E770FE"/>
    <w:rsid w:val="00E77170"/>
    <w:rsid w:val="00E775CC"/>
    <w:rsid w:val="00E77EBA"/>
    <w:rsid w:val="00E80788"/>
    <w:rsid w:val="00E807E3"/>
    <w:rsid w:val="00E80AEA"/>
    <w:rsid w:val="00E80F76"/>
    <w:rsid w:val="00E81C46"/>
    <w:rsid w:val="00E8200E"/>
    <w:rsid w:val="00E823BF"/>
    <w:rsid w:val="00E82763"/>
    <w:rsid w:val="00E827A9"/>
    <w:rsid w:val="00E82E55"/>
    <w:rsid w:val="00E83799"/>
    <w:rsid w:val="00E83C2F"/>
    <w:rsid w:val="00E843AA"/>
    <w:rsid w:val="00E84F92"/>
    <w:rsid w:val="00E85206"/>
    <w:rsid w:val="00E858B1"/>
    <w:rsid w:val="00E86778"/>
    <w:rsid w:val="00E867F8"/>
    <w:rsid w:val="00E86DAF"/>
    <w:rsid w:val="00E870E1"/>
    <w:rsid w:val="00E87631"/>
    <w:rsid w:val="00E87ACC"/>
    <w:rsid w:val="00E91269"/>
    <w:rsid w:val="00E91AA5"/>
    <w:rsid w:val="00E91E7D"/>
    <w:rsid w:val="00E92289"/>
    <w:rsid w:val="00E92C39"/>
    <w:rsid w:val="00E930D8"/>
    <w:rsid w:val="00E93E82"/>
    <w:rsid w:val="00E93E89"/>
    <w:rsid w:val="00E93F98"/>
    <w:rsid w:val="00E94534"/>
    <w:rsid w:val="00E94FA8"/>
    <w:rsid w:val="00E95EC7"/>
    <w:rsid w:val="00E9607E"/>
    <w:rsid w:val="00E96EC4"/>
    <w:rsid w:val="00E96EE1"/>
    <w:rsid w:val="00E97115"/>
    <w:rsid w:val="00EA04F9"/>
    <w:rsid w:val="00EA0D67"/>
    <w:rsid w:val="00EA1B75"/>
    <w:rsid w:val="00EA1B83"/>
    <w:rsid w:val="00EA1CC3"/>
    <w:rsid w:val="00EA20F5"/>
    <w:rsid w:val="00EA2165"/>
    <w:rsid w:val="00EA360E"/>
    <w:rsid w:val="00EA4FC9"/>
    <w:rsid w:val="00EA5C95"/>
    <w:rsid w:val="00EA70D4"/>
    <w:rsid w:val="00EA764A"/>
    <w:rsid w:val="00EA7E07"/>
    <w:rsid w:val="00EB0CBA"/>
    <w:rsid w:val="00EB0DF8"/>
    <w:rsid w:val="00EB1678"/>
    <w:rsid w:val="00EB24FD"/>
    <w:rsid w:val="00EB254B"/>
    <w:rsid w:val="00EB27A1"/>
    <w:rsid w:val="00EB2E7E"/>
    <w:rsid w:val="00EB31AA"/>
    <w:rsid w:val="00EB355C"/>
    <w:rsid w:val="00EB38B3"/>
    <w:rsid w:val="00EB422C"/>
    <w:rsid w:val="00EB492D"/>
    <w:rsid w:val="00EB5667"/>
    <w:rsid w:val="00EB6357"/>
    <w:rsid w:val="00EB730A"/>
    <w:rsid w:val="00EB7491"/>
    <w:rsid w:val="00EB7D10"/>
    <w:rsid w:val="00EC0E80"/>
    <w:rsid w:val="00EC0FF9"/>
    <w:rsid w:val="00EC1BCE"/>
    <w:rsid w:val="00EC3DFB"/>
    <w:rsid w:val="00EC4307"/>
    <w:rsid w:val="00EC5916"/>
    <w:rsid w:val="00EC73FF"/>
    <w:rsid w:val="00EC758F"/>
    <w:rsid w:val="00EC7BB2"/>
    <w:rsid w:val="00ED07B1"/>
    <w:rsid w:val="00ED0861"/>
    <w:rsid w:val="00ED088F"/>
    <w:rsid w:val="00ED0AFD"/>
    <w:rsid w:val="00ED1555"/>
    <w:rsid w:val="00ED163D"/>
    <w:rsid w:val="00ED1C89"/>
    <w:rsid w:val="00ED2031"/>
    <w:rsid w:val="00ED2325"/>
    <w:rsid w:val="00ED2657"/>
    <w:rsid w:val="00ED2D20"/>
    <w:rsid w:val="00ED30BF"/>
    <w:rsid w:val="00ED4B6A"/>
    <w:rsid w:val="00ED6C4A"/>
    <w:rsid w:val="00ED6C83"/>
    <w:rsid w:val="00ED7777"/>
    <w:rsid w:val="00ED7978"/>
    <w:rsid w:val="00EE1876"/>
    <w:rsid w:val="00EE199D"/>
    <w:rsid w:val="00EE1A3E"/>
    <w:rsid w:val="00EE20C8"/>
    <w:rsid w:val="00EE29B3"/>
    <w:rsid w:val="00EE318D"/>
    <w:rsid w:val="00EE3471"/>
    <w:rsid w:val="00EE4EF6"/>
    <w:rsid w:val="00EE50AC"/>
    <w:rsid w:val="00EE53F0"/>
    <w:rsid w:val="00EE6296"/>
    <w:rsid w:val="00EE689C"/>
    <w:rsid w:val="00EE6DD6"/>
    <w:rsid w:val="00EF054D"/>
    <w:rsid w:val="00EF1E60"/>
    <w:rsid w:val="00EF24AA"/>
    <w:rsid w:val="00EF354F"/>
    <w:rsid w:val="00EF37E0"/>
    <w:rsid w:val="00EF40E4"/>
    <w:rsid w:val="00EF46CD"/>
    <w:rsid w:val="00EF4FFE"/>
    <w:rsid w:val="00EF62A8"/>
    <w:rsid w:val="00EF68B5"/>
    <w:rsid w:val="00EF68FE"/>
    <w:rsid w:val="00EF746E"/>
    <w:rsid w:val="00F002AE"/>
    <w:rsid w:val="00F01F2B"/>
    <w:rsid w:val="00F02C3D"/>
    <w:rsid w:val="00F030EF"/>
    <w:rsid w:val="00F03DE2"/>
    <w:rsid w:val="00F05A7B"/>
    <w:rsid w:val="00F060B3"/>
    <w:rsid w:val="00F06ED6"/>
    <w:rsid w:val="00F10688"/>
    <w:rsid w:val="00F1070E"/>
    <w:rsid w:val="00F10875"/>
    <w:rsid w:val="00F1183E"/>
    <w:rsid w:val="00F1299A"/>
    <w:rsid w:val="00F12C87"/>
    <w:rsid w:val="00F12D0A"/>
    <w:rsid w:val="00F13BC9"/>
    <w:rsid w:val="00F14046"/>
    <w:rsid w:val="00F14339"/>
    <w:rsid w:val="00F1557E"/>
    <w:rsid w:val="00F158F1"/>
    <w:rsid w:val="00F168EF"/>
    <w:rsid w:val="00F16C10"/>
    <w:rsid w:val="00F20457"/>
    <w:rsid w:val="00F20C14"/>
    <w:rsid w:val="00F21BE2"/>
    <w:rsid w:val="00F22711"/>
    <w:rsid w:val="00F2382F"/>
    <w:rsid w:val="00F23CD7"/>
    <w:rsid w:val="00F24521"/>
    <w:rsid w:val="00F2560E"/>
    <w:rsid w:val="00F261AB"/>
    <w:rsid w:val="00F26543"/>
    <w:rsid w:val="00F2665C"/>
    <w:rsid w:val="00F27D28"/>
    <w:rsid w:val="00F27D6F"/>
    <w:rsid w:val="00F3033F"/>
    <w:rsid w:val="00F310A1"/>
    <w:rsid w:val="00F31244"/>
    <w:rsid w:val="00F31350"/>
    <w:rsid w:val="00F31389"/>
    <w:rsid w:val="00F3159C"/>
    <w:rsid w:val="00F3230A"/>
    <w:rsid w:val="00F32DB8"/>
    <w:rsid w:val="00F3328B"/>
    <w:rsid w:val="00F337FA"/>
    <w:rsid w:val="00F34A79"/>
    <w:rsid w:val="00F36668"/>
    <w:rsid w:val="00F36D07"/>
    <w:rsid w:val="00F37E25"/>
    <w:rsid w:val="00F37F1D"/>
    <w:rsid w:val="00F40845"/>
    <w:rsid w:val="00F41658"/>
    <w:rsid w:val="00F41731"/>
    <w:rsid w:val="00F43906"/>
    <w:rsid w:val="00F43E01"/>
    <w:rsid w:val="00F44DB5"/>
    <w:rsid w:val="00F45B88"/>
    <w:rsid w:val="00F46C15"/>
    <w:rsid w:val="00F47330"/>
    <w:rsid w:val="00F47DF2"/>
    <w:rsid w:val="00F5081D"/>
    <w:rsid w:val="00F51BAE"/>
    <w:rsid w:val="00F5271F"/>
    <w:rsid w:val="00F5350C"/>
    <w:rsid w:val="00F5385A"/>
    <w:rsid w:val="00F53AD7"/>
    <w:rsid w:val="00F53B79"/>
    <w:rsid w:val="00F53C2C"/>
    <w:rsid w:val="00F5402C"/>
    <w:rsid w:val="00F54E89"/>
    <w:rsid w:val="00F54EC5"/>
    <w:rsid w:val="00F55B2F"/>
    <w:rsid w:val="00F55BD5"/>
    <w:rsid w:val="00F56298"/>
    <w:rsid w:val="00F57B88"/>
    <w:rsid w:val="00F60009"/>
    <w:rsid w:val="00F600B0"/>
    <w:rsid w:val="00F6151E"/>
    <w:rsid w:val="00F61A81"/>
    <w:rsid w:val="00F626F7"/>
    <w:rsid w:val="00F63124"/>
    <w:rsid w:val="00F6334D"/>
    <w:rsid w:val="00F633DA"/>
    <w:rsid w:val="00F6341F"/>
    <w:rsid w:val="00F6514E"/>
    <w:rsid w:val="00F6553C"/>
    <w:rsid w:val="00F6660D"/>
    <w:rsid w:val="00F66619"/>
    <w:rsid w:val="00F666FA"/>
    <w:rsid w:val="00F66D0A"/>
    <w:rsid w:val="00F67588"/>
    <w:rsid w:val="00F678A5"/>
    <w:rsid w:val="00F67BDB"/>
    <w:rsid w:val="00F67C54"/>
    <w:rsid w:val="00F67C55"/>
    <w:rsid w:val="00F71AD6"/>
    <w:rsid w:val="00F73376"/>
    <w:rsid w:val="00F73405"/>
    <w:rsid w:val="00F74A2A"/>
    <w:rsid w:val="00F74AAC"/>
    <w:rsid w:val="00F74D98"/>
    <w:rsid w:val="00F758EC"/>
    <w:rsid w:val="00F75B03"/>
    <w:rsid w:val="00F7631A"/>
    <w:rsid w:val="00F76593"/>
    <w:rsid w:val="00F7665B"/>
    <w:rsid w:val="00F77072"/>
    <w:rsid w:val="00F8096E"/>
    <w:rsid w:val="00F8147E"/>
    <w:rsid w:val="00F81578"/>
    <w:rsid w:val="00F81634"/>
    <w:rsid w:val="00F81B24"/>
    <w:rsid w:val="00F82A63"/>
    <w:rsid w:val="00F8312A"/>
    <w:rsid w:val="00F83234"/>
    <w:rsid w:val="00F84B8B"/>
    <w:rsid w:val="00F856BD"/>
    <w:rsid w:val="00F85866"/>
    <w:rsid w:val="00F85B53"/>
    <w:rsid w:val="00F87353"/>
    <w:rsid w:val="00F877B8"/>
    <w:rsid w:val="00F87C97"/>
    <w:rsid w:val="00F903BA"/>
    <w:rsid w:val="00F90FA3"/>
    <w:rsid w:val="00F9163C"/>
    <w:rsid w:val="00F91CF7"/>
    <w:rsid w:val="00F91D96"/>
    <w:rsid w:val="00F92941"/>
    <w:rsid w:val="00F92F3C"/>
    <w:rsid w:val="00F930A8"/>
    <w:rsid w:val="00F9359B"/>
    <w:rsid w:val="00F93773"/>
    <w:rsid w:val="00F94D46"/>
    <w:rsid w:val="00F9561F"/>
    <w:rsid w:val="00F96653"/>
    <w:rsid w:val="00F96BC0"/>
    <w:rsid w:val="00F971E2"/>
    <w:rsid w:val="00F97C92"/>
    <w:rsid w:val="00F97E7C"/>
    <w:rsid w:val="00FA0417"/>
    <w:rsid w:val="00FA07A1"/>
    <w:rsid w:val="00FA0D6A"/>
    <w:rsid w:val="00FA1098"/>
    <w:rsid w:val="00FA144C"/>
    <w:rsid w:val="00FA2637"/>
    <w:rsid w:val="00FA32DB"/>
    <w:rsid w:val="00FA461B"/>
    <w:rsid w:val="00FA5833"/>
    <w:rsid w:val="00FA5846"/>
    <w:rsid w:val="00FA62FA"/>
    <w:rsid w:val="00FA675D"/>
    <w:rsid w:val="00FA6830"/>
    <w:rsid w:val="00FA69F2"/>
    <w:rsid w:val="00FA70E3"/>
    <w:rsid w:val="00FA7253"/>
    <w:rsid w:val="00FB01B6"/>
    <w:rsid w:val="00FB0435"/>
    <w:rsid w:val="00FB086A"/>
    <w:rsid w:val="00FB0D15"/>
    <w:rsid w:val="00FB1BE6"/>
    <w:rsid w:val="00FB1F69"/>
    <w:rsid w:val="00FB29CD"/>
    <w:rsid w:val="00FB2B4D"/>
    <w:rsid w:val="00FB3379"/>
    <w:rsid w:val="00FB3BAC"/>
    <w:rsid w:val="00FB3CFC"/>
    <w:rsid w:val="00FB4A46"/>
    <w:rsid w:val="00FB4D5E"/>
    <w:rsid w:val="00FB4F10"/>
    <w:rsid w:val="00FB550F"/>
    <w:rsid w:val="00FB665D"/>
    <w:rsid w:val="00FB66FE"/>
    <w:rsid w:val="00FB6F68"/>
    <w:rsid w:val="00FB6FAB"/>
    <w:rsid w:val="00FB748F"/>
    <w:rsid w:val="00FB7E84"/>
    <w:rsid w:val="00FC0B04"/>
    <w:rsid w:val="00FC0F35"/>
    <w:rsid w:val="00FC1109"/>
    <w:rsid w:val="00FC151B"/>
    <w:rsid w:val="00FC1592"/>
    <w:rsid w:val="00FC165C"/>
    <w:rsid w:val="00FC2758"/>
    <w:rsid w:val="00FC3C2B"/>
    <w:rsid w:val="00FC403C"/>
    <w:rsid w:val="00FC40B4"/>
    <w:rsid w:val="00FC4393"/>
    <w:rsid w:val="00FC4399"/>
    <w:rsid w:val="00FC4B4D"/>
    <w:rsid w:val="00FC50D8"/>
    <w:rsid w:val="00FC734F"/>
    <w:rsid w:val="00FC7C5A"/>
    <w:rsid w:val="00FD011B"/>
    <w:rsid w:val="00FD0770"/>
    <w:rsid w:val="00FD0A88"/>
    <w:rsid w:val="00FD0BF1"/>
    <w:rsid w:val="00FD140B"/>
    <w:rsid w:val="00FD206D"/>
    <w:rsid w:val="00FD3594"/>
    <w:rsid w:val="00FD387D"/>
    <w:rsid w:val="00FD4610"/>
    <w:rsid w:val="00FD4768"/>
    <w:rsid w:val="00FD5A9D"/>
    <w:rsid w:val="00FD5B55"/>
    <w:rsid w:val="00FD5E68"/>
    <w:rsid w:val="00FD727C"/>
    <w:rsid w:val="00FD734E"/>
    <w:rsid w:val="00FD79C5"/>
    <w:rsid w:val="00FE01A6"/>
    <w:rsid w:val="00FE1245"/>
    <w:rsid w:val="00FE1BBE"/>
    <w:rsid w:val="00FE2512"/>
    <w:rsid w:val="00FE41A8"/>
    <w:rsid w:val="00FE4377"/>
    <w:rsid w:val="00FE44F7"/>
    <w:rsid w:val="00FE4A1E"/>
    <w:rsid w:val="00FE4ADA"/>
    <w:rsid w:val="00FE54AE"/>
    <w:rsid w:val="00FE5D03"/>
    <w:rsid w:val="00FE5E7F"/>
    <w:rsid w:val="00FE5FB1"/>
    <w:rsid w:val="00FE7566"/>
    <w:rsid w:val="00FE76F7"/>
    <w:rsid w:val="00FF0335"/>
    <w:rsid w:val="00FF0B17"/>
    <w:rsid w:val="00FF104A"/>
    <w:rsid w:val="00FF17BB"/>
    <w:rsid w:val="00FF189F"/>
    <w:rsid w:val="00FF1A23"/>
    <w:rsid w:val="00FF1C1D"/>
    <w:rsid w:val="00FF1DE9"/>
    <w:rsid w:val="00FF3B4F"/>
    <w:rsid w:val="00FF3C97"/>
    <w:rsid w:val="00FF45AC"/>
    <w:rsid w:val="00FF4B82"/>
    <w:rsid w:val="00FF514E"/>
    <w:rsid w:val="00FF5433"/>
    <w:rsid w:val="00FF65E8"/>
    <w:rsid w:val="00FF6EA0"/>
    <w:rsid w:val="00FF738C"/>
    <w:rsid w:val="00FF7A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9DC3F"/>
  <w15:chartTrackingRefBased/>
  <w15:docId w15:val="{076A829D-8092-43DB-85FA-1C37F4D60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7E7"/>
    <w:rPr>
      <w:rFonts w:ascii="Cordia New" w:eastAsia="Cordia New" w:hAnsi="Cordia New" w:cs="Angsana New"/>
      <w:color w:val="000000"/>
      <w:sz w:val="24"/>
      <w:szCs w:val="24"/>
      <w:lang w:eastAsia="en-US"/>
    </w:rPr>
  </w:style>
  <w:style w:type="paragraph" w:styleId="Heading1">
    <w:name w:val="heading 1"/>
    <w:basedOn w:val="Normal"/>
    <w:next w:val="Normal"/>
    <w:link w:val="Heading1Char"/>
    <w:uiPriority w:val="9"/>
    <w:qFormat/>
    <w:rsid w:val="00827395"/>
    <w:pPr>
      <w:keepNext/>
      <w:keepLines/>
      <w:spacing w:before="480"/>
      <w:outlineLvl w:val="0"/>
    </w:pPr>
    <w:rPr>
      <w:rFonts w:ascii="Cambria" w:eastAsia="Times New Roman" w:hAnsi="Cambria"/>
      <w:b/>
      <w:bCs/>
      <w:color w:val="365F91"/>
      <w:sz w:val="28"/>
      <w:szCs w:val="35"/>
      <w:lang w:eastAsia="x-none"/>
    </w:rPr>
  </w:style>
  <w:style w:type="paragraph" w:styleId="Heading2">
    <w:name w:val="heading 2"/>
    <w:basedOn w:val="Normal"/>
    <w:next w:val="Normal"/>
    <w:link w:val="Heading2Char"/>
    <w:uiPriority w:val="9"/>
    <w:semiHidden/>
    <w:unhideWhenUsed/>
    <w:qFormat/>
    <w:rsid w:val="00E9607E"/>
    <w:pPr>
      <w:keepNext/>
      <w:keepLines/>
      <w:spacing w:before="200"/>
      <w:outlineLvl w:val="1"/>
    </w:pPr>
    <w:rPr>
      <w:rFonts w:ascii="Cambria" w:eastAsia="Times New Roman" w:hAnsi="Cambria"/>
      <w:b/>
      <w:bCs/>
      <w:color w:val="4F81BD"/>
      <w:sz w:val="26"/>
      <w:szCs w:val="33"/>
      <w:lang w:eastAsia="x-none"/>
    </w:rPr>
  </w:style>
  <w:style w:type="paragraph" w:styleId="Heading4">
    <w:name w:val="heading 4"/>
    <w:basedOn w:val="Normal"/>
    <w:next w:val="Normal"/>
    <w:link w:val="Heading4Char"/>
    <w:qFormat/>
    <w:rsid w:val="004C3334"/>
    <w:pPr>
      <w:keepNext/>
      <w:jc w:val="thaiDistribute"/>
      <w:outlineLvl w:val="3"/>
    </w:pPr>
    <w:rPr>
      <w:rFonts w:ascii="Angsana New"/>
      <w:b/>
      <w:bCs/>
      <w:sz w:val="28"/>
      <w:szCs w:val="20"/>
      <w:lang w:eastAsia="x-none"/>
    </w:rPr>
  </w:style>
  <w:style w:type="paragraph" w:styleId="Heading5">
    <w:name w:val="heading 5"/>
    <w:basedOn w:val="Normal"/>
    <w:next w:val="Normal"/>
    <w:link w:val="Heading5Char"/>
    <w:uiPriority w:val="9"/>
    <w:semiHidden/>
    <w:unhideWhenUsed/>
    <w:qFormat/>
    <w:rsid w:val="00793629"/>
    <w:pPr>
      <w:spacing w:before="240" w:after="60"/>
      <w:outlineLvl w:val="4"/>
    </w:pPr>
    <w:rPr>
      <w:rFonts w:ascii="Calibri" w:eastAsia="Times New Roman" w:hAnsi="Calibri"/>
      <w:b/>
      <w:bCs/>
      <w:i/>
      <w:iCs/>
      <w:sz w:val="26"/>
      <w:szCs w:val="33"/>
    </w:rPr>
  </w:style>
  <w:style w:type="paragraph" w:styleId="Heading6">
    <w:name w:val="heading 6"/>
    <w:basedOn w:val="Normal"/>
    <w:next w:val="Normal"/>
    <w:link w:val="Heading6Char"/>
    <w:uiPriority w:val="9"/>
    <w:unhideWhenUsed/>
    <w:qFormat/>
    <w:rsid w:val="00827395"/>
    <w:pPr>
      <w:keepNext/>
      <w:keepLines/>
      <w:spacing w:before="200"/>
      <w:outlineLvl w:val="5"/>
    </w:pPr>
    <w:rPr>
      <w:rFonts w:ascii="Cambria" w:eastAsia="Times New Roman" w:hAnsi="Cambria"/>
      <w:i/>
      <w:iCs/>
      <w:color w:val="243F60"/>
      <w:szCs w:val="30"/>
      <w:lang w:eastAsia="x-none"/>
    </w:rPr>
  </w:style>
  <w:style w:type="paragraph" w:styleId="Heading8">
    <w:name w:val="heading 8"/>
    <w:basedOn w:val="Normal"/>
    <w:next w:val="Normal"/>
    <w:link w:val="Heading8Char"/>
    <w:qFormat/>
    <w:rsid w:val="009236D0"/>
    <w:pPr>
      <w:outlineLvl w:val="7"/>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87353"/>
    <w:pPr>
      <w:tabs>
        <w:tab w:val="center" w:pos="4680"/>
        <w:tab w:val="right" w:pos="9360"/>
      </w:tabs>
    </w:pPr>
  </w:style>
  <w:style w:type="character" w:customStyle="1" w:styleId="HeaderChar">
    <w:name w:val="Header Char"/>
    <w:basedOn w:val="DefaultParagraphFont"/>
    <w:link w:val="Header"/>
    <w:rsid w:val="00F87353"/>
  </w:style>
  <w:style w:type="paragraph" w:styleId="Footer">
    <w:name w:val="footer"/>
    <w:basedOn w:val="Normal"/>
    <w:link w:val="FooterChar"/>
    <w:uiPriority w:val="99"/>
    <w:unhideWhenUsed/>
    <w:rsid w:val="00F87353"/>
    <w:pPr>
      <w:tabs>
        <w:tab w:val="center" w:pos="4680"/>
        <w:tab w:val="right" w:pos="9360"/>
      </w:tabs>
    </w:pPr>
  </w:style>
  <w:style w:type="character" w:customStyle="1" w:styleId="FooterChar">
    <w:name w:val="Footer Char"/>
    <w:basedOn w:val="DefaultParagraphFont"/>
    <w:link w:val="Footer"/>
    <w:uiPriority w:val="99"/>
    <w:rsid w:val="00F87353"/>
  </w:style>
  <w:style w:type="paragraph" w:styleId="BalloonText">
    <w:name w:val="Balloon Text"/>
    <w:basedOn w:val="Normal"/>
    <w:link w:val="BalloonTextChar"/>
    <w:uiPriority w:val="99"/>
    <w:semiHidden/>
    <w:unhideWhenUsed/>
    <w:rsid w:val="00F87353"/>
    <w:rPr>
      <w:rFonts w:ascii="Tahoma" w:eastAsia="Calibri" w:hAnsi="Tahoma"/>
      <w:color w:val="auto"/>
      <w:sz w:val="16"/>
      <w:szCs w:val="20"/>
      <w:lang w:val="x-none" w:eastAsia="x-none"/>
    </w:rPr>
  </w:style>
  <w:style w:type="character" w:customStyle="1" w:styleId="BalloonTextChar">
    <w:name w:val="Balloon Text Char"/>
    <w:link w:val="BalloonText"/>
    <w:uiPriority w:val="99"/>
    <w:semiHidden/>
    <w:rsid w:val="00F87353"/>
    <w:rPr>
      <w:rFonts w:ascii="Tahoma" w:hAnsi="Tahoma" w:cs="Angsana New"/>
      <w:sz w:val="16"/>
      <w:szCs w:val="20"/>
    </w:rPr>
  </w:style>
  <w:style w:type="character" w:customStyle="1" w:styleId="Heading8Char">
    <w:name w:val="Heading 8 Char"/>
    <w:link w:val="Heading8"/>
    <w:rsid w:val="009236D0"/>
    <w:rPr>
      <w:rFonts w:ascii="Arial" w:eastAsia="Cordia New" w:hAnsi="Arial" w:cs="Angsana New"/>
      <w:b/>
      <w:bCs/>
      <w:snapToGrid w:val="0"/>
      <w:sz w:val="24"/>
      <w:szCs w:val="24"/>
      <w:lang w:val="en-US" w:eastAsia="th-TH"/>
    </w:rPr>
  </w:style>
  <w:style w:type="character" w:customStyle="1" w:styleId="Heading4Char">
    <w:name w:val="Heading 4 Char"/>
    <w:link w:val="Heading4"/>
    <w:rsid w:val="004C3334"/>
    <w:rPr>
      <w:rFonts w:ascii="Angsana New" w:eastAsia="Cordia New" w:hAnsi="Cordia New" w:cs="Angsana New"/>
      <w:b/>
      <w:bCs/>
      <w:color w:val="000000"/>
      <w:sz w:val="28"/>
      <w:lang w:val="en-US"/>
    </w:rPr>
  </w:style>
  <w:style w:type="paragraph" w:customStyle="1" w:styleId="a">
    <w:name w:val="เนื้อเรื่อง"/>
    <w:basedOn w:val="Normal"/>
    <w:uiPriority w:val="99"/>
    <w:rsid w:val="003B09E1"/>
    <w:pPr>
      <w:ind w:right="386"/>
    </w:pPr>
    <w:rPr>
      <w:rFonts w:ascii="Map Symbols" w:eastAsia="Map Symbols" w:hAnsi="Map Symbols" w:cs="Map Symbols"/>
      <w:color w:val="800080"/>
      <w:sz w:val="28"/>
      <w:szCs w:val="28"/>
    </w:rPr>
  </w:style>
  <w:style w:type="character" w:customStyle="1" w:styleId="Heading1Char">
    <w:name w:val="Heading 1 Char"/>
    <w:link w:val="Heading1"/>
    <w:uiPriority w:val="9"/>
    <w:rsid w:val="00827395"/>
    <w:rPr>
      <w:rFonts w:ascii="Cambria" w:eastAsia="Times New Roman" w:hAnsi="Cambria" w:cs="Angsana New"/>
      <w:b/>
      <w:bCs/>
      <w:color w:val="365F91"/>
      <w:sz w:val="28"/>
      <w:szCs w:val="35"/>
      <w:lang w:val="en-US"/>
    </w:rPr>
  </w:style>
  <w:style w:type="character" w:customStyle="1" w:styleId="Heading6Char">
    <w:name w:val="Heading 6 Char"/>
    <w:link w:val="Heading6"/>
    <w:uiPriority w:val="9"/>
    <w:rsid w:val="00827395"/>
    <w:rPr>
      <w:rFonts w:ascii="Cambria" w:eastAsia="Times New Roman" w:hAnsi="Cambria" w:cs="Angsana New"/>
      <w:i/>
      <w:iCs/>
      <w:color w:val="243F60"/>
      <w:sz w:val="24"/>
      <w:szCs w:val="30"/>
      <w:lang w:val="en-US"/>
    </w:rPr>
  </w:style>
  <w:style w:type="character" w:customStyle="1" w:styleId="Heading2Char">
    <w:name w:val="Heading 2 Char"/>
    <w:link w:val="Heading2"/>
    <w:uiPriority w:val="9"/>
    <w:semiHidden/>
    <w:rsid w:val="00E9607E"/>
    <w:rPr>
      <w:rFonts w:ascii="Cambria" w:eastAsia="Times New Roman" w:hAnsi="Cambria" w:cs="Angsana New"/>
      <w:b/>
      <w:bCs/>
      <w:color w:val="4F81BD"/>
      <w:sz w:val="26"/>
      <w:szCs w:val="33"/>
      <w:lang w:val="en-US"/>
    </w:rPr>
  </w:style>
  <w:style w:type="paragraph" w:styleId="ListParagraph">
    <w:name w:val="List Paragraph"/>
    <w:basedOn w:val="Normal"/>
    <w:uiPriority w:val="34"/>
    <w:qFormat/>
    <w:rsid w:val="00646FCF"/>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D61D40"/>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
    <w:rsid w:val="00723EDD"/>
    <w:pPr>
      <w:pBdr>
        <w:bottom w:val="double" w:sz="4" w:space="1" w:color="auto"/>
      </w:pBdr>
      <w:jc w:val="right"/>
    </w:pPr>
    <w:rPr>
      <w:rFonts w:ascii="Times New Roman" w:eastAsia="Times New Roman" w:hAnsi="Times New Roman" w:cs="CordiaUPC"/>
      <w:snapToGrid w:val="0"/>
      <w:sz w:val="28"/>
      <w:szCs w:val="28"/>
    </w:rPr>
  </w:style>
  <w:style w:type="paragraph" w:styleId="PlainText">
    <w:name w:val="Plain Text"/>
    <w:basedOn w:val="Normal"/>
    <w:link w:val="PlainTextChar"/>
    <w:rsid w:val="00723EDD"/>
    <w:rPr>
      <w:rFonts w:ascii="Times New Roman" w:hAnsi="Times New Roman"/>
      <w:color w:val="auto"/>
      <w:sz w:val="28"/>
      <w:szCs w:val="28"/>
      <w:lang w:val="x-none" w:eastAsia="x-none"/>
    </w:rPr>
  </w:style>
  <w:style w:type="character" w:customStyle="1" w:styleId="PlainTextChar">
    <w:name w:val="Plain Text Char"/>
    <w:link w:val="PlainText"/>
    <w:rsid w:val="00723EDD"/>
    <w:rPr>
      <w:rFonts w:ascii="Times New Roman" w:eastAsia="Cordia New" w:hAnsi="Times New Roman" w:cs="Angsana New"/>
      <w:sz w:val="28"/>
      <w:szCs w:val="28"/>
    </w:rPr>
  </w:style>
  <w:style w:type="paragraph" w:customStyle="1" w:styleId="Preformatted">
    <w:name w:val="Preformatted"/>
    <w:basedOn w:val="Normal"/>
    <w:link w:val="PreformattedChar"/>
    <w:uiPriority w:val="99"/>
    <w:rsid w:val="007E45E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color w:val="auto"/>
      <w:sz w:val="20"/>
      <w:szCs w:val="20"/>
      <w:lang w:val="th-TH" w:eastAsia="th-TH"/>
    </w:rPr>
  </w:style>
  <w:style w:type="character" w:customStyle="1" w:styleId="PreformattedChar">
    <w:name w:val="Preformatted Char"/>
    <w:link w:val="Preformatted"/>
    <w:uiPriority w:val="99"/>
    <w:rsid w:val="007E45E3"/>
    <w:rPr>
      <w:rFonts w:ascii="Courier New" w:eastAsia="Cordia New" w:hAnsi="Courier New" w:cs="Angsana New"/>
      <w:snapToGrid w:val="0"/>
      <w:lang w:val="th-TH" w:eastAsia="th-TH"/>
    </w:rPr>
  </w:style>
  <w:style w:type="character" w:customStyle="1" w:styleId="Heading5Char">
    <w:name w:val="Heading 5 Char"/>
    <w:link w:val="Heading5"/>
    <w:uiPriority w:val="9"/>
    <w:semiHidden/>
    <w:rsid w:val="00793629"/>
    <w:rPr>
      <w:rFonts w:ascii="Calibri" w:eastAsia="Times New Roman" w:hAnsi="Calibri" w:cs="Cordia New"/>
      <w:b/>
      <w:bCs/>
      <w:i/>
      <w:iCs/>
      <w:color w:val="000000"/>
      <w:sz w:val="26"/>
      <w:szCs w:val="33"/>
      <w:lang w:val="en-US" w:eastAsia="en-US"/>
    </w:rPr>
  </w:style>
  <w:style w:type="table" w:customStyle="1" w:styleId="LightList1">
    <w:name w:val="Light List1"/>
    <w:basedOn w:val="TableNormal"/>
    <w:uiPriority w:val="61"/>
    <w:rsid w:val="00AD161E"/>
    <w:rPr>
      <w:rFonts w:ascii="Times New Roman" w:eastAsia="Times New Roman" w:hAnsi="Times New Roman" w:cs="Angsana New"/>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3">
    <w:name w:val="Body Text Indent 3"/>
    <w:basedOn w:val="Normal"/>
    <w:link w:val="BodyTextIndent3Char"/>
    <w:rsid w:val="000507E8"/>
    <w:pPr>
      <w:ind w:left="720"/>
      <w:jc w:val="both"/>
    </w:pPr>
    <w:rPr>
      <w:rFonts w:ascii="Times New Roman" w:eastAsia="MS Mincho" w:hAnsi="Times New Roman" w:cs="Cordia New"/>
      <w:snapToGrid w:val="0"/>
      <w:lang w:eastAsia="th-TH"/>
    </w:rPr>
  </w:style>
  <w:style w:type="character" w:customStyle="1" w:styleId="BodyTextIndent3Char">
    <w:name w:val="Body Text Indent 3 Char"/>
    <w:link w:val="BodyTextIndent3"/>
    <w:rsid w:val="000507E8"/>
    <w:rPr>
      <w:rFonts w:ascii="Times New Roman" w:eastAsia="MS Mincho" w:hAnsi="Times New Roman"/>
      <w:snapToGrid w:val="0"/>
      <w:color w:val="000000"/>
      <w:sz w:val="24"/>
      <w:szCs w:val="24"/>
      <w:lang w:val="en-US" w:eastAsia="th-TH"/>
    </w:rPr>
  </w:style>
  <w:style w:type="character" w:customStyle="1" w:styleId="hps">
    <w:name w:val="hps"/>
    <w:rsid w:val="000507E8"/>
  </w:style>
  <w:style w:type="paragraph" w:customStyle="1" w:styleId="Default">
    <w:name w:val="Default"/>
    <w:rsid w:val="000507E8"/>
    <w:pPr>
      <w:autoSpaceDE w:val="0"/>
      <w:autoSpaceDN w:val="0"/>
      <w:adjustRightInd w:val="0"/>
    </w:pPr>
    <w:rPr>
      <w:rFonts w:ascii="Cordia New" w:eastAsia="MS Mincho" w:hAnsi="Cordia New"/>
      <w:color w:val="000000"/>
      <w:sz w:val="24"/>
      <w:szCs w:val="24"/>
      <w:lang w:eastAsia="en-US"/>
    </w:rPr>
  </w:style>
  <w:style w:type="character" w:styleId="CommentReference">
    <w:name w:val="annotation reference"/>
    <w:uiPriority w:val="99"/>
    <w:semiHidden/>
    <w:unhideWhenUsed/>
    <w:rsid w:val="00AC5868"/>
    <w:rPr>
      <w:sz w:val="16"/>
      <w:szCs w:val="16"/>
    </w:rPr>
  </w:style>
  <w:style w:type="paragraph" w:styleId="CommentText">
    <w:name w:val="annotation text"/>
    <w:basedOn w:val="Normal"/>
    <w:link w:val="CommentTextChar"/>
    <w:uiPriority w:val="99"/>
    <w:semiHidden/>
    <w:unhideWhenUsed/>
    <w:rsid w:val="00AC5868"/>
    <w:rPr>
      <w:sz w:val="20"/>
      <w:szCs w:val="25"/>
    </w:rPr>
  </w:style>
  <w:style w:type="character" w:customStyle="1" w:styleId="CommentTextChar">
    <w:name w:val="Comment Text Char"/>
    <w:link w:val="CommentText"/>
    <w:uiPriority w:val="99"/>
    <w:semiHidden/>
    <w:rsid w:val="00AC5868"/>
    <w:rPr>
      <w:rFonts w:ascii="Cordia New" w:eastAsia="Cordia New" w:hAnsi="Cordia New" w:cs="Angsana New"/>
      <w:color w:val="000000"/>
      <w:szCs w:val="25"/>
      <w:lang w:val="en-US" w:eastAsia="en-US"/>
    </w:rPr>
  </w:style>
  <w:style w:type="paragraph" w:styleId="CommentSubject">
    <w:name w:val="annotation subject"/>
    <w:basedOn w:val="CommentText"/>
    <w:next w:val="CommentText"/>
    <w:link w:val="CommentSubjectChar"/>
    <w:uiPriority w:val="99"/>
    <w:semiHidden/>
    <w:unhideWhenUsed/>
    <w:rsid w:val="00AC5868"/>
    <w:rPr>
      <w:b/>
      <w:bCs/>
    </w:rPr>
  </w:style>
  <w:style w:type="character" w:customStyle="1" w:styleId="CommentSubjectChar">
    <w:name w:val="Comment Subject Char"/>
    <w:link w:val="CommentSubject"/>
    <w:uiPriority w:val="99"/>
    <w:semiHidden/>
    <w:rsid w:val="00AC5868"/>
    <w:rPr>
      <w:rFonts w:ascii="Cordia New" w:eastAsia="Cordia New" w:hAnsi="Cordia New" w:cs="Angsana New"/>
      <w:b/>
      <w:bCs/>
      <w:color w:val="000000"/>
      <w:szCs w:val="25"/>
      <w:lang w:val="en-US" w:eastAsia="en-US"/>
    </w:rPr>
  </w:style>
  <w:style w:type="table" w:customStyle="1" w:styleId="TableGrid1">
    <w:name w:val="Table Grid1"/>
    <w:basedOn w:val="TableNormal"/>
    <w:next w:val="TableGrid"/>
    <w:uiPriority w:val="59"/>
    <w:rsid w:val="00C04A7B"/>
    <w:pPr>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3B4C1C"/>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semiHidden/>
    <w:unhideWhenUsed/>
    <w:rsid w:val="004F1E86"/>
    <w:pPr>
      <w:spacing w:before="100" w:beforeAutospacing="1" w:after="100" w:afterAutospacing="1"/>
    </w:pPr>
    <w:rPr>
      <w:rFonts w:ascii="Times New Roman" w:eastAsia="Times New Roman" w:hAnsi="Times New Roman" w:cs="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251230">
      <w:bodyDiv w:val="1"/>
      <w:marLeft w:val="0"/>
      <w:marRight w:val="0"/>
      <w:marTop w:val="0"/>
      <w:marBottom w:val="0"/>
      <w:divBdr>
        <w:top w:val="none" w:sz="0" w:space="0" w:color="auto"/>
        <w:left w:val="none" w:sz="0" w:space="0" w:color="auto"/>
        <w:bottom w:val="none" w:sz="0" w:space="0" w:color="auto"/>
        <w:right w:val="none" w:sz="0" w:space="0" w:color="auto"/>
      </w:divBdr>
    </w:div>
    <w:div w:id="250624921">
      <w:bodyDiv w:val="1"/>
      <w:marLeft w:val="0"/>
      <w:marRight w:val="0"/>
      <w:marTop w:val="0"/>
      <w:marBottom w:val="0"/>
      <w:divBdr>
        <w:top w:val="none" w:sz="0" w:space="0" w:color="auto"/>
        <w:left w:val="none" w:sz="0" w:space="0" w:color="auto"/>
        <w:bottom w:val="none" w:sz="0" w:space="0" w:color="auto"/>
        <w:right w:val="none" w:sz="0" w:space="0" w:color="auto"/>
      </w:divBdr>
    </w:div>
    <w:div w:id="373965272">
      <w:bodyDiv w:val="1"/>
      <w:marLeft w:val="0"/>
      <w:marRight w:val="0"/>
      <w:marTop w:val="0"/>
      <w:marBottom w:val="0"/>
      <w:divBdr>
        <w:top w:val="none" w:sz="0" w:space="0" w:color="auto"/>
        <w:left w:val="none" w:sz="0" w:space="0" w:color="auto"/>
        <w:bottom w:val="none" w:sz="0" w:space="0" w:color="auto"/>
        <w:right w:val="none" w:sz="0" w:space="0" w:color="auto"/>
      </w:divBdr>
    </w:div>
    <w:div w:id="477652857">
      <w:bodyDiv w:val="1"/>
      <w:marLeft w:val="0"/>
      <w:marRight w:val="0"/>
      <w:marTop w:val="0"/>
      <w:marBottom w:val="0"/>
      <w:divBdr>
        <w:top w:val="none" w:sz="0" w:space="0" w:color="auto"/>
        <w:left w:val="none" w:sz="0" w:space="0" w:color="auto"/>
        <w:bottom w:val="none" w:sz="0" w:space="0" w:color="auto"/>
        <w:right w:val="none" w:sz="0" w:space="0" w:color="auto"/>
      </w:divBdr>
    </w:div>
    <w:div w:id="623464609">
      <w:bodyDiv w:val="1"/>
      <w:marLeft w:val="0"/>
      <w:marRight w:val="0"/>
      <w:marTop w:val="0"/>
      <w:marBottom w:val="0"/>
      <w:divBdr>
        <w:top w:val="none" w:sz="0" w:space="0" w:color="auto"/>
        <w:left w:val="none" w:sz="0" w:space="0" w:color="auto"/>
        <w:bottom w:val="none" w:sz="0" w:space="0" w:color="auto"/>
        <w:right w:val="none" w:sz="0" w:space="0" w:color="auto"/>
      </w:divBdr>
    </w:div>
    <w:div w:id="692727642">
      <w:bodyDiv w:val="1"/>
      <w:marLeft w:val="0"/>
      <w:marRight w:val="0"/>
      <w:marTop w:val="0"/>
      <w:marBottom w:val="0"/>
      <w:divBdr>
        <w:top w:val="none" w:sz="0" w:space="0" w:color="auto"/>
        <w:left w:val="none" w:sz="0" w:space="0" w:color="auto"/>
        <w:bottom w:val="none" w:sz="0" w:space="0" w:color="auto"/>
        <w:right w:val="none" w:sz="0" w:space="0" w:color="auto"/>
      </w:divBdr>
    </w:div>
    <w:div w:id="700516599">
      <w:bodyDiv w:val="1"/>
      <w:marLeft w:val="0"/>
      <w:marRight w:val="0"/>
      <w:marTop w:val="0"/>
      <w:marBottom w:val="0"/>
      <w:divBdr>
        <w:top w:val="none" w:sz="0" w:space="0" w:color="auto"/>
        <w:left w:val="none" w:sz="0" w:space="0" w:color="auto"/>
        <w:bottom w:val="none" w:sz="0" w:space="0" w:color="auto"/>
        <w:right w:val="none" w:sz="0" w:space="0" w:color="auto"/>
      </w:divBdr>
    </w:div>
    <w:div w:id="823006466">
      <w:bodyDiv w:val="1"/>
      <w:marLeft w:val="0"/>
      <w:marRight w:val="0"/>
      <w:marTop w:val="0"/>
      <w:marBottom w:val="0"/>
      <w:divBdr>
        <w:top w:val="none" w:sz="0" w:space="0" w:color="auto"/>
        <w:left w:val="none" w:sz="0" w:space="0" w:color="auto"/>
        <w:bottom w:val="none" w:sz="0" w:space="0" w:color="auto"/>
        <w:right w:val="none" w:sz="0" w:space="0" w:color="auto"/>
      </w:divBdr>
    </w:div>
    <w:div w:id="941571899">
      <w:bodyDiv w:val="1"/>
      <w:marLeft w:val="0"/>
      <w:marRight w:val="0"/>
      <w:marTop w:val="0"/>
      <w:marBottom w:val="0"/>
      <w:divBdr>
        <w:top w:val="none" w:sz="0" w:space="0" w:color="auto"/>
        <w:left w:val="none" w:sz="0" w:space="0" w:color="auto"/>
        <w:bottom w:val="none" w:sz="0" w:space="0" w:color="auto"/>
        <w:right w:val="none" w:sz="0" w:space="0" w:color="auto"/>
      </w:divBdr>
    </w:div>
    <w:div w:id="954558542">
      <w:bodyDiv w:val="1"/>
      <w:marLeft w:val="0"/>
      <w:marRight w:val="0"/>
      <w:marTop w:val="0"/>
      <w:marBottom w:val="0"/>
      <w:divBdr>
        <w:top w:val="none" w:sz="0" w:space="0" w:color="auto"/>
        <w:left w:val="none" w:sz="0" w:space="0" w:color="auto"/>
        <w:bottom w:val="none" w:sz="0" w:space="0" w:color="auto"/>
        <w:right w:val="none" w:sz="0" w:space="0" w:color="auto"/>
      </w:divBdr>
    </w:div>
    <w:div w:id="999701432">
      <w:bodyDiv w:val="1"/>
      <w:marLeft w:val="0"/>
      <w:marRight w:val="0"/>
      <w:marTop w:val="0"/>
      <w:marBottom w:val="0"/>
      <w:divBdr>
        <w:top w:val="none" w:sz="0" w:space="0" w:color="auto"/>
        <w:left w:val="none" w:sz="0" w:space="0" w:color="auto"/>
        <w:bottom w:val="none" w:sz="0" w:space="0" w:color="auto"/>
        <w:right w:val="none" w:sz="0" w:space="0" w:color="auto"/>
      </w:divBdr>
    </w:div>
    <w:div w:id="1025136107">
      <w:bodyDiv w:val="1"/>
      <w:marLeft w:val="0"/>
      <w:marRight w:val="0"/>
      <w:marTop w:val="0"/>
      <w:marBottom w:val="0"/>
      <w:divBdr>
        <w:top w:val="none" w:sz="0" w:space="0" w:color="auto"/>
        <w:left w:val="none" w:sz="0" w:space="0" w:color="auto"/>
        <w:bottom w:val="none" w:sz="0" w:space="0" w:color="auto"/>
        <w:right w:val="none" w:sz="0" w:space="0" w:color="auto"/>
      </w:divBdr>
    </w:div>
    <w:div w:id="1037464289">
      <w:bodyDiv w:val="1"/>
      <w:marLeft w:val="0"/>
      <w:marRight w:val="0"/>
      <w:marTop w:val="0"/>
      <w:marBottom w:val="0"/>
      <w:divBdr>
        <w:top w:val="none" w:sz="0" w:space="0" w:color="auto"/>
        <w:left w:val="none" w:sz="0" w:space="0" w:color="auto"/>
        <w:bottom w:val="none" w:sz="0" w:space="0" w:color="auto"/>
        <w:right w:val="none" w:sz="0" w:space="0" w:color="auto"/>
      </w:divBdr>
    </w:div>
    <w:div w:id="1172649105">
      <w:bodyDiv w:val="1"/>
      <w:marLeft w:val="0"/>
      <w:marRight w:val="0"/>
      <w:marTop w:val="0"/>
      <w:marBottom w:val="0"/>
      <w:divBdr>
        <w:top w:val="none" w:sz="0" w:space="0" w:color="auto"/>
        <w:left w:val="none" w:sz="0" w:space="0" w:color="auto"/>
        <w:bottom w:val="none" w:sz="0" w:space="0" w:color="auto"/>
        <w:right w:val="none" w:sz="0" w:space="0" w:color="auto"/>
      </w:divBdr>
    </w:div>
    <w:div w:id="1193765612">
      <w:bodyDiv w:val="1"/>
      <w:marLeft w:val="0"/>
      <w:marRight w:val="0"/>
      <w:marTop w:val="0"/>
      <w:marBottom w:val="0"/>
      <w:divBdr>
        <w:top w:val="none" w:sz="0" w:space="0" w:color="auto"/>
        <w:left w:val="none" w:sz="0" w:space="0" w:color="auto"/>
        <w:bottom w:val="none" w:sz="0" w:space="0" w:color="auto"/>
        <w:right w:val="none" w:sz="0" w:space="0" w:color="auto"/>
      </w:divBdr>
    </w:div>
    <w:div w:id="1299841498">
      <w:bodyDiv w:val="1"/>
      <w:marLeft w:val="0"/>
      <w:marRight w:val="0"/>
      <w:marTop w:val="0"/>
      <w:marBottom w:val="0"/>
      <w:divBdr>
        <w:top w:val="none" w:sz="0" w:space="0" w:color="auto"/>
        <w:left w:val="none" w:sz="0" w:space="0" w:color="auto"/>
        <w:bottom w:val="none" w:sz="0" w:space="0" w:color="auto"/>
        <w:right w:val="none" w:sz="0" w:space="0" w:color="auto"/>
      </w:divBdr>
    </w:div>
    <w:div w:id="1302886174">
      <w:bodyDiv w:val="1"/>
      <w:marLeft w:val="0"/>
      <w:marRight w:val="0"/>
      <w:marTop w:val="0"/>
      <w:marBottom w:val="0"/>
      <w:divBdr>
        <w:top w:val="none" w:sz="0" w:space="0" w:color="auto"/>
        <w:left w:val="none" w:sz="0" w:space="0" w:color="auto"/>
        <w:bottom w:val="none" w:sz="0" w:space="0" w:color="auto"/>
        <w:right w:val="none" w:sz="0" w:space="0" w:color="auto"/>
      </w:divBdr>
      <w:divsChild>
        <w:div w:id="441844168">
          <w:marLeft w:val="0"/>
          <w:marRight w:val="0"/>
          <w:marTop w:val="0"/>
          <w:marBottom w:val="0"/>
          <w:divBdr>
            <w:top w:val="none" w:sz="0" w:space="0" w:color="auto"/>
            <w:left w:val="none" w:sz="0" w:space="0" w:color="auto"/>
            <w:bottom w:val="none" w:sz="0" w:space="0" w:color="auto"/>
            <w:right w:val="none" w:sz="0" w:space="0" w:color="auto"/>
          </w:divBdr>
        </w:div>
      </w:divsChild>
    </w:div>
    <w:div w:id="1306355578">
      <w:bodyDiv w:val="1"/>
      <w:marLeft w:val="0"/>
      <w:marRight w:val="0"/>
      <w:marTop w:val="0"/>
      <w:marBottom w:val="0"/>
      <w:divBdr>
        <w:top w:val="none" w:sz="0" w:space="0" w:color="auto"/>
        <w:left w:val="none" w:sz="0" w:space="0" w:color="auto"/>
        <w:bottom w:val="none" w:sz="0" w:space="0" w:color="auto"/>
        <w:right w:val="none" w:sz="0" w:space="0" w:color="auto"/>
      </w:divBdr>
    </w:div>
    <w:div w:id="1361710368">
      <w:bodyDiv w:val="1"/>
      <w:marLeft w:val="0"/>
      <w:marRight w:val="0"/>
      <w:marTop w:val="0"/>
      <w:marBottom w:val="0"/>
      <w:divBdr>
        <w:top w:val="none" w:sz="0" w:space="0" w:color="auto"/>
        <w:left w:val="none" w:sz="0" w:space="0" w:color="auto"/>
        <w:bottom w:val="none" w:sz="0" w:space="0" w:color="auto"/>
        <w:right w:val="none" w:sz="0" w:space="0" w:color="auto"/>
      </w:divBdr>
    </w:div>
    <w:div w:id="1388991783">
      <w:bodyDiv w:val="1"/>
      <w:marLeft w:val="0"/>
      <w:marRight w:val="0"/>
      <w:marTop w:val="0"/>
      <w:marBottom w:val="0"/>
      <w:divBdr>
        <w:top w:val="none" w:sz="0" w:space="0" w:color="auto"/>
        <w:left w:val="none" w:sz="0" w:space="0" w:color="auto"/>
        <w:bottom w:val="none" w:sz="0" w:space="0" w:color="auto"/>
        <w:right w:val="none" w:sz="0" w:space="0" w:color="auto"/>
      </w:divBdr>
    </w:div>
    <w:div w:id="1482772902">
      <w:bodyDiv w:val="1"/>
      <w:marLeft w:val="0"/>
      <w:marRight w:val="0"/>
      <w:marTop w:val="0"/>
      <w:marBottom w:val="0"/>
      <w:divBdr>
        <w:top w:val="none" w:sz="0" w:space="0" w:color="auto"/>
        <w:left w:val="none" w:sz="0" w:space="0" w:color="auto"/>
        <w:bottom w:val="none" w:sz="0" w:space="0" w:color="auto"/>
        <w:right w:val="none" w:sz="0" w:space="0" w:color="auto"/>
      </w:divBdr>
    </w:div>
    <w:div w:id="1637560356">
      <w:bodyDiv w:val="1"/>
      <w:marLeft w:val="0"/>
      <w:marRight w:val="0"/>
      <w:marTop w:val="0"/>
      <w:marBottom w:val="0"/>
      <w:divBdr>
        <w:top w:val="none" w:sz="0" w:space="0" w:color="auto"/>
        <w:left w:val="none" w:sz="0" w:space="0" w:color="auto"/>
        <w:bottom w:val="none" w:sz="0" w:space="0" w:color="auto"/>
        <w:right w:val="none" w:sz="0" w:space="0" w:color="auto"/>
      </w:divBdr>
    </w:div>
    <w:div w:id="1781339869">
      <w:bodyDiv w:val="1"/>
      <w:marLeft w:val="0"/>
      <w:marRight w:val="0"/>
      <w:marTop w:val="0"/>
      <w:marBottom w:val="0"/>
      <w:divBdr>
        <w:top w:val="none" w:sz="0" w:space="0" w:color="auto"/>
        <w:left w:val="none" w:sz="0" w:space="0" w:color="auto"/>
        <w:bottom w:val="none" w:sz="0" w:space="0" w:color="auto"/>
        <w:right w:val="none" w:sz="0" w:space="0" w:color="auto"/>
      </w:divBdr>
    </w:div>
    <w:div w:id="1803689695">
      <w:bodyDiv w:val="1"/>
      <w:marLeft w:val="0"/>
      <w:marRight w:val="0"/>
      <w:marTop w:val="0"/>
      <w:marBottom w:val="0"/>
      <w:divBdr>
        <w:top w:val="none" w:sz="0" w:space="0" w:color="auto"/>
        <w:left w:val="none" w:sz="0" w:space="0" w:color="auto"/>
        <w:bottom w:val="none" w:sz="0" w:space="0" w:color="auto"/>
        <w:right w:val="none" w:sz="0" w:space="0" w:color="auto"/>
      </w:divBdr>
    </w:div>
    <w:div w:id="1819377390">
      <w:bodyDiv w:val="1"/>
      <w:marLeft w:val="0"/>
      <w:marRight w:val="0"/>
      <w:marTop w:val="0"/>
      <w:marBottom w:val="0"/>
      <w:divBdr>
        <w:top w:val="none" w:sz="0" w:space="0" w:color="auto"/>
        <w:left w:val="none" w:sz="0" w:space="0" w:color="auto"/>
        <w:bottom w:val="none" w:sz="0" w:space="0" w:color="auto"/>
        <w:right w:val="none" w:sz="0" w:space="0" w:color="auto"/>
      </w:divBdr>
    </w:div>
    <w:div w:id="2043088017">
      <w:bodyDiv w:val="1"/>
      <w:marLeft w:val="0"/>
      <w:marRight w:val="0"/>
      <w:marTop w:val="0"/>
      <w:marBottom w:val="0"/>
      <w:divBdr>
        <w:top w:val="none" w:sz="0" w:space="0" w:color="auto"/>
        <w:left w:val="none" w:sz="0" w:space="0" w:color="auto"/>
        <w:bottom w:val="none" w:sz="0" w:space="0" w:color="auto"/>
        <w:right w:val="none" w:sz="0" w:space="0" w:color="auto"/>
      </w:divBdr>
    </w:div>
    <w:div w:id="208459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FBC8D-66A9-4FEA-A095-DC69BD2E8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2016</TotalTime>
  <Pages>19</Pages>
  <Words>5495</Words>
  <Characters>31328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Wanchaya Ongkhana (TH)</cp:lastModifiedBy>
  <cp:revision>622</cp:revision>
  <cp:lastPrinted>2021-05-11T03:54:00Z</cp:lastPrinted>
  <dcterms:created xsi:type="dcterms:W3CDTF">2020-11-05T08:54:00Z</dcterms:created>
  <dcterms:modified xsi:type="dcterms:W3CDTF">2021-11-09T13:20:00Z</dcterms:modified>
</cp:coreProperties>
</file>